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hAnsi="Cambria"/>
        </w:rPr>
        <w:id w:val="-2112878721"/>
        <w:docPartObj>
          <w:docPartGallery w:val="Cover Pages"/>
          <w:docPartUnique/>
        </w:docPartObj>
      </w:sdtPr>
      <w:sdtContent>
        <w:p w14:paraId="1C8E1058" w14:textId="21512517" w:rsidR="00475AEC" w:rsidRPr="00E64C1D" w:rsidRDefault="00475AEC" w:rsidP="00E64C1D">
          <w:pPr>
            <w:spacing w:line="360" w:lineRule="auto"/>
            <w:rPr>
              <w:rFonts w:ascii="Cambria" w:hAnsi="Cambria"/>
            </w:rPr>
          </w:pPr>
          <w:r w:rsidRPr="00E64C1D">
            <w:rPr>
              <w:rFonts w:ascii="Cambria" w:hAnsi="Cambria"/>
              <w:noProof/>
            </w:rPr>
            <mc:AlternateContent>
              <mc:Choice Requires="wpg">
                <w:drawing>
                  <wp:anchor distT="0" distB="0" distL="114300" distR="114300" simplePos="0" relativeHeight="251659264" behindDoc="1" locked="0" layoutInCell="1" allowOverlap="1" wp14:anchorId="1115D2EB" wp14:editId="0D4937C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8A290" w14:textId="5E746C0F" w:rsidR="00475AEC" w:rsidRPr="00E64C1D" w:rsidRDefault="00475AEC">
                                      <w:pPr>
                                        <w:pStyle w:val="NoSpacing"/>
                                        <w:spacing w:before="120"/>
                                        <w:jc w:val="center"/>
                                        <w:rPr>
                                          <w:rFonts w:ascii="Cambria" w:hAnsi="Cambria"/>
                                          <w:color w:val="FFFFFF" w:themeColor="background1"/>
                                        </w:rPr>
                                      </w:pPr>
                                      <w:r w:rsidRPr="00E64C1D">
                                        <w:rPr>
                                          <w:rFonts w:ascii="Cambria" w:hAnsi="Cambria"/>
                                          <w:color w:val="FFFFFF" w:themeColor="background1"/>
                                        </w:rPr>
                                        <w:t>Steph Michalopoulos</w:t>
                                      </w:r>
                                    </w:p>
                                  </w:sdtContent>
                                </w:sdt>
                                <w:p w14:paraId="61F15FD4" w14:textId="519EAE26" w:rsidR="00475AEC" w:rsidRPr="00E64C1D" w:rsidRDefault="00475AEC">
                                  <w:pPr>
                                    <w:pStyle w:val="NoSpacing"/>
                                    <w:spacing w:before="120"/>
                                    <w:jc w:val="center"/>
                                    <w:rPr>
                                      <w:rFonts w:ascii="Cambria" w:hAnsi="Cambria"/>
                                      <w:color w:val="FFFFFF" w:themeColor="background1"/>
                                    </w:rPr>
                                  </w:pPr>
                                  <w:sdt>
                                    <w:sdtPr>
                                      <w:rPr>
                                        <w:rFonts w:ascii="Cambria" w:hAnsi="Cambri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E64C1D">
                                        <w:rPr>
                                          <w:rFonts w:ascii="Cambria" w:hAnsi="Cambria"/>
                                          <w:caps/>
                                          <w:color w:val="FFFFFF" w:themeColor="background1"/>
                                        </w:rPr>
                                        <w:t>It’s just politics</w:t>
                                      </w:r>
                                    </w:sdtContent>
                                  </w:sdt>
                                  <w:r w:rsidRPr="00E64C1D">
                                    <w:rPr>
                                      <w:rFonts w:ascii="Cambria" w:hAnsi="Cambria"/>
                                      <w:color w:val="FFFFFF" w:themeColor="background1"/>
                                    </w:rPr>
                                    <w:t>  </w:t>
                                  </w:r>
                                  <w:sdt>
                                    <w:sdtPr>
                                      <w:rPr>
                                        <w:rFonts w:ascii="Cambria" w:hAnsi="Cambria"/>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E64C1D">
                                        <w:rPr>
                                          <w:rFonts w:ascii="Cambria" w:hAnsi="Cambria"/>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9193D1" w14:textId="29D963FC" w:rsidR="00475AEC" w:rsidRPr="00E64C1D" w:rsidRDefault="00475AEC">
                                      <w:pPr>
                                        <w:pStyle w:val="NoSpacing"/>
                                        <w:jc w:val="center"/>
                                        <w:rPr>
                                          <w:rFonts w:ascii="Cambria" w:eastAsiaTheme="majorEastAsia" w:hAnsi="Cambria" w:cstheme="majorBidi"/>
                                          <w:caps/>
                                          <w:color w:val="4472C4" w:themeColor="accent1"/>
                                          <w:sz w:val="72"/>
                                          <w:szCs w:val="72"/>
                                        </w:rPr>
                                      </w:pPr>
                                      <w:r w:rsidRPr="00E64C1D">
                                        <w:rPr>
                                          <w:rFonts w:ascii="Cambria" w:eastAsiaTheme="majorEastAsia" w:hAnsi="Cambria" w:cstheme="majorBidi"/>
                                          <w:caps/>
                                          <w:color w:val="4472C4" w:themeColor="accent1"/>
                                          <w:sz w:val="72"/>
                                          <w:szCs w:val="72"/>
                                        </w:rPr>
                                        <w:t>User instructions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15D2E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Cambria" w:hAnsi="Cambria"/>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8A290" w14:textId="5E746C0F" w:rsidR="00475AEC" w:rsidRPr="00E64C1D" w:rsidRDefault="00475AEC">
                                <w:pPr>
                                  <w:pStyle w:val="NoSpacing"/>
                                  <w:spacing w:before="120"/>
                                  <w:jc w:val="center"/>
                                  <w:rPr>
                                    <w:rFonts w:ascii="Cambria" w:hAnsi="Cambria"/>
                                    <w:color w:val="FFFFFF" w:themeColor="background1"/>
                                  </w:rPr>
                                </w:pPr>
                                <w:r w:rsidRPr="00E64C1D">
                                  <w:rPr>
                                    <w:rFonts w:ascii="Cambria" w:hAnsi="Cambria"/>
                                    <w:color w:val="FFFFFF" w:themeColor="background1"/>
                                  </w:rPr>
                                  <w:t>Steph Michalopoulos</w:t>
                                </w:r>
                              </w:p>
                            </w:sdtContent>
                          </w:sdt>
                          <w:p w14:paraId="61F15FD4" w14:textId="519EAE26" w:rsidR="00475AEC" w:rsidRPr="00E64C1D" w:rsidRDefault="00475AEC">
                            <w:pPr>
                              <w:pStyle w:val="NoSpacing"/>
                              <w:spacing w:before="120"/>
                              <w:jc w:val="center"/>
                              <w:rPr>
                                <w:rFonts w:ascii="Cambria" w:hAnsi="Cambria"/>
                                <w:color w:val="FFFFFF" w:themeColor="background1"/>
                              </w:rPr>
                            </w:pPr>
                            <w:sdt>
                              <w:sdtPr>
                                <w:rPr>
                                  <w:rFonts w:ascii="Cambria" w:hAnsi="Cambri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E64C1D">
                                  <w:rPr>
                                    <w:rFonts w:ascii="Cambria" w:hAnsi="Cambria"/>
                                    <w:caps/>
                                    <w:color w:val="FFFFFF" w:themeColor="background1"/>
                                  </w:rPr>
                                  <w:t>It’s just politics</w:t>
                                </w:r>
                              </w:sdtContent>
                            </w:sdt>
                            <w:r w:rsidRPr="00E64C1D">
                              <w:rPr>
                                <w:rFonts w:ascii="Cambria" w:hAnsi="Cambria"/>
                                <w:color w:val="FFFFFF" w:themeColor="background1"/>
                              </w:rPr>
                              <w:t>  </w:t>
                            </w:r>
                            <w:sdt>
                              <w:sdtPr>
                                <w:rPr>
                                  <w:rFonts w:ascii="Cambria" w:hAnsi="Cambria"/>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E64C1D">
                                  <w:rPr>
                                    <w:rFonts w:ascii="Cambria" w:hAnsi="Cambria"/>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ambria" w:eastAsiaTheme="majorEastAsia" w:hAnsi="Cambr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9193D1" w14:textId="29D963FC" w:rsidR="00475AEC" w:rsidRPr="00E64C1D" w:rsidRDefault="00475AEC">
                                <w:pPr>
                                  <w:pStyle w:val="NoSpacing"/>
                                  <w:jc w:val="center"/>
                                  <w:rPr>
                                    <w:rFonts w:ascii="Cambria" w:eastAsiaTheme="majorEastAsia" w:hAnsi="Cambria" w:cstheme="majorBidi"/>
                                    <w:caps/>
                                    <w:color w:val="4472C4" w:themeColor="accent1"/>
                                    <w:sz w:val="72"/>
                                    <w:szCs w:val="72"/>
                                  </w:rPr>
                                </w:pPr>
                                <w:r w:rsidRPr="00E64C1D">
                                  <w:rPr>
                                    <w:rFonts w:ascii="Cambria" w:eastAsiaTheme="majorEastAsia" w:hAnsi="Cambria" w:cstheme="majorBidi"/>
                                    <w:caps/>
                                    <w:color w:val="4472C4" w:themeColor="accent1"/>
                                    <w:sz w:val="72"/>
                                    <w:szCs w:val="72"/>
                                  </w:rPr>
                                  <w:t>User instructions</w:t>
                                </w:r>
                              </w:p>
                            </w:sdtContent>
                          </w:sdt>
                        </w:txbxContent>
                      </v:textbox>
                    </v:shape>
                    <w10:wrap anchorx="page" anchory="page"/>
                  </v:group>
                </w:pict>
              </mc:Fallback>
            </mc:AlternateContent>
          </w:r>
        </w:p>
        <w:p w14:paraId="5A2CF237" w14:textId="4CED5576" w:rsidR="00475AEC" w:rsidRPr="00E64C1D" w:rsidRDefault="00475AEC" w:rsidP="00E64C1D">
          <w:pPr>
            <w:spacing w:line="360" w:lineRule="auto"/>
            <w:rPr>
              <w:rFonts w:ascii="Cambria" w:hAnsi="Cambria"/>
            </w:rPr>
          </w:pPr>
          <w:r w:rsidRPr="00E64C1D">
            <w:rPr>
              <w:rFonts w:ascii="Cambria" w:hAnsi="Cambria"/>
            </w:rPr>
            <w:br w:type="page"/>
          </w:r>
        </w:p>
      </w:sdtContent>
    </w:sdt>
    <w:p w14:paraId="27FEA9CD" w14:textId="636C12C1" w:rsidR="00D44862" w:rsidRPr="00E64C1D" w:rsidRDefault="00475AEC" w:rsidP="00E64C1D">
      <w:pPr>
        <w:pStyle w:val="Heading2"/>
        <w:spacing w:line="360" w:lineRule="auto"/>
        <w:rPr>
          <w:rFonts w:ascii="Cambria" w:hAnsi="Cambria"/>
        </w:rPr>
      </w:pPr>
      <w:r w:rsidRPr="00E64C1D">
        <w:rPr>
          <w:rFonts w:ascii="Cambria" w:hAnsi="Cambria"/>
        </w:rPr>
        <w:lastRenderedPageBreak/>
        <w:t>URL</w:t>
      </w:r>
    </w:p>
    <w:p w14:paraId="6FAAE4EA" w14:textId="0A1CC9A4" w:rsidR="00161DE9" w:rsidRPr="00E64C1D" w:rsidRDefault="00475AEC" w:rsidP="00E64C1D">
      <w:pPr>
        <w:spacing w:line="360" w:lineRule="auto"/>
        <w:rPr>
          <w:rFonts w:ascii="Cambria" w:hAnsi="Cambria"/>
        </w:rPr>
      </w:pPr>
      <w:proofErr w:type="gramStart"/>
      <w:r w:rsidRPr="00E64C1D">
        <w:rPr>
          <w:rFonts w:ascii="Cambria" w:hAnsi="Cambria"/>
        </w:rPr>
        <w:t>http:ict.neit.edu</w:t>
      </w:r>
      <w:proofErr w:type="gramEnd"/>
      <w:r w:rsidRPr="00E64C1D">
        <w:rPr>
          <w:rFonts w:ascii="Cambria" w:hAnsi="Cambria"/>
        </w:rPr>
        <w:t>/001434241/login</w:t>
      </w:r>
    </w:p>
    <w:p w14:paraId="5708308C" w14:textId="703B569B" w:rsidR="00161DE9" w:rsidRPr="00E64C1D" w:rsidRDefault="00B11789" w:rsidP="00E64C1D">
      <w:pPr>
        <w:pStyle w:val="Heading1"/>
        <w:spacing w:line="360" w:lineRule="auto"/>
        <w:rPr>
          <w:rFonts w:ascii="Cambria" w:hAnsi="Cambria"/>
        </w:rPr>
      </w:pPr>
      <w:r w:rsidRPr="00E64C1D">
        <w:rPr>
          <w:rFonts w:ascii="Cambria" w:hAnsi="Cambria"/>
        </w:rPr>
        <w:t>Instructions</w:t>
      </w:r>
    </w:p>
    <w:p w14:paraId="708BFF19" w14:textId="522AE2AF" w:rsidR="00B11789" w:rsidRPr="00E64C1D" w:rsidRDefault="00B11789" w:rsidP="00E64C1D">
      <w:pPr>
        <w:pStyle w:val="Heading1"/>
        <w:spacing w:line="360" w:lineRule="auto"/>
        <w:rPr>
          <w:rFonts w:ascii="Cambria" w:hAnsi="Cambria"/>
        </w:rPr>
      </w:pPr>
      <w:r w:rsidRPr="00E64C1D">
        <w:rPr>
          <w:rFonts w:ascii="Cambria" w:hAnsi="Cambria"/>
        </w:rPr>
        <w:t>Login Page</w:t>
      </w:r>
    </w:p>
    <w:p w14:paraId="6B8F44C7" w14:textId="49137951" w:rsidR="00B11789" w:rsidRPr="00E64C1D" w:rsidRDefault="00B11789" w:rsidP="00E64C1D">
      <w:pPr>
        <w:pStyle w:val="ListParagraph"/>
        <w:numPr>
          <w:ilvl w:val="0"/>
          <w:numId w:val="1"/>
        </w:numPr>
        <w:spacing w:line="360" w:lineRule="auto"/>
        <w:rPr>
          <w:rFonts w:ascii="Cambria" w:hAnsi="Cambria"/>
        </w:rPr>
      </w:pPr>
      <w:r w:rsidRPr="00E64C1D">
        <w:rPr>
          <w:rFonts w:ascii="Cambria" w:hAnsi="Cambria"/>
        </w:rPr>
        <w:t>On the login page, click the link button below the “Login” button</w:t>
      </w:r>
    </w:p>
    <w:p w14:paraId="5FECEA44" w14:textId="069CF599" w:rsidR="00B11789" w:rsidRPr="00E64C1D" w:rsidRDefault="00B11789" w:rsidP="00E64C1D">
      <w:pPr>
        <w:pStyle w:val="ListParagraph"/>
        <w:numPr>
          <w:ilvl w:val="0"/>
          <w:numId w:val="1"/>
        </w:numPr>
        <w:spacing w:line="360" w:lineRule="auto"/>
        <w:rPr>
          <w:rFonts w:ascii="Cambria" w:hAnsi="Cambria"/>
        </w:rPr>
      </w:pPr>
      <w:r w:rsidRPr="00E64C1D">
        <w:rPr>
          <w:rFonts w:ascii="Cambria" w:hAnsi="Cambria"/>
        </w:rPr>
        <w:t>Enter your email address</w:t>
      </w:r>
    </w:p>
    <w:p w14:paraId="4E86AAF9" w14:textId="626D2D41" w:rsidR="00B11789" w:rsidRPr="00E64C1D" w:rsidRDefault="00B11789" w:rsidP="00E64C1D">
      <w:pPr>
        <w:pStyle w:val="ListParagraph"/>
        <w:numPr>
          <w:ilvl w:val="0"/>
          <w:numId w:val="1"/>
        </w:numPr>
        <w:spacing w:line="360" w:lineRule="auto"/>
        <w:rPr>
          <w:rFonts w:ascii="Cambria" w:hAnsi="Cambria"/>
        </w:rPr>
      </w:pPr>
      <w:r w:rsidRPr="00E64C1D">
        <w:rPr>
          <w:rFonts w:ascii="Cambria" w:hAnsi="Cambria"/>
        </w:rPr>
        <w:t>Choose a password</w:t>
      </w:r>
    </w:p>
    <w:p w14:paraId="116DF15B" w14:textId="2BA0053E" w:rsidR="00B11789" w:rsidRPr="00E64C1D" w:rsidRDefault="00B11789" w:rsidP="00E64C1D">
      <w:pPr>
        <w:pStyle w:val="ListParagraph"/>
        <w:numPr>
          <w:ilvl w:val="0"/>
          <w:numId w:val="1"/>
        </w:numPr>
        <w:spacing w:line="360" w:lineRule="auto"/>
        <w:rPr>
          <w:rFonts w:ascii="Cambria" w:hAnsi="Cambria"/>
        </w:rPr>
      </w:pPr>
      <w:r w:rsidRPr="00E64C1D">
        <w:rPr>
          <w:rFonts w:ascii="Cambria" w:hAnsi="Cambria"/>
        </w:rPr>
        <w:t>Confirm your password</w:t>
      </w:r>
    </w:p>
    <w:p w14:paraId="34F5EE18" w14:textId="08CCCB51" w:rsidR="00B11789" w:rsidRPr="00E64C1D" w:rsidRDefault="00B11789" w:rsidP="00E64C1D">
      <w:pPr>
        <w:pStyle w:val="ListParagraph"/>
        <w:numPr>
          <w:ilvl w:val="0"/>
          <w:numId w:val="1"/>
        </w:numPr>
        <w:spacing w:line="360" w:lineRule="auto"/>
        <w:rPr>
          <w:rFonts w:ascii="Cambria" w:hAnsi="Cambria"/>
        </w:rPr>
      </w:pPr>
      <w:r w:rsidRPr="00E64C1D">
        <w:rPr>
          <w:rFonts w:ascii="Cambria" w:hAnsi="Cambria"/>
        </w:rPr>
        <w:t>Click the “Sign Up” button</w:t>
      </w:r>
    </w:p>
    <w:p w14:paraId="33A09E98" w14:textId="0D7049F6" w:rsidR="005B51F4" w:rsidRPr="00E64C1D" w:rsidRDefault="005B51F4" w:rsidP="00E64C1D">
      <w:pPr>
        <w:spacing w:line="360" w:lineRule="auto"/>
        <w:rPr>
          <w:rFonts w:ascii="Cambria" w:hAnsi="Cambria"/>
        </w:rPr>
      </w:pPr>
      <w:r w:rsidRPr="00E64C1D">
        <w:rPr>
          <w:rFonts w:ascii="Cambria" w:hAnsi="Cambria"/>
        </w:rPr>
        <w:t>You will be redirected to the Preferences page</w:t>
      </w:r>
      <w:r w:rsidR="00161DE9" w:rsidRPr="00E64C1D">
        <w:rPr>
          <w:rFonts w:ascii="Cambria" w:hAnsi="Cambria"/>
        </w:rPr>
        <w:t>.</w:t>
      </w:r>
    </w:p>
    <w:p w14:paraId="37C676F7" w14:textId="16716693" w:rsidR="00475AEC" w:rsidRPr="00E64C1D" w:rsidRDefault="00B11789" w:rsidP="00E64C1D">
      <w:pPr>
        <w:pStyle w:val="Heading1"/>
        <w:spacing w:line="360" w:lineRule="auto"/>
        <w:rPr>
          <w:rFonts w:ascii="Cambria" w:hAnsi="Cambria"/>
        </w:rPr>
      </w:pPr>
      <w:r w:rsidRPr="00E64C1D">
        <w:rPr>
          <w:rFonts w:ascii="Cambria" w:hAnsi="Cambria"/>
        </w:rPr>
        <w:t>Preferences Page</w:t>
      </w:r>
    </w:p>
    <w:p w14:paraId="0DFDF0C0" w14:textId="2823A07B" w:rsidR="00681F5C" w:rsidRPr="00E64C1D" w:rsidRDefault="00681F5C" w:rsidP="00E64C1D">
      <w:pPr>
        <w:pStyle w:val="Heading2"/>
        <w:spacing w:line="360" w:lineRule="auto"/>
        <w:rPr>
          <w:rFonts w:ascii="Cambria" w:hAnsi="Cambria"/>
        </w:rPr>
      </w:pPr>
      <w:r w:rsidRPr="00E64C1D">
        <w:rPr>
          <w:rFonts w:ascii="Cambria" w:hAnsi="Cambria"/>
        </w:rPr>
        <w:t>Description</w:t>
      </w:r>
    </w:p>
    <w:p w14:paraId="79D0520A" w14:textId="45BAA72B" w:rsidR="00681F5C" w:rsidRPr="00E64C1D" w:rsidRDefault="00681F5C" w:rsidP="00E64C1D">
      <w:pPr>
        <w:spacing w:line="360" w:lineRule="auto"/>
        <w:rPr>
          <w:rFonts w:ascii="Cambria" w:hAnsi="Cambria"/>
        </w:rPr>
      </w:pPr>
      <w:r w:rsidRPr="00E64C1D">
        <w:rPr>
          <w:rFonts w:ascii="Cambria" w:hAnsi="Cambria"/>
        </w:rPr>
        <w:t>The Preferences page is where you customize your “It’s Just Politics” user experience. You can return here at any time by clicking “Preferences” in the navigation bar at the top of the page.</w:t>
      </w:r>
    </w:p>
    <w:p w14:paraId="0D140290" w14:textId="33DB7E33"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Enter your preferred name in the appropriate text box</w:t>
      </w:r>
    </w:p>
    <w:p w14:paraId="0685377C" w14:textId="5A914F7D"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Note that you can change your email or password in the “My Information” pane at any time</w:t>
      </w:r>
    </w:p>
    <w:p w14:paraId="13A365B3" w14:textId="4DD50B20"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Select the appropriate radio button to describe your voter registration status</w:t>
      </w:r>
    </w:p>
    <w:p w14:paraId="0118AC09" w14:textId="6166C1A9"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If you select yes, two dropdown lists will appear. Select the state you’re registered to vote in, then select your party affiliation. If you select no, feel free to visit the link that appears beneath the radio buttons.</w:t>
      </w:r>
    </w:p>
    <w:p w14:paraId="3E2059F8" w14:textId="65AA1C19"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Click anywhere on the “News Sources” header to expand the pane</w:t>
      </w:r>
      <w:r w:rsidR="00681F5C" w:rsidRPr="00E64C1D">
        <w:rPr>
          <w:rFonts w:ascii="Cambria" w:hAnsi="Cambria"/>
        </w:rPr>
        <w:t>.</w:t>
      </w:r>
    </w:p>
    <w:p w14:paraId="4EF1D09C" w14:textId="4A04E477"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Click the “Edit News Sources” button</w:t>
      </w:r>
      <w:r w:rsidR="00681F5C" w:rsidRPr="00E64C1D">
        <w:rPr>
          <w:rFonts w:ascii="Cambria" w:hAnsi="Cambria"/>
        </w:rPr>
        <w:t>.</w:t>
      </w:r>
    </w:p>
    <w:p w14:paraId="0875B6F8" w14:textId="03523D4B"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Select all check boxes corresponding to your favorite news sources</w:t>
      </w:r>
    </w:p>
    <w:p w14:paraId="050620D8" w14:textId="38F79B1A" w:rsidR="00B11789" w:rsidRPr="00E64C1D" w:rsidRDefault="00B11789" w:rsidP="00E64C1D">
      <w:pPr>
        <w:pStyle w:val="ListParagraph"/>
        <w:numPr>
          <w:ilvl w:val="0"/>
          <w:numId w:val="3"/>
        </w:numPr>
        <w:spacing w:line="360" w:lineRule="auto"/>
        <w:rPr>
          <w:rFonts w:ascii="Cambria" w:hAnsi="Cambria"/>
        </w:rPr>
      </w:pPr>
      <w:r w:rsidRPr="00E64C1D">
        <w:rPr>
          <w:rFonts w:ascii="Cambria" w:hAnsi="Cambria"/>
        </w:rPr>
        <w:t>Click either</w:t>
      </w:r>
      <w:r w:rsidR="00681F5C" w:rsidRPr="00E64C1D">
        <w:rPr>
          <w:rFonts w:ascii="Cambria" w:hAnsi="Cambria"/>
        </w:rPr>
        <w:t xml:space="preserve"> of the</w:t>
      </w:r>
      <w:r w:rsidRPr="00E64C1D">
        <w:rPr>
          <w:rFonts w:ascii="Cambria" w:hAnsi="Cambria"/>
        </w:rPr>
        <w:t xml:space="preserve"> “Save Changes” button</w:t>
      </w:r>
      <w:r w:rsidR="00681F5C" w:rsidRPr="00E64C1D">
        <w:rPr>
          <w:rFonts w:ascii="Cambria" w:hAnsi="Cambria"/>
        </w:rPr>
        <w:t>s</w:t>
      </w:r>
      <w:r w:rsidRPr="00E64C1D">
        <w:rPr>
          <w:rFonts w:ascii="Cambria" w:hAnsi="Cambria"/>
        </w:rPr>
        <w:t xml:space="preserve"> (one is located at the top of the list and the other is located at the bottom)</w:t>
      </w:r>
      <w:r w:rsidR="0023718F" w:rsidRPr="00E64C1D">
        <w:rPr>
          <w:rFonts w:ascii="Cambria" w:hAnsi="Cambria"/>
        </w:rPr>
        <w:t xml:space="preserve"> to save</w:t>
      </w:r>
      <w:r w:rsidR="00681F5C" w:rsidRPr="00E64C1D">
        <w:rPr>
          <w:rFonts w:ascii="Cambria" w:hAnsi="Cambria"/>
        </w:rPr>
        <w:t xml:space="preserve"> you </w:t>
      </w:r>
      <w:proofErr w:type="gramStart"/>
      <w:r w:rsidR="00681F5C" w:rsidRPr="00E64C1D">
        <w:rPr>
          <w:rFonts w:ascii="Cambria" w:hAnsi="Cambria"/>
        </w:rPr>
        <w:t>selections, or</w:t>
      </w:r>
      <w:proofErr w:type="gramEnd"/>
      <w:r w:rsidR="00681F5C" w:rsidRPr="00E64C1D">
        <w:rPr>
          <w:rFonts w:ascii="Cambria" w:hAnsi="Cambria"/>
        </w:rPr>
        <w:t xml:space="preserve"> click either of the two “Cancel” buttons to disregard your selection(s).</w:t>
      </w:r>
    </w:p>
    <w:p w14:paraId="6F2CE14A" w14:textId="24ABF5CA" w:rsidR="00681F5C" w:rsidRPr="00E64C1D" w:rsidRDefault="00681F5C" w:rsidP="00E64C1D">
      <w:pPr>
        <w:pStyle w:val="ListParagraph"/>
        <w:numPr>
          <w:ilvl w:val="0"/>
          <w:numId w:val="3"/>
        </w:numPr>
        <w:spacing w:line="360" w:lineRule="auto"/>
        <w:rPr>
          <w:rFonts w:ascii="Cambria" w:hAnsi="Cambria"/>
        </w:rPr>
      </w:pPr>
      <w:r w:rsidRPr="00E64C1D">
        <w:rPr>
          <w:rFonts w:ascii="Cambria" w:hAnsi="Cambria"/>
        </w:rPr>
        <w:t>Click anywhere on the “</w:t>
      </w:r>
      <w:r w:rsidRPr="00E64C1D">
        <w:rPr>
          <w:rFonts w:ascii="Cambria" w:hAnsi="Cambria"/>
        </w:rPr>
        <w:t>Keywords/Search Terms</w:t>
      </w:r>
      <w:r w:rsidRPr="00E64C1D">
        <w:rPr>
          <w:rFonts w:ascii="Cambria" w:hAnsi="Cambria"/>
        </w:rPr>
        <w:t>” header to expand the pane</w:t>
      </w:r>
    </w:p>
    <w:p w14:paraId="7400FFB3" w14:textId="4998F504" w:rsidR="00681F5C" w:rsidRPr="00E64C1D" w:rsidRDefault="00681F5C" w:rsidP="00E64C1D">
      <w:pPr>
        <w:pStyle w:val="ListParagraph"/>
        <w:numPr>
          <w:ilvl w:val="0"/>
          <w:numId w:val="3"/>
        </w:numPr>
        <w:spacing w:line="360" w:lineRule="auto"/>
        <w:rPr>
          <w:rFonts w:ascii="Cambria" w:hAnsi="Cambria"/>
        </w:rPr>
      </w:pPr>
      <w:r w:rsidRPr="00E64C1D">
        <w:rPr>
          <w:rFonts w:ascii="Cambria" w:hAnsi="Cambria"/>
        </w:rPr>
        <w:t xml:space="preserve">Enter a keyword/search term you’d like to appear in your news dashboard drop down list. If there’s a </w:t>
      </w:r>
      <w:proofErr w:type="gramStart"/>
      <w:r w:rsidRPr="00E64C1D">
        <w:rPr>
          <w:rFonts w:ascii="Cambria" w:hAnsi="Cambria"/>
        </w:rPr>
        <w:t>particular topic</w:t>
      </w:r>
      <w:proofErr w:type="gramEnd"/>
      <w:r w:rsidRPr="00E64C1D">
        <w:rPr>
          <w:rFonts w:ascii="Cambria" w:hAnsi="Cambria"/>
        </w:rPr>
        <w:t xml:space="preserve"> or person you have a special interest in, adding them to your list </w:t>
      </w:r>
      <w:r w:rsidRPr="00E64C1D">
        <w:rPr>
          <w:rFonts w:ascii="Cambria" w:hAnsi="Cambria"/>
        </w:rPr>
        <w:lastRenderedPageBreak/>
        <w:t xml:space="preserve">of keywords/search terms will offer the convenience of not having to repeatedly type them into the news dashboard search bar manually. You can return and delete these keywords at any time if you decide they’re no longer relevant. </w:t>
      </w:r>
    </w:p>
    <w:p w14:paraId="0BFC78B7" w14:textId="39E2577E" w:rsidR="00681F5C" w:rsidRPr="00E64C1D" w:rsidRDefault="00681F5C" w:rsidP="00E64C1D">
      <w:pPr>
        <w:pStyle w:val="ListParagraph"/>
        <w:numPr>
          <w:ilvl w:val="0"/>
          <w:numId w:val="3"/>
        </w:numPr>
        <w:spacing w:line="360" w:lineRule="auto"/>
        <w:rPr>
          <w:rFonts w:ascii="Cambria" w:hAnsi="Cambria"/>
        </w:rPr>
      </w:pPr>
      <w:r w:rsidRPr="00E64C1D">
        <w:rPr>
          <w:rFonts w:ascii="Cambria" w:hAnsi="Cambria"/>
        </w:rPr>
        <w:t>After you’ve entered a keyword/search term, click the “Add to Keywords” button.</w:t>
      </w:r>
    </w:p>
    <w:p w14:paraId="3B435B1C" w14:textId="0E060452" w:rsidR="00681F5C" w:rsidRPr="00E64C1D" w:rsidRDefault="00681F5C" w:rsidP="00E64C1D">
      <w:pPr>
        <w:pStyle w:val="ListParagraph"/>
        <w:numPr>
          <w:ilvl w:val="0"/>
          <w:numId w:val="3"/>
        </w:numPr>
        <w:spacing w:line="360" w:lineRule="auto"/>
        <w:rPr>
          <w:rFonts w:ascii="Cambria" w:hAnsi="Cambria"/>
        </w:rPr>
      </w:pPr>
      <w:r w:rsidRPr="00E64C1D">
        <w:rPr>
          <w:rFonts w:ascii="Cambria" w:hAnsi="Cambria"/>
        </w:rPr>
        <w:t>Click “Edit Keywords” to delete keywords from your list. Then, you can select the keywords you’d like to delete and click “Delete from Keywords” to confirm deletion, or “Cancel” to disregard your selection(s).</w:t>
      </w:r>
    </w:p>
    <w:p w14:paraId="17E08965" w14:textId="2DF8A3C6" w:rsidR="00681F5C" w:rsidRPr="00E64C1D" w:rsidRDefault="00681F5C" w:rsidP="00E64C1D">
      <w:pPr>
        <w:pStyle w:val="ListParagraph"/>
        <w:numPr>
          <w:ilvl w:val="0"/>
          <w:numId w:val="3"/>
        </w:numPr>
        <w:spacing w:line="360" w:lineRule="auto"/>
        <w:rPr>
          <w:rFonts w:ascii="Cambria" w:hAnsi="Cambria"/>
        </w:rPr>
      </w:pPr>
      <w:r w:rsidRPr="00E64C1D">
        <w:rPr>
          <w:rFonts w:ascii="Cambria" w:hAnsi="Cambria"/>
        </w:rPr>
        <w:t xml:space="preserve">You won’t yet have any saved </w:t>
      </w:r>
      <w:proofErr w:type="gramStart"/>
      <w:r w:rsidRPr="00E64C1D">
        <w:rPr>
          <w:rFonts w:ascii="Cambria" w:hAnsi="Cambria"/>
        </w:rPr>
        <w:t>articles, but</w:t>
      </w:r>
      <w:proofErr w:type="gramEnd"/>
      <w:r w:rsidRPr="00E64C1D">
        <w:rPr>
          <w:rFonts w:ascii="Cambria" w:hAnsi="Cambria"/>
        </w:rPr>
        <w:t xml:space="preserve"> note the bottom pane and be aware that once you do save articles on your news dashboard, you can revisit them or delete them here.</w:t>
      </w:r>
    </w:p>
    <w:p w14:paraId="047910A5" w14:textId="77777777" w:rsidR="005B51F4" w:rsidRPr="00E64C1D" w:rsidRDefault="00681F5C" w:rsidP="00E64C1D">
      <w:pPr>
        <w:pStyle w:val="ListParagraph"/>
        <w:numPr>
          <w:ilvl w:val="0"/>
          <w:numId w:val="3"/>
        </w:numPr>
        <w:spacing w:line="360" w:lineRule="auto"/>
        <w:rPr>
          <w:rFonts w:ascii="Cambria" w:hAnsi="Cambria"/>
        </w:rPr>
      </w:pPr>
      <w:r w:rsidRPr="00E64C1D">
        <w:rPr>
          <w:rFonts w:ascii="Cambria" w:hAnsi="Cambria"/>
        </w:rPr>
        <w:t xml:space="preserve">Select any of </w:t>
      </w:r>
      <w:r w:rsidR="005B51F4" w:rsidRPr="00E64C1D">
        <w:rPr>
          <w:rFonts w:ascii="Cambria" w:hAnsi="Cambria"/>
        </w:rPr>
        <w:t>the site’s pages by clicking it in the navigation bar at the top of the page.</w:t>
      </w:r>
    </w:p>
    <w:p w14:paraId="61A5CD20" w14:textId="3C268D1F" w:rsidR="005B51F4" w:rsidRPr="00E64C1D" w:rsidRDefault="005B51F4" w:rsidP="00E64C1D">
      <w:pPr>
        <w:pStyle w:val="Heading1"/>
        <w:spacing w:line="360" w:lineRule="auto"/>
        <w:rPr>
          <w:rFonts w:ascii="Cambria" w:hAnsi="Cambria"/>
        </w:rPr>
      </w:pPr>
      <w:r w:rsidRPr="00E64C1D">
        <w:rPr>
          <w:rFonts w:ascii="Cambria" w:hAnsi="Cambria"/>
        </w:rPr>
        <w:t>Representatives</w:t>
      </w:r>
    </w:p>
    <w:p w14:paraId="525FC582" w14:textId="309C9C7B" w:rsidR="005B51F4" w:rsidRPr="00E64C1D" w:rsidRDefault="005B51F4" w:rsidP="00E64C1D">
      <w:pPr>
        <w:pStyle w:val="Heading2"/>
        <w:spacing w:line="360" w:lineRule="auto"/>
        <w:rPr>
          <w:rFonts w:ascii="Cambria" w:hAnsi="Cambria"/>
        </w:rPr>
      </w:pPr>
      <w:r w:rsidRPr="00E64C1D">
        <w:rPr>
          <w:rFonts w:ascii="Cambria" w:hAnsi="Cambria"/>
        </w:rPr>
        <w:t>Description</w:t>
      </w:r>
    </w:p>
    <w:p w14:paraId="12345E25" w14:textId="1F967A09" w:rsidR="005B51F4" w:rsidRPr="00E64C1D" w:rsidRDefault="005B51F4" w:rsidP="00E64C1D">
      <w:pPr>
        <w:spacing w:line="360" w:lineRule="auto"/>
        <w:rPr>
          <w:rFonts w:ascii="Cambria" w:hAnsi="Cambria"/>
        </w:rPr>
      </w:pPr>
      <w:r w:rsidRPr="00E64C1D">
        <w:rPr>
          <w:rFonts w:ascii="Cambria" w:hAnsi="Cambria"/>
        </w:rPr>
        <w:t>This page allows you view, by state, senator and state-level official information.</w:t>
      </w:r>
      <w:r w:rsidR="00161DE9" w:rsidRPr="00E64C1D">
        <w:rPr>
          <w:rFonts w:ascii="Cambria" w:hAnsi="Cambria"/>
          <w:b/>
          <w:bCs/>
        </w:rPr>
        <w:t xml:space="preserve"> If you selected a state in your user preferences, the specified state will be your default search criteria.</w:t>
      </w:r>
      <w:r w:rsidR="00161DE9" w:rsidRPr="00E64C1D">
        <w:rPr>
          <w:rFonts w:ascii="Cambria" w:hAnsi="Cambria"/>
        </w:rPr>
        <w:t xml:space="preserve"> As noted at the top of the page, keep an eye out for the senators with “Next Election” highlighted in gradient red/blue as those seats are up for grabs in the upcoming elections. </w:t>
      </w:r>
    </w:p>
    <w:p w14:paraId="5EFBEBBA" w14:textId="3CC0B063" w:rsidR="00161DE9" w:rsidRPr="00E64C1D" w:rsidRDefault="00161DE9" w:rsidP="00E64C1D">
      <w:pPr>
        <w:pStyle w:val="ListParagraph"/>
        <w:numPr>
          <w:ilvl w:val="0"/>
          <w:numId w:val="5"/>
        </w:numPr>
        <w:spacing w:line="360" w:lineRule="auto"/>
        <w:rPr>
          <w:rFonts w:ascii="Cambria" w:hAnsi="Cambria"/>
        </w:rPr>
      </w:pPr>
      <w:r w:rsidRPr="00E64C1D">
        <w:rPr>
          <w:rFonts w:ascii="Cambria" w:hAnsi="Cambria"/>
        </w:rPr>
        <w:t>Select any state from the dropdown menu and the page will display the officials from that state.</w:t>
      </w:r>
    </w:p>
    <w:p w14:paraId="473B9850" w14:textId="6AD46CE8" w:rsidR="00161DE9" w:rsidRPr="00E64C1D" w:rsidRDefault="00161DE9" w:rsidP="00E64C1D">
      <w:pPr>
        <w:pStyle w:val="ListParagraph"/>
        <w:numPr>
          <w:ilvl w:val="0"/>
          <w:numId w:val="5"/>
        </w:numPr>
        <w:spacing w:line="360" w:lineRule="auto"/>
        <w:rPr>
          <w:rFonts w:ascii="Cambria" w:hAnsi="Cambria"/>
        </w:rPr>
      </w:pPr>
      <w:r w:rsidRPr="00E64C1D">
        <w:rPr>
          <w:rFonts w:ascii="Cambria" w:hAnsi="Cambria"/>
        </w:rPr>
        <w:t>Explore the representative data by expanding the various accordion panes in the senor containers.</w:t>
      </w:r>
    </w:p>
    <w:p w14:paraId="7262DE9D" w14:textId="6D772895" w:rsidR="00161DE9" w:rsidRPr="00E64C1D" w:rsidRDefault="00161DE9" w:rsidP="00E64C1D">
      <w:pPr>
        <w:pStyle w:val="ListParagraph"/>
        <w:numPr>
          <w:ilvl w:val="0"/>
          <w:numId w:val="5"/>
        </w:numPr>
        <w:spacing w:line="360" w:lineRule="auto"/>
        <w:rPr>
          <w:rFonts w:ascii="Cambria" w:hAnsi="Cambria"/>
        </w:rPr>
      </w:pPr>
      <w:r w:rsidRPr="00E64C1D">
        <w:rPr>
          <w:rFonts w:ascii="Cambria" w:hAnsi="Cambria"/>
        </w:rPr>
        <w:t>Scroll down to see some of the state-level officials from the selected state.</w:t>
      </w:r>
    </w:p>
    <w:p w14:paraId="0F5CD1EB" w14:textId="6D9D3CBD" w:rsidR="00161DE9" w:rsidRPr="00E64C1D" w:rsidRDefault="00161DE9" w:rsidP="00E64C1D">
      <w:pPr>
        <w:pStyle w:val="ListParagraph"/>
        <w:numPr>
          <w:ilvl w:val="0"/>
          <w:numId w:val="5"/>
        </w:numPr>
        <w:spacing w:line="360" w:lineRule="auto"/>
        <w:rPr>
          <w:rFonts w:ascii="Cambria" w:hAnsi="Cambria"/>
        </w:rPr>
      </w:pPr>
      <w:r w:rsidRPr="00E64C1D">
        <w:rPr>
          <w:rFonts w:ascii="Cambria" w:hAnsi="Cambria"/>
        </w:rPr>
        <w:t>Click on any of the state-level official containers to expand them and see their contact information.</w:t>
      </w:r>
    </w:p>
    <w:p w14:paraId="44300324" w14:textId="0292E923" w:rsidR="00887EA9" w:rsidRPr="00E64C1D" w:rsidRDefault="00887EA9" w:rsidP="00E64C1D">
      <w:pPr>
        <w:pStyle w:val="Heading1"/>
        <w:spacing w:line="360" w:lineRule="auto"/>
        <w:rPr>
          <w:rFonts w:ascii="Cambria" w:hAnsi="Cambria"/>
        </w:rPr>
      </w:pPr>
      <w:r w:rsidRPr="00E64C1D">
        <w:rPr>
          <w:rFonts w:ascii="Cambria" w:hAnsi="Cambria"/>
        </w:rPr>
        <w:t>News Dashboard</w:t>
      </w:r>
    </w:p>
    <w:p w14:paraId="59069252" w14:textId="5DDD4534" w:rsidR="00887EA9" w:rsidRPr="00E64C1D" w:rsidRDefault="00887EA9" w:rsidP="00E64C1D">
      <w:pPr>
        <w:pStyle w:val="Heading2"/>
        <w:spacing w:line="360" w:lineRule="auto"/>
        <w:rPr>
          <w:rFonts w:ascii="Cambria" w:hAnsi="Cambria"/>
        </w:rPr>
      </w:pPr>
      <w:r w:rsidRPr="00E64C1D">
        <w:rPr>
          <w:rFonts w:ascii="Cambria" w:hAnsi="Cambria"/>
        </w:rPr>
        <w:t>Description</w:t>
      </w:r>
    </w:p>
    <w:p w14:paraId="2B481B2A" w14:textId="11FB6CB4" w:rsidR="00887EA9" w:rsidRPr="00E64C1D" w:rsidRDefault="00887EA9" w:rsidP="00E64C1D">
      <w:pPr>
        <w:spacing w:line="360" w:lineRule="auto"/>
        <w:rPr>
          <w:rFonts w:ascii="Cambria" w:hAnsi="Cambria"/>
        </w:rPr>
      </w:pPr>
      <w:r w:rsidRPr="00E64C1D">
        <w:rPr>
          <w:rFonts w:ascii="Cambria" w:hAnsi="Cambria"/>
        </w:rPr>
        <w:t xml:space="preserve">Your news dashboard will present you with articles based on the news sources selected in your preferences. You will be redirected here every time you log in going forward. </w:t>
      </w:r>
    </w:p>
    <w:p w14:paraId="40213C80" w14:textId="656DFE6E" w:rsidR="00887EA9" w:rsidRPr="00E64C1D" w:rsidRDefault="00887EA9" w:rsidP="00E64C1D">
      <w:pPr>
        <w:pStyle w:val="ListParagraph"/>
        <w:numPr>
          <w:ilvl w:val="0"/>
          <w:numId w:val="7"/>
        </w:numPr>
        <w:spacing w:line="360" w:lineRule="auto"/>
        <w:rPr>
          <w:rFonts w:ascii="Cambria" w:hAnsi="Cambria"/>
        </w:rPr>
      </w:pPr>
      <w:r w:rsidRPr="00E64C1D">
        <w:rPr>
          <w:rFonts w:ascii="Cambria" w:hAnsi="Cambria"/>
        </w:rPr>
        <w:t xml:space="preserve">To add a keyword to your saved search terms, you may do so here at any time as well. Simply enter a search term in the text box and click the “Add to Keywords” button. The page </w:t>
      </w:r>
      <w:r w:rsidRPr="00E64C1D">
        <w:rPr>
          <w:rFonts w:ascii="Cambria" w:hAnsi="Cambria"/>
        </w:rPr>
        <w:lastRenderedPageBreak/>
        <w:t>will display results for that keyword in addition to adding it to your saved ones. You will now be able to see this newly added keyword in your dropdown menu.</w:t>
      </w:r>
    </w:p>
    <w:p w14:paraId="72250CFC" w14:textId="1FFC076E" w:rsidR="00887EA9" w:rsidRPr="00E64C1D" w:rsidRDefault="00887EA9" w:rsidP="00E64C1D">
      <w:pPr>
        <w:pStyle w:val="ListParagraph"/>
        <w:numPr>
          <w:ilvl w:val="0"/>
          <w:numId w:val="7"/>
        </w:numPr>
        <w:spacing w:line="360" w:lineRule="auto"/>
        <w:rPr>
          <w:rFonts w:ascii="Cambria" w:hAnsi="Cambria"/>
        </w:rPr>
      </w:pPr>
      <w:r w:rsidRPr="00E64C1D">
        <w:rPr>
          <w:rFonts w:ascii="Cambria" w:hAnsi="Cambria"/>
        </w:rPr>
        <w:t>To search an existing keyword, simply expand the dropdown list and select the keyword. There is no button involved in firing the search.</w:t>
      </w:r>
    </w:p>
    <w:p w14:paraId="22B5C2FB" w14:textId="2A9265AA" w:rsidR="00887EA9" w:rsidRPr="00E64C1D" w:rsidRDefault="00887EA9" w:rsidP="00E64C1D">
      <w:pPr>
        <w:pStyle w:val="ListParagraph"/>
        <w:numPr>
          <w:ilvl w:val="0"/>
          <w:numId w:val="7"/>
        </w:numPr>
        <w:spacing w:line="360" w:lineRule="auto"/>
        <w:rPr>
          <w:rFonts w:ascii="Cambria" w:hAnsi="Cambria"/>
        </w:rPr>
      </w:pPr>
      <w:r w:rsidRPr="00E64C1D">
        <w:rPr>
          <w:rFonts w:ascii="Cambria" w:hAnsi="Cambria"/>
        </w:rPr>
        <w:t>If you’d like to search a keyword/search term on the fly without saving it for later use</w:t>
      </w:r>
      <w:r w:rsidR="00E44020" w:rsidRPr="00E64C1D">
        <w:rPr>
          <w:rFonts w:ascii="Cambria" w:hAnsi="Cambria"/>
        </w:rPr>
        <w:t xml:space="preserve">, enter it in the textbox and click the “Search </w:t>
      </w:r>
      <w:r w:rsidR="00C70F7A" w:rsidRPr="00E64C1D">
        <w:rPr>
          <w:rFonts w:ascii="Cambria" w:hAnsi="Cambria"/>
        </w:rPr>
        <w:t>Articles</w:t>
      </w:r>
      <w:r w:rsidR="00E44020" w:rsidRPr="00E64C1D">
        <w:rPr>
          <w:rFonts w:ascii="Cambria" w:hAnsi="Cambria"/>
        </w:rPr>
        <w:t>”</w:t>
      </w:r>
      <w:r w:rsidR="00C70F7A" w:rsidRPr="00E64C1D">
        <w:rPr>
          <w:rFonts w:ascii="Cambria" w:hAnsi="Cambria"/>
        </w:rPr>
        <w:t xml:space="preserve"> button.</w:t>
      </w:r>
    </w:p>
    <w:p w14:paraId="4D52F95B" w14:textId="6516C44D" w:rsidR="000B503E" w:rsidRPr="00E64C1D" w:rsidRDefault="000B503E" w:rsidP="00E64C1D">
      <w:pPr>
        <w:pStyle w:val="ListParagraph"/>
        <w:numPr>
          <w:ilvl w:val="0"/>
          <w:numId w:val="7"/>
        </w:numPr>
        <w:spacing w:line="360" w:lineRule="auto"/>
        <w:rPr>
          <w:rFonts w:ascii="Cambria" w:hAnsi="Cambria"/>
        </w:rPr>
      </w:pPr>
      <w:r w:rsidRPr="00E64C1D">
        <w:rPr>
          <w:rFonts w:ascii="Cambria" w:hAnsi="Cambria"/>
        </w:rPr>
        <w:t>Clicking either an article image or the article URL included in the article container will open a new tab with the full article.</w:t>
      </w:r>
    </w:p>
    <w:p w14:paraId="3575BA34" w14:textId="3D5400CC" w:rsidR="000B503E" w:rsidRPr="00E64C1D" w:rsidRDefault="000B503E" w:rsidP="00E64C1D">
      <w:pPr>
        <w:pStyle w:val="ListParagraph"/>
        <w:numPr>
          <w:ilvl w:val="0"/>
          <w:numId w:val="7"/>
        </w:numPr>
        <w:spacing w:line="360" w:lineRule="auto"/>
        <w:rPr>
          <w:rFonts w:ascii="Cambria" w:hAnsi="Cambria"/>
        </w:rPr>
      </w:pPr>
      <w:r w:rsidRPr="00E64C1D">
        <w:rPr>
          <w:rFonts w:ascii="Cambria" w:hAnsi="Cambria"/>
        </w:rPr>
        <w:t xml:space="preserve">To add an article to your favorites, click the “Add article to favorites” checkbox at the bottom of the article container. </w:t>
      </w:r>
      <w:r w:rsidRPr="00E64C1D">
        <w:rPr>
          <w:rFonts w:ascii="Cambria" w:hAnsi="Cambria"/>
          <w:b/>
          <w:bCs/>
        </w:rPr>
        <w:t>To view your saved articles, you may click the “Favorited Articles” link button at the top of the page or click “Preferences” in the navigation bar.</w:t>
      </w:r>
    </w:p>
    <w:p w14:paraId="5AAF5611" w14:textId="2E00A6B8" w:rsidR="00CC4413" w:rsidRPr="00E64C1D" w:rsidRDefault="00CC4413" w:rsidP="00E64C1D">
      <w:pPr>
        <w:pStyle w:val="Heading1"/>
        <w:spacing w:line="360" w:lineRule="auto"/>
        <w:rPr>
          <w:rFonts w:ascii="Cambria" w:hAnsi="Cambria"/>
        </w:rPr>
      </w:pPr>
      <w:r w:rsidRPr="00E64C1D">
        <w:rPr>
          <w:rFonts w:ascii="Cambria" w:hAnsi="Cambria"/>
        </w:rPr>
        <w:t>2020 Presidential Polls</w:t>
      </w:r>
    </w:p>
    <w:p w14:paraId="6A08AD1E" w14:textId="07524510" w:rsidR="00CC4413" w:rsidRPr="00E64C1D" w:rsidRDefault="00CC4413" w:rsidP="00E64C1D">
      <w:pPr>
        <w:pStyle w:val="Heading2"/>
        <w:spacing w:line="360" w:lineRule="auto"/>
        <w:rPr>
          <w:rFonts w:ascii="Cambria" w:hAnsi="Cambria"/>
        </w:rPr>
      </w:pPr>
      <w:r w:rsidRPr="00E64C1D">
        <w:rPr>
          <w:rFonts w:ascii="Cambria" w:hAnsi="Cambria"/>
        </w:rPr>
        <w:t>Descriptio</w:t>
      </w:r>
      <w:r w:rsidRPr="00E64C1D">
        <w:rPr>
          <w:rStyle w:val="Heading2Char"/>
          <w:rFonts w:ascii="Cambria" w:hAnsi="Cambria"/>
        </w:rPr>
        <w:t>n</w:t>
      </w:r>
    </w:p>
    <w:p w14:paraId="7A303586" w14:textId="7EB68F6D" w:rsidR="00CC4413" w:rsidRPr="00E64C1D" w:rsidRDefault="00CC4413" w:rsidP="00E64C1D">
      <w:pPr>
        <w:spacing w:line="360" w:lineRule="auto"/>
        <w:rPr>
          <w:rFonts w:ascii="Cambria" w:hAnsi="Cambria"/>
        </w:rPr>
      </w:pPr>
      <w:r w:rsidRPr="00E64C1D">
        <w:rPr>
          <w:rFonts w:ascii="Cambria" w:hAnsi="Cambria"/>
        </w:rPr>
        <w:t xml:space="preserve">This page consists of eight charts, four democratic and four </w:t>
      </w:r>
      <w:proofErr w:type="gramStart"/>
      <w:r w:rsidRPr="00E64C1D">
        <w:rPr>
          <w:rFonts w:ascii="Cambria" w:hAnsi="Cambria"/>
        </w:rPr>
        <w:t>republican</w:t>
      </w:r>
      <w:proofErr w:type="gramEnd"/>
      <w:r w:rsidRPr="00E64C1D">
        <w:rPr>
          <w:rFonts w:ascii="Cambria" w:hAnsi="Cambria"/>
        </w:rPr>
        <w:t>, displaying recent presidential primary polling data from different sources.</w:t>
      </w:r>
    </w:p>
    <w:p w14:paraId="3CA934DF" w14:textId="0A6A36DA" w:rsidR="00CC4413" w:rsidRPr="00E64C1D" w:rsidRDefault="00CC4413" w:rsidP="00E64C1D">
      <w:pPr>
        <w:pStyle w:val="ListParagraph"/>
        <w:numPr>
          <w:ilvl w:val="0"/>
          <w:numId w:val="8"/>
        </w:numPr>
        <w:spacing w:line="360" w:lineRule="auto"/>
        <w:rPr>
          <w:rFonts w:ascii="Cambria" w:hAnsi="Cambria"/>
        </w:rPr>
      </w:pPr>
      <w:r w:rsidRPr="00E64C1D">
        <w:rPr>
          <w:rFonts w:ascii="Cambria" w:hAnsi="Cambria"/>
        </w:rPr>
        <w:t xml:space="preserve">On a mobile device, tap a pie slice or any of the names listed in the pie chart legend for more information. </w:t>
      </w:r>
    </w:p>
    <w:p w14:paraId="27C70357" w14:textId="5ED8F631" w:rsidR="00CC4413" w:rsidRPr="00E64C1D" w:rsidRDefault="00CC4413" w:rsidP="00E64C1D">
      <w:pPr>
        <w:pStyle w:val="ListParagraph"/>
        <w:numPr>
          <w:ilvl w:val="0"/>
          <w:numId w:val="8"/>
        </w:numPr>
        <w:spacing w:line="360" w:lineRule="auto"/>
        <w:rPr>
          <w:rFonts w:ascii="Cambria" w:hAnsi="Cambria"/>
        </w:rPr>
      </w:pPr>
      <w:r w:rsidRPr="00E64C1D">
        <w:rPr>
          <w:rFonts w:ascii="Cambria" w:hAnsi="Cambria"/>
        </w:rPr>
        <w:t>On a desktop, click</w:t>
      </w:r>
      <w:r w:rsidRPr="00E64C1D">
        <w:rPr>
          <w:rFonts w:ascii="Cambria" w:hAnsi="Cambria"/>
        </w:rPr>
        <w:t xml:space="preserve"> a pie slice or any of the names listed in the pie chart legend for more information.</w:t>
      </w:r>
    </w:p>
    <w:p w14:paraId="44699290" w14:textId="433F1731" w:rsidR="00CC4413" w:rsidRPr="00E64C1D" w:rsidRDefault="00CC4413" w:rsidP="00E64C1D">
      <w:pPr>
        <w:pStyle w:val="Heading1"/>
        <w:spacing w:line="360" w:lineRule="auto"/>
        <w:rPr>
          <w:rFonts w:ascii="Cambria" w:hAnsi="Cambria"/>
        </w:rPr>
      </w:pPr>
      <w:r w:rsidRPr="00E64C1D">
        <w:rPr>
          <w:rFonts w:ascii="Cambria" w:hAnsi="Cambria"/>
        </w:rPr>
        <w:t>Data Sources</w:t>
      </w:r>
    </w:p>
    <w:p w14:paraId="66697EC7" w14:textId="10F1DCAE" w:rsidR="00CC4413" w:rsidRPr="00E64C1D" w:rsidRDefault="00CC4413" w:rsidP="00E64C1D">
      <w:pPr>
        <w:pStyle w:val="ListParagraph"/>
        <w:numPr>
          <w:ilvl w:val="0"/>
          <w:numId w:val="9"/>
        </w:numPr>
        <w:spacing w:line="360" w:lineRule="auto"/>
        <w:rPr>
          <w:rFonts w:ascii="Cambria" w:hAnsi="Cambria"/>
        </w:rPr>
      </w:pPr>
      <w:r w:rsidRPr="00E64C1D">
        <w:rPr>
          <w:rFonts w:ascii="Cambria" w:hAnsi="Cambria"/>
        </w:rPr>
        <w:t>ProPublica Campaign Finance API</w:t>
      </w:r>
    </w:p>
    <w:p w14:paraId="29ABAA5F" w14:textId="50F36841" w:rsidR="00CC4413" w:rsidRPr="00E64C1D" w:rsidRDefault="00CC4413" w:rsidP="00E64C1D">
      <w:pPr>
        <w:pStyle w:val="ListParagraph"/>
        <w:numPr>
          <w:ilvl w:val="0"/>
          <w:numId w:val="9"/>
        </w:numPr>
        <w:spacing w:line="360" w:lineRule="auto"/>
        <w:rPr>
          <w:rFonts w:ascii="Cambria" w:hAnsi="Cambria"/>
        </w:rPr>
      </w:pPr>
      <w:r w:rsidRPr="00E64C1D">
        <w:rPr>
          <w:rFonts w:ascii="Cambria" w:hAnsi="Cambria"/>
        </w:rPr>
        <w:t>ProPublica Congress API</w:t>
      </w:r>
    </w:p>
    <w:p w14:paraId="24F357D0" w14:textId="71B8B39D" w:rsidR="00CC4413" w:rsidRPr="00E64C1D" w:rsidRDefault="00CC4413" w:rsidP="00E64C1D">
      <w:pPr>
        <w:pStyle w:val="ListParagraph"/>
        <w:numPr>
          <w:ilvl w:val="0"/>
          <w:numId w:val="9"/>
        </w:numPr>
        <w:spacing w:line="360" w:lineRule="auto"/>
        <w:rPr>
          <w:rFonts w:ascii="Cambria" w:hAnsi="Cambria"/>
        </w:rPr>
      </w:pPr>
      <w:r w:rsidRPr="00E64C1D">
        <w:rPr>
          <w:rFonts w:ascii="Cambria" w:hAnsi="Cambria"/>
        </w:rPr>
        <w:t>Google Civic Information API</w:t>
      </w:r>
    </w:p>
    <w:p w14:paraId="55CF8C83" w14:textId="778AA186" w:rsidR="00CC4413" w:rsidRPr="00E64C1D" w:rsidRDefault="00CC4413" w:rsidP="00E64C1D">
      <w:pPr>
        <w:pStyle w:val="ListParagraph"/>
        <w:numPr>
          <w:ilvl w:val="0"/>
          <w:numId w:val="9"/>
        </w:numPr>
        <w:spacing w:line="360" w:lineRule="auto"/>
        <w:rPr>
          <w:rFonts w:ascii="Cambria" w:hAnsi="Cambria"/>
        </w:rPr>
      </w:pPr>
      <w:r w:rsidRPr="00E64C1D">
        <w:rPr>
          <w:rFonts w:ascii="Cambria" w:hAnsi="Cambria"/>
        </w:rPr>
        <w:t>News API</w:t>
      </w:r>
    </w:p>
    <w:p w14:paraId="1C6389B8" w14:textId="46C0126A" w:rsidR="00CC4413" w:rsidRPr="00E64C1D" w:rsidRDefault="00CC4413" w:rsidP="00E64C1D">
      <w:pPr>
        <w:pStyle w:val="ListParagraph"/>
        <w:numPr>
          <w:ilvl w:val="0"/>
          <w:numId w:val="9"/>
        </w:numPr>
        <w:spacing w:line="360" w:lineRule="auto"/>
        <w:rPr>
          <w:rFonts w:ascii="Cambria" w:hAnsi="Cambria"/>
        </w:rPr>
      </w:pPr>
      <w:r w:rsidRPr="00E64C1D">
        <w:rPr>
          <w:rFonts w:ascii="Cambria" w:hAnsi="Cambria"/>
        </w:rPr>
        <w:t>FiveThirtyEight Polling Data</w:t>
      </w:r>
      <w:bookmarkStart w:id="0" w:name="_GoBack"/>
      <w:bookmarkEnd w:id="0"/>
    </w:p>
    <w:sectPr w:rsidR="00CC4413" w:rsidRPr="00E64C1D" w:rsidSect="00475A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62"/>
    <w:multiLevelType w:val="hybridMultilevel"/>
    <w:tmpl w:val="B5C00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67872"/>
    <w:multiLevelType w:val="hybridMultilevel"/>
    <w:tmpl w:val="3580C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12D9E"/>
    <w:multiLevelType w:val="hybridMultilevel"/>
    <w:tmpl w:val="A54E2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F36D8"/>
    <w:multiLevelType w:val="hybridMultilevel"/>
    <w:tmpl w:val="0B123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800F4"/>
    <w:multiLevelType w:val="hybridMultilevel"/>
    <w:tmpl w:val="26448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F57AF"/>
    <w:multiLevelType w:val="hybridMultilevel"/>
    <w:tmpl w:val="C9265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73DA5"/>
    <w:multiLevelType w:val="hybridMultilevel"/>
    <w:tmpl w:val="2A962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E5D07"/>
    <w:multiLevelType w:val="hybridMultilevel"/>
    <w:tmpl w:val="4030C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70944"/>
    <w:multiLevelType w:val="hybridMultilevel"/>
    <w:tmpl w:val="37761B40"/>
    <w:lvl w:ilvl="0" w:tplc="2EFCE7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2"/>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A6"/>
    <w:rsid w:val="000B503E"/>
    <w:rsid w:val="00161DE9"/>
    <w:rsid w:val="0023718F"/>
    <w:rsid w:val="00475AEC"/>
    <w:rsid w:val="005B51F4"/>
    <w:rsid w:val="00681F5C"/>
    <w:rsid w:val="00887EA9"/>
    <w:rsid w:val="008A5D4B"/>
    <w:rsid w:val="00B11789"/>
    <w:rsid w:val="00C70F7A"/>
    <w:rsid w:val="00CC4413"/>
    <w:rsid w:val="00D44862"/>
    <w:rsid w:val="00E44020"/>
    <w:rsid w:val="00E64C1D"/>
    <w:rsid w:val="00FA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9772"/>
  <w15:chartTrackingRefBased/>
  <w15:docId w15:val="{6C612435-3FD9-4AAF-B78F-376000B5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5AEC"/>
    <w:pPr>
      <w:spacing w:after="0" w:line="240" w:lineRule="auto"/>
    </w:pPr>
    <w:rPr>
      <w:rFonts w:eastAsiaTheme="minorEastAsia"/>
    </w:rPr>
  </w:style>
  <w:style w:type="character" w:customStyle="1" w:styleId="NoSpacingChar">
    <w:name w:val="No Spacing Char"/>
    <w:basedOn w:val="DefaultParagraphFont"/>
    <w:link w:val="NoSpacing"/>
    <w:uiPriority w:val="1"/>
    <w:rsid w:val="00475AEC"/>
    <w:rPr>
      <w:rFonts w:eastAsiaTheme="minorEastAsia"/>
    </w:rPr>
  </w:style>
  <w:style w:type="paragraph" w:styleId="ListParagraph">
    <w:name w:val="List Paragraph"/>
    <w:basedOn w:val="Normal"/>
    <w:uiPriority w:val="34"/>
    <w:qFormat/>
    <w:rsid w:val="00B11789"/>
    <w:pPr>
      <w:ind w:left="720"/>
      <w:contextualSpacing/>
    </w:pPr>
  </w:style>
  <w:style w:type="character" w:customStyle="1" w:styleId="Heading1Char">
    <w:name w:val="Heading 1 Char"/>
    <w:basedOn w:val="DefaultParagraphFont"/>
    <w:link w:val="Heading1"/>
    <w:uiPriority w:val="9"/>
    <w:rsid w:val="008A5D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5D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It’s just politics</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instructions</dc:title>
  <dc:subject/>
  <dc:creator>Steph Michalopoulos</dc:creator>
  <cp:keywords/>
  <dc:description/>
  <cp:lastModifiedBy>steph michalopoulos</cp:lastModifiedBy>
  <cp:revision>12</cp:revision>
  <dcterms:created xsi:type="dcterms:W3CDTF">2020-03-08T05:31:00Z</dcterms:created>
  <dcterms:modified xsi:type="dcterms:W3CDTF">2020-03-08T06:37:00Z</dcterms:modified>
</cp:coreProperties>
</file>