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4F1" w:rsidRPr="000854F1" w:rsidRDefault="000854F1" w:rsidP="000854F1">
      <w:pPr>
        <w:rPr>
          <w:b/>
          <w:i/>
          <w:color w:val="FF0000"/>
          <w:sz w:val="40"/>
        </w:rPr>
      </w:pPr>
      <w:r w:rsidRPr="000854F1">
        <w:rPr>
          <w:b/>
          <w:i/>
          <w:color w:val="FF0000"/>
          <w:sz w:val="40"/>
        </w:rPr>
        <w:t>“A MUST READ!”</w:t>
      </w:r>
    </w:p>
    <w:p w:rsidR="000854F1" w:rsidRDefault="000854F1" w:rsidP="000854F1">
      <w:r>
        <w:t>Intro and advice on Video Object Tracking technology</w:t>
      </w:r>
    </w:p>
    <w:p w:rsidR="000854F1" w:rsidRDefault="000854F1" w:rsidP="00D051FC">
      <w:pPr>
        <w:pStyle w:val="ListParagraph"/>
        <w:numPr>
          <w:ilvl w:val="0"/>
          <w:numId w:val="1"/>
        </w:numPr>
      </w:pPr>
      <w:r>
        <w:t>First glance, I would be interested in being able to detect different people. We can accomplish this by applying an AI called YOLOv3.</w:t>
      </w:r>
    </w:p>
    <w:p w:rsidR="000854F1" w:rsidRDefault="000854F1" w:rsidP="000854F1">
      <w:pPr>
        <w:ind w:left="360"/>
      </w:pPr>
      <w:hyperlink r:id="rId5" w:history="1">
        <w:r w:rsidRPr="00515B17">
          <w:rPr>
            <w:rStyle w:val="Hyperlink"/>
          </w:rPr>
          <w:t>https://www.pyimagesearch.com/2018/11/12/yolo-object-detection-with-opencv/</w:t>
        </w:r>
      </w:hyperlink>
      <w:r>
        <w:t xml:space="preserve"> </w:t>
      </w:r>
    </w:p>
    <w:p w:rsidR="000854F1" w:rsidRDefault="000854F1" w:rsidP="000854F1">
      <w:pPr>
        <w:ind w:left="360"/>
      </w:pPr>
      <w:r>
        <w:t>If you can cut out the individuals from the frame, you can as well potentially detect their jersey color and attribute them to a team. So that begs the question: can you develop a heat map of where players are in different games and use that to analyze performance?</w:t>
      </w:r>
    </w:p>
    <w:p w:rsidR="000854F1" w:rsidRDefault="000854F1" w:rsidP="000854F1"/>
    <w:p w:rsidR="000854F1" w:rsidRDefault="000854F1" w:rsidP="000854F1">
      <w:pPr>
        <w:pStyle w:val="ListParagraph"/>
        <w:numPr>
          <w:ilvl w:val="0"/>
          <w:numId w:val="1"/>
        </w:numPr>
      </w:pPr>
      <w:r>
        <w:t>Actual pose is another thing that is very interesting, and can be used to determine different actions a player might take. One can detect pose with Facebook’s detectron2. Here is the repository that can be used to get started.</w:t>
      </w:r>
    </w:p>
    <w:p w:rsidR="000854F1" w:rsidRDefault="000854F1" w:rsidP="000854F1">
      <w:pPr>
        <w:ind w:firstLine="360"/>
      </w:pPr>
      <w:hyperlink r:id="rId6" w:history="1">
        <w:r w:rsidRPr="00515B17">
          <w:rPr>
            <w:rStyle w:val="Hyperlink"/>
          </w:rPr>
          <w:t>https://github.com/facebookresearch/detectron2/tree/master/projects/DensePose</w:t>
        </w:r>
      </w:hyperlink>
      <w:r>
        <w:t xml:space="preserve"> </w:t>
      </w:r>
    </w:p>
    <w:p w:rsidR="000854F1" w:rsidRDefault="000854F1" w:rsidP="000854F1">
      <w:pPr>
        <w:ind w:left="360"/>
      </w:pPr>
      <w:r>
        <w:t>Actual motion might be difficult to assess, but I believe taking the skeleton that this AI produces could be a great way to look at interesting metrics.</w:t>
      </w:r>
    </w:p>
    <w:p w:rsidR="000854F1" w:rsidRDefault="000854F1" w:rsidP="000854F1">
      <w:pPr>
        <w:ind w:left="360"/>
      </w:pPr>
    </w:p>
    <w:p w:rsidR="000854F1" w:rsidRDefault="000854F1" w:rsidP="000854F1">
      <w:pPr>
        <w:pStyle w:val="ListParagraph"/>
        <w:numPr>
          <w:ilvl w:val="0"/>
          <w:numId w:val="1"/>
        </w:numPr>
      </w:pPr>
      <w:r>
        <w:t>Finally, looking at a scoreboard. You can use YOLOv3 to detect whether or not you are looking at a scoreboard and then from there use OCR to read it. Here is a blog on OCR.</w:t>
      </w:r>
    </w:p>
    <w:p w:rsidR="003B574D" w:rsidRDefault="000854F1" w:rsidP="000854F1">
      <w:pPr>
        <w:ind w:left="360"/>
      </w:pPr>
      <w:hyperlink r:id="rId7" w:history="1">
        <w:r w:rsidRPr="00515B17">
          <w:rPr>
            <w:rStyle w:val="Hyperlink"/>
          </w:rPr>
          <w:t>https://www.pyimagesearch.com/2018/09/17/ope</w:t>
        </w:r>
        <w:bookmarkStart w:id="0" w:name="_GoBack"/>
        <w:bookmarkEnd w:id="0"/>
        <w:r w:rsidRPr="00515B17">
          <w:rPr>
            <w:rStyle w:val="Hyperlink"/>
          </w:rPr>
          <w:t>ncv-ocr-and-text-recognition-with-tesseract/</w:t>
        </w:r>
      </w:hyperlink>
      <w:r>
        <w:t xml:space="preserve"> </w:t>
      </w:r>
    </w:p>
    <w:sectPr w:rsidR="003B5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C18B1"/>
    <w:multiLevelType w:val="hybridMultilevel"/>
    <w:tmpl w:val="075EE1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4F1"/>
    <w:rsid w:val="000854F1"/>
    <w:rsid w:val="005D42B1"/>
    <w:rsid w:val="0063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C3FC6"/>
  <w15:chartTrackingRefBased/>
  <w15:docId w15:val="{7A6FF590-2B72-4B82-8E75-0544AE1F4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4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4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imagesearch.com/2018/09/17/opencv-ocr-and-text-recognition-with-tessera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cebookresearch/detectron2/tree/master/projects/DensePose" TargetMode="External"/><Relationship Id="rId5" Type="http://schemas.openxmlformats.org/officeDocument/2006/relationships/hyperlink" Target="https://www.pyimagesearch.com/2018/11/12/yolo-object-detection-with-openc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Allvine, Doug</dc:creator>
  <cp:keywords/>
  <dc:description/>
  <cp:lastModifiedBy>Allvine, Doug</cp:lastModifiedBy>
  <cp:revision>1</cp:revision>
  <dcterms:created xsi:type="dcterms:W3CDTF">2020-02-18T15:21:00Z</dcterms:created>
  <dcterms:modified xsi:type="dcterms:W3CDTF">2020-02-18T15:24:00Z</dcterms:modified>
</cp:coreProperties>
</file>