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p0yvh3r8sqx" w:id="0"/>
      <w:bookmarkEnd w:id="0"/>
      <w:r w:rsidDel="00000000" w:rsidR="00000000" w:rsidRPr="00000000">
        <w:rPr>
          <w:b w:val="1"/>
          <w:bCs w:val="1"/>
          <w:color w:val="000000"/>
          <w:sz w:val="26"/>
          <w:szCs w:val="26"/>
          <w:rtl w:val="0"/>
        </w:rPr>
        <w:t xml:space="preserve">DATA COLLECTION AND PREPROCESSING REPORT</w:t>
      </w:r>
    </w:p>
    <w:p w:rsidR="00000000" w:rsidDel="00000000" w:rsidP="00000000" w:rsidRDefault="00000000" w:rsidRPr="00000000" w14:paraId="00000002">
      <w:pPr>
        <w:spacing w:after="240" w:before="240" w:lineRule="auto"/>
        <w:rPr/>
      </w:pPr>
      <w:r w:rsidDel="00000000" w:rsidR="00000000" w:rsidRPr="00000000">
        <w:rPr>
          <w:rtl w:val="0"/>
        </w:rPr>
        <w:t xml:space="preserve">This phase of the project focused on understanding the dataset, preparing it for machine learning, and ensuring that it is clean, consistent, and suitable for building predictive models for coronary heart disease.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1y575nueb4g" w:id="1"/>
      <w:bookmarkEnd w:id="1"/>
      <w:r w:rsidDel="00000000" w:rsidR="00000000" w:rsidRPr="00000000">
        <w:rPr>
          <w:b w:val="1"/>
          <w:bCs w:val="1"/>
          <w:color w:val="000000"/>
          <w:sz w:val="26"/>
          <w:szCs w:val="26"/>
          <w:rtl w:val="0"/>
        </w:rPr>
        <w:t xml:space="preserve">1. DATASET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dataset used in this project is a heart disease dataset derived from clinical records. It contains medical and demographic information of patients, which can be used to predict the presence of coronary heart disease.</w:t>
      </w:r>
    </w:p>
    <w:p w:rsidR="00000000" w:rsidDel="00000000" w:rsidP="00000000" w:rsidRDefault="00000000" w:rsidRPr="00000000" w14:paraId="00000006">
      <w:pPr>
        <w:spacing w:after="240" w:before="240" w:lineRule="auto"/>
        <w:rPr/>
      </w:pPr>
      <w:r w:rsidDel="00000000" w:rsidR="00000000" w:rsidRPr="00000000">
        <w:rPr>
          <w:rtl w:val="0"/>
        </w:rPr>
        <w:t xml:space="preserve">The dataset is multivariate, meaning it includes multiple variables describing each patient. These variables capture different aspects such as age, sex, blood pressure, cholesterol levels, heart rate, and other clinical indicators.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Number of records (rows):</w:t>
      </w:r>
      <w:r w:rsidDel="00000000" w:rsidR="00000000" w:rsidRPr="00000000">
        <w:rPr>
          <w:rtl w:val="0"/>
        </w:rPr>
        <w:t xml:space="preserve"> 920 patients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Number of attributes (columns):</w:t>
      </w:r>
      <w:r w:rsidDel="00000000" w:rsidR="00000000" w:rsidRPr="00000000">
        <w:rPr>
          <w:rtl w:val="0"/>
        </w:rPr>
        <w:t xml:space="preserve"> 17 (before preprocessing)</w:t>
      </w:r>
    </w:p>
    <w:p w:rsidR="00000000" w:rsidDel="00000000" w:rsidP="00000000" w:rsidRDefault="00000000" w:rsidRPr="00000000" w14:paraId="00000009">
      <w:pPr>
        <w:spacing w:after="240" w:before="240" w:lineRule="auto"/>
        <w:rPr/>
      </w:pPr>
      <w:r w:rsidDel="00000000" w:rsidR="00000000" w:rsidRPr="00000000">
        <w:rPr>
          <w:rtl w:val="0"/>
        </w:rPr>
        <w:t xml:space="preserve">The goal of using this dataset is to build a system that can predict whether a patient is likely to have coronary heart disease based on these attributes.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r5cq09q9o1" w:id="2"/>
      <w:bookmarkEnd w:id="2"/>
      <w:r w:rsidDel="00000000" w:rsidR="00000000" w:rsidRPr="00000000">
        <w:rPr>
          <w:b w:val="1"/>
          <w:bCs w:val="1"/>
          <w:color w:val="000000"/>
          <w:sz w:val="26"/>
          <w:szCs w:val="26"/>
          <w:rtl w:val="0"/>
        </w:rPr>
        <w:t xml:space="preserve">2. OBJECTIVE OF THE DATA</w:t>
      </w:r>
    </w:p>
    <w:p w:rsidR="00000000" w:rsidDel="00000000" w:rsidP="00000000" w:rsidRDefault="00000000" w:rsidRPr="00000000" w14:paraId="0000000C">
      <w:pPr>
        <w:spacing w:after="240" w:before="240" w:lineRule="auto"/>
        <w:rPr/>
      </w:pPr>
      <w:r w:rsidDel="00000000" w:rsidR="00000000" w:rsidRPr="00000000">
        <w:rPr>
          <w:rtl w:val="0"/>
        </w:rPr>
        <w:t xml:space="preserve">In simple terms, the aim is:</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To use patient medical data to predict whether the patient has heart disease or not.</w:t>
      </w:r>
    </w:p>
    <w:p w:rsidR="00000000" w:rsidDel="00000000" w:rsidP="00000000" w:rsidRDefault="00000000" w:rsidRPr="00000000" w14:paraId="0000000E">
      <w:pPr>
        <w:spacing w:after="240" w:before="240" w:lineRule="auto"/>
        <w:rPr/>
      </w:pPr>
      <w:r w:rsidDel="00000000" w:rsidR="00000000" w:rsidRPr="00000000">
        <w:rPr>
          <w:rtl w:val="0"/>
        </w:rPr>
        <w:t xml:space="preserve">This is a classification problem, where:</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means no heart disease</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means presence of heart disease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yhi7hyrr0ev" w:id="3"/>
      <w:bookmarkEnd w:id="3"/>
      <w:r w:rsidDel="00000000" w:rsidR="00000000" w:rsidRPr="00000000">
        <w:rPr>
          <w:b w:val="1"/>
          <w:bCs w:val="1"/>
          <w:color w:val="000000"/>
          <w:sz w:val="26"/>
          <w:szCs w:val="26"/>
          <w:rtl w:val="0"/>
        </w:rPr>
        <w:t xml:space="preserve">3. COLUMN DESCRIPTIONS</w:t>
      </w:r>
    </w:p>
    <w:p w:rsidR="00000000" w:rsidDel="00000000" w:rsidP="00000000" w:rsidRDefault="00000000" w:rsidRPr="00000000" w14:paraId="00000013">
      <w:pPr>
        <w:spacing w:after="240" w:before="240" w:lineRule="auto"/>
        <w:rPr/>
      </w:pPr>
      <w:r w:rsidDel="00000000" w:rsidR="00000000" w:rsidRPr="00000000">
        <w:rPr>
          <w:rtl w:val="0"/>
        </w:rPr>
        <w:t xml:space="preserve">Below is a clear explanation of each feature used in the dataset:</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Age of the patient in years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sex</w:t>
      </w:r>
      <w:r w:rsidDel="00000000" w:rsidR="00000000" w:rsidRPr="00000000">
        <w:rPr>
          <w:rtl w:val="0"/>
        </w:rPr>
        <w:t xml:space="preserve">: Gender of the patient (male or female)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cp (chest pain type)</w:t>
      </w:r>
      <w:r w:rsidDel="00000000" w:rsidR="00000000" w:rsidRPr="00000000">
        <w:rPr>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typical angina</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atypical angina</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non-anginal pain</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asymptomatic</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trestbps</w:t>
      </w:r>
      <w:r w:rsidDel="00000000" w:rsidR="00000000" w:rsidRPr="00000000">
        <w:rPr>
          <w:rtl w:val="0"/>
        </w:rPr>
        <w:t xml:space="preserve">: Resting blood pressure (in mm Hg)</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chol</w:t>
      </w:r>
      <w:r w:rsidDel="00000000" w:rsidR="00000000" w:rsidRPr="00000000">
        <w:rPr>
          <w:rtl w:val="0"/>
        </w:rPr>
        <w:t xml:space="preserve">: Serum cholesterol level (mg/dl)</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fbs</w:t>
      </w:r>
      <w:r w:rsidDel="00000000" w:rsidR="00000000" w:rsidRPr="00000000">
        <w:rPr>
          <w:rtl w:val="0"/>
        </w:rPr>
        <w:t xml:space="preserve">: Fasting blood sugar (True if &gt; 120 mg/dl, otherwise False)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restecg</w:t>
      </w:r>
      <w:r w:rsidDel="00000000" w:rsidR="00000000" w:rsidRPr="00000000">
        <w:rPr>
          <w:rtl w:val="0"/>
        </w:rPr>
        <w:t xml:space="preserve">: Resting electrocardiographic results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normal</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ST-T wave abnormality</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left ventricular hypertrophy</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thalch</w:t>
      </w:r>
      <w:r w:rsidDel="00000000" w:rsidR="00000000" w:rsidRPr="00000000">
        <w:rPr>
          <w:rtl w:val="0"/>
        </w:rPr>
        <w:t xml:space="preserve">: Maximum heart rate achieved</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exang</w:t>
      </w:r>
      <w:r w:rsidDel="00000000" w:rsidR="00000000" w:rsidRPr="00000000">
        <w:rPr>
          <w:rtl w:val="0"/>
        </w:rPr>
        <w:t xml:space="preserve">: Exercise-induced angina (True/False)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oldpeak</w:t>
      </w:r>
      <w:r w:rsidDel="00000000" w:rsidR="00000000" w:rsidRPr="00000000">
        <w:rPr>
          <w:rtl w:val="0"/>
        </w:rPr>
        <w:t xml:space="preserve">: ST depression induced by exercise relative to rest</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slope</w:t>
      </w:r>
      <w:r w:rsidDel="00000000" w:rsidR="00000000" w:rsidRPr="00000000">
        <w:rPr>
          <w:rtl w:val="0"/>
        </w:rPr>
        <w:t xml:space="preserve">: Slope of the peak exercise ST segment</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ca</w:t>
      </w:r>
      <w:r w:rsidDel="00000000" w:rsidR="00000000" w:rsidRPr="00000000">
        <w:rPr>
          <w:rtl w:val="0"/>
        </w:rPr>
        <w:t xml:space="preserve">: Number of major vessels (0–3) colored by fluoroscopy</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thal</w:t>
      </w:r>
      <w:r w:rsidDel="00000000" w:rsidR="00000000" w:rsidRPr="00000000">
        <w:rPr>
          <w:rtl w:val="0"/>
        </w:rPr>
        <w:t xml:space="preserve">: Thalassemia condition</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normal</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fixed defect</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reversible defect</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num</w:t>
      </w:r>
      <w:r w:rsidDel="00000000" w:rsidR="00000000" w:rsidRPr="00000000">
        <w:rPr>
          <w:rtl w:val="0"/>
        </w:rPr>
        <w:t xml:space="preserve">: Original diagnosis (0–4 severity levels)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Binary classification used in this project (0 = no disease, 1 = disease)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bfogu8da8fw" w:id="4"/>
      <w:bookmarkEnd w:id="4"/>
      <w:r w:rsidDel="00000000" w:rsidR="00000000" w:rsidRPr="00000000">
        <w:rPr>
          <w:b w:val="1"/>
          <w:bCs w:val="1"/>
          <w:color w:val="000000"/>
          <w:sz w:val="26"/>
          <w:szCs w:val="26"/>
          <w:rtl w:val="0"/>
        </w:rPr>
        <w:t xml:space="preserve">4. FEATURES AND TARGET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Features (input variables):</w:t>
      </w:r>
      <w:r w:rsidDel="00000000" w:rsidR="00000000" w:rsidRPr="00000000">
        <w:rPr>
          <w:rtl w:val="0"/>
        </w:rPr>
        <w:t xml:space="preserve"> All clinical and demographic columns except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Target (output variable):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31">
      <w:pPr>
        <w:spacing w:after="240" w:before="240" w:lineRule="auto"/>
        <w:rPr/>
      </w:pPr>
      <w:r w:rsidDel="00000000" w:rsidR="00000000" w:rsidRPr="00000000">
        <w:rPr>
          <w:rtl w:val="0"/>
        </w:rPr>
        <w:t xml:space="preserve">We are predicting:</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Whether a patient has coronary heart disease or not.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ymj40a2k6j" w:id="5"/>
      <w:bookmarkEnd w:id="5"/>
      <w:r w:rsidDel="00000000" w:rsidR="00000000" w:rsidRPr="00000000">
        <w:rPr>
          <w:b w:val="1"/>
          <w:bCs w:val="1"/>
          <w:color w:val="000000"/>
          <w:sz w:val="26"/>
          <w:szCs w:val="26"/>
          <w:rtl w:val="0"/>
        </w:rPr>
        <w:t xml:space="preserve">5. DATA VISUALIZATION INSIGHTS</w:t>
      </w:r>
    </w:p>
    <w:p w:rsidR="00000000" w:rsidDel="00000000" w:rsidP="00000000" w:rsidRDefault="00000000" w:rsidRPr="00000000" w14:paraId="00000035">
      <w:pPr>
        <w:spacing w:after="240" w:before="240" w:lineRule="auto"/>
        <w:rPr/>
      </w:pPr>
      <w:r w:rsidDel="00000000" w:rsidR="00000000" w:rsidRPr="00000000">
        <w:rPr>
          <w:rtl w:val="0"/>
        </w:rPr>
        <w:t xml:space="preserve">Several visualizations were carried out to better understand the dataset:</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Target distribution:</w:t>
        <w:br w:type="textWrapping"/>
      </w:r>
      <w:r w:rsidDel="00000000" w:rsidR="00000000" w:rsidRPr="00000000">
        <w:rPr>
          <w:rtl w:val="0"/>
        </w:rPr>
        <w:t xml:space="preserve">The dataset is relatively balanced between patients with and without heart disease. This means there is no serious class imbalance problem.</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Age distribution:</w:t>
        <w:br w:type="textWrapping"/>
      </w:r>
      <w:r w:rsidDel="00000000" w:rsidR="00000000" w:rsidRPr="00000000">
        <w:rPr>
          <w:rtl w:val="0"/>
        </w:rPr>
        <w:t xml:space="preserve">Most patients fall within middle to older age ranges, which aligns with known risk patterns for heart disease.</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Correlation analysis:</w:t>
        <w:br w:type="textWrapping"/>
      </w:r>
      <w:r w:rsidDel="00000000" w:rsidR="00000000" w:rsidRPr="00000000">
        <w:rPr>
          <w:rtl w:val="0"/>
        </w:rPr>
        <w:t xml:space="preserve">Some features such as cholesterol, age, and maximum heart rate show relationships with the target variable. This confirms that the dataset contains useful predictive signals.</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Feature relationships:</w:t>
        <w:br w:type="textWrapping"/>
      </w:r>
      <w:r w:rsidDel="00000000" w:rsidR="00000000" w:rsidRPr="00000000">
        <w:rPr>
          <w:rtl w:val="0"/>
        </w:rPr>
        <w:t xml:space="preserve">Visual comparisons between variables (such as chest pain type and target) show clear patterns that can help machine learning models learn effectively.</w:t>
      </w:r>
    </w:p>
    <w:p w:rsidR="00000000" w:rsidDel="00000000" w:rsidP="00000000" w:rsidRDefault="00000000" w:rsidRPr="00000000" w14:paraId="0000003A">
      <w:pPr>
        <w:spacing w:after="240" w:before="240" w:lineRule="auto"/>
        <w:rPr/>
      </w:pPr>
      <w:r w:rsidDel="00000000" w:rsidR="00000000" w:rsidRPr="00000000">
        <w:rPr>
          <w:rtl w:val="0"/>
        </w:rPr>
        <w:t xml:space="preserve">These visualizations helped confirm that the dataset is meaningful and suitable for prediction tasks.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yvct7c4x15m" w:id="6"/>
      <w:bookmarkEnd w:id="6"/>
      <w:r w:rsidDel="00000000" w:rsidR="00000000" w:rsidRPr="00000000">
        <w:rPr>
          <w:b w:val="1"/>
          <w:bCs w:val="1"/>
          <w:color w:val="000000"/>
          <w:sz w:val="26"/>
          <w:szCs w:val="26"/>
          <w:rtl w:val="0"/>
        </w:rPr>
        <w:t xml:space="preserve">6. DATA PREPROCESSING STEPS</w:t>
      </w:r>
    </w:p>
    <w:p w:rsidR="00000000" w:rsidDel="00000000" w:rsidP="00000000" w:rsidRDefault="00000000" w:rsidRPr="00000000" w14:paraId="0000003D">
      <w:pPr>
        <w:spacing w:after="240" w:before="240" w:lineRule="auto"/>
        <w:rPr/>
      </w:pPr>
      <w:r w:rsidDel="00000000" w:rsidR="00000000" w:rsidRPr="00000000">
        <w:rPr>
          <w:rtl w:val="0"/>
        </w:rPr>
        <w:t xml:space="preserve">To prepare the dataset for modeling, several preprocessing steps were carried out: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g5iuphbw7daa" w:id="7"/>
      <w:bookmarkEnd w:id="7"/>
      <w:r w:rsidDel="00000000" w:rsidR="00000000" w:rsidRPr="00000000">
        <w:rPr>
          <w:b w:val="1"/>
          <w:bCs w:val="1"/>
          <w:color w:val="000000"/>
          <w:sz w:val="22"/>
          <w:szCs w:val="22"/>
          <w:rtl w:val="0"/>
        </w:rPr>
        <w:t xml:space="preserve">a. Removal of Irrelevant Columns</w:t>
      </w:r>
    </w:p>
    <w:p w:rsidR="00000000" w:rsidDel="00000000" w:rsidP="00000000" w:rsidRDefault="00000000" w:rsidRPr="00000000" w14:paraId="00000040">
      <w:pPr>
        <w:spacing w:after="240" w:before="240" w:lineRule="auto"/>
        <w:rPr/>
      </w:pPr>
      <w:r w:rsidDel="00000000" w:rsidR="00000000" w:rsidRPr="00000000">
        <w:rPr>
          <w:rtl w:val="0"/>
        </w:rPr>
        <w:t xml:space="preserve">Columns such as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were removed because they do not contribute to prediction.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dn6z4j6ya8vq" w:id="8"/>
      <w:bookmarkEnd w:id="8"/>
      <w:r w:rsidDel="00000000" w:rsidR="00000000" w:rsidRPr="00000000">
        <w:rPr>
          <w:b w:val="1"/>
          <w:bCs w:val="1"/>
          <w:color w:val="000000"/>
          <w:sz w:val="22"/>
          <w:szCs w:val="22"/>
          <w:rtl w:val="0"/>
        </w:rPr>
        <w:t xml:space="preserve">b. Handling Missing Values</w:t>
      </w:r>
    </w:p>
    <w:p w:rsidR="00000000" w:rsidDel="00000000" w:rsidP="00000000" w:rsidRDefault="00000000" w:rsidRPr="00000000" w14:paraId="00000043">
      <w:pPr>
        <w:spacing w:after="240" w:before="240" w:lineRule="auto"/>
        <w:rPr/>
      </w:pPr>
      <w:r w:rsidDel="00000000" w:rsidR="00000000" w:rsidRPr="00000000">
        <w:rPr>
          <w:rtl w:val="0"/>
        </w:rPr>
        <w:t xml:space="preserve">Some columns had missing values, especially:</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rtl w:val="0"/>
        </w:rPr>
        <w:t xml:space="preserve">ca</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thal</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slope</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chol</w:t>
      </w:r>
    </w:p>
    <w:p w:rsidR="00000000" w:rsidDel="00000000" w:rsidP="00000000" w:rsidRDefault="00000000" w:rsidRPr="00000000" w14:paraId="00000048">
      <w:pPr>
        <w:numPr>
          <w:ilvl w:val="0"/>
          <w:numId w:val="11"/>
        </w:numPr>
        <w:spacing w:after="240" w:before="0" w:beforeAutospacing="0" w:lineRule="auto"/>
        <w:ind w:left="720" w:hanging="360"/>
      </w:pPr>
      <w:r w:rsidDel="00000000" w:rsidR="00000000" w:rsidRPr="00000000">
        <w:rPr>
          <w:rtl w:val="0"/>
        </w:rPr>
        <w:t xml:space="preserve">trestbps</w:t>
      </w:r>
    </w:p>
    <w:p w:rsidR="00000000" w:rsidDel="00000000" w:rsidP="00000000" w:rsidRDefault="00000000" w:rsidRPr="00000000" w14:paraId="00000049">
      <w:pPr>
        <w:spacing w:after="240" w:before="240" w:lineRule="auto"/>
        <w:rPr/>
      </w:pPr>
      <w:r w:rsidDel="00000000" w:rsidR="00000000" w:rsidRPr="00000000">
        <w:rPr>
          <w:rtl w:val="0"/>
        </w:rPr>
        <w:t xml:space="preserve">Handling approach:</w:t>
      </w:r>
    </w:p>
    <w:p w:rsidR="00000000" w:rsidDel="00000000" w:rsidP="00000000" w:rsidRDefault="00000000" w:rsidRPr="00000000" w14:paraId="0000004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Numerical values → filled using </w:t>
      </w:r>
      <w:r w:rsidDel="00000000" w:rsidR="00000000" w:rsidRPr="00000000">
        <w:rPr>
          <w:b w:val="1"/>
          <w:bCs w:val="1"/>
          <w:rtl w:val="0"/>
        </w:rPr>
        <w:t xml:space="preserve">median</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Categorical values → filled using </w:t>
      </w:r>
      <w:r w:rsidDel="00000000" w:rsidR="00000000" w:rsidRPr="00000000">
        <w:rPr>
          <w:b w:val="1"/>
          <w:bCs w:val="1"/>
          <w:rtl w:val="0"/>
        </w:rPr>
        <w:t xml:space="preserve">mode</w:t>
      </w:r>
    </w:p>
    <w:p w:rsidR="00000000" w:rsidDel="00000000" w:rsidP="00000000" w:rsidRDefault="00000000" w:rsidRPr="00000000" w14:paraId="0000004C">
      <w:pPr>
        <w:spacing w:after="240" w:before="240" w:lineRule="auto"/>
        <w:rPr/>
      </w:pPr>
      <w:r w:rsidDel="00000000" w:rsidR="00000000" w:rsidRPr="00000000">
        <w:rPr>
          <w:rtl w:val="0"/>
        </w:rPr>
        <w:t xml:space="preserve">This ensures the dataset remains consistent without losing too much information.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tzksg3l0k7vp" w:id="9"/>
      <w:bookmarkEnd w:id="9"/>
      <w:r w:rsidDel="00000000" w:rsidR="00000000" w:rsidRPr="00000000">
        <w:rPr>
          <w:b w:val="1"/>
          <w:bCs w:val="1"/>
          <w:color w:val="000000"/>
          <w:sz w:val="22"/>
          <w:szCs w:val="22"/>
          <w:rtl w:val="0"/>
        </w:rPr>
        <w:t xml:space="preserve">c. Handling Invalid Values</w:t>
      </w:r>
    </w:p>
    <w:p w:rsidR="00000000" w:rsidDel="00000000" w:rsidP="00000000" w:rsidRDefault="00000000" w:rsidRPr="00000000" w14:paraId="0000004F">
      <w:pPr>
        <w:spacing w:after="240" w:before="240" w:lineRule="auto"/>
        <w:rPr/>
      </w:pPr>
      <w:r w:rsidDel="00000000" w:rsidR="00000000" w:rsidRPr="00000000">
        <w:rPr>
          <w:rtl w:val="0"/>
        </w:rPr>
        <w:t xml:space="preserve">Some unrealistic values were found, such as: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cholesterol = 0</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blood pressure = 0</w:t>
      </w:r>
    </w:p>
    <w:p w:rsidR="00000000" w:rsidDel="00000000" w:rsidP="00000000" w:rsidRDefault="00000000" w:rsidRPr="00000000" w14:paraId="00000052">
      <w:pPr>
        <w:spacing w:after="240" w:before="240" w:lineRule="auto"/>
        <w:rPr/>
      </w:pPr>
      <w:r w:rsidDel="00000000" w:rsidR="00000000" w:rsidRPr="00000000">
        <w:rPr>
          <w:rtl w:val="0"/>
        </w:rPr>
        <w:t xml:space="preserve">These were treated as missing values and replaced using median values to maintain medical correctness.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klxbj56yygag" w:id="10"/>
      <w:bookmarkEnd w:id="10"/>
      <w:r w:rsidDel="00000000" w:rsidR="00000000" w:rsidRPr="00000000">
        <w:rPr>
          <w:b w:val="1"/>
          <w:bCs w:val="1"/>
          <w:color w:val="000000"/>
          <w:sz w:val="22"/>
          <w:szCs w:val="22"/>
          <w:rtl w:val="0"/>
        </w:rPr>
        <w:t xml:space="preserve">d. Encoding Categorical Variables</w:t>
      </w:r>
    </w:p>
    <w:p w:rsidR="00000000" w:rsidDel="00000000" w:rsidP="00000000" w:rsidRDefault="00000000" w:rsidRPr="00000000" w14:paraId="00000055">
      <w:pPr>
        <w:spacing w:after="240" w:before="240" w:lineRule="auto"/>
        <w:rPr/>
      </w:pPr>
      <w:r w:rsidDel="00000000" w:rsidR="00000000" w:rsidRPr="00000000">
        <w:rPr>
          <w:rtl w:val="0"/>
        </w:rPr>
        <w:t xml:space="preserve">Categorical features (such as sex, chest pain type, and thal) were converted into numerical format using </w:t>
      </w:r>
      <w:r w:rsidDel="00000000" w:rsidR="00000000" w:rsidRPr="00000000">
        <w:rPr>
          <w:b w:val="1"/>
          <w:bCs w:val="1"/>
          <w:rtl w:val="0"/>
        </w:rPr>
        <w:t xml:space="preserve">one-hot encoding</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This was necessary because machine learning models only work with numerical data.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4bohvzyc16u0" w:id="11"/>
      <w:bookmarkEnd w:id="11"/>
      <w:r w:rsidDel="00000000" w:rsidR="00000000" w:rsidRPr="00000000">
        <w:rPr>
          <w:b w:val="1"/>
          <w:bCs w:val="1"/>
          <w:color w:val="000000"/>
          <w:sz w:val="22"/>
          <w:szCs w:val="22"/>
          <w:rtl w:val="0"/>
        </w:rPr>
        <w:t xml:space="preserve">e. Feature Scaling</w:t>
      </w:r>
    </w:p>
    <w:p w:rsidR="00000000" w:rsidDel="00000000" w:rsidP="00000000" w:rsidRDefault="00000000" w:rsidRPr="00000000" w14:paraId="00000059">
      <w:pPr>
        <w:spacing w:after="240" w:before="240" w:lineRule="auto"/>
        <w:rPr/>
      </w:pPr>
      <w:r w:rsidDel="00000000" w:rsidR="00000000" w:rsidRPr="00000000">
        <w:rPr>
          <w:rtl w:val="0"/>
        </w:rPr>
        <w:t xml:space="preserve">Numerical features were scaled using </w:t>
      </w:r>
      <w:r w:rsidDel="00000000" w:rsidR="00000000" w:rsidRPr="00000000">
        <w:rPr>
          <w:b w:val="1"/>
          <w:bCs w:val="1"/>
          <w:rtl w:val="0"/>
        </w:rPr>
        <w:t xml:space="preserve">StandardScaler</w:t>
      </w:r>
      <w:r w:rsidDel="00000000" w:rsidR="00000000" w:rsidRPr="00000000">
        <w:rPr>
          <w:rtl w:val="0"/>
        </w:rPr>
        <w:t xml:space="preserve"> to ensure all variables are on the same scale.</w:t>
      </w:r>
    </w:p>
    <w:p w:rsidR="00000000" w:rsidDel="00000000" w:rsidP="00000000" w:rsidRDefault="00000000" w:rsidRPr="00000000" w14:paraId="0000005A">
      <w:pPr>
        <w:spacing w:after="240" w:before="240" w:lineRule="auto"/>
        <w:rPr/>
      </w:pPr>
      <w:r w:rsidDel="00000000" w:rsidR="00000000" w:rsidRPr="00000000">
        <w:rPr>
          <w:rtl w:val="0"/>
        </w:rPr>
        <w:t xml:space="preserve">This improves model performance, especially for algorithms like:</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Support Vector Machine</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Neural Networks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mexhzgkb6x90" w:id="12"/>
      <w:bookmarkEnd w:id="12"/>
      <w:r w:rsidDel="00000000" w:rsidR="00000000" w:rsidRPr="00000000">
        <w:rPr>
          <w:b w:val="1"/>
          <w:bCs w:val="1"/>
          <w:color w:val="000000"/>
          <w:sz w:val="26"/>
          <w:szCs w:val="26"/>
          <w:rtl w:val="0"/>
        </w:rPr>
        <w:t xml:space="preserve">7. CLASS IMBALANCE CHECK</w:t>
      </w:r>
    </w:p>
    <w:p w:rsidR="00000000" w:rsidDel="00000000" w:rsidP="00000000" w:rsidRDefault="00000000" w:rsidRPr="00000000" w14:paraId="00000060">
      <w:pPr>
        <w:spacing w:after="240" w:before="240" w:lineRule="auto"/>
        <w:rPr/>
      </w:pPr>
      <w:r w:rsidDel="00000000" w:rsidR="00000000" w:rsidRPr="00000000">
        <w:rPr>
          <w:rtl w:val="0"/>
        </w:rPr>
        <w:t xml:space="preserve">The dataset was checked for imbalance in the target variable.</w:t>
      </w:r>
    </w:p>
    <w:p w:rsidR="00000000" w:rsidDel="00000000" w:rsidP="00000000" w:rsidRDefault="00000000" w:rsidRPr="00000000" w14:paraId="00000061">
      <w:pPr>
        <w:spacing w:after="240" w:before="240" w:lineRule="auto"/>
        <w:rPr/>
      </w:pPr>
      <w:r w:rsidDel="00000000" w:rsidR="00000000" w:rsidRPr="00000000">
        <w:rPr>
          <w:rtl w:val="0"/>
        </w:rPr>
        <w:t xml:space="preserve">Result:</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The dataset is </w:t>
      </w:r>
      <w:r w:rsidDel="00000000" w:rsidR="00000000" w:rsidRPr="00000000">
        <w:rPr>
          <w:b w:val="1"/>
          <w:bCs w:val="1"/>
          <w:rtl w:val="0"/>
        </w:rPr>
        <w:t xml:space="preserve">fairly balanced</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No resampling techniques (such as SMOTE or oversampling) were required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oume4ay6av2" w:id="13"/>
      <w:bookmarkEnd w:id="13"/>
      <w:r w:rsidDel="00000000" w:rsidR="00000000" w:rsidRPr="00000000">
        <w:rPr>
          <w:b w:val="1"/>
          <w:bCs w:val="1"/>
          <w:color w:val="000000"/>
          <w:sz w:val="26"/>
          <w:szCs w:val="26"/>
          <w:rtl w:val="0"/>
        </w:rPr>
        <w:t xml:space="preserve">8. FINAL PROCESSED DATA</w:t>
      </w:r>
    </w:p>
    <w:p w:rsidR="00000000" w:rsidDel="00000000" w:rsidP="00000000" w:rsidRDefault="00000000" w:rsidRPr="00000000" w14:paraId="00000066">
      <w:pPr>
        <w:spacing w:after="240" w:before="240" w:lineRule="auto"/>
        <w:rPr/>
      </w:pPr>
      <w:r w:rsidDel="00000000" w:rsidR="00000000" w:rsidRPr="00000000">
        <w:rPr>
          <w:rtl w:val="0"/>
        </w:rPr>
        <w:t xml:space="preserve">After preprocessing:</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All missing values were handled</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All categorical variables were converted</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All numerical values were standardized</w:t>
      </w:r>
    </w:p>
    <w:p w:rsidR="00000000" w:rsidDel="00000000" w:rsidP="00000000" w:rsidRDefault="00000000" w:rsidRPr="00000000" w14:paraId="0000006A">
      <w:pPr>
        <w:numPr>
          <w:ilvl w:val="0"/>
          <w:numId w:val="10"/>
        </w:numPr>
        <w:spacing w:after="240" w:before="0" w:beforeAutospacing="0" w:lineRule="auto"/>
        <w:ind w:left="720" w:hanging="360"/>
      </w:pPr>
      <w:r w:rsidDel="00000000" w:rsidR="00000000" w:rsidRPr="00000000">
        <w:rPr>
          <w:rtl w:val="0"/>
        </w:rPr>
        <w:t xml:space="preserve">Irrelevant columns were removed</w:t>
      </w:r>
    </w:p>
    <w:p w:rsidR="00000000" w:rsidDel="00000000" w:rsidP="00000000" w:rsidRDefault="00000000" w:rsidRPr="00000000" w14:paraId="0000006B">
      <w:pPr>
        <w:spacing w:after="240" w:before="240" w:lineRule="auto"/>
        <w:rPr/>
      </w:pPr>
      <w:r w:rsidDel="00000000" w:rsidR="00000000" w:rsidRPr="00000000">
        <w:rPr>
          <w:rtl w:val="0"/>
        </w:rPr>
        <w:t xml:space="preserve">The dataset is now:</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Clean, structured, and ready for machine learning model training.</w:t>
      </w:r>
    </w:p>
    <w:p w:rsidR="00000000" w:rsidDel="00000000" w:rsidP="00000000" w:rsidRDefault="00000000" w:rsidRPr="00000000" w14:paraId="0000006D">
      <w:pPr>
        <w:spacing w:after="240" w:before="240" w:lineRule="auto"/>
        <w:rPr/>
      </w:pPr>
      <w:r w:rsidDel="00000000" w:rsidR="00000000" w:rsidRPr="00000000">
        <w:rPr>
          <w:rtl w:val="0"/>
        </w:rPr>
        <w:t xml:space="preserve">The cleaned dataset was saved as:</w:t>
      </w:r>
    </w:p>
    <w:p w:rsidR="00000000" w:rsidDel="00000000" w:rsidP="00000000" w:rsidRDefault="00000000" w:rsidRPr="00000000" w14:paraId="0000006E">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cleaned_heart_disease_data.csv</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cn9w9garl2l" w:id="14"/>
      <w:bookmarkEnd w:id="14"/>
      <w:r w:rsidDel="00000000" w:rsidR="00000000" w:rsidRPr="00000000">
        <w:rPr>
          <w:b w:val="1"/>
          <w:bCs w:val="1"/>
          <w:color w:val="000000"/>
          <w:sz w:val="26"/>
          <w:szCs w:val="26"/>
          <w:rtl w:val="0"/>
        </w:rPr>
        <w:t xml:space="preserve">9. SUMMARY</w:t>
      </w:r>
    </w:p>
    <w:p w:rsidR="00000000" w:rsidDel="00000000" w:rsidP="00000000" w:rsidRDefault="00000000" w:rsidRPr="00000000" w14:paraId="00000071">
      <w:pPr>
        <w:spacing w:after="240" w:before="240" w:lineRule="auto"/>
        <w:rPr/>
      </w:pPr>
      <w:r w:rsidDel="00000000" w:rsidR="00000000" w:rsidRPr="00000000">
        <w:rPr>
          <w:rtl w:val="0"/>
        </w:rPr>
        <w:t xml:space="preserve">This stage ensured that the dataset is reliable and suitable for building a predictive system.</w:t>
      </w:r>
    </w:p>
    <w:p w:rsidR="00000000" w:rsidDel="00000000" w:rsidP="00000000" w:rsidRDefault="00000000" w:rsidRPr="00000000" w14:paraId="00000072">
      <w:pPr>
        <w:spacing w:after="240" w:before="240" w:lineRule="auto"/>
        <w:rPr/>
      </w:pPr>
      <w:r w:rsidDel="00000000" w:rsidR="00000000" w:rsidRPr="00000000">
        <w:rPr>
          <w:rtl w:val="0"/>
        </w:rPr>
        <w:t xml:space="preserve">Key achievements:</w:t>
      </w:r>
    </w:p>
    <w:p w:rsidR="00000000" w:rsidDel="00000000" w:rsidP="00000000" w:rsidRDefault="00000000" w:rsidRPr="00000000" w14:paraId="00000073">
      <w:pPr>
        <w:numPr>
          <w:ilvl w:val="0"/>
          <w:numId w:val="6"/>
        </w:numPr>
        <w:spacing w:after="0" w:afterAutospacing="0" w:before="240" w:lineRule="auto"/>
        <w:ind w:left="720" w:hanging="360"/>
      </w:pPr>
      <w:r w:rsidDel="00000000" w:rsidR="00000000" w:rsidRPr="00000000">
        <w:rPr>
          <w:rtl w:val="0"/>
        </w:rPr>
        <w:t xml:space="preserve">Proper understanding of all features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Cleaned and standardized dataset</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No major imbalance issues</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Dataset ready for modeling</w:t>
      </w:r>
    </w:p>
    <w:p w:rsidR="00000000" w:rsidDel="00000000" w:rsidP="00000000" w:rsidRDefault="00000000" w:rsidRPr="00000000" w14:paraId="00000077">
      <w:pPr>
        <w:spacing w:after="240" w:before="240" w:lineRule="auto"/>
        <w:rPr/>
      </w:pPr>
      <w:r w:rsidDel="00000000" w:rsidR="00000000" w:rsidRPr="00000000">
        <w:rPr>
          <w:rtl w:val="0"/>
        </w:rPr>
        <w:t xml:space="preserve">This completes the data preparation phase and sets the foundation for the next stage, which is model development and evaluation.</w:t>
      </w:r>
    </w:p>
    <w:p w:rsidR="00000000" w:rsidDel="00000000" w:rsidP="00000000" w:rsidRDefault="00000000" w:rsidRPr="00000000" w14:paraId="00000078">
      <w:pPr>
        <w:rPr/>
      </w:pPr>
      <w:r w:rsidDel="00000000" w:rsidR="00000000" w:rsidRPr="00000000">
        <w:rPr>
          <w:rtl w:val="0"/>
        </w:rPr>
      </w:r>
    </w:p>
    <w:sectPr>
      <w:pgSz w:h="16838" w:w="11906"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