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08DE1955"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A80CD9">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08DE1955"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A80CD9">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1994F344" w14:textId="15997BD6" w:rsidR="00567981"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4576269" w:history="1">
        <w:r w:rsidR="00567981" w:rsidRPr="00374AC0">
          <w:rPr>
            <w:rStyle w:val="Hiperhivatkozs"/>
            <w:noProof/>
          </w:rPr>
          <w:t>Összefoglaló</w:t>
        </w:r>
        <w:r w:rsidR="00567981">
          <w:rPr>
            <w:noProof/>
            <w:webHidden/>
          </w:rPr>
          <w:tab/>
        </w:r>
        <w:r w:rsidR="00567981">
          <w:rPr>
            <w:noProof/>
            <w:webHidden/>
          </w:rPr>
          <w:fldChar w:fldCharType="begin"/>
        </w:r>
        <w:r w:rsidR="00567981">
          <w:rPr>
            <w:noProof/>
            <w:webHidden/>
          </w:rPr>
          <w:instrText xml:space="preserve"> PAGEREF _Toc214576269 \h </w:instrText>
        </w:r>
        <w:r w:rsidR="00567981">
          <w:rPr>
            <w:noProof/>
            <w:webHidden/>
          </w:rPr>
        </w:r>
        <w:r w:rsidR="00567981">
          <w:rPr>
            <w:noProof/>
            <w:webHidden/>
          </w:rPr>
          <w:fldChar w:fldCharType="separate"/>
        </w:r>
        <w:r w:rsidR="00567981">
          <w:rPr>
            <w:noProof/>
            <w:webHidden/>
          </w:rPr>
          <w:t>4</w:t>
        </w:r>
        <w:r w:rsidR="00567981">
          <w:rPr>
            <w:noProof/>
            <w:webHidden/>
          </w:rPr>
          <w:fldChar w:fldCharType="end"/>
        </w:r>
      </w:hyperlink>
    </w:p>
    <w:p w14:paraId="02453A05" w14:textId="2D319420" w:rsidR="00567981" w:rsidRDefault="00567981">
      <w:pPr>
        <w:pStyle w:val="TJ1"/>
        <w:rPr>
          <w:rFonts w:asciiTheme="minorHAnsi" w:eastAsiaTheme="minorEastAsia" w:hAnsiTheme="minorHAnsi" w:cstheme="minorBidi"/>
          <w:b w:val="0"/>
          <w:noProof/>
          <w:kern w:val="2"/>
          <w:lang w:eastAsia="hu-HU"/>
          <w14:ligatures w14:val="standardContextual"/>
        </w:rPr>
      </w:pPr>
      <w:hyperlink w:anchor="_Toc214576270" w:history="1">
        <w:r w:rsidRPr="00374AC0">
          <w:rPr>
            <w:rStyle w:val="Hiperhivatkozs"/>
            <w:noProof/>
          </w:rPr>
          <w:t>Abstract</w:t>
        </w:r>
        <w:r>
          <w:rPr>
            <w:noProof/>
            <w:webHidden/>
          </w:rPr>
          <w:tab/>
        </w:r>
        <w:r>
          <w:rPr>
            <w:noProof/>
            <w:webHidden/>
          </w:rPr>
          <w:fldChar w:fldCharType="begin"/>
        </w:r>
        <w:r>
          <w:rPr>
            <w:noProof/>
            <w:webHidden/>
          </w:rPr>
          <w:instrText xml:space="preserve"> PAGEREF _Toc214576270 \h </w:instrText>
        </w:r>
        <w:r>
          <w:rPr>
            <w:noProof/>
            <w:webHidden/>
          </w:rPr>
        </w:r>
        <w:r>
          <w:rPr>
            <w:noProof/>
            <w:webHidden/>
          </w:rPr>
          <w:fldChar w:fldCharType="separate"/>
        </w:r>
        <w:r>
          <w:rPr>
            <w:noProof/>
            <w:webHidden/>
          </w:rPr>
          <w:t>5</w:t>
        </w:r>
        <w:r>
          <w:rPr>
            <w:noProof/>
            <w:webHidden/>
          </w:rPr>
          <w:fldChar w:fldCharType="end"/>
        </w:r>
      </w:hyperlink>
    </w:p>
    <w:p w14:paraId="34CF7BC7" w14:textId="0E6B0C1C" w:rsidR="00567981" w:rsidRDefault="00567981">
      <w:pPr>
        <w:pStyle w:val="TJ1"/>
        <w:rPr>
          <w:rFonts w:asciiTheme="minorHAnsi" w:eastAsiaTheme="minorEastAsia" w:hAnsiTheme="minorHAnsi" w:cstheme="minorBidi"/>
          <w:b w:val="0"/>
          <w:noProof/>
          <w:kern w:val="2"/>
          <w:lang w:eastAsia="hu-HU"/>
          <w14:ligatures w14:val="standardContextual"/>
        </w:rPr>
      </w:pPr>
      <w:hyperlink w:anchor="_Toc214576271" w:history="1">
        <w:r w:rsidRPr="00374AC0">
          <w:rPr>
            <w:rStyle w:val="Hiperhivatkozs"/>
            <w:noProof/>
          </w:rPr>
          <w:t>1 Bevezetés</w:t>
        </w:r>
        <w:r>
          <w:rPr>
            <w:noProof/>
            <w:webHidden/>
          </w:rPr>
          <w:tab/>
        </w:r>
        <w:r>
          <w:rPr>
            <w:noProof/>
            <w:webHidden/>
          </w:rPr>
          <w:fldChar w:fldCharType="begin"/>
        </w:r>
        <w:r>
          <w:rPr>
            <w:noProof/>
            <w:webHidden/>
          </w:rPr>
          <w:instrText xml:space="preserve"> PAGEREF _Toc214576271 \h </w:instrText>
        </w:r>
        <w:r>
          <w:rPr>
            <w:noProof/>
            <w:webHidden/>
          </w:rPr>
        </w:r>
        <w:r>
          <w:rPr>
            <w:noProof/>
            <w:webHidden/>
          </w:rPr>
          <w:fldChar w:fldCharType="separate"/>
        </w:r>
        <w:r>
          <w:rPr>
            <w:noProof/>
            <w:webHidden/>
          </w:rPr>
          <w:t>6</w:t>
        </w:r>
        <w:r>
          <w:rPr>
            <w:noProof/>
            <w:webHidden/>
          </w:rPr>
          <w:fldChar w:fldCharType="end"/>
        </w:r>
      </w:hyperlink>
    </w:p>
    <w:p w14:paraId="16CC5059" w14:textId="3EAB4070" w:rsidR="00567981" w:rsidRDefault="00567981">
      <w:pPr>
        <w:pStyle w:val="TJ1"/>
        <w:rPr>
          <w:rFonts w:asciiTheme="minorHAnsi" w:eastAsiaTheme="minorEastAsia" w:hAnsiTheme="minorHAnsi" w:cstheme="minorBidi"/>
          <w:b w:val="0"/>
          <w:noProof/>
          <w:kern w:val="2"/>
          <w:lang w:eastAsia="hu-HU"/>
          <w14:ligatures w14:val="standardContextual"/>
        </w:rPr>
      </w:pPr>
      <w:hyperlink w:anchor="_Toc214576272" w:history="1">
        <w:r w:rsidRPr="00374AC0">
          <w:rPr>
            <w:rStyle w:val="Hiperhivatkozs"/>
            <w:noProof/>
          </w:rPr>
          <w:t>2 Technológiai áttekintés</w:t>
        </w:r>
        <w:r>
          <w:rPr>
            <w:noProof/>
            <w:webHidden/>
          </w:rPr>
          <w:tab/>
        </w:r>
        <w:r>
          <w:rPr>
            <w:noProof/>
            <w:webHidden/>
          </w:rPr>
          <w:fldChar w:fldCharType="begin"/>
        </w:r>
        <w:r>
          <w:rPr>
            <w:noProof/>
            <w:webHidden/>
          </w:rPr>
          <w:instrText xml:space="preserve"> PAGEREF _Toc214576272 \h </w:instrText>
        </w:r>
        <w:r>
          <w:rPr>
            <w:noProof/>
            <w:webHidden/>
          </w:rPr>
        </w:r>
        <w:r>
          <w:rPr>
            <w:noProof/>
            <w:webHidden/>
          </w:rPr>
          <w:fldChar w:fldCharType="separate"/>
        </w:r>
        <w:r>
          <w:rPr>
            <w:noProof/>
            <w:webHidden/>
          </w:rPr>
          <w:t>8</w:t>
        </w:r>
        <w:r>
          <w:rPr>
            <w:noProof/>
            <w:webHidden/>
          </w:rPr>
          <w:fldChar w:fldCharType="end"/>
        </w:r>
      </w:hyperlink>
    </w:p>
    <w:p w14:paraId="373322A6" w14:textId="3AB7E878" w:rsidR="00567981" w:rsidRDefault="00567981">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576273" w:history="1">
        <w:r w:rsidRPr="00374AC0">
          <w:rPr>
            <w:rStyle w:val="Hiperhivatkozs"/>
            <w:noProof/>
          </w:rPr>
          <w:t>2.1 Konténerizáció és Kubernetes</w:t>
        </w:r>
        <w:r>
          <w:rPr>
            <w:noProof/>
            <w:webHidden/>
          </w:rPr>
          <w:tab/>
        </w:r>
        <w:r>
          <w:rPr>
            <w:noProof/>
            <w:webHidden/>
          </w:rPr>
          <w:fldChar w:fldCharType="begin"/>
        </w:r>
        <w:r>
          <w:rPr>
            <w:noProof/>
            <w:webHidden/>
          </w:rPr>
          <w:instrText xml:space="preserve"> PAGEREF _Toc214576273 \h </w:instrText>
        </w:r>
        <w:r>
          <w:rPr>
            <w:noProof/>
            <w:webHidden/>
          </w:rPr>
        </w:r>
        <w:r>
          <w:rPr>
            <w:noProof/>
            <w:webHidden/>
          </w:rPr>
          <w:fldChar w:fldCharType="separate"/>
        </w:r>
        <w:r>
          <w:rPr>
            <w:noProof/>
            <w:webHidden/>
          </w:rPr>
          <w:t>8</w:t>
        </w:r>
        <w:r>
          <w:rPr>
            <w:noProof/>
            <w:webHidden/>
          </w:rPr>
          <w:fldChar w:fldCharType="end"/>
        </w:r>
      </w:hyperlink>
    </w:p>
    <w:p w14:paraId="3FC51C9C" w14:textId="01C15B52" w:rsidR="00567981" w:rsidRDefault="00567981">
      <w:pPr>
        <w:pStyle w:val="TJ1"/>
        <w:rPr>
          <w:rFonts w:asciiTheme="minorHAnsi" w:eastAsiaTheme="minorEastAsia" w:hAnsiTheme="minorHAnsi" w:cstheme="minorBidi"/>
          <w:b w:val="0"/>
          <w:noProof/>
          <w:kern w:val="2"/>
          <w:lang w:eastAsia="hu-HU"/>
          <w14:ligatures w14:val="standardContextual"/>
        </w:rPr>
      </w:pPr>
      <w:hyperlink w:anchor="_Toc214576274" w:history="1">
        <w:r w:rsidRPr="00374AC0">
          <w:rPr>
            <w:rStyle w:val="Hiperhivatkozs"/>
            <w:noProof/>
          </w:rPr>
          <w:t>3 Utolsó simítások</w:t>
        </w:r>
        <w:r>
          <w:rPr>
            <w:noProof/>
            <w:webHidden/>
          </w:rPr>
          <w:tab/>
        </w:r>
        <w:r>
          <w:rPr>
            <w:noProof/>
            <w:webHidden/>
          </w:rPr>
          <w:fldChar w:fldCharType="begin"/>
        </w:r>
        <w:r>
          <w:rPr>
            <w:noProof/>
            <w:webHidden/>
          </w:rPr>
          <w:instrText xml:space="preserve"> PAGEREF _Toc214576274 \h </w:instrText>
        </w:r>
        <w:r>
          <w:rPr>
            <w:noProof/>
            <w:webHidden/>
          </w:rPr>
        </w:r>
        <w:r>
          <w:rPr>
            <w:noProof/>
            <w:webHidden/>
          </w:rPr>
          <w:fldChar w:fldCharType="separate"/>
        </w:r>
        <w:r>
          <w:rPr>
            <w:noProof/>
            <w:webHidden/>
          </w:rPr>
          <w:t>10</w:t>
        </w:r>
        <w:r>
          <w:rPr>
            <w:noProof/>
            <w:webHidden/>
          </w:rPr>
          <w:fldChar w:fldCharType="end"/>
        </w:r>
      </w:hyperlink>
    </w:p>
    <w:p w14:paraId="07E77281" w14:textId="2C5F9968" w:rsidR="00567981" w:rsidRDefault="00567981">
      <w:pPr>
        <w:pStyle w:val="TJ1"/>
        <w:rPr>
          <w:rFonts w:asciiTheme="minorHAnsi" w:eastAsiaTheme="minorEastAsia" w:hAnsiTheme="minorHAnsi" w:cstheme="minorBidi"/>
          <w:b w:val="0"/>
          <w:noProof/>
          <w:kern w:val="2"/>
          <w:lang w:eastAsia="hu-HU"/>
          <w14:ligatures w14:val="standardContextual"/>
        </w:rPr>
      </w:pPr>
      <w:hyperlink w:anchor="_Toc214576275" w:history="1">
        <w:r w:rsidRPr="00374AC0">
          <w:rPr>
            <w:rStyle w:val="Hiperhivatkozs"/>
            <w:noProof/>
          </w:rPr>
          <w:t>Irodalomjegyzék</w:t>
        </w:r>
        <w:r>
          <w:rPr>
            <w:noProof/>
            <w:webHidden/>
          </w:rPr>
          <w:tab/>
        </w:r>
        <w:r>
          <w:rPr>
            <w:noProof/>
            <w:webHidden/>
          </w:rPr>
          <w:fldChar w:fldCharType="begin"/>
        </w:r>
        <w:r>
          <w:rPr>
            <w:noProof/>
            <w:webHidden/>
          </w:rPr>
          <w:instrText xml:space="preserve"> PAGEREF _Toc214576275 \h </w:instrText>
        </w:r>
        <w:r>
          <w:rPr>
            <w:noProof/>
            <w:webHidden/>
          </w:rPr>
        </w:r>
        <w:r>
          <w:rPr>
            <w:noProof/>
            <w:webHidden/>
          </w:rPr>
          <w:fldChar w:fldCharType="separate"/>
        </w:r>
        <w:r>
          <w:rPr>
            <w:noProof/>
            <w:webHidden/>
          </w:rPr>
          <w:t>11</w:t>
        </w:r>
        <w:r>
          <w:rPr>
            <w:noProof/>
            <w:webHidden/>
          </w:rPr>
          <w:fldChar w:fldCharType="end"/>
        </w:r>
      </w:hyperlink>
    </w:p>
    <w:p w14:paraId="55206C92" w14:textId="3F3096D9" w:rsidR="00567981" w:rsidRDefault="00567981">
      <w:pPr>
        <w:pStyle w:val="TJ1"/>
        <w:rPr>
          <w:rFonts w:asciiTheme="minorHAnsi" w:eastAsiaTheme="minorEastAsia" w:hAnsiTheme="minorHAnsi" w:cstheme="minorBidi"/>
          <w:b w:val="0"/>
          <w:noProof/>
          <w:kern w:val="2"/>
          <w:lang w:eastAsia="hu-HU"/>
          <w14:ligatures w14:val="standardContextual"/>
        </w:rPr>
      </w:pPr>
      <w:hyperlink w:anchor="_Toc214576276" w:history="1">
        <w:r w:rsidRPr="00374AC0">
          <w:rPr>
            <w:rStyle w:val="Hiperhivatkozs"/>
            <w:noProof/>
          </w:rPr>
          <w:t>Függelék</w:t>
        </w:r>
        <w:r>
          <w:rPr>
            <w:noProof/>
            <w:webHidden/>
          </w:rPr>
          <w:tab/>
        </w:r>
        <w:r>
          <w:rPr>
            <w:noProof/>
            <w:webHidden/>
          </w:rPr>
          <w:fldChar w:fldCharType="begin"/>
        </w:r>
        <w:r>
          <w:rPr>
            <w:noProof/>
            <w:webHidden/>
          </w:rPr>
          <w:instrText xml:space="preserve"> PAGEREF _Toc214576276 \h </w:instrText>
        </w:r>
        <w:r>
          <w:rPr>
            <w:noProof/>
            <w:webHidden/>
          </w:rPr>
        </w:r>
        <w:r>
          <w:rPr>
            <w:noProof/>
            <w:webHidden/>
          </w:rPr>
          <w:fldChar w:fldCharType="separate"/>
        </w:r>
        <w:r>
          <w:rPr>
            <w:noProof/>
            <w:webHidden/>
          </w:rPr>
          <w:t>12</w:t>
        </w:r>
        <w:r>
          <w:rPr>
            <w:noProof/>
            <w:webHidden/>
          </w:rPr>
          <w:fldChar w:fldCharType="end"/>
        </w:r>
      </w:hyperlink>
    </w:p>
    <w:p w14:paraId="01B0DC16" w14:textId="57F1EF3C"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3A670BAB"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A80CD9">
        <w:rPr>
          <w:noProof/>
        </w:rPr>
        <w:t>2025. 11. 21.</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4576269"/>
      <w:r w:rsidRPr="00B50CAA">
        <w:lastRenderedPageBreak/>
        <w:t>Összefoglaló</w:t>
      </w:r>
      <w:bookmarkEnd w:id="0"/>
    </w:p>
    <w:p w14:paraId="57E7DBC7" w14:textId="321AFBB0" w:rsidR="00B677B5" w:rsidRDefault="00681E99" w:rsidP="00D23BFC">
      <w:r>
        <w:t xml:space="preserve"> </w:t>
      </w:r>
      <w:r w:rsidR="006D0072">
        <w:t>A felhő 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33FA2FCC"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w:t>
      </w:r>
      <w:proofErr w:type="spellStart"/>
      <w:r w:rsidR="000A697E">
        <w:t>Knative</w:t>
      </w:r>
      <w:proofErr w:type="spellEnd"/>
      <w:r w:rsidR="000A697E">
        <w:t xml:space="preserve">, </w:t>
      </w:r>
      <w:r w:rsidR="000A7DC7">
        <w:t xml:space="preserve">egy </w:t>
      </w:r>
      <w:proofErr w:type="spellStart"/>
      <w:r w:rsidR="000A7DC7">
        <w:t>Kubernetes</w:t>
      </w:r>
      <w:proofErr w:type="spellEnd"/>
      <w:r w:rsidR="000A7DC7">
        <w:t xml:space="preserve"> alapú platform, aminek a segítségével kombinálni lehet a </w:t>
      </w:r>
      <w:proofErr w:type="spellStart"/>
      <w:r w:rsidR="000A7DC7">
        <w:t>Kubernets</w:t>
      </w:r>
      <w:proofErr w:type="spellEnd"/>
      <w:r w:rsidR="000A7DC7">
        <w:t xml:space="preserve"> által nyújtott konténer </w:t>
      </w:r>
      <w:proofErr w:type="spellStart"/>
      <w:r w:rsidR="000A7DC7" w:rsidRPr="000A7DC7">
        <w:t>orkesztráció</w:t>
      </w:r>
      <w:r w:rsidR="000A7DC7">
        <w:t>s</w:t>
      </w:r>
      <w:proofErr w:type="spellEnd"/>
      <w:r w:rsidR="000A7DC7">
        <w:t xml:space="preserve"> megoldást, </w:t>
      </w:r>
      <w:proofErr w:type="spellStart"/>
      <w:r w:rsidR="000A7DC7" w:rsidRPr="000A7DC7">
        <w:t>Function</w:t>
      </w:r>
      <w:proofErr w:type="spellEnd"/>
      <w:r w:rsidR="00985F7A">
        <w:t xml:space="preserve"> </w:t>
      </w:r>
      <w:proofErr w:type="spellStart"/>
      <w:r w:rsidR="000A7DC7" w:rsidRPr="000A7DC7">
        <w:t>as</w:t>
      </w:r>
      <w:proofErr w:type="spellEnd"/>
      <w:r w:rsidR="00985F7A">
        <w:t xml:space="preserve"> </w:t>
      </w:r>
      <w:r w:rsidR="000A7DC7" w:rsidRPr="000A7DC7">
        <w:t>a</w:t>
      </w:r>
      <w:r w:rsidR="00985F7A">
        <w:t xml:space="preserve"> </w:t>
      </w:r>
      <w:r w:rsidR="000A7DC7" w:rsidRPr="000A7DC7">
        <w:t>Service</w:t>
      </w:r>
      <w:r w:rsidR="008C25ED">
        <w:t xml:space="preserve"> (</w:t>
      </w:r>
      <w:proofErr w:type="spellStart"/>
      <w:r w:rsidR="008C25ED">
        <w:t>FaaS</w:t>
      </w:r>
      <w:proofErr w:type="spellEnd"/>
      <w:r w:rsidR="008C25ED">
        <w:t xml:space="preserve">)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w:t>
      </w:r>
      <w:proofErr w:type="spellStart"/>
      <w:r w:rsidR="007438A7">
        <w:t>Pulumi</w:t>
      </w:r>
      <w:proofErr w:type="spellEnd"/>
      <w:r w:rsidR="007438A7">
        <w:t xml:space="preserve">, egy </w:t>
      </w:r>
      <w:r w:rsidR="007438A7" w:rsidRPr="007438A7">
        <w:t xml:space="preserve">nyílt forráskódú </w:t>
      </w:r>
      <w:proofErr w:type="spellStart"/>
      <w:r w:rsidR="007438A7" w:rsidRPr="007438A7">
        <w:t>Infrastructure</w:t>
      </w:r>
      <w:proofErr w:type="spellEnd"/>
      <w:r w:rsidR="00F139D6">
        <w:t xml:space="preserve"> </w:t>
      </w:r>
      <w:proofErr w:type="spellStart"/>
      <w:r w:rsidR="007438A7" w:rsidRPr="007438A7">
        <w:t>as</w:t>
      </w:r>
      <w:proofErr w:type="spellEnd"/>
      <w:r w:rsidR="00F139D6">
        <w:t xml:space="preserve"> </w:t>
      </w:r>
      <w:proofErr w:type="spellStart"/>
      <w:r w:rsidR="007438A7" w:rsidRPr="007438A7">
        <w:t>Code</w:t>
      </w:r>
      <w:proofErr w:type="spellEnd"/>
      <w:r w:rsidR="00D9235F">
        <w:t xml:space="preserve"> (</w:t>
      </w:r>
      <w:proofErr w:type="spellStart"/>
      <w:r w:rsidR="00D9235F">
        <w:t>IaC</w:t>
      </w:r>
      <w:proofErr w:type="spellEnd"/>
      <w:r w:rsidR="00D9235F">
        <w:t>)</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0EBD093A"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w:t>
      </w:r>
      <w:proofErr w:type="spellStart"/>
      <w:r w:rsidR="00EF1BEE">
        <w:t>Knative</w:t>
      </w:r>
      <w:proofErr w:type="spellEnd"/>
      <w:r w:rsidR="00EF1BEE">
        <w:t xml:space="preserve"> </w:t>
      </w:r>
      <w:r w:rsidR="009B7A09">
        <w:t xml:space="preserve">szolgáltatás </w:t>
      </w:r>
      <w:r w:rsidR="00D53866">
        <w:t xml:space="preserve">működése és implementálása </w:t>
      </w:r>
      <w:proofErr w:type="spellStart"/>
      <w:r w:rsidR="00D53866">
        <w:t>Kubernetes</w:t>
      </w:r>
      <w:proofErr w:type="spellEnd"/>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proofErr w:type="spellStart"/>
      <w:r w:rsidR="0097051C" w:rsidRPr="0097051C">
        <w:t>mikroszolgáltatásokra</w:t>
      </w:r>
      <w:proofErr w:type="spellEnd"/>
      <w:r w:rsidR="00EF1BEE">
        <w:t xml:space="preserve">, </w:t>
      </w:r>
      <w:r w:rsidR="0083276D">
        <w:t>kihasználva</w:t>
      </w:r>
      <w:r w:rsidR="00EF1BEE">
        <w:t xml:space="preserve"> a </w:t>
      </w:r>
      <w:proofErr w:type="spellStart"/>
      <w:r w:rsidR="00EF1BEE">
        <w:t>Knative</w:t>
      </w:r>
      <w:proofErr w:type="spellEnd"/>
      <w:r w:rsidR="00EF1BEE">
        <w:t xml:space="preser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 xml:space="preserve">a </w:t>
      </w:r>
      <w:proofErr w:type="spellStart"/>
      <w:r w:rsidR="003A133D" w:rsidRPr="003A133D">
        <w:t>Pulumi</w:t>
      </w:r>
      <w:proofErr w:type="spellEnd"/>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p>
    <w:p w14:paraId="18F0F7B7" w14:textId="77777777" w:rsidR="0063585C" w:rsidRDefault="0063585C" w:rsidP="00816BCB">
      <w:pPr>
        <w:pStyle w:val="Fejezetcimszmozsnlkl"/>
      </w:pPr>
      <w:bookmarkStart w:id="1" w:name="_Toc214576270"/>
      <w:proofErr w:type="spellStart"/>
      <w:r w:rsidRPr="00B50CAA">
        <w:lastRenderedPageBreak/>
        <w:t>Abstract</w:t>
      </w:r>
      <w:bookmarkEnd w:id="1"/>
      <w:proofErr w:type="spellEnd"/>
    </w:p>
    <w:p w14:paraId="6F5BD6FC" w14:textId="73C0D15F" w:rsidR="00692605" w:rsidRDefault="00152B4A" w:rsidP="00D23BFC">
      <w:proofErr w:type="spellStart"/>
      <w:r w:rsidRPr="00152B4A">
        <w:t>Cloud</w:t>
      </w:r>
      <w:proofErr w:type="spellEnd"/>
      <w:r w:rsidRPr="00152B4A">
        <w:t xml:space="preserve"> </w:t>
      </w:r>
      <w:proofErr w:type="spellStart"/>
      <w:r w:rsidRPr="00152B4A">
        <w:t>computing</w:t>
      </w:r>
      <w:proofErr w:type="spellEnd"/>
      <w:r w:rsidRPr="00152B4A">
        <w:t xml:space="preserve"> has </w:t>
      </w:r>
      <w:proofErr w:type="spellStart"/>
      <w:r w:rsidRPr="00152B4A">
        <w:t>become</w:t>
      </w:r>
      <w:proofErr w:type="spellEnd"/>
      <w:r w:rsidRPr="00152B4A">
        <w:t xml:space="preserve"> an </w:t>
      </w:r>
      <w:proofErr w:type="spellStart"/>
      <w:r w:rsidRPr="00152B4A">
        <w:t>essential</w:t>
      </w:r>
      <w:proofErr w:type="spellEnd"/>
      <w:r w:rsidRPr="00152B4A">
        <w:t xml:space="preserve"> </w:t>
      </w:r>
      <w:proofErr w:type="spellStart"/>
      <w:r w:rsidRPr="00152B4A">
        <w:t>concept</w:t>
      </w:r>
      <w:proofErr w:type="spellEnd"/>
      <w:r w:rsidRPr="00152B4A">
        <w:t xml:space="preserve"> in modern </w:t>
      </w:r>
      <w:proofErr w:type="spellStart"/>
      <w:r w:rsidRPr="00152B4A">
        <w:t>information</w:t>
      </w:r>
      <w:proofErr w:type="spellEnd"/>
      <w:r w:rsidRPr="00152B4A">
        <w:t xml:space="preserve"> </w:t>
      </w:r>
      <w:proofErr w:type="spellStart"/>
      <w:r w:rsidRPr="00152B4A">
        <w:t>technology</w:t>
      </w:r>
      <w:proofErr w:type="spellEnd"/>
      <w:r w:rsidRPr="00152B4A">
        <w:t xml:space="preserve">, </w:t>
      </w:r>
      <w:proofErr w:type="spellStart"/>
      <w:r w:rsidRPr="00152B4A">
        <w:t>enabling</w:t>
      </w:r>
      <w:proofErr w:type="spellEnd"/>
      <w:r w:rsidRPr="00152B4A">
        <w:t xml:space="preserve"> </w:t>
      </w:r>
      <w:proofErr w:type="spellStart"/>
      <w:r w:rsidRPr="00152B4A">
        <w:t>the</w:t>
      </w:r>
      <w:proofErr w:type="spellEnd"/>
      <w:r w:rsidRPr="00152B4A">
        <w:t xml:space="preserve"> </w:t>
      </w:r>
      <w:proofErr w:type="spellStart"/>
      <w:r w:rsidRPr="00152B4A">
        <w:t>operation</w:t>
      </w:r>
      <w:proofErr w:type="spellEnd"/>
      <w:r w:rsidRPr="00152B4A">
        <w:t xml:space="preserve"> of </w:t>
      </w:r>
      <w:proofErr w:type="spellStart"/>
      <w:r w:rsidRPr="00152B4A">
        <w:t>numerous</w:t>
      </w:r>
      <w:proofErr w:type="spellEnd"/>
      <w:r w:rsidRPr="00152B4A">
        <w:t xml:space="preserve"> </w:t>
      </w:r>
      <w:proofErr w:type="spellStart"/>
      <w:r w:rsidRPr="00152B4A">
        <w:t>services</w:t>
      </w:r>
      <w:proofErr w:type="spellEnd"/>
      <w:r w:rsidRPr="00152B4A">
        <w:t xml:space="preserve"> </w:t>
      </w:r>
      <w:proofErr w:type="spellStart"/>
      <w:r w:rsidRPr="00152B4A">
        <w:t>that</w:t>
      </w:r>
      <w:proofErr w:type="spellEnd"/>
      <w:r w:rsidRPr="00152B4A">
        <w:t xml:space="preserve"> </w:t>
      </w:r>
      <w:proofErr w:type="spellStart"/>
      <w:r w:rsidRPr="00152B4A">
        <w:t>are</w:t>
      </w:r>
      <w:proofErr w:type="spellEnd"/>
      <w:r w:rsidRPr="00152B4A">
        <w:t xml:space="preserve"> </w:t>
      </w:r>
      <w:proofErr w:type="spellStart"/>
      <w:r w:rsidR="008B62A9">
        <w:t>being</w:t>
      </w:r>
      <w:proofErr w:type="spellEnd"/>
      <w:r w:rsidR="008B62A9">
        <w:t xml:space="preserve"> </w:t>
      </w:r>
      <w:proofErr w:type="spellStart"/>
      <w:r w:rsidRPr="00152B4A">
        <w:t>used</w:t>
      </w:r>
      <w:proofErr w:type="spellEnd"/>
      <w:r w:rsidRPr="00152B4A">
        <w:t xml:space="preserve"> </w:t>
      </w:r>
      <w:proofErr w:type="spellStart"/>
      <w:r w:rsidRPr="00152B4A">
        <w:t>daily</w:t>
      </w:r>
      <w:proofErr w:type="spellEnd"/>
      <w:r w:rsidRPr="00152B4A">
        <w:t xml:space="preserve"> </w:t>
      </w:r>
      <w:proofErr w:type="spellStart"/>
      <w:r w:rsidRPr="00152B4A">
        <w:t>around</w:t>
      </w:r>
      <w:proofErr w:type="spellEnd"/>
      <w:r w:rsidRPr="00152B4A">
        <w:t xml:space="preserve"> </w:t>
      </w:r>
      <w:proofErr w:type="spellStart"/>
      <w:r w:rsidRPr="00152B4A">
        <w:t>the</w:t>
      </w:r>
      <w:proofErr w:type="spellEnd"/>
      <w:r w:rsidRPr="00152B4A">
        <w:t xml:space="preserve"> </w:t>
      </w:r>
      <w:proofErr w:type="spellStart"/>
      <w:r w:rsidRPr="00152B4A">
        <w:t>world</w:t>
      </w:r>
      <w:proofErr w:type="spellEnd"/>
      <w:r w:rsidRPr="00152B4A">
        <w:t xml:space="preserve">. </w:t>
      </w:r>
      <w:proofErr w:type="spellStart"/>
      <w:r w:rsidRPr="00152B4A">
        <w:t>While</w:t>
      </w:r>
      <w:proofErr w:type="spellEnd"/>
      <w:r w:rsidRPr="00152B4A">
        <w:t xml:space="preserve"> </w:t>
      </w:r>
      <w:proofErr w:type="spellStart"/>
      <w:r w:rsidRPr="00152B4A">
        <w:t>the</w:t>
      </w:r>
      <w:proofErr w:type="spellEnd"/>
      <w:r w:rsidRPr="00152B4A">
        <w:t xml:space="preserve"> </w:t>
      </w:r>
      <w:proofErr w:type="spellStart"/>
      <w:r w:rsidRPr="00152B4A">
        <w:t>adoption</w:t>
      </w:r>
      <w:proofErr w:type="spellEnd"/>
      <w:r w:rsidRPr="00152B4A">
        <w:t xml:space="preserve"> of </w:t>
      </w:r>
      <w:proofErr w:type="spellStart"/>
      <w:r w:rsidRPr="00152B4A">
        <w:t>cloud-based</w:t>
      </w:r>
      <w:proofErr w:type="spellEnd"/>
      <w:r w:rsidRPr="00152B4A">
        <w:t xml:space="preserve"> </w:t>
      </w:r>
      <w:proofErr w:type="spellStart"/>
      <w:r w:rsidRPr="00152B4A">
        <w:t>systems</w:t>
      </w:r>
      <w:proofErr w:type="spellEnd"/>
      <w:r w:rsidRPr="00152B4A">
        <w:t xml:space="preserve"> </w:t>
      </w:r>
      <w:proofErr w:type="spellStart"/>
      <w:r w:rsidRPr="00152B4A">
        <w:t>offers</w:t>
      </w:r>
      <w:proofErr w:type="spellEnd"/>
      <w:r w:rsidRPr="00152B4A">
        <w:t xml:space="preserve"> </w:t>
      </w:r>
      <w:proofErr w:type="spellStart"/>
      <w:r w:rsidRPr="00152B4A">
        <w:t>significant</w:t>
      </w:r>
      <w:proofErr w:type="spellEnd"/>
      <w:r w:rsidRPr="00152B4A">
        <w:t xml:space="preserve"> </w:t>
      </w:r>
      <w:proofErr w:type="spellStart"/>
      <w:r w:rsidRPr="00152B4A">
        <w:t>advantages</w:t>
      </w:r>
      <w:proofErr w:type="spellEnd"/>
      <w:r w:rsidRPr="00152B4A">
        <w:t xml:space="preserve"> in </w:t>
      </w:r>
      <w:proofErr w:type="spellStart"/>
      <w:r w:rsidRPr="00152B4A">
        <w:t>many</w:t>
      </w:r>
      <w:proofErr w:type="spellEnd"/>
      <w:r w:rsidRPr="00152B4A">
        <w:t xml:space="preserve"> </w:t>
      </w:r>
      <w:proofErr w:type="spellStart"/>
      <w:r w:rsidR="000B3898">
        <w:t>cases</w:t>
      </w:r>
      <w:proofErr w:type="spellEnd"/>
      <w:r w:rsidRPr="00152B4A">
        <w:t xml:space="preserve">, </w:t>
      </w:r>
      <w:proofErr w:type="spellStart"/>
      <w:r w:rsidRPr="00152B4A">
        <w:t>certain</w:t>
      </w:r>
      <w:proofErr w:type="spellEnd"/>
      <w:r w:rsidRPr="00152B4A">
        <w:t xml:space="preserve"> </w:t>
      </w:r>
      <w:proofErr w:type="spellStart"/>
      <w:r w:rsidR="000B3898">
        <w:t>areas</w:t>
      </w:r>
      <w:proofErr w:type="spellEnd"/>
      <w:r w:rsidRPr="00152B4A">
        <w:t xml:space="preserve"> </w:t>
      </w:r>
      <w:proofErr w:type="spellStart"/>
      <w:r w:rsidRPr="00152B4A">
        <w:t>can</w:t>
      </w:r>
      <w:proofErr w:type="spellEnd"/>
      <w:r w:rsidRPr="00152B4A">
        <w:t xml:space="preserve"> </w:t>
      </w:r>
      <w:proofErr w:type="spellStart"/>
      <w:r w:rsidRPr="00152B4A">
        <w:t>achieve</w:t>
      </w:r>
      <w:proofErr w:type="spellEnd"/>
      <w:r w:rsidRPr="00152B4A">
        <w:t xml:space="preserve"> </w:t>
      </w:r>
      <w:proofErr w:type="spellStart"/>
      <w:r w:rsidR="0018668C">
        <w:t>great</w:t>
      </w:r>
      <w:proofErr w:type="spellEnd"/>
      <w:r w:rsidRPr="00152B4A">
        <w:t xml:space="preserve"> </w:t>
      </w:r>
      <w:proofErr w:type="spellStart"/>
      <w:r w:rsidRPr="00152B4A">
        <w:t>improvements</w:t>
      </w:r>
      <w:proofErr w:type="spellEnd"/>
      <w:r w:rsidRPr="00152B4A">
        <w:t xml:space="preserve"> </w:t>
      </w:r>
      <w:proofErr w:type="spellStart"/>
      <w:r w:rsidRPr="00152B4A">
        <w:t>through</w:t>
      </w:r>
      <w:proofErr w:type="spellEnd"/>
      <w:r w:rsidRPr="00152B4A">
        <w:t xml:space="preserve"> </w:t>
      </w:r>
      <w:proofErr w:type="spellStart"/>
      <w:r w:rsidRPr="00152B4A">
        <w:t>transformation</w:t>
      </w:r>
      <w:proofErr w:type="spellEnd"/>
      <w:r w:rsidRPr="00152B4A">
        <w:t xml:space="preserve"> of </w:t>
      </w:r>
      <w:proofErr w:type="spellStart"/>
      <w:r w:rsidRPr="00152B4A">
        <w:t>existing</w:t>
      </w:r>
      <w:proofErr w:type="spellEnd"/>
      <w:r w:rsidRPr="00152B4A">
        <w:t xml:space="preserve"> </w:t>
      </w:r>
      <w:proofErr w:type="spellStart"/>
      <w:r w:rsidRPr="00152B4A">
        <w:t>architectures</w:t>
      </w:r>
      <w:proofErr w:type="spellEnd"/>
      <w:r w:rsidRPr="00152B4A">
        <w:t>.</w:t>
      </w:r>
    </w:p>
    <w:p w14:paraId="0C57FFD2" w14:textId="36E74165" w:rsidR="005A5346" w:rsidRDefault="005A5346" w:rsidP="00D23BFC">
      <w:proofErr w:type="spellStart"/>
      <w:r w:rsidRPr="005A5346">
        <w:t>One</w:t>
      </w:r>
      <w:proofErr w:type="spellEnd"/>
      <w:r w:rsidRPr="005A5346">
        <w:t xml:space="preserve"> of </w:t>
      </w:r>
      <w:proofErr w:type="spellStart"/>
      <w:r w:rsidRPr="005A5346">
        <w:t>the</w:t>
      </w:r>
      <w:proofErr w:type="spellEnd"/>
      <w:r w:rsidRPr="005A5346">
        <w:t xml:space="preserve"> major </w:t>
      </w:r>
      <w:proofErr w:type="spellStart"/>
      <w:r w:rsidRPr="005A5346">
        <w:t>milestones</w:t>
      </w:r>
      <w:proofErr w:type="spellEnd"/>
      <w:r w:rsidRPr="005A5346">
        <w:t xml:space="preserve"> in </w:t>
      </w:r>
      <w:proofErr w:type="spellStart"/>
      <w:r w:rsidRPr="005A5346">
        <w:t>the</w:t>
      </w:r>
      <w:proofErr w:type="spellEnd"/>
      <w:r w:rsidRPr="005A5346">
        <w:t xml:space="preserve"> </w:t>
      </w:r>
      <w:proofErr w:type="spellStart"/>
      <w:r w:rsidRPr="005A5346">
        <w:t>evolution</w:t>
      </w:r>
      <w:proofErr w:type="spellEnd"/>
      <w:r w:rsidRPr="005A5346">
        <w:t xml:space="preserve"> of </w:t>
      </w:r>
      <w:proofErr w:type="spellStart"/>
      <w:r w:rsidRPr="005A5346">
        <w:t>cloud-based</w:t>
      </w:r>
      <w:proofErr w:type="spellEnd"/>
      <w:r w:rsidRPr="005A5346">
        <w:t xml:space="preserve"> </w:t>
      </w:r>
      <w:proofErr w:type="spellStart"/>
      <w:r w:rsidRPr="005A5346">
        <w:t>systems</w:t>
      </w:r>
      <w:proofErr w:type="spellEnd"/>
      <w:r w:rsidRPr="005A5346">
        <w:t xml:space="preserve"> </w:t>
      </w:r>
      <w:proofErr w:type="spellStart"/>
      <w:r w:rsidRPr="005A5346">
        <w:t>was</w:t>
      </w:r>
      <w:proofErr w:type="spellEnd"/>
      <w:r w:rsidRPr="005A5346">
        <w:t xml:space="preserve"> </w:t>
      </w:r>
      <w:proofErr w:type="spellStart"/>
      <w:r w:rsidRPr="005A5346">
        <w:t>the</w:t>
      </w:r>
      <w:proofErr w:type="spellEnd"/>
      <w:r w:rsidRPr="005A5346">
        <w:t xml:space="preserve"> </w:t>
      </w:r>
      <w:proofErr w:type="spellStart"/>
      <w:r w:rsidRPr="005A5346">
        <w:t>emergence</w:t>
      </w:r>
      <w:proofErr w:type="spellEnd"/>
      <w:r w:rsidRPr="005A5346">
        <w:t xml:space="preserve"> of </w:t>
      </w:r>
      <w:proofErr w:type="spellStart"/>
      <w:r w:rsidRPr="005A5346">
        <w:t>serverless</w:t>
      </w:r>
      <w:proofErr w:type="spellEnd"/>
      <w:r w:rsidRPr="005A5346">
        <w:t xml:space="preserve"> </w:t>
      </w:r>
      <w:proofErr w:type="spellStart"/>
      <w:r w:rsidRPr="005A5346">
        <w:t>computing</w:t>
      </w:r>
      <w:proofErr w:type="spellEnd"/>
      <w:r w:rsidRPr="005A5346">
        <w:t xml:space="preserve">. </w:t>
      </w:r>
      <w:proofErr w:type="spellStart"/>
      <w:r w:rsidRPr="005A5346">
        <w:t>This</w:t>
      </w:r>
      <w:proofErr w:type="spellEnd"/>
      <w:r w:rsidRPr="005A5346">
        <w:t xml:space="preserve"> </w:t>
      </w:r>
      <w:proofErr w:type="spellStart"/>
      <w:r w:rsidRPr="005A5346">
        <w:t>approach</w:t>
      </w:r>
      <w:proofErr w:type="spellEnd"/>
      <w:r w:rsidRPr="005A5346">
        <w:t xml:space="preserve"> </w:t>
      </w:r>
      <w:proofErr w:type="spellStart"/>
      <w:r w:rsidR="008E1EDB">
        <w:t>departs</w:t>
      </w:r>
      <w:proofErr w:type="spellEnd"/>
      <w:r w:rsidRPr="005A5346">
        <w:t xml:space="preserve"> </w:t>
      </w:r>
      <w:proofErr w:type="spellStart"/>
      <w:r w:rsidRPr="005A5346">
        <w:t>from</w:t>
      </w:r>
      <w:proofErr w:type="spellEnd"/>
      <w:r w:rsidRPr="005A5346">
        <w:t xml:space="preserve"> </w:t>
      </w:r>
      <w:proofErr w:type="spellStart"/>
      <w:r w:rsidRPr="005A5346">
        <w:t>traditional</w:t>
      </w:r>
      <w:proofErr w:type="spellEnd"/>
      <w:r w:rsidRPr="005A5346">
        <w:t xml:space="preserve"> server-</w:t>
      </w:r>
      <w:proofErr w:type="spellStart"/>
      <w:r w:rsidRPr="005A5346">
        <w:t>based</w:t>
      </w:r>
      <w:proofErr w:type="spellEnd"/>
      <w:r w:rsidRPr="005A5346">
        <w:t xml:space="preserve"> </w:t>
      </w:r>
      <w:proofErr w:type="spellStart"/>
      <w:r w:rsidRPr="005A5346">
        <w:t>computing</w:t>
      </w:r>
      <w:proofErr w:type="spellEnd"/>
      <w:r w:rsidRPr="005A5346">
        <w:t xml:space="preserve"> </w:t>
      </w:r>
      <w:proofErr w:type="spellStart"/>
      <w:r w:rsidRPr="005A5346">
        <w:t>models</w:t>
      </w:r>
      <w:proofErr w:type="spellEnd"/>
      <w:r w:rsidRPr="005A5346">
        <w:t xml:space="preserve"> </w:t>
      </w:r>
      <w:r w:rsidR="004F5FC0">
        <w:t xml:space="preserve">and </w:t>
      </w:r>
      <w:proofErr w:type="spellStart"/>
      <w:r w:rsidR="00B91C4C">
        <w:t>makes</w:t>
      </w:r>
      <w:proofErr w:type="spellEnd"/>
      <w:r w:rsidR="00B91C4C">
        <w:t xml:space="preserve"> </w:t>
      </w:r>
      <w:proofErr w:type="spellStart"/>
      <w:r w:rsidR="00B91C4C">
        <w:t>use</w:t>
      </w:r>
      <w:proofErr w:type="spellEnd"/>
      <w:r w:rsidR="00B91C4C">
        <w:t xml:space="preserve"> of</w:t>
      </w:r>
      <w:r w:rsidRPr="005A5346">
        <w:t xml:space="preserve"> a far more </w:t>
      </w:r>
      <w:proofErr w:type="spellStart"/>
      <w:r w:rsidRPr="005A5346">
        <w:t>dynamic</w:t>
      </w:r>
      <w:proofErr w:type="spellEnd"/>
      <w:r w:rsidRPr="005A5346">
        <w:t xml:space="preserve">, </w:t>
      </w:r>
      <w:proofErr w:type="spellStart"/>
      <w:r w:rsidRPr="005A5346">
        <w:t>scalable</w:t>
      </w:r>
      <w:proofErr w:type="spellEnd"/>
      <w:r w:rsidRPr="005A5346">
        <w:t xml:space="preserve">, and </w:t>
      </w:r>
      <w:proofErr w:type="spellStart"/>
      <w:r w:rsidRPr="005A5346">
        <w:t>event-driven</w:t>
      </w:r>
      <w:proofErr w:type="spellEnd"/>
      <w:r w:rsidRPr="005A5346">
        <w:t xml:space="preserve"> </w:t>
      </w:r>
      <w:proofErr w:type="spellStart"/>
      <w:r w:rsidRPr="005A5346">
        <w:t>architecture</w:t>
      </w:r>
      <w:proofErr w:type="spellEnd"/>
      <w:r w:rsidRPr="005A5346">
        <w:t xml:space="preserve">. A platform </w:t>
      </w:r>
      <w:proofErr w:type="spellStart"/>
      <w:r w:rsidRPr="005A5346">
        <w:t>designed</w:t>
      </w:r>
      <w:proofErr w:type="spellEnd"/>
      <w:r w:rsidRPr="005A5346">
        <w:t xml:space="preserve"> </w:t>
      </w:r>
      <w:proofErr w:type="spellStart"/>
      <w:r w:rsidRPr="005A5346">
        <w:t>for</w:t>
      </w:r>
      <w:proofErr w:type="spellEnd"/>
      <w:r w:rsidRPr="005A5346">
        <w:t xml:space="preserve"> </w:t>
      </w:r>
      <w:proofErr w:type="spellStart"/>
      <w:r w:rsidRPr="005A5346">
        <w:t>deploying</w:t>
      </w:r>
      <w:proofErr w:type="spellEnd"/>
      <w:r w:rsidRPr="005A5346">
        <w:t xml:space="preserve"> </w:t>
      </w:r>
      <w:proofErr w:type="spellStart"/>
      <w:r w:rsidRPr="005A5346">
        <w:t>such</w:t>
      </w:r>
      <w:proofErr w:type="spellEnd"/>
      <w:r w:rsidRPr="005A5346">
        <w:t xml:space="preserve"> </w:t>
      </w:r>
      <w:proofErr w:type="spellStart"/>
      <w:r w:rsidRPr="005A5346">
        <w:t>serverless</w:t>
      </w:r>
      <w:proofErr w:type="spellEnd"/>
      <w:r w:rsidRPr="005A5346">
        <w:t xml:space="preserve"> </w:t>
      </w:r>
      <w:proofErr w:type="spellStart"/>
      <w:r w:rsidRPr="005A5346">
        <w:t>workflows</w:t>
      </w:r>
      <w:proofErr w:type="spellEnd"/>
      <w:r w:rsidRPr="005A5346">
        <w:t xml:space="preserve"> is </w:t>
      </w:r>
      <w:proofErr w:type="spellStart"/>
      <w:r w:rsidRPr="005A5346">
        <w:t>Knative</w:t>
      </w:r>
      <w:proofErr w:type="spellEnd"/>
      <w:r w:rsidRPr="005A5346">
        <w:t xml:space="preserve">, a </w:t>
      </w:r>
      <w:proofErr w:type="spellStart"/>
      <w:r w:rsidRPr="005A5346">
        <w:t>Kubernetes-based</w:t>
      </w:r>
      <w:proofErr w:type="spellEnd"/>
      <w:r w:rsidRPr="005A5346">
        <w:t xml:space="preserve"> </w:t>
      </w:r>
      <w:r w:rsidR="000859E9">
        <w:t>platform</w:t>
      </w:r>
      <w:r w:rsidRPr="005A5346">
        <w:t xml:space="preserve"> </w:t>
      </w:r>
      <w:proofErr w:type="spellStart"/>
      <w:r w:rsidRPr="005A5346">
        <w:t>that</w:t>
      </w:r>
      <w:proofErr w:type="spellEnd"/>
      <w:r w:rsidRPr="005A5346">
        <w:t xml:space="preserve"> </w:t>
      </w:r>
      <w:proofErr w:type="spellStart"/>
      <w:r w:rsidRPr="005A5346">
        <w:t>allows</w:t>
      </w:r>
      <w:proofErr w:type="spellEnd"/>
      <w:r w:rsidRPr="005A5346">
        <w:t xml:space="preserve"> </w:t>
      </w:r>
      <w:proofErr w:type="spellStart"/>
      <w:r w:rsidRPr="005A5346">
        <w:t>the</w:t>
      </w:r>
      <w:proofErr w:type="spellEnd"/>
      <w:r w:rsidRPr="005A5346">
        <w:t xml:space="preserve"> </w:t>
      </w:r>
      <w:proofErr w:type="spellStart"/>
      <w:r w:rsidRPr="005A5346">
        <w:t>combination</w:t>
      </w:r>
      <w:proofErr w:type="spellEnd"/>
      <w:r w:rsidRPr="005A5346">
        <w:t xml:space="preserve"> of </w:t>
      </w:r>
      <w:proofErr w:type="spellStart"/>
      <w:r w:rsidRPr="005A5346">
        <w:t>Kubernetes</w:t>
      </w:r>
      <w:proofErr w:type="spellEnd"/>
      <w:r w:rsidRPr="005A5346">
        <w:t xml:space="preserve"> </w:t>
      </w:r>
      <w:proofErr w:type="spellStart"/>
      <w:r w:rsidRPr="005A5346">
        <w:t>container</w:t>
      </w:r>
      <w:proofErr w:type="spellEnd"/>
      <w:r w:rsidRPr="005A5346">
        <w:t xml:space="preserve"> </w:t>
      </w:r>
      <w:proofErr w:type="spellStart"/>
      <w:r w:rsidRPr="005A5346">
        <w:t>orchestration</w:t>
      </w:r>
      <w:proofErr w:type="spellEnd"/>
      <w:r w:rsidRPr="005A5346">
        <w:t xml:space="preserve"> </w:t>
      </w:r>
      <w:proofErr w:type="spellStart"/>
      <w:r w:rsidRPr="005A5346">
        <w:t>with</w:t>
      </w:r>
      <w:proofErr w:type="spellEnd"/>
      <w:r w:rsidRPr="005A5346">
        <w:t xml:space="preserve"> </w:t>
      </w:r>
      <w:proofErr w:type="spellStart"/>
      <w:r w:rsidRPr="005A5346">
        <w:t>the</w:t>
      </w:r>
      <w:proofErr w:type="spellEnd"/>
      <w:r w:rsidRPr="005A5346">
        <w:t xml:space="preserve"> </w:t>
      </w:r>
      <w:proofErr w:type="spellStart"/>
      <w:r w:rsidRPr="005A5346">
        <w:t>implementation</w:t>
      </w:r>
      <w:proofErr w:type="spellEnd"/>
      <w:r w:rsidRPr="005A5346">
        <w:t xml:space="preserve"> of </w:t>
      </w:r>
      <w:proofErr w:type="spellStart"/>
      <w:r w:rsidRPr="005A5346">
        <w:t>Function</w:t>
      </w:r>
      <w:proofErr w:type="spellEnd"/>
      <w:r w:rsidRPr="005A5346">
        <w:t xml:space="preserve"> </w:t>
      </w:r>
      <w:proofErr w:type="spellStart"/>
      <w:r w:rsidRPr="005A5346">
        <w:t>as</w:t>
      </w:r>
      <w:proofErr w:type="spellEnd"/>
      <w:r w:rsidRPr="005A5346">
        <w:t xml:space="preserve"> a Service (</w:t>
      </w:r>
      <w:proofErr w:type="spellStart"/>
      <w:r w:rsidRPr="005A5346">
        <w:t>FaaS</w:t>
      </w:r>
      <w:proofErr w:type="spellEnd"/>
      <w:r w:rsidRPr="005A5346">
        <w:t xml:space="preserve">) </w:t>
      </w:r>
      <w:proofErr w:type="spellStart"/>
      <w:r w:rsidRPr="005A5346">
        <w:t>models</w:t>
      </w:r>
      <w:proofErr w:type="spellEnd"/>
      <w:r w:rsidRPr="005A5346">
        <w:t xml:space="preserve">. In </w:t>
      </w:r>
      <w:proofErr w:type="spellStart"/>
      <w:r w:rsidRPr="005A5346">
        <w:t>serverless</w:t>
      </w:r>
      <w:proofErr w:type="spellEnd"/>
      <w:r w:rsidRPr="005A5346">
        <w:t xml:space="preserve"> </w:t>
      </w:r>
      <w:proofErr w:type="spellStart"/>
      <w:r w:rsidRPr="005A5346">
        <w:t>applications</w:t>
      </w:r>
      <w:proofErr w:type="spellEnd"/>
      <w:r w:rsidRPr="005A5346">
        <w:t xml:space="preserve">, </w:t>
      </w:r>
      <w:proofErr w:type="spellStart"/>
      <w:r w:rsidRPr="005A5346">
        <w:t>deploying</w:t>
      </w:r>
      <w:proofErr w:type="spellEnd"/>
      <w:r w:rsidR="00617475">
        <w:t xml:space="preserve"> and </w:t>
      </w:r>
      <w:proofErr w:type="spellStart"/>
      <w:r w:rsidR="00617475">
        <w:t>managing</w:t>
      </w:r>
      <w:proofErr w:type="spellEnd"/>
      <w:r w:rsidRPr="005A5346">
        <w:t xml:space="preserve"> </w:t>
      </w:r>
      <w:proofErr w:type="spellStart"/>
      <w:r w:rsidRPr="005A5346">
        <w:t>individual</w:t>
      </w:r>
      <w:proofErr w:type="spellEnd"/>
      <w:r w:rsidRPr="005A5346">
        <w:t xml:space="preserve"> </w:t>
      </w:r>
      <w:proofErr w:type="spellStart"/>
      <w:r w:rsidRPr="005A5346">
        <w:t>components</w:t>
      </w:r>
      <w:proofErr w:type="spellEnd"/>
      <w:r w:rsidRPr="005A5346">
        <w:t xml:space="preserve"> </w:t>
      </w:r>
      <w:proofErr w:type="spellStart"/>
      <w:r w:rsidRPr="005A5346">
        <w:t>can</w:t>
      </w:r>
      <w:proofErr w:type="spellEnd"/>
      <w:r w:rsidRPr="005A5346">
        <w:t xml:space="preserve"> </w:t>
      </w:r>
      <w:proofErr w:type="spellStart"/>
      <w:r w:rsidRPr="005A5346">
        <w:t>pose</w:t>
      </w:r>
      <w:proofErr w:type="spellEnd"/>
      <w:r w:rsidRPr="005A5346">
        <w:t xml:space="preserve"> </w:t>
      </w:r>
      <w:proofErr w:type="spellStart"/>
      <w:r w:rsidRPr="005A5346">
        <w:t>additional</w:t>
      </w:r>
      <w:proofErr w:type="spellEnd"/>
      <w:r w:rsidRPr="005A5346">
        <w:t xml:space="preserve"> </w:t>
      </w:r>
      <w:proofErr w:type="spellStart"/>
      <w:r w:rsidRPr="005A5346">
        <w:t>challenges</w:t>
      </w:r>
      <w:proofErr w:type="spellEnd"/>
      <w:r w:rsidRPr="005A5346">
        <w:t xml:space="preserve">. </w:t>
      </w:r>
      <w:proofErr w:type="spellStart"/>
      <w:r w:rsidRPr="005A5346">
        <w:t>Tools</w:t>
      </w:r>
      <w:proofErr w:type="spellEnd"/>
      <w:r w:rsidRPr="005A5346">
        <w:t xml:space="preserve"> like </w:t>
      </w:r>
      <w:proofErr w:type="spellStart"/>
      <w:r w:rsidRPr="005A5346">
        <w:t>Pulumi</w:t>
      </w:r>
      <w:proofErr w:type="spellEnd"/>
      <w:r w:rsidRPr="005A5346">
        <w:t xml:space="preserve"> </w:t>
      </w:r>
      <w:proofErr w:type="spellStart"/>
      <w:r w:rsidRPr="005A5346">
        <w:t>offer</w:t>
      </w:r>
      <w:proofErr w:type="spellEnd"/>
      <w:r w:rsidRPr="005A5346">
        <w:t xml:space="preserve"> a </w:t>
      </w:r>
      <w:proofErr w:type="spellStart"/>
      <w:r w:rsidRPr="005A5346">
        <w:t>way</w:t>
      </w:r>
      <w:proofErr w:type="spellEnd"/>
      <w:r w:rsidRPr="005A5346">
        <w:t xml:space="preserve"> </w:t>
      </w:r>
      <w:proofErr w:type="spellStart"/>
      <w:r w:rsidRPr="005A5346">
        <w:t>to</w:t>
      </w:r>
      <w:proofErr w:type="spellEnd"/>
      <w:r w:rsidRPr="005A5346">
        <w:t xml:space="preserve"> </w:t>
      </w:r>
      <w:proofErr w:type="spellStart"/>
      <w:r w:rsidRPr="005A5346">
        <w:t>simplify</w:t>
      </w:r>
      <w:proofErr w:type="spellEnd"/>
      <w:r w:rsidRPr="005A5346">
        <w:t xml:space="preserve"> </w:t>
      </w:r>
      <w:proofErr w:type="spellStart"/>
      <w:r w:rsidRPr="005A5346">
        <w:t>this</w:t>
      </w:r>
      <w:proofErr w:type="spellEnd"/>
      <w:r w:rsidRPr="005A5346">
        <w:t xml:space="preserve"> </w:t>
      </w:r>
      <w:proofErr w:type="spellStart"/>
      <w:r w:rsidRPr="005A5346">
        <w:t>task</w:t>
      </w:r>
      <w:proofErr w:type="spellEnd"/>
      <w:r w:rsidR="00F56D43">
        <w:t>.</w:t>
      </w:r>
      <w:r w:rsidRPr="005A5346">
        <w:t xml:space="preserve"> </w:t>
      </w:r>
      <w:proofErr w:type="spellStart"/>
      <w:r w:rsidRPr="005A5346">
        <w:t>Pulumi</w:t>
      </w:r>
      <w:proofErr w:type="spellEnd"/>
      <w:r w:rsidRPr="005A5346">
        <w:t xml:space="preserve"> is an </w:t>
      </w:r>
      <w:proofErr w:type="spellStart"/>
      <w:r w:rsidRPr="005A5346">
        <w:t>open-source</w:t>
      </w:r>
      <w:proofErr w:type="spellEnd"/>
      <w:r w:rsidRPr="005A5346">
        <w:t xml:space="preserve"> </w:t>
      </w:r>
      <w:proofErr w:type="spellStart"/>
      <w:r w:rsidRPr="005A5346">
        <w:t>Infrastructure</w:t>
      </w:r>
      <w:proofErr w:type="spellEnd"/>
      <w:r w:rsidRPr="005A5346">
        <w:t xml:space="preserve"> </w:t>
      </w:r>
      <w:proofErr w:type="spellStart"/>
      <w:r w:rsidRPr="005A5346">
        <w:t>as</w:t>
      </w:r>
      <w:proofErr w:type="spellEnd"/>
      <w:r w:rsidRPr="005A5346">
        <w:t xml:space="preserve"> </w:t>
      </w:r>
      <w:proofErr w:type="spellStart"/>
      <w:r w:rsidRPr="005A5346">
        <w:t>Code</w:t>
      </w:r>
      <w:proofErr w:type="spellEnd"/>
      <w:r w:rsidRPr="005A5346">
        <w:t xml:space="preserve"> (</w:t>
      </w:r>
      <w:proofErr w:type="spellStart"/>
      <w:r w:rsidRPr="005A5346">
        <w:t>IaC</w:t>
      </w:r>
      <w:proofErr w:type="spellEnd"/>
      <w:r w:rsidRPr="005A5346">
        <w:t xml:space="preserve">) platform </w:t>
      </w:r>
      <w:proofErr w:type="spellStart"/>
      <w:r w:rsidRPr="005A5346">
        <w:t>that</w:t>
      </w:r>
      <w:proofErr w:type="spellEnd"/>
      <w:r w:rsidRPr="005A5346">
        <w:t xml:space="preserve"> </w:t>
      </w:r>
      <w:proofErr w:type="spellStart"/>
      <w:r w:rsidRPr="005A5346">
        <w:t>enables</w:t>
      </w:r>
      <w:proofErr w:type="spellEnd"/>
      <w:r w:rsidRPr="005A5346">
        <w:t xml:space="preserve"> </w:t>
      </w:r>
      <w:proofErr w:type="spellStart"/>
      <w:r w:rsidRPr="005A5346">
        <w:t>the</w:t>
      </w:r>
      <w:proofErr w:type="spellEnd"/>
      <w:r w:rsidRPr="005A5346">
        <w:t xml:space="preserve"> management of </w:t>
      </w:r>
      <w:proofErr w:type="spellStart"/>
      <w:r w:rsidRPr="005A5346">
        <w:t>cloud</w:t>
      </w:r>
      <w:proofErr w:type="spellEnd"/>
      <w:r w:rsidRPr="005A5346">
        <w:t xml:space="preserve"> </w:t>
      </w:r>
      <w:proofErr w:type="spellStart"/>
      <w:r w:rsidRPr="005A5346">
        <w:t>infrastructure</w:t>
      </w:r>
      <w:proofErr w:type="spellEnd"/>
      <w:r w:rsidRPr="005A5346">
        <w:t xml:space="preserve"> </w:t>
      </w:r>
      <w:proofErr w:type="spellStart"/>
      <w:r w:rsidRPr="005A5346">
        <w:t>components</w:t>
      </w:r>
      <w:proofErr w:type="spellEnd"/>
      <w:r w:rsidRPr="005A5346">
        <w:t xml:space="preserve"> </w:t>
      </w:r>
      <w:proofErr w:type="spellStart"/>
      <w:r w:rsidRPr="005A5346">
        <w:t>using</w:t>
      </w:r>
      <w:proofErr w:type="spellEnd"/>
      <w:r w:rsidRPr="005A5346">
        <w:t xml:space="preserve"> </w:t>
      </w:r>
      <w:proofErr w:type="spellStart"/>
      <w:r w:rsidRPr="005A5346">
        <w:t>general-purpose</w:t>
      </w:r>
      <w:proofErr w:type="spellEnd"/>
      <w:r w:rsidRPr="005A5346">
        <w:t xml:space="preserve"> </w:t>
      </w:r>
      <w:proofErr w:type="spellStart"/>
      <w:r w:rsidRPr="005A5346">
        <w:t>programming</w:t>
      </w:r>
      <w:proofErr w:type="spellEnd"/>
      <w:r w:rsidRPr="005A5346">
        <w:t xml:space="preserve"> </w:t>
      </w:r>
      <w:proofErr w:type="spellStart"/>
      <w:r w:rsidRPr="005A5346">
        <w:t>languages</w:t>
      </w:r>
      <w:proofErr w:type="spellEnd"/>
      <w:r w:rsidRPr="005A5346">
        <w:t>.</w:t>
      </w:r>
    </w:p>
    <w:p w14:paraId="150E63DC" w14:textId="52E7BAC8" w:rsidR="004246B7" w:rsidRDefault="004246B7" w:rsidP="00D23BFC">
      <w:proofErr w:type="spellStart"/>
      <w:r w:rsidRPr="004246B7">
        <w:t>This</w:t>
      </w:r>
      <w:proofErr w:type="spellEnd"/>
      <w:r w:rsidRPr="004246B7">
        <w:t xml:space="preserve"> </w:t>
      </w:r>
      <w:proofErr w:type="spellStart"/>
      <w:r w:rsidRPr="004246B7">
        <w:t>thesis</w:t>
      </w:r>
      <w:proofErr w:type="spellEnd"/>
      <w:r w:rsidRPr="004246B7">
        <w:t xml:space="preserve"> </w:t>
      </w:r>
      <w:proofErr w:type="spellStart"/>
      <w:r w:rsidRPr="004246B7">
        <w:t>provides</w:t>
      </w:r>
      <w:proofErr w:type="spellEnd"/>
      <w:r w:rsidRPr="004246B7">
        <w:t xml:space="preserve"> a </w:t>
      </w:r>
      <w:proofErr w:type="spellStart"/>
      <w:r w:rsidRPr="004246B7">
        <w:t>detailed</w:t>
      </w:r>
      <w:proofErr w:type="spellEnd"/>
      <w:r w:rsidRPr="004246B7">
        <w:t xml:space="preserve"> </w:t>
      </w:r>
      <w:proofErr w:type="spellStart"/>
      <w:r w:rsidRPr="004246B7">
        <w:t>presentation</w:t>
      </w:r>
      <w:proofErr w:type="spellEnd"/>
      <w:r w:rsidRPr="004246B7">
        <w:t xml:space="preserve"> of </w:t>
      </w:r>
      <w:proofErr w:type="spellStart"/>
      <w:r w:rsidRPr="004246B7">
        <w:t>the</w:t>
      </w:r>
      <w:proofErr w:type="spellEnd"/>
      <w:r w:rsidRPr="004246B7">
        <w:t xml:space="preserve"> </w:t>
      </w:r>
      <w:proofErr w:type="spellStart"/>
      <w:r w:rsidRPr="004246B7">
        <w:t>operation</w:t>
      </w:r>
      <w:proofErr w:type="spellEnd"/>
      <w:r w:rsidRPr="004246B7">
        <w:t xml:space="preserve"> and </w:t>
      </w:r>
      <w:proofErr w:type="spellStart"/>
      <w:r w:rsidRPr="004246B7">
        <w:t>implementation</w:t>
      </w:r>
      <w:proofErr w:type="spellEnd"/>
      <w:r w:rsidRPr="004246B7">
        <w:t xml:space="preserve"> of </w:t>
      </w:r>
      <w:proofErr w:type="spellStart"/>
      <w:r w:rsidRPr="004246B7">
        <w:t>the</w:t>
      </w:r>
      <w:proofErr w:type="spellEnd"/>
      <w:r w:rsidRPr="004246B7">
        <w:t xml:space="preserve"> </w:t>
      </w:r>
      <w:proofErr w:type="spellStart"/>
      <w:r w:rsidRPr="004246B7">
        <w:t>Knative</w:t>
      </w:r>
      <w:proofErr w:type="spellEnd"/>
      <w:r w:rsidRPr="004246B7">
        <w:t xml:space="preserve"> service </w:t>
      </w:r>
      <w:proofErr w:type="spellStart"/>
      <w:r w:rsidRPr="004246B7">
        <w:t>on</w:t>
      </w:r>
      <w:proofErr w:type="spellEnd"/>
      <w:r w:rsidRPr="004246B7">
        <w:t xml:space="preserve"> a </w:t>
      </w:r>
      <w:proofErr w:type="spellStart"/>
      <w:r w:rsidRPr="004246B7">
        <w:t>Kubernetes</w:t>
      </w:r>
      <w:proofErr w:type="spellEnd"/>
      <w:r w:rsidRPr="004246B7">
        <w:t xml:space="preserve"> platform, </w:t>
      </w:r>
      <w:proofErr w:type="spellStart"/>
      <w:r w:rsidRPr="004246B7">
        <w:t>as</w:t>
      </w:r>
      <w:proofErr w:type="spellEnd"/>
      <w:r w:rsidRPr="004246B7">
        <w:t xml:space="preserve"> </w:t>
      </w:r>
      <w:proofErr w:type="spellStart"/>
      <w:r w:rsidRPr="004246B7">
        <w:t>well</w:t>
      </w:r>
      <w:proofErr w:type="spellEnd"/>
      <w:r w:rsidRPr="004246B7">
        <w:t xml:space="preserve"> </w:t>
      </w:r>
      <w:proofErr w:type="spellStart"/>
      <w:r w:rsidRPr="004246B7">
        <w:t>as</w:t>
      </w:r>
      <w:proofErr w:type="spellEnd"/>
      <w:r w:rsidRPr="004246B7">
        <w:t xml:space="preserve"> </w:t>
      </w:r>
      <w:proofErr w:type="spellStart"/>
      <w:r w:rsidRPr="004246B7">
        <w:t>the</w:t>
      </w:r>
      <w:proofErr w:type="spellEnd"/>
      <w:r w:rsidRPr="004246B7">
        <w:t xml:space="preserve"> </w:t>
      </w:r>
      <w:proofErr w:type="spellStart"/>
      <w:r w:rsidRPr="004246B7">
        <w:t>structure</w:t>
      </w:r>
      <w:proofErr w:type="spellEnd"/>
      <w:r w:rsidRPr="004246B7">
        <w:t xml:space="preserve"> of a </w:t>
      </w:r>
      <w:proofErr w:type="spellStart"/>
      <w:r w:rsidRPr="004246B7">
        <w:t>monolithic</w:t>
      </w:r>
      <w:proofErr w:type="spellEnd"/>
      <w:r w:rsidRPr="004246B7">
        <w:t xml:space="preserve"> </w:t>
      </w:r>
      <w:proofErr w:type="spellStart"/>
      <w:r w:rsidRPr="004246B7">
        <w:t>serverless</w:t>
      </w:r>
      <w:proofErr w:type="spellEnd"/>
      <w:r w:rsidRPr="004246B7">
        <w:t xml:space="preserve"> </w:t>
      </w:r>
      <w:proofErr w:type="spellStart"/>
      <w:r w:rsidRPr="004246B7">
        <w:t>application</w:t>
      </w:r>
      <w:proofErr w:type="spellEnd"/>
      <w:r w:rsidRPr="004246B7">
        <w:t xml:space="preserve"> and </w:t>
      </w:r>
      <w:proofErr w:type="spellStart"/>
      <w:r w:rsidRPr="004246B7">
        <w:t>its</w:t>
      </w:r>
      <w:proofErr w:type="spellEnd"/>
      <w:r w:rsidRPr="004246B7">
        <w:t xml:space="preserve"> </w:t>
      </w:r>
      <w:proofErr w:type="spellStart"/>
      <w:r w:rsidRPr="004246B7">
        <w:t>decomposition</w:t>
      </w:r>
      <w:proofErr w:type="spellEnd"/>
      <w:r w:rsidRPr="004246B7">
        <w:t xml:space="preserve"> </w:t>
      </w:r>
      <w:proofErr w:type="spellStart"/>
      <w:r w:rsidRPr="004246B7">
        <w:t>into</w:t>
      </w:r>
      <w:proofErr w:type="spellEnd"/>
      <w:r w:rsidRPr="004246B7">
        <w:t xml:space="preserve"> </w:t>
      </w:r>
      <w:proofErr w:type="spellStart"/>
      <w:r w:rsidRPr="004246B7">
        <w:t>various</w:t>
      </w:r>
      <w:proofErr w:type="spellEnd"/>
      <w:r w:rsidRPr="004246B7">
        <w:t xml:space="preserve"> </w:t>
      </w:r>
      <w:proofErr w:type="spellStart"/>
      <w:r w:rsidRPr="004246B7">
        <w:t>microservices</w:t>
      </w:r>
      <w:proofErr w:type="spellEnd"/>
      <w:r w:rsidRPr="004246B7">
        <w:t xml:space="preserve">, </w:t>
      </w:r>
      <w:proofErr w:type="spellStart"/>
      <w:r w:rsidRPr="004246B7">
        <w:t>leveraging</w:t>
      </w:r>
      <w:proofErr w:type="spellEnd"/>
      <w:r w:rsidRPr="004246B7">
        <w:t xml:space="preserve"> </w:t>
      </w:r>
      <w:proofErr w:type="spellStart"/>
      <w:r w:rsidRPr="004246B7">
        <w:t>the</w:t>
      </w:r>
      <w:proofErr w:type="spellEnd"/>
      <w:r w:rsidRPr="004246B7">
        <w:t xml:space="preserve"> </w:t>
      </w:r>
      <w:proofErr w:type="spellStart"/>
      <w:r w:rsidRPr="004246B7">
        <w:t>capabilities</w:t>
      </w:r>
      <w:proofErr w:type="spellEnd"/>
      <w:r w:rsidRPr="004246B7">
        <w:t xml:space="preserve"> </w:t>
      </w:r>
      <w:proofErr w:type="spellStart"/>
      <w:r w:rsidRPr="004246B7">
        <w:t>offered</w:t>
      </w:r>
      <w:proofErr w:type="spellEnd"/>
      <w:r w:rsidRPr="004246B7">
        <w:t xml:space="preserve"> </w:t>
      </w:r>
      <w:proofErr w:type="spellStart"/>
      <w:r w:rsidRPr="004246B7">
        <w:t>by</w:t>
      </w:r>
      <w:proofErr w:type="spellEnd"/>
      <w:r w:rsidRPr="004246B7">
        <w:t xml:space="preserve"> </w:t>
      </w:r>
      <w:proofErr w:type="spellStart"/>
      <w:r w:rsidRPr="004246B7">
        <w:t>the</w:t>
      </w:r>
      <w:proofErr w:type="spellEnd"/>
      <w:r w:rsidRPr="004246B7">
        <w:t xml:space="preserve"> </w:t>
      </w:r>
      <w:proofErr w:type="spellStart"/>
      <w:r w:rsidRPr="004246B7">
        <w:t>Knative</w:t>
      </w:r>
      <w:proofErr w:type="spellEnd"/>
      <w:r w:rsidRPr="004246B7">
        <w:t xml:space="preserve"> </w:t>
      </w:r>
      <w:proofErr w:type="spellStart"/>
      <w:r w:rsidRPr="004246B7">
        <w:t>environment</w:t>
      </w:r>
      <w:proofErr w:type="spellEnd"/>
      <w:r w:rsidRPr="004246B7">
        <w:t xml:space="preserve">. The </w:t>
      </w:r>
      <w:proofErr w:type="spellStart"/>
      <w:r w:rsidRPr="004246B7">
        <w:t>thesis</w:t>
      </w:r>
      <w:proofErr w:type="spellEnd"/>
      <w:r w:rsidRPr="004246B7">
        <w:t xml:space="preserve"> </w:t>
      </w:r>
      <w:proofErr w:type="spellStart"/>
      <w:r w:rsidRPr="004246B7">
        <w:t>also</w:t>
      </w:r>
      <w:proofErr w:type="spellEnd"/>
      <w:r w:rsidRPr="004246B7">
        <w:t xml:space="preserve"> </w:t>
      </w:r>
      <w:proofErr w:type="spellStart"/>
      <w:r w:rsidRPr="004246B7">
        <w:t>discusses</w:t>
      </w:r>
      <w:proofErr w:type="spellEnd"/>
      <w:r w:rsidRPr="004246B7">
        <w:t xml:space="preserve"> </w:t>
      </w:r>
      <w:proofErr w:type="spellStart"/>
      <w:r w:rsidRPr="004246B7">
        <w:t>the</w:t>
      </w:r>
      <w:proofErr w:type="spellEnd"/>
      <w:r w:rsidRPr="004246B7">
        <w:t xml:space="preserve"> </w:t>
      </w:r>
      <w:proofErr w:type="spellStart"/>
      <w:r w:rsidRPr="004246B7">
        <w:t>solution</w:t>
      </w:r>
      <w:proofErr w:type="spellEnd"/>
      <w:r w:rsidRPr="004246B7">
        <w:t xml:space="preserve"> </w:t>
      </w:r>
      <w:proofErr w:type="spellStart"/>
      <w:r w:rsidRPr="004246B7">
        <w:t>provided</w:t>
      </w:r>
      <w:proofErr w:type="spellEnd"/>
      <w:r w:rsidRPr="004246B7">
        <w:t xml:space="preserve"> </w:t>
      </w:r>
      <w:proofErr w:type="spellStart"/>
      <w:r w:rsidRPr="004246B7">
        <w:t>by</w:t>
      </w:r>
      <w:proofErr w:type="spellEnd"/>
      <w:r w:rsidRPr="004246B7">
        <w:t xml:space="preserve"> </w:t>
      </w:r>
      <w:proofErr w:type="spellStart"/>
      <w:r w:rsidRPr="004246B7">
        <w:t>Pulumi</w:t>
      </w:r>
      <w:proofErr w:type="spellEnd"/>
      <w:r w:rsidR="00F158C9">
        <w:t>,</w:t>
      </w:r>
      <w:r w:rsidRPr="004246B7">
        <w:t xml:space="preserve"> </w:t>
      </w:r>
      <w:proofErr w:type="spellStart"/>
      <w:r w:rsidRPr="004246B7">
        <w:t>for</w:t>
      </w:r>
      <w:proofErr w:type="spellEnd"/>
      <w:r w:rsidRPr="004246B7">
        <w:t xml:space="preserve"> </w:t>
      </w:r>
      <w:proofErr w:type="spellStart"/>
      <w:r w:rsidRPr="004246B7">
        <w:t>enabling</w:t>
      </w:r>
      <w:proofErr w:type="spellEnd"/>
      <w:r w:rsidRPr="004246B7">
        <w:t xml:space="preserve"> </w:t>
      </w:r>
      <w:proofErr w:type="spellStart"/>
      <w:r w:rsidRPr="004246B7">
        <w:t>automated</w:t>
      </w:r>
      <w:proofErr w:type="spellEnd"/>
      <w:r w:rsidRPr="004246B7">
        <w:t xml:space="preserve"> </w:t>
      </w:r>
      <w:proofErr w:type="spellStart"/>
      <w:r w:rsidRPr="004246B7">
        <w:t>deployment</w:t>
      </w:r>
      <w:proofErr w:type="spellEnd"/>
      <w:r w:rsidRPr="004246B7">
        <w:t xml:space="preserve">, </w:t>
      </w:r>
      <w:proofErr w:type="spellStart"/>
      <w:r w:rsidRPr="004246B7">
        <w:t>which</w:t>
      </w:r>
      <w:proofErr w:type="spellEnd"/>
      <w:r w:rsidRPr="004246B7">
        <w:t xml:space="preserve"> </w:t>
      </w:r>
      <w:proofErr w:type="spellStart"/>
      <w:r w:rsidRPr="004246B7">
        <w:t>greatly</w:t>
      </w:r>
      <w:proofErr w:type="spellEnd"/>
      <w:r w:rsidRPr="004246B7">
        <w:t xml:space="preserve"> </w:t>
      </w:r>
      <w:proofErr w:type="spellStart"/>
      <w:r w:rsidRPr="004246B7">
        <w:t>simplifies</w:t>
      </w:r>
      <w:proofErr w:type="spellEnd"/>
      <w:r w:rsidRPr="004246B7">
        <w:t xml:space="preserve"> </w:t>
      </w:r>
      <w:proofErr w:type="spellStart"/>
      <w:r w:rsidRPr="004246B7">
        <w:t>the</w:t>
      </w:r>
      <w:proofErr w:type="spellEnd"/>
      <w:r w:rsidRPr="004246B7">
        <w:t xml:space="preserve"> </w:t>
      </w:r>
      <w:proofErr w:type="spellStart"/>
      <w:r w:rsidRPr="004246B7">
        <w:t>process</w:t>
      </w:r>
      <w:proofErr w:type="spellEnd"/>
      <w:r w:rsidRPr="004246B7">
        <w:t xml:space="preserve"> of building </w:t>
      </w:r>
      <w:proofErr w:type="spellStart"/>
      <w:r w:rsidRPr="004246B7">
        <w:t>applications</w:t>
      </w:r>
      <w:proofErr w:type="spellEnd"/>
      <w:r w:rsidRPr="004246B7">
        <w:t>.</w:t>
      </w:r>
    </w:p>
    <w:p w14:paraId="31536188" w14:textId="77777777" w:rsidR="001A57BC" w:rsidRDefault="003F5425" w:rsidP="006A1B7F">
      <w:pPr>
        <w:pStyle w:val="Cmsor1"/>
      </w:pPr>
      <w:bookmarkStart w:id="2" w:name="_Toc332797397"/>
      <w:bookmarkStart w:id="3" w:name="_Toc214576271"/>
      <w:r>
        <w:lastRenderedPageBreak/>
        <w:t>Bevezetés</w:t>
      </w:r>
      <w:bookmarkEnd w:id="2"/>
      <w:bookmarkEnd w:id="3"/>
    </w:p>
    <w:p w14:paraId="78934454" w14:textId="10D0CD1A" w:rsidR="000633D5" w:rsidRDefault="000633D5" w:rsidP="00E05AA3">
      <w:r>
        <w:t xml:space="preserve">Napjainkban a legtöbb szolgáltató már valamilyen felhő alapú számítástechnikai </w:t>
      </w:r>
      <w:r w:rsidR="00CC2CE8">
        <w:t>(</w:t>
      </w:r>
      <w:proofErr w:type="spellStart"/>
      <w:r w:rsidR="00CC2CE8">
        <w:t>cloud</w:t>
      </w:r>
      <w:proofErr w:type="spellEnd"/>
      <w:r w:rsidR="00CC2CE8">
        <w:t xml:space="preserve"> </w:t>
      </w:r>
      <w:proofErr w:type="spellStart"/>
      <w:r w:rsidR="00CC2CE8">
        <w:t>computing</w:t>
      </w:r>
      <w:proofErr w:type="spellEnd"/>
      <w:r w:rsidR="00CC2CE8">
        <w:t xml:space="preserve">)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amely lehetővé teszi</w:t>
      </w:r>
      <w:r w:rsidR="00E12DA8">
        <w:t>k</w:t>
      </w:r>
      <w:r w:rsidR="00C25392" w:rsidRPr="00C25392">
        <w:t xml:space="preserve">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 alapú</w:t>
      </w:r>
      <w:r w:rsidR="00D7146B" w:rsidRPr="00D7146B">
        <w:t xml:space="preserve"> </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w:t>
      </w:r>
      <w:proofErr w:type="spellStart"/>
      <w:r w:rsidR="00D7146B" w:rsidRPr="00D7146B">
        <w:t>virtualizációs</w:t>
      </w:r>
      <w:proofErr w:type="spellEnd"/>
      <w:r w:rsidR="00D7146B" w:rsidRPr="00D7146B">
        <w:t xml:space="preserve">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 xml:space="preserve">modernebb, </w:t>
      </w:r>
      <w:proofErr w:type="spellStart"/>
      <w:r w:rsidR="00D7146B" w:rsidRPr="00D7146B">
        <w:t>konténerizált</w:t>
      </w:r>
      <w:proofErr w:type="spellEnd"/>
      <w:r w:rsidR="00D7146B" w:rsidRPr="00D7146B">
        <w:t xml:space="preserve"> rendszerek is.</w:t>
      </w:r>
    </w:p>
    <w:p w14:paraId="2291090F" w14:textId="2AE0FE5A" w:rsidR="001638C1" w:rsidRDefault="00726AEA" w:rsidP="00E05AA3">
      <w:r>
        <w:t xml:space="preserve">A kezdetleges </w:t>
      </w:r>
      <w:proofErr w:type="spellStart"/>
      <w:r>
        <w:t>virtualizáció</w:t>
      </w:r>
      <w:proofErr w:type="spellEnd"/>
      <w:r>
        <w:t xml:space="preserve"> és </w:t>
      </w:r>
      <w:proofErr w:type="spellStart"/>
      <w:r>
        <w:t>konténerizáció</w:t>
      </w:r>
      <w:proofErr w:type="spellEnd"/>
      <w:r>
        <w:t xml:space="preserve">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proofErr w:type="spellStart"/>
      <w:r w:rsidRPr="00726AEA">
        <w:t>serverless</w:t>
      </w:r>
      <w:proofErr w:type="spellEnd"/>
      <w:r w:rsidRPr="00726AEA">
        <w:t xml:space="preserve"> </w:t>
      </w:r>
      <w:proofErr w:type="spellStart"/>
      <w:r w:rsidRPr="00726AEA">
        <w:t>computing</w:t>
      </w:r>
      <w:proofErr w:type="spellEnd"/>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1638C1">
        <w:t xml:space="preserve"> </w:t>
      </w:r>
      <w:r w:rsidR="00633A7E" w:rsidRPr="00633A7E">
        <w:t xml:space="preserve">konténerekben történik. </w:t>
      </w:r>
      <w:r w:rsidR="001638C1">
        <w:t>Az így megvalósított technológia szinte teljesen eltűnteti az üzemeltetéssel járó problémákat a fejlesztők részéről.</w:t>
      </w:r>
    </w:p>
    <w:p w14:paraId="2F5582BE" w14:textId="77777777" w:rsidR="00087013" w:rsidRDefault="00B5370C" w:rsidP="00950A85">
      <w:r w:rsidRPr="00B5370C">
        <w:t xml:space="preserve">A </w:t>
      </w:r>
      <w:proofErr w:type="spellStart"/>
      <w:r w:rsidRPr="009E6C76">
        <w:rPr>
          <w:rStyle w:val="Kiemels"/>
        </w:rPr>
        <w:t>Cloud</w:t>
      </w:r>
      <w:proofErr w:type="spellEnd"/>
      <w:r w:rsidRPr="009E6C76">
        <w:rPr>
          <w:rStyle w:val="Kiemels"/>
        </w:rPr>
        <w:t xml:space="preserve"> </w:t>
      </w:r>
      <w:proofErr w:type="spellStart"/>
      <w:r w:rsidRPr="009E6C76">
        <w:rPr>
          <w:rStyle w:val="Kiemels"/>
        </w:rPr>
        <w:t>Native</w:t>
      </w:r>
      <w:proofErr w:type="spellEnd"/>
      <w:r w:rsidRPr="009E6C76">
        <w:rPr>
          <w:rStyle w:val="Kiemels"/>
        </w:rPr>
        <w:t xml:space="preser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w:t>
      </w:r>
      <w:proofErr w:type="spellStart"/>
      <w:r w:rsidRPr="00B5370C">
        <w:t>konténerizáció</w:t>
      </w:r>
      <w:r w:rsidR="00985754">
        <w:t>s</w:t>
      </w:r>
      <w:proofErr w:type="spellEnd"/>
      <w:r w:rsidRPr="00B5370C">
        <w:t xml:space="preserve"> és konténer</w:t>
      </w:r>
      <w:r w:rsidR="00985754">
        <w:t xml:space="preserve"> </w:t>
      </w:r>
      <w:proofErr w:type="spellStart"/>
      <w:r w:rsidRPr="00B5370C">
        <w:t>orchesztráció</w:t>
      </w:r>
      <w:r w:rsidR="00985754">
        <w:t>s</w:t>
      </w:r>
      <w:proofErr w:type="spellEnd"/>
      <w:r w:rsidR="00985754">
        <w:t xml:space="preserve"> megoldásokat</w:t>
      </w:r>
      <w:r w:rsidRPr="00B5370C">
        <w:t xml:space="preserve">. A kurzus során részletesen megismerkedhettünk a </w:t>
      </w:r>
      <w:proofErr w:type="spellStart"/>
      <w:r w:rsidRPr="00B5370C">
        <w:t>Kubernetes</w:t>
      </w:r>
      <w:proofErr w:type="spellEnd"/>
      <w:r w:rsidRPr="00B5370C">
        <w:t xml:space="preserve"> működésével, amely napjaink egyik legelterjedtebb platformja konténerek üzemeltetésére, skálázására és automatizálására. Emellett áttekintést kaptunk különböző </w:t>
      </w:r>
      <w:proofErr w:type="spellStart"/>
      <w:r w:rsidRPr="00B5370C">
        <w:t>serverless</w:t>
      </w:r>
      <w:proofErr w:type="spellEnd"/>
      <w:r w:rsidRPr="00B5370C">
        <w:t xml:space="preserve"> megoldások működéséről is, amelyek az alkalmazások futtatását a háttérinfrastruktúra kezelése nélkül teszik lehetővé.</w:t>
      </w:r>
      <w:r w:rsidR="004D420A">
        <w:t xml:space="preserve"> </w:t>
      </w:r>
      <w:r w:rsidR="004D420A" w:rsidRPr="004D420A">
        <w:t xml:space="preserve">A tárgyhoz kapcsolódó </w:t>
      </w:r>
      <w:proofErr w:type="spellStart"/>
      <w:r w:rsidR="004D420A" w:rsidRPr="00D27DC3">
        <w:rPr>
          <w:rStyle w:val="Kiemels"/>
        </w:rPr>
        <w:t>Cloud</w:t>
      </w:r>
      <w:proofErr w:type="spellEnd"/>
      <w:r w:rsidR="004D420A" w:rsidRPr="00D27DC3">
        <w:rPr>
          <w:rStyle w:val="Kiemels"/>
        </w:rPr>
        <w:t xml:space="preserve"> </w:t>
      </w:r>
      <w:proofErr w:type="spellStart"/>
      <w:r w:rsidR="004D420A" w:rsidRPr="00D27DC3">
        <w:rPr>
          <w:rStyle w:val="Kiemels"/>
        </w:rPr>
        <w:t>Native</w:t>
      </w:r>
      <w:proofErr w:type="spellEnd"/>
      <w:r w:rsidR="004D420A" w:rsidRPr="00D27DC3">
        <w:rPr>
          <w:rStyle w:val="Kiemels"/>
        </w:rPr>
        <w:t xml:space="preser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zért a féléves feladatom célja egy olyan mintaprojekt elkészítése volt, amely a labor kereteiben is szemléletesen bemutatja a szerver nélküli működés alapelveit.</w:t>
      </w:r>
    </w:p>
    <w:p w14:paraId="5C8327B4" w14:textId="42BD77C1" w:rsidR="00E011CF" w:rsidRDefault="00670F03" w:rsidP="001B1BE4">
      <w:r w:rsidRPr="00670F03">
        <w:lastRenderedPageBreak/>
        <w:t xml:space="preserve">A megoldás alapját egy olyan monolitikus </w:t>
      </w:r>
      <w:proofErr w:type="spellStart"/>
      <w:r w:rsidRPr="00670F03">
        <w:t>audiófeldolgozó</w:t>
      </w:r>
      <w:proofErr w:type="spellEnd"/>
      <w:r w:rsidRPr="00670F03">
        <w:t xml:space="preserve"> alkalmazás képezte, amelynek dekomponálásával lehetőség nyílt egy </w:t>
      </w:r>
      <w:proofErr w:type="spellStart"/>
      <w:r w:rsidRPr="00670F03">
        <w:t>mikroszolgáltatás</w:t>
      </w:r>
      <w:proofErr w:type="spellEnd"/>
      <w:r w:rsidRPr="00670F03">
        <w:t xml:space="preserve">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 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w:t>
      </w:r>
      <w:proofErr w:type="spellStart"/>
      <w:r w:rsidRPr="004D420A">
        <w:t>Knative</w:t>
      </w:r>
      <w:proofErr w:type="spellEnd"/>
      <w:r w:rsidRPr="004D420A">
        <w:t xml:space="preserve"> használatára épül, amely egy nyílt forráskódú </w:t>
      </w:r>
      <w:proofErr w:type="spellStart"/>
      <w:r w:rsidRPr="004D420A">
        <w:t>Function</w:t>
      </w:r>
      <w:proofErr w:type="spellEnd"/>
      <w:r w:rsidRPr="004D420A">
        <w:t xml:space="preserve"> </w:t>
      </w:r>
      <w:proofErr w:type="spellStart"/>
      <w:r w:rsidRPr="004D420A">
        <w:t>as</w:t>
      </w:r>
      <w:proofErr w:type="spellEnd"/>
      <w:r w:rsidRPr="004D420A">
        <w:t xml:space="preserve"> a Service megoldás. </w:t>
      </w:r>
      <w:r>
        <w:t xml:space="preserve">A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 xml:space="preserve">A </w:t>
      </w:r>
      <w:proofErr w:type="spellStart"/>
      <w:r w:rsidRPr="004D420A">
        <w:t>Knative</w:t>
      </w:r>
      <w:proofErr w:type="spellEnd"/>
      <w:r w:rsidRPr="004D420A">
        <w:t xml:space="preserve"> </w:t>
      </w:r>
      <w:proofErr w:type="spellStart"/>
      <w:r w:rsidRPr="004D420A">
        <w:t>Kubernete</w:t>
      </w:r>
      <w:r>
        <w:t>s</w:t>
      </w:r>
      <w:proofErr w:type="spellEnd"/>
      <w:r>
        <w:t xml:space="preserve"> platformra</w:t>
      </w:r>
      <w:r w:rsidRPr="004D420A">
        <w:t xml:space="preserve"> építve </w:t>
      </w:r>
      <w:r>
        <w:t>implementálja a</w:t>
      </w:r>
      <w:r w:rsidRPr="004D420A">
        <w:t xml:space="preserve"> </w:t>
      </w:r>
      <w:proofErr w:type="spellStart"/>
      <w:r w:rsidRPr="004D420A">
        <w:t>serverless</w:t>
      </w:r>
      <w:proofErr w:type="spellEnd"/>
      <w:r w:rsidRPr="004D420A">
        <w:t xml:space="preserve">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proofErr w:type="spellStart"/>
      <w:r w:rsidR="00696F36">
        <w:t>dekomponált</w:t>
      </w:r>
      <w:proofErr w:type="spellEnd"/>
      <w:r w:rsidR="00696F36">
        <w:t xml:space="preserve">, </w:t>
      </w:r>
      <w:proofErr w:type="spellStart"/>
      <w:r w:rsidR="00244643" w:rsidRPr="00244643">
        <w:t>mikroszolgáltatás</w:t>
      </w:r>
      <w:proofErr w:type="spellEnd"/>
      <w:r w:rsidR="00244643" w:rsidRPr="00244643">
        <w:t xml:space="preserve"> alapú rendszer esetében fontos szempont volt a kitelepítési folyamat leegyszerűsítése. Ennek megfelelően a feladat végrehajtása során implementálásra kerültek egyszerű </w:t>
      </w:r>
      <w:proofErr w:type="spellStart"/>
      <w:r w:rsidR="00244643" w:rsidRPr="00244643">
        <w:t>bash</w:t>
      </w:r>
      <w:proofErr w:type="spellEnd"/>
      <w:r w:rsidR="00244643" w:rsidRPr="00244643">
        <w:t xml:space="preserve"> </w:t>
      </w:r>
      <w:proofErr w:type="spellStart"/>
      <w:r w:rsidR="00244643" w:rsidRPr="00244643">
        <w:t>szkriptek</w:t>
      </w:r>
      <w:proofErr w:type="spellEnd"/>
      <w:r w:rsidR="00244643" w:rsidRPr="00244643">
        <w:t xml:space="preserve">, valamint a </w:t>
      </w:r>
      <w:proofErr w:type="spellStart"/>
      <w:r w:rsidR="00244643" w:rsidRPr="00244643">
        <w:t>Pulumi</w:t>
      </w:r>
      <w:proofErr w:type="spellEnd"/>
      <w:r w:rsidR="00244643" w:rsidRPr="00244643">
        <w:t xml:space="preserve"> szolgáltatás is. A </w:t>
      </w:r>
      <w:proofErr w:type="spellStart"/>
      <w:r w:rsidR="00244643" w:rsidRPr="00244643">
        <w:t>Pulumi</w:t>
      </w:r>
      <w:proofErr w:type="spellEnd"/>
      <w:r w:rsidR="00244643" w:rsidRPr="00244643">
        <w:t xml:space="preserve"> egy olyan nyílt forráskódú </w:t>
      </w:r>
      <w:proofErr w:type="spellStart"/>
      <w:r w:rsidR="00244643" w:rsidRPr="00244643">
        <w:t>Infrastructure</w:t>
      </w:r>
      <w:proofErr w:type="spellEnd"/>
      <w:r w:rsidR="00244643" w:rsidRPr="00244643">
        <w:t xml:space="preserve"> </w:t>
      </w:r>
      <w:proofErr w:type="spellStart"/>
      <w:r w:rsidR="00244643" w:rsidRPr="00244643">
        <w:t>as</w:t>
      </w:r>
      <w:proofErr w:type="spellEnd"/>
      <w:r w:rsidR="00244643" w:rsidRPr="00244643">
        <w:t xml:space="preserve"> </w:t>
      </w:r>
      <w:proofErr w:type="spellStart"/>
      <w:r w:rsidR="00244643" w:rsidRPr="00244643">
        <w:t>Code</w:t>
      </w:r>
      <w:proofErr w:type="spellEnd"/>
      <w:r w:rsidR="00244643" w:rsidRPr="00244643">
        <w:t xml:space="preserve"> (</w:t>
      </w:r>
      <w:proofErr w:type="spellStart"/>
      <w:r w:rsidR="00244643" w:rsidRPr="00244643">
        <w:t>IaC</w:t>
      </w:r>
      <w:proofErr w:type="spellEnd"/>
      <w:r w:rsidR="00244643" w:rsidRPr="00244643">
        <w:t>) platform, amely lehetővé teszi, hogy a felhőinfrastruktúra elemeit hagyományos programozási nyelvek segítségével definiáljuk.</w:t>
      </w:r>
    </w:p>
    <w:p w14:paraId="5E3381B1" w14:textId="0C639577" w:rsidR="000633D5" w:rsidRDefault="00AB3907" w:rsidP="00A6212A">
      <w:r>
        <w:t>A dolgozat további fejezeteiben részletes bemutatásra kerülnek a felhasznált technológiák, valamint a mintaprojekt kidolgozásának lépései és annak pontos megvalósítása.</w:t>
      </w:r>
    </w:p>
    <w:p w14:paraId="6824907A" w14:textId="6B3BC5CA" w:rsidR="00A6212A" w:rsidRDefault="003C18FA" w:rsidP="00A6212A">
      <w:pPr>
        <w:pStyle w:val="Cmsor1"/>
      </w:pPr>
      <w:bookmarkStart w:id="4" w:name="_Toc214576272"/>
      <w:r w:rsidRPr="003C18FA">
        <w:lastRenderedPageBreak/>
        <w:t>Technológiai áttekintés</w:t>
      </w:r>
      <w:bookmarkEnd w:id="4"/>
    </w:p>
    <w:p w14:paraId="6029435E" w14:textId="19316154" w:rsidR="000E7E74" w:rsidRDefault="00DA2BB6" w:rsidP="000E7E74">
      <w:pPr>
        <w:pStyle w:val="Cmsor2"/>
      </w:pPr>
      <w:bookmarkStart w:id="5" w:name="_Toc214576273"/>
      <w:proofErr w:type="spellStart"/>
      <w:r w:rsidRPr="00DA2BB6">
        <w:t>Konténerizáció</w:t>
      </w:r>
      <w:proofErr w:type="spellEnd"/>
      <w:r w:rsidRPr="00DA2BB6">
        <w:t xml:space="preserve"> és </w:t>
      </w:r>
      <w:proofErr w:type="spellStart"/>
      <w:r w:rsidRPr="00DA2BB6">
        <w:t>Kubernetes</w:t>
      </w:r>
      <w:bookmarkEnd w:id="5"/>
      <w:proofErr w:type="spellEnd"/>
    </w:p>
    <w:p w14:paraId="49A03C7A" w14:textId="73342341"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 xml:space="preserve">elengedhetetlen volt a megfelelő </w:t>
      </w:r>
      <w:proofErr w:type="spellStart"/>
      <w:r w:rsidRPr="00AB5A7E">
        <w:t>virtualizációs</w:t>
      </w:r>
      <w:proofErr w:type="spellEnd"/>
      <w:r w:rsidRPr="00AB5A7E">
        <w:t xml:space="preserve"> technológia kiválasztása. Ennek alapját a </w:t>
      </w:r>
      <w:proofErr w:type="spellStart"/>
      <w:r w:rsidRPr="00AB5A7E">
        <w:t>konténerizáció</w:t>
      </w:r>
      <w:proofErr w:type="spellEnd"/>
      <w:r w:rsidRPr="00AB5A7E">
        <w:t xml:space="preserve"> jelenti.</w:t>
      </w:r>
      <w:r w:rsidR="00A137E3">
        <w:t xml:space="preserve"> </w:t>
      </w:r>
      <w:r w:rsidR="00A137E3" w:rsidRPr="00A137E3">
        <w:t xml:space="preserve">A </w:t>
      </w:r>
      <w:proofErr w:type="spellStart"/>
      <w:r w:rsidR="00A137E3" w:rsidRPr="00A137E3">
        <w:t>konténerizáció</w:t>
      </w:r>
      <w:proofErr w:type="spellEnd"/>
      <w:r w:rsidR="00A137E3" w:rsidRPr="00A137E3">
        <w:t xml:space="preserve">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w:t>
      </w:r>
      <w:proofErr w:type="spellStart"/>
      <w:r w:rsidR="00A137E3" w:rsidRPr="00A137E3">
        <w:t>konténerizáció</w:t>
      </w:r>
      <w:proofErr w:type="spellEnd"/>
      <w:r w:rsidR="00A137E3" w:rsidRPr="00A137E3">
        <w:t xml:space="preserve">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6B5BB2">
        <w:t xml:space="preserve"> (!)</w:t>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0FA01473" w:rsidR="00FE31AD" w:rsidRDefault="00FE31AD" w:rsidP="0007539B">
      <w:pPr>
        <w:pStyle w:val="Kpalrs"/>
      </w:pPr>
      <w:r>
        <w:t>2.1. ábra Különböző telepítési architektúrák</w:t>
      </w:r>
      <w:r w:rsidR="008F3487">
        <w:t xml:space="preserve"> (!)</w:t>
      </w:r>
    </w:p>
    <w:p w14:paraId="02A4ABE2" w14:textId="280159FE" w:rsidR="00C46C9A" w:rsidRDefault="00C46C9A" w:rsidP="00B86010">
      <w:r w:rsidRPr="00C46C9A">
        <w:t>A</w:t>
      </w:r>
      <w:r w:rsidR="00716198">
        <w:t xml:space="preserve"> 2.1.</w:t>
      </w:r>
      <w:r w:rsidRPr="00C46C9A">
        <w:t xml:space="preserve"> ábra az infrastruktúra fejlődését mutatja, a hagyományos telepítéstől a konténeres megoldásokig. A bal oldali modellben az alkalmazások közvetlenül a fizikai hardveren osztoztak, ami gyakran vezetett kihasználatlan kapacitáshoz és konfliktusokhoz. A </w:t>
      </w:r>
      <w:proofErr w:type="spellStart"/>
      <w:r w:rsidRPr="00C46C9A">
        <w:t>virtualizáció</w:t>
      </w:r>
      <w:proofErr w:type="spellEnd"/>
      <w:r w:rsidRPr="00C46C9A">
        <w:t xml:space="preserve"> ezt orvosolta, de minden virtuális gép saját operációs rendszert tartalmaz, ami jelentős erőforráspazarlást okoz. A </w:t>
      </w:r>
      <w:proofErr w:type="spellStart"/>
      <w:r w:rsidRPr="00C46C9A">
        <w:t>konténer</w:t>
      </w:r>
      <w:r w:rsidR="00515AED">
        <w:t>izált</w:t>
      </w:r>
      <w:proofErr w:type="spellEnd"/>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46054BCB"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 xml:space="preserve">a gyakorlatban széles körben használt, iparági szabványnak tekintett </w:t>
      </w:r>
      <w:proofErr w:type="spellStart"/>
      <w:r w:rsidRPr="005D2987">
        <w:t>Kubernetes</w:t>
      </w:r>
      <w:proofErr w:type="spellEnd"/>
      <w:r w:rsidRPr="005D2987">
        <w:t xml:space="preserve"> rendszer</w:t>
      </w:r>
      <w:r>
        <w:t xml:space="preserve"> került </w:t>
      </w:r>
      <w:r>
        <w:lastRenderedPageBreak/>
        <w:t>alkalmazásra.</w:t>
      </w:r>
      <w:r>
        <w:t xml:space="preserve"> </w:t>
      </w:r>
      <w:r w:rsidR="00C1363D" w:rsidRPr="00C1363D">
        <w:t xml:space="preserve">A </w:t>
      </w:r>
      <w:proofErr w:type="spellStart"/>
      <w:r w:rsidR="00C1363D" w:rsidRPr="00C1363D">
        <w:t>Kubernetes</w:t>
      </w:r>
      <w:proofErr w:type="spellEnd"/>
      <w:r w:rsidR="00C1363D" w:rsidRPr="00C1363D">
        <w:t xml:space="preserve"> egy hordozható, bővíthető, nyílt forráskódú platform </w:t>
      </w:r>
      <w:proofErr w:type="spellStart"/>
      <w:r w:rsidR="00C1363D" w:rsidRPr="00C1363D">
        <w:t>konténerizált</w:t>
      </w:r>
      <w:proofErr w:type="spellEnd"/>
      <w:r w:rsidR="00C1363D" w:rsidRPr="00C1363D">
        <w:t xml:space="preserve"> munkaterhelések és szolgáltatások kezelésére, amely elősegíti mind a deklaratív konfigurációt, mind az automatizálást. </w:t>
      </w:r>
      <w:r w:rsidR="00C11517">
        <w:t>(!)</w:t>
      </w:r>
      <w:r w:rsidR="00EE79E4">
        <w:t xml:space="preserve"> </w:t>
      </w:r>
      <w:r w:rsidR="00115312">
        <w:t xml:space="preserve">A rendszer felépítését tekintve két fő komponensből áll, amelyek együtt alkotják a </w:t>
      </w:r>
      <w:proofErr w:type="spellStart"/>
      <w:r w:rsidR="00115312">
        <w:t>Kubernetes</w:t>
      </w:r>
      <w:proofErr w:type="spellEnd"/>
      <w:r w:rsidR="00115312">
        <w:t xml:space="preserve"> klasztert. A klaszter egyik eleme a vezérlősík</w:t>
      </w:r>
      <w:r w:rsidR="006E79B0">
        <w:t xml:space="preserve"> (</w:t>
      </w:r>
      <w:proofErr w:type="spellStart"/>
      <w:r w:rsidR="006E79B0">
        <w:t>control</w:t>
      </w:r>
      <w:proofErr w:type="spellEnd"/>
      <w:r w:rsidR="006E79B0">
        <w:t xml:space="preserve"> </w:t>
      </w:r>
      <w:proofErr w:type="spellStart"/>
      <w:r w:rsidR="006E79B0">
        <w:t>plane</w:t>
      </w:r>
      <w:proofErr w:type="spellEnd"/>
      <w:r w:rsidR="006E79B0">
        <w:t>)</w:t>
      </w:r>
      <w:r w:rsidR="00115312">
        <w:t>, amely a teljes működés irányításáért felel, a másik</w:t>
      </w:r>
      <w:r w:rsidR="00CE68D9">
        <w:t>at</w:t>
      </w:r>
      <w:r w:rsidR="00115312">
        <w:t xml:space="preserve"> pedig a munkavégző csomópontok</w:t>
      </w:r>
      <w:r w:rsidR="006E79B0">
        <w:t xml:space="preserve"> (</w:t>
      </w:r>
      <w:proofErr w:type="spellStart"/>
      <w:r w:rsidR="006E79B0">
        <w:t>worker</w:t>
      </w:r>
      <w:proofErr w:type="spellEnd"/>
      <w:r w:rsidR="003A7571">
        <w:t xml:space="preserve"> </w:t>
      </w:r>
      <w:proofErr w:type="spellStart"/>
      <w:r w:rsidR="006E79B0">
        <w:t>node</w:t>
      </w:r>
      <w:proofErr w:type="spellEnd"/>
      <w:r w:rsidR="006E79B0">
        <w:t>)</w:t>
      </w:r>
      <w:r w:rsidR="00115312">
        <w:t xml:space="preserve"> </w:t>
      </w:r>
      <w:r w:rsidR="00CE68D9">
        <w:t>alkotják</w:t>
      </w:r>
      <w:r w:rsidR="00115312">
        <w:t xml:space="preserve">. Ezek a csomópontok futtatják azokat a </w:t>
      </w:r>
      <w:proofErr w:type="spellStart"/>
      <w:r w:rsidR="00115312">
        <w:t>konténerizált</w:t>
      </w:r>
      <w:proofErr w:type="spellEnd"/>
      <w:r w:rsidR="00115312">
        <w:t xml:space="preserve"> alkalmazásokat, amelyek a rendszer tényleges munkaterhelését adják.</w:t>
      </w:r>
      <w:r w:rsidR="005136A2">
        <w:t xml:space="preserve"> </w:t>
      </w:r>
      <w:r w:rsidR="00115312">
        <w:t>A</w:t>
      </w:r>
      <w:r w:rsidR="005136A2">
        <w:t xml:space="preserve">z egyes </w:t>
      </w:r>
      <w:r w:rsidR="00115312">
        <w:t xml:space="preserve">csomópontokon helyezkednek el a </w:t>
      </w:r>
      <w:proofErr w:type="spellStart"/>
      <w:r w:rsidR="00115312">
        <w:t>Podok</w:t>
      </w:r>
      <w:proofErr w:type="spellEnd"/>
      <w:r w:rsidR="00115312">
        <w:t xml:space="preserve">. Egy </w:t>
      </w:r>
      <w:proofErr w:type="spellStart"/>
      <w:r w:rsidR="00115312">
        <w:t>Pod</w:t>
      </w:r>
      <w:proofErr w:type="spellEnd"/>
      <w:r w:rsidR="00115312">
        <w:t xml:space="preserve"> a </w:t>
      </w:r>
      <w:proofErr w:type="spellStart"/>
      <w:r w:rsidR="00115312">
        <w:t>Kubernetes</w:t>
      </w:r>
      <w:proofErr w:type="spellEnd"/>
      <w:r w:rsidR="00115312">
        <w:t xml:space="preserve">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w:t>
      </w:r>
      <w:proofErr w:type="spellStart"/>
      <w:r w:rsidR="00A46C04" w:rsidRPr="00A46C04">
        <w:t>Podokat</w:t>
      </w:r>
      <w:proofErr w:type="spellEnd"/>
      <w:r w:rsidR="00A46C04" w:rsidRPr="00A46C04">
        <w:t xml:space="preserve">, biztosítva, hogy a rendszer mindig az elvárt módon </w:t>
      </w:r>
      <w:proofErr w:type="spellStart"/>
      <w:r w:rsidR="00A46C04" w:rsidRPr="00A46C04">
        <w:t>működjön</w:t>
      </w:r>
      <w:proofErr w:type="spellEnd"/>
      <w:r w:rsidR="00A46C04" w:rsidRPr="00A46C04">
        <w:t xml:space="preserve">. Éles környezetben a vezérlősík jellemzően több gépre osztva fut, és a klaszter is több </w:t>
      </w:r>
      <w:proofErr w:type="spellStart"/>
      <w:r w:rsidR="00A46C04" w:rsidRPr="00A46C04">
        <w:t>node-ból</w:t>
      </w:r>
      <w:proofErr w:type="spellEnd"/>
      <w:r w:rsidR="00A46C04" w:rsidRPr="00A46C04">
        <w:t xml:space="preserve">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3ECB32B7" w14:textId="01B1CF56" w:rsidR="00D26C6A" w:rsidRDefault="000B1EB2" w:rsidP="000B1EB2">
      <w:pPr>
        <w:pStyle w:val="Kpalrs"/>
      </w:pPr>
      <w:r>
        <w:t>2.2. ábra</w:t>
      </w:r>
      <w:r w:rsidR="000122F6">
        <w:t xml:space="preserve"> </w:t>
      </w:r>
      <w:r w:rsidR="00EE718E">
        <w:t xml:space="preserve">Egy </w:t>
      </w:r>
      <w:proofErr w:type="spellStart"/>
      <w:r w:rsidR="00EE718E">
        <w:t>Kubernetes</w:t>
      </w:r>
      <w:proofErr w:type="spellEnd"/>
      <w:r w:rsidR="00EE718E">
        <w:t xml:space="preserve"> klaszter komponensei és felépítése</w:t>
      </w:r>
    </w:p>
    <w:p w14:paraId="4A3E5DC5" w14:textId="1A277D57" w:rsidR="00382041" w:rsidRDefault="00382041">
      <w:pPr>
        <w:spacing w:after="0" w:line="240" w:lineRule="auto"/>
        <w:ind w:firstLine="0"/>
        <w:jc w:val="left"/>
      </w:pPr>
      <w:r>
        <w:br w:type="page"/>
      </w:r>
    </w:p>
    <w:p w14:paraId="780034C4" w14:textId="0E3B7DB5" w:rsidR="00A21747" w:rsidRDefault="00382041" w:rsidP="00382041">
      <w:pPr>
        <w:pStyle w:val="Cmsor2"/>
      </w:pPr>
      <w:proofErr w:type="spellStart"/>
      <w:r>
        <w:lastRenderedPageBreak/>
        <w:t>Knative</w:t>
      </w:r>
      <w:proofErr w:type="spellEnd"/>
      <w:r>
        <w:t xml:space="preserve"> platform</w:t>
      </w:r>
    </w:p>
    <w:p w14:paraId="24932EA9" w14:textId="77777777" w:rsidR="00F76FE2" w:rsidRDefault="000E0A8B" w:rsidP="00902F48">
      <w:r w:rsidRPr="000E0A8B">
        <w:t>A rendszer konténer</w:t>
      </w:r>
      <w:r w:rsidR="00E83585">
        <w:t xml:space="preserve"> </w:t>
      </w:r>
      <w:r w:rsidRPr="000E0A8B">
        <w:t xml:space="preserve">alapú működésének alapját a </w:t>
      </w:r>
      <w:proofErr w:type="spellStart"/>
      <w:r w:rsidRPr="000E0A8B">
        <w:t>Kubernetes</w:t>
      </w:r>
      <w:proofErr w:type="spellEnd"/>
      <w:r w:rsidRPr="000E0A8B">
        <w:t xml:space="preserve"> biztosítja, amely hatékonyan kezeli a konténerek ütemezését, skálázását és felügyeletét. Ahhoz azonban, hogy a kialakított megoldás valóban szerver nélküli, felhőalapú architektúraként </w:t>
      </w:r>
      <w:proofErr w:type="spellStart"/>
      <w:r w:rsidRPr="000E0A8B">
        <w:t>működjön</w:t>
      </w:r>
      <w:proofErr w:type="spellEnd"/>
      <w:r w:rsidRPr="000E0A8B">
        <w:t xml:space="preserve">, szükség van a </w:t>
      </w:r>
      <w:proofErr w:type="spellStart"/>
      <w:r w:rsidRPr="000E0A8B">
        <w:t>Kubernetes</w:t>
      </w:r>
      <w:proofErr w:type="spellEnd"/>
      <w:r w:rsidRPr="000E0A8B">
        <w:t xml:space="preserve"> funkcionalitásának kibővítésére. Ezt a szerepet tölti be a </w:t>
      </w:r>
      <w:proofErr w:type="spellStart"/>
      <w:r w:rsidRPr="000E0A8B">
        <w:t>Knative</w:t>
      </w:r>
      <w:proofErr w:type="spellEnd"/>
      <w:r w:rsidRPr="000E0A8B">
        <w:t xml:space="preserve"> keretrendszer, amely közvetlenül a </w:t>
      </w:r>
      <w:proofErr w:type="spellStart"/>
      <w:r w:rsidRPr="000E0A8B">
        <w:t>Kubernetesre</w:t>
      </w:r>
      <w:proofErr w:type="spellEnd"/>
      <w:r w:rsidRPr="000E0A8B">
        <w:t xml:space="preserve"> épül. </w:t>
      </w:r>
    </w:p>
    <w:p w14:paraId="3D083A2B" w14:textId="0512B792" w:rsidR="008F7068" w:rsidRPr="007712DF" w:rsidRDefault="008B2D7A" w:rsidP="005312C5">
      <w:r w:rsidRPr="008B2D7A">
        <w:t xml:space="preserve">A </w:t>
      </w:r>
      <w:proofErr w:type="spellStart"/>
      <w:r w:rsidRPr="008B2D7A">
        <w:t>Knative</w:t>
      </w:r>
      <w:proofErr w:type="spellEnd"/>
      <w:r w:rsidRPr="008B2D7A">
        <w:t xml:space="preserve"> egy </w:t>
      </w:r>
      <w:proofErr w:type="spellStart"/>
      <w:r w:rsidRPr="008B2D7A">
        <w:t>Kubernetes</w:t>
      </w:r>
      <w:proofErr w:type="spellEnd"/>
      <w:r>
        <w:t xml:space="preserve"> </w:t>
      </w:r>
      <w:r w:rsidRPr="008B2D7A">
        <w:t>alapú platform, amely köztesréteg</w:t>
      </w:r>
      <w:r w:rsidR="00A13D6D">
        <w:t xml:space="preserve"> </w:t>
      </w:r>
      <w:r w:rsidR="00A13D6D" w:rsidRPr="00A13D6D">
        <w:t>(</w:t>
      </w:r>
      <w:proofErr w:type="spellStart"/>
      <w:r w:rsidR="00A13D6D" w:rsidRPr="00A13D6D">
        <w:t>middleware</w:t>
      </w:r>
      <w:proofErr w:type="spellEnd"/>
      <w:r w:rsidR="00A13D6D" w:rsidRPr="00A13D6D">
        <w:t>)</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w:t>
      </w:r>
      <w:proofErr w:type="spellStart"/>
      <w:r w:rsidRPr="008B2D7A">
        <w:t>Knative</w:t>
      </w:r>
      <w:proofErr w:type="spellEnd"/>
      <w:r w:rsidRPr="008B2D7A">
        <w:t xml:space="preserve"> kiterjeszti a </w:t>
      </w:r>
      <w:proofErr w:type="spellStart"/>
      <w:r w:rsidRPr="008B2D7A">
        <w:t>Kubernetes</w:t>
      </w:r>
      <w:proofErr w:type="spellEnd"/>
      <w:r w:rsidRPr="008B2D7A">
        <w:t xml:space="preserve"> képességeit, hogy olyan magasabb szintű absztrakciókat nyújtson, amelyek egyszerűsítik a felhő</w:t>
      </w:r>
      <w:r w:rsidR="00905F11">
        <w:t xml:space="preserve"> alapú</w:t>
      </w:r>
      <w:r w:rsidR="008D0C13">
        <w:t xml:space="preserve"> </w:t>
      </w:r>
      <w:r w:rsidRPr="008B2D7A">
        <w:t>alkalmazások fejlesztését és üzemeltetését.</w:t>
      </w:r>
      <w:r w:rsidR="008D0C13">
        <w:t xml:space="preserve"> (!)</w:t>
      </w:r>
      <w:r w:rsidR="00E4430E">
        <w:t xml:space="preserve"> </w:t>
      </w:r>
      <w:r w:rsidR="00E4430E" w:rsidRPr="00E4430E">
        <w:t xml:space="preserve">A </w:t>
      </w:r>
      <w:proofErr w:type="spellStart"/>
      <w:r w:rsidR="00E4430E" w:rsidRPr="00E4430E">
        <w:t>Knative</w:t>
      </w:r>
      <w:proofErr w:type="spellEnd"/>
      <w:r w:rsidR="00E4430E" w:rsidRPr="00E4430E">
        <w:t xml:space="preserve"> több fontos problémára kínál megoldást a modern alkalmazásfejlesztés és üzemeltetés területén. A hagyományos </w:t>
      </w:r>
      <w:proofErr w:type="spellStart"/>
      <w:r w:rsidR="00E4430E" w:rsidRPr="00E4430E">
        <w:t>Kubernetes</w:t>
      </w:r>
      <w:proofErr w:type="spellEnd"/>
      <w:r w:rsidR="00E4430E" w:rsidRPr="00E4430E">
        <w:t xml:space="preserve">-alapú telepítés jelentős komplexitással jár, hiszen a </w:t>
      </w:r>
      <w:proofErr w:type="spellStart"/>
      <w:r w:rsidR="00E4430E" w:rsidRPr="00E4430E">
        <w:t>podok</w:t>
      </w:r>
      <w:proofErr w:type="spellEnd"/>
      <w:r w:rsidR="00E4430E" w:rsidRPr="00E4430E">
        <w:t xml:space="preserve">, szolgáltatások, </w:t>
      </w:r>
      <w:proofErr w:type="spellStart"/>
      <w:r w:rsidR="00E4430E" w:rsidRPr="00E4430E">
        <w:t>deploymentek</w:t>
      </w:r>
      <w:proofErr w:type="spellEnd"/>
      <w:r w:rsidR="00E4430E" w:rsidRPr="00E4430E">
        <w:t xml:space="preserve"> és </w:t>
      </w:r>
      <w:proofErr w:type="spellStart"/>
      <w:r w:rsidR="00E4430E" w:rsidRPr="00E4430E">
        <w:t>ingress</w:t>
      </w:r>
      <w:proofErr w:type="spellEnd"/>
      <w:r w:rsidR="00E4430E" w:rsidRPr="00E4430E">
        <w:t xml:space="preserve"> erőforrások mélyebb ismeretét igényli, amelyek sok esetben túlzottan részletesek az egyszerűbb alkalmazások számára. A </w:t>
      </w:r>
      <w:proofErr w:type="spellStart"/>
      <w:r w:rsidR="00E4430E" w:rsidRPr="00E4430E">
        <w:t>Knative</w:t>
      </w:r>
      <w:proofErr w:type="spellEnd"/>
      <w:r w:rsidR="00E4430E" w:rsidRPr="00E4430E">
        <w:t xml:space="preserve"> ezzel szemben olyan egyszerűsített absztrakciókat biztosít, amelyek automatikusan kezelik ezeket az alacsony szintű részleteket.</w:t>
      </w:r>
      <w:r w:rsidR="007E723D">
        <w:t xml:space="preserve"> </w:t>
      </w:r>
      <w:r w:rsidR="007E723D" w:rsidRPr="007E723D">
        <w:t xml:space="preserve">A </w:t>
      </w:r>
      <w:proofErr w:type="spellStart"/>
      <w:r w:rsidR="007E723D" w:rsidRPr="007E723D">
        <w:t>serverless</w:t>
      </w:r>
      <w:proofErr w:type="spellEnd"/>
      <w:r w:rsidR="007E723D" w:rsidRPr="007E723D">
        <w:t xml:space="preserve"> működéshez kapcsolódó feladatok</w:t>
      </w:r>
      <w:r w:rsidR="00A56222">
        <w:t>,</w:t>
      </w:r>
      <w:r w:rsidR="007E723D" w:rsidRPr="007E723D">
        <w:t xml:space="preserve"> például a kézi skálázás, a </w:t>
      </w:r>
      <w:r w:rsidR="00A56222">
        <w:t>hideg indítások (</w:t>
      </w:r>
      <w:proofErr w:type="spellStart"/>
      <w:r w:rsidR="007E723D" w:rsidRPr="007E723D">
        <w:t>cold</w:t>
      </w:r>
      <w:proofErr w:type="spellEnd"/>
      <w:r w:rsidR="007E723D" w:rsidRPr="007E723D">
        <w:t xml:space="preserve"> start</w:t>
      </w:r>
      <w:r w:rsidR="00A56222">
        <w:t>)</w:t>
      </w:r>
      <w:r w:rsidR="007E723D" w:rsidRPr="007E723D">
        <w:t xml:space="preserve"> kezelés</w:t>
      </w:r>
      <w:r w:rsidR="00BF3AFD">
        <w:t>e</w:t>
      </w:r>
      <w:r w:rsidR="007E723D" w:rsidRPr="007E723D">
        <w:t xml:space="preserve"> vagy a forgalomirányítás szintén összetettek. A </w:t>
      </w:r>
      <w:proofErr w:type="spellStart"/>
      <w:r w:rsidR="007E723D" w:rsidRPr="007E723D">
        <w:t>Knative</w:t>
      </w:r>
      <w:proofErr w:type="spellEnd"/>
      <w:r w:rsidR="007E723D" w:rsidRPr="007E723D">
        <w:t xml:space="preserve"> olyan mechanizmusokat nyújt, amelyek automatikusan skálázzák az alkalmazás</w:t>
      </w:r>
      <w:r w:rsidR="008055C5">
        <w:t>t</w:t>
      </w:r>
      <w:r w:rsidR="007E723D" w:rsidRPr="007E723D">
        <w:t>, intelligensen irányítják a beérkező forgalmat, és</w:t>
      </w:r>
      <w:r w:rsidR="00B26070">
        <w:t xml:space="preserve"> </w:t>
      </w:r>
      <w:r w:rsidR="00643D8D">
        <w:t xml:space="preserve">így </w:t>
      </w:r>
      <w:r w:rsidR="00B26070">
        <w:t>általánosan növelik az erőforrások kihasználtságát</w:t>
      </w:r>
      <w:r w:rsidR="00643D8D">
        <w:t>.</w:t>
      </w:r>
      <w:r w:rsidR="00E05087">
        <w:t xml:space="preserve"> </w:t>
      </w:r>
      <w:r w:rsidR="00E05087" w:rsidRPr="00E05087">
        <w:t xml:space="preserve">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w:t>
      </w:r>
      <w:proofErr w:type="spellStart"/>
      <w:r w:rsidR="00E05087" w:rsidRPr="00E05087">
        <w:t>Knative</w:t>
      </w:r>
      <w:proofErr w:type="spellEnd"/>
      <w:r w:rsidR="00E05087" w:rsidRPr="00E05087">
        <w:t xml:space="preserve"> ezzel szemben egységes, szabványosított eseményfeldolgozási képességeket biztosít, a </w:t>
      </w:r>
      <w:proofErr w:type="spellStart"/>
      <w:r w:rsidR="00E05087" w:rsidRPr="00E05087">
        <w:t>CloudEvents</w:t>
      </w:r>
      <w:proofErr w:type="spellEnd"/>
      <w:r w:rsidR="00E05087" w:rsidRPr="00E05087">
        <w:t xml:space="preserve"> szabványt használva a kézbesítéshez, és a </w:t>
      </w:r>
      <w:proofErr w:type="spellStart"/>
      <w:r w:rsidR="00E05087" w:rsidRPr="00E05087">
        <w:t>Kubernetes</w:t>
      </w:r>
      <w:proofErr w:type="spellEnd"/>
      <w:r w:rsidR="00E05087" w:rsidRPr="00E05087">
        <w:t xml:space="preserve">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 xml:space="preserve">A felhőszolgáltatók specifikus </w:t>
      </w:r>
      <w:proofErr w:type="spellStart"/>
      <w:r w:rsidR="00A651D2" w:rsidRPr="00A651D2">
        <w:t>serverless</w:t>
      </w:r>
      <w:proofErr w:type="spellEnd"/>
      <w:r w:rsidR="00A651D2" w:rsidRPr="00A651D2">
        <w:t xml:space="preserve"> eszközeinek használata megnehezíti a későbbi szolgáltatóváltást, jelentős kötöttséget eredményezve.</w:t>
      </w:r>
      <w:r w:rsidR="00A651D2">
        <w:t xml:space="preserve"> </w:t>
      </w:r>
      <w:r w:rsidR="00285255" w:rsidRPr="00285255">
        <w:t xml:space="preserve">A </w:t>
      </w:r>
      <w:proofErr w:type="spellStart"/>
      <w:r w:rsidR="00285255" w:rsidRPr="00285255">
        <w:t>Knative</w:t>
      </w:r>
      <w:proofErr w:type="spellEnd"/>
      <w:r w:rsidR="00285255" w:rsidRPr="00285255">
        <w:t xml:space="preserve"> viszont bármilyen </w:t>
      </w:r>
      <w:proofErr w:type="spellStart"/>
      <w:r w:rsidR="00285255" w:rsidRPr="00285255">
        <w:t>Kubernetes</w:t>
      </w:r>
      <w:proofErr w:type="spellEnd"/>
      <w:r w:rsidR="00285255" w:rsidRPr="00285255">
        <w:t xml:space="preserve"> klaszteren futtatható, így hordozhatóságot biztosít különböző felhők és helyszíni környezetek között is.</w:t>
      </w:r>
    </w:p>
    <w:p w14:paraId="16728FF2" w14:textId="1E448774" w:rsidR="00015B51" w:rsidRPr="00015B51" w:rsidRDefault="00015B51" w:rsidP="0024056D"/>
    <w:p w14:paraId="46BF91C4" w14:textId="309B9FC7" w:rsidR="00B4104A" w:rsidRDefault="00B4104A" w:rsidP="00700E3A">
      <w:pPr>
        <w:pStyle w:val="Cmsor1"/>
      </w:pPr>
      <w:bookmarkStart w:id="6" w:name="_Toc332797403"/>
      <w:bookmarkStart w:id="7" w:name="_Toc214576274"/>
      <w:r>
        <w:lastRenderedPageBreak/>
        <w:t>Utolsó simítások</w:t>
      </w:r>
      <w:bookmarkEnd w:id="6"/>
      <w:bookmarkEnd w:id="7"/>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Kiemels"/>
        </w:rPr>
        <w:t>Kereszthivatkozások frissítése:</w:t>
      </w:r>
      <w:r>
        <w:t xml:space="preserve"> miután kijelöltük a teljes szöveget (</w:t>
      </w:r>
      <w:proofErr w:type="spellStart"/>
      <w:r>
        <w:t>Ctrl+A</w:t>
      </w:r>
      <w:proofErr w:type="spellEnd"/>
      <w:r>
        <w:t>),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Kiemels"/>
        </w:rPr>
        <w:t>Dokumentum tulajdonságok megadása:</w:t>
      </w:r>
      <w:r>
        <w:t xml:space="preserve"> a dokumentumhoz tartozó </w:t>
      </w:r>
      <w:proofErr w:type="spellStart"/>
      <w:r>
        <w:t>meta</w:t>
      </w:r>
      <w:proofErr w:type="spellEnd"/>
      <w:r>
        <w:t xml:space="preserve">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Kiemels"/>
        </w:rPr>
        <w:t>Kinézet ellenőrzése PDF-ben:</w:t>
      </w:r>
      <w:r>
        <w:t xml:space="preserve"> a legjobb teszt a végén, ha PDF-</w:t>
      </w:r>
      <w:proofErr w:type="spellStart"/>
      <w:r>
        <w:t>et</w:t>
      </w:r>
      <w:proofErr w:type="spellEnd"/>
      <w:r>
        <w:t xml:space="preserve"> készítünk a dokumentumból, és azt leellenőrizzük. </w:t>
      </w:r>
    </w:p>
    <w:p w14:paraId="03AD40E8" w14:textId="77777777" w:rsidR="00225F65" w:rsidRPr="0037381F" w:rsidRDefault="00225F65" w:rsidP="00225F65"/>
    <w:p w14:paraId="289FAA59" w14:textId="77777777" w:rsidR="0063585C" w:rsidRDefault="0063585C" w:rsidP="00816BCB">
      <w:pPr>
        <w:pStyle w:val="Fejezetcimszmozsnlkl"/>
      </w:pPr>
      <w:bookmarkStart w:id="8" w:name="_Toc214576275"/>
      <w:r w:rsidRPr="00B50CAA">
        <w:lastRenderedPageBreak/>
        <w:t>Irodalomjegyzék</w:t>
      </w:r>
      <w:bookmarkEnd w:id="8"/>
    </w:p>
    <w:p w14:paraId="1056D64D" w14:textId="77777777" w:rsidR="00B50CAA" w:rsidRPr="00EE1A1F" w:rsidRDefault="00EE1A1F" w:rsidP="006F512E">
      <w:pPr>
        <w:pStyle w:val="Irodalomjegyzksor"/>
      </w:pPr>
      <w:bookmarkStart w:id="9"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9"/>
    </w:p>
    <w:p w14:paraId="6E6803C3" w14:textId="1C555005"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12" w:history="1">
        <w:r w:rsidRPr="00EE1A1F">
          <w:rPr>
            <w:rStyle w:val="Hiperhivatkozs"/>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5C7CBEDC"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13" w:history="1">
        <w:r w:rsidR="00D95E2C" w:rsidRPr="00D95E2C">
          <w:rPr>
            <w:rStyle w:val="Hiperhivatkozs"/>
          </w:rPr>
          <w:t>http://en.wikipedia.org/wiki/Evaluation_strategy</w:t>
        </w:r>
      </w:hyperlink>
      <w:r w:rsidR="00D95E2C">
        <w:t xml:space="preserve"> </w:t>
      </w:r>
      <w:r>
        <w:t>(revision 18:11, 31 July 2012)</w:t>
      </w:r>
    </w:p>
    <w:p w14:paraId="4C89A339" w14:textId="77777777" w:rsidR="00B50CAA" w:rsidRDefault="00B50CAA" w:rsidP="00816BCB">
      <w:pPr>
        <w:pStyle w:val="Fejezetcimszmozsnlkl"/>
      </w:pPr>
      <w:bookmarkStart w:id="10" w:name="_Toc214576276"/>
      <w:r>
        <w:lastRenderedPageBreak/>
        <w:t>Függelék</w:t>
      </w:r>
      <w:bookmarkEnd w:id="10"/>
    </w:p>
    <w:p w14:paraId="5747A86F" w14:textId="77777777" w:rsidR="00B50CAA" w:rsidRDefault="00B50CAA" w:rsidP="00B50CAA"/>
    <w:sectPr w:rsidR="00B50CAA" w:rsidSect="0056267F">
      <w:headerReference w:type="even" r:id="rId14"/>
      <w:footerReference w:type="default" r:id="rId15"/>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2D41" w14:textId="77777777" w:rsidR="004A2258" w:rsidRDefault="004A2258">
      <w:r>
        <w:separator/>
      </w:r>
    </w:p>
  </w:endnote>
  <w:endnote w:type="continuationSeparator" w:id="0">
    <w:p w14:paraId="32F277AD" w14:textId="77777777" w:rsidR="004A2258" w:rsidRDefault="004A2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05795" w14:textId="77777777" w:rsidR="004A2258" w:rsidRDefault="004A2258">
      <w:r>
        <w:separator/>
      </w:r>
    </w:p>
  </w:footnote>
  <w:footnote w:type="continuationSeparator" w:id="0">
    <w:p w14:paraId="46D25F50" w14:textId="77777777" w:rsidR="004A2258" w:rsidRDefault="004A22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proofState w:spelling="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3744"/>
    <w:rsid w:val="000062F4"/>
    <w:rsid w:val="0001192F"/>
    <w:rsid w:val="000122F6"/>
    <w:rsid w:val="0001414B"/>
    <w:rsid w:val="00015B51"/>
    <w:rsid w:val="000331EC"/>
    <w:rsid w:val="00041ADB"/>
    <w:rsid w:val="00042D59"/>
    <w:rsid w:val="00044BE2"/>
    <w:rsid w:val="00061261"/>
    <w:rsid w:val="00062391"/>
    <w:rsid w:val="000633D5"/>
    <w:rsid w:val="0007539B"/>
    <w:rsid w:val="00077D0B"/>
    <w:rsid w:val="00081518"/>
    <w:rsid w:val="00081F39"/>
    <w:rsid w:val="00084E89"/>
    <w:rsid w:val="000859E9"/>
    <w:rsid w:val="00087013"/>
    <w:rsid w:val="00096157"/>
    <w:rsid w:val="00097719"/>
    <w:rsid w:val="000A4840"/>
    <w:rsid w:val="000A697E"/>
    <w:rsid w:val="000A7483"/>
    <w:rsid w:val="000A7DC7"/>
    <w:rsid w:val="000B0E01"/>
    <w:rsid w:val="000B1BB6"/>
    <w:rsid w:val="000B1EB2"/>
    <w:rsid w:val="000B3898"/>
    <w:rsid w:val="000B53E0"/>
    <w:rsid w:val="000C14A1"/>
    <w:rsid w:val="000C4117"/>
    <w:rsid w:val="000C4D87"/>
    <w:rsid w:val="000C569E"/>
    <w:rsid w:val="000D218F"/>
    <w:rsid w:val="000E0A8B"/>
    <w:rsid w:val="000E17D0"/>
    <w:rsid w:val="000E73AA"/>
    <w:rsid w:val="000E7E74"/>
    <w:rsid w:val="000F1E06"/>
    <w:rsid w:val="00113F6D"/>
    <w:rsid w:val="00115312"/>
    <w:rsid w:val="00121C70"/>
    <w:rsid w:val="00133FDA"/>
    <w:rsid w:val="001426A3"/>
    <w:rsid w:val="00142F98"/>
    <w:rsid w:val="00146720"/>
    <w:rsid w:val="00150ADC"/>
    <w:rsid w:val="00152053"/>
    <w:rsid w:val="00152B4A"/>
    <w:rsid w:val="001570D0"/>
    <w:rsid w:val="00162232"/>
    <w:rsid w:val="001638C1"/>
    <w:rsid w:val="00166A79"/>
    <w:rsid w:val="00171054"/>
    <w:rsid w:val="0017696D"/>
    <w:rsid w:val="0018668C"/>
    <w:rsid w:val="001963E4"/>
    <w:rsid w:val="00196868"/>
    <w:rsid w:val="001A13C6"/>
    <w:rsid w:val="001A57BC"/>
    <w:rsid w:val="001B0BDA"/>
    <w:rsid w:val="001B1BE4"/>
    <w:rsid w:val="001B68FF"/>
    <w:rsid w:val="001C28E2"/>
    <w:rsid w:val="001C6EDB"/>
    <w:rsid w:val="001D570D"/>
    <w:rsid w:val="001E63CA"/>
    <w:rsid w:val="001E6A46"/>
    <w:rsid w:val="001F2C36"/>
    <w:rsid w:val="00202079"/>
    <w:rsid w:val="00202F1E"/>
    <w:rsid w:val="002044CB"/>
    <w:rsid w:val="002056B2"/>
    <w:rsid w:val="002062F0"/>
    <w:rsid w:val="002102C3"/>
    <w:rsid w:val="00215D86"/>
    <w:rsid w:val="00224646"/>
    <w:rsid w:val="00225DAB"/>
    <w:rsid w:val="00225F65"/>
    <w:rsid w:val="00227347"/>
    <w:rsid w:val="00234173"/>
    <w:rsid w:val="0024056D"/>
    <w:rsid w:val="00244643"/>
    <w:rsid w:val="002452BF"/>
    <w:rsid w:val="002501AC"/>
    <w:rsid w:val="0025751F"/>
    <w:rsid w:val="002578DA"/>
    <w:rsid w:val="002613FD"/>
    <w:rsid w:val="00267677"/>
    <w:rsid w:val="00273FFF"/>
    <w:rsid w:val="0028349C"/>
    <w:rsid w:val="002841F9"/>
    <w:rsid w:val="00284B7D"/>
    <w:rsid w:val="00285255"/>
    <w:rsid w:val="002A0D1B"/>
    <w:rsid w:val="002B481D"/>
    <w:rsid w:val="002C1898"/>
    <w:rsid w:val="002C3506"/>
    <w:rsid w:val="002C50E3"/>
    <w:rsid w:val="002D01B7"/>
    <w:rsid w:val="002D0621"/>
    <w:rsid w:val="002D3F0B"/>
    <w:rsid w:val="002D44A7"/>
    <w:rsid w:val="002D6ADD"/>
    <w:rsid w:val="002D7DA9"/>
    <w:rsid w:val="002E1D2A"/>
    <w:rsid w:val="002E7A41"/>
    <w:rsid w:val="002E7BC8"/>
    <w:rsid w:val="002F0319"/>
    <w:rsid w:val="002F31A1"/>
    <w:rsid w:val="002F5868"/>
    <w:rsid w:val="00300BED"/>
    <w:rsid w:val="00302BB3"/>
    <w:rsid w:val="00313013"/>
    <w:rsid w:val="003202BA"/>
    <w:rsid w:val="00325F06"/>
    <w:rsid w:val="0034770D"/>
    <w:rsid w:val="00347DF3"/>
    <w:rsid w:val="00350AEC"/>
    <w:rsid w:val="00361B8F"/>
    <w:rsid w:val="00361FEB"/>
    <w:rsid w:val="003623CA"/>
    <w:rsid w:val="00363321"/>
    <w:rsid w:val="003644BE"/>
    <w:rsid w:val="003652AE"/>
    <w:rsid w:val="00365B3B"/>
    <w:rsid w:val="00367CF8"/>
    <w:rsid w:val="0037022B"/>
    <w:rsid w:val="0037381F"/>
    <w:rsid w:val="00382041"/>
    <w:rsid w:val="00382999"/>
    <w:rsid w:val="00384209"/>
    <w:rsid w:val="00393C91"/>
    <w:rsid w:val="003A133D"/>
    <w:rsid w:val="003A1C30"/>
    <w:rsid w:val="003A4CDB"/>
    <w:rsid w:val="003A7571"/>
    <w:rsid w:val="003C18FA"/>
    <w:rsid w:val="003C21D4"/>
    <w:rsid w:val="003C538E"/>
    <w:rsid w:val="003D5515"/>
    <w:rsid w:val="003D56E3"/>
    <w:rsid w:val="003E5AAC"/>
    <w:rsid w:val="003E70B1"/>
    <w:rsid w:val="003F372E"/>
    <w:rsid w:val="003F5354"/>
    <w:rsid w:val="003F5425"/>
    <w:rsid w:val="003F585A"/>
    <w:rsid w:val="00410924"/>
    <w:rsid w:val="00411F50"/>
    <w:rsid w:val="004213CE"/>
    <w:rsid w:val="00422F1F"/>
    <w:rsid w:val="004246B7"/>
    <w:rsid w:val="00436A1B"/>
    <w:rsid w:val="00442F15"/>
    <w:rsid w:val="0044671C"/>
    <w:rsid w:val="00451CC4"/>
    <w:rsid w:val="00460FB1"/>
    <w:rsid w:val="00462199"/>
    <w:rsid w:val="00465976"/>
    <w:rsid w:val="00465A74"/>
    <w:rsid w:val="00473162"/>
    <w:rsid w:val="00474794"/>
    <w:rsid w:val="00475802"/>
    <w:rsid w:val="0048395A"/>
    <w:rsid w:val="004851C7"/>
    <w:rsid w:val="00486C1A"/>
    <w:rsid w:val="00496DDB"/>
    <w:rsid w:val="004A2258"/>
    <w:rsid w:val="004A4B8D"/>
    <w:rsid w:val="004A746E"/>
    <w:rsid w:val="004C31C8"/>
    <w:rsid w:val="004D1C0C"/>
    <w:rsid w:val="004D420A"/>
    <w:rsid w:val="004F21FC"/>
    <w:rsid w:val="004F5FC0"/>
    <w:rsid w:val="00501BA7"/>
    <w:rsid w:val="00502A30"/>
    <w:rsid w:val="00506D12"/>
    <w:rsid w:val="005136A2"/>
    <w:rsid w:val="00515AED"/>
    <w:rsid w:val="005202C0"/>
    <w:rsid w:val="00522151"/>
    <w:rsid w:val="00522F09"/>
    <w:rsid w:val="005257BF"/>
    <w:rsid w:val="005312C5"/>
    <w:rsid w:val="005336D8"/>
    <w:rsid w:val="00537470"/>
    <w:rsid w:val="00546DB1"/>
    <w:rsid w:val="00547EDE"/>
    <w:rsid w:val="005500D9"/>
    <w:rsid w:val="0055193A"/>
    <w:rsid w:val="005524FC"/>
    <w:rsid w:val="00557BE4"/>
    <w:rsid w:val="00560358"/>
    <w:rsid w:val="0056267F"/>
    <w:rsid w:val="00567981"/>
    <w:rsid w:val="00576495"/>
    <w:rsid w:val="00581CF0"/>
    <w:rsid w:val="0059121B"/>
    <w:rsid w:val="005964E1"/>
    <w:rsid w:val="005A0CC7"/>
    <w:rsid w:val="005A127D"/>
    <w:rsid w:val="005A35A7"/>
    <w:rsid w:val="005A4A80"/>
    <w:rsid w:val="005A5346"/>
    <w:rsid w:val="005C4A75"/>
    <w:rsid w:val="005D01D3"/>
    <w:rsid w:val="005D2987"/>
    <w:rsid w:val="005D3443"/>
    <w:rsid w:val="005D7CEB"/>
    <w:rsid w:val="005E01E0"/>
    <w:rsid w:val="005E1B58"/>
    <w:rsid w:val="005E2C8D"/>
    <w:rsid w:val="005E5F3D"/>
    <w:rsid w:val="005E7B00"/>
    <w:rsid w:val="005F1FB0"/>
    <w:rsid w:val="005F3404"/>
    <w:rsid w:val="005F54BD"/>
    <w:rsid w:val="00601025"/>
    <w:rsid w:val="00601034"/>
    <w:rsid w:val="006021E8"/>
    <w:rsid w:val="006045B5"/>
    <w:rsid w:val="00606825"/>
    <w:rsid w:val="00610DFE"/>
    <w:rsid w:val="006165C5"/>
    <w:rsid w:val="00617475"/>
    <w:rsid w:val="0061761D"/>
    <w:rsid w:val="00620A2A"/>
    <w:rsid w:val="0062185B"/>
    <w:rsid w:val="0062255C"/>
    <w:rsid w:val="00622D0C"/>
    <w:rsid w:val="00623B04"/>
    <w:rsid w:val="00627B35"/>
    <w:rsid w:val="00633A7E"/>
    <w:rsid w:val="0063585C"/>
    <w:rsid w:val="0063681C"/>
    <w:rsid w:val="00641018"/>
    <w:rsid w:val="00643D8D"/>
    <w:rsid w:val="00650C7C"/>
    <w:rsid w:val="00656C5E"/>
    <w:rsid w:val="0066174A"/>
    <w:rsid w:val="00670282"/>
    <w:rsid w:val="00670F03"/>
    <w:rsid w:val="00675281"/>
    <w:rsid w:val="00676480"/>
    <w:rsid w:val="00681E99"/>
    <w:rsid w:val="006862D4"/>
    <w:rsid w:val="00692605"/>
    <w:rsid w:val="00696F36"/>
    <w:rsid w:val="006A1B7F"/>
    <w:rsid w:val="006B00FC"/>
    <w:rsid w:val="006B2860"/>
    <w:rsid w:val="006B5BB2"/>
    <w:rsid w:val="006D0072"/>
    <w:rsid w:val="006D338C"/>
    <w:rsid w:val="006E52EC"/>
    <w:rsid w:val="006E79B0"/>
    <w:rsid w:val="006F512E"/>
    <w:rsid w:val="006F6D9A"/>
    <w:rsid w:val="00700E3A"/>
    <w:rsid w:val="007047FA"/>
    <w:rsid w:val="0070550E"/>
    <w:rsid w:val="00716198"/>
    <w:rsid w:val="0072087F"/>
    <w:rsid w:val="00726AEA"/>
    <w:rsid w:val="00727219"/>
    <w:rsid w:val="00730B3C"/>
    <w:rsid w:val="007373E5"/>
    <w:rsid w:val="007438A7"/>
    <w:rsid w:val="00760739"/>
    <w:rsid w:val="007654E2"/>
    <w:rsid w:val="0076558F"/>
    <w:rsid w:val="00765973"/>
    <w:rsid w:val="007712DF"/>
    <w:rsid w:val="00773067"/>
    <w:rsid w:val="00773CDC"/>
    <w:rsid w:val="00780F28"/>
    <w:rsid w:val="00787137"/>
    <w:rsid w:val="00791C1B"/>
    <w:rsid w:val="00796751"/>
    <w:rsid w:val="007A3E36"/>
    <w:rsid w:val="007A51B3"/>
    <w:rsid w:val="007A7B04"/>
    <w:rsid w:val="007B0316"/>
    <w:rsid w:val="007C1E38"/>
    <w:rsid w:val="007C705F"/>
    <w:rsid w:val="007D2138"/>
    <w:rsid w:val="007E538D"/>
    <w:rsid w:val="007E723D"/>
    <w:rsid w:val="007F1645"/>
    <w:rsid w:val="007F1B71"/>
    <w:rsid w:val="007F7176"/>
    <w:rsid w:val="008055C5"/>
    <w:rsid w:val="00811EBA"/>
    <w:rsid w:val="00816BCB"/>
    <w:rsid w:val="00820023"/>
    <w:rsid w:val="00824B33"/>
    <w:rsid w:val="00825267"/>
    <w:rsid w:val="00826131"/>
    <w:rsid w:val="00827185"/>
    <w:rsid w:val="008271D3"/>
    <w:rsid w:val="0083276D"/>
    <w:rsid w:val="0084524D"/>
    <w:rsid w:val="00850575"/>
    <w:rsid w:val="00854BDC"/>
    <w:rsid w:val="0086180D"/>
    <w:rsid w:val="00861A50"/>
    <w:rsid w:val="00864685"/>
    <w:rsid w:val="00882047"/>
    <w:rsid w:val="00883CC7"/>
    <w:rsid w:val="00891071"/>
    <w:rsid w:val="00893F70"/>
    <w:rsid w:val="00896722"/>
    <w:rsid w:val="008A0657"/>
    <w:rsid w:val="008A0EEF"/>
    <w:rsid w:val="008A383B"/>
    <w:rsid w:val="008A3D06"/>
    <w:rsid w:val="008B2D7A"/>
    <w:rsid w:val="008B62A9"/>
    <w:rsid w:val="008C25ED"/>
    <w:rsid w:val="008C4C46"/>
    <w:rsid w:val="008D0C13"/>
    <w:rsid w:val="008D6B2A"/>
    <w:rsid w:val="008D6F44"/>
    <w:rsid w:val="008E1EDB"/>
    <w:rsid w:val="008E4820"/>
    <w:rsid w:val="008E5B05"/>
    <w:rsid w:val="008E7228"/>
    <w:rsid w:val="008F3487"/>
    <w:rsid w:val="008F3C70"/>
    <w:rsid w:val="008F668C"/>
    <w:rsid w:val="008F7068"/>
    <w:rsid w:val="008F792E"/>
    <w:rsid w:val="00901541"/>
    <w:rsid w:val="00902F48"/>
    <w:rsid w:val="009045A4"/>
    <w:rsid w:val="0090541F"/>
    <w:rsid w:val="00905F11"/>
    <w:rsid w:val="00915E84"/>
    <w:rsid w:val="009214B8"/>
    <w:rsid w:val="00923EB0"/>
    <w:rsid w:val="00931278"/>
    <w:rsid w:val="00940CB1"/>
    <w:rsid w:val="00941093"/>
    <w:rsid w:val="0094658D"/>
    <w:rsid w:val="00950A85"/>
    <w:rsid w:val="00951BD4"/>
    <w:rsid w:val="00960AE8"/>
    <w:rsid w:val="0096168B"/>
    <w:rsid w:val="00962A34"/>
    <w:rsid w:val="009636CE"/>
    <w:rsid w:val="00966417"/>
    <w:rsid w:val="0097051C"/>
    <w:rsid w:val="0097222A"/>
    <w:rsid w:val="0097442E"/>
    <w:rsid w:val="0098532E"/>
    <w:rsid w:val="00985754"/>
    <w:rsid w:val="00985F7A"/>
    <w:rsid w:val="009871DA"/>
    <w:rsid w:val="0099081D"/>
    <w:rsid w:val="009924AC"/>
    <w:rsid w:val="009967F8"/>
    <w:rsid w:val="009975E9"/>
    <w:rsid w:val="009A1D38"/>
    <w:rsid w:val="009A32B9"/>
    <w:rsid w:val="009A73C3"/>
    <w:rsid w:val="009B1AB8"/>
    <w:rsid w:val="009B7A09"/>
    <w:rsid w:val="009B7B68"/>
    <w:rsid w:val="009C0919"/>
    <w:rsid w:val="009C1C93"/>
    <w:rsid w:val="009D2EC0"/>
    <w:rsid w:val="009E3022"/>
    <w:rsid w:val="009E366E"/>
    <w:rsid w:val="009E67D2"/>
    <w:rsid w:val="009E6C76"/>
    <w:rsid w:val="009F3659"/>
    <w:rsid w:val="009F626C"/>
    <w:rsid w:val="00A137E3"/>
    <w:rsid w:val="00A13D6D"/>
    <w:rsid w:val="00A146D3"/>
    <w:rsid w:val="00A2032E"/>
    <w:rsid w:val="00A21747"/>
    <w:rsid w:val="00A34DC4"/>
    <w:rsid w:val="00A3502A"/>
    <w:rsid w:val="00A417E3"/>
    <w:rsid w:val="00A42BE8"/>
    <w:rsid w:val="00A45494"/>
    <w:rsid w:val="00A46C04"/>
    <w:rsid w:val="00A50665"/>
    <w:rsid w:val="00A5264D"/>
    <w:rsid w:val="00A56222"/>
    <w:rsid w:val="00A571A0"/>
    <w:rsid w:val="00A6212A"/>
    <w:rsid w:val="00A651D2"/>
    <w:rsid w:val="00A65221"/>
    <w:rsid w:val="00A67010"/>
    <w:rsid w:val="00A75C5A"/>
    <w:rsid w:val="00A80CD9"/>
    <w:rsid w:val="00A81FFD"/>
    <w:rsid w:val="00A86B85"/>
    <w:rsid w:val="00A86E21"/>
    <w:rsid w:val="00A90148"/>
    <w:rsid w:val="00A90DB0"/>
    <w:rsid w:val="00A93258"/>
    <w:rsid w:val="00A936B6"/>
    <w:rsid w:val="00AA1B2A"/>
    <w:rsid w:val="00AA4B21"/>
    <w:rsid w:val="00AA6EDA"/>
    <w:rsid w:val="00AB1446"/>
    <w:rsid w:val="00AB3907"/>
    <w:rsid w:val="00AB511F"/>
    <w:rsid w:val="00AB5A7E"/>
    <w:rsid w:val="00AB6FD7"/>
    <w:rsid w:val="00AC333E"/>
    <w:rsid w:val="00AD1845"/>
    <w:rsid w:val="00AD7528"/>
    <w:rsid w:val="00AE05C4"/>
    <w:rsid w:val="00AF1BAB"/>
    <w:rsid w:val="00AF5468"/>
    <w:rsid w:val="00B02ED6"/>
    <w:rsid w:val="00B1189D"/>
    <w:rsid w:val="00B13C23"/>
    <w:rsid w:val="00B13FD0"/>
    <w:rsid w:val="00B15920"/>
    <w:rsid w:val="00B15B8E"/>
    <w:rsid w:val="00B202D8"/>
    <w:rsid w:val="00B25EE4"/>
    <w:rsid w:val="00B26070"/>
    <w:rsid w:val="00B4104A"/>
    <w:rsid w:val="00B431EF"/>
    <w:rsid w:val="00B50CAA"/>
    <w:rsid w:val="00B5211F"/>
    <w:rsid w:val="00B5291A"/>
    <w:rsid w:val="00B5370C"/>
    <w:rsid w:val="00B570E8"/>
    <w:rsid w:val="00B677B5"/>
    <w:rsid w:val="00B737DA"/>
    <w:rsid w:val="00B76FD8"/>
    <w:rsid w:val="00B86010"/>
    <w:rsid w:val="00B87B9F"/>
    <w:rsid w:val="00B91C4C"/>
    <w:rsid w:val="00B96880"/>
    <w:rsid w:val="00BC134A"/>
    <w:rsid w:val="00BD0F12"/>
    <w:rsid w:val="00BD1988"/>
    <w:rsid w:val="00BD2A03"/>
    <w:rsid w:val="00BE303E"/>
    <w:rsid w:val="00BE66D5"/>
    <w:rsid w:val="00BF2864"/>
    <w:rsid w:val="00BF3AFD"/>
    <w:rsid w:val="00BF4292"/>
    <w:rsid w:val="00C00B3C"/>
    <w:rsid w:val="00C0273D"/>
    <w:rsid w:val="00C05CFC"/>
    <w:rsid w:val="00C11517"/>
    <w:rsid w:val="00C11736"/>
    <w:rsid w:val="00C1363D"/>
    <w:rsid w:val="00C137A9"/>
    <w:rsid w:val="00C157F9"/>
    <w:rsid w:val="00C2345E"/>
    <w:rsid w:val="00C25392"/>
    <w:rsid w:val="00C2686E"/>
    <w:rsid w:val="00C31260"/>
    <w:rsid w:val="00C357C1"/>
    <w:rsid w:val="00C46C9A"/>
    <w:rsid w:val="00C50F34"/>
    <w:rsid w:val="00C53F92"/>
    <w:rsid w:val="00C65E8C"/>
    <w:rsid w:val="00C66FF5"/>
    <w:rsid w:val="00C67739"/>
    <w:rsid w:val="00C73C37"/>
    <w:rsid w:val="00C73DEE"/>
    <w:rsid w:val="00C84464"/>
    <w:rsid w:val="00C86C44"/>
    <w:rsid w:val="00C911CB"/>
    <w:rsid w:val="00C94815"/>
    <w:rsid w:val="00CA09DC"/>
    <w:rsid w:val="00CA5DF1"/>
    <w:rsid w:val="00CA617D"/>
    <w:rsid w:val="00CB5255"/>
    <w:rsid w:val="00CB67BE"/>
    <w:rsid w:val="00CB6802"/>
    <w:rsid w:val="00CC2CE8"/>
    <w:rsid w:val="00CC4733"/>
    <w:rsid w:val="00CD565B"/>
    <w:rsid w:val="00CD6196"/>
    <w:rsid w:val="00CD6871"/>
    <w:rsid w:val="00CD6C0E"/>
    <w:rsid w:val="00CD7DAE"/>
    <w:rsid w:val="00CE68D9"/>
    <w:rsid w:val="00D01ACC"/>
    <w:rsid w:val="00D07335"/>
    <w:rsid w:val="00D1061B"/>
    <w:rsid w:val="00D1632F"/>
    <w:rsid w:val="00D16473"/>
    <w:rsid w:val="00D23BFC"/>
    <w:rsid w:val="00D26C6A"/>
    <w:rsid w:val="00D27DC3"/>
    <w:rsid w:val="00D33FE6"/>
    <w:rsid w:val="00D429F2"/>
    <w:rsid w:val="00D443AE"/>
    <w:rsid w:val="00D458B2"/>
    <w:rsid w:val="00D53866"/>
    <w:rsid w:val="00D53F5A"/>
    <w:rsid w:val="00D7146B"/>
    <w:rsid w:val="00D73886"/>
    <w:rsid w:val="00D75463"/>
    <w:rsid w:val="00D75BDF"/>
    <w:rsid w:val="00D771D3"/>
    <w:rsid w:val="00D775D1"/>
    <w:rsid w:val="00D8166C"/>
    <w:rsid w:val="00D81927"/>
    <w:rsid w:val="00D9235F"/>
    <w:rsid w:val="00D95E2C"/>
    <w:rsid w:val="00D9764F"/>
    <w:rsid w:val="00D97F6B"/>
    <w:rsid w:val="00DA2BB6"/>
    <w:rsid w:val="00DA7B1A"/>
    <w:rsid w:val="00DB1928"/>
    <w:rsid w:val="00DB74A4"/>
    <w:rsid w:val="00DC2028"/>
    <w:rsid w:val="00DD2B48"/>
    <w:rsid w:val="00DD6A58"/>
    <w:rsid w:val="00DF1F28"/>
    <w:rsid w:val="00DF5605"/>
    <w:rsid w:val="00DF688A"/>
    <w:rsid w:val="00E011CF"/>
    <w:rsid w:val="00E05087"/>
    <w:rsid w:val="00E05AA3"/>
    <w:rsid w:val="00E07EE4"/>
    <w:rsid w:val="00E119D1"/>
    <w:rsid w:val="00E1211E"/>
    <w:rsid w:val="00E12DA8"/>
    <w:rsid w:val="00E23226"/>
    <w:rsid w:val="00E35B81"/>
    <w:rsid w:val="00E41FE1"/>
    <w:rsid w:val="00E42F0D"/>
    <w:rsid w:val="00E4430E"/>
    <w:rsid w:val="00E4455F"/>
    <w:rsid w:val="00E45011"/>
    <w:rsid w:val="00E47E9F"/>
    <w:rsid w:val="00E5646F"/>
    <w:rsid w:val="00E66981"/>
    <w:rsid w:val="00E82636"/>
    <w:rsid w:val="00E83585"/>
    <w:rsid w:val="00E8385C"/>
    <w:rsid w:val="00E8569F"/>
    <w:rsid w:val="00E86A0C"/>
    <w:rsid w:val="00E878ED"/>
    <w:rsid w:val="00EA3E59"/>
    <w:rsid w:val="00EC0F65"/>
    <w:rsid w:val="00EC37EC"/>
    <w:rsid w:val="00ED1B02"/>
    <w:rsid w:val="00ED24FC"/>
    <w:rsid w:val="00ED3678"/>
    <w:rsid w:val="00ED6DDA"/>
    <w:rsid w:val="00EE1A1F"/>
    <w:rsid w:val="00EE1B69"/>
    <w:rsid w:val="00EE2264"/>
    <w:rsid w:val="00EE5668"/>
    <w:rsid w:val="00EE718E"/>
    <w:rsid w:val="00EE71D5"/>
    <w:rsid w:val="00EE72A8"/>
    <w:rsid w:val="00EE79E4"/>
    <w:rsid w:val="00EF170E"/>
    <w:rsid w:val="00EF1BEE"/>
    <w:rsid w:val="00EF77C7"/>
    <w:rsid w:val="00F0177F"/>
    <w:rsid w:val="00F034B6"/>
    <w:rsid w:val="00F03E10"/>
    <w:rsid w:val="00F050F9"/>
    <w:rsid w:val="00F12387"/>
    <w:rsid w:val="00F13155"/>
    <w:rsid w:val="00F139D6"/>
    <w:rsid w:val="00F158C9"/>
    <w:rsid w:val="00F17E6C"/>
    <w:rsid w:val="00F24D25"/>
    <w:rsid w:val="00F264C5"/>
    <w:rsid w:val="00F274E8"/>
    <w:rsid w:val="00F37EDE"/>
    <w:rsid w:val="00F4602D"/>
    <w:rsid w:val="00F46DAA"/>
    <w:rsid w:val="00F54288"/>
    <w:rsid w:val="00F56D43"/>
    <w:rsid w:val="00F626B4"/>
    <w:rsid w:val="00F64BA0"/>
    <w:rsid w:val="00F64E5B"/>
    <w:rsid w:val="00F7699C"/>
    <w:rsid w:val="00F76CB8"/>
    <w:rsid w:val="00F76FE2"/>
    <w:rsid w:val="00F84497"/>
    <w:rsid w:val="00F85542"/>
    <w:rsid w:val="00FA6D30"/>
    <w:rsid w:val="00FB5BEB"/>
    <w:rsid w:val="00FB6C9C"/>
    <w:rsid w:val="00FC0A0E"/>
    <w:rsid w:val="00FC4E48"/>
    <w:rsid w:val="00FC557C"/>
    <w:rsid w:val="00FD04A3"/>
    <w:rsid w:val="00FD4431"/>
    <w:rsid w:val="00FD4D09"/>
    <w:rsid w:val="00FD5B58"/>
    <w:rsid w:val="00FE31AD"/>
    <w:rsid w:val="00FE5777"/>
    <w:rsid w:val="00FF439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en.wikipedia.org/wiki/Evaluation_strateg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ni.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3745</TotalTime>
  <Pages>13</Pages>
  <Words>2140</Words>
  <Characters>14768</Characters>
  <Application>Microsoft Office Word</Application>
  <DocSecurity>0</DocSecurity>
  <Lines>123</Lines>
  <Paragraphs>33</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16875</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619</cp:revision>
  <cp:lastPrinted>2002-07-08T12:51:00Z</cp:lastPrinted>
  <dcterms:created xsi:type="dcterms:W3CDTF">2023-02-27T06:58:00Z</dcterms:created>
  <dcterms:modified xsi:type="dcterms:W3CDTF">2025-11-21T23:17:00Z</dcterms:modified>
</cp:coreProperties>
</file>