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8419" w14:textId="77777777" w:rsidR="004C1E64" w:rsidRDefault="004C1E64" w:rsidP="004C1E64">
      <w:r>
        <w:t xml:space="preserve">                                               </w:t>
      </w:r>
    </w:p>
    <w:p w14:paraId="43A19D1B" w14:textId="77777777" w:rsidR="004C1E64" w:rsidRDefault="004C1E64" w:rsidP="004C1E64"/>
    <w:p w14:paraId="2A14EF79" w14:textId="77777777" w:rsidR="004C1E64" w:rsidRDefault="004C1E64" w:rsidP="004C1E64"/>
    <w:p w14:paraId="0033C68F" w14:textId="77777777" w:rsidR="004C1E64" w:rsidRDefault="004C1E64" w:rsidP="004C1E64"/>
    <w:p w14:paraId="5D550801" w14:textId="77777777" w:rsidR="004C1E64" w:rsidRDefault="004C1E64" w:rsidP="004C1E64"/>
    <w:p w14:paraId="22210714" w14:textId="77777777" w:rsidR="004C1E64" w:rsidRDefault="004C1E64" w:rsidP="004C1E64">
      <w:pPr>
        <w:rPr>
          <w:b/>
          <w:sz w:val="76"/>
          <w:szCs w:val="76"/>
        </w:rPr>
      </w:pPr>
      <w:r>
        <w:t xml:space="preserve"> </w:t>
      </w:r>
    </w:p>
    <w:p w14:paraId="24E65173" w14:textId="42072060" w:rsidR="004C1E64" w:rsidRPr="004C1E64" w:rsidRDefault="004C1E64" w:rsidP="004C1E64">
      <w:pPr>
        <w:jc w:val="center"/>
        <w:rPr>
          <w:b/>
          <w:sz w:val="56"/>
          <w:szCs w:val="56"/>
        </w:rPr>
      </w:pPr>
      <w:r w:rsidRPr="004C1E64">
        <w:rPr>
          <w:rFonts w:ascii="Times New Roman" w:hAnsi="Times New Roman"/>
          <w:b/>
          <w:color w:val="C0504D"/>
          <w:sz w:val="56"/>
          <w:szCs w:val="56"/>
        </w:rPr>
        <w:t>“Decoding of INCOIS messages using C code”</w:t>
      </w:r>
    </w:p>
    <w:p w14:paraId="32CF62FF" w14:textId="77777777" w:rsidR="004C1E64" w:rsidRDefault="004C1E64" w:rsidP="004C1E64">
      <w:pPr>
        <w:rPr>
          <w:b/>
          <w:sz w:val="44"/>
          <w:szCs w:val="44"/>
        </w:rPr>
      </w:pPr>
    </w:p>
    <w:p w14:paraId="5915AFA5" w14:textId="77777777" w:rsidR="004C1E64" w:rsidRDefault="004C1E64" w:rsidP="004C1E64">
      <w:pPr>
        <w:rPr>
          <w:b/>
          <w:sz w:val="44"/>
          <w:szCs w:val="44"/>
        </w:rPr>
      </w:pPr>
    </w:p>
    <w:p w14:paraId="30003312" w14:textId="77777777" w:rsidR="004C1E64" w:rsidRDefault="004C1E64" w:rsidP="004C1E64">
      <w:pPr>
        <w:rPr>
          <w:b/>
          <w:sz w:val="44"/>
          <w:szCs w:val="44"/>
        </w:rPr>
      </w:pPr>
    </w:p>
    <w:p w14:paraId="12B4031F" w14:textId="77777777" w:rsidR="004C1E64" w:rsidRDefault="004C1E64" w:rsidP="004C1E64">
      <w:pPr>
        <w:rPr>
          <w:b/>
          <w:sz w:val="44"/>
          <w:szCs w:val="44"/>
        </w:rPr>
      </w:pPr>
    </w:p>
    <w:p w14:paraId="1EE87DFA" w14:textId="77777777" w:rsidR="004C1E64" w:rsidRDefault="004C1E64" w:rsidP="004C1E64">
      <w:pPr>
        <w:rPr>
          <w:b/>
          <w:sz w:val="44"/>
          <w:szCs w:val="44"/>
        </w:rPr>
      </w:pPr>
    </w:p>
    <w:p w14:paraId="58359EC2" w14:textId="77777777" w:rsidR="004C1E64" w:rsidRDefault="004C1E64" w:rsidP="004C1E64">
      <w:pPr>
        <w:rPr>
          <w:b/>
          <w:sz w:val="44"/>
          <w:szCs w:val="44"/>
        </w:rPr>
      </w:pPr>
    </w:p>
    <w:p w14:paraId="1C18687F" w14:textId="77777777" w:rsidR="004C1E64" w:rsidRDefault="004C1E64" w:rsidP="004C1E64">
      <w:pPr>
        <w:rPr>
          <w:b/>
          <w:sz w:val="44"/>
          <w:szCs w:val="44"/>
        </w:rPr>
      </w:pPr>
    </w:p>
    <w:p w14:paraId="6F6D98D1" w14:textId="77777777" w:rsidR="004C1E64" w:rsidRDefault="004C1E64" w:rsidP="004C1E64">
      <w:pPr>
        <w:rPr>
          <w:b/>
          <w:sz w:val="44"/>
          <w:szCs w:val="44"/>
        </w:rPr>
      </w:pPr>
    </w:p>
    <w:p w14:paraId="780AD736" w14:textId="77777777" w:rsidR="004C1E64" w:rsidRDefault="004C1E64" w:rsidP="004C1E64">
      <w:pPr>
        <w:rPr>
          <w:b/>
          <w:sz w:val="50"/>
          <w:szCs w:val="50"/>
        </w:rPr>
      </w:pPr>
    </w:p>
    <w:p w14:paraId="3C8EDEB2" w14:textId="77777777" w:rsidR="004C1E64" w:rsidRDefault="004C1E64" w:rsidP="004C1E64">
      <w:pPr>
        <w:rPr>
          <w:b/>
          <w:sz w:val="50"/>
          <w:szCs w:val="50"/>
        </w:rPr>
      </w:pPr>
    </w:p>
    <w:p w14:paraId="7DE548DE" w14:textId="77777777" w:rsidR="004C1E64" w:rsidRDefault="004C1E64" w:rsidP="004C1E64">
      <w:pPr>
        <w:rPr>
          <w:b/>
          <w:sz w:val="50"/>
          <w:szCs w:val="50"/>
        </w:rPr>
      </w:pPr>
    </w:p>
    <w:p w14:paraId="31B4882F" w14:textId="77777777" w:rsidR="004C1E64" w:rsidRDefault="004C1E64" w:rsidP="004C1E64">
      <w:pPr>
        <w:rPr>
          <w:b/>
          <w:sz w:val="50"/>
          <w:szCs w:val="50"/>
        </w:rPr>
      </w:pPr>
    </w:p>
    <w:p w14:paraId="2D291604" w14:textId="77777777" w:rsidR="004C1E64" w:rsidRDefault="004C1E64" w:rsidP="004C1E64">
      <w:pPr>
        <w:rPr>
          <w:b/>
          <w:sz w:val="50"/>
          <w:szCs w:val="50"/>
        </w:rPr>
      </w:pPr>
    </w:p>
    <w:p w14:paraId="215C69A1" w14:textId="77777777" w:rsidR="004C1E64" w:rsidRDefault="004C1E64" w:rsidP="004C1E64">
      <w:pPr>
        <w:rPr>
          <w:b/>
          <w:sz w:val="50"/>
          <w:szCs w:val="50"/>
        </w:rPr>
      </w:pPr>
    </w:p>
    <w:p w14:paraId="331FD493" w14:textId="77777777" w:rsidR="004C1E64" w:rsidRDefault="004C1E64" w:rsidP="004C1E64">
      <w:pPr>
        <w:rPr>
          <w:b/>
          <w:sz w:val="50"/>
          <w:szCs w:val="50"/>
        </w:rPr>
      </w:pPr>
    </w:p>
    <w:p w14:paraId="5A8C6B1B" w14:textId="714D0759" w:rsidR="004C1E64" w:rsidRDefault="004C1E64" w:rsidP="004C1E64">
      <w:pPr>
        <w:rPr>
          <w:b/>
          <w:sz w:val="50"/>
          <w:szCs w:val="50"/>
        </w:rPr>
      </w:pPr>
      <w:r>
        <w:rPr>
          <w:b/>
          <w:sz w:val="50"/>
          <w:szCs w:val="50"/>
        </w:rPr>
        <w:t>Table Of Contents:</w:t>
      </w:r>
    </w:p>
    <w:p w14:paraId="57F5DB46" w14:textId="77777777" w:rsidR="004C1E64" w:rsidRDefault="004C1E64" w:rsidP="004C1E64">
      <w:pPr>
        <w:rPr>
          <w:b/>
          <w:sz w:val="44"/>
          <w:szCs w:val="44"/>
        </w:rPr>
      </w:pPr>
    </w:p>
    <w:p w14:paraId="0DE9FEEC" w14:textId="77777777" w:rsidR="004C1E64" w:rsidRDefault="004C1E64" w:rsidP="004C1E64">
      <w:pPr>
        <w:rPr>
          <w:b/>
          <w:sz w:val="44"/>
          <w:szCs w:val="44"/>
        </w:rPr>
      </w:pPr>
      <w:r>
        <w:rPr>
          <w:b/>
          <w:sz w:val="44"/>
          <w:szCs w:val="44"/>
        </w:rPr>
        <w:t>S.No                 Topics                                           Page</w:t>
      </w:r>
    </w:p>
    <w:p w14:paraId="64E56C30" w14:textId="44777C1F" w:rsidR="004C1E64" w:rsidRDefault="004C1E64" w:rsidP="004C1E64">
      <w:pPr>
        <w:numPr>
          <w:ilvl w:val="0"/>
          <w:numId w:val="4"/>
        </w:numPr>
        <w:spacing w:after="0"/>
        <w:rPr>
          <w:sz w:val="34"/>
          <w:szCs w:val="34"/>
        </w:rPr>
      </w:pPr>
      <w:r>
        <w:rPr>
          <w:sz w:val="34"/>
          <w:szCs w:val="34"/>
        </w:rPr>
        <w:t xml:space="preserve">                      Introduction                                                        2        </w:t>
      </w:r>
    </w:p>
    <w:p w14:paraId="50746014" w14:textId="4B5A9ADD" w:rsidR="004C1E64" w:rsidRDefault="004C1E64" w:rsidP="004C1E64">
      <w:pPr>
        <w:numPr>
          <w:ilvl w:val="0"/>
          <w:numId w:val="4"/>
        </w:numPr>
        <w:spacing w:after="0"/>
        <w:rPr>
          <w:sz w:val="34"/>
          <w:szCs w:val="34"/>
        </w:rPr>
      </w:pPr>
      <w:r>
        <w:rPr>
          <w:sz w:val="34"/>
          <w:szCs w:val="34"/>
        </w:rPr>
        <w:t xml:space="preserve">                      Aim of the Application                                     </w:t>
      </w:r>
      <w:r w:rsidR="001D042F">
        <w:rPr>
          <w:sz w:val="34"/>
          <w:szCs w:val="34"/>
        </w:rPr>
        <w:t xml:space="preserve"> </w:t>
      </w:r>
      <w:r>
        <w:rPr>
          <w:sz w:val="34"/>
          <w:szCs w:val="34"/>
        </w:rPr>
        <w:t xml:space="preserve"> 2</w:t>
      </w:r>
    </w:p>
    <w:p w14:paraId="1B96B5A9" w14:textId="47BD7C69" w:rsidR="004C1E64" w:rsidRDefault="004C1E64" w:rsidP="004C1E64">
      <w:pPr>
        <w:numPr>
          <w:ilvl w:val="0"/>
          <w:numId w:val="4"/>
        </w:numPr>
        <w:spacing w:after="0"/>
        <w:rPr>
          <w:sz w:val="34"/>
          <w:szCs w:val="34"/>
        </w:rPr>
      </w:pPr>
      <w:r>
        <w:rPr>
          <w:sz w:val="34"/>
          <w:szCs w:val="34"/>
        </w:rPr>
        <w:t xml:space="preserve">                      Objectives                                                           </w:t>
      </w:r>
      <w:r w:rsidR="001D042F">
        <w:rPr>
          <w:sz w:val="34"/>
          <w:szCs w:val="34"/>
        </w:rPr>
        <w:t xml:space="preserve"> </w:t>
      </w:r>
      <w:r>
        <w:rPr>
          <w:sz w:val="34"/>
          <w:szCs w:val="34"/>
        </w:rPr>
        <w:t>3</w:t>
      </w:r>
    </w:p>
    <w:p w14:paraId="7FC3D86D" w14:textId="1AE42044" w:rsidR="004C1E64" w:rsidRDefault="004C1E64" w:rsidP="004C1E64">
      <w:pPr>
        <w:numPr>
          <w:ilvl w:val="0"/>
          <w:numId w:val="4"/>
        </w:numPr>
        <w:spacing w:after="0"/>
        <w:rPr>
          <w:sz w:val="34"/>
          <w:szCs w:val="34"/>
        </w:rPr>
      </w:pPr>
      <w:r>
        <w:rPr>
          <w:sz w:val="34"/>
          <w:szCs w:val="34"/>
        </w:rPr>
        <w:t xml:space="preserve">                      Problem Statement Description                     </w:t>
      </w:r>
      <w:r w:rsidR="001D042F">
        <w:rPr>
          <w:sz w:val="34"/>
          <w:szCs w:val="34"/>
        </w:rPr>
        <w:t xml:space="preserve"> </w:t>
      </w:r>
      <w:r>
        <w:rPr>
          <w:sz w:val="34"/>
          <w:szCs w:val="34"/>
        </w:rPr>
        <w:t>3</w:t>
      </w:r>
    </w:p>
    <w:p w14:paraId="1752CB1B" w14:textId="77777777" w:rsidR="004C1E64" w:rsidRDefault="004C1E64" w:rsidP="004C1E64">
      <w:pPr>
        <w:numPr>
          <w:ilvl w:val="0"/>
          <w:numId w:val="4"/>
        </w:numPr>
        <w:spacing w:after="0"/>
        <w:rPr>
          <w:sz w:val="34"/>
          <w:szCs w:val="34"/>
        </w:rPr>
      </w:pPr>
      <w:r>
        <w:rPr>
          <w:sz w:val="34"/>
          <w:szCs w:val="34"/>
        </w:rPr>
        <w:t xml:space="preserve">                      System Requirements                                       4</w:t>
      </w:r>
    </w:p>
    <w:p w14:paraId="5E4687E0" w14:textId="77777777" w:rsidR="004C1E64" w:rsidRDefault="004C1E64" w:rsidP="004C1E64">
      <w:pPr>
        <w:numPr>
          <w:ilvl w:val="0"/>
          <w:numId w:val="4"/>
        </w:numPr>
        <w:spacing w:after="0"/>
        <w:rPr>
          <w:sz w:val="34"/>
          <w:szCs w:val="34"/>
        </w:rPr>
      </w:pPr>
      <w:r>
        <w:rPr>
          <w:sz w:val="34"/>
          <w:szCs w:val="34"/>
        </w:rPr>
        <w:t xml:space="preserve">                      Test Plan and Test Cases                                   4</w:t>
      </w:r>
    </w:p>
    <w:p w14:paraId="2F158B32" w14:textId="77777777" w:rsidR="004C1E64" w:rsidRDefault="004C1E64" w:rsidP="004C1E64">
      <w:pPr>
        <w:numPr>
          <w:ilvl w:val="0"/>
          <w:numId w:val="4"/>
        </w:numPr>
        <w:spacing w:after="0"/>
        <w:rPr>
          <w:sz w:val="34"/>
          <w:szCs w:val="34"/>
        </w:rPr>
      </w:pPr>
      <w:r>
        <w:rPr>
          <w:sz w:val="34"/>
          <w:szCs w:val="34"/>
        </w:rPr>
        <w:t xml:space="preserve">                      Conclusion</w:t>
      </w:r>
    </w:p>
    <w:p w14:paraId="6889D4FA" w14:textId="77777777" w:rsidR="004C1E64" w:rsidRDefault="004C1E64" w:rsidP="004C1E64">
      <w:pPr>
        <w:numPr>
          <w:ilvl w:val="0"/>
          <w:numId w:val="4"/>
        </w:numPr>
        <w:rPr>
          <w:sz w:val="34"/>
          <w:szCs w:val="34"/>
        </w:rPr>
      </w:pPr>
      <w:r>
        <w:rPr>
          <w:sz w:val="34"/>
          <w:szCs w:val="34"/>
        </w:rPr>
        <w:t xml:space="preserve">                      References</w:t>
      </w:r>
    </w:p>
    <w:p w14:paraId="0ABC7688" w14:textId="77777777" w:rsidR="004C1E64" w:rsidRDefault="004C1E64" w:rsidP="004C1E64">
      <w:pPr>
        <w:rPr>
          <w:b/>
          <w:sz w:val="44"/>
          <w:szCs w:val="44"/>
        </w:rPr>
      </w:pPr>
    </w:p>
    <w:p w14:paraId="7B1BEE9C" w14:textId="77777777" w:rsidR="004C1E64" w:rsidRDefault="004C1E64" w:rsidP="004C1E64">
      <w:pPr>
        <w:rPr>
          <w:b/>
          <w:sz w:val="44"/>
          <w:szCs w:val="44"/>
        </w:rPr>
      </w:pPr>
    </w:p>
    <w:p w14:paraId="799DC124" w14:textId="77777777" w:rsidR="004C1E64" w:rsidRDefault="004C1E64" w:rsidP="004C1E64">
      <w:pPr>
        <w:rPr>
          <w:b/>
          <w:sz w:val="44"/>
          <w:szCs w:val="44"/>
        </w:rPr>
      </w:pPr>
    </w:p>
    <w:p w14:paraId="340786A1" w14:textId="77777777" w:rsidR="004C1E64" w:rsidRDefault="004C1E64" w:rsidP="004C1E64">
      <w:pPr>
        <w:rPr>
          <w:b/>
          <w:sz w:val="44"/>
          <w:szCs w:val="44"/>
        </w:rPr>
      </w:pPr>
    </w:p>
    <w:p w14:paraId="1FC48E68" w14:textId="77777777" w:rsidR="004C1E64" w:rsidRDefault="004C1E64" w:rsidP="004C1E64">
      <w:pPr>
        <w:rPr>
          <w:b/>
          <w:sz w:val="44"/>
          <w:szCs w:val="44"/>
        </w:rPr>
      </w:pPr>
    </w:p>
    <w:p w14:paraId="5297DCEF" w14:textId="77777777" w:rsidR="004C1E64" w:rsidRDefault="004C1E64" w:rsidP="004C1E64">
      <w:pPr>
        <w:rPr>
          <w:b/>
          <w:sz w:val="44"/>
          <w:szCs w:val="44"/>
        </w:rPr>
      </w:pPr>
    </w:p>
    <w:p w14:paraId="27039CA9" w14:textId="77777777" w:rsidR="004C1E64" w:rsidRDefault="004C1E64" w:rsidP="004C1E64">
      <w:pPr>
        <w:rPr>
          <w:b/>
          <w:sz w:val="44"/>
          <w:szCs w:val="44"/>
        </w:rPr>
      </w:pPr>
    </w:p>
    <w:p w14:paraId="509DBF15" w14:textId="77777777" w:rsidR="004C1E64" w:rsidRDefault="004C1E64" w:rsidP="004C1E64">
      <w:pPr>
        <w:rPr>
          <w:b/>
          <w:sz w:val="44"/>
          <w:szCs w:val="44"/>
        </w:rPr>
      </w:pPr>
    </w:p>
    <w:p w14:paraId="4EB8719A" w14:textId="77777777" w:rsidR="004C1E64" w:rsidRDefault="004C1E64" w:rsidP="004C1E64">
      <w:pPr>
        <w:rPr>
          <w:b/>
          <w:sz w:val="44"/>
          <w:szCs w:val="44"/>
        </w:rPr>
      </w:pPr>
    </w:p>
    <w:p w14:paraId="14EB0D25" w14:textId="77777777" w:rsidR="004C1E64" w:rsidRDefault="004C1E64" w:rsidP="004C1E64">
      <w:pPr>
        <w:rPr>
          <w:b/>
          <w:sz w:val="44"/>
          <w:szCs w:val="44"/>
        </w:rPr>
      </w:pPr>
    </w:p>
    <w:p w14:paraId="18640302"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1. Introduction:</w:t>
      </w:r>
    </w:p>
    <w:p w14:paraId="2FE54BFB" w14:textId="77777777" w:rsidR="004C1E64" w:rsidRPr="00593754" w:rsidRDefault="004C1E64" w:rsidP="00593754">
      <w:pPr>
        <w:autoSpaceDE w:val="0"/>
        <w:autoSpaceDN w:val="0"/>
        <w:adjustRightInd w:val="0"/>
        <w:spacing w:line="360" w:lineRule="auto"/>
        <w:ind w:right="-306"/>
        <w:jc w:val="both"/>
        <w:rPr>
          <w:rFonts w:ascii="Times New Roman" w:hAnsi="Times New Roman" w:cs="Times New Roman"/>
          <w:sz w:val="24"/>
          <w:szCs w:val="24"/>
        </w:rPr>
      </w:pPr>
      <w:r w:rsidRPr="00593754">
        <w:rPr>
          <w:rFonts w:ascii="Times New Roman" w:hAnsi="Times New Roman" w:cs="Times New Roman"/>
          <w:sz w:val="32"/>
          <w:szCs w:val="32"/>
        </w:rPr>
        <w:t>The </w:t>
      </w:r>
      <w:r w:rsidRPr="00593754">
        <w:rPr>
          <w:rFonts w:ascii="Times New Roman" w:hAnsi="Times New Roman" w:cs="Times New Roman"/>
          <w:b/>
          <w:bCs/>
          <w:sz w:val="32"/>
          <w:szCs w:val="32"/>
        </w:rPr>
        <w:t>Indian Regional Navigation Satellite System</w:t>
      </w:r>
      <w:r w:rsidRPr="00593754">
        <w:rPr>
          <w:rFonts w:ascii="Times New Roman" w:hAnsi="Times New Roman" w:cs="Times New Roman"/>
          <w:sz w:val="32"/>
          <w:szCs w:val="32"/>
        </w:rPr>
        <w:t> (</w:t>
      </w:r>
      <w:r w:rsidRPr="00593754">
        <w:rPr>
          <w:rFonts w:ascii="Times New Roman" w:hAnsi="Times New Roman" w:cs="Times New Roman"/>
          <w:b/>
          <w:bCs/>
          <w:sz w:val="32"/>
          <w:szCs w:val="32"/>
        </w:rPr>
        <w:t>IRNSS</w:t>
      </w:r>
      <w:r w:rsidRPr="00593754">
        <w:rPr>
          <w:rFonts w:ascii="Times New Roman" w:hAnsi="Times New Roman" w:cs="Times New Roman"/>
          <w:sz w:val="32"/>
          <w:szCs w:val="32"/>
        </w:rPr>
        <w:t>), with an operational name of </w:t>
      </w:r>
      <w:r w:rsidRPr="00593754">
        <w:rPr>
          <w:rFonts w:ascii="Times New Roman" w:hAnsi="Times New Roman" w:cs="Times New Roman"/>
          <w:b/>
          <w:bCs/>
          <w:sz w:val="32"/>
          <w:szCs w:val="32"/>
        </w:rPr>
        <w:t>NAVIC</w:t>
      </w:r>
      <w:r w:rsidRPr="00593754">
        <w:rPr>
          <w:rFonts w:ascii="Times New Roman" w:hAnsi="Times New Roman" w:cs="Times New Roman"/>
          <w:sz w:val="32"/>
          <w:szCs w:val="32"/>
        </w:rPr>
        <w:t xml:space="preserve">  is an autonomous regional</w:t>
      </w:r>
      <w:r w:rsidRPr="00593754">
        <w:rPr>
          <w:rFonts w:ascii="Times New Roman" w:hAnsi="Times New Roman" w:cs="Times New Roman"/>
          <w:color w:val="000000" w:themeColor="text1"/>
          <w:sz w:val="32"/>
          <w:szCs w:val="32"/>
        </w:rPr>
        <w:t> </w:t>
      </w:r>
      <w:hyperlink r:id="rId7" w:tooltip="Satellite navigation" w:history="1">
        <w:r w:rsidRPr="00593754">
          <w:rPr>
            <w:rStyle w:val="Hyperlink"/>
            <w:rFonts w:ascii="Times New Roman" w:hAnsi="Times New Roman" w:cs="Times New Roman"/>
            <w:color w:val="000000" w:themeColor="text1"/>
            <w:sz w:val="32"/>
            <w:szCs w:val="32"/>
          </w:rPr>
          <w:t>satellite navigation</w:t>
        </w:r>
      </w:hyperlink>
      <w:r w:rsidRPr="00593754">
        <w:rPr>
          <w:rFonts w:ascii="Times New Roman" w:hAnsi="Times New Roman" w:cs="Times New Roman"/>
          <w:sz w:val="32"/>
          <w:szCs w:val="32"/>
        </w:rPr>
        <w:t xml:space="preserve"> system that provides accurate real-time positioning and timing services. NAVIC will provide two levels of service, the "standard positioning service", which will be open for civilian use, and a "restricted service for authorised users. The Constellation consists of seven satellites. NAVIC signals consists of SPS and Precision service which will be carried on S band . A messaging interface is embedded in NAVIC system .This feature allows the command center to send warnings to a specific geographic area. The signal in space ICD for messaging services provide the information on INCOIS messaging service offered by ISRO using IRNSS spacecraft. INCOIS is an autonomous organization of government of India. ESSO INCOIS is mandated to provide the best possible ocean information and advisory services to society , industry, government agencies through sustained ocean observations &amp; constant improvements. INCOIS is providing various type of warning &amp; information messaging services to the user in India. The warning may include messages like: Tsunami warning , Cyclone warning , High Wave Alert  &amp; Potential Fishing Zone to the fishermen of India. The messaging services  are </w:t>
      </w:r>
      <w:r w:rsidRPr="00593754">
        <w:rPr>
          <w:rFonts w:ascii="Times New Roman" w:hAnsi="Times New Roman" w:cs="Times New Roman"/>
          <w:sz w:val="32"/>
          <w:szCs w:val="32"/>
        </w:rPr>
        <w:lastRenderedPageBreak/>
        <w:t>provided to users within Indian  region using IRNSS ICD document provides necessary information for decoding the messages being transmitted by IRNSS spacecraft</w:t>
      </w:r>
      <w:r w:rsidRPr="00593754">
        <w:rPr>
          <w:rFonts w:ascii="Times New Roman" w:hAnsi="Times New Roman" w:cs="Times New Roman"/>
          <w:sz w:val="24"/>
          <w:szCs w:val="24"/>
        </w:rPr>
        <w:t>.</w:t>
      </w:r>
    </w:p>
    <w:p w14:paraId="1A64EB35" w14:textId="77777777" w:rsidR="004C1E64" w:rsidRPr="00593754" w:rsidRDefault="004C1E64" w:rsidP="00593754">
      <w:pPr>
        <w:spacing w:line="360" w:lineRule="auto"/>
        <w:rPr>
          <w:rFonts w:ascii="Times New Roman" w:hAnsi="Times New Roman" w:cs="Times New Roman"/>
          <w:sz w:val="34"/>
          <w:szCs w:val="34"/>
        </w:rPr>
      </w:pPr>
    </w:p>
    <w:p w14:paraId="2CA00933" w14:textId="77777777" w:rsidR="004C1E64" w:rsidRPr="00593754" w:rsidRDefault="004C1E64" w:rsidP="00593754">
      <w:pPr>
        <w:spacing w:line="360" w:lineRule="auto"/>
        <w:rPr>
          <w:rFonts w:ascii="Times New Roman" w:hAnsi="Times New Roman" w:cs="Times New Roman"/>
          <w:sz w:val="34"/>
          <w:szCs w:val="34"/>
        </w:rPr>
      </w:pPr>
    </w:p>
    <w:p w14:paraId="128DC52B"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2. Aim of the Application:</w:t>
      </w:r>
    </w:p>
    <w:p w14:paraId="45A9A49F" w14:textId="13D6E849" w:rsidR="004C1E64" w:rsidRPr="00593754" w:rsidRDefault="004C1E64" w:rsidP="00593754">
      <w:pPr>
        <w:spacing w:line="360" w:lineRule="auto"/>
        <w:jc w:val="both"/>
        <w:rPr>
          <w:rFonts w:ascii="Times New Roman" w:hAnsi="Times New Roman" w:cs="Times New Roman"/>
          <w:sz w:val="32"/>
          <w:szCs w:val="32"/>
        </w:rPr>
      </w:pPr>
      <w:r w:rsidRPr="00593754">
        <w:rPr>
          <w:rFonts w:ascii="Times New Roman" w:hAnsi="Times New Roman" w:cs="Times New Roman"/>
          <w:sz w:val="32"/>
          <w:szCs w:val="32"/>
        </w:rPr>
        <w:t xml:space="preserve">The project aims to develop a </w:t>
      </w:r>
      <w:r w:rsidR="00E4046F" w:rsidRPr="00593754">
        <w:rPr>
          <w:rFonts w:ascii="Times New Roman" w:hAnsi="Times New Roman" w:cs="Times New Roman"/>
          <w:sz w:val="32"/>
          <w:szCs w:val="32"/>
        </w:rPr>
        <w:t>easy</w:t>
      </w:r>
      <w:r w:rsidRPr="00593754">
        <w:rPr>
          <w:rFonts w:ascii="Times New Roman" w:hAnsi="Times New Roman" w:cs="Times New Roman"/>
          <w:sz w:val="32"/>
          <w:szCs w:val="32"/>
        </w:rPr>
        <w:t xml:space="preserve"> system that is user friendly and </w:t>
      </w:r>
      <w:r w:rsidR="00E4046F" w:rsidRPr="00593754">
        <w:rPr>
          <w:rFonts w:ascii="Times New Roman" w:hAnsi="Times New Roman" w:cs="Times New Roman"/>
          <w:sz w:val="32"/>
          <w:szCs w:val="32"/>
        </w:rPr>
        <w:t>with less cost and it should get the message directly to the phone from the NAViC receiver so that people will be alerted whenever there will be a disaster. The implementation of the project to the phones is my future work. For now i am writing a code that will decode the bits that are received by the NAVIc receiver.</w:t>
      </w:r>
    </w:p>
    <w:p w14:paraId="181D3BD6" w14:textId="77777777" w:rsidR="004C1E64" w:rsidRPr="00593754" w:rsidRDefault="004C1E64" w:rsidP="00593754">
      <w:pPr>
        <w:spacing w:line="360" w:lineRule="auto"/>
        <w:rPr>
          <w:rFonts w:ascii="Times New Roman" w:hAnsi="Times New Roman" w:cs="Times New Roman"/>
          <w:b/>
          <w:sz w:val="50"/>
          <w:szCs w:val="50"/>
        </w:rPr>
      </w:pPr>
    </w:p>
    <w:p w14:paraId="348D2C94" w14:textId="77777777" w:rsidR="004C1E64" w:rsidRPr="00593754" w:rsidRDefault="004C1E64" w:rsidP="00593754">
      <w:pPr>
        <w:spacing w:line="360" w:lineRule="auto"/>
        <w:rPr>
          <w:rFonts w:ascii="Times New Roman" w:hAnsi="Times New Roman" w:cs="Times New Roman"/>
          <w:sz w:val="36"/>
          <w:szCs w:val="36"/>
        </w:rPr>
      </w:pPr>
    </w:p>
    <w:p w14:paraId="26F3E735"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3. Objectives:</w:t>
      </w:r>
    </w:p>
    <w:p w14:paraId="2D977F39" w14:textId="77777777" w:rsidR="004C1E64" w:rsidRPr="00593754" w:rsidRDefault="004C1E64" w:rsidP="00593754">
      <w:pPr>
        <w:pStyle w:val="ListParagraph"/>
        <w:numPr>
          <w:ilvl w:val="0"/>
          <w:numId w:val="7"/>
        </w:numPr>
        <w:spacing w:after="0" w:line="360" w:lineRule="auto"/>
        <w:ind w:right="-306"/>
        <w:jc w:val="both"/>
        <w:rPr>
          <w:rFonts w:ascii="Times New Roman" w:eastAsia="CIDFont+F5" w:hAnsi="Times New Roman"/>
          <w:sz w:val="32"/>
          <w:szCs w:val="32"/>
        </w:rPr>
      </w:pPr>
      <w:r w:rsidRPr="00593754">
        <w:rPr>
          <w:rFonts w:ascii="Times New Roman" w:eastAsia="CIDFont+F5" w:hAnsi="Times New Roman"/>
          <w:sz w:val="32"/>
          <w:szCs w:val="32"/>
        </w:rPr>
        <w:t>Analyzing the frame and subframe structure of the message received from the NAVIC receiver which is provided by the ICD document.</w:t>
      </w:r>
    </w:p>
    <w:p w14:paraId="27F88141" w14:textId="77777777" w:rsidR="004C1E64" w:rsidRPr="00593754" w:rsidRDefault="004C1E64" w:rsidP="00593754">
      <w:pPr>
        <w:pStyle w:val="ListParagraph"/>
        <w:numPr>
          <w:ilvl w:val="0"/>
          <w:numId w:val="7"/>
        </w:numPr>
        <w:spacing w:after="0" w:line="360" w:lineRule="auto"/>
        <w:ind w:right="-306"/>
        <w:jc w:val="both"/>
        <w:rPr>
          <w:rFonts w:ascii="Times New Roman" w:eastAsia="CIDFont+F5" w:hAnsi="Times New Roman"/>
          <w:sz w:val="32"/>
          <w:szCs w:val="32"/>
        </w:rPr>
      </w:pPr>
      <w:r w:rsidRPr="00593754">
        <w:rPr>
          <w:rFonts w:ascii="Times New Roman" w:eastAsia="CIDFont+F5" w:hAnsi="Times New Roman"/>
          <w:sz w:val="32"/>
          <w:szCs w:val="32"/>
        </w:rPr>
        <w:t>Decoding the message bits received by the NAVIC receiver accordingly to the message bits present in the subframe structure.</w:t>
      </w:r>
    </w:p>
    <w:p w14:paraId="03836266" w14:textId="24B49E91" w:rsidR="004C1E64" w:rsidRPr="00593754" w:rsidRDefault="004C1E64" w:rsidP="00593754">
      <w:pPr>
        <w:pStyle w:val="ListParagraph"/>
        <w:numPr>
          <w:ilvl w:val="0"/>
          <w:numId w:val="7"/>
        </w:numPr>
        <w:spacing w:after="0" w:line="360" w:lineRule="auto"/>
        <w:ind w:right="-306"/>
        <w:jc w:val="both"/>
        <w:rPr>
          <w:rFonts w:ascii="Times New Roman" w:eastAsia="CIDFont+F5" w:hAnsi="Times New Roman"/>
          <w:sz w:val="32"/>
          <w:szCs w:val="32"/>
        </w:rPr>
      </w:pPr>
      <w:r w:rsidRPr="00593754">
        <w:rPr>
          <w:rFonts w:ascii="Times New Roman" w:eastAsia="CIDFont+F5" w:hAnsi="Times New Roman"/>
          <w:sz w:val="32"/>
          <w:szCs w:val="32"/>
        </w:rPr>
        <w:t>The received message is decoded by writing the MATLAB code and the output message is obtained</w:t>
      </w:r>
    </w:p>
    <w:p w14:paraId="3984374B" w14:textId="77777777" w:rsidR="004C1E64" w:rsidRPr="00593754" w:rsidRDefault="004C1E64" w:rsidP="00593754">
      <w:pPr>
        <w:pStyle w:val="ListParagraph"/>
        <w:numPr>
          <w:ilvl w:val="0"/>
          <w:numId w:val="7"/>
        </w:numPr>
        <w:spacing w:after="0" w:line="360" w:lineRule="auto"/>
        <w:ind w:right="-306"/>
        <w:jc w:val="both"/>
        <w:rPr>
          <w:rFonts w:ascii="Times New Roman" w:eastAsia="CIDFont+F5" w:hAnsi="Times New Roman"/>
          <w:sz w:val="24"/>
          <w:szCs w:val="24"/>
        </w:rPr>
      </w:pPr>
      <w:r w:rsidRPr="00593754">
        <w:rPr>
          <w:rFonts w:ascii="Times New Roman" w:eastAsia="CIDFont+F5" w:hAnsi="Times New Roman"/>
          <w:sz w:val="32"/>
          <w:szCs w:val="32"/>
        </w:rPr>
        <w:lastRenderedPageBreak/>
        <w:t xml:space="preserve">The decoded information (output message) is used to intimate public with warning like High wave alert, Cyclone warning, Tsunami alert message, </w:t>
      </w:r>
      <w:r w:rsidRPr="00593754">
        <w:rPr>
          <w:rFonts w:ascii="Times New Roman" w:eastAsia="CIDFont+F5" w:hAnsi="Times New Roman"/>
          <w:color w:val="000000" w:themeColor="text1"/>
          <w:sz w:val="32"/>
          <w:szCs w:val="32"/>
        </w:rPr>
        <w:t>Potential Fishing Zone</w:t>
      </w:r>
      <w:r w:rsidRPr="00593754">
        <w:rPr>
          <w:rFonts w:ascii="Times New Roman" w:eastAsia="CIDFont+F5" w:hAnsi="Times New Roman"/>
          <w:color w:val="000000" w:themeColor="text1"/>
          <w:sz w:val="24"/>
          <w:szCs w:val="24"/>
        </w:rPr>
        <w:t xml:space="preserve">. </w:t>
      </w:r>
    </w:p>
    <w:p w14:paraId="10842B77" w14:textId="77777777" w:rsidR="004C1E64" w:rsidRPr="00593754" w:rsidRDefault="004C1E64" w:rsidP="00593754">
      <w:pPr>
        <w:pStyle w:val="ListParagraph"/>
        <w:spacing w:after="0" w:line="360" w:lineRule="auto"/>
        <w:ind w:right="-306"/>
        <w:jc w:val="both"/>
        <w:rPr>
          <w:rFonts w:ascii="Times New Roman" w:eastAsia="CIDFont+F5" w:hAnsi="Times New Roman"/>
          <w:sz w:val="32"/>
          <w:szCs w:val="32"/>
        </w:rPr>
      </w:pPr>
    </w:p>
    <w:p w14:paraId="55B3216A" w14:textId="77777777" w:rsidR="004C1E64" w:rsidRPr="00593754" w:rsidRDefault="004C1E64" w:rsidP="00593754">
      <w:pPr>
        <w:spacing w:line="360" w:lineRule="auto"/>
        <w:rPr>
          <w:rFonts w:ascii="Times New Roman" w:hAnsi="Times New Roman" w:cs="Times New Roman"/>
          <w:sz w:val="34"/>
          <w:szCs w:val="34"/>
        </w:rPr>
      </w:pPr>
    </w:p>
    <w:p w14:paraId="5415C75C"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4. Problem Statement Description:</w:t>
      </w:r>
    </w:p>
    <w:p w14:paraId="7890224E" w14:textId="265E89BD" w:rsidR="004C1E64" w:rsidRPr="00593754" w:rsidRDefault="00E4046F" w:rsidP="00593754">
      <w:pPr>
        <w:spacing w:line="360" w:lineRule="auto"/>
        <w:jc w:val="both"/>
        <w:rPr>
          <w:rFonts w:ascii="Times New Roman" w:hAnsi="Times New Roman" w:cs="Times New Roman"/>
          <w:bCs/>
          <w:sz w:val="32"/>
          <w:szCs w:val="32"/>
        </w:rPr>
      </w:pPr>
      <w:r w:rsidRPr="00593754">
        <w:rPr>
          <w:rFonts w:ascii="Times New Roman" w:hAnsi="Times New Roman" w:cs="Times New Roman"/>
          <w:b/>
          <w:sz w:val="32"/>
          <w:szCs w:val="32"/>
        </w:rPr>
        <w:t xml:space="preserve"> </w:t>
      </w:r>
      <w:r w:rsidRPr="00593754">
        <w:rPr>
          <w:rFonts w:ascii="Times New Roman" w:hAnsi="Times New Roman" w:cs="Times New Roman"/>
          <w:bCs/>
          <w:sz w:val="32"/>
          <w:szCs w:val="32"/>
        </w:rPr>
        <w:t>Whenever there is disaster in seas or in land regions we wont get the warning message</w:t>
      </w:r>
      <w:r w:rsidR="00593754" w:rsidRPr="00593754">
        <w:rPr>
          <w:rFonts w:ascii="Times New Roman" w:hAnsi="Times New Roman" w:cs="Times New Roman"/>
          <w:bCs/>
          <w:sz w:val="32"/>
          <w:szCs w:val="32"/>
        </w:rPr>
        <w:t>s</w:t>
      </w:r>
      <w:r w:rsidRPr="00593754">
        <w:rPr>
          <w:rFonts w:ascii="Times New Roman" w:hAnsi="Times New Roman" w:cs="Times New Roman"/>
          <w:bCs/>
          <w:sz w:val="32"/>
          <w:szCs w:val="32"/>
        </w:rPr>
        <w:t>,</w:t>
      </w:r>
      <w:r w:rsidR="00593754" w:rsidRPr="00593754">
        <w:rPr>
          <w:rFonts w:ascii="Times New Roman" w:hAnsi="Times New Roman" w:cs="Times New Roman"/>
          <w:bCs/>
          <w:sz w:val="32"/>
          <w:szCs w:val="32"/>
        </w:rPr>
        <w:t xml:space="preserve"> </w:t>
      </w:r>
      <w:r w:rsidRPr="00593754">
        <w:rPr>
          <w:rFonts w:ascii="Times New Roman" w:hAnsi="Times New Roman" w:cs="Times New Roman"/>
          <w:bCs/>
          <w:sz w:val="32"/>
          <w:szCs w:val="32"/>
        </w:rPr>
        <w:t>so that it became difficult to save the li</w:t>
      </w:r>
      <w:r w:rsidR="00593754" w:rsidRPr="00593754">
        <w:rPr>
          <w:rFonts w:ascii="Times New Roman" w:hAnsi="Times New Roman" w:cs="Times New Roman"/>
          <w:bCs/>
          <w:sz w:val="32"/>
          <w:szCs w:val="32"/>
        </w:rPr>
        <w:t>ves</w:t>
      </w:r>
      <w:r w:rsidRPr="00593754">
        <w:rPr>
          <w:rFonts w:ascii="Times New Roman" w:hAnsi="Times New Roman" w:cs="Times New Roman"/>
          <w:bCs/>
          <w:sz w:val="32"/>
          <w:szCs w:val="32"/>
        </w:rPr>
        <w:t xml:space="preserve"> of the people</w:t>
      </w:r>
      <w:r w:rsidR="00593754" w:rsidRPr="00593754">
        <w:rPr>
          <w:rFonts w:ascii="Times New Roman" w:hAnsi="Times New Roman" w:cs="Times New Roman"/>
          <w:bCs/>
          <w:sz w:val="32"/>
          <w:szCs w:val="32"/>
        </w:rPr>
        <w:t>. If we are able to send the warning messages to all the phone prior to the disaster everyone will be alerted and they will go to safe zones.</w:t>
      </w:r>
    </w:p>
    <w:p w14:paraId="4C80F841" w14:textId="77777777" w:rsidR="004C1E64" w:rsidRPr="00593754" w:rsidRDefault="004C1E64" w:rsidP="00593754">
      <w:pPr>
        <w:spacing w:line="360" w:lineRule="auto"/>
        <w:rPr>
          <w:rFonts w:ascii="Times New Roman" w:hAnsi="Times New Roman" w:cs="Times New Roman"/>
          <w:b/>
          <w:sz w:val="50"/>
          <w:szCs w:val="50"/>
        </w:rPr>
      </w:pPr>
    </w:p>
    <w:p w14:paraId="0AC0C170"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5. System Requirements:</w:t>
      </w:r>
    </w:p>
    <w:p w14:paraId="674E4CF0" w14:textId="77777777" w:rsidR="004C1E64" w:rsidRPr="00593754" w:rsidRDefault="004C1E64" w:rsidP="00593754">
      <w:pPr>
        <w:spacing w:line="360" w:lineRule="auto"/>
        <w:rPr>
          <w:rFonts w:ascii="Times New Roman" w:hAnsi="Times New Roman" w:cs="Times New Roman"/>
          <w:b/>
          <w:sz w:val="42"/>
          <w:szCs w:val="42"/>
        </w:rPr>
      </w:pPr>
      <w:r w:rsidRPr="00593754">
        <w:rPr>
          <w:rFonts w:ascii="Times New Roman" w:hAnsi="Times New Roman" w:cs="Times New Roman"/>
          <w:b/>
          <w:sz w:val="42"/>
          <w:szCs w:val="42"/>
        </w:rPr>
        <w:t>For Software:</w:t>
      </w:r>
    </w:p>
    <w:p w14:paraId="41EA8FA5" w14:textId="77777777" w:rsidR="004C1E64" w:rsidRPr="00593754" w:rsidRDefault="004C1E64" w:rsidP="00593754">
      <w:pPr>
        <w:numPr>
          <w:ilvl w:val="0"/>
          <w:numId w:val="6"/>
        </w:numPr>
        <w:spacing w:after="0" w:line="360" w:lineRule="auto"/>
        <w:rPr>
          <w:rFonts w:ascii="Times New Roman" w:hAnsi="Times New Roman" w:cs="Times New Roman"/>
          <w:sz w:val="34"/>
          <w:szCs w:val="34"/>
        </w:rPr>
      </w:pPr>
      <w:r w:rsidRPr="00593754">
        <w:rPr>
          <w:rFonts w:ascii="Times New Roman" w:hAnsi="Times New Roman" w:cs="Times New Roman"/>
          <w:sz w:val="34"/>
          <w:szCs w:val="34"/>
        </w:rPr>
        <w:t>Operating System: Windows 98 or higher versions</w:t>
      </w:r>
    </w:p>
    <w:p w14:paraId="5E957B77" w14:textId="77777777" w:rsidR="004C1E64" w:rsidRPr="00593754" w:rsidRDefault="004C1E64" w:rsidP="00593754">
      <w:pPr>
        <w:numPr>
          <w:ilvl w:val="0"/>
          <w:numId w:val="6"/>
        </w:numPr>
        <w:spacing w:line="360" w:lineRule="auto"/>
        <w:rPr>
          <w:rFonts w:ascii="Times New Roman" w:hAnsi="Times New Roman" w:cs="Times New Roman"/>
          <w:sz w:val="34"/>
          <w:szCs w:val="34"/>
        </w:rPr>
      </w:pPr>
      <w:r w:rsidRPr="00593754">
        <w:rPr>
          <w:rFonts w:ascii="Times New Roman" w:hAnsi="Times New Roman" w:cs="Times New Roman"/>
          <w:sz w:val="34"/>
          <w:szCs w:val="34"/>
        </w:rPr>
        <w:t>Codeblocks or Turbo C needs to be installed.</w:t>
      </w:r>
    </w:p>
    <w:p w14:paraId="27AE6BDC" w14:textId="77777777" w:rsidR="004C1E64" w:rsidRPr="00593754" w:rsidRDefault="004C1E64" w:rsidP="00593754">
      <w:pPr>
        <w:spacing w:line="360" w:lineRule="auto"/>
        <w:rPr>
          <w:rFonts w:ascii="Times New Roman" w:hAnsi="Times New Roman" w:cs="Times New Roman"/>
          <w:sz w:val="34"/>
          <w:szCs w:val="34"/>
        </w:rPr>
      </w:pPr>
    </w:p>
    <w:p w14:paraId="696C926A" w14:textId="77777777" w:rsidR="004C1E64" w:rsidRPr="00593754" w:rsidRDefault="004C1E64"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6. Test Plan and Test Cases:</w:t>
      </w:r>
    </w:p>
    <w:p w14:paraId="0539CEE4" w14:textId="77777777" w:rsidR="004C1E64" w:rsidRPr="00593754" w:rsidRDefault="004C1E64" w:rsidP="00593754">
      <w:pPr>
        <w:spacing w:line="360" w:lineRule="auto"/>
        <w:rPr>
          <w:rFonts w:ascii="Times New Roman" w:hAnsi="Times New Roman" w:cs="Times New Roman"/>
          <w:b/>
          <w:sz w:val="50"/>
          <w:szCs w:val="50"/>
        </w:rPr>
      </w:pPr>
    </w:p>
    <w:p w14:paraId="6173B170" w14:textId="56C5BA51" w:rsidR="004C1E64" w:rsidRPr="00593754" w:rsidRDefault="00E3770A"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lastRenderedPageBreak/>
        <w:t>7</w:t>
      </w:r>
      <w:r w:rsidR="004C1E64" w:rsidRPr="00593754">
        <w:rPr>
          <w:rFonts w:ascii="Times New Roman" w:hAnsi="Times New Roman" w:cs="Times New Roman"/>
          <w:b/>
          <w:sz w:val="50"/>
          <w:szCs w:val="50"/>
        </w:rPr>
        <w:t>. Conclusion:</w:t>
      </w:r>
    </w:p>
    <w:p w14:paraId="011D44FC" w14:textId="1F310211" w:rsidR="004C1E64" w:rsidRPr="00593754" w:rsidRDefault="004C1E64" w:rsidP="00593754">
      <w:pPr>
        <w:spacing w:line="360" w:lineRule="auto"/>
        <w:jc w:val="both"/>
        <w:rPr>
          <w:rFonts w:ascii="Times New Roman" w:hAnsi="Times New Roman" w:cs="Times New Roman"/>
        </w:rPr>
      </w:pPr>
      <w:r w:rsidRPr="00593754">
        <w:rPr>
          <w:rFonts w:ascii="Times New Roman" w:hAnsi="Times New Roman" w:cs="Times New Roman"/>
          <w:sz w:val="32"/>
          <w:szCs w:val="32"/>
        </w:rPr>
        <w:t>To sum up the project, we have written a C code for easy delivering of messages to the people with the less cost . Hence, the project completes by decoding of INCOIS messages via NAVIC receiver which is beneficial for the public and also the fishermen’s in India</w:t>
      </w:r>
      <w:r w:rsidRPr="00593754">
        <w:rPr>
          <w:rFonts w:ascii="Times New Roman" w:hAnsi="Times New Roman" w:cs="Times New Roman"/>
          <w:sz w:val="24"/>
          <w:szCs w:val="24"/>
        </w:rPr>
        <w:t>.</w:t>
      </w:r>
      <w:r w:rsidRPr="00593754">
        <w:rPr>
          <w:rFonts w:ascii="Times New Roman" w:hAnsi="Times New Roman" w:cs="Times New Roman"/>
        </w:rPr>
        <w:t xml:space="preserve"> </w:t>
      </w:r>
    </w:p>
    <w:p w14:paraId="39AB315E" w14:textId="704FA73E" w:rsidR="004C1E64" w:rsidRPr="00593754" w:rsidRDefault="00E3770A" w:rsidP="00593754">
      <w:pPr>
        <w:spacing w:line="360" w:lineRule="auto"/>
        <w:rPr>
          <w:rFonts w:ascii="Times New Roman" w:hAnsi="Times New Roman" w:cs="Times New Roman"/>
          <w:b/>
          <w:sz w:val="50"/>
          <w:szCs w:val="50"/>
        </w:rPr>
      </w:pPr>
      <w:r w:rsidRPr="00593754">
        <w:rPr>
          <w:rFonts w:ascii="Times New Roman" w:hAnsi="Times New Roman" w:cs="Times New Roman"/>
          <w:b/>
          <w:sz w:val="50"/>
          <w:szCs w:val="50"/>
        </w:rPr>
        <w:t>8</w:t>
      </w:r>
      <w:r w:rsidR="004C1E64" w:rsidRPr="00593754">
        <w:rPr>
          <w:rFonts w:ascii="Times New Roman" w:hAnsi="Times New Roman" w:cs="Times New Roman"/>
          <w:b/>
          <w:sz w:val="50"/>
          <w:szCs w:val="50"/>
        </w:rPr>
        <w:t>. References:</w:t>
      </w:r>
    </w:p>
    <w:p w14:paraId="3C556871" w14:textId="77777777" w:rsidR="004C1E64" w:rsidRPr="00593754" w:rsidRDefault="004C1E64" w:rsidP="00593754">
      <w:pPr>
        <w:spacing w:line="360" w:lineRule="auto"/>
        <w:rPr>
          <w:rFonts w:ascii="Times New Roman" w:hAnsi="Times New Roman" w:cs="Times New Roman"/>
          <w:sz w:val="32"/>
          <w:szCs w:val="32"/>
        </w:rPr>
      </w:pPr>
    </w:p>
    <w:p w14:paraId="33947FA8" w14:textId="77777777" w:rsidR="004C1E64" w:rsidRPr="00593754" w:rsidRDefault="00CC25A6" w:rsidP="00593754">
      <w:pPr>
        <w:numPr>
          <w:ilvl w:val="0"/>
          <w:numId w:val="8"/>
        </w:numPr>
        <w:spacing w:after="0" w:line="360" w:lineRule="auto"/>
        <w:rPr>
          <w:rFonts w:ascii="Times New Roman" w:hAnsi="Times New Roman" w:cs="Times New Roman"/>
          <w:noProof/>
          <w:sz w:val="32"/>
          <w:szCs w:val="32"/>
        </w:rPr>
      </w:pPr>
      <w:hyperlink r:id="rId8" w:history="1">
        <w:r w:rsidR="004C1E64" w:rsidRPr="00593754">
          <w:rPr>
            <w:rStyle w:val="Hyperlink"/>
            <w:rFonts w:ascii="Times New Roman" w:hAnsi="Times New Roman" w:cs="Times New Roman"/>
            <w:sz w:val="32"/>
            <w:szCs w:val="32"/>
          </w:rPr>
          <w:t>https://www.isro.gov.in/sites/default/files/article-files/irnss-programme/sis_icd_irnss1a_messaging_app_developer_29032019.pdf</w:t>
        </w:r>
      </w:hyperlink>
    </w:p>
    <w:p w14:paraId="62F22A3E" w14:textId="77777777" w:rsidR="004C1E64" w:rsidRPr="00593754" w:rsidRDefault="00CC25A6" w:rsidP="00593754">
      <w:pPr>
        <w:numPr>
          <w:ilvl w:val="0"/>
          <w:numId w:val="8"/>
        </w:numPr>
        <w:spacing w:after="0" w:line="360" w:lineRule="auto"/>
        <w:rPr>
          <w:rFonts w:ascii="Times New Roman" w:hAnsi="Times New Roman" w:cs="Times New Roman"/>
          <w:noProof/>
          <w:sz w:val="32"/>
          <w:szCs w:val="32"/>
        </w:rPr>
      </w:pPr>
      <w:hyperlink r:id="rId9" w:history="1">
        <w:r w:rsidR="004C1E64" w:rsidRPr="00593754">
          <w:rPr>
            <w:rStyle w:val="Hyperlink"/>
            <w:rFonts w:ascii="Times New Roman" w:hAnsi="Times New Roman" w:cs="Times New Roman"/>
            <w:sz w:val="32"/>
            <w:szCs w:val="32"/>
          </w:rPr>
          <w:t>https://www.isro.gov.in/sites/default/files/irnss_sps_icd_version1.1-2017.pdf</w:t>
        </w:r>
      </w:hyperlink>
    </w:p>
    <w:p w14:paraId="7F4B8109" w14:textId="77777777" w:rsidR="004C1E64" w:rsidRPr="00593754" w:rsidRDefault="00CC25A6" w:rsidP="00593754">
      <w:pPr>
        <w:numPr>
          <w:ilvl w:val="0"/>
          <w:numId w:val="8"/>
        </w:numPr>
        <w:spacing w:after="0" w:line="360" w:lineRule="auto"/>
        <w:rPr>
          <w:rFonts w:ascii="Times New Roman" w:hAnsi="Times New Roman" w:cs="Times New Roman"/>
          <w:noProof/>
          <w:sz w:val="32"/>
          <w:szCs w:val="32"/>
        </w:rPr>
      </w:pPr>
      <w:hyperlink r:id="rId10" w:history="1">
        <w:r w:rsidR="004C1E64" w:rsidRPr="00593754">
          <w:rPr>
            <w:rStyle w:val="Hyperlink"/>
            <w:rFonts w:ascii="Times New Roman" w:hAnsi="Times New Roman" w:cs="Times New Roman"/>
            <w:sz w:val="32"/>
            <w:szCs w:val="32"/>
          </w:rPr>
          <w:t>http://www.unoosa.org/documents/pdf/icg/2018/icg13/wgb/wgb_18.pdf</w:t>
        </w:r>
      </w:hyperlink>
    </w:p>
    <w:p w14:paraId="0EA2216C" w14:textId="77777777" w:rsidR="004C1E64" w:rsidRPr="00593754" w:rsidRDefault="004C1E64" w:rsidP="00593754">
      <w:pPr>
        <w:numPr>
          <w:ilvl w:val="0"/>
          <w:numId w:val="8"/>
        </w:numPr>
        <w:spacing w:after="0" w:line="360" w:lineRule="auto"/>
        <w:rPr>
          <w:rFonts w:ascii="Times New Roman" w:hAnsi="Times New Roman" w:cs="Times New Roman"/>
          <w:noProof/>
          <w:sz w:val="32"/>
          <w:szCs w:val="32"/>
        </w:rPr>
      </w:pPr>
      <w:r w:rsidRPr="00593754">
        <w:rPr>
          <w:rFonts w:ascii="Times New Roman" w:hAnsi="Times New Roman" w:cs="Times New Roman"/>
          <w:sz w:val="32"/>
          <w:szCs w:val="32"/>
        </w:rPr>
        <w:t xml:space="preserve"> </w:t>
      </w:r>
      <w:hyperlink r:id="rId11" w:tgtFrame="_target" w:history="1">
        <w:r w:rsidRPr="00593754">
          <w:rPr>
            <w:rStyle w:val="Hyperlink"/>
            <w:rFonts w:ascii="Times New Roman" w:hAnsi="Times New Roman" w:cs="Times New Roman"/>
            <w:sz w:val="32"/>
            <w:szCs w:val="32"/>
            <w:shd w:val="clear" w:color="auto" w:fill="FFFFFF"/>
          </w:rPr>
          <w:t>Sivareddy, S., 2015, A study on global ocean analysis from an ocean data assimilation system and its sensitivity to observations and forcing fields. Ph.D. thesis, Andhra University</w:t>
        </w:r>
      </w:hyperlink>
      <w:r w:rsidRPr="00593754">
        <w:rPr>
          <w:rFonts w:ascii="Times New Roman" w:hAnsi="Times New Roman" w:cs="Times New Roman"/>
          <w:sz w:val="32"/>
          <w:szCs w:val="32"/>
        </w:rPr>
        <w:t>.</w:t>
      </w:r>
    </w:p>
    <w:p w14:paraId="7CE8D61E" w14:textId="77777777" w:rsidR="004C1E64" w:rsidRPr="00593754" w:rsidRDefault="00CC25A6" w:rsidP="00593754">
      <w:pPr>
        <w:numPr>
          <w:ilvl w:val="0"/>
          <w:numId w:val="8"/>
        </w:numPr>
        <w:spacing w:after="0" w:line="360" w:lineRule="auto"/>
        <w:rPr>
          <w:rFonts w:ascii="Times New Roman" w:hAnsi="Times New Roman" w:cs="Times New Roman"/>
          <w:noProof/>
          <w:sz w:val="32"/>
          <w:szCs w:val="32"/>
        </w:rPr>
      </w:pPr>
      <w:hyperlink r:id="rId12" w:history="1">
        <w:r w:rsidR="004C1E64" w:rsidRPr="00593754">
          <w:rPr>
            <w:rStyle w:val="Hyperlink"/>
            <w:rFonts w:ascii="Times New Roman" w:hAnsi="Times New Roman" w:cs="Times New Roman"/>
            <w:sz w:val="32"/>
            <w:szCs w:val="32"/>
          </w:rPr>
          <w:t>https://www.isro.gov.in/sites/default/files/article-files/irnss-programme/sis_icd_irnss1a_messaging_app_developer_29032019.pdf</w:t>
        </w:r>
      </w:hyperlink>
    </w:p>
    <w:p w14:paraId="117CE5F4" w14:textId="77777777" w:rsidR="004C1E64" w:rsidRPr="00593754" w:rsidRDefault="004C1E64" w:rsidP="00593754">
      <w:pPr>
        <w:spacing w:line="360" w:lineRule="auto"/>
        <w:rPr>
          <w:rFonts w:ascii="Times New Roman" w:hAnsi="Times New Roman" w:cs="Times New Roman"/>
          <w:sz w:val="36"/>
          <w:szCs w:val="36"/>
        </w:rPr>
      </w:pPr>
    </w:p>
    <w:p w14:paraId="7F8E6B99" w14:textId="77777777" w:rsidR="004C1E64" w:rsidRDefault="004C1E64" w:rsidP="004C1E64">
      <w:pPr>
        <w:rPr>
          <w:sz w:val="36"/>
          <w:szCs w:val="36"/>
        </w:rPr>
      </w:pPr>
    </w:p>
    <w:p w14:paraId="15C2C1FF" w14:textId="77777777" w:rsidR="004C1E64" w:rsidRDefault="004C1E64" w:rsidP="004C1E64">
      <w:pPr>
        <w:rPr>
          <w:sz w:val="50"/>
          <w:szCs w:val="50"/>
        </w:rPr>
      </w:pPr>
    </w:p>
    <w:p w14:paraId="6B991F63" w14:textId="77777777" w:rsidR="004C1E64" w:rsidRDefault="004C1E64" w:rsidP="004C1E64">
      <w:pPr>
        <w:rPr>
          <w:sz w:val="34"/>
          <w:szCs w:val="34"/>
        </w:rPr>
      </w:pPr>
    </w:p>
    <w:p w14:paraId="6C560B4E" w14:textId="77777777" w:rsidR="004C1E64" w:rsidRDefault="004C1E64" w:rsidP="004C1E64">
      <w:pPr>
        <w:rPr>
          <w:sz w:val="34"/>
          <w:szCs w:val="34"/>
        </w:rPr>
      </w:pPr>
    </w:p>
    <w:p w14:paraId="3BFC905E" w14:textId="77777777" w:rsidR="004C1E64" w:rsidRDefault="004C1E64" w:rsidP="004C1E64">
      <w:pPr>
        <w:rPr>
          <w:sz w:val="34"/>
          <w:szCs w:val="34"/>
        </w:rPr>
      </w:pPr>
    </w:p>
    <w:p w14:paraId="633B48AD" w14:textId="77777777" w:rsidR="004C1E64" w:rsidRDefault="004C1E64" w:rsidP="004C1E64">
      <w:pPr>
        <w:rPr>
          <w:sz w:val="34"/>
          <w:szCs w:val="34"/>
        </w:rPr>
      </w:pPr>
    </w:p>
    <w:p w14:paraId="74600F94" w14:textId="77777777" w:rsidR="004C1E64" w:rsidRDefault="004C1E64" w:rsidP="004C1E64">
      <w:pPr>
        <w:rPr>
          <w:sz w:val="34"/>
          <w:szCs w:val="34"/>
        </w:rPr>
      </w:pPr>
    </w:p>
    <w:p w14:paraId="24428ED6" w14:textId="77777777" w:rsidR="004C1E64" w:rsidRDefault="004C1E64" w:rsidP="004C1E64">
      <w:pPr>
        <w:rPr>
          <w:sz w:val="34"/>
          <w:szCs w:val="34"/>
        </w:rPr>
      </w:pPr>
    </w:p>
    <w:p w14:paraId="286E7B24" w14:textId="77777777" w:rsidR="004C1E64" w:rsidRDefault="004C1E64" w:rsidP="004C1E64">
      <w:pPr>
        <w:rPr>
          <w:b/>
          <w:sz w:val="44"/>
          <w:szCs w:val="44"/>
        </w:rPr>
      </w:pPr>
    </w:p>
    <w:p w14:paraId="3176CDED" w14:textId="77777777" w:rsidR="004C1E64" w:rsidRDefault="004C1E64" w:rsidP="004C1E64">
      <w:pPr>
        <w:rPr>
          <w:b/>
          <w:sz w:val="44"/>
          <w:szCs w:val="44"/>
        </w:rPr>
      </w:pPr>
    </w:p>
    <w:p w14:paraId="35C6B944" w14:textId="77777777" w:rsidR="004C1E64" w:rsidRDefault="004C1E64" w:rsidP="004C1E64">
      <w:pPr>
        <w:rPr>
          <w:b/>
          <w:sz w:val="44"/>
          <w:szCs w:val="44"/>
        </w:rPr>
      </w:pPr>
    </w:p>
    <w:p w14:paraId="23BE3A13" w14:textId="77777777" w:rsidR="004C1E64" w:rsidRDefault="004C1E64" w:rsidP="004C1E64">
      <w:pPr>
        <w:rPr>
          <w:b/>
          <w:sz w:val="44"/>
          <w:szCs w:val="44"/>
        </w:rPr>
      </w:pPr>
    </w:p>
    <w:p w14:paraId="55EA85EE" w14:textId="77777777" w:rsidR="004C1E64" w:rsidRPr="004C1E64" w:rsidRDefault="004C1E64" w:rsidP="004C1E64"/>
    <w:sectPr w:rsidR="004C1E64" w:rsidRPr="004C1E64">
      <w:footerReference w:type="default" r:id="rId13"/>
      <w:footerReference w:type="first" r:id="rId1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75E97" w14:textId="77777777" w:rsidR="00CC25A6" w:rsidRDefault="00CC25A6">
      <w:pPr>
        <w:spacing w:after="0" w:line="240" w:lineRule="auto"/>
      </w:pPr>
      <w:r>
        <w:separator/>
      </w:r>
    </w:p>
  </w:endnote>
  <w:endnote w:type="continuationSeparator" w:id="0">
    <w:p w14:paraId="5B960C0F" w14:textId="77777777" w:rsidR="00CC25A6" w:rsidRDefault="00C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5">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B29C" w14:textId="77777777" w:rsidR="00DA646E" w:rsidRDefault="00593754">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73284" w14:textId="77777777" w:rsidR="00DA646E" w:rsidRDefault="00CC25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C8BBC" w14:textId="77777777" w:rsidR="00CC25A6" w:rsidRDefault="00CC25A6">
      <w:pPr>
        <w:spacing w:after="0" w:line="240" w:lineRule="auto"/>
      </w:pPr>
      <w:r>
        <w:separator/>
      </w:r>
    </w:p>
  </w:footnote>
  <w:footnote w:type="continuationSeparator" w:id="0">
    <w:p w14:paraId="3A7F5F82" w14:textId="77777777" w:rsidR="00CC25A6" w:rsidRDefault="00CC2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5E31"/>
    <w:multiLevelType w:val="multilevel"/>
    <w:tmpl w:val="9DA689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BD5C04"/>
    <w:multiLevelType w:val="hybridMultilevel"/>
    <w:tmpl w:val="B7F0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47459"/>
    <w:multiLevelType w:val="hybridMultilevel"/>
    <w:tmpl w:val="76809A1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931DCF"/>
    <w:multiLevelType w:val="multilevel"/>
    <w:tmpl w:val="6FEC41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0D131C0"/>
    <w:multiLevelType w:val="multilevel"/>
    <w:tmpl w:val="B7B072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90E3E22"/>
    <w:multiLevelType w:val="multilevel"/>
    <w:tmpl w:val="B34A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6D3B69"/>
    <w:multiLevelType w:val="multilevel"/>
    <w:tmpl w:val="D02A5C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3886FCF"/>
    <w:multiLevelType w:val="multilevel"/>
    <w:tmpl w:val="550E80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8104341"/>
    <w:multiLevelType w:val="hybridMultilevel"/>
    <w:tmpl w:val="1C36B676"/>
    <w:lvl w:ilvl="0" w:tplc="7EE0F408">
      <w:start w:val="1"/>
      <w:numFmt w:val="bullet"/>
      <w:lvlText w:val=""/>
      <w:lvlJc w:val="left"/>
      <w:pPr>
        <w:ind w:left="720" w:hanging="360"/>
      </w:pPr>
      <w:rPr>
        <w:rFonts w:ascii="Symbol" w:hAnsi="Symbol"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0"/>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64"/>
    <w:rsid w:val="001D042F"/>
    <w:rsid w:val="004C1E64"/>
    <w:rsid w:val="00593754"/>
    <w:rsid w:val="00CC25A6"/>
    <w:rsid w:val="00E3770A"/>
    <w:rsid w:val="00E40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944C"/>
  <w15:chartTrackingRefBased/>
  <w15:docId w15:val="{DF1A3D73-0B69-47EA-B4AD-1BF12B5C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64"/>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1E64"/>
    <w:rPr>
      <w:color w:val="0000FF"/>
      <w:u w:val="single"/>
    </w:rPr>
  </w:style>
  <w:style w:type="paragraph" w:styleId="ListParagraph">
    <w:name w:val="List Paragraph"/>
    <w:basedOn w:val="Normal"/>
    <w:qFormat/>
    <w:rsid w:val="004C1E64"/>
    <w:pPr>
      <w:spacing w:after="200" w:line="276" w:lineRule="auto"/>
      <w:ind w:left="720"/>
      <w:contextualSpacing/>
    </w:pPr>
    <w:rPr>
      <w:rFonts w:eastAsia="Times New Roman" w:cs="Times New Roman"/>
      <w:lang w:eastAsia="en-US"/>
    </w:rPr>
  </w:style>
  <w:style w:type="paragraph" w:customStyle="1" w:styleId="rtejustify">
    <w:name w:val="rtejustify"/>
    <w:basedOn w:val="Normal"/>
    <w:rsid w:val="00E4046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ro.gov.in/sites/default/files/article-files/irnss-programme/sis_icd_irnss1a_messaging_app_developer_29032019.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Satellite_navigation" TargetMode="External"/><Relationship Id="rId12" Type="http://schemas.openxmlformats.org/officeDocument/2006/relationships/hyperlink" Target="https://www.isro.gov.in/sites/default/files/article-files/irnss-programme/sis_icd_irnss1a_messaging_app_developer_2903201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cois.gov.in/documents/PhDThesis_Sivareddy.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noosa.org/documents/pdf/icg/2018/icg13/wgb/wgb_18.pdf" TargetMode="External"/><Relationship Id="rId4" Type="http://schemas.openxmlformats.org/officeDocument/2006/relationships/webSettings" Target="webSettings.xml"/><Relationship Id="rId9" Type="http://schemas.openxmlformats.org/officeDocument/2006/relationships/hyperlink" Target="https://www.isro.gov.in/sites/default/files/irnss_sps_icd_version1.1-2017.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dc:creator>
  <cp:keywords/>
  <dc:description/>
  <cp:lastModifiedBy>dinesh k</cp:lastModifiedBy>
  <cp:revision>2</cp:revision>
  <dcterms:created xsi:type="dcterms:W3CDTF">2020-09-22T17:07:00Z</dcterms:created>
  <dcterms:modified xsi:type="dcterms:W3CDTF">2020-09-25T06:52:00Z</dcterms:modified>
</cp:coreProperties>
</file>