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61BEBAD7" w:rsidR="00746D2E" w:rsidRDefault="00A30307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8DC9B2C" wp14:editId="4EF99784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-171450</wp:posOffset>
                </wp:positionV>
                <wp:extent cx="4216400" cy="1314450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2E34AE13" w:rsidR="006F3721" w:rsidRPr="00F40045" w:rsidRDefault="00C258CE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</w:t>
                            </w:r>
                            <w:r w:rsidR="00A30307">
                              <w:rPr>
                                <w:rFonts w:ascii="Arial" w:hAnsi="Arial" w:cs="Arial"/>
                                <w:sz w:val="56"/>
                              </w:rPr>
                              <w:t>MULTIPURPOSE SMART BAND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32pt;height:103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7iUfQIAAGcFAAAOAAAAZHJzL2Uyb0RvYy54bWysVE1PGzEQvVfqf7B8L5uEQNuIDUpBVJUQ&#10;oELF2fHaZFWvx7WdZNNf32fvbkhpL1S97I5nnsfz5uvsvG0M2ygfarIlHx+NOFNWUlXbp5J/e7h6&#10;94GzEIWthCGrSr5TgZ/P374527qZmtCKTKU8gxMbZltX8lWMblYUQa5UI8IROWVh1OQbEXH0T0Xl&#10;xRbeG1NMRqPTYku+cp6kCgHay87I59m/1krGW62DisyUHLHF/PX5u0zfYn4mZk9euFUt+zDEP0TR&#10;iNri0b2rSxEFW/v6D1dNLT0F0vFIUlOQ1rVUmQPYjEcv2NyvhFOZC5IT3D5N4f+5lTebO8/qCrUb&#10;oVRWNCjSg2oj+0QtSzpkaOvCDMB7B2hsYQB60AcoE/FW+yb9QYnBjlzv9vlN7iSU08n4dDqCScI2&#10;Ph5Ppye5AsXzdedD/KyoYUkouUcBc17F5jpEhALoAEmvWbqqjclFNJZtS356DJe/WXDD2KRRuR16&#10;N4lSF3qW4s6ohDH2q9JIR2aQFLkR1YXxbCPQQkJKZWMmn/0CnVAaQbzmYo9/juo1lzsew8tk4/5y&#10;U1vymf2LsKvvQ8i6wyORB7yTGNtl25d6SdUOlfbUTUtw8qpGNa5FiHfCYzxQQYx8vMVHG0LWqZc4&#10;W5H/+Td9wqNrYeVsi3ErefixFl5xZr5Y9PNHNEOaz3yYnryf4OAPLctDi103F4RyjLFcnMxiwkcz&#10;iNpT84jNsEivwiSsxNslj4N4EbslgM0i1WKRQZhIJ+K1vXcyuU7VSb320D4K7/qGjOjlGxoGU8xe&#10;9GWHTTctLdaRdJ2bNiW4y2qfeExz7uV+86R1cXjOqOf9OP8FAAD//wMAUEsDBBQABgAIAAAAIQC2&#10;jaEw4AAAAAoBAAAPAAAAZHJzL2Rvd25yZXYueG1sTI/BTsMwEETvSPyDtUjcWoeI0hDiVFWkCgnB&#10;oaUXbpvYTSLsdYjdNvD1LKdym9WMZt8Uq8lZcTJj6D0puJsnIAw1XvfUKti/b2YZiBCRNFpPRsG3&#10;CbAqr68KzLU/09acdrEVXEIhRwVdjEMuZWg64zDM/WCIvYMfHUY+x1bqEc9c7qxMk+RBOuyJP3Q4&#10;mKozzefu6BS8VJs33Napy35s9fx6WA9f+4+FUrc30/oJRDRTvIThD5/RoWSm2h9JB2EVPCY8JSqY&#10;pUsWHFgu7lnUnMzYkmUh/08ofwEAAP//AwBQSwECLQAUAAYACAAAACEAtoM4kv4AAADhAQAAEwAA&#10;AAAAAAAAAAAAAAAAAAAAW0NvbnRlbnRfVHlwZXNdLnhtbFBLAQItABQABgAIAAAAIQA4/SH/1gAA&#10;AJQBAAALAAAAAAAAAAAAAAAAAC8BAABfcmVscy8ucmVsc1BLAQItABQABgAIAAAAIQAOv7iUfQIA&#10;AGcFAAAOAAAAAAAAAAAAAAAAAC4CAABkcnMvZTJvRG9jLnhtbFBLAQItABQABgAIAAAAIQC2jaEw&#10;4AAAAAoBAAAPAAAAAAAAAAAAAAAAANcEAABkcnMvZG93bnJldi54bWxQSwUGAAAAAAQABADzAAAA&#10;5AUAAAAA&#10;" filled="f" stroked="f" strokeweight=".5pt">
                <v:textbox>
                  <w:txbxContent>
                    <w:p w14:paraId="48DC9B5B" w14:textId="2E34AE13" w:rsidR="006F3721" w:rsidRPr="00F40045" w:rsidRDefault="00C258CE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</w:t>
                      </w:r>
                      <w:r w:rsidR="00A30307">
                        <w:rPr>
                          <w:rFonts w:ascii="Arial" w:hAnsi="Arial" w:cs="Arial"/>
                          <w:sz w:val="56"/>
                        </w:rPr>
                        <w:t>MULTIPURPOSE SMART BAND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949"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53120" behindDoc="0" locked="0" layoutInCell="1" allowOverlap="1" wp14:anchorId="48DC9B2A" wp14:editId="0EB71A9B">
            <wp:simplePos x="0" y="0"/>
            <wp:positionH relativeFrom="page">
              <wp:posOffset>-47625</wp:posOffset>
            </wp:positionH>
            <wp:positionV relativeFrom="paragraph">
              <wp:posOffset>-544195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730"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8C4674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ACD4AF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35488D9D" w:rsidR="00963DA6" w:rsidRDefault="002006D8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18"/>
        </w:rPr>
        <w:drawing>
          <wp:anchor distT="0" distB="0" distL="114300" distR="114300" simplePos="0" relativeHeight="251664896" behindDoc="0" locked="0" layoutInCell="1" allowOverlap="1" wp14:anchorId="15FE4644" wp14:editId="738ACCF6">
            <wp:simplePos x="0" y="0"/>
            <wp:positionH relativeFrom="column">
              <wp:posOffset>2200275</wp:posOffset>
            </wp:positionH>
            <wp:positionV relativeFrom="paragraph">
              <wp:posOffset>2087880</wp:posOffset>
            </wp:positionV>
            <wp:extent cx="2115185" cy="14084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6D937300" w:rsidR="002979C3" w:rsidRPr="00404B4F" w:rsidRDefault="002C40A7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</w:t>
            </w:r>
          </w:p>
        </w:tc>
        <w:tc>
          <w:tcPr>
            <w:tcW w:w="518" w:type="pct"/>
            <w:vAlign w:val="center"/>
          </w:tcPr>
          <w:p w14:paraId="48DC9A5A" w14:textId="0F39580F" w:rsidR="002979C3" w:rsidRPr="00B96BE2" w:rsidRDefault="002C40A7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19/09/2020</w:t>
            </w:r>
          </w:p>
        </w:tc>
        <w:tc>
          <w:tcPr>
            <w:tcW w:w="863" w:type="pct"/>
            <w:vAlign w:val="center"/>
          </w:tcPr>
          <w:p w14:paraId="48DC9A5B" w14:textId="69F99A93" w:rsidR="001B4CE7" w:rsidRPr="007B3ACD" w:rsidRDefault="002C40A7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Deeksha P</w:t>
            </w:r>
            <w:bookmarkStart w:id="0" w:name="_GoBack"/>
            <w:bookmarkEnd w:id="0"/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1" w:name="_Toc229759047"/>
      <w:bookmarkStart w:id="2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3" w:name="_Toc311197302"/>
      <w:bookmarkStart w:id="4" w:name="_Toc513545819"/>
    </w:p>
    <w:p w14:paraId="48DC9A88" w14:textId="0C8BAD9C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193858147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0DC56FF0" w14:textId="7740563B" w:rsidR="00894273" w:rsidRDefault="00894273">
          <w:pPr>
            <w:pStyle w:val="TOCHeading"/>
          </w:pPr>
          <w:r>
            <w:t>Table of Contents</w:t>
          </w:r>
        </w:p>
        <w:p w14:paraId="1A5DA622" w14:textId="37932D6D" w:rsidR="00894273" w:rsidRDefault="00894273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17544" w:history="1">
            <w:r w:rsidRPr="008C3DC9">
              <w:rPr>
                <w:rStyle w:val="Hyperlink"/>
                <w:rFonts w:cs="Calibri"/>
                <w:noProof/>
                <w:lang w:val="en-IN" w:eastAsia="en-IN"/>
              </w:rPr>
              <w:t>1.</w:t>
            </w:r>
            <w:r w:rsidRPr="008C3DC9">
              <w:rPr>
                <w:rStyle w:val="Hyperlink"/>
                <w:rFonts w:ascii="Calibri" w:hAnsi="Calibri" w:cs="Calibri"/>
                <w:noProof/>
              </w:rPr>
              <w:t>2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B2405" w14:textId="00C1890F" w:rsidR="00894273" w:rsidRDefault="00234A8F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17545" w:history="1">
            <w:r w:rsidR="00894273" w:rsidRPr="008C3DC9">
              <w:rPr>
                <w:rStyle w:val="Hyperlink"/>
                <w:rFonts w:ascii="Calibri" w:hAnsi="Calibri" w:cs="Calibri"/>
                <w:noProof/>
              </w:rPr>
              <w:t>High Level Design</w:t>
            </w:r>
            <w:r w:rsidR="00894273">
              <w:rPr>
                <w:noProof/>
                <w:webHidden/>
              </w:rPr>
              <w:tab/>
            </w:r>
            <w:r w:rsidR="00894273">
              <w:rPr>
                <w:noProof/>
                <w:webHidden/>
              </w:rPr>
              <w:fldChar w:fldCharType="begin"/>
            </w:r>
            <w:r w:rsidR="00894273">
              <w:rPr>
                <w:noProof/>
                <w:webHidden/>
              </w:rPr>
              <w:instrText xml:space="preserve"> PAGEREF _Toc51417545 \h </w:instrText>
            </w:r>
            <w:r w:rsidR="00894273">
              <w:rPr>
                <w:noProof/>
                <w:webHidden/>
              </w:rPr>
            </w:r>
            <w:r w:rsidR="00894273">
              <w:rPr>
                <w:noProof/>
                <w:webHidden/>
              </w:rPr>
              <w:fldChar w:fldCharType="separate"/>
            </w:r>
            <w:r w:rsidR="00894273">
              <w:rPr>
                <w:noProof/>
                <w:webHidden/>
              </w:rPr>
              <w:t>3</w:t>
            </w:r>
            <w:r w:rsidR="00894273">
              <w:rPr>
                <w:noProof/>
                <w:webHidden/>
              </w:rPr>
              <w:fldChar w:fldCharType="end"/>
            </w:r>
          </w:hyperlink>
        </w:p>
        <w:p w14:paraId="47619A19" w14:textId="46953E38" w:rsidR="00894273" w:rsidRDefault="00234A8F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17546" w:history="1">
            <w:r w:rsidR="00894273" w:rsidRPr="008C3DC9">
              <w:rPr>
                <w:rStyle w:val="Hyperlink"/>
                <w:rFonts w:ascii="Calibri" w:hAnsi="Calibri" w:cs="Calibri"/>
                <w:noProof/>
              </w:rPr>
              <w:t>Low Level Design</w:t>
            </w:r>
            <w:r w:rsidR="00894273">
              <w:rPr>
                <w:noProof/>
                <w:webHidden/>
              </w:rPr>
              <w:tab/>
            </w:r>
            <w:r w:rsidR="00894273">
              <w:rPr>
                <w:noProof/>
                <w:webHidden/>
              </w:rPr>
              <w:fldChar w:fldCharType="begin"/>
            </w:r>
            <w:r w:rsidR="00894273">
              <w:rPr>
                <w:noProof/>
                <w:webHidden/>
              </w:rPr>
              <w:instrText xml:space="preserve"> PAGEREF _Toc51417546 \h </w:instrText>
            </w:r>
            <w:r w:rsidR="00894273">
              <w:rPr>
                <w:noProof/>
                <w:webHidden/>
              </w:rPr>
            </w:r>
            <w:r w:rsidR="00894273">
              <w:rPr>
                <w:noProof/>
                <w:webHidden/>
              </w:rPr>
              <w:fldChar w:fldCharType="separate"/>
            </w:r>
            <w:r w:rsidR="00894273">
              <w:rPr>
                <w:noProof/>
                <w:webHidden/>
              </w:rPr>
              <w:t>4</w:t>
            </w:r>
            <w:r w:rsidR="00894273">
              <w:rPr>
                <w:noProof/>
                <w:webHidden/>
              </w:rPr>
              <w:fldChar w:fldCharType="end"/>
            </w:r>
          </w:hyperlink>
        </w:p>
        <w:p w14:paraId="658FE2BB" w14:textId="0695213C" w:rsidR="00894273" w:rsidRPr="00894273" w:rsidRDefault="00894273" w:rsidP="00894273">
          <w:r>
            <w:rPr>
              <w:b/>
              <w:bCs/>
              <w:noProof/>
            </w:rPr>
            <w:fldChar w:fldCharType="end"/>
          </w:r>
        </w:p>
      </w:sdtContent>
    </w:sdt>
    <w:p w14:paraId="67B9300D" w14:textId="77777777" w:rsidR="00894273" w:rsidRDefault="00894273" w:rsidP="00894273">
      <w:pPr>
        <w:pStyle w:val="Heading1"/>
        <w:rPr>
          <w:rStyle w:val="normaltextrun"/>
          <w:rFonts w:cs="Calibri"/>
          <w:szCs w:val="20"/>
          <w:lang w:val="en-IN" w:eastAsia="en-IN" w:bidi="ar-SA"/>
        </w:rPr>
      </w:pPr>
      <w:bookmarkStart w:id="5" w:name="_Toc51417544"/>
    </w:p>
    <w:p w14:paraId="7F28533F" w14:textId="2BD57DAA" w:rsidR="00894273" w:rsidRDefault="00894273" w:rsidP="00894273">
      <w:pPr>
        <w:pStyle w:val="Heading1"/>
        <w:rPr>
          <w:rStyle w:val="normaltextrun"/>
          <w:rFonts w:cs="Calibri"/>
          <w:szCs w:val="20"/>
          <w:lang w:val="en-IN" w:eastAsia="en-IN" w:bidi="ar-SA"/>
        </w:rPr>
      </w:pPr>
    </w:p>
    <w:p w14:paraId="38429E07" w14:textId="29EBFDC4" w:rsidR="00894273" w:rsidRDefault="00894273" w:rsidP="00894273">
      <w:pPr>
        <w:rPr>
          <w:lang w:val="en-IN" w:eastAsia="en-IN" w:bidi="ar-SA"/>
        </w:rPr>
      </w:pPr>
    </w:p>
    <w:p w14:paraId="5D72FF6C" w14:textId="5998893A" w:rsidR="00894273" w:rsidRDefault="00894273" w:rsidP="00894273">
      <w:pPr>
        <w:rPr>
          <w:lang w:val="en-IN" w:eastAsia="en-IN" w:bidi="ar-SA"/>
        </w:rPr>
      </w:pPr>
    </w:p>
    <w:p w14:paraId="4BD55860" w14:textId="65285C87" w:rsidR="00894273" w:rsidRDefault="00894273" w:rsidP="00894273">
      <w:pPr>
        <w:rPr>
          <w:lang w:val="en-IN" w:eastAsia="en-IN" w:bidi="ar-SA"/>
        </w:rPr>
      </w:pPr>
    </w:p>
    <w:p w14:paraId="58729D0E" w14:textId="1A3400F3" w:rsidR="00894273" w:rsidRDefault="00894273" w:rsidP="00894273">
      <w:pPr>
        <w:rPr>
          <w:lang w:val="en-IN" w:eastAsia="en-IN" w:bidi="ar-SA"/>
        </w:rPr>
      </w:pPr>
    </w:p>
    <w:p w14:paraId="58153BCC" w14:textId="0B622712" w:rsidR="00894273" w:rsidRDefault="00894273" w:rsidP="00894273">
      <w:pPr>
        <w:rPr>
          <w:lang w:val="en-IN" w:eastAsia="en-IN" w:bidi="ar-SA"/>
        </w:rPr>
      </w:pPr>
    </w:p>
    <w:p w14:paraId="4F818A32" w14:textId="24CDFC0A" w:rsidR="00894273" w:rsidRDefault="00894273" w:rsidP="00894273">
      <w:pPr>
        <w:rPr>
          <w:lang w:val="en-IN" w:eastAsia="en-IN" w:bidi="ar-SA"/>
        </w:rPr>
      </w:pPr>
    </w:p>
    <w:p w14:paraId="0D4AD331" w14:textId="5AEA3B25" w:rsidR="00894273" w:rsidRDefault="00894273" w:rsidP="00894273">
      <w:pPr>
        <w:rPr>
          <w:lang w:val="en-IN" w:eastAsia="en-IN" w:bidi="ar-SA"/>
        </w:rPr>
      </w:pPr>
    </w:p>
    <w:p w14:paraId="66EBDC98" w14:textId="188B4C88" w:rsidR="00894273" w:rsidRDefault="00894273" w:rsidP="00894273">
      <w:pPr>
        <w:rPr>
          <w:lang w:val="en-IN" w:eastAsia="en-IN" w:bidi="ar-SA"/>
        </w:rPr>
      </w:pPr>
    </w:p>
    <w:p w14:paraId="3303CEEE" w14:textId="3CD45B17" w:rsidR="00894273" w:rsidRDefault="00894273" w:rsidP="00894273">
      <w:pPr>
        <w:rPr>
          <w:lang w:val="en-IN" w:eastAsia="en-IN" w:bidi="ar-SA"/>
        </w:rPr>
      </w:pPr>
    </w:p>
    <w:p w14:paraId="39B748D6" w14:textId="70B84C91" w:rsidR="00894273" w:rsidRDefault="00894273" w:rsidP="00894273">
      <w:pPr>
        <w:rPr>
          <w:lang w:val="en-IN" w:eastAsia="en-IN" w:bidi="ar-SA"/>
        </w:rPr>
      </w:pPr>
    </w:p>
    <w:p w14:paraId="695E50E2" w14:textId="66EE2FC6" w:rsidR="00894273" w:rsidRDefault="00894273" w:rsidP="00894273">
      <w:pPr>
        <w:rPr>
          <w:lang w:val="en-IN" w:eastAsia="en-IN" w:bidi="ar-SA"/>
        </w:rPr>
      </w:pPr>
    </w:p>
    <w:p w14:paraId="5AABA97A" w14:textId="401597F7" w:rsidR="00894273" w:rsidRDefault="00894273" w:rsidP="00894273">
      <w:pPr>
        <w:rPr>
          <w:lang w:val="en-IN" w:eastAsia="en-IN" w:bidi="ar-SA"/>
        </w:rPr>
      </w:pPr>
    </w:p>
    <w:p w14:paraId="1773A8D6" w14:textId="4E62B1CD" w:rsidR="00894273" w:rsidRDefault="00894273" w:rsidP="00894273">
      <w:pPr>
        <w:rPr>
          <w:lang w:val="en-IN" w:eastAsia="en-IN" w:bidi="ar-SA"/>
        </w:rPr>
      </w:pPr>
    </w:p>
    <w:p w14:paraId="3B4BDC3D" w14:textId="3DFA9AA4" w:rsidR="00894273" w:rsidRDefault="00894273" w:rsidP="00894273">
      <w:pPr>
        <w:rPr>
          <w:lang w:val="en-IN" w:eastAsia="en-IN" w:bidi="ar-SA"/>
        </w:rPr>
      </w:pPr>
    </w:p>
    <w:p w14:paraId="520B5E38" w14:textId="7B85CA91" w:rsidR="00894273" w:rsidRDefault="00894273" w:rsidP="00894273">
      <w:pPr>
        <w:rPr>
          <w:lang w:val="en-IN" w:eastAsia="en-IN" w:bidi="ar-SA"/>
        </w:rPr>
      </w:pPr>
    </w:p>
    <w:p w14:paraId="56B91130" w14:textId="1109135B" w:rsidR="00894273" w:rsidRDefault="00894273" w:rsidP="00894273">
      <w:pPr>
        <w:rPr>
          <w:lang w:val="en-IN" w:eastAsia="en-IN" w:bidi="ar-SA"/>
        </w:rPr>
      </w:pPr>
    </w:p>
    <w:p w14:paraId="24384208" w14:textId="122AC693" w:rsidR="00894273" w:rsidRDefault="00894273" w:rsidP="00894273">
      <w:pPr>
        <w:rPr>
          <w:lang w:val="en-IN" w:eastAsia="en-IN" w:bidi="ar-SA"/>
        </w:rPr>
      </w:pPr>
    </w:p>
    <w:p w14:paraId="0E10AA9B" w14:textId="407D6805" w:rsidR="00894273" w:rsidRDefault="00894273" w:rsidP="00894273">
      <w:pPr>
        <w:rPr>
          <w:lang w:val="en-IN" w:eastAsia="en-IN" w:bidi="ar-SA"/>
        </w:rPr>
      </w:pPr>
    </w:p>
    <w:p w14:paraId="260C6075" w14:textId="0D86E301" w:rsidR="00894273" w:rsidRDefault="00894273" w:rsidP="00894273">
      <w:pPr>
        <w:rPr>
          <w:lang w:val="en-IN" w:eastAsia="en-IN" w:bidi="ar-SA"/>
        </w:rPr>
      </w:pPr>
    </w:p>
    <w:p w14:paraId="0ABF49B9" w14:textId="60289DF5" w:rsidR="00894273" w:rsidRDefault="00894273" w:rsidP="00894273">
      <w:pPr>
        <w:rPr>
          <w:lang w:val="en-IN" w:eastAsia="en-IN" w:bidi="ar-SA"/>
        </w:rPr>
      </w:pPr>
    </w:p>
    <w:p w14:paraId="1140BB30" w14:textId="7CC431E9" w:rsidR="00894273" w:rsidRDefault="00894273" w:rsidP="00894273">
      <w:pPr>
        <w:rPr>
          <w:lang w:val="en-IN" w:eastAsia="en-IN" w:bidi="ar-SA"/>
        </w:rPr>
      </w:pPr>
    </w:p>
    <w:p w14:paraId="0DBBB707" w14:textId="725165A5" w:rsidR="00894273" w:rsidRDefault="00894273" w:rsidP="00894273">
      <w:pPr>
        <w:rPr>
          <w:lang w:val="en-IN" w:eastAsia="en-IN" w:bidi="ar-SA"/>
        </w:rPr>
      </w:pPr>
    </w:p>
    <w:p w14:paraId="37B56586" w14:textId="00E637C3" w:rsidR="00894273" w:rsidRDefault="00894273" w:rsidP="00894273">
      <w:pPr>
        <w:rPr>
          <w:lang w:val="en-IN" w:eastAsia="en-IN" w:bidi="ar-SA"/>
        </w:rPr>
      </w:pPr>
    </w:p>
    <w:p w14:paraId="1AF5DB7B" w14:textId="3E8709CC" w:rsidR="00894273" w:rsidRDefault="00894273" w:rsidP="00894273">
      <w:pPr>
        <w:rPr>
          <w:lang w:val="en-IN" w:eastAsia="en-IN" w:bidi="ar-SA"/>
        </w:rPr>
      </w:pPr>
    </w:p>
    <w:p w14:paraId="5D8FB97D" w14:textId="3CDA87F2" w:rsidR="00894273" w:rsidRDefault="00894273" w:rsidP="00894273">
      <w:pPr>
        <w:rPr>
          <w:lang w:val="en-IN" w:eastAsia="en-IN" w:bidi="ar-SA"/>
        </w:rPr>
      </w:pPr>
    </w:p>
    <w:p w14:paraId="269E357F" w14:textId="42D37B8B" w:rsidR="00894273" w:rsidRDefault="00894273" w:rsidP="00894273">
      <w:pPr>
        <w:rPr>
          <w:lang w:val="en-IN" w:eastAsia="en-IN" w:bidi="ar-SA"/>
        </w:rPr>
      </w:pPr>
    </w:p>
    <w:p w14:paraId="463768CD" w14:textId="3DB7EA61" w:rsidR="00894273" w:rsidRDefault="00894273" w:rsidP="00894273">
      <w:pPr>
        <w:rPr>
          <w:lang w:val="en-IN" w:eastAsia="en-IN" w:bidi="ar-SA"/>
        </w:rPr>
      </w:pPr>
    </w:p>
    <w:p w14:paraId="53A7533E" w14:textId="78F72626" w:rsidR="00894273" w:rsidRDefault="00894273" w:rsidP="00894273">
      <w:pPr>
        <w:rPr>
          <w:lang w:val="en-IN" w:eastAsia="en-IN" w:bidi="ar-SA"/>
        </w:rPr>
      </w:pPr>
    </w:p>
    <w:p w14:paraId="3C7F77D7" w14:textId="6589ADD6" w:rsidR="00894273" w:rsidRDefault="00894273" w:rsidP="00894273">
      <w:pPr>
        <w:rPr>
          <w:lang w:val="en-IN" w:eastAsia="en-IN" w:bidi="ar-SA"/>
        </w:rPr>
      </w:pPr>
    </w:p>
    <w:p w14:paraId="6DDEE972" w14:textId="77777777" w:rsidR="00894273" w:rsidRPr="00894273" w:rsidRDefault="00894273" w:rsidP="00894273">
      <w:pPr>
        <w:rPr>
          <w:lang w:val="en-IN" w:eastAsia="en-IN" w:bidi="ar-SA"/>
        </w:rPr>
      </w:pPr>
    </w:p>
    <w:p w14:paraId="415E05B0" w14:textId="2A00E39A" w:rsidR="00894273" w:rsidRDefault="00894273" w:rsidP="00894273">
      <w:pPr>
        <w:pStyle w:val="Heading1"/>
        <w:rPr>
          <w:rStyle w:val="normaltextrun"/>
          <w:rFonts w:ascii="Calibri" w:hAnsi="Calibri" w:cs="Calibri"/>
          <w:sz w:val="22"/>
          <w:szCs w:val="20"/>
        </w:rPr>
      </w:pPr>
      <w:r w:rsidRPr="004B2CBF">
        <w:rPr>
          <w:rStyle w:val="normaltextrun"/>
          <w:rFonts w:cs="Calibri"/>
          <w:szCs w:val="20"/>
          <w:lang w:val="en-IN" w:eastAsia="en-IN" w:bidi="ar-SA"/>
        </w:rPr>
        <w:lastRenderedPageBreak/>
        <w:t>1.</w:t>
      </w:r>
      <w:r>
        <w:rPr>
          <w:rStyle w:val="normaltextrun"/>
          <w:rFonts w:ascii="Calibri" w:hAnsi="Calibri" w:cs="Calibri"/>
          <w:sz w:val="22"/>
          <w:szCs w:val="20"/>
        </w:rPr>
        <w:t>2 Design</w:t>
      </w:r>
      <w:bookmarkEnd w:id="5"/>
      <w:r>
        <w:rPr>
          <w:rStyle w:val="normaltextrun"/>
          <w:rFonts w:ascii="Calibri" w:hAnsi="Calibri" w:cs="Calibri"/>
          <w:sz w:val="22"/>
          <w:szCs w:val="20"/>
        </w:rPr>
        <w:t xml:space="preserve"> </w:t>
      </w:r>
    </w:p>
    <w:p w14:paraId="4F0D1B69" w14:textId="77777777" w:rsidR="00894273" w:rsidRDefault="00894273" w:rsidP="0089427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0"/>
        </w:rPr>
      </w:pPr>
    </w:p>
    <w:p w14:paraId="44E16941" w14:textId="77777777" w:rsidR="00894273" w:rsidRDefault="00894273" w:rsidP="00894273">
      <w:pPr>
        <w:pStyle w:val="Heading2"/>
        <w:rPr>
          <w:rStyle w:val="normaltextrun"/>
          <w:rFonts w:ascii="Calibri" w:hAnsi="Calibri" w:cs="Calibri"/>
          <w:sz w:val="22"/>
          <w:szCs w:val="20"/>
        </w:rPr>
      </w:pPr>
      <w:bookmarkStart w:id="6" w:name="_Toc51417545"/>
      <w:r>
        <w:rPr>
          <w:rStyle w:val="normaltextrun"/>
          <w:rFonts w:ascii="Calibri" w:hAnsi="Calibri" w:cs="Calibri"/>
          <w:sz w:val="22"/>
          <w:szCs w:val="20"/>
        </w:rPr>
        <w:t>High Level Design</w:t>
      </w:r>
      <w:bookmarkEnd w:id="6"/>
    </w:p>
    <w:p w14:paraId="168FC1DA" w14:textId="77777777" w:rsidR="00894273" w:rsidRDefault="00894273" w:rsidP="0089427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0"/>
        </w:rPr>
      </w:pPr>
    </w:p>
    <w:p w14:paraId="63B3CDE3" w14:textId="77777777" w:rsidR="00894273" w:rsidRDefault="00894273" w:rsidP="00894273">
      <w:pPr>
        <w:pStyle w:val="Caption"/>
        <w:jc w:val="center"/>
      </w:pPr>
      <w:r>
        <w:rPr>
          <w:rFonts w:cs="Calibri"/>
          <w:noProof/>
          <w:sz w:val="22"/>
          <w:szCs w:val="20"/>
        </w:rPr>
        <w:drawing>
          <wp:inline distT="0" distB="0" distL="0" distR="0" wp14:anchorId="732643FC" wp14:editId="1E0B02D9">
            <wp:extent cx="3781425" cy="6296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gh level S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74ED" w14:textId="77777777" w:rsidR="00894273" w:rsidRDefault="00894273" w:rsidP="00894273">
      <w:pPr>
        <w:pStyle w:val="Caption"/>
        <w:jc w:val="center"/>
      </w:pPr>
    </w:p>
    <w:p w14:paraId="72D3C677" w14:textId="77777777" w:rsidR="00894273" w:rsidRDefault="00894273" w:rsidP="00894273">
      <w:pPr>
        <w:pStyle w:val="Caption"/>
        <w:jc w:val="center"/>
      </w:pPr>
    </w:p>
    <w:p w14:paraId="1F14BAB2" w14:textId="6E2CF935" w:rsidR="00894273" w:rsidRDefault="00894273" w:rsidP="00894273">
      <w:pPr>
        <w:pStyle w:val="Caption"/>
        <w:jc w:val="center"/>
        <w:rPr>
          <w:rStyle w:val="normaltextrun"/>
          <w:rFonts w:cs="Calibri"/>
          <w:sz w:val="22"/>
          <w:szCs w:val="20"/>
        </w:rPr>
      </w:pPr>
      <w:r>
        <w:t xml:space="preserve">Figure </w:t>
      </w:r>
      <w:r w:rsidR="00234A8F">
        <w:fldChar w:fldCharType="begin"/>
      </w:r>
      <w:r w:rsidR="00234A8F">
        <w:instrText xml:space="preserve"> SEQ Figure \* ARABIC </w:instrText>
      </w:r>
      <w:r w:rsidR="00234A8F">
        <w:fldChar w:fldCharType="separate"/>
      </w:r>
      <w:r>
        <w:rPr>
          <w:noProof/>
        </w:rPr>
        <w:t>1</w:t>
      </w:r>
      <w:r w:rsidR="00234A8F">
        <w:rPr>
          <w:noProof/>
        </w:rPr>
        <w:fldChar w:fldCharType="end"/>
      </w:r>
      <w:r>
        <w:t>: Activity Diagram</w:t>
      </w:r>
    </w:p>
    <w:p w14:paraId="794B1162" w14:textId="77777777" w:rsidR="00894273" w:rsidRDefault="00894273" w:rsidP="00894273">
      <w:pPr>
        <w:pStyle w:val="Heading2"/>
        <w:rPr>
          <w:rStyle w:val="normaltextrun"/>
          <w:rFonts w:ascii="Calibri" w:hAnsi="Calibri" w:cs="Calibri"/>
          <w:sz w:val="22"/>
          <w:szCs w:val="20"/>
        </w:rPr>
      </w:pPr>
      <w:bookmarkStart w:id="7" w:name="_Toc51417546"/>
      <w:r>
        <w:rPr>
          <w:rStyle w:val="normaltextrun"/>
          <w:rFonts w:ascii="Calibri" w:hAnsi="Calibri" w:cs="Calibri"/>
          <w:sz w:val="22"/>
          <w:szCs w:val="20"/>
        </w:rPr>
        <w:lastRenderedPageBreak/>
        <w:t>Low Level Design</w:t>
      </w:r>
      <w:bookmarkEnd w:id="7"/>
    </w:p>
    <w:p w14:paraId="4FE6CAD2" w14:textId="77777777" w:rsidR="00894273" w:rsidRDefault="00894273" w:rsidP="0089427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0"/>
        </w:rPr>
      </w:pPr>
    </w:p>
    <w:p w14:paraId="63FFBB9E" w14:textId="25F38612" w:rsidR="00894273" w:rsidRDefault="00894273" w:rsidP="0089427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noProof/>
          <w:sz w:val="22"/>
          <w:szCs w:val="20"/>
        </w:rPr>
        <w:drawing>
          <wp:inline distT="0" distB="0" distL="0" distR="0" wp14:anchorId="277912AE" wp14:editId="6ACE5A80">
            <wp:extent cx="4200525" cy="2295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mmuni_SB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1F7C" w14:textId="72CECE00" w:rsidR="00894273" w:rsidRDefault="00894273" w:rsidP="0089427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0"/>
        </w:rPr>
      </w:pPr>
    </w:p>
    <w:p w14:paraId="02C1CD5D" w14:textId="79286064" w:rsidR="00894273" w:rsidRDefault="00894273" w:rsidP="00894273">
      <w:pPr>
        <w:pStyle w:val="Caption"/>
        <w:jc w:val="center"/>
        <w:rPr>
          <w:rStyle w:val="normaltextrun"/>
          <w:rFonts w:cs="Calibri"/>
          <w:sz w:val="22"/>
          <w:szCs w:val="20"/>
        </w:rPr>
      </w:pPr>
      <w:r>
        <w:t xml:space="preserve">Figure </w:t>
      </w:r>
      <w:r w:rsidR="00234A8F">
        <w:fldChar w:fldCharType="begin"/>
      </w:r>
      <w:r w:rsidR="00234A8F">
        <w:instrText xml:space="preserve"> SEQ Figure \* ARABIC </w:instrText>
      </w:r>
      <w:r w:rsidR="00234A8F">
        <w:fldChar w:fldCharType="separate"/>
      </w:r>
      <w:r>
        <w:rPr>
          <w:noProof/>
        </w:rPr>
        <w:t>2</w:t>
      </w:r>
      <w:r w:rsidR="00234A8F">
        <w:rPr>
          <w:noProof/>
        </w:rPr>
        <w:fldChar w:fldCharType="end"/>
      </w:r>
      <w:r>
        <w:t>: Communication Diagram</w:t>
      </w:r>
    </w:p>
    <w:p w14:paraId="64CD9ABA" w14:textId="77777777" w:rsidR="00894273" w:rsidRDefault="00894273" w:rsidP="0089427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0"/>
        </w:rPr>
      </w:pPr>
    </w:p>
    <w:p w14:paraId="3EB5B4DA" w14:textId="77777777" w:rsidR="00894273" w:rsidRDefault="00894273" w:rsidP="0089427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0"/>
        </w:rPr>
      </w:pPr>
    </w:p>
    <w:p w14:paraId="5BE7DC85" w14:textId="77777777" w:rsidR="00894273" w:rsidRDefault="00894273" w:rsidP="0089427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0"/>
        </w:rPr>
      </w:pPr>
    </w:p>
    <w:p w14:paraId="27667EEA" w14:textId="5C41A23B" w:rsidR="00894273" w:rsidRDefault="00894273" w:rsidP="0089427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0"/>
        </w:rPr>
      </w:pPr>
    </w:p>
    <w:p w14:paraId="221FAF6D" w14:textId="7FE5E834" w:rsidR="00894273" w:rsidRDefault="00894273" w:rsidP="0089427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noProof/>
          <w:sz w:val="22"/>
          <w:szCs w:val="20"/>
        </w:rPr>
        <w:drawing>
          <wp:inline distT="0" distB="0" distL="0" distR="0" wp14:anchorId="0972D0AC" wp14:editId="14BC06D1">
            <wp:extent cx="6242050" cy="347980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ocumen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1CC3" w14:textId="4BA2AF04" w:rsidR="00894273" w:rsidRDefault="00894273" w:rsidP="00894273">
      <w:pPr>
        <w:pStyle w:val="Caption"/>
        <w:jc w:val="center"/>
        <w:rPr>
          <w:rStyle w:val="normaltextrun"/>
          <w:rFonts w:cs="Calibri"/>
          <w:sz w:val="22"/>
          <w:szCs w:val="20"/>
        </w:rPr>
      </w:pPr>
      <w:r>
        <w:t xml:space="preserve">Figure </w:t>
      </w:r>
      <w:r w:rsidR="00234A8F">
        <w:fldChar w:fldCharType="begin"/>
      </w:r>
      <w:r w:rsidR="00234A8F">
        <w:instrText xml:space="preserve"> SEQ Figure \* ARABIC </w:instrText>
      </w:r>
      <w:r w:rsidR="00234A8F">
        <w:fldChar w:fldCharType="separate"/>
      </w:r>
      <w:r>
        <w:rPr>
          <w:noProof/>
        </w:rPr>
        <w:t>3</w:t>
      </w:r>
      <w:r w:rsidR="00234A8F">
        <w:rPr>
          <w:noProof/>
        </w:rPr>
        <w:fldChar w:fldCharType="end"/>
      </w:r>
      <w:r>
        <w:t>:Class Diagram</w:t>
      </w:r>
    </w:p>
    <w:p w14:paraId="05F3C056" w14:textId="77777777" w:rsidR="00894273" w:rsidRDefault="00894273" w:rsidP="0089427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0"/>
        </w:rPr>
      </w:pPr>
    </w:p>
    <w:bookmarkEnd w:id="1"/>
    <w:bookmarkEnd w:id="2"/>
    <w:bookmarkEnd w:id="3"/>
    <w:bookmarkEnd w:id="4"/>
    <w:p w14:paraId="620656E9" w14:textId="77777777" w:rsidR="00894273" w:rsidRPr="00894273" w:rsidRDefault="00894273" w:rsidP="00894273"/>
    <w:sectPr w:rsidR="00894273" w:rsidRPr="00894273" w:rsidSect="00015EE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3F9C90" w14:textId="77777777" w:rsidR="00234A8F" w:rsidRDefault="00234A8F" w:rsidP="006A582B">
      <w:r>
        <w:separator/>
      </w:r>
    </w:p>
  </w:endnote>
  <w:endnote w:type="continuationSeparator" w:id="0">
    <w:p w14:paraId="5FD5950F" w14:textId="77777777" w:rsidR="00234A8F" w:rsidRDefault="00234A8F" w:rsidP="006A582B">
      <w:r>
        <w:continuationSeparator/>
      </w:r>
    </w:p>
  </w:endnote>
  <w:endnote w:type="continuationNotice" w:id="1">
    <w:p w14:paraId="459E1ED3" w14:textId="77777777" w:rsidR="00234A8F" w:rsidRDefault="00234A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5E98F3" w14:textId="77777777" w:rsidR="003A1816" w:rsidRDefault="003A18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57EB995C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2C40A7">
                    <w:rPr>
                      <w:b/>
                      <w:bCs/>
                      <w:noProof/>
                      <w:sz w:val="20"/>
                      <w:szCs w:val="20"/>
                    </w:rPr>
                    <w:t>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2C40A7">
                    <w:rPr>
                      <w:b/>
                      <w:bCs/>
                      <w:noProof/>
                      <w:sz w:val="20"/>
                      <w:szCs w:val="20"/>
                    </w:rPr>
                    <w:t>5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4736D2" w14:textId="77777777" w:rsidR="003A1816" w:rsidRDefault="003A18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09B308" w14:textId="77777777" w:rsidR="00234A8F" w:rsidRDefault="00234A8F" w:rsidP="006A582B">
      <w:r>
        <w:separator/>
      </w:r>
    </w:p>
  </w:footnote>
  <w:footnote w:type="continuationSeparator" w:id="0">
    <w:p w14:paraId="143EC3B8" w14:textId="77777777" w:rsidR="00234A8F" w:rsidRDefault="00234A8F" w:rsidP="006A582B">
      <w:r>
        <w:continuationSeparator/>
      </w:r>
    </w:p>
  </w:footnote>
  <w:footnote w:type="continuationNotice" w:id="1">
    <w:p w14:paraId="2A628FB7" w14:textId="77777777" w:rsidR="00234A8F" w:rsidRDefault="00234A8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7B52E6" w14:textId="77777777" w:rsidR="003A1816" w:rsidRDefault="003A18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BD2C5BC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3A1816">
            <w:rPr>
              <w:rFonts w:ascii="Arial" w:hAnsi="Arial" w:cs="Arial"/>
              <w:sz w:val="20"/>
            </w:rPr>
            <w:t xml:space="preserve">GENESIS </w:t>
          </w:r>
          <w:r w:rsidR="00C258CE" w:rsidRPr="00C258CE">
            <w:rPr>
              <w:rFonts w:ascii="Arial" w:hAnsi="Arial" w:cs="Arial"/>
              <w:sz w:val="20"/>
            </w:rPr>
            <w:t xml:space="preserve">Learning Report – </w:t>
          </w:r>
          <w:r w:rsidR="003A1816"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626F15" w14:textId="77777777" w:rsidR="003A1816" w:rsidRDefault="003A18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20FA5DE3"/>
    <w:multiLevelType w:val="hybridMultilevel"/>
    <w:tmpl w:val="38322182"/>
    <w:lvl w:ilvl="0" w:tplc="F4864C64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3373A5"/>
    <w:multiLevelType w:val="multilevel"/>
    <w:tmpl w:val="C6424E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2184858"/>
    <w:multiLevelType w:val="multilevel"/>
    <w:tmpl w:val="5BF89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65BF"/>
    <w:rsid w:val="00222D0F"/>
    <w:rsid w:val="0022511B"/>
    <w:rsid w:val="00225449"/>
    <w:rsid w:val="002317A0"/>
    <w:rsid w:val="002343A3"/>
    <w:rsid w:val="00234A8F"/>
    <w:rsid w:val="0023527B"/>
    <w:rsid w:val="002358A6"/>
    <w:rsid w:val="00237E8C"/>
    <w:rsid w:val="0024065A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0A7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4D0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01C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71F2"/>
    <w:rsid w:val="00890098"/>
    <w:rsid w:val="00891034"/>
    <w:rsid w:val="008910CF"/>
    <w:rsid w:val="00894273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2F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0307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paragraph">
    <w:name w:val="paragraph"/>
    <w:basedOn w:val="Normal"/>
    <w:rsid w:val="00A3030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A30307"/>
  </w:style>
  <w:style w:type="character" w:customStyle="1" w:styleId="eop">
    <w:name w:val="eop"/>
    <w:basedOn w:val="DefaultParagraphFont"/>
    <w:rsid w:val="00A303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jpg"/><Relationship Id="rId23" Type="http://schemas.openxmlformats.org/officeDocument/2006/relationships/footer" Target="footer3.xml"/><Relationship Id="rId10" Type="http://schemas.openxmlformats.org/officeDocument/2006/relationships/webSettings" Target="webSetting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1504878-3EAC-44C5-8BC6-2F316F1F26E7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5F457DBD-3855-4783-B39E-87A4045CB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10</TotalTime>
  <Pages>5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DEEKSHA P</cp:lastModifiedBy>
  <cp:revision>7</cp:revision>
  <cp:lastPrinted>2014-03-29T07:34:00Z</cp:lastPrinted>
  <dcterms:created xsi:type="dcterms:W3CDTF">2020-09-17T16:18:00Z</dcterms:created>
  <dcterms:modified xsi:type="dcterms:W3CDTF">2020-09-19T08:59:00Z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