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A2A" w:rsidRPr="002C0A2A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32pt;height:97pt;z-index:2516336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– </w:t>
                  </w:r>
                  <w:r w:rsidR="00202CDD">
                    <w:rPr>
                      <w:rFonts w:ascii="Arial" w:hAnsi="Arial" w:cs="Arial"/>
                      <w:sz w:val="56"/>
                    </w:rPr>
                    <w:t>Attendance Criteria For Examinations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: &lt;</w:t>
                  </w: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&gt;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2C0A2A" w:rsidRPr="002C0A2A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2C0A2A" w:rsidRPr="002C0A2A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:rsidR="00963DA6" w:rsidRDefault="002C0A2A" w:rsidP="00963DA6">
      <w:pPr>
        <w:ind w:firstLine="0"/>
        <w:rPr>
          <w:rFonts w:ascii="Arial" w:hAnsi="Arial" w:cs="Arial"/>
          <w:sz w:val="20"/>
          <w:szCs w:val="20"/>
        </w:rPr>
      </w:pPr>
      <w:r w:rsidRPr="002C0A2A">
        <w:rPr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  <w:bookmarkStart w:id="0" w:name="_GoBack"/>
      <w:bookmarkEnd w:id="0"/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2979C3" w:rsidRPr="00404B4F" w:rsidRDefault="00202CDD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:rsidR="002979C3" w:rsidRPr="00B96BE2" w:rsidRDefault="00202CDD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12/11/2020</w:t>
            </w:r>
          </w:p>
        </w:tc>
        <w:tc>
          <w:tcPr>
            <w:tcW w:w="863" w:type="pct"/>
            <w:vAlign w:val="center"/>
          </w:tcPr>
          <w:p w:rsidR="001B4CE7" w:rsidRPr="007B3ACD" w:rsidRDefault="00202CDD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G.Jnana Deepika</w:t>
            </w:r>
          </w:p>
        </w:tc>
        <w:tc>
          <w:tcPr>
            <w:tcW w:w="785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2C0A2A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1"/>
    <w:bookmarkEnd w:id="2"/>
    <w:bookmarkEnd w:id="3"/>
    <w:bookmarkEnd w:id="4"/>
    <w:p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EB7" w:rsidRDefault="00BE1EB7" w:rsidP="006A582B">
      <w:r>
        <w:separator/>
      </w:r>
    </w:p>
  </w:endnote>
  <w:endnote w:type="continuationSeparator" w:id="1">
    <w:p w:rsidR="00BE1EB7" w:rsidRDefault="00BE1EB7" w:rsidP="006A582B">
      <w:r>
        <w:continuationSeparator/>
      </w:r>
    </w:p>
  </w:endnote>
  <w:endnote w:type="continuationNotice" w:id="2">
    <w:p w:rsidR="00BE1EB7" w:rsidRDefault="00BE1EB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2C0A2A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2C0A2A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02CDD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2C0A2A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2C0A2A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2C0A2A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02CDD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2C0A2A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EB7" w:rsidRDefault="00BE1EB7" w:rsidP="006A582B">
      <w:r>
        <w:separator/>
      </w:r>
    </w:p>
  </w:footnote>
  <w:footnote w:type="continuationSeparator" w:id="1">
    <w:p w:rsidR="00BE1EB7" w:rsidRDefault="00BE1EB7" w:rsidP="006A582B">
      <w:r>
        <w:continuationSeparator/>
      </w:r>
    </w:p>
  </w:footnote>
  <w:footnote w:type="continuationNotice" w:id="2">
    <w:p w:rsidR="00BE1EB7" w:rsidRDefault="00BE1EB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 strokecolor="none [3200]">
      <v:stroke color="none [3200]" weight="2.5pt"/>
      <v:shadow color="#868686"/>
    </o:shapedefaults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CDD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0A2A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1EB7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194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saialaji</cp:lastModifiedBy>
  <cp:revision>2</cp:revision>
  <cp:lastPrinted>2014-03-29T07:34:00Z</cp:lastPrinted>
  <dcterms:created xsi:type="dcterms:W3CDTF">2020-11-12T15:07:00Z</dcterms:created>
  <dcterms:modified xsi:type="dcterms:W3CDTF">2020-11-12T15:07:00Z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