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460D2" w14:textId="78E1AF75" w:rsidR="00533BDC" w:rsidRDefault="00BA64FD">
      <w:r>
        <w:rPr>
          <w:noProof/>
        </w:rPr>
        <w:drawing>
          <wp:inline distT="0" distB="0" distL="0" distR="0" wp14:anchorId="4C7069AD" wp14:editId="179B6B8D">
            <wp:extent cx="591185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580" cy="59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1B56" w14:textId="15C6613A" w:rsidR="00BA64FD" w:rsidRDefault="00BA64FD"/>
    <w:p w14:paraId="768C9D46" w14:textId="0B7A70E8" w:rsidR="00BA64FD" w:rsidRDefault="00BA64FD"/>
    <w:p w14:paraId="734A2C1A" w14:textId="0C90F311" w:rsidR="00BA64FD" w:rsidRPr="00BA64FD" w:rsidRDefault="00BA64FD" w:rsidP="00BA64F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Behavioural diagram for </w:t>
      </w:r>
      <w:proofErr w:type="spellStart"/>
      <w:r>
        <w:rPr>
          <w:b/>
          <w:bCs/>
          <w:sz w:val="32"/>
          <w:szCs w:val="32"/>
        </w:rPr>
        <w:t>Covid</w:t>
      </w:r>
      <w:proofErr w:type="spellEnd"/>
      <w:r>
        <w:rPr>
          <w:b/>
          <w:bCs/>
          <w:sz w:val="32"/>
          <w:szCs w:val="32"/>
        </w:rPr>
        <w:t xml:space="preserve"> centre Database Management System</w:t>
      </w:r>
    </w:p>
    <w:sectPr w:rsidR="00BA64FD" w:rsidRPr="00BA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FD"/>
    <w:rsid w:val="00533BDC"/>
    <w:rsid w:val="00BA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0BB8"/>
  <w15:chartTrackingRefBased/>
  <w15:docId w15:val="{B063864D-7A95-49D7-8C84-B4BAF93E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2020-10-07T17:16:00Z</dcterms:created>
  <dcterms:modified xsi:type="dcterms:W3CDTF">2020-10-07T17:20:00Z</dcterms:modified>
</cp:coreProperties>
</file>