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BE" w:rsidRPr="00BC548B" w:rsidRDefault="00AC67BE" w:rsidP="00AC67BE">
      <w:pPr>
        <w:spacing w:line="360" w:lineRule="auto"/>
        <w:jc w:val="center"/>
        <w:rPr>
          <w:b/>
          <w:bCs/>
          <w:color w:val="000000"/>
          <w:lang w:eastAsia="uk-UA"/>
        </w:rPr>
      </w:pPr>
      <w:bookmarkStart w:id="0" w:name="_GoBack"/>
      <w:bookmarkEnd w:id="0"/>
      <w:r w:rsidRPr="00BC548B">
        <w:rPr>
          <w:b/>
          <w:bCs/>
          <w:color w:val="000000"/>
          <w:lang w:eastAsia="uk-UA"/>
        </w:rPr>
        <w:t>МІНІСТЕРСТВО ОСВІТИ І НАУКИ УКРАЇНИ</w:t>
      </w: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r w:rsidRPr="00BC548B">
        <w:rPr>
          <w:b/>
          <w:bCs/>
          <w:color w:val="000000"/>
          <w:sz w:val="32"/>
          <w:szCs w:val="32"/>
          <w:lang w:eastAsia="uk-UA"/>
        </w:rPr>
        <w:t>ТЕХНОЛОГІЇ</w:t>
      </w: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r w:rsidRPr="00BC548B">
        <w:rPr>
          <w:b/>
          <w:bCs/>
          <w:color w:val="000000"/>
          <w:sz w:val="32"/>
          <w:szCs w:val="32"/>
          <w:lang w:eastAsia="uk-UA"/>
        </w:rPr>
        <w:t>Профільний рівень</w:t>
      </w:r>
    </w:p>
    <w:p w:rsidR="00AC67BE" w:rsidRPr="00BC548B" w:rsidRDefault="00AC67BE" w:rsidP="00AC67BE">
      <w:pPr>
        <w:spacing w:line="360" w:lineRule="auto"/>
        <w:jc w:val="center"/>
        <w:rPr>
          <w:b/>
          <w:bCs/>
          <w:color w:val="000000"/>
          <w:sz w:val="32"/>
          <w:szCs w:val="32"/>
          <w:lang w:eastAsia="uk-UA"/>
        </w:rPr>
      </w:pPr>
      <w:r w:rsidRPr="00BC548B">
        <w:rPr>
          <w:b/>
          <w:bCs/>
          <w:color w:val="000000"/>
          <w:sz w:val="32"/>
          <w:szCs w:val="32"/>
          <w:lang w:eastAsia="uk-UA"/>
        </w:rPr>
        <w:t>10</w:t>
      </w:r>
      <w:r w:rsidRPr="00BC548B">
        <w:rPr>
          <w:b/>
          <w:sz w:val="32"/>
          <w:szCs w:val="32"/>
        </w:rPr>
        <w:t>–</w:t>
      </w:r>
      <w:r w:rsidRPr="00BC548B">
        <w:rPr>
          <w:b/>
          <w:bCs/>
          <w:color w:val="000000"/>
          <w:sz w:val="32"/>
          <w:szCs w:val="32"/>
          <w:lang w:eastAsia="uk-UA"/>
        </w:rPr>
        <w:t>11 класи</w:t>
      </w: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b/>
          <w:bCs/>
          <w:color w:val="000000"/>
          <w:sz w:val="32"/>
          <w:szCs w:val="32"/>
          <w:lang w:eastAsia="uk-UA"/>
        </w:rPr>
      </w:pPr>
      <w:r w:rsidRPr="00BC548B">
        <w:rPr>
          <w:b/>
          <w:bCs/>
          <w:color w:val="000000"/>
          <w:sz w:val="32"/>
          <w:szCs w:val="32"/>
          <w:lang w:eastAsia="uk-UA"/>
        </w:rPr>
        <w:t>Спеціалізація</w:t>
      </w:r>
    </w:p>
    <w:p w:rsidR="00AC67BE" w:rsidRPr="00AC67BE" w:rsidRDefault="00AC67BE" w:rsidP="00AC67BE">
      <w:pPr>
        <w:spacing w:line="360" w:lineRule="auto"/>
        <w:jc w:val="center"/>
        <w:rPr>
          <w:b/>
          <w:bCs/>
          <w:sz w:val="32"/>
          <w:szCs w:val="32"/>
          <w:lang w:eastAsia="uk-UA"/>
        </w:rPr>
      </w:pPr>
      <w:r w:rsidRPr="00AC67BE">
        <w:rPr>
          <w:b/>
          <w:bCs/>
          <w:caps/>
          <w:sz w:val="32"/>
          <w:szCs w:val="32"/>
          <w:lang w:eastAsia="en-US"/>
        </w:rPr>
        <w:t>ПІДПРИЄМНИЦТВО</w:t>
      </w:r>
    </w:p>
    <w:p w:rsidR="00AC67BE" w:rsidRPr="00BC548B" w:rsidRDefault="00AC67BE" w:rsidP="00AC67BE">
      <w:pPr>
        <w:spacing w:line="360" w:lineRule="auto"/>
        <w:jc w:val="center"/>
        <w:rPr>
          <w:b/>
          <w:bCs/>
          <w:color w:val="000000"/>
          <w:sz w:val="32"/>
          <w:szCs w:val="32"/>
          <w:lang w:eastAsia="uk-UA"/>
        </w:rPr>
      </w:pPr>
    </w:p>
    <w:p w:rsidR="00AC67BE" w:rsidRPr="00BC548B" w:rsidRDefault="00AC67BE" w:rsidP="00AC67BE">
      <w:pPr>
        <w:spacing w:line="360" w:lineRule="auto"/>
        <w:jc w:val="center"/>
        <w:rPr>
          <w:sz w:val="32"/>
          <w:szCs w:val="32"/>
          <w:lang w:eastAsia="uk-UA"/>
        </w:rPr>
      </w:pPr>
    </w:p>
    <w:p w:rsidR="00AC67BE" w:rsidRPr="00BC548B" w:rsidRDefault="0070524B" w:rsidP="00AC67BE">
      <w:pPr>
        <w:spacing w:line="360" w:lineRule="auto"/>
        <w:jc w:val="center"/>
        <w:rPr>
          <w:sz w:val="32"/>
          <w:szCs w:val="32"/>
          <w:lang w:eastAsia="uk-UA"/>
        </w:rPr>
      </w:pPr>
      <w:r w:rsidRPr="00170C9F">
        <w:rPr>
          <w:b/>
          <w:bCs/>
          <w:color w:val="000000"/>
          <w:sz w:val="32"/>
          <w:szCs w:val="32"/>
          <w:lang w:eastAsia="uk-UA"/>
        </w:rPr>
        <w:t xml:space="preserve">Навчальна програма </w:t>
      </w:r>
      <w:r w:rsidRPr="0034366B">
        <w:rPr>
          <w:b/>
          <w:bCs/>
          <w:sz w:val="32"/>
          <w:szCs w:val="32"/>
          <w:lang w:eastAsia="uk-UA"/>
        </w:rPr>
        <w:t>закладів загальної середньої освіти</w:t>
      </w:r>
    </w:p>
    <w:p w:rsidR="00AC67BE" w:rsidRPr="00BC548B" w:rsidRDefault="00AC67BE" w:rsidP="00AC67BE">
      <w:pPr>
        <w:spacing w:line="360" w:lineRule="auto"/>
        <w:jc w:val="center"/>
        <w:rPr>
          <w:b/>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rPr>
          <w:sz w:val="32"/>
          <w:szCs w:val="32"/>
        </w:rPr>
      </w:pPr>
    </w:p>
    <w:p w:rsidR="00AC67BE" w:rsidRPr="00BC548B" w:rsidRDefault="00AC67BE" w:rsidP="00AC67BE">
      <w:pPr>
        <w:spacing w:line="360" w:lineRule="auto"/>
        <w:jc w:val="center"/>
        <w:rPr>
          <w:sz w:val="32"/>
          <w:szCs w:val="32"/>
        </w:rPr>
      </w:pPr>
      <w:r w:rsidRPr="00BC548B">
        <w:rPr>
          <w:sz w:val="32"/>
          <w:szCs w:val="32"/>
        </w:rPr>
        <w:t>2017 р.</w:t>
      </w:r>
    </w:p>
    <w:p w:rsidR="00AC67BE" w:rsidRPr="00BC548B" w:rsidRDefault="00AC67BE" w:rsidP="00AC67BE">
      <w:pPr>
        <w:spacing w:line="360" w:lineRule="auto"/>
        <w:rPr>
          <w:sz w:val="32"/>
          <w:szCs w:val="32"/>
        </w:rPr>
      </w:pPr>
      <w:r w:rsidRPr="00BC548B">
        <w:rPr>
          <w:sz w:val="32"/>
          <w:szCs w:val="32"/>
        </w:rPr>
        <w:lastRenderedPageBreak/>
        <w:t>Автори:</w:t>
      </w:r>
    </w:p>
    <w:p w:rsidR="00AC67BE" w:rsidRPr="00E55F5D" w:rsidRDefault="00AC67BE" w:rsidP="00AC67BE">
      <w:pPr>
        <w:spacing w:line="276" w:lineRule="auto"/>
        <w:jc w:val="both"/>
        <w:rPr>
          <w:sz w:val="28"/>
          <w:szCs w:val="28"/>
        </w:rPr>
      </w:pPr>
      <w:r w:rsidRPr="00E55F5D">
        <w:rPr>
          <w:b/>
          <w:sz w:val="28"/>
          <w:szCs w:val="28"/>
          <w:lang w:eastAsia="uk-UA"/>
        </w:rPr>
        <w:t>Дубик Віктор Ярославович</w:t>
      </w:r>
      <w:r w:rsidRPr="00E55F5D">
        <w:rPr>
          <w:color w:val="00B050"/>
          <w:sz w:val="28"/>
          <w:szCs w:val="28"/>
          <w:lang w:eastAsia="uk-UA"/>
        </w:rPr>
        <w:t xml:space="preserve"> </w:t>
      </w:r>
      <w:r w:rsidRPr="00E55F5D">
        <w:rPr>
          <w:sz w:val="28"/>
          <w:szCs w:val="28"/>
        </w:rPr>
        <w:t>– заступник директора з навчально-виховної роботи Новояворівського міжшкільного навчально-виробничого комбінату Львівської області;</w:t>
      </w:r>
    </w:p>
    <w:p w:rsidR="00AC67BE" w:rsidRPr="00BC548B" w:rsidRDefault="00AC67BE" w:rsidP="00AC67BE">
      <w:pPr>
        <w:spacing w:line="276" w:lineRule="auto"/>
        <w:jc w:val="both"/>
        <w:rPr>
          <w:sz w:val="28"/>
          <w:szCs w:val="28"/>
        </w:rPr>
      </w:pPr>
      <w:r w:rsidRPr="00E55F5D">
        <w:rPr>
          <w:b/>
          <w:sz w:val="28"/>
          <w:szCs w:val="28"/>
          <w:lang w:eastAsia="uk-UA"/>
        </w:rPr>
        <w:t>Туташинський Василь Іванович</w:t>
      </w:r>
      <w:r w:rsidRPr="00E55F5D">
        <w:rPr>
          <w:color w:val="00B050"/>
          <w:sz w:val="28"/>
          <w:szCs w:val="28"/>
        </w:rPr>
        <w:t xml:space="preserve"> </w:t>
      </w:r>
      <w:r w:rsidRPr="00E55F5D">
        <w:rPr>
          <w:sz w:val="28"/>
          <w:szCs w:val="28"/>
        </w:rPr>
        <w:t>– старший науковий співробітник Інституту педагогіки НАПН України, кандидат педагогічних наук</w:t>
      </w:r>
      <w:r w:rsidRPr="00BC548B">
        <w:rPr>
          <w:sz w:val="28"/>
          <w:szCs w:val="28"/>
        </w:rPr>
        <w:t>;</w:t>
      </w:r>
    </w:p>
    <w:p w:rsidR="00AC67BE" w:rsidRPr="00BC548B" w:rsidRDefault="00AC67BE" w:rsidP="00AC67BE">
      <w:pPr>
        <w:spacing w:line="276" w:lineRule="auto"/>
        <w:jc w:val="both"/>
        <w:rPr>
          <w:sz w:val="28"/>
          <w:szCs w:val="28"/>
        </w:rPr>
      </w:pPr>
      <w:r w:rsidRPr="00BC548B">
        <w:rPr>
          <w:sz w:val="28"/>
          <w:szCs w:val="28"/>
        </w:rPr>
        <w:t>за редакцією:</w:t>
      </w:r>
    </w:p>
    <w:p w:rsidR="00AC67BE" w:rsidRPr="00BC548B" w:rsidRDefault="00396EE9" w:rsidP="00AC67BE">
      <w:pPr>
        <w:spacing w:line="276" w:lineRule="auto"/>
        <w:jc w:val="both"/>
        <w:rPr>
          <w:b/>
          <w:caps/>
          <w:sz w:val="28"/>
          <w:szCs w:val="28"/>
        </w:rPr>
      </w:pPr>
      <w:r>
        <w:rPr>
          <w:b/>
          <w:sz w:val="28"/>
          <w:szCs w:val="28"/>
        </w:rPr>
        <w:t>Юрженка Володимира Васильовича</w:t>
      </w:r>
      <w:r>
        <w:rPr>
          <w:sz w:val="28"/>
          <w:szCs w:val="28"/>
        </w:rPr>
        <w:t xml:space="preserve"> – голови робочої групи із розроблення навчальних програм «Технології 10–11 клас Профільний рівень» для учнів 10–11 класів закладів </w:t>
      </w:r>
      <w:r>
        <w:rPr>
          <w:bCs/>
          <w:sz w:val="28"/>
          <w:szCs w:val="28"/>
          <w:lang w:eastAsia="uk-UA"/>
        </w:rPr>
        <w:t>загальної середньої освіти</w:t>
      </w:r>
      <w:r>
        <w:rPr>
          <w:sz w:val="28"/>
          <w:szCs w:val="28"/>
        </w:rPr>
        <w:t>, професора кафедри теорії і методики технологічної освіти та комп’ютерної графіки Державного вищого навчального закладу «Переяслав-Хмельницький державний педагогічний університет імені Григорія Сковороди», доктора педагогічних наук, професора.</w:t>
      </w:r>
    </w:p>
    <w:p w:rsidR="00AC67BE" w:rsidRPr="00BC548B" w:rsidRDefault="00AC67BE" w:rsidP="00AC67BE">
      <w:pPr>
        <w:spacing w:line="360" w:lineRule="auto"/>
        <w:rPr>
          <w:sz w:val="32"/>
          <w:szCs w:val="32"/>
        </w:rPr>
      </w:pPr>
    </w:p>
    <w:p w:rsidR="00AC67BE" w:rsidRPr="00BC548B" w:rsidRDefault="00AC67BE" w:rsidP="00AC67BE">
      <w:pPr>
        <w:spacing w:line="360" w:lineRule="auto"/>
        <w:jc w:val="center"/>
        <w:rPr>
          <w:b/>
          <w:sz w:val="32"/>
          <w:szCs w:val="32"/>
        </w:rPr>
      </w:pPr>
      <w:r w:rsidRPr="00BC548B">
        <w:rPr>
          <w:b/>
          <w:sz w:val="32"/>
          <w:szCs w:val="32"/>
        </w:rPr>
        <w:t>Пояснювальна записка</w:t>
      </w:r>
    </w:p>
    <w:p w:rsidR="00131F9A" w:rsidRPr="00E55F5D" w:rsidRDefault="00131F9A" w:rsidP="001062B3">
      <w:pPr>
        <w:tabs>
          <w:tab w:val="left" w:pos="2100"/>
          <w:tab w:val="left" w:pos="6663"/>
        </w:tabs>
        <w:ind w:firstLine="737"/>
        <w:jc w:val="both"/>
        <w:rPr>
          <w:sz w:val="28"/>
          <w:szCs w:val="28"/>
        </w:rPr>
      </w:pPr>
      <w:r w:rsidRPr="00E55F5D">
        <w:rPr>
          <w:sz w:val="28"/>
          <w:szCs w:val="28"/>
        </w:rPr>
        <w:t>Навчальна програма призначена для профільного навчання учнів 10</w:t>
      </w:r>
      <w:r w:rsidR="001062B3" w:rsidRPr="00E55F5D">
        <w:rPr>
          <w:sz w:val="28"/>
          <w:szCs w:val="28"/>
        </w:rPr>
        <w:t>–</w:t>
      </w:r>
      <w:r w:rsidRPr="00E55F5D">
        <w:rPr>
          <w:sz w:val="28"/>
          <w:szCs w:val="28"/>
        </w:rPr>
        <w:t xml:space="preserve">11 класів </w:t>
      </w:r>
      <w:r w:rsidR="00C17B66" w:rsidRPr="00E55F5D">
        <w:rPr>
          <w:sz w:val="28"/>
          <w:szCs w:val="28"/>
        </w:rPr>
        <w:t xml:space="preserve">технологічного профілю </w:t>
      </w:r>
      <w:r w:rsidRPr="00E55F5D">
        <w:rPr>
          <w:sz w:val="28"/>
          <w:szCs w:val="28"/>
        </w:rPr>
        <w:t xml:space="preserve">за спеціалізацією «Підприємництво». </w:t>
      </w:r>
    </w:p>
    <w:p w:rsidR="00373B62" w:rsidRPr="00E55F5D" w:rsidRDefault="00131F9A" w:rsidP="001062B3">
      <w:pPr>
        <w:tabs>
          <w:tab w:val="left" w:pos="2100"/>
          <w:tab w:val="left" w:pos="6663"/>
        </w:tabs>
        <w:ind w:firstLine="737"/>
        <w:jc w:val="both"/>
        <w:rPr>
          <w:sz w:val="28"/>
          <w:szCs w:val="28"/>
          <w:lang w:eastAsia="en-US"/>
        </w:rPr>
      </w:pPr>
      <w:r w:rsidRPr="00E55F5D">
        <w:rPr>
          <w:sz w:val="28"/>
          <w:szCs w:val="28"/>
        </w:rPr>
        <w:t>М</w:t>
      </w:r>
      <w:r w:rsidR="00F855C0" w:rsidRPr="00E55F5D">
        <w:rPr>
          <w:sz w:val="28"/>
          <w:szCs w:val="28"/>
          <w:lang w:eastAsia="en-US"/>
        </w:rPr>
        <w:t xml:space="preserve">етою </w:t>
      </w:r>
      <w:r w:rsidR="00572B99" w:rsidRPr="00E55F5D">
        <w:rPr>
          <w:sz w:val="28"/>
          <w:szCs w:val="28"/>
          <w:lang w:eastAsia="en-US"/>
        </w:rPr>
        <w:t>програми</w:t>
      </w:r>
      <w:r w:rsidR="00F855C0" w:rsidRPr="00E55F5D">
        <w:rPr>
          <w:sz w:val="28"/>
          <w:szCs w:val="28"/>
          <w:lang w:eastAsia="en-US"/>
        </w:rPr>
        <w:t xml:space="preserve"> є</w:t>
      </w:r>
      <w:r w:rsidR="00F64DC5" w:rsidRPr="00E55F5D">
        <w:rPr>
          <w:sz w:val="28"/>
          <w:szCs w:val="28"/>
          <w:lang w:eastAsia="en-US"/>
        </w:rPr>
        <w:t xml:space="preserve"> підготовка старшокласників до</w:t>
      </w:r>
      <w:r w:rsidR="00373B62" w:rsidRPr="00E55F5D">
        <w:rPr>
          <w:sz w:val="28"/>
          <w:szCs w:val="28"/>
          <w:lang w:eastAsia="en-US"/>
        </w:rPr>
        <w:t>професійно</w:t>
      </w:r>
      <w:r w:rsidR="00F64DC5" w:rsidRPr="00E55F5D">
        <w:rPr>
          <w:sz w:val="28"/>
          <w:szCs w:val="28"/>
          <w:lang w:eastAsia="en-US"/>
        </w:rPr>
        <w:t>го</w:t>
      </w:r>
      <w:r w:rsidR="00373B62" w:rsidRPr="00E55F5D">
        <w:rPr>
          <w:sz w:val="28"/>
          <w:szCs w:val="28"/>
          <w:lang w:eastAsia="en-US"/>
        </w:rPr>
        <w:t xml:space="preserve"> самовизначенн</w:t>
      </w:r>
      <w:r w:rsidR="00F64DC5" w:rsidRPr="00E55F5D">
        <w:rPr>
          <w:sz w:val="28"/>
          <w:szCs w:val="28"/>
          <w:lang w:eastAsia="en-US"/>
        </w:rPr>
        <w:t>я та підприємницької діяльності</w:t>
      </w:r>
      <w:r w:rsidR="00373B62" w:rsidRPr="00E55F5D">
        <w:rPr>
          <w:sz w:val="28"/>
          <w:szCs w:val="28"/>
          <w:lang w:eastAsia="en-US"/>
        </w:rPr>
        <w:t xml:space="preserve">, </w:t>
      </w:r>
      <w:r w:rsidR="00572B99" w:rsidRPr="00E55F5D">
        <w:rPr>
          <w:sz w:val="28"/>
          <w:szCs w:val="28"/>
          <w:lang w:eastAsia="en-US"/>
        </w:rPr>
        <w:t>розвиток</w:t>
      </w:r>
      <w:r w:rsidR="001062B3" w:rsidRPr="00E55F5D">
        <w:rPr>
          <w:sz w:val="28"/>
          <w:szCs w:val="28"/>
          <w:lang w:eastAsia="en-US"/>
        </w:rPr>
        <w:t xml:space="preserve"> </w:t>
      </w:r>
      <w:r w:rsidR="00D83A12" w:rsidRPr="00E55F5D">
        <w:rPr>
          <w:sz w:val="28"/>
          <w:szCs w:val="28"/>
          <w:lang w:eastAsia="en-US"/>
        </w:rPr>
        <w:t xml:space="preserve">ініціативності та </w:t>
      </w:r>
      <w:r w:rsidR="00F64DC5" w:rsidRPr="00E55F5D">
        <w:rPr>
          <w:sz w:val="28"/>
          <w:szCs w:val="28"/>
          <w:lang w:eastAsia="en-US"/>
        </w:rPr>
        <w:t xml:space="preserve">їхнього творчого потенціалу, </w:t>
      </w:r>
      <w:r w:rsidR="00373B62" w:rsidRPr="00E55F5D">
        <w:rPr>
          <w:sz w:val="28"/>
          <w:szCs w:val="28"/>
          <w:lang w:eastAsia="en-US"/>
        </w:rPr>
        <w:t xml:space="preserve">формування </w:t>
      </w:r>
      <w:r w:rsidR="00572B99" w:rsidRPr="00E55F5D">
        <w:rPr>
          <w:sz w:val="28"/>
          <w:szCs w:val="28"/>
          <w:lang w:eastAsia="en-US"/>
        </w:rPr>
        <w:t>ключових і предметн</w:t>
      </w:r>
      <w:r w:rsidR="00D83A12" w:rsidRPr="00E55F5D">
        <w:rPr>
          <w:sz w:val="28"/>
          <w:szCs w:val="28"/>
          <w:lang w:eastAsia="en-US"/>
        </w:rPr>
        <w:t>и</w:t>
      </w:r>
      <w:r w:rsidR="00572B99" w:rsidRPr="00E55F5D">
        <w:rPr>
          <w:sz w:val="28"/>
          <w:szCs w:val="28"/>
          <w:lang w:eastAsia="en-US"/>
        </w:rPr>
        <w:t xml:space="preserve">х </w:t>
      </w:r>
      <w:r w:rsidR="00373B62" w:rsidRPr="00E55F5D">
        <w:rPr>
          <w:sz w:val="28"/>
          <w:szCs w:val="28"/>
          <w:lang w:eastAsia="en-US"/>
        </w:rPr>
        <w:t xml:space="preserve">проектно-технологічної </w:t>
      </w:r>
      <w:r w:rsidR="00F64DC5" w:rsidRPr="00E55F5D">
        <w:rPr>
          <w:sz w:val="28"/>
          <w:szCs w:val="28"/>
          <w:lang w:eastAsia="en-US"/>
        </w:rPr>
        <w:t xml:space="preserve">та підприємницької </w:t>
      </w:r>
      <w:r w:rsidR="00373B62" w:rsidRPr="00E55F5D">
        <w:rPr>
          <w:sz w:val="28"/>
          <w:szCs w:val="28"/>
          <w:lang w:eastAsia="en-US"/>
        </w:rPr>
        <w:t>компетентност</w:t>
      </w:r>
      <w:r w:rsidR="00F64DC5" w:rsidRPr="00E55F5D">
        <w:rPr>
          <w:sz w:val="28"/>
          <w:szCs w:val="28"/>
          <w:lang w:eastAsia="en-US"/>
        </w:rPr>
        <w:t>ей.</w:t>
      </w:r>
    </w:p>
    <w:p w:rsidR="00EC5A8E" w:rsidRPr="00E55F5D" w:rsidRDefault="00F64DC5" w:rsidP="001062B3">
      <w:pPr>
        <w:tabs>
          <w:tab w:val="left" w:pos="2100"/>
          <w:tab w:val="left" w:pos="6663"/>
        </w:tabs>
        <w:jc w:val="both"/>
        <w:rPr>
          <w:sz w:val="28"/>
          <w:szCs w:val="28"/>
          <w:lang w:eastAsia="en-US"/>
        </w:rPr>
      </w:pPr>
      <w:r w:rsidRPr="00E55F5D">
        <w:rPr>
          <w:sz w:val="28"/>
          <w:szCs w:val="28"/>
          <w:lang w:eastAsia="en-US"/>
        </w:rPr>
        <w:t xml:space="preserve">Завданнями спеціалізації </w:t>
      </w:r>
      <w:r w:rsidR="00EC5A8E" w:rsidRPr="00E55F5D">
        <w:rPr>
          <w:sz w:val="28"/>
          <w:szCs w:val="28"/>
          <w:lang w:eastAsia="en-US"/>
        </w:rPr>
        <w:t>є:</w:t>
      </w:r>
    </w:p>
    <w:p w:rsidR="00D83A12" w:rsidRPr="00E55F5D" w:rsidRDefault="003415EA" w:rsidP="001062B3">
      <w:pPr>
        <w:numPr>
          <w:ilvl w:val="0"/>
          <w:numId w:val="4"/>
        </w:numPr>
        <w:tabs>
          <w:tab w:val="left" w:pos="0"/>
          <w:tab w:val="left" w:pos="851"/>
        </w:tabs>
        <w:ind w:left="0" w:firstLine="709"/>
        <w:jc w:val="both"/>
        <w:rPr>
          <w:sz w:val="28"/>
          <w:szCs w:val="28"/>
          <w:lang w:eastAsia="en-US"/>
        </w:rPr>
      </w:pPr>
      <w:r w:rsidRPr="00E55F5D">
        <w:rPr>
          <w:sz w:val="28"/>
          <w:szCs w:val="28"/>
          <w:lang w:eastAsia="en-US"/>
        </w:rPr>
        <w:t>розвиток</w:t>
      </w:r>
      <w:r w:rsidR="00D83A12" w:rsidRPr="00E55F5D">
        <w:rPr>
          <w:sz w:val="28"/>
          <w:szCs w:val="28"/>
          <w:lang w:eastAsia="en-US"/>
        </w:rPr>
        <w:t xml:space="preserve"> професійних інтересів</w:t>
      </w:r>
      <w:r w:rsidRPr="00E55F5D">
        <w:rPr>
          <w:sz w:val="28"/>
          <w:szCs w:val="28"/>
          <w:lang w:eastAsia="en-US"/>
        </w:rPr>
        <w:t>,</w:t>
      </w:r>
      <w:r w:rsidR="00D83A12" w:rsidRPr="00E55F5D">
        <w:rPr>
          <w:sz w:val="28"/>
          <w:szCs w:val="28"/>
          <w:lang w:eastAsia="en-US"/>
        </w:rPr>
        <w:t xml:space="preserve"> нахилів </w:t>
      </w:r>
      <w:r w:rsidRPr="00E55F5D">
        <w:rPr>
          <w:sz w:val="28"/>
          <w:szCs w:val="28"/>
          <w:lang w:eastAsia="en-US"/>
        </w:rPr>
        <w:t xml:space="preserve">та здібностей </w:t>
      </w:r>
      <w:r w:rsidR="00D83A12" w:rsidRPr="00E55F5D">
        <w:rPr>
          <w:sz w:val="28"/>
          <w:szCs w:val="28"/>
          <w:lang w:eastAsia="en-US"/>
        </w:rPr>
        <w:t>до підприємництва</w:t>
      </w:r>
      <w:r w:rsidR="004642AC" w:rsidRPr="00E55F5D">
        <w:rPr>
          <w:sz w:val="28"/>
          <w:szCs w:val="28"/>
          <w:lang w:eastAsia="en-US"/>
        </w:rPr>
        <w:t xml:space="preserve"> і проектно-технологічної діяльності</w:t>
      </w:r>
      <w:r w:rsidR="00D83A12" w:rsidRPr="00E55F5D">
        <w:rPr>
          <w:sz w:val="28"/>
          <w:szCs w:val="28"/>
          <w:lang w:eastAsia="en-US"/>
        </w:rPr>
        <w:t xml:space="preserve">, необхідних для вибору </w:t>
      </w:r>
      <w:r w:rsidR="004642AC" w:rsidRPr="00E55F5D">
        <w:rPr>
          <w:sz w:val="28"/>
          <w:szCs w:val="28"/>
          <w:lang w:eastAsia="en-US"/>
        </w:rPr>
        <w:t>та</w:t>
      </w:r>
      <w:r w:rsidR="00D83A12" w:rsidRPr="00E55F5D">
        <w:rPr>
          <w:sz w:val="28"/>
          <w:szCs w:val="28"/>
          <w:lang w:eastAsia="en-US"/>
        </w:rPr>
        <w:t xml:space="preserve"> здійснення майбутньої професійної діяльності;</w:t>
      </w:r>
    </w:p>
    <w:p w:rsidR="003415EA" w:rsidRPr="00E55F5D" w:rsidRDefault="00EC5A8E" w:rsidP="001062B3">
      <w:pPr>
        <w:numPr>
          <w:ilvl w:val="0"/>
          <w:numId w:val="4"/>
        </w:numPr>
        <w:tabs>
          <w:tab w:val="left" w:pos="0"/>
          <w:tab w:val="left" w:pos="851"/>
        </w:tabs>
        <w:ind w:left="0" w:firstLine="709"/>
        <w:jc w:val="both"/>
        <w:rPr>
          <w:sz w:val="28"/>
          <w:szCs w:val="28"/>
          <w:lang w:eastAsia="en-US"/>
        </w:rPr>
      </w:pPr>
      <w:r w:rsidRPr="00E55F5D">
        <w:rPr>
          <w:sz w:val="28"/>
          <w:szCs w:val="28"/>
          <w:lang w:eastAsia="en-US"/>
        </w:rPr>
        <w:t>поступове засвоєння учнями правових, організаційних, економічних, соціально-психологічних</w:t>
      </w:r>
      <w:r w:rsidR="003415EA" w:rsidRPr="00E55F5D">
        <w:rPr>
          <w:sz w:val="28"/>
          <w:szCs w:val="28"/>
          <w:lang w:eastAsia="en-US"/>
        </w:rPr>
        <w:t xml:space="preserve"> складових підприємницької</w:t>
      </w:r>
      <w:r w:rsidRPr="00E55F5D">
        <w:rPr>
          <w:sz w:val="28"/>
          <w:szCs w:val="28"/>
          <w:lang w:eastAsia="en-US"/>
        </w:rPr>
        <w:t xml:space="preserve"> компетентност</w:t>
      </w:r>
      <w:r w:rsidR="003415EA" w:rsidRPr="00E55F5D">
        <w:rPr>
          <w:sz w:val="28"/>
          <w:szCs w:val="28"/>
          <w:lang w:eastAsia="en-US"/>
        </w:rPr>
        <w:t>і;</w:t>
      </w:r>
    </w:p>
    <w:p w:rsidR="004642AC" w:rsidRPr="00E55F5D" w:rsidRDefault="004642AC" w:rsidP="001062B3">
      <w:pPr>
        <w:numPr>
          <w:ilvl w:val="0"/>
          <w:numId w:val="4"/>
        </w:numPr>
        <w:tabs>
          <w:tab w:val="left" w:pos="0"/>
          <w:tab w:val="left" w:pos="851"/>
        </w:tabs>
        <w:ind w:left="0" w:firstLine="709"/>
        <w:jc w:val="both"/>
        <w:rPr>
          <w:sz w:val="28"/>
          <w:szCs w:val="28"/>
          <w:lang w:eastAsia="en-US"/>
        </w:rPr>
      </w:pPr>
      <w:r w:rsidRPr="00E55F5D">
        <w:rPr>
          <w:sz w:val="28"/>
          <w:szCs w:val="28"/>
          <w:lang w:eastAsia="en-US"/>
        </w:rPr>
        <w:t xml:space="preserve">формування </w:t>
      </w:r>
      <w:r w:rsidR="00123EDB" w:rsidRPr="00E55F5D">
        <w:rPr>
          <w:sz w:val="28"/>
          <w:szCs w:val="28"/>
          <w:lang w:eastAsia="en-US"/>
        </w:rPr>
        <w:t xml:space="preserve">підприємницької та </w:t>
      </w:r>
      <w:r w:rsidRPr="00E55F5D">
        <w:rPr>
          <w:sz w:val="28"/>
          <w:szCs w:val="28"/>
          <w:lang w:eastAsia="en-US"/>
        </w:rPr>
        <w:t>інноваційної культури, відповідального ставлення до праці та власності;</w:t>
      </w:r>
    </w:p>
    <w:p w:rsidR="004642AC" w:rsidRPr="00E55F5D" w:rsidRDefault="003415EA" w:rsidP="001062B3">
      <w:pPr>
        <w:numPr>
          <w:ilvl w:val="0"/>
          <w:numId w:val="4"/>
        </w:numPr>
        <w:tabs>
          <w:tab w:val="left" w:pos="0"/>
          <w:tab w:val="left" w:pos="567"/>
          <w:tab w:val="left" w:pos="851"/>
        </w:tabs>
        <w:ind w:left="0" w:firstLine="709"/>
        <w:jc w:val="both"/>
        <w:rPr>
          <w:sz w:val="28"/>
          <w:szCs w:val="28"/>
          <w:lang w:eastAsia="en-US"/>
        </w:rPr>
      </w:pPr>
      <w:r w:rsidRPr="00E55F5D">
        <w:rPr>
          <w:sz w:val="28"/>
          <w:szCs w:val="28"/>
          <w:lang w:eastAsia="en-US"/>
        </w:rPr>
        <w:t xml:space="preserve">розвиток </w:t>
      </w:r>
      <w:r w:rsidR="00EC5A8E" w:rsidRPr="00E55F5D">
        <w:rPr>
          <w:sz w:val="28"/>
          <w:szCs w:val="28"/>
          <w:lang w:eastAsia="en-US"/>
        </w:rPr>
        <w:t>таких якостей особистості, як ініціативність, винахідливість</w:t>
      </w:r>
      <w:r w:rsidR="004642AC" w:rsidRPr="00E55F5D">
        <w:rPr>
          <w:sz w:val="28"/>
          <w:szCs w:val="28"/>
          <w:lang w:eastAsia="en-US"/>
        </w:rPr>
        <w:t>, працелюбність, наполегливість.</w:t>
      </w:r>
    </w:p>
    <w:p w:rsidR="00524390" w:rsidRPr="00E55F5D" w:rsidRDefault="004642AC" w:rsidP="001062B3">
      <w:pPr>
        <w:ind w:firstLine="708"/>
        <w:jc w:val="both"/>
        <w:rPr>
          <w:bCs/>
          <w:sz w:val="28"/>
          <w:szCs w:val="28"/>
          <w:lang w:eastAsia="en-US"/>
        </w:rPr>
      </w:pPr>
      <w:r w:rsidRPr="00E55F5D">
        <w:rPr>
          <w:bCs/>
          <w:sz w:val="28"/>
          <w:szCs w:val="28"/>
          <w:lang w:eastAsia="en-US"/>
        </w:rPr>
        <w:t xml:space="preserve">Зміст навчальної програми </w:t>
      </w:r>
      <w:r w:rsidR="00524390" w:rsidRPr="00E55F5D">
        <w:rPr>
          <w:bCs/>
          <w:sz w:val="28"/>
          <w:szCs w:val="28"/>
          <w:lang w:eastAsia="en-US"/>
        </w:rPr>
        <w:t xml:space="preserve">розроблено на основі особистісно зорієнтованого, </w:t>
      </w:r>
      <w:r w:rsidRPr="00E55F5D">
        <w:rPr>
          <w:bCs/>
          <w:sz w:val="28"/>
          <w:szCs w:val="28"/>
          <w:lang w:eastAsia="en-US"/>
        </w:rPr>
        <w:t>к</w:t>
      </w:r>
      <w:r w:rsidR="00EC5A8E" w:rsidRPr="00E55F5D">
        <w:rPr>
          <w:bCs/>
          <w:sz w:val="28"/>
          <w:szCs w:val="28"/>
          <w:lang w:eastAsia="en-US"/>
        </w:rPr>
        <w:t>омпетентнісн</w:t>
      </w:r>
      <w:r w:rsidR="004827B7" w:rsidRPr="00E55F5D">
        <w:rPr>
          <w:bCs/>
          <w:sz w:val="28"/>
          <w:szCs w:val="28"/>
          <w:lang w:eastAsia="en-US"/>
        </w:rPr>
        <w:t>о</w:t>
      </w:r>
      <w:r w:rsidR="00524390" w:rsidRPr="00E55F5D">
        <w:rPr>
          <w:bCs/>
          <w:sz w:val="28"/>
          <w:szCs w:val="28"/>
          <w:lang w:eastAsia="en-US"/>
        </w:rPr>
        <w:t>го та діяльнісного підходів.</w:t>
      </w:r>
    </w:p>
    <w:p w:rsidR="00EC5A8E" w:rsidRPr="00E55F5D" w:rsidRDefault="00EC5A8E" w:rsidP="001062B3">
      <w:pPr>
        <w:ind w:firstLine="567"/>
        <w:jc w:val="both"/>
        <w:rPr>
          <w:sz w:val="28"/>
          <w:szCs w:val="28"/>
          <w:lang w:eastAsia="en-US"/>
        </w:rPr>
      </w:pPr>
      <w:r w:rsidRPr="00E55F5D">
        <w:rPr>
          <w:sz w:val="28"/>
          <w:szCs w:val="28"/>
          <w:lang w:eastAsia="en-US"/>
        </w:rPr>
        <w:t>Програма має таку структуру:</w:t>
      </w:r>
    </w:p>
    <w:p w:rsidR="00EC5A8E" w:rsidRPr="00E55F5D" w:rsidRDefault="00EC5A8E" w:rsidP="001062B3">
      <w:pPr>
        <w:ind w:firstLine="567"/>
        <w:jc w:val="both"/>
        <w:rPr>
          <w:b/>
          <w:sz w:val="28"/>
          <w:szCs w:val="28"/>
          <w:lang w:eastAsia="en-US"/>
        </w:rPr>
      </w:pPr>
      <w:r w:rsidRPr="00E55F5D">
        <w:rPr>
          <w:b/>
          <w:sz w:val="28"/>
          <w:szCs w:val="28"/>
          <w:lang w:eastAsia="en-US"/>
        </w:rPr>
        <w:t>Вступ.</w:t>
      </w:r>
    </w:p>
    <w:p w:rsidR="00EC5A8E" w:rsidRPr="00E55F5D" w:rsidRDefault="00EC5A8E" w:rsidP="001062B3">
      <w:pPr>
        <w:ind w:firstLine="567"/>
        <w:jc w:val="both"/>
        <w:rPr>
          <w:sz w:val="28"/>
          <w:szCs w:val="28"/>
          <w:lang w:eastAsia="en-US"/>
        </w:rPr>
      </w:pPr>
      <w:r w:rsidRPr="00E55F5D">
        <w:rPr>
          <w:b/>
          <w:sz w:val="28"/>
          <w:szCs w:val="28"/>
          <w:lang w:eastAsia="en-US"/>
        </w:rPr>
        <w:t xml:space="preserve">Розділ </w:t>
      </w:r>
      <w:r w:rsidRPr="00E55F5D">
        <w:rPr>
          <w:sz w:val="28"/>
          <w:szCs w:val="28"/>
          <w:lang w:eastAsia="en-US"/>
        </w:rPr>
        <w:t>1. Орга</w:t>
      </w:r>
      <w:r w:rsidR="0078386A" w:rsidRPr="00E55F5D">
        <w:rPr>
          <w:sz w:val="28"/>
          <w:szCs w:val="28"/>
          <w:lang w:eastAsia="en-US"/>
        </w:rPr>
        <w:t>н</w:t>
      </w:r>
      <w:r w:rsidRPr="00E55F5D">
        <w:rPr>
          <w:sz w:val="28"/>
          <w:szCs w:val="28"/>
          <w:lang w:eastAsia="en-US"/>
        </w:rPr>
        <w:t>ізаційно-правові основи підприємництва.</w:t>
      </w:r>
    </w:p>
    <w:p w:rsidR="00EC5A8E" w:rsidRPr="00E55F5D" w:rsidRDefault="00EC5A8E" w:rsidP="001062B3">
      <w:pPr>
        <w:ind w:firstLine="567"/>
        <w:jc w:val="both"/>
        <w:rPr>
          <w:sz w:val="28"/>
          <w:szCs w:val="28"/>
          <w:lang w:eastAsia="en-US"/>
        </w:rPr>
      </w:pPr>
      <w:r w:rsidRPr="00E55F5D">
        <w:rPr>
          <w:b/>
          <w:sz w:val="28"/>
          <w:szCs w:val="28"/>
          <w:lang w:eastAsia="en-US"/>
        </w:rPr>
        <w:t>Розділ 2</w:t>
      </w:r>
      <w:r w:rsidRPr="00E55F5D">
        <w:rPr>
          <w:sz w:val="28"/>
          <w:szCs w:val="28"/>
          <w:lang w:eastAsia="en-US"/>
        </w:rPr>
        <w:t>. Економічні основи підприємницької діяльності.</w:t>
      </w:r>
    </w:p>
    <w:p w:rsidR="00EC5A8E" w:rsidRPr="00E55F5D" w:rsidRDefault="00EC5A8E" w:rsidP="001062B3">
      <w:pPr>
        <w:ind w:firstLine="567"/>
        <w:jc w:val="both"/>
        <w:rPr>
          <w:sz w:val="28"/>
          <w:szCs w:val="28"/>
          <w:lang w:eastAsia="en-US"/>
        </w:rPr>
      </w:pPr>
      <w:r w:rsidRPr="00E55F5D">
        <w:rPr>
          <w:b/>
          <w:sz w:val="28"/>
          <w:szCs w:val="28"/>
          <w:lang w:eastAsia="en-US"/>
        </w:rPr>
        <w:t>Розділ 3.</w:t>
      </w:r>
      <w:r w:rsidRPr="00E55F5D">
        <w:rPr>
          <w:sz w:val="28"/>
          <w:szCs w:val="28"/>
          <w:lang w:eastAsia="en-US"/>
        </w:rPr>
        <w:t xml:space="preserve"> Фінансово-кредитне забезпечення підприємництва.</w:t>
      </w:r>
    </w:p>
    <w:p w:rsidR="00EC5A8E" w:rsidRPr="00E55F5D" w:rsidRDefault="00EC5A8E" w:rsidP="001062B3">
      <w:pPr>
        <w:ind w:firstLine="567"/>
        <w:jc w:val="both"/>
        <w:rPr>
          <w:sz w:val="28"/>
          <w:szCs w:val="28"/>
          <w:lang w:eastAsia="en-US"/>
        </w:rPr>
      </w:pPr>
      <w:r w:rsidRPr="00E55F5D">
        <w:rPr>
          <w:b/>
          <w:sz w:val="28"/>
          <w:szCs w:val="28"/>
          <w:lang w:eastAsia="en-US"/>
        </w:rPr>
        <w:t>Розділ 4</w:t>
      </w:r>
      <w:r w:rsidRPr="00E55F5D">
        <w:rPr>
          <w:sz w:val="28"/>
          <w:szCs w:val="28"/>
          <w:lang w:eastAsia="en-US"/>
        </w:rPr>
        <w:t>.Бухгалтерський облік у підприємництві.</w:t>
      </w:r>
    </w:p>
    <w:p w:rsidR="002B285C" w:rsidRPr="00E55F5D" w:rsidRDefault="002B285C" w:rsidP="001062B3">
      <w:pPr>
        <w:ind w:firstLine="567"/>
        <w:jc w:val="both"/>
        <w:rPr>
          <w:sz w:val="28"/>
          <w:szCs w:val="28"/>
          <w:lang w:eastAsia="en-US"/>
        </w:rPr>
      </w:pPr>
      <w:r w:rsidRPr="00E55F5D">
        <w:rPr>
          <w:b/>
          <w:sz w:val="28"/>
          <w:szCs w:val="28"/>
          <w:lang w:eastAsia="en-US"/>
        </w:rPr>
        <w:lastRenderedPageBreak/>
        <w:t>Розділ 5</w:t>
      </w:r>
      <w:r w:rsidRPr="00E55F5D">
        <w:rPr>
          <w:sz w:val="28"/>
          <w:szCs w:val="28"/>
          <w:lang w:eastAsia="en-US"/>
        </w:rPr>
        <w:t>. Соціально-психологічні основи підприємництва.</w:t>
      </w:r>
    </w:p>
    <w:p w:rsidR="002B285C" w:rsidRPr="00E55F5D" w:rsidRDefault="002B285C" w:rsidP="001062B3">
      <w:pPr>
        <w:ind w:firstLine="567"/>
        <w:jc w:val="both"/>
        <w:rPr>
          <w:sz w:val="28"/>
          <w:szCs w:val="28"/>
          <w:lang w:eastAsia="en-US"/>
        </w:rPr>
      </w:pPr>
      <w:r w:rsidRPr="00E55F5D">
        <w:rPr>
          <w:b/>
          <w:sz w:val="28"/>
          <w:szCs w:val="28"/>
          <w:lang w:eastAsia="en-US"/>
        </w:rPr>
        <w:t>Розділ 6</w:t>
      </w:r>
      <w:r w:rsidRPr="00E55F5D">
        <w:rPr>
          <w:sz w:val="28"/>
          <w:szCs w:val="28"/>
          <w:lang w:eastAsia="en-US"/>
        </w:rPr>
        <w:t>. Техніко-організаційні основи  підприємництва</w:t>
      </w:r>
      <w:r w:rsidR="00CE4A3F" w:rsidRPr="00E55F5D">
        <w:rPr>
          <w:sz w:val="28"/>
          <w:szCs w:val="28"/>
          <w:lang w:eastAsia="en-US"/>
        </w:rPr>
        <w:t>.</w:t>
      </w:r>
      <w:r w:rsidRPr="00E55F5D">
        <w:rPr>
          <w:sz w:val="28"/>
          <w:szCs w:val="28"/>
          <w:lang w:eastAsia="en-US"/>
        </w:rPr>
        <w:t xml:space="preserve"> Діловодство</w:t>
      </w:r>
      <w:r w:rsidR="00CE4A3F" w:rsidRPr="00E55F5D">
        <w:rPr>
          <w:sz w:val="28"/>
          <w:szCs w:val="28"/>
          <w:lang w:eastAsia="en-US"/>
        </w:rPr>
        <w:t>.</w:t>
      </w:r>
    </w:p>
    <w:p w:rsidR="00EC5A8E" w:rsidRPr="00E55F5D" w:rsidRDefault="002B285C" w:rsidP="001062B3">
      <w:pPr>
        <w:ind w:firstLine="567"/>
        <w:jc w:val="both"/>
        <w:rPr>
          <w:sz w:val="28"/>
          <w:szCs w:val="28"/>
          <w:lang w:eastAsia="en-US"/>
        </w:rPr>
      </w:pPr>
      <w:r w:rsidRPr="00E55F5D">
        <w:rPr>
          <w:b/>
          <w:sz w:val="28"/>
          <w:szCs w:val="28"/>
          <w:lang w:eastAsia="en-US"/>
        </w:rPr>
        <w:t>Розділ 7</w:t>
      </w:r>
      <w:r w:rsidR="00EC5A8E" w:rsidRPr="00E55F5D">
        <w:rPr>
          <w:b/>
          <w:sz w:val="28"/>
          <w:szCs w:val="28"/>
          <w:lang w:eastAsia="en-US"/>
        </w:rPr>
        <w:t xml:space="preserve">. </w:t>
      </w:r>
      <w:r w:rsidR="00EC5A8E" w:rsidRPr="00E55F5D">
        <w:rPr>
          <w:sz w:val="28"/>
          <w:szCs w:val="28"/>
          <w:lang w:eastAsia="en-US"/>
        </w:rPr>
        <w:t>Основи інноваційної діяльності</w:t>
      </w:r>
      <w:r w:rsidR="008E1AEB" w:rsidRPr="00E55F5D">
        <w:rPr>
          <w:sz w:val="28"/>
          <w:szCs w:val="28"/>
          <w:lang w:eastAsia="en-US"/>
        </w:rPr>
        <w:t xml:space="preserve"> з технологій</w:t>
      </w:r>
      <w:r w:rsidR="00EC5A8E" w:rsidRPr="00E55F5D">
        <w:rPr>
          <w:sz w:val="28"/>
          <w:szCs w:val="28"/>
          <w:lang w:eastAsia="en-US"/>
        </w:rPr>
        <w:t>.</w:t>
      </w:r>
    </w:p>
    <w:p w:rsidR="00EC5A8E" w:rsidRPr="00E55F5D" w:rsidRDefault="00EC5A8E" w:rsidP="001062B3">
      <w:pPr>
        <w:ind w:firstLine="426"/>
        <w:jc w:val="both"/>
        <w:rPr>
          <w:sz w:val="28"/>
          <w:szCs w:val="28"/>
          <w:lang w:eastAsia="en-US"/>
        </w:rPr>
      </w:pPr>
      <w:r w:rsidRPr="00E55F5D">
        <w:rPr>
          <w:sz w:val="28"/>
          <w:szCs w:val="28"/>
          <w:lang w:eastAsia="en-US"/>
        </w:rPr>
        <w:t>У</w:t>
      </w:r>
      <w:r w:rsidR="001062B3" w:rsidRPr="00E55F5D">
        <w:rPr>
          <w:sz w:val="28"/>
          <w:szCs w:val="28"/>
          <w:lang w:eastAsia="en-US"/>
        </w:rPr>
        <w:t xml:space="preserve"> </w:t>
      </w:r>
      <w:r w:rsidRPr="00E55F5D">
        <w:rPr>
          <w:b/>
          <w:i/>
          <w:sz w:val="28"/>
          <w:szCs w:val="28"/>
          <w:lang w:eastAsia="en-US"/>
        </w:rPr>
        <w:t xml:space="preserve">вступі </w:t>
      </w:r>
      <w:r w:rsidRPr="00E55F5D">
        <w:rPr>
          <w:sz w:val="28"/>
          <w:szCs w:val="28"/>
          <w:lang w:eastAsia="en-US"/>
        </w:rPr>
        <w:t>старшокласники ознайомлюються з організацією профільного навчання учнів у загальноосвітніх школах</w:t>
      </w:r>
      <w:r w:rsidR="00B16706" w:rsidRPr="00E55F5D">
        <w:rPr>
          <w:sz w:val="28"/>
          <w:szCs w:val="28"/>
          <w:lang w:eastAsia="en-US"/>
        </w:rPr>
        <w:t xml:space="preserve"> та міжшкільних навчально-виробничих комбінатах</w:t>
      </w:r>
      <w:r w:rsidRPr="00E55F5D">
        <w:rPr>
          <w:sz w:val="28"/>
          <w:szCs w:val="28"/>
          <w:lang w:eastAsia="en-US"/>
        </w:rPr>
        <w:t xml:space="preserve">, розвитком  ринкової економіки в Україні та потребою у </w:t>
      </w:r>
      <w:r w:rsidR="00B16706" w:rsidRPr="00E55F5D">
        <w:rPr>
          <w:sz w:val="28"/>
          <w:szCs w:val="28"/>
          <w:lang w:eastAsia="en-US"/>
        </w:rPr>
        <w:t xml:space="preserve">підприємництві та </w:t>
      </w:r>
      <w:r w:rsidRPr="00E55F5D">
        <w:rPr>
          <w:sz w:val="28"/>
          <w:szCs w:val="28"/>
          <w:lang w:eastAsia="en-US"/>
        </w:rPr>
        <w:t xml:space="preserve">нових професіях, а також з метою, завданнями і змістом </w:t>
      </w:r>
      <w:r w:rsidR="00B16706" w:rsidRPr="00E55F5D">
        <w:rPr>
          <w:sz w:val="28"/>
          <w:szCs w:val="28"/>
          <w:lang w:eastAsia="en-US"/>
        </w:rPr>
        <w:t>програми</w:t>
      </w:r>
      <w:r w:rsidRPr="00E55F5D">
        <w:rPr>
          <w:sz w:val="28"/>
          <w:szCs w:val="28"/>
          <w:lang w:eastAsia="en-US"/>
        </w:rPr>
        <w:t>, що забезпечує позитивну мотивацію навчання і цілепокладання щодо одержання очікуваних освітніх результатів.</w:t>
      </w:r>
    </w:p>
    <w:p w:rsidR="00EC5A8E" w:rsidRPr="00E55F5D" w:rsidRDefault="00EC5A8E" w:rsidP="001062B3">
      <w:pPr>
        <w:ind w:firstLine="426"/>
        <w:jc w:val="both"/>
        <w:rPr>
          <w:sz w:val="28"/>
          <w:szCs w:val="28"/>
          <w:lang w:eastAsia="en-US"/>
        </w:rPr>
      </w:pPr>
      <w:r w:rsidRPr="00E55F5D">
        <w:rPr>
          <w:b/>
          <w:i/>
          <w:sz w:val="28"/>
          <w:szCs w:val="28"/>
          <w:lang w:eastAsia="en-US"/>
        </w:rPr>
        <w:t>Перший розділ</w:t>
      </w:r>
      <w:r w:rsidRPr="00E55F5D">
        <w:rPr>
          <w:sz w:val="28"/>
          <w:szCs w:val="28"/>
          <w:lang w:eastAsia="en-US"/>
        </w:rPr>
        <w:t xml:space="preserve"> програми  містить основні поняття підприємництва,  </w:t>
      </w:r>
      <w:r w:rsidR="008E1AEB" w:rsidRPr="00E55F5D">
        <w:rPr>
          <w:sz w:val="28"/>
          <w:szCs w:val="28"/>
          <w:lang w:eastAsia="en-US"/>
        </w:rPr>
        <w:t xml:space="preserve">знайомить з </w:t>
      </w:r>
      <w:r w:rsidRPr="00E55F5D">
        <w:rPr>
          <w:sz w:val="28"/>
          <w:szCs w:val="28"/>
          <w:lang w:eastAsia="en-US"/>
        </w:rPr>
        <w:t>вид</w:t>
      </w:r>
      <w:r w:rsidR="008E1AEB" w:rsidRPr="00E55F5D">
        <w:rPr>
          <w:sz w:val="28"/>
          <w:szCs w:val="28"/>
          <w:lang w:eastAsia="en-US"/>
        </w:rPr>
        <w:t>ами підприємницької діяльності та</w:t>
      </w:r>
      <w:r w:rsidRPr="00E55F5D">
        <w:rPr>
          <w:sz w:val="28"/>
          <w:szCs w:val="28"/>
          <w:lang w:eastAsia="en-US"/>
        </w:rPr>
        <w:t xml:space="preserve"> умов</w:t>
      </w:r>
      <w:r w:rsidR="008E1AEB" w:rsidRPr="00E55F5D">
        <w:rPr>
          <w:sz w:val="28"/>
          <w:szCs w:val="28"/>
          <w:lang w:eastAsia="en-US"/>
        </w:rPr>
        <w:t>ами</w:t>
      </w:r>
      <w:r w:rsidRPr="00E55F5D">
        <w:rPr>
          <w:sz w:val="28"/>
          <w:szCs w:val="28"/>
          <w:lang w:eastAsia="en-US"/>
        </w:rPr>
        <w:t xml:space="preserve"> заснування </w:t>
      </w:r>
      <w:r w:rsidR="008E1AEB" w:rsidRPr="00E55F5D">
        <w:rPr>
          <w:sz w:val="28"/>
          <w:szCs w:val="28"/>
          <w:lang w:eastAsia="en-US"/>
        </w:rPr>
        <w:t>і</w:t>
      </w:r>
      <w:r w:rsidRPr="00E55F5D">
        <w:rPr>
          <w:sz w:val="28"/>
          <w:szCs w:val="28"/>
          <w:lang w:eastAsia="en-US"/>
        </w:rPr>
        <w:t xml:space="preserve"> початк</w:t>
      </w:r>
      <w:r w:rsidR="008E1AEB" w:rsidRPr="00E55F5D">
        <w:rPr>
          <w:sz w:val="28"/>
          <w:szCs w:val="28"/>
          <w:lang w:eastAsia="en-US"/>
        </w:rPr>
        <w:t>у підприємництва.</w:t>
      </w:r>
    </w:p>
    <w:p w:rsidR="00EC5A8E" w:rsidRPr="00E55F5D" w:rsidRDefault="00EC5A8E" w:rsidP="001062B3">
      <w:pPr>
        <w:ind w:firstLine="426"/>
        <w:jc w:val="both"/>
        <w:rPr>
          <w:sz w:val="28"/>
          <w:szCs w:val="28"/>
          <w:lang w:eastAsia="en-US"/>
        </w:rPr>
      </w:pPr>
      <w:r w:rsidRPr="00E55F5D">
        <w:rPr>
          <w:b/>
          <w:i/>
          <w:sz w:val="28"/>
          <w:szCs w:val="28"/>
          <w:lang w:eastAsia="en-US"/>
        </w:rPr>
        <w:t>Другий розділ</w:t>
      </w:r>
      <w:r w:rsidR="001062B3" w:rsidRPr="00E55F5D">
        <w:rPr>
          <w:b/>
          <w:i/>
          <w:sz w:val="28"/>
          <w:szCs w:val="28"/>
          <w:lang w:eastAsia="en-US"/>
        </w:rPr>
        <w:t xml:space="preserve"> </w:t>
      </w:r>
      <w:r w:rsidR="008E1AEB" w:rsidRPr="00E55F5D">
        <w:rPr>
          <w:sz w:val="28"/>
          <w:szCs w:val="28"/>
          <w:lang w:eastAsia="en-US"/>
        </w:rPr>
        <w:t>включає</w:t>
      </w:r>
      <w:r w:rsidRPr="00E55F5D">
        <w:rPr>
          <w:sz w:val="28"/>
          <w:szCs w:val="28"/>
          <w:lang w:eastAsia="en-US"/>
        </w:rPr>
        <w:t xml:space="preserve"> економічн</w:t>
      </w:r>
      <w:r w:rsidR="008E1AEB" w:rsidRPr="00E55F5D">
        <w:rPr>
          <w:sz w:val="28"/>
          <w:szCs w:val="28"/>
          <w:lang w:eastAsia="en-US"/>
        </w:rPr>
        <w:t>і</w:t>
      </w:r>
      <w:r w:rsidRPr="00E55F5D">
        <w:rPr>
          <w:sz w:val="28"/>
          <w:szCs w:val="28"/>
          <w:lang w:eastAsia="en-US"/>
        </w:rPr>
        <w:t xml:space="preserve"> основ</w:t>
      </w:r>
      <w:r w:rsidR="008E1AEB" w:rsidRPr="00E55F5D">
        <w:rPr>
          <w:sz w:val="28"/>
          <w:szCs w:val="28"/>
          <w:lang w:eastAsia="en-US"/>
        </w:rPr>
        <w:t>и</w:t>
      </w:r>
      <w:r w:rsidR="001062B3" w:rsidRPr="00E55F5D">
        <w:rPr>
          <w:sz w:val="28"/>
          <w:szCs w:val="28"/>
          <w:lang w:eastAsia="en-US"/>
        </w:rPr>
        <w:t xml:space="preserve"> </w:t>
      </w:r>
      <w:r w:rsidR="008E1AEB" w:rsidRPr="00E55F5D">
        <w:rPr>
          <w:sz w:val="28"/>
          <w:szCs w:val="28"/>
          <w:lang w:eastAsia="en-US"/>
        </w:rPr>
        <w:t>підприємницької діяльності</w:t>
      </w:r>
      <w:r w:rsidRPr="00E55F5D">
        <w:rPr>
          <w:sz w:val="28"/>
          <w:szCs w:val="28"/>
          <w:lang w:eastAsia="en-US"/>
        </w:rPr>
        <w:t>,  маркетинг та менеджмент у підприємництві.</w:t>
      </w:r>
    </w:p>
    <w:p w:rsidR="00EC5A8E" w:rsidRPr="00E55F5D" w:rsidRDefault="00EC5A8E" w:rsidP="001062B3">
      <w:pPr>
        <w:ind w:firstLine="426"/>
        <w:jc w:val="both"/>
        <w:rPr>
          <w:sz w:val="28"/>
          <w:szCs w:val="28"/>
          <w:lang w:eastAsia="en-US"/>
        </w:rPr>
      </w:pPr>
      <w:r w:rsidRPr="00E55F5D">
        <w:rPr>
          <w:b/>
          <w:i/>
          <w:sz w:val="28"/>
          <w:szCs w:val="28"/>
          <w:lang w:eastAsia="en-US"/>
        </w:rPr>
        <w:t xml:space="preserve">Третій розділ  </w:t>
      </w:r>
      <w:r w:rsidRPr="00E55F5D">
        <w:rPr>
          <w:sz w:val="28"/>
          <w:szCs w:val="28"/>
          <w:lang w:eastAsia="en-US"/>
        </w:rPr>
        <w:t>ознайомлює учнів з поняттям фінансів, фінансових відносин, різних видів грошей, формуванням фінансової системи України,  а також банків, банківської системи, поняттям  кредиту.</w:t>
      </w:r>
    </w:p>
    <w:p w:rsidR="00EC5A8E" w:rsidRPr="00E55F5D" w:rsidRDefault="00EC5A8E" w:rsidP="001062B3">
      <w:pPr>
        <w:ind w:firstLine="426"/>
        <w:jc w:val="both"/>
        <w:rPr>
          <w:sz w:val="28"/>
          <w:szCs w:val="28"/>
          <w:lang w:eastAsia="en-US"/>
        </w:rPr>
      </w:pPr>
      <w:r w:rsidRPr="00E55F5D">
        <w:rPr>
          <w:b/>
          <w:i/>
          <w:sz w:val="28"/>
          <w:szCs w:val="28"/>
          <w:lang w:eastAsia="en-US"/>
        </w:rPr>
        <w:t xml:space="preserve">Четвертий розділ </w:t>
      </w:r>
      <w:r w:rsidRPr="00E55F5D">
        <w:rPr>
          <w:sz w:val="28"/>
          <w:szCs w:val="28"/>
          <w:lang w:eastAsia="en-US"/>
        </w:rPr>
        <w:t>програми містить  суть бухгалтерського обліку</w:t>
      </w:r>
      <w:r w:rsidR="00474107" w:rsidRPr="00E55F5D">
        <w:rPr>
          <w:sz w:val="28"/>
          <w:szCs w:val="28"/>
          <w:lang w:eastAsia="en-US"/>
        </w:rPr>
        <w:t>,</w:t>
      </w:r>
      <w:r w:rsidRPr="00E55F5D">
        <w:rPr>
          <w:sz w:val="28"/>
          <w:szCs w:val="28"/>
          <w:lang w:eastAsia="en-US"/>
        </w:rPr>
        <w:t xml:space="preserve"> його  основи і організацію бухгалтерського обліку.</w:t>
      </w:r>
    </w:p>
    <w:p w:rsidR="00EC5A8E" w:rsidRPr="00E55F5D" w:rsidRDefault="00EC5A8E" w:rsidP="001062B3">
      <w:pPr>
        <w:tabs>
          <w:tab w:val="left" w:pos="2475"/>
          <w:tab w:val="left" w:pos="8475"/>
        </w:tabs>
        <w:ind w:firstLine="426"/>
        <w:jc w:val="both"/>
        <w:rPr>
          <w:sz w:val="28"/>
          <w:szCs w:val="28"/>
          <w:lang w:eastAsia="en-US"/>
        </w:rPr>
      </w:pPr>
      <w:r w:rsidRPr="00E55F5D">
        <w:rPr>
          <w:b/>
          <w:i/>
          <w:sz w:val="28"/>
          <w:szCs w:val="28"/>
          <w:lang w:eastAsia="en-US"/>
        </w:rPr>
        <w:t>П’ятий розділ</w:t>
      </w:r>
      <w:r w:rsidRPr="00E55F5D">
        <w:rPr>
          <w:sz w:val="28"/>
          <w:szCs w:val="28"/>
          <w:lang w:eastAsia="en-US"/>
        </w:rPr>
        <w:t xml:space="preserve"> розкриває суть соціально-психологічних основ  підприємницької діяльності (становлення підприємницького колективу, основи ділових взаємовідносин, моральність і етика підприємництва).</w:t>
      </w:r>
      <w:r w:rsidRPr="00E55F5D">
        <w:rPr>
          <w:sz w:val="28"/>
          <w:szCs w:val="28"/>
          <w:lang w:eastAsia="en-US"/>
        </w:rPr>
        <w:tab/>
      </w:r>
      <w:r w:rsidRPr="00E55F5D">
        <w:rPr>
          <w:sz w:val="28"/>
          <w:szCs w:val="28"/>
          <w:lang w:eastAsia="en-US"/>
        </w:rPr>
        <w:tab/>
      </w:r>
    </w:p>
    <w:p w:rsidR="00EC5A8E" w:rsidRPr="00E55F5D" w:rsidRDefault="00EC5A8E" w:rsidP="001062B3">
      <w:pPr>
        <w:ind w:firstLine="426"/>
        <w:jc w:val="both"/>
        <w:rPr>
          <w:sz w:val="28"/>
          <w:szCs w:val="28"/>
          <w:lang w:eastAsia="en-US"/>
        </w:rPr>
      </w:pPr>
      <w:r w:rsidRPr="00E55F5D">
        <w:rPr>
          <w:b/>
          <w:i/>
          <w:sz w:val="28"/>
          <w:szCs w:val="28"/>
          <w:lang w:eastAsia="en-US"/>
        </w:rPr>
        <w:t xml:space="preserve">Шостий </w:t>
      </w:r>
      <w:r w:rsidRPr="00E55F5D">
        <w:rPr>
          <w:sz w:val="28"/>
          <w:szCs w:val="28"/>
          <w:lang w:eastAsia="en-US"/>
        </w:rPr>
        <w:t xml:space="preserve">розділ </w:t>
      </w:r>
      <w:r w:rsidR="002E306F" w:rsidRPr="00E55F5D">
        <w:rPr>
          <w:sz w:val="28"/>
          <w:szCs w:val="28"/>
          <w:lang w:eastAsia="en-US"/>
        </w:rPr>
        <w:t>ознайомлює учнів із діловодством у підприємництві; видами документів та їх класифікацією.</w:t>
      </w:r>
    </w:p>
    <w:p w:rsidR="002E306F" w:rsidRPr="00E55F5D" w:rsidRDefault="002E306F" w:rsidP="001062B3">
      <w:pPr>
        <w:ind w:firstLine="426"/>
        <w:jc w:val="both"/>
        <w:rPr>
          <w:sz w:val="28"/>
          <w:szCs w:val="28"/>
          <w:lang w:eastAsia="en-US"/>
        </w:rPr>
      </w:pPr>
      <w:r w:rsidRPr="00E55F5D">
        <w:rPr>
          <w:b/>
          <w:i/>
          <w:sz w:val="28"/>
          <w:szCs w:val="28"/>
          <w:lang w:eastAsia="en-US"/>
        </w:rPr>
        <w:t xml:space="preserve">Сьомий </w:t>
      </w:r>
      <w:r w:rsidRPr="00E55F5D">
        <w:rPr>
          <w:sz w:val="28"/>
          <w:szCs w:val="28"/>
          <w:lang w:eastAsia="en-US"/>
        </w:rPr>
        <w:t>розділ</w:t>
      </w:r>
      <w:r w:rsidR="00474107" w:rsidRPr="00E55F5D">
        <w:rPr>
          <w:sz w:val="28"/>
          <w:szCs w:val="28"/>
          <w:lang w:eastAsia="en-US"/>
        </w:rPr>
        <w:t xml:space="preserve"> розкриває сутність інноваційної системи і спрямовує учнів на підготовку до </w:t>
      </w:r>
      <w:r w:rsidRPr="00E55F5D">
        <w:rPr>
          <w:sz w:val="28"/>
          <w:szCs w:val="28"/>
          <w:lang w:eastAsia="en-US"/>
        </w:rPr>
        <w:t>інноваційної діяльності.</w:t>
      </w:r>
    </w:p>
    <w:p w:rsidR="00EC5A8E" w:rsidRPr="00E55F5D" w:rsidRDefault="00474107" w:rsidP="001062B3">
      <w:pPr>
        <w:ind w:firstLine="426"/>
        <w:jc w:val="both"/>
        <w:rPr>
          <w:sz w:val="28"/>
          <w:szCs w:val="28"/>
          <w:lang w:eastAsia="en-US"/>
        </w:rPr>
      </w:pPr>
      <w:r w:rsidRPr="00E55F5D">
        <w:rPr>
          <w:sz w:val="28"/>
          <w:szCs w:val="28"/>
          <w:lang w:eastAsia="en-US"/>
        </w:rPr>
        <w:t xml:space="preserve">Вивчення кожного з розділів програми </w:t>
      </w:r>
      <w:r w:rsidR="00EC5A8E" w:rsidRPr="00E55F5D">
        <w:rPr>
          <w:sz w:val="28"/>
          <w:szCs w:val="28"/>
          <w:lang w:eastAsia="en-US"/>
        </w:rPr>
        <w:t>створю</w:t>
      </w:r>
      <w:r w:rsidRPr="00E55F5D">
        <w:rPr>
          <w:sz w:val="28"/>
          <w:szCs w:val="28"/>
          <w:lang w:eastAsia="en-US"/>
        </w:rPr>
        <w:t>є</w:t>
      </w:r>
      <w:r w:rsidR="00EC5A8E" w:rsidRPr="00E55F5D">
        <w:rPr>
          <w:sz w:val="28"/>
          <w:szCs w:val="28"/>
          <w:lang w:eastAsia="en-US"/>
        </w:rPr>
        <w:t xml:space="preserve"> умови для </w:t>
      </w:r>
      <w:r w:rsidRPr="00E55F5D">
        <w:rPr>
          <w:sz w:val="28"/>
          <w:szCs w:val="28"/>
          <w:lang w:eastAsia="en-US"/>
        </w:rPr>
        <w:t xml:space="preserve"> розроблення і </w:t>
      </w:r>
      <w:r w:rsidR="00EC5A8E" w:rsidRPr="00E55F5D">
        <w:rPr>
          <w:sz w:val="28"/>
          <w:szCs w:val="28"/>
          <w:lang w:eastAsia="en-US"/>
        </w:rPr>
        <w:t xml:space="preserve">виконання </w:t>
      </w:r>
      <w:r w:rsidRPr="00E55F5D">
        <w:rPr>
          <w:sz w:val="28"/>
          <w:szCs w:val="28"/>
          <w:lang w:eastAsia="en-US"/>
        </w:rPr>
        <w:t xml:space="preserve">учнями </w:t>
      </w:r>
      <w:r w:rsidR="00EC5A8E" w:rsidRPr="00E55F5D">
        <w:rPr>
          <w:sz w:val="28"/>
          <w:szCs w:val="28"/>
          <w:lang w:eastAsia="en-US"/>
        </w:rPr>
        <w:t>навчальних проектів</w:t>
      </w:r>
      <w:r w:rsidRPr="00E55F5D">
        <w:rPr>
          <w:sz w:val="28"/>
          <w:szCs w:val="28"/>
          <w:lang w:eastAsia="en-US"/>
        </w:rPr>
        <w:t xml:space="preserve">. </w:t>
      </w:r>
    </w:p>
    <w:p w:rsidR="00EC5A8E" w:rsidRPr="00E55F5D" w:rsidRDefault="00EC5A8E" w:rsidP="001062B3">
      <w:pPr>
        <w:ind w:firstLine="426"/>
        <w:jc w:val="both"/>
        <w:rPr>
          <w:sz w:val="28"/>
          <w:szCs w:val="28"/>
          <w:lang w:eastAsia="en-US"/>
        </w:rPr>
      </w:pPr>
      <w:r w:rsidRPr="00E55F5D">
        <w:rPr>
          <w:sz w:val="28"/>
          <w:szCs w:val="28"/>
          <w:lang w:eastAsia="en-US"/>
        </w:rPr>
        <w:t>Програма розрахована на два роки навчання. Відповідно до типового навчального плану в структурі 11-річної школи для вивчення технологічного профілю навчання у 10</w:t>
      </w:r>
      <w:r w:rsidR="001062B3" w:rsidRPr="00E55F5D">
        <w:rPr>
          <w:sz w:val="28"/>
          <w:szCs w:val="28"/>
        </w:rPr>
        <w:t>–</w:t>
      </w:r>
      <w:r w:rsidRPr="00E55F5D">
        <w:rPr>
          <w:sz w:val="28"/>
          <w:szCs w:val="28"/>
          <w:lang w:eastAsia="en-US"/>
        </w:rPr>
        <w:t>11 класах відводиться 6 академічних годин на тиждень, відповідно – 210 годин на рік в кожному з класів. Вивчення кожної теми передбачає виконання практичних робіт.</w:t>
      </w:r>
    </w:p>
    <w:p w:rsidR="00EC5A8E" w:rsidRPr="00E55F5D" w:rsidRDefault="00474107" w:rsidP="001062B3">
      <w:pPr>
        <w:ind w:firstLine="426"/>
        <w:jc w:val="both"/>
        <w:rPr>
          <w:sz w:val="28"/>
          <w:szCs w:val="28"/>
          <w:lang w:eastAsia="en-US"/>
        </w:rPr>
      </w:pPr>
      <w:r w:rsidRPr="00E55F5D">
        <w:rPr>
          <w:sz w:val="28"/>
          <w:szCs w:val="28"/>
          <w:lang w:eastAsia="en-US"/>
        </w:rPr>
        <w:t>Використання р</w:t>
      </w:r>
      <w:r w:rsidR="00EC5A8E" w:rsidRPr="00E55F5D">
        <w:rPr>
          <w:sz w:val="28"/>
          <w:szCs w:val="28"/>
          <w:lang w:eastAsia="en-US"/>
        </w:rPr>
        <w:t>езерв</w:t>
      </w:r>
      <w:r w:rsidRPr="00E55F5D">
        <w:rPr>
          <w:sz w:val="28"/>
          <w:szCs w:val="28"/>
          <w:lang w:eastAsia="en-US"/>
        </w:rPr>
        <w:t>у навчального</w:t>
      </w:r>
      <w:r w:rsidR="00EC5A8E" w:rsidRPr="00E55F5D">
        <w:rPr>
          <w:sz w:val="28"/>
          <w:szCs w:val="28"/>
          <w:lang w:eastAsia="en-US"/>
        </w:rPr>
        <w:t xml:space="preserve"> часу вчитель </w:t>
      </w:r>
      <w:r w:rsidRPr="00E55F5D">
        <w:rPr>
          <w:sz w:val="28"/>
          <w:szCs w:val="28"/>
          <w:lang w:eastAsia="en-US"/>
        </w:rPr>
        <w:t>планує самостійно</w:t>
      </w:r>
      <w:r w:rsidR="00EC5A8E" w:rsidRPr="00E55F5D">
        <w:rPr>
          <w:sz w:val="28"/>
          <w:szCs w:val="28"/>
          <w:lang w:eastAsia="en-US"/>
        </w:rPr>
        <w:t xml:space="preserve"> для більш  поглибленого вивчення окремих тем і розділів</w:t>
      </w:r>
      <w:r w:rsidRPr="00E55F5D">
        <w:rPr>
          <w:sz w:val="28"/>
          <w:szCs w:val="28"/>
          <w:lang w:eastAsia="en-US"/>
        </w:rPr>
        <w:t xml:space="preserve"> та урахування індивідуальних потреб і можливостей учнів</w:t>
      </w:r>
      <w:r w:rsidR="00EC5A8E" w:rsidRPr="00E55F5D">
        <w:rPr>
          <w:sz w:val="28"/>
          <w:szCs w:val="28"/>
          <w:lang w:eastAsia="en-US"/>
        </w:rPr>
        <w:t>.</w:t>
      </w:r>
    </w:p>
    <w:p w:rsidR="00324BBC" w:rsidRPr="00E55F5D" w:rsidRDefault="008E1AEB" w:rsidP="001062B3">
      <w:pPr>
        <w:ind w:firstLine="708"/>
        <w:jc w:val="both"/>
        <w:rPr>
          <w:sz w:val="28"/>
          <w:szCs w:val="28"/>
          <w:lang w:eastAsia="en-US"/>
        </w:rPr>
      </w:pPr>
      <w:r w:rsidRPr="00E55F5D">
        <w:rPr>
          <w:sz w:val="28"/>
          <w:szCs w:val="28"/>
          <w:lang w:eastAsia="en-US"/>
        </w:rPr>
        <w:t xml:space="preserve">Програмою передбачено теоретичні та практичні заняття. Учні повинні вивчати кожну тему, розглядаючи конкретні ситуації, приклади. </w:t>
      </w:r>
      <w:r w:rsidR="00324BBC" w:rsidRPr="00E55F5D">
        <w:rPr>
          <w:sz w:val="28"/>
          <w:szCs w:val="28"/>
          <w:lang w:eastAsia="en-US"/>
        </w:rPr>
        <w:t>З</w:t>
      </w:r>
      <w:r w:rsidRPr="00E55F5D">
        <w:rPr>
          <w:sz w:val="28"/>
          <w:szCs w:val="28"/>
          <w:lang w:eastAsia="en-US"/>
        </w:rPr>
        <w:t xml:space="preserve">аняття можуть проводитися у формі лекцій, семінарських та практичних занять, дискусій, ділових ігор. </w:t>
      </w:r>
      <w:r w:rsidR="00324BBC" w:rsidRPr="00E55F5D">
        <w:rPr>
          <w:sz w:val="28"/>
          <w:szCs w:val="28"/>
          <w:lang w:eastAsia="en-US"/>
        </w:rPr>
        <w:t xml:space="preserve">Передбачено також практичну підприємницьку діяльність. </w:t>
      </w:r>
    </w:p>
    <w:p w:rsidR="008E1AEB" w:rsidRPr="00E55F5D" w:rsidRDefault="008E1AEB" w:rsidP="001062B3">
      <w:pPr>
        <w:tabs>
          <w:tab w:val="left" w:pos="0"/>
        </w:tabs>
        <w:ind w:firstLine="851"/>
        <w:jc w:val="both"/>
        <w:rPr>
          <w:sz w:val="28"/>
          <w:szCs w:val="28"/>
          <w:lang w:eastAsia="en-US"/>
        </w:rPr>
      </w:pPr>
      <w:r w:rsidRPr="00E55F5D">
        <w:rPr>
          <w:sz w:val="28"/>
          <w:szCs w:val="28"/>
          <w:lang w:eastAsia="en-US"/>
        </w:rPr>
        <w:t xml:space="preserve">Для посилення профорієнтаційної спрямованості навчання, ознайомлення учнів із структурою підприємства, основними видами діяльності, формами власності підприємств, їх раціоналізаторською, </w:t>
      </w:r>
      <w:r w:rsidRPr="00E55F5D">
        <w:rPr>
          <w:sz w:val="28"/>
          <w:szCs w:val="28"/>
          <w:lang w:eastAsia="en-US"/>
        </w:rPr>
        <w:lastRenderedPageBreak/>
        <w:t>винахідницькою діяльністю проводяться екскурсії на підприємства, в організації, установи.</w:t>
      </w:r>
    </w:p>
    <w:p w:rsidR="008E1AEB" w:rsidRPr="00E55F5D" w:rsidRDefault="008E1AEB" w:rsidP="001062B3">
      <w:pPr>
        <w:tabs>
          <w:tab w:val="left" w:pos="0"/>
        </w:tabs>
        <w:ind w:firstLine="851"/>
        <w:jc w:val="both"/>
        <w:rPr>
          <w:sz w:val="28"/>
          <w:szCs w:val="28"/>
          <w:lang w:eastAsia="en-US"/>
        </w:rPr>
      </w:pPr>
      <w:r w:rsidRPr="00E55F5D">
        <w:rPr>
          <w:sz w:val="28"/>
          <w:szCs w:val="28"/>
          <w:lang w:eastAsia="en-US"/>
        </w:rPr>
        <w:t>На теоретичних і практичних заняттях велика увага приділяється залученню школярів для творчої діяльності, змістом якої може бути раціоналізація робочого місця; планування роботи; інноваційні підходи; розробка методів взаємин у підприємницькому колективі, які підвищують якість роботи і покращують та створюють здоровий соціально-психологічний клімат колективу.</w:t>
      </w:r>
    </w:p>
    <w:p w:rsidR="008E1AEB" w:rsidRPr="00E55F5D" w:rsidRDefault="008E1AEB" w:rsidP="001062B3">
      <w:pPr>
        <w:pStyle w:val="ab"/>
        <w:tabs>
          <w:tab w:val="left" w:pos="284"/>
          <w:tab w:val="left" w:pos="426"/>
        </w:tabs>
        <w:spacing w:after="0" w:line="240" w:lineRule="auto"/>
        <w:ind w:left="0"/>
        <w:jc w:val="both"/>
        <w:rPr>
          <w:rFonts w:ascii="Times New Roman" w:hAnsi="Times New Roman" w:cs="Times New Roman"/>
          <w:sz w:val="28"/>
          <w:szCs w:val="28"/>
        </w:rPr>
      </w:pPr>
      <w:r w:rsidRPr="00E55F5D">
        <w:rPr>
          <w:rFonts w:ascii="Times New Roman" w:hAnsi="Times New Roman" w:cs="Times New Roman"/>
          <w:sz w:val="28"/>
          <w:szCs w:val="28"/>
        </w:rPr>
        <w:t xml:space="preserve">        На основі орієнтованого тематичного плану учитель розробляє календарно-тематичний план, в якому конкретизує обсяг навчального матеріалу. При цьому слід враховувати, що орієнтовно 30</w:t>
      </w:r>
      <w:r w:rsidR="001062B3" w:rsidRPr="00E55F5D">
        <w:rPr>
          <w:rFonts w:ascii="Times New Roman" w:hAnsi="Times New Roman" w:cs="Times New Roman"/>
          <w:sz w:val="28"/>
          <w:szCs w:val="28"/>
        </w:rPr>
        <w:t>–</w:t>
      </w:r>
      <w:r w:rsidRPr="00E55F5D">
        <w:rPr>
          <w:rFonts w:ascii="Times New Roman" w:hAnsi="Times New Roman" w:cs="Times New Roman"/>
          <w:sz w:val="28"/>
          <w:szCs w:val="28"/>
        </w:rPr>
        <w:t>35% навчального  часу відводиться на теоретичне навчання і 65</w:t>
      </w:r>
      <w:r w:rsidR="001062B3" w:rsidRPr="00E55F5D">
        <w:rPr>
          <w:rFonts w:ascii="Times New Roman" w:hAnsi="Times New Roman" w:cs="Times New Roman"/>
          <w:sz w:val="28"/>
          <w:szCs w:val="28"/>
        </w:rPr>
        <w:t>–</w:t>
      </w:r>
      <w:r w:rsidRPr="00E55F5D">
        <w:rPr>
          <w:rFonts w:ascii="Times New Roman" w:hAnsi="Times New Roman" w:cs="Times New Roman"/>
          <w:sz w:val="28"/>
          <w:szCs w:val="28"/>
        </w:rPr>
        <w:t xml:space="preserve">70% </w:t>
      </w:r>
      <w:r w:rsidR="00324BBC" w:rsidRPr="00E55F5D">
        <w:rPr>
          <w:rFonts w:ascii="Times New Roman" w:hAnsi="Times New Roman" w:cs="Times New Roman"/>
          <w:sz w:val="28"/>
          <w:szCs w:val="28"/>
        </w:rPr>
        <w:t>–</w:t>
      </w:r>
      <w:r w:rsidR="001062B3" w:rsidRPr="00E55F5D">
        <w:rPr>
          <w:rFonts w:ascii="Times New Roman" w:hAnsi="Times New Roman" w:cs="Times New Roman"/>
          <w:sz w:val="28"/>
          <w:szCs w:val="28"/>
        </w:rPr>
        <w:t xml:space="preserve"> </w:t>
      </w:r>
      <w:r w:rsidRPr="00E55F5D">
        <w:rPr>
          <w:rFonts w:ascii="Times New Roman" w:hAnsi="Times New Roman" w:cs="Times New Roman"/>
          <w:sz w:val="28"/>
          <w:szCs w:val="28"/>
        </w:rPr>
        <w:t>на практичні заняття.</w:t>
      </w:r>
    </w:p>
    <w:p w:rsidR="008E1AEB" w:rsidRPr="00E55F5D" w:rsidRDefault="008E1AEB" w:rsidP="001062B3">
      <w:pPr>
        <w:ind w:firstLine="567"/>
        <w:jc w:val="both"/>
        <w:rPr>
          <w:sz w:val="28"/>
          <w:szCs w:val="28"/>
          <w:lang w:eastAsia="en-US"/>
        </w:rPr>
      </w:pPr>
      <w:r w:rsidRPr="00E55F5D">
        <w:rPr>
          <w:sz w:val="28"/>
          <w:szCs w:val="28"/>
          <w:lang w:eastAsia="en-US"/>
        </w:rPr>
        <w:t>Ефективність окремих занять і виконання програми в цілому забезпечується високим рівнем підготовки кожного заняття, а також своєчасним проведенням поточного  та підсумкового контролю навчальних досягнень учнів.</w:t>
      </w:r>
    </w:p>
    <w:p w:rsidR="008E1AEB" w:rsidRPr="00E55F5D" w:rsidRDefault="008E1AEB" w:rsidP="001062B3">
      <w:pPr>
        <w:ind w:firstLine="567"/>
        <w:jc w:val="both"/>
        <w:rPr>
          <w:sz w:val="28"/>
          <w:szCs w:val="28"/>
          <w:lang w:eastAsia="en-US"/>
        </w:rPr>
      </w:pPr>
      <w:r w:rsidRPr="00E55F5D">
        <w:rPr>
          <w:sz w:val="28"/>
          <w:szCs w:val="28"/>
          <w:lang w:eastAsia="en-US"/>
        </w:rPr>
        <w:t xml:space="preserve">Працюючи над </w:t>
      </w:r>
      <w:r w:rsidR="00324BBC" w:rsidRPr="00E55F5D">
        <w:rPr>
          <w:sz w:val="28"/>
          <w:szCs w:val="28"/>
          <w:lang w:eastAsia="en-US"/>
        </w:rPr>
        <w:t xml:space="preserve">реалізацією </w:t>
      </w:r>
      <w:r w:rsidRPr="00E55F5D">
        <w:rPr>
          <w:sz w:val="28"/>
          <w:szCs w:val="28"/>
          <w:lang w:eastAsia="en-US"/>
        </w:rPr>
        <w:t>програм</w:t>
      </w:r>
      <w:r w:rsidR="00324BBC" w:rsidRPr="00E55F5D">
        <w:rPr>
          <w:sz w:val="28"/>
          <w:szCs w:val="28"/>
          <w:lang w:eastAsia="en-US"/>
        </w:rPr>
        <w:t>и</w:t>
      </w:r>
      <w:r w:rsidRPr="00E55F5D">
        <w:rPr>
          <w:sz w:val="28"/>
          <w:szCs w:val="28"/>
          <w:lang w:eastAsia="en-US"/>
        </w:rPr>
        <w:t xml:space="preserve">, слід приділяти </w:t>
      </w:r>
      <w:r w:rsidR="00324BBC" w:rsidRPr="00E55F5D">
        <w:rPr>
          <w:sz w:val="28"/>
          <w:szCs w:val="28"/>
          <w:lang w:eastAsia="en-US"/>
        </w:rPr>
        <w:t xml:space="preserve">увагу </w:t>
      </w:r>
      <w:r w:rsidRPr="00E55F5D">
        <w:rPr>
          <w:sz w:val="28"/>
          <w:szCs w:val="28"/>
          <w:lang w:eastAsia="en-US"/>
        </w:rPr>
        <w:t>трудов</w:t>
      </w:r>
      <w:r w:rsidR="00324BBC" w:rsidRPr="00E55F5D">
        <w:rPr>
          <w:sz w:val="28"/>
          <w:szCs w:val="28"/>
          <w:lang w:eastAsia="en-US"/>
        </w:rPr>
        <w:t>ому</w:t>
      </w:r>
      <w:r w:rsidRPr="00E55F5D">
        <w:rPr>
          <w:sz w:val="28"/>
          <w:szCs w:val="28"/>
          <w:lang w:eastAsia="en-US"/>
        </w:rPr>
        <w:t>, економічн</w:t>
      </w:r>
      <w:r w:rsidR="00324BBC" w:rsidRPr="00E55F5D">
        <w:rPr>
          <w:sz w:val="28"/>
          <w:szCs w:val="28"/>
          <w:lang w:eastAsia="en-US"/>
        </w:rPr>
        <w:t>ому</w:t>
      </w:r>
      <w:r w:rsidRPr="00E55F5D">
        <w:rPr>
          <w:sz w:val="28"/>
          <w:szCs w:val="28"/>
          <w:lang w:eastAsia="en-US"/>
        </w:rPr>
        <w:t>, естетичн</w:t>
      </w:r>
      <w:r w:rsidR="00324BBC" w:rsidRPr="00E55F5D">
        <w:rPr>
          <w:sz w:val="28"/>
          <w:szCs w:val="28"/>
          <w:lang w:eastAsia="en-US"/>
        </w:rPr>
        <w:t>ому</w:t>
      </w:r>
      <w:r w:rsidRPr="00E55F5D">
        <w:rPr>
          <w:sz w:val="28"/>
          <w:szCs w:val="28"/>
          <w:lang w:eastAsia="en-US"/>
        </w:rPr>
        <w:t xml:space="preserve"> та правов</w:t>
      </w:r>
      <w:r w:rsidR="00324BBC" w:rsidRPr="00E55F5D">
        <w:rPr>
          <w:sz w:val="28"/>
          <w:szCs w:val="28"/>
          <w:lang w:eastAsia="en-US"/>
        </w:rPr>
        <w:t>ому</w:t>
      </w:r>
      <w:r w:rsidRPr="00E55F5D">
        <w:rPr>
          <w:sz w:val="28"/>
          <w:szCs w:val="28"/>
          <w:lang w:eastAsia="en-US"/>
        </w:rPr>
        <w:t xml:space="preserve"> вихованн</w:t>
      </w:r>
      <w:r w:rsidR="00324BBC" w:rsidRPr="00E55F5D">
        <w:rPr>
          <w:sz w:val="28"/>
          <w:szCs w:val="28"/>
          <w:lang w:eastAsia="en-US"/>
        </w:rPr>
        <w:t>ю, для як</w:t>
      </w:r>
      <w:r w:rsidR="00123EDB" w:rsidRPr="00E55F5D">
        <w:rPr>
          <w:sz w:val="28"/>
          <w:szCs w:val="28"/>
          <w:lang w:eastAsia="en-US"/>
        </w:rPr>
        <w:t>их</w:t>
      </w:r>
      <w:r w:rsidR="00324BBC" w:rsidRPr="00E55F5D">
        <w:rPr>
          <w:sz w:val="28"/>
          <w:szCs w:val="28"/>
          <w:lang w:eastAsia="en-US"/>
        </w:rPr>
        <w:t xml:space="preserve"> створюються сприятливі умови </w:t>
      </w:r>
      <w:r w:rsidRPr="00E55F5D">
        <w:rPr>
          <w:sz w:val="28"/>
          <w:szCs w:val="28"/>
          <w:lang w:eastAsia="en-US"/>
        </w:rPr>
        <w:t>безпосередньо в процесі навчання та практичних занять.</w:t>
      </w:r>
    </w:p>
    <w:p w:rsidR="008E1AEB" w:rsidRPr="00E55F5D" w:rsidRDefault="008E1AEB" w:rsidP="001062B3">
      <w:pPr>
        <w:ind w:firstLine="567"/>
        <w:jc w:val="both"/>
        <w:rPr>
          <w:sz w:val="28"/>
          <w:szCs w:val="28"/>
          <w:lang w:eastAsia="en-US"/>
        </w:rPr>
      </w:pPr>
      <w:r w:rsidRPr="00E55F5D">
        <w:rPr>
          <w:sz w:val="28"/>
          <w:szCs w:val="28"/>
        </w:rPr>
        <w:t>Зміст програми, що вибудовується за структурою проектно-технологічної діяльності, має дві форми прояву: реальну і понятійну. З одного боку організація власної проектно-технологічної діяльності забезпечує здатність розв’язувати реальні проблеми, з іншого – для успішного її здійснення потрібно набути відповідні знання про означену діяльність – в поняттях, правилах, нормах, культурних традиціях тощо.</w:t>
      </w:r>
    </w:p>
    <w:p w:rsidR="00EC5A8E" w:rsidRPr="00E55F5D" w:rsidRDefault="00EC5A8E" w:rsidP="001062B3">
      <w:pPr>
        <w:ind w:firstLine="567"/>
        <w:jc w:val="both"/>
        <w:rPr>
          <w:sz w:val="28"/>
          <w:szCs w:val="28"/>
          <w:lang w:eastAsia="en-US"/>
        </w:rPr>
      </w:pPr>
      <w:r w:rsidRPr="00E55F5D">
        <w:rPr>
          <w:sz w:val="28"/>
          <w:szCs w:val="28"/>
          <w:lang w:eastAsia="en-US"/>
        </w:rPr>
        <w:t xml:space="preserve">Під час </w:t>
      </w:r>
      <w:r w:rsidR="00556DF0" w:rsidRPr="00E55F5D">
        <w:rPr>
          <w:sz w:val="28"/>
          <w:szCs w:val="28"/>
          <w:lang w:eastAsia="en-US"/>
        </w:rPr>
        <w:t xml:space="preserve">проведення </w:t>
      </w:r>
      <w:r w:rsidRPr="00E55F5D">
        <w:rPr>
          <w:sz w:val="28"/>
          <w:szCs w:val="28"/>
          <w:lang w:eastAsia="en-US"/>
        </w:rPr>
        <w:t xml:space="preserve">навчальних занять необхідно дотримуватися вимог охорони праці, здійснювати контроль за вивченням та виконанням </w:t>
      </w:r>
      <w:r w:rsidR="00556DF0" w:rsidRPr="00E55F5D">
        <w:rPr>
          <w:sz w:val="28"/>
          <w:szCs w:val="28"/>
          <w:lang w:eastAsia="en-US"/>
        </w:rPr>
        <w:t>учнями</w:t>
      </w:r>
      <w:r w:rsidRPr="00E55F5D">
        <w:rPr>
          <w:sz w:val="28"/>
          <w:szCs w:val="28"/>
          <w:lang w:eastAsia="en-US"/>
        </w:rPr>
        <w:t xml:space="preserve"> правил безпеки праці, протипожежної безпеки</w:t>
      </w:r>
      <w:r w:rsidR="00556DF0" w:rsidRPr="00E55F5D">
        <w:rPr>
          <w:sz w:val="28"/>
          <w:szCs w:val="28"/>
          <w:lang w:eastAsia="en-US"/>
        </w:rPr>
        <w:t xml:space="preserve"> та</w:t>
      </w:r>
      <w:r w:rsidRPr="00E55F5D">
        <w:rPr>
          <w:sz w:val="28"/>
          <w:szCs w:val="28"/>
          <w:lang w:eastAsia="en-US"/>
        </w:rPr>
        <w:t xml:space="preserve"> виробничої санітарії.</w:t>
      </w:r>
      <w:r w:rsidR="001062B3" w:rsidRPr="00E55F5D">
        <w:rPr>
          <w:sz w:val="28"/>
          <w:szCs w:val="28"/>
          <w:lang w:eastAsia="en-US"/>
        </w:rPr>
        <w:t xml:space="preserve"> </w:t>
      </w:r>
      <w:r w:rsidRPr="00E55F5D">
        <w:rPr>
          <w:sz w:val="28"/>
          <w:szCs w:val="28"/>
          <w:lang w:eastAsia="en-US"/>
        </w:rPr>
        <w:t>Перед виконанням практичних робіт, проведення екскурсі</w:t>
      </w:r>
      <w:r w:rsidR="00556DF0" w:rsidRPr="00E55F5D">
        <w:rPr>
          <w:sz w:val="28"/>
          <w:szCs w:val="28"/>
          <w:lang w:eastAsia="en-US"/>
        </w:rPr>
        <w:t>й</w:t>
      </w:r>
      <w:r w:rsidRPr="00E55F5D">
        <w:rPr>
          <w:sz w:val="28"/>
          <w:szCs w:val="28"/>
          <w:lang w:eastAsia="en-US"/>
        </w:rPr>
        <w:t xml:space="preserve"> слід проводити </w:t>
      </w:r>
      <w:r w:rsidR="00556DF0" w:rsidRPr="00E55F5D">
        <w:rPr>
          <w:sz w:val="28"/>
          <w:szCs w:val="28"/>
          <w:lang w:eastAsia="en-US"/>
        </w:rPr>
        <w:t xml:space="preserve">відповідний </w:t>
      </w:r>
      <w:r w:rsidRPr="00E55F5D">
        <w:rPr>
          <w:sz w:val="28"/>
          <w:szCs w:val="28"/>
          <w:lang w:eastAsia="en-US"/>
        </w:rPr>
        <w:t>інструктаж.</w:t>
      </w:r>
    </w:p>
    <w:p w:rsidR="00556DF0" w:rsidRPr="00E55F5D" w:rsidRDefault="00556DF0" w:rsidP="001062B3">
      <w:pPr>
        <w:ind w:firstLine="426"/>
        <w:jc w:val="both"/>
        <w:rPr>
          <w:sz w:val="28"/>
          <w:szCs w:val="28"/>
          <w:lang w:eastAsia="en-US"/>
        </w:rPr>
      </w:pPr>
      <w:r w:rsidRPr="00E55F5D">
        <w:rPr>
          <w:sz w:val="28"/>
          <w:szCs w:val="28"/>
          <w:lang w:eastAsia="en-US"/>
        </w:rPr>
        <w:t>Навчання учнів за спеціалізацією «Підприємництво» має забезпечувати формування позитивної мотивації навчання, можливість побудови власної освітньої траєкторії, усвідомлений вибір професії та підготовку до підприємницької діяльності, досягнення і об’єктивне самооцінювання очікуваних результатів</w:t>
      </w:r>
    </w:p>
    <w:p w:rsidR="00556DF0" w:rsidRDefault="00556DF0" w:rsidP="001062B3">
      <w:pPr>
        <w:ind w:firstLine="426"/>
        <w:jc w:val="both"/>
        <w:rPr>
          <w:sz w:val="28"/>
          <w:szCs w:val="28"/>
          <w:lang w:eastAsia="en-US"/>
        </w:rPr>
      </w:pPr>
      <w:r w:rsidRPr="00E55F5D">
        <w:rPr>
          <w:sz w:val="28"/>
          <w:szCs w:val="28"/>
          <w:lang w:eastAsia="en-US"/>
        </w:rPr>
        <w:t>Очікується, що старшокласники, які здобудуть сучасну</w:t>
      </w:r>
      <w:r w:rsidR="00600561" w:rsidRPr="00E55F5D">
        <w:rPr>
          <w:sz w:val="28"/>
          <w:szCs w:val="28"/>
          <w:lang w:eastAsia="en-US"/>
        </w:rPr>
        <w:t xml:space="preserve"> профільну</w:t>
      </w:r>
      <w:r w:rsidRPr="00E55F5D">
        <w:rPr>
          <w:sz w:val="28"/>
          <w:szCs w:val="28"/>
          <w:lang w:eastAsia="en-US"/>
        </w:rPr>
        <w:t xml:space="preserve"> технологічну освіту під час вивчення спеціалізації, будуть</w:t>
      </w:r>
      <w:r w:rsidR="00600561" w:rsidRPr="00E55F5D">
        <w:rPr>
          <w:sz w:val="28"/>
          <w:szCs w:val="28"/>
          <w:lang w:eastAsia="en-US"/>
        </w:rPr>
        <w:t xml:space="preserve"> продовжувати навчання за обраною професією,активно </w:t>
      </w:r>
      <w:r w:rsidRPr="00E55F5D">
        <w:rPr>
          <w:sz w:val="28"/>
          <w:szCs w:val="28"/>
          <w:lang w:eastAsia="en-US"/>
        </w:rPr>
        <w:t>долучати</w:t>
      </w:r>
      <w:r w:rsidR="00600561" w:rsidRPr="00E55F5D">
        <w:rPr>
          <w:sz w:val="28"/>
          <w:szCs w:val="28"/>
          <w:lang w:eastAsia="en-US"/>
        </w:rPr>
        <w:t>муться</w:t>
      </w:r>
      <w:r w:rsidRPr="00E55F5D">
        <w:rPr>
          <w:sz w:val="28"/>
          <w:szCs w:val="28"/>
          <w:lang w:eastAsia="en-US"/>
        </w:rPr>
        <w:t xml:space="preserve"> до соціально-економічного життя країни, ініціюватимуть розвиток різних сфер </w:t>
      </w:r>
      <w:r w:rsidR="00600561" w:rsidRPr="00E55F5D">
        <w:rPr>
          <w:sz w:val="28"/>
          <w:szCs w:val="28"/>
          <w:lang w:eastAsia="en-US"/>
        </w:rPr>
        <w:t>економічної</w:t>
      </w:r>
      <w:r w:rsidRPr="00E55F5D">
        <w:rPr>
          <w:sz w:val="28"/>
          <w:szCs w:val="28"/>
          <w:lang w:eastAsia="en-US"/>
        </w:rPr>
        <w:t xml:space="preserve"> діяльності, в яких вони братимуть участь на основі сформованої проектно-технологічної компетентності, що забезпечить їхню підприємливість, адаптивність, мобільність і конкурентоздатність на ринку праці.</w:t>
      </w:r>
    </w:p>
    <w:p w:rsidR="00E55F5D" w:rsidRPr="00E55F5D" w:rsidRDefault="00E55F5D" w:rsidP="001062B3">
      <w:pPr>
        <w:ind w:firstLine="426"/>
        <w:jc w:val="both"/>
        <w:rPr>
          <w:sz w:val="28"/>
          <w:szCs w:val="28"/>
          <w:lang w:eastAsia="en-US"/>
        </w:rPr>
      </w:pPr>
    </w:p>
    <w:p w:rsidR="004C59F2" w:rsidRPr="00E55F5D" w:rsidRDefault="004C59F2" w:rsidP="00EC5A8E">
      <w:pPr>
        <w:jc w:val="center"/>
        <w:rPr>
          <w:b/>
          <w:bCs/>
          <w:sz w:val="28"/>
          <w:szCs w:val="28"/>
          <w:lang w:eastAsia="en-US"/>
        </w:rPr>
      </w:pPr>
    </w:p>
    <w:p w:rsidR="00EC5A8E" w:rsidRPr="00E55F5D" w:rsidRDefault="00EC5A8E" w:rsidP="00EC5A8E">
      <w:pPr>
        <w:jc w:val="center"/>
        <w:rPr>
          <w:b/>
        </w:rPr>
      </w:pPr>
      <w:r w:rsidRPr="00E55F5D">
        <w:rPr>
          <w:b/>
          <w:bCs/>
          <w:lang w:eastAsia="en-US"/>
        </w:rPr>
        <w:t>ЗАГАЛЬНИЙ  ТЕМАТИЧНИЙ ПЛАН</w:t>
      </w:r>
      <w:r w:rsidRPr="00E55F5D">
        <w:t xml:space="preserve">.  </w:t>
      </w:r>
      <w:r w:rsidRPr="00E55F5D">
        <w:rPr>
          <w:b/>
        </w:rPr>
        <w:t>10</w:t>
      </w:r>
      <w:r w:rsidR="001062B3" w:rsidRPr="00E55F5D">
        <w:t>–</w:t>
      </w:r>
      <w:r w:rsidRPr="00E55F5D">
        <w:rPr>
          <w:b/>
        </w:rPr>
        <w:t>11 класи</w:t>
      </w:r>
    </w:p>
    <w:p w:rsidR="00600561" w:rsidRPr="00E55F5D" w:rsidRDefault="00600561" w:rsidP="00EC5A8E">
      <w:pPr>
        <w:jc w:val="center"/>
        <w:rPr>
          <w:b/>
        </w:rPr>
      </w:pPr>
    </w:p>
    <w:tbl>
      <w:tblPr>
        <w:tblStyle w:val="10"/>
        <w:tblW w:w="0" w:type="auto"/>
        <w:tblLook w:val="00A0"/>
      </w:tblPr>
      <w:tblGrid>
        <w:gridCol w:w="685"/>
        <w:gridCol w:w="7346"/>
        <w:gridCol w:w="1539"/>
      </w:tblGrid>
      <w:tr w:rsidR="00EC5A8E" w:rsidRPr="00E55F5D" w:rsidTr="002F6CEF">
        <w:tc>
          <w:tcPr>
            <w:tcW w:w="694" w:type="dxa"/>
            <w:vAlign w:val="center"/>
          </w:tcPr>
          <w:p w:rsidR="00EC5A8E" w:rsidRPr="00E55F5D" w:rsidRDefault="00EC5A8E" w:rsidP="00EC5A8E">
            <w:pPr>
              <w:jc w:val="center"/>
              <w:rPr>
                <w:rFonts w:ascii="Times New Roman" w:hAnsi="Times New Roman" w:cs="Times New Roman"/>
                <w:bCs/>
                <w:sz w:val="24"/>
                <w:szCs w:val="24"/>
                <w:lang w:val="uk-UA" w:eastAsia="en-US"/>
              </w:rPr>
            </w:pPr>
            <w:r w:rsidRPr="00E55F5D">
              <w:rPr>
                <w:rFonts w:ascii="Times New Roman" w:hAnsi="Times New Roman" w:cs="Times New Roman"/>
                <w:bCs/>
                <w:sz w:val="24"/>
                <w:szCs w:val="24"/>
                <w:lang w:val="uk-UA" w:eastAsia="en-US"/>
              </w:rPr>
              <w:t>№ з/п</w:t>
            </w:r>
          </w:p>
        </w:tc>
        <w:tc>
          <w:tcPr>
            <w:tcW w:w="7613" w:type="dxa"/>
            <w:vAlign w:val="center"/>
          </w:tcPr>
          <w:p w:rsidR="00EC5A8E" w:rsidRPr="00E55F5D" w:rsidRDefault="00EC5A8E" w:rsidP="00EC5A8E">
            <w:pPr>
              <w:jc w:val="center"/>
              <w:rPr>
                <w:rFonts w:ascii="Times New Roman" w:hAnsi="Times New Roman" w:cs="Times New Roman"/>
                <w:bCs/>
                <w:sz w:val="24"/>
                <w:szCs w:val="24"/>
                <w:lang w:val="uk-UA" w:eastAsia="en-US"/>
              </w:rPr>
            </w:pPr>
            <w:r w:rsidRPr="00E55F5D">
              <w:rPr>
                <w:rFonts w:ascii="Times New Roman" w:hAnsi="Times New Roman" w:cs="Times New Roman"/>
                <w:bCs/>
                <w:sz w:val="24"/>
                <w:szCs w:val="24"/>
                <w:lang w:val="uk-UA" w:eastAsia="en-US"/>
              </w:rPr>
              <w:t>Розділ, тема</w:t>
            </w:r>
          </w:p>
        </w:tc>
        <w:tc>
          <w:tcPr>
            <w:tcW w:w="1547" w:type="dxa"/>
            <w:vAlign w:val="center"/>
          </w:tcPr>
          <w:p w:rsidR="00EC5A8E" w:rsidRPr="00E55F5D" w:rsidRDefault="00EC5A8E" w:rsidP="00EC5A8E">
            <w:pPr>
              <w:spacing w:line="120" w:lineRule="atLeast"/>
              <w:jc w:val="center"/>
              <w:rPr>
                <w:rFonts w:ascii="Times New Roman" w:hAnsi="Times New Roman" w:cs="Times New Roman"/>
                <w:bCs/>
                <w:sz w:val="24"/>
                <w:szCs w:val="24"/>
                <w:lang w:val="uk-UA" w:eastAsia="en-US"/>
              </w:rPr>
            </w:pPr>
            <w:r w:rsidRPr="00E55F5D">
              <w:rPr>
                <w:rFonts w:ascii="Times New Roman" w:hAnsi="Times New Roman" w:cs="Times New Roman"/>
                <w:bCs/>
                <w:sz w:val="24"/>
                <w:szCs w:val="24"/>
                <w:lang w:val="uk-UA" w:eastAsia="en-US"/>
              </w:rPr>
              <w:t xml:space="preserve">К- сть годин  </w:t>
            </w:r>
            <w:r w:rsidRPr="00E55F5D">
              <w:rPr>
                <w:rFonts w:ascii="Times New Roman" w:hAnsi="Times New Roman" w:cs="Times New Roman"/>
                <w:bCs/>
                <w:i/>
                <w:sz w:val="24"/>
                <w:szCs w:val="24"/>
                <w:lang w:val="uk-UA" w:eastAsia="en-US"/>
              </w:rPr>
              <w:t>орієнтовна</w:t>
            </w:r>
          </w:p>
        </w:tc>
      </w:tr>
      <w:tr w:rsidR="00EC5A8E" w:rsidRPr="00E55F5D" w:rsidTr="002F6CEF">
        <w:tc>
          <w:tcPr>
            <w:tcW w:w="9854" w:type="dxa"/>
            <w:gridSpan w:val="3"/>
            <w:vAlign w:val="center"/>
          </w:tcPr>
          <w:p w:rsidR="00EC5A8E" w:rsidRPr="00E55F5D" w:rsidRDefault="00EC5A8E"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 xml:space="preserve">ПІДПРИЄМНИЦТВО. </w:t>
            </w:r>
            <w:r w:rsidRPr="00E55F5D">
              <w:rPr>
                <w:rFonts w:ascii="Times New Roman" w:hAnsi="Times New Roman" w:cs="Times New Roman"/>
                <w:b/>
                <w:bCs/>
                <w:sz w:val="24"/>
                <w:szCs w:val="24"/>
                <w:u w:val="single"/>
                <w:lang w:val="uk-UA" w:eastAsia="en-US"/>
              </w:rPr>
              <w:t>10 клас</w:t>
            </w:r>
          </w:p>
        </w:tc>
      </w:tr>
      <w:tr w:rsidR="00EC5A8E" w:rsidRPr="00E55F5D" w:rsidTr="002F6CEF">
        <w:tc>
          <w:tcPr>
            <w:tcW w:w="694" w:type="dxa"/>
            <w:vAlign w:val="center"/>
          </w:tcPr>
          <w:p w:rsidR="00EC5A8E" w:rsidRPr="00E55F5D" w:rsidRDefault="00EC5A8E" w:rsidP="00EC5A8E">
            <w:pPr>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1</w:t>
            </w:r>
          </w:p>
        </w:tc>
        <w:tc>
          <w:tcPr>
            <w:tcW w:w="7613" w:type="dxa"/>
            <w:vAlign w:val="center"/>
          </w:tcPr>
          <w:p w:rsidR="00EC5A8E" w:rsidRPr="00E55F5D" w:rsidRDefault="00EC5A8E" w:rsidP="00EC5A8E">
            <w:pPr>
              <w:jc w:val="both"/>
              <w:rPr>
                <w:rFonts w:ascii="Times New Roman" w:hAnsi="Times New Roman" w:cs="Times New Roman"/>
                <w:bCs/>
                <w:sz w:val="24"/>
                <w:szCs w:val="24"/>
                <w:lang w:val="uk-UA" w:eastAsia="en-US"/>
              </w:rPr>
            </w:pPr>
            <w:r w:rsidRPr="00E55F5D">
              <w:rPr>
                <w:rFonts w:ascii="Times New Roman" w:hAnsi="Times New Roman" w:cs="Times New Roman"/>
                <w:bCs/>
                <w:sz w:val="24"/>
                <w:szCs w:val="24"/>
                <w:lang w:val="uk-UA" w:eastAsia="en-US"/>
              </w:rPr>
              <w:t>Вступ</w:t>
            </w:r>
          </w:p>
        </w:tc>
        <w:tc>
          <w:tcPr>
            <w:tcW w:w="1547" w:type="dxa"/>
            <w:vAlign w:val="center"/>
          </w:tcPr>
          <w:p w:rsidR="00AD6DE3" w:rsidRPr="00E55F5D" w:rsidRDefault="00EC5A8E"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6</w:t>
            </w:r>
          </w:p>
        </w:tc>
      </w:tr>
      <w:tr w:rsidR="00EC5A8E" w:rsidRPr="00E55F5D" w:rsidTr="002F6CEF">
        <w:tc>
          <w:tcPr>
            <w:tcW w:w="694" w:type="dxa"/>
            <w:vAlign w:val="center"/>
          </w:tcPr>
          <w:p w:rsidR="00EC5A8E" w:rsidRPr="00E55F5D" w:rsidRDefault="00EC5A8E" w:rsidP="00EC5A8E">
            <w:pPr>
              <w:jc w:val="center"/>
              <w:rPr>
                <w:rFonts w:ascii="Times New Roman" w:hAnsi="Times New Roman" w:cs="Times New Roman"/>
                <w:b/>
                <w:sz w:val="24"/>
                <w:szCs w:val="24"/>
                <w:lang w:val="uk-UA" w:eastAsia="en-US"/>
              </w:rPr>
            </w:pPr>
            <w:r w:rsidRPr="00E55F5D">
              <w:rPr>
                <w:rFonts w:ascii="Times New Roman" w:hAnsi="Times New Roman" w:cs="Times New Roman"/>
                <w:b/>
                <w:sz w:val="24"/>
                <w:szCs w:val="24"/>
                <w:lang w:val="uk-UA" w:eastAsia="en-US"/>
              </w:rPr>
              <w:t>2</w:t>
            </w:r>
          </w:p>
        </w:tc>
        <w:tc>
          <w:tcPr>
            <w:tcW w:w="7613" w:type="dxa"/>
            <w:vAlign w:val="center"/>
          </w:tcPr>
          <w:p w:rsidR="00EC5A8E" w:rsidRPr="00E55F5D" w:rsidRDefault="00EC5A8E" w:rsidP="00EC5A8E">
            <w:pPr>
              <w:rPr>
                <w:rFonts w:ascii="Times New Roman" w:hAnsi="Times New Roman" w:cs="Times New Roman"/>
                <w:sz w:val="24"/>
                <w:szCs w:val="24"/>
                <w:lang w:val="uk-UA" w:eastAsia="en-US"/>
              </w:rPr>
            </w:pPr>
            <w:r w:rsidRPr="00E55F5D">
              <w:rPr>
                <w:rFonts w:ascii="Times New Roman" w:hAnsi="Times New Roman" w:cs="Times New Roman"/>
                <w:bCs/>
                <w:i/>
                <w:iCs/>
                <w:color w:val="000000"/>
                <w:sz w:val="24"/>
                <w:szCs w:val="24"/>
                <w:lang w:val="uk-UA" w:eastAsia="en-US"/>
              </w:rPr>
              <w:t>Розділ 1</w:t>
            </w:r>
            <w:r w:rsidRPr="00E55F5D">
              <w:rPr>
                <w:rFonts w:ascii="Times New Roman" w:hAnsi="Times New Roman" w:cs="Times New Roman"/>
                <w:bCs/>
                <w:color w:val="000000"/>
                <w:sz w:val="24"/>
                <w:szCs w:val="24"/>
                <w:lang w:val="uk-UA" w:eastAsia="en-US"/>
              </w:rPr>
              <w:t>. Організаційно-правові основи підприємництва</w:t>
            </w:r>
          </w:p>
        </w:tc>
        <w:tc>
          <w:tcPr>
            <w:tcW w:w="1547" w:type="dxa"/>
            <w:vAlign w:val="center"/>
          </w:tcPr>
          <w:p w:rsidR="00AD6DE3" w:rsidRPr="00E55F5D" w:rsidRDefault="00EC5A8E" w:rsidP="00123EDB">
            <w:pPr>
              <w:spacing w:line="120" w:lineRule="atLeast"/>
              <w:jc w:val="center"/>
              <w:rPr>
                <w:rFonts w:ascii="Times New Roman" w:hAnsi="Times New Roman" w:cs="Times New Roman"/>
                <w:sz w:val="24"/>
                <w:szCs w:val="24"/>
                <w:lang w:val="uk-UA" w:eastAsia="en-US"/>
              </w:rPr>
            </w:pPr>
            <w:r w:rsidRPr="00E55F5D">
              <w:rPr>
                <w:rFonts w:ascii="Times New Roman" w:hAnsi="Times New Roman" w:cs="Times New Roman"/>
                <w:b/>
                <w:bCs/>
                <w:i/>
                <w:iCs/>
                <w:color w:val="000000"/>
                <w:sz w:val="24"/>
                <w:szCs w:val="24"/>
                <w:lang w:val="uk-UA" w:eastAsia="en-US"/>
              </w:rPr>
              <w:t>6</w:t>
            </w:r>
            <w:r w:rsidR="003A6924" w:rsidRPr="00E55F5D">
              <w:rPr>
                <w:rFonts w:ascii="Times New Roman" w:hAnsi="Times New Roman" w:cs="Times New Roman"/>
                <w:b/>
                <w:bCs/>
                <w:i/>
                <w:iCs/>
                <w:color w:val="000000"/>
                <w:sz w:val="24"/>
                <w:szCs w:val="24"/>
                <w:lang w:val="uk-UA" w:eastAsia="en-US"/>
              </w:rPr>
              <w:t>0</w:t>
            </w:r>
          </w:p>
        </w:tc>
      </w:tr>
      <w:tr w:rsidR="00EC5A8E" w:rsidRPr="00E55F5D" w:rsidTr="002F6CEF">
        <w:trPr>
          <w:trHeight w:val="268"/>
        </w:trPr>
        <w:tc>
          <w:tcPr>
            <w:tcW w:w="694" w:type="dxa"/>
            <w:vAlign w:val="center"/>
          </w:tcPr>
          <w:p w:rsidR="00EC5A8E" w:rsidRPr="00E55F5D" w:rsidRDefault="00EC5A8E" w:rsidP="00EC5A8E">
            <w:pPr>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3</w:t>
            </w:r>
          </w:p>
        </w:tc>
        <w:tc>
          <w:tcPr>
            <w:tcW w:w="7613" w:type="dxa"/>
            <w:vAlign w:val="center"/>
          </w:tcPr>
          <w:p w:rsidR="00EC5A8E" w:rsidRPr="00E55F5D" w:rsidRDefault="00EC5A8E" w:rsidP="00EC5A8E">
            <w:pPr>
              <w:rPr>
                <w:rFonts w:ascii="Times New Roman" w:hAnsi="Times New Roman" w:cs="Times New Roman"/>
                <w:bCs/>
                <w:sz w:val="24"/>
                <w:szCs w:val="24"/>
                <w:lang w:val="uk-UA" w:eastAsia="en-US"/>
              </w:rPr>
            </w:pPr>
            <w:r w:rsidRPr="00E55F5D">
              <w:rPr>
                <w:rFonts w:ascii="Times New Roman" w:hAnsi="Times New Roman" w:cs="Times New Roman"/>
                <w:bCs/>
                <w:i/>
                <w:iCs/>
                <w:sz w:val="24"/>
                <w:szCs w:val="24"/>
                <w:lang w:val="uk-UA" w:eastAsia="en-US"/>
              </w:rPr>
              <w:t xml:space="preserve">Розділ  2. </w:t>
            </w:r>
            <w:r w:rsidRPr="00E55F5D">
              <w:rPr>
                <w:rFonts w:ascii="Times New Roman" w:hAnsi="Times New Roman" w:cs="Times New Roman"/>
                <w:bCs/>
                <w:sz w:val="24"/>
                <w:szCs w:val="24"/>
                <w:lang w:val="uk-UA" w:eastAsia="en-US"/>
              </w:rPr>
              <w:t>Економічні основи підприємницької діяльності</w:t>
            </w:r>
          </w:p>
        </w:tc>
        <w:tc>
          <w:tcPr>
            <w:tcW w:w="1547" w:type="dxa"/>
            <w:vAlign w:val="center"/>
          </w:tcPr>
          <w:p w:rsidR="00AD6DE3" w:rsidRPr="00E55F5D" w:rsidRDefault="00EC5A8E"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90</w:t>
            </w:r>
          </w:p>
        </w:tc>
      </w:tr>
      <w:tr w:rsidR="00EC5A8E" w:rsidRPr="00E55F5D" w:rsidTr="002F6CEF">
        <w:tc>
          <w:tcPr>
            <w:tcW w:w="694" w:type="dxa"/>
            <w:vAlign w:val="center"/>
          </w:tcPr>
          <w:p w:rsidR="00EC5A8E" w:rsidRPr="00E55F5D" w:rsidRDefault="00EC5A8E" w:rsidP="00EC5A8E">
            <w:pPr>
              <w:jc w:val="center"/>
              <w:rPr>
                <w:rFonts w:ascii="Times New Roman" w:hAnsi="Times New Roman" w:cs="Times New Roman"/>
                <w:b/>
                <w:sz w:val="24"/>
                <w:szCs w:val="24"/>
                <w:lang w:val="uk-UA" w:eastAsia="en-US"/>
              </w:rPr>
            </w:pPr>
            <w:r w:rsidRPr="00E55F5D">
              <w:rPr>
                <w:rFonts w:ascii="Times New Roman" w:hAnsi="Times New Roman" w:cs="Times New Roman"/>
                <w:b/>
                <w:sz w:val="24"/>
                <w:szCs w:val="24"/>
                <w:lang w:val="uk-UA" w:eastAsia="en-US"/>
              </w:rPr>
              <w:t>4</w:t>
            </w:r>
          </w:p>
        </w:tc>
        <w:tc>
          <w:tcPr>
            <w:tcW w:w="7613" w:type="dxa"/>
            <w:vAlign w:val="center"/>
          </w:tcPr>
          <w:p w:rsidR="00EC5A8E" w:rsidRPr="00E55F5D" w:rsidRDefault="00EC5A8E" w:rsidP="00EC5A8E">
            <w:pPr>
              <w:rPr>
                <w:rFonts w:ascii="Times New Roman" w:hAnsi="Times New Roman" w:cs="Times New Roman"/>
                <w:sz w:val="24"/>
                <w:szCs w:val="24"/>
                <w:lang w:val="uk-UA" w:eastAsia="en-US"/>
              </w:rPr>
            </w:pPr>
            <w:r w:rsidRPr="00E55F5D">
              <w:rPr>
                <w:rFonts w:ascii="Times New Roman" w:hAnsi="Times New Roman" w:cs="Times New Roman"/>
                <w:bCs/>
                <w:i/>
                <w:iCs/>
                <w:sz w:val="24"/>
                <w:szCs w:val="24"/>
                <w:lang w:val="uk-UA" w:eastAsia="en-US"/>
              </w:rPr>
              <w:t>Розділ 3.</w:t>
            </w:r>
            <w:r w:rsidRPr="00E55F5D">
              <w:rPr>
                <w:rFonts w:ascii="Times New Roman" w:hAnsi="Times New Roman" w:cs="Times New Roman"/>
                <w:bCs/>
                <w:sz w:val="24"/>
                <w:szCs w:val="24"/>
                <w:lang w:val="uk-UA" w:eastAsia="en-US"/>
              </w:rPr>
              <w:t xml:space="preserve"> Фінансово-кредитне  забезпечення підприємництва</w:t>
            </w:r>
          </w:p>
        </w:tc>
        <w:tc>
          <w:tcPr>
            <w:tcW w:w="1547" w:type="dxa"/>
            <w:vAlign w:val="center"/>
          </w:tcPr>
          <w:p w:rsidR="00AD6DE3" w:rsidRPr="00E55F5D" w:rsidRDefault="00EC5A8E"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54</w:t>
            </w:r>
          </w:p>
        </w:tc>
      </w:tr>
      <w:tr w:rsidR="00084AE7" w:rsidRPr="00E55F5D" w:rsidTr="00D51D32">
        <w:tc>
          <w:tcPr>
            <w:tcW w:w="8307" w:type="dxa"/>
            <w:gridSpan w:val="2"/>
            <w:vAlign w:val="center"/>
          </w:tcPr>
          <w:p w:rsidR="00084AE7" w:rsidRPr="00E55F5D" w:rsidRDefault="00084AE7" w:rsidP="00084AE7">
            <w:pPr>
              <w:rPr>
                <w:rFonts w:ascii="Times New Roman" w:hAnsi="Times New Roman" w:cs="Times New Roman"/>
                <w:sz w:val="24"/>
                <w:szCs w:val="24"/>
                <w:lang w:val="uk-UA"/>
              </w:rPr>
            </w:pPr>
            <w:r w:rsidRPr="00E55F5D">
              <w:rPr>
                <w:rFonts w:ascii="Times New Roman" w:hAnsi="Times New Roman" w:cs="Times New Roman"/>
                <w:sz w:val="24"/>
                <w:szCs w:val="24"/>
                <w:lang w:val="uk-UA"/>
              </w:rPr>
              <w:t xml:space="preserve">Резерв                                                                                                             </w:t>
            </w:r>
          </w:p>
        </w:tc>
        <w:tc>
          <w:tcPr>
            <w:tcW w:w="1547" w:type="dxa"/>
            <w:vAlign w:val="center"/>
          </w:tcPr>
          <w:p w:rsidR="00084AE7" w:rsidRPr="00E55F5D" w:rsidRDefault="00084AE7" w:rsidP="00AD6DE3">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36</w:t>
            </w:r>
          </w:p>
        </w:tc>
      </w:tr>
      <w:tr w:rsidR="00084AE7" w:rsidRPr="00E55F5D" w:rsidTr="00D51D32">
        <w:tc>
          <w:tcPr>
            <w:tcW w:w="8307" w:type="dxa"/>
            <w:gridSpan w:val="2"/>
            <w:vAlign w:val="center"/>
          </w:tcPr>
          <w:p w:rsidR="00084AE7" w:rsidRPr="00E55F5D" w:rsidRDefault="00084AE7" w:rsidP="00D51D32">
            <w:pPr>
              <w:jc w:val="right"/>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Разом</w:t>
            </w:r>
          </w:p>
        </w:tc>
        <w:tc>
          <w:tcPr>
            <w:tcW w:w="1547" w:type="dxa"/>
            <w:vAlign w:val="center"/>
          </w:tcPr>
          <w:p w:rsidR="00084AE7" w:rsidRPr="00E55F5D" w:rsidRDefault="00084AE7"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210</w:t>
            </w:r>
          </w:p>
        </w:tc>
      </w:tr>
      <w:tr w:rsidR="00084AE7" w:rsidRPr="00E55F5D" w:rsidTr="002F6CEF">
        <w:tc>
          <w:tcPr>
            <w:tcW w:w="9854" w:type="dxa"/>
            <w:gridSpan w:val="3"/>
            <w:vAlign w:val="center"/>
          </w:tcPr>
          <w:p w:rsidR="00084AE7" w:rsidRPr="00E55F5D" w:rsidRDefault="00084AE7"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 xml:space="preserve">ПІДПРИЄМНИЦТВО. </w:t>
            </w:r>
            <w:r w:rsidRPr="00E55F5D">
              <w:rPr>
                <w:rFonts w:ascii="Times New Roman" w:hAnsi="Times New Roman" w:cs="Times New Roman"/>
                <w:b/>
                <w:bCs/>
                <w:sz w:val="24"/>
                <w:szCs w:val="24"/>
                <w:u w:val="single"/>
                <w:lang w:val="uk-UA" w:eastAsia="en-US"/>
              </w:rPr>
              <w:t>11 клас</w:t>
            </w:r>
          </w:p>
        </w:tc>
      </w:tr>
      <w:tr w:rsidR="00084AE7" w:rsidRPr="00E55F5D" w:rsidTr="002F6CEF">
        <w:tc>
          <w:tcPr>
            <w:tcW w:w="694" w:type="dxa"/>
            <w:vAlign w:val="center"/>
          </w:tcPr>
          <w:p w:rsidR="00084AE7" w:rsidRPr="00E55F5D" w:rsidRDefault="00084AE7" w:rsidP="00EC5A8E">
            <w:pPr>
              <w:jc w:val="cente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1</w:t>
            </w:r>
          </w:p>
        </w:tc>
        <w:tc>
          <w:tcPr>
            <w:tcW w:w="7613" w:type="dxa"/>
            <w:vAlign w:val="center"/>
          </w:tcPr>
          <w:p w:rsidR="00084AE7" w:rsidRPr="00E55F5D" w:rsidRDefault="00084AE7" w:rsidP="00EC5A8E">
            <w:pPr>
              <w:rPr>
                <w:rFonts w:ascii="Times New Roman" w:hAnsi="Times New Roman" w:cs="Times New Roman"/>
                <w:bCs/>
                <w:iCs/>
                <w:sz w:val="24"/>
                <w:szCs w:val="24"/>
                <w:lang w:val="uk-UA" w:eastAsia="en-US"/>
              </w:rPr>
            </w:pPr>
            <w:r w:rsidRPr="00E55F5D">
              <w:rPr>
                <w:rFonts w:ascii="Times New Roman" w:hAnsi="Times New Roman" w:cs="Times New Roman"/>
                <w:bCs/>
                <w:iCs/>
                <w:sz w:val="24"/>
                <w:szCs w:val="24"/>
                <w:lang w:val="uk-UA" w:eastAsia="en-US"/>
              </w:rPr>
              <w:t>Вступ</w:t>
            </w:r>
          </w:p>
        </w:tc>
        <w:tc>
          <w:tcPr>
            <w:tcW w:w="1547" w:type="dxa"/>
            <w:vAlign w:val="center"/>
          </w:tcPr>
          <w:p w:rsidR="00084AE7" w:rsidRPr="00E55F5D" w:rsidRDefault="00084AE7"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6</w:t>
            </w:r>
          </w:p>
        </w:tc>
      </w:tr>
      <w:tr w:rsidR="00084AE7" w:rsidRPr="00E55F5D" w:rsidTr="002F6CEF">
        <w:tc>
          <w:tcPr>
            <w:tcW w:w="694" w:type="dxa"/>
            <w:vAlign w:val="center"/>
          </w:tcPr>
          <w:p w:rsidR="00084AE7" w:rsidRPr="00E55F5D" w:rsidRDefault="00084AE7" w:rsidP="00EC5A8E">
            <w:pPr>
              <w:jc w:val="cente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2</w:t>
            </w:r>
          </w:p>
        </w:tc>
        <w:tc>
          <w:tcPr>
            <w:tcW w:w="7613" w:type="dxa"/>
            <w:vAlign w:val="center"/>
          </w:tcPr>
          <w:p w:rsidR="00084AE7" w:rsidRPr="00E55F5D" w:rsidRDefault="00084AE7" w:rsidP="00EC5A8E">
            <w:pPr>
              <w:rPr>
                <w:rFonts w:ascii="Times New Roman" w:hAnsi="Times New Roman" w:cs="Times New Roman"/>
                <w:sz w:val="24"/>
                <w:szCs w:val="24"/>
                <w:lang w:val="uk-UA" w:eastAsia="en-US"/>
              </w:rPr>
            </w:pPr>
            <w:r w:rsidRPr="00E55F5D">
              <w:rPr>
                <w:rFonts w:ascii="Times New Roman" w:hAnsi="Times New Roman" w:cs="Times New Roman"/>
                <w:bCs/>
                <w:i/>
                <w:iCs/>
                <w:sz w:val="24"/>
                <w:szCs w:val="24"/>
                <w:lang w:val="uk-UA" w:eastAsia="en-US"/>
              </w:rPr>
              <w:t>Розділ 1</w:t>
            </w:r>
            <w:r w:rsidRPr="00E55F5D">
              <w:rPr>
                <w:rFonts w:ascii="Times New Roman" w:hAnsi="Times New Roman" w:cs="Times New Roman"/>
                <w:bCs/>
                <w:sz w:val="24"/>
                <w:szCs w:val="24"/>
                <w:lang w:val="uk-UA" w:eastAsia="en-US"/>
              </w:rPr>
              <w:t>. Бухгалтерський облік у підприємницькій діяльності</w:t>
            </w:r>
          </w:p>
        </w:tc>
        <w:tc>
          <w:tcPr>
            <w:tcW w:w="1547" w:type="dxa"/>
            <w:vAlign w:val="center"/>
          </w:tcPr>
          <w:p w:rsidR="00084AE7" w:rsidRPr="00E55F5D" w:rsidRDefault="00084AE7"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78</w:t>
            </w:r>
          </w:p>
        </w:tc>
      </w:tr>
      <w:tr w:rsidR="00084AE7" w:rsidRPr="00E55F5D" w:rsidTr="002F6CEF">
        <w:tc>
          <w:tcPr>
            <w:tcW w:w="694" w:type="dxa"/>
            <w:vAlign w:val="center"/>
          </w:tcPr>
          <w:p w:rsidR="00084AE7" w:rsidRPr="00E55F5D" w:rsidRDefault="00084AE7" w:rsidP="00EC5A8E">
            <w:pPr>
              <w:tabs>
                <w:tab w:val="left" w:pos="2100"/>
                <w:tab w:val="left" w:pos="6663"/>
              </w:tabs>
              <w:jc w:val="cente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3</w:t>
            </w:r>
          </w:p>
        </w:tc>
        <w:tc>
          <w:tcPr>
            <w:tcW w:w="7613" w:type="dxa"/>
            <w:vAlign w:val="center"/>
          </w:tcPr>
          <w:p w:rsidR="00084AE7" w:rsidRPr="00E55F5D" w:rsidRDefault="00084AE7" w:rsidP="00EC5A8E">
            <w:pPr>
              <w:tabs>
                <w:tab w:val="left" w:pos="2100"/>
                <w:tab w:val="left" w:pos="6663"/>
              </w:tabs>
              <w:rPr>
                <w:rFonts w:ascii="Times New Roman" w:hAnsi="Times New Roman" w:cs="Times New Roman"/>
                <w:sz w:val="24"/>
                <w:szCs w:val="24"/>
                <w:lang w:val="uk-UA" w:eastAsia="en-US"/>
              </w:rPr>
            </w:pPr>
            <w:r w:rsidRPr="00E55F5D">
              <w:rPr>
                <w:rFonts w:ascii="Times New Roman" w:hAnsi="Times New Roman" w:cs="Times New Roman"/>
                <w:bCs/>
                <w:i/>
                <w:iCs/>
                <w:sz w:val="24"/>
                <w:szCs w:val="24"/>
                <w:lang w:val="uk-UA" w:eastAsia="en-US"/>
              </w:rPr>
              <w:t>Розділ 2</w:t>
            </w:r>
            <w:r w:rsidRPr="00E55F5D">
              <w:rPr>
                <w:rFonts w:ascii="Times New Roman" w:hAnsi="Times New Roman" w:cs="Times New Roman"/>
                <w:bCs/>
                <w:sz w:val="24"/>
                <w:szCs w:val="24"/>
                <w:lang w:val="uk-UA" w:eastAsia="en-US"/>
              </w:rPr>
              <w:t>. Соціально-психологічні основи підприємництва</w:t>
            </w:r>
          </w:p>
        </w:tc>
        <w:tc>
          <w:tcPr>
            <w:tcW w:w="1547" w:type="dxa"/>
            <w:vAlign w:val="center"/>
          </w:tcPr>
          <w:p w:rsidR="00084AE7" w:rsidRPr="00E55F5D" w:rsidRDefault="00084AE7"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66</w:t>
            </w:r>
          </w:p>
        </w:tc>
      </w:tr>
      <w:tr w:rsidR="00084AE7" w:rsidRPr="00E55F5D" w:rsidTr="002F6CEF">
        <w:tc>
          <w:tcPr>
            <w:tcW w:w="694" w:type="dxa"/>
            <w:vAlign w:val="center"/>
          </w:tcPr>
          <w:p w:rsidR="00084AE7" w:rsidRPr="00E55F5D" w:rsidRDefault="00084AE7" w:rsidP="00EC5A8E">
            <w:pPr>
              <w:tabs>
                <w:tab w:val="left" w:pos="2100"/>
                <w:tab w:val="left" w:pos="6663"/>
              </w:tabs>
              <w:jc w:val="cente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4</w:t>
            </w:r>
          </w:p>
        </w:tc>
        <w:tc>
          <w:tcPr>
            <w:tcW w:w="7613" w:type="dxa"/>
            <w:vAlign w:val="center"/>
          </w:tcPr>
          <w:p w:rsidR="00084AE7" w:rsidRPr="00E55F5D" w:rsidRDefault="00084AE7" w:rsidP="00EC5A8E">
            <w:pPr>
              <w:tabs>
                <w:tab w:val="left" w:pos="2100"/>
                <w:tab w:val="left" w:pos="6663"/>
              </w:tabs>
              <w:rPr>
                <w:rFonts w:ascii="Times New Roman" w:hAnsi="Times New Roman" w:cs="Times New Roman"/>
                <w:bCs/>
                <w:i/>
                <w:iCs/>
                <w:sz w:val="24"/>
                <w:szCs w:val="24"/>
                <w:lang w:val="uk-UA" w:eastAsia="en-US"/>
              </w:rPr>
            </w:pPr>
            <w:r w:rsidRPr="00E55F5D">
              <w:rPr>
                <w:rFonts w:ascii="Times New Roman" w:hAnsi="Times New Roman" w:cs="Times New Roman"/>
                <w:bCs/>
                <w:i/>
                <w:iCs/>
                <w:sz w:val="24"/>
                <w:szCs w:val="24"/>
                <w:lang w:val="uk-UA" w:eastAsia="en-US"/>
              </w:rPr>
              <w:t>Розділ 3</w:t>
            </w:r>
            <w:r w:rsidRPr="00E55F5D">
              <w:rPr>
                <w:rFonts w:ascii="Times New Roman" w:hAnsi="Times New Roman" w:cs="Times New Roman"/>
                <w:bCs/>
                <w:sz w:val="24"/>
                <w:szCs w:val="24"/>
                <w:lang w:val="uk-UA" w:eastAsia="en-US"/>
              </w:rPr>
              <w:t>. Техніко-організаційні основи підприємництва</w:t>
            </w:r>
          </w:p>
        </w:tc>
        <w:tc>
          <w:tcPr>
            <w:tcW w:w="1547" w:type="dxa"/>
            <w:vAlign w:val="center"/>
          </w:tcPr>
          <w:p w:rsidR="00084AE7" w:rsidRPr="00E55F5D" w:rsidRDefault="00084AE7"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30</w:t>
            </w:r>
          </w:p>
        </w:tc>
      </w:tr>
      <w:tr w:rsidR="00084AE7" w:rsidRPr="00E55F5D" w:rsidTr="002F6CEF">
        <w:tc>
          <w:tcPr>
            <w:tcW w:w="694" w:type="dxa"/>
            <w:vAlign w:val="center"/>
          </w:tcPr>
          <w:p w:rsidR="00084AE7" w:rsidRPr="00E55F5D" w:rsidRDefault="00084AE7" w:rsidP="00EC5A8E">
            <w:pPr>
              <w:tabs>
                <w:tab w:val="left" w:pos="2100"/>
                <w:tab w:val="left" w:pos="6663"/>
              </w:tabs>
              <w:jc w:val="cente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5</w:t>
            </w:r>
          </w:p>
        </w:tc>
        <w:tc>
          <w:tcPr>
            <w:tcW w:w="7613" w:type="dxa"/>
            <w:vAlign w:val="center"/>
          </w:tcPr>
          <w:p w:rsidR="00084AE7" w:rsidRPr="00E55F5D" w:rsidRDefault="00084AE7" w:rsidP="00EC5A8E">
            <w:pPr>
              <w:tabs>
                <w:tab w:val="left" w:pos="2100"/>
                <w:tab w:val="left" w:pos="6663"/>
              </w:tabs>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Розділ 4. Основи інноваційної діяльності з технологій</w:t>
            </w:r>
          </w:p>
        </w:tc>
        <w:tc>
          <w:tcPr>
            <w:tcW w:w="1547" w:type="dxa"/>
            <w:vAlign w:val="center"/>
          </w:tcPr>
          <w:p w:rsidR="00084AE7" w:rsidRPr="00E55F5D" w:rsidRDefault="00084AE7" w:rsidP="00123EDB">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24</w:t>
            </w:r>
          </w:p>
        </w:tc>
      </w:tr>
      <w:tr w:rsidR="00084AE7" w:rsidRPr="00E55F5D" w:rsidTr="002F6CEF">
        <w:trPr>
          <w:trHeight w:val="252"/>
        </w:trPr>
        <w:tc>
          <w:tcPr>
            <w:tcW w:w="8307" w:type="dxa"/>
            <w:gridSpan w:val="2"/>
            <w:vAlign w:val="center"/>
          </w:tcPr>
          <w:p w:rsidR="00084AE7" w:rsidRPr="00E55F5D" w:rsidRDefault="00084AE7" w:rsidP="00084AE7">
            <w:pPr>
              <w:rPr>
                <w:rFonts w:ascii="Times New Roman" w:hAnsi="Times New Roman" w:cs="Times New Roman"/>
                <w:sz w:val="24"/>
                <w:szCs w:val="24"/>
                <w:lang w:val="uk-UA"/>
              </w:rPr>
            </w:pPr>
            <w:r w:rsidRPr="00E55F5D">
              <w:rPr>
                <w:rFonts w:ascii="Times New Roman" w:hAnsi="Times New Roman" w:cs="Times New Roman"/>
                <w:sz w:val="24"/>
                <w:szCs w:val="24"/>
                <w:lang w:val="uk-UA"/>
              </w:rPr>
              <w:t xml:space="preserve">Резерв                                                                                                             </w:t>
            </w:r>
          </w:p>
        </w:tc>
        <w:tc>
          <w:tcPr>
            <w:tcW w:w="1547" w:type="dxa"/>
          </w:tcPr>
          <w:p w:rsidR="00084AE7" w:rsidRPr="00E55F5D" w:rsidRDefault="00084AE7"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 xml:space="preserve">36             </w:t>
            </w:r>
          </w:p>
        </w:tc>
      </w:tr>
      <w:tr w:rsidR="00084AE7" w:rsidRPr="00E55F5D" w:rsidTr="002F6CEF">
        <w:trPr>
          <w:trHeight w:val="260"/>
        </w:trPr>
        <w:tc>
          <w:tcPr>
            <w:tcW w:w="8307" w:type="dxa"/>
            <w:gridSpan w:val="2"/>
            <w:vAlign w:val="center"/>
          </w:tcPr>
          <w:p w:rsidR="00084AE7" w:rsidRPr="00E55F5D" w:rsidRDefault="00084AE7" w:rsidP="00084AE7">
            <w:pPr>
              <w:jc w:val="right"/>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Разом</w:t>
            </w:r>
          </w:p>
        </w:tc>
        <w:tc>
          <w:tcPr>
            <w:tcW w:w="1547" w:type="dxa"/>
          </w:tcPr>
          <w:p w:rsidR="00084AE7" w:rsidRPr="00E55F5D" w:rsidRDefault="00084AE7"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210</w:t>
            </w:r>
          </w:p>
        </w:tc>
      </w:tr>
      <w:tr w:rsidR="00084AE7" w:rsidRPr="00E55F5D" w:rsidTr="002F6CEF">
        <w:trPr>
          <w:trHeight w:val="260"/>
        </w:trPr>
        <w:tc>
          <w:tcPr>
            <w:tcW w:w="8307" w:type="dxa"/>
            <w:gridSpan w:val="2"/>
            <w:vAlign w:val="center"/>
          </w:tcPr>
          <w:p w:rsidR="00084AE7" w:rsidRPr="00E55F5D" w:rsidRDefault="00084AE7" w:rsidP="00EC5A8E">
            <w:pPr>
              <w:rPr>
                <w:rFonts w:ascii="Times New Roman" w:hAnsi="Times New Roman" w:cs="Times New Roman"/>
                <w:sz w:val="24"/>
                <w:szCs w:val="24"/>
                <w:lang w:val="uk-UA" w:eastAsia="en-US"/>
              </w:rPr>
            </w:pPr>
            <w:r w:rsidRPr="00E55F5D">
              <w:rPr>
                <w:rFonts w:ascii="Times New Roman" w:hAnsi="Times New Roman" w:cs="Times New Roman"/>
                <w:sz w:val="24"/>
                <w:szCs w:val="24"/>
                <w:lang w:val="uk-UA" w:eastAsia="en-US"/>
              </w:rPr>
              <w:t>Всього</w:t>
            </w:r>
          </w:p>
        </w:tc>
        <w:tc>
          <w:tcPr>
            <w:tcW w:w="1547" w:type="dxa"/>
          </w:tcPr>
          <w:p w:rsidR="00084AE7" w:rsidRPr="00E55F5D" w:rsidRDefault="00084AE7" w:rsidP="00EC5A8E">
            <w:pPr>
              <w:spacing w:line="120" w:lineRule="atLeast"/>
              <w:jc w:val="center"/>
              <w:rPr>
                <w:rFonts w:ascii="Times New Roman" w:hAnsi="Times New Roman" w:cs="Times New Roman"/>
                <w:b/>
                <w:bCs/>
                <w:sz w:val="24"/>
                <w:szCs w:val="24"/>
                <w:lang w:val="uk-UA" w:eastAsia="en-US"/>
              </w:rPr>
            </w:pPr>
            <w:r w:rsidRPr="00E55F5D">
              <w:rPr>
                <w:rFonts w:ascii="Times New Roman" w:hAnsi="Times New Roman" w:cs="Times New Roman"/>
                <w:b/>
                <w:bCs/>
                <w:sz w:val="24"/>
                <w:szCs w:val="24"/>
                <w:lang w:val="uk-UA" w:eastAsia="en-US"/>
              </w:rPr>
              <w:t>420</w:t>
            </w:r>
          </w:p>
        </w:tc>
      </w:tr>
    </w:tbl>
    <w:p w:rsidR="004F37A3" w:rsidRPr="00E55F5D" w:rsidRDefault="004F37A3" w:rsidP="00EC5A8E">
      <w:pPr>
        <w:spacing w:line="120" w:lineRule="atLeast"/>
        <w:jc w:val="center"/>
        <w:rPr>
          <w:b/>
          <w:bCs/>
          <w:iCs/>
          <w:lang w:eastAsia="en-US"/>
        </w:rPr>
        <w:sectPr w:rsidR="004F37A3" w:rsidRPr="00E55F5D" w:rsidSect="00E55F5D">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418" w:header="708" w:footer="708" w:gutter="0"/>
          <w:cols w:space="708"/>
          <w:docGrid w:linePitch="360"/>
        </w:sectPr>
      </w:pPr>
    </w:p>
    <w:p w:rsidR="00EC5A8E" w:rsidRPr="00E55F5D" w:rsidRDefault="00EC5A8E" w:rsidP="00EC5A8E">
      <w:pPr>
        <w:spacing w:line="120" w:lineRule="atLeast"/>
        <w:jc w:val="center"/>
        <w:rPr>
          <w:b/>
          <w:bCs/>
          <w:iCs/>
          <w:lang w:eastAsia="en-US"/>
        </w:rPr>
      </w:pPr>
      <w:r w:rsidRPr="00E55F5D">
        <w:rPr>
          <w:b/>
          <w:bCs/>
          <w:iCs/>
          <w:lang w:eastAsia="en-US"/>
        </w:rPr>
        <w:lastRenderedPageBreak/>
        <w:t xml:space="preserve">ТЕМАТИЧНИЙ </w:t>
      </w:r>
      <w:r w:rsidR="00D617C9" w:rsidRPr="00E55F5D">
        <w:rPr>
          <w:b/>
          <w:bCs/>
          <w:iCs/>
          <w:lang w:eastAsia="en-US"/>
        </w:rPr>
        <w:t xml:space="preserve">ПЛАН. 10 КЛАС </w:t>
      </w:r>
    </w:p>
    <w:tbl>
      <w:tblPr>
        <w:tblW w:w="1027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606"/>
        <w:gridCol w:w="8675"/>
        <w:gridCol w:w="992"/>
      </w:tblGrid>
      <w:tr w:rsidR="00EC5A8E" w:rsidRPr="00E55F5D" w:rsidTr="004F37A3">
        <w:trPr>
          <w:cantSplit/>
          <w:trHeight w:val="702"/>
        </w:trPr>
        <w:tc>
          <w:tcPr>
            <w:tcW w:w="606" w:type="dxa"/>
            <w:vAlign w:val="center"/>
          </w:tcPr>
          <w:p w:rsidR="00EC5A8E" w:rsidRPr="00E55F5D" w:rsidRDefault="00EC5A8E" w:rsidP="003D127A">
            <w:pPr>
              <w:spacing w:line="200" w:lineRule="atLeast"/>
              <w:jc w:val="center"/>
              <w:rPr>
                <w:lang w:eastAsia="en-US"/>
              </w:rPr>
            </w:pPr>
            <w:r w:rsidRPr="00E55F5D">
              <w:rPr>
                <w:lang w:eastAsia="en-US"/>
              </w:rPr>
              <w:t>№</w:t>
            </w:r>
          </w:p>
          <w:p w:rsidR="00EC5A8E" w:rsidRPr="00E55F5D" w:rsidRDefault="00EC5A8E" w:rsidP="003D127A">
            <w:pPr>
              <w:spacing w:line="200" w:lineRule="atLeast"/>
              <w:jc w:val="center"/>
              <w:rPr>
                <w:lang w:eastAsia="en-US"/>
              </w:rPr>
            </w:pPr>
            <w:r w:rsidRPr="00E55F5D">
              <w:rPr>
                <w:lang w:eastAsia="en-US"/>
              </w:rPr>
              <w:t>з/п</w:t>
            </w:r>
          </w:p>
        </w:tc>
        <w:tc>
          <w:tcPr>
            <w:tcW w:w="8675" w:type="dxa"/>
            <w:vAlign w:val="center"/>
          </w:tcPr>
          <w:p w:rsidR="00EC5A8E" w:rsidRPr="00E55F5D" w:rsidRDefault="00EC5A8E" w:rsidP="003D127A">
            <w:pPr>
              <w:spacing w:line="276" w:lineRule="auto"/>
              <w:jc w:val="center"/>
              <w:rPr>
                <w:lang w:eastAsia="en-US"/>
              </w:rPr>
            </w:pPr>
            <w:r w:rsidRPr="00E55F5D">
              <w:rPr>
                <w:lang w:eastAsia="en-US"/>
              </w:rPr>
              <w:t>Розділи і теми</w:t>
            </w:r>
          </w:p>
        </w:tc>
        <w:tc>
          <w:tcPr>
            <w:tcW w:w="992" w:type="dxa"/>
            <w:vAlign w:val="center"/>
          </w:tcPr>
          <w:p w:rsidR="00EC5A8E" w:rsidRPr="00E55F5D" w:rsidRDefault="00EC5A8E" w:rsidP="003D127A">
            <w:pPr>
              <w:spacing w:line="276" w:lineRule="auto"/>
              <w:jc w:val="center"/>
              <w:rPr>
                <w:lang w:eastAsia="en-US"/>
              </w:rPr>
            </w:pPr>
            <w:r w:rsidRPr="00E55F5D">
              <w:rPr>
                <w:lang w:eastAsia="en-US"/>
              </w:rPr>
              <w:t>К-сть год</w:t>
            </w:r>
          </w:p>
        </w:tc>
      </w:tr>
      <w:tr w:rsidR="00EC5A8E" w:rsidRPr="00E55F5D" w:rsidTr="004F37A3">
        <w:trPr>
          <w:cantSplit/>
          <w:trHeight w:val="282"/>
        </w:trPr>
        <w:tc>
          <w:tcPr>
            <w:tcW w:w="606" w:type="dxa"/>
          </w:tcPr>
          <w:p w:rsidR="00EC5A8E" w:rsidRPr="00E55F5D" w:rsidRDefault="00EC5A8E" w:rsidP="00EC5A8E">
            <w:pPr>
              <w:spacing w:line="200" w:lineRule="atLeast"/>
              <w:jc w:val="center"/>
              <w:rPr>
                <w:b/>
                <w:lang w:eastAsia="en-US"/>
              </w:rPr>
            </w:pPr>
            <w:r w:rsidRPr="00E55F5D">
              <w:rPr>
                <w:b/>
                <w:lang w:eastAsia="en-US"/>
              </w:rPr>
              <w:t>1</w:t>
            </w:r>
          </w:p>
        </w:tc>
        <w:tc>
          <w:tcPr>
            <w:tcW w:w="8675" w:type="dxa"/>
          </w:tcPr>
          <w:p w:rsidR="00EC5A8E" w:rsidRPr="00E55F5D" w:rsidRDefault="00EC5A8E" w:rsidP="00EC5A8E">
            <w:pPr>
              <w:spacing w:line="276" w:lineRule="auto"/>
              <w:jc w:val="both"/>
              <w:rPr>
                <w:lang w:eastAsia="en-US"/>
              </w:rPr>
            </w:pPr>
            <w:r w:rsidRPr="00E55F5D">
              <w:rPr>
                <w:b/>
                <w:u w:val="single"/>
                <w:lang w:eastAsia="en-US"/>
              </w:rPr>
              <w:t>Вступ</w:t>
            </w:r>
            <w:r w:rsidRPr="00E55F5D">
              <w:rPr>
                <w:b/>
                <w:lang w:eastAsia="en-US"/>
              </w:rPr>
              <w:t>.</w:t>
            </w:r>
            <w:r w:rsidR="00337788" w:rsidRPr="00E55F5D">
              <w:rPr>
                <w:lang w:eastAsia="en-US"/>
              </w:rPr>
              <w:t xml:space="preserve">Мета та завдання курсу. Зміст, структура та специфіка занять. Значення вивчення основ підприємництва на сучасному етапі </w:t>
            </w:r>
            <w:r w:rsidR="00F43D9E" w:rsidRPr="00E55F5D">
              <w:rPr>
                <w:lang w:eastAsia="en-US"/>
              </w:rPr>
              <w:t xml:space="preserve">соціально-економічного та технологічного </w:t>
            </w:r>
            <w:r w:rsidR="00337788" w:rsidRPr="00E55F5D">
              <w:rPr>
                <w:lang w:eastAsia="en-US"/>
              </w:rPr>
              <w:t>розвитку</w:t>
            </w:r>
            <w:r w:rsidR="00F43D9E" w:rsidRPr="00E55F5D">
              <w:rPr>
                <w:lang w:eastAsia="en-US"/>
              </w:rPr>
              <w:t xml:space="preserve"> України.</w:t>
            </w:r>
          </w:p>
        </w:tc>
        <w:tc>
          <w:tcPr>
            <w:tcW w:w="992" w:type="dxa"/>
          </w:tcPr>
          <w:p w:rsidR="00EC5A8E" w:rsidRPr="00E55F5D" w:rsidRDefault="00EC5A8E" w:rsidP="00EC5A8E">
            <w:pPr>
              <w:spacing w:line="276" w:lineRule="auto"/>
              <w:jc w:val="center"/>
              <w:rPr>
                <w:b/>
                <w:lang w:eastAsia="en-US"/>
              </w:rPr>
            </w:pPr>
          </w:p>
        </w:tc>
      </w:tr>
      <w:tr w:rsidR="00EC5A8E" w:rsidRPr="00E55F5D" w:rsidTr="004F37A3">
        <w:trPr>
          <w:cantSplit/>
          <w:trHeight w:val="282"/>
        </w:trPr>
        <w:tc>
          <w:tcPr>
            <w:tcW w:w="606" w:type="dxa"/>
          </w:tcPr>
          <w:p w:rsidR="00EC5A8E" w:rsidRPr="00E55F5D" w:rsidRDefault="00EC5A8E" w:rsidP="00EC5A8E">
            <w:pPr>
              <w:spacing w:line="200" w:lineRule="atLeast"/>
              <w:jc w:val="center"/>
              <w:rPr>
                <w:b/>
                <w:lang w:eastAsia="en-US"/>
              </w:rPr>
            </w:pPr>
          </w:p>
        </w:tc>
        <w:tc>
          <w:tcPr>
            <w:tcW w:w="8675" w:type="dxa"/>
          </w:tcPr>
          <w:p w:rsidR="00EC5A8E" w:rsidRPr="00E55F5D" w:rsidRDefault="00EC5A8E" w:rsidP="00EC5A8E">
            <w:pPr>
              <w:spacing w:line="276" w:lineRule="auto"/>
              <w:jc w:val="both"/>
              <w:rPr>
                <w:b/>
                <w:lang w:eastAsia="en-US"/>
              </w:rPr>
            </w:pPr>
            <w:r w:rsidRPr="00E55F5D">
              <w:rPr>
                <w:b/>
                <w:lang w:eastAsia="en-US"/>
              </w:rPr>
              <w:t xml:space="preserve">                                                                                                                        Всього:</w:t>
            </w:r>
          </w:p>
        </w:tc>
        <w:tc>
          <w:tcPr>
            <w:tcW w:w="992" w:type="dxa"/>
          </w:tcPr>
          <w:p w:rsidR="00EC5A8E" w:rsidRPr="00E55F5D" w:rsidRDefault="00EC5A8E" w:rsidP="00EC5A8E">
            <w:pPr>
              <w:spacing w:line="276" w:lineRule="auto"/>
              <w:jc w:val="center"/>
              <w:rPr>
                <w:b/>
                <w:lang w:eastAsia="en-US"/>
              </w:rPr>
            </w:pPr>
            <w:r w:rsidRPr="00E55F5D">
              <w:rPr>
                <w:b/>
                <w:lang w:eastAsia="en-US"/>
              </w:rPr>
              <w:t>6</w:t>
            </w:r>
          </w:p>
        </w:tc>
      </w:tr>
      <w:tr w:rsidR="00EC5A8E" w:rsidRPr="00E55F5D" w:rsidTr="004F37A3">
        <w:trPr>
          <w:cantSplit/>
          <w:trHeight w:val="331"/>
        </w:trPr>
        <w:tc>
          <w:tcPr>
            <w:tcW w:w="606" w:type="dxa"/>
          </w:tcPr>
          <w:p w:rsidR="00EC5A8E" w:rsidRPr="00E55F5D" w:rsidRDefault="00EC5A8E" w:rsidP="00EC5A8E">
            <w:pPr>
              <w:spacing w:line="276" w:lineRule="auto"/>
              <w:jc w:val="center"/>
              <w:rPr>
                <w:b/>
                <w:lang w:eastAsia="en-US"/>
              </w:rPr>
            </w:pPr>
            <w:r w:rsidRPr="00E55F5D">
              <w:rPr>
                <w:b/>
                <w:lang w:eastAsia="en-US"/>
              </w:rPr>
              <w:t>2</w:t>
            </w:r>
          </w:p>
        </w:tc>
        <w:tc>
          <w:tcPr>
            <w:tcW w:w="8675" w:type="dxa"/>
          </w:tcPr>
          <w:p w:rsidR="00EC5A8E" w:rsidRPr="00E55F5D" w:rsidRDefault="00EC5A8E" w:rsidP="00CC081A">
            <w:pPr>
              <w:spacing w:line="276" w:lineRule="auto"/>
              <w:jc w:val="both"/>
              <w:rPr>
                <w:b/>
                <w:lang w:eastAsia="en-US"/>
              </w:rPr>
            </w:pPr>
            <w:r w:rsidRPr="00E55F5D">
              <w:rPr>
                <w:b/>
                <w:u w:val="single"/>
                <w:lang w:eastAsia="en-US"/>
              </w:rPr>
              <w:t>Розділ І</w:t>
            </w:r>
            <w:r w:rsidRPr="00E55F5D">
              <w:rPr>
                <w:b/>
                <w:lang w:eastAsia="en-US"/>
              </w:rPr>
              <w:t xml:space="preserve">. Організаційно-правові основи </w:t>
            </w:r>
            <w:r w:rsidR="002B285C" w:rsidRPr="00E55F5D">
              <w:rPr>
                <w:b/>
                <w:lang w:eastAsia="en-US"/>
              </w:rPr>
              <w:t>підприємництва</w:t>
            </w:r>
          </w:p>
        </w:tc>
        <w:tc>
          <w:tcPr>
            <w:tcW w:w="992" w:type="dxa"/>
          </w:tcPr>
          <w:p w:rsidR="00EC5A8E" w:rsidRPr="00E55F5D" w:rsidRDefault="00EC5A8E" w:rsidP="00EC5A8E">
            <w:pPr>
              <w:spacing w:line="276" w:lineRule="auto"/>
              <w:jc w:val="center"/>
              <w:rPr>
                <w:lang w:eastAsia="en-US"/>
              </w:rPr>
            </w:pPr>
          </w:p>
        </w:tc>
      </w:tr>
      <w:tr w:rsidR="00EC5A8E" w:rsidRPr="00E55F5D" w:rsidTr="004F37A3">
        <w:trPr>
          <w:cantSplit/>
          <w:trHeight w:val="241"/>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widowControl w:val="0"/>
              <w:spacing w:line="276" w:lineRule="auto"/>
              <w:rPr>
                <w:lang w:eastAsia="en-US"/>
              </w:rPr>
            </w:pPr>
            <w:r w:rsidRPr="00E55F5D">
              <w:rPr>
                <w:lang w:eastAsia="en-US"/>
              </w:rPr>
              <w:t xml:space="preserve">Тема 1.1. </w:t>
            </w:r>
            <w:r w:rsidR="00EC5A8E" w:rsidRPr="00E55F5D">
              <w:rPr>
                <w:lang w:eastAsia="en-US"/>
              </w:rPr>
              <w:t>Право громадян України на підприємницьку діяльність. Поняття економіки та економічних систем</w:t>
            </w:r>
            <w:r w:rsidR="00F43D9E"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303"/>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4F37A3">
            <w:pPr>
              <w:widowControl w:val="0"/>
              <w:spacing w:line="276" w:lineRule="auto"/>
              <w:rPr>
                <w:lang w:eastAsia="en-US"/>
              </w:rPr>
            </w:pPr>
            <w:r w:rsidRPr="00E55F5D">
              <w:rPr>
                <w:lang w:eastAsia="en-US"/>
              </w:rPr>
              <w:t xml:space="preserve">Тема 1.2. </w:t>
            </w:r>
            <w:r w:rsidR="00EC5A8E" w:rsidRPr="00E55F5D">
              <w:rPr>
                <w:lang w:eastAsia="en-US"/>
              </w:rPr>
              <w:t>Поняття підпр</w:t>
            </w:r>
            <w:r w:rsidR="004F37A3" w:rsidRPr="00E55F5D">
              <w:rPr>
                <w:lang w:eastAsia="en-US"/>
              </w:rPr>
              <w:t>иємницької</w:t>
            </w:r>
            <w:r w:rsidR="00EC5A8E" w:rsidRPr="00E55F5D">
              <w:rPr>
                <w:lang w:eastAsia="en-US"/>
              </w:rPr>
              <w:t xml:space="preserve"> діяльності. Види підприємницької  діяльності.</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83"/>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widowControl w:val="0"/>
              <w:spacing w:line="276" w:lineRule="auto"/>
              <w:rPr>
                <w:lang w:eastAsia="en-US"/>
              </w:rPr>
            </w:pPr>
            <w:r w:rsidRPr="00E55F5D">
              <w:rPr>
                <w:lang w:eastAsia="en-US"/>
              </w:rPr>
              <w:t xml:space="preserve">Тема 1.3. </w:t>
            </w:r>
            <w:r w:rsidR="00EC5A8E" w:rsidRPr="00E55F5D">
              <w:rPr>
                <w:lang w:eastAsia="en-US"/>
              </w:rPr>
              <w:t>Загальні вимоги до підприємницької діяльності. Законодавство України про підприємницьку діяльність</w:t>
            </w:r>
            <w:r w:rsidR="00F43D9E"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15"/>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spacing w:line="276" w:lineRule="auto"/>
              <w:jc w:val="both"/>
              <w:rPr>
                <w:b/>
                <w:lang w:eastAsia="en-US"/>
              </w:rPr>
            </w:pPr>
            <w:r w:rsidRPr="00E55F5D">
              <w:rPr>
                <w:lang w:eastAsia="en-US"/>
              </w:rPr>
              <w:t xml:space="preserve">Тема 1.4. </w:t>
            </w:r>
            <w:r w:rsidR="00EC5A8E" w:rsidRPr="00E55F5D">
              <w:rPr>
                <w:lang w:eastAsia="en-US"/>
              </w:rPr>
              <w:t>Вибір форми підприємницької діяльності. Види підприємств</w:t>
            </w:r>
            <w:r w:rsidR="00F43D9E"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87"/>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widowControl w:val="0"/>
              <w:tabs>
                <w:tab w:val="num" w:pos="1080"/>
              </w:tabs>
              <w:spacing w:line="276" w:lineRule="auto"/>
              <w:rPr>
                <w:lang w:eastAsia="en-US"/>
              </w:rPr>
            </w:pPr>
            <w:r w:rsidRPr="00E55F5D">
              <w:rPr>
                <w:lang w:eastAsia="en-US"/>
              </w:rPr>
              <w:t xml:space="preserve">Тема 1.5. </w:t>
            </w:r>
            <w:r w:rsidR="00EC5A8E" w:rsidRPr="00E55F5D">
              <w:rPr>
                <w:lang w:eastAsia="en-US"/>
              </w:rPr>
              <w:t>Форми власності: державна, колективна, приватна.</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73"/>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F43D9E">
            <w:pPr>
              <w:widowControl w:val="0"/>
              <w:spacing w:line="276" w:lineRule="auto"/>
              <w:rPr>
                <w:lang w:eastAsia="en-US"/>
              </w:rPr>
            </w:pPr>
            <w:r w:rsidRPr="00E55F5D">
              <w:rPr>
                <w:lang w:eastAsia="en-US"/>
              </w:rPr>
              <w:t xml:space="preserve">Тема 1.6. </w:t>
            </w:r>
            <w:r w:rsidR="00EC5A8E" w:rsidRPr="00E55F5D">
              <w:rPr>
                <w:lang w:eastAsia="en-US"/>
              </w:rPr>
              <w:t xml:space="preserve">Організаційно-правові форми </w:t>
            </w:r>
            <w:r w:rsidR="004F37A3" w:rsidRPr="00E55F5D">
              <w:rPr>
                <w:lang w:eastAsia="en-US"/>
              </w:rPr>
              <w:t>підприємницької діяльності</w:t>
            </w:r>
            <w:r w:rsidR="00EC5A8E"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62"/>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widowControl w:val="0"/>
              <w:spacing w:line="276" w:lineRule="auto"/>
              <w:rPr>
                <w:lang w:eastAsia="en-US"/>
              </w:rPr>
            </w:pPr>
            <w:r w:rsidRPr="00E55F5D">
              <w:rPr>
                <w:lang w:eastAsia="en-US"/>
              </w:rPr>
              <w:t xml:space="preserve">Тема 1.7. </w:t>
            </w:r>
            <w:r w:rsidR="00EC5A8E" w:rsidRPr="00E55F5D">
              <w:rPr>
                <w:lang w:eastAsia="en-US"/>
              </w:rPr>
              <w:t>Товариство як форма організації бізнесу.</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67"/>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CC081A">
            <w:pPr>
              <w:widowControl w:val="0"/>
              <w:spacing w:line="276" w:lineRule="auto"/>
              <w:rPr>
                <w:lang w:eastAsia="en-US"/>
              </w:rPr>
            </w:pPr>
            <w:r w:rsidRPr="00E55F5D">
              <w:rPr>
                <w:lang w:eastAsia="en-US"/>
              </w:rPr>
              <w:t xml:space="preserve">Тема 1.8. </w:t>
            </w:r>
            <w:r w:rsidR="00EC5A8E" w:rsidRPr="00E55F5D">
              <w:rPr>
                <w:lang w:eastAsia="en-US"/>
              </w:rPr>
              <w:t>Види та інфраструктура ринку. Біржі, їх види.</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93"/>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F43D9E">
            <w:pPr>
              <w:widowControl w:val="0"/>
              <w:spacing w:line="276" w:lineRule="auto"/>
              <w:rPr>
                <w:lang w:eastAsia="en-US"/>
              </w:rPr>
            </w:pPr>
            <w:r w:rsidRPr="00E55F5D">
              <w:rPr>
                <w:lang w:eastAsia="en-US"/>
              </w:rPr>
              <w:t xml:space="preserve">Тема 1.9. </w:t>
            </w:r>
            <w:r w:rsidR="00EC5A8E" w:rsidRPr="00E55F5D">
              <w:rPr>
                <w:lang w:eastAsia="en-US"/>
              </w:rPr>
              <w:t xml:space="preserve">Суб’єкти </w:t>
            </w:r>
            <w:r w:rsidR="004F37A3" w:rsidRPr="00E55F5D">
              <w:rPr>
                <w:lang w:eastAsia="en-US"/>
              </w:rPr>
              <w:t>підприємницької діяльності.</w:t>
            </w:r>
            <w:r w:rsidR="00EC5A8E" w:rsidRPr="00E55F5D">
              <w:rPr>
                <w:lang w:eastAsia="en-US"/>
              </w:rPr>
              <w:t xml:space="preserve"> Установча документація. Порядок реєстрації</w:t>
            </w:r>
            <w:r w:rsidR="00F43D9E" w:rsidRPr="00E55F5D">
              <w:rPr>
                <w:lang w:eastAsia="en-US"/>
              </w:rPr>
              <w:t xml:space="preserve"> підприємницької діяльності.</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33"/>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CC081A" w:rsidP="00EC5A8E">
            <w:pPr>
              <w:widowControl w:val="0"/>
              <w:spacing w:line="276" w:lineRule="auto"/>
              <w:rPr>
                <w:lang w:eastAsia="en-US"/>
              </w:rPr>
            </w:pPr>
            <w:r w:rsidRPr="00E55F5D">
              <w:rPr>
                <w:lang w:eastAsia="en-US"/>
              </w:rPr>
              <w:t xml:space="preserve">Тема 1.10. </w:t>
            </w:r>
            <w:r w:rsidR="00EC5A8E" w:rsidRPr="00E55F5D">
              <w:rPr>
                <w:lang w:eastAsia="en-US"/>
              </w:rPr>
              <w:t>Набуття підприємством статусу юридичної особи. Перереєстрація. Скасування державної реєстрації</w:t>
            </w:r>
            <w:r w:rsidR="00F43D9E"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CC081A" w:rsidRPr="00E55F5D" w:rsidTr="004F37A3">
        <w:trPr>
          <w:cantSplit/>
          <w:trHeight w:val="233"/>
        </w:trPr>
        <w:tc>
          <w:tcPr>
            <w:tcW w:w="606" w:type="dxa"/>
          </w:tcPr>
          <w:p w:rsidR="00CC081A" w:rsidRPr="00E55F5D" w:rsidRDefault="00CC081A" w:rsidP="00EC5A8E">
            <w:pPr>
              <w:spacing w:line="276" w:lineRule="auto"/>
              <w:jc w:val="center"/>
              <w:rPr>
                <w:lang w:eastAsia="en-US"/>
              </w:rPr>
            </w:pPr>
          </w:p>
        </w:tc>
        <w:tc>
          <w:tcPr>
            <w:tcW w:w="8675" w:type="dxa"/>
          </w:tcPr>
          <w:p w:rsidR="00CC081A" w:rsidRPr="00E55F5D" w:rsidRDefault="00CC081A" w:rsidP="00EC5A8E">
            <w:pPr>
              <w:widowControl w:val="0"/>
              <w:spacing w:line="276" w:lineRule="auto"/>
              <w:rPr>
                <w:i/>
                <w:lang w:eastAsia="en-US"/>
              </w:rPr>
            </w:pPr>
            <w:r w:rsidRPr="00E55F5D">
              <w:rPr>
                <w:i/>
                <w:lang w:eastAsia="en-US"/>
              </w:rPr>
              <w:t>Тематичне оцінювання</w:t>
            </w:r>
          </w:p>
        </w:tc>
        <w:tc>
          <w:tcPr>
            <w:tcW w:w="992" w:type="dxa"/>
            <w:vAlign w:val="center"/>
          </w:tcPr>
          <w:p w:rsidR="00CC081A" w:rsidRPr="00E55F5D" w:rsidRDefault="00CC081A" w:rsidP="00EC5A8E">
            <w:pPr>
              <w:spacing w:line="276" w:lineRule="auto"/>
              <w:jc w:val="center"/>
              <w:rPr>
                <w:lang w:eastAsia="en-US"/>
              </w:rPr>
            </w:pPr>
          </w:p>
        </w:tc>
      </w:tr>
      <w:tr w:rsidR="00CC081A" w:rsidRPr="00E55F5D" w:rsidTr="004F37A3">
        <w:trPr>
          <w:cantSplit/>
          <w:trHeight w:val="233"/>
        </w:trPr>
        <w:tc>
          <w:tcPr>
            <w:tcW w:w="606" w:type="dxa"/>
          </w:tcPr>
          <w:p w:rsidR="00CC081A" w:rsidRPr="00E55F5D" w:rsidRDefault="00CC081A" w:rsidP="00EC5A8E">
            <w:pPr>
              <w:spacing w:line="276" w:lineRule="auto"/>
              <w:jc w:val="center"/>
              <w:rPr>
                <w:lang w:eastAsia="en-US"/>
              </w:rPr>
            </w:pPr>
          </w:p>
        </w:tc>
        <w:tc>
          <w:tcPr>
            <w:tcW w:w="8675" w:type="dxa"/>
          </w:tcPr>
          <w:p w:rsidR="00CC081A" w:rsidRPr="00E55F5D" w:rsidRDefault="00CC081A" w:rsidP="00EC5A8E">
            <w:pPr>
              <w:widowControl w:val="0"/>
              <w:spacing w:line="276" w:lineRule="auto"/>
              <w:rPr>
                <w:lang w:eastAsia="en-US"/>
              </w:rPr>
            </w:pPr>
            <w:r w:rsidRPr="00E55F5D">
              <w:rPr>
                <w:lang w:eastAsia="en-US"/>
              </w:rPr>
              <w:t xml:space="preserve">                                                                                                                       Всього:</w:t>
            </w:r>
          </w:p>
        </w:tc>
        <w:tc>
          <w:tcPr>
            <w:tcW w:w="992" w:type="dxa"/>
            <w:vAlign w:val="center"/>
          </w:tcPr>
          <w:p w:rsidR="00CC081A" w:rsidRPr="00E55F5D" w:rsidRDefault="00CC081A" w:rsidP="00EC5A8E">
            <w:pPr>
              <w:spacing w:line="276" w:lineRule="auto"/>
              <w:jc w:val="center"/>
              <w:rPr>
                <w:lang w:eastAsia="en-US"/>
              </w:rPr>
            </w:pPr>
            <w:r w:rsidRPr="00E55F5D">
              <w:rPr>
                <w:lang w:eastAsia="en-US"/>
              </w:rPr>
              <w:t>60</w:t>
            </w:r>
          </w:p>
        </w:tc>
      </w:tr>
      <w:tr w:rsidR="00CC081A" w:rsidRPr="00E55F5D" w:rsidTr="004F37A3">
        <w:trPr>
          <w:cantSplit/>
          <w:trHeight w:val="233"/>
        </w:trPr>
        <w:tc>
          <w:tcPr>
            <w:tcW w:w="606" w:type="dxa"/>
          </w:tcPr>
          <w:p w:rsidR="00CC081A" w:rsidRPr="00E55F5D" w:rsidRDefault="00D617C9" w:rsidP="00EC5A8E">
            <w:pPr>
              <w:spacing w:line="276" w:lineRule="auto"/>
              <w:jc w:val="center"/>
              <w:rPr>
                <w:lang w:eastAsia="en-US"/>
              </w:rPr>
            </w:pPr>
            <w:r w:rsidRPr="00E55F5D">
              <w:rPr>
                <w:lang w:eastAsia="en-US"/>
              </w:rPr>
              <w:t>3</w:t>
            </w:r>
          </w:p>
        </w:tc>
        <w:tc>
          <w:tcPr>
            <w:tcW w:w="8675" w:type="dxa"/>
          </w:tcPr>
          <w:p w:rsidR="00CC081A" w:rsidRPr="00E55F5D" w:rsidRDefault="00D617C9" w:rsidP="00EC5A8E">
            <w:pPr>
              <w:widowControl w:val="0"/>
              <w:spacing w:line="276" w:lineRule="auto"/>
              <w:rPr>
                <w:b/>
                <w:lang w:eastAsia="en-US"/>
              </w:rPr>
            </w:pPr>
            <w:r w:rsidRPr="00E55F5D">
              <w:rPr>
                <w:b/>
                <w:u w:val="single"/>
                <w:lang w:eastAsia="en-US"/>
              </w:rPr>
              <w:t>Розділ 2.</w:t>
            </w:r>
            <w:r w:rsidRPr="00E55F5D">
              <w:rPr>
                <w:b/>
                <w:lang w:eastAsia="en-US"/>
              </w:rPr>
              <w:t xml:space="preserve"> Економічні основи підприємництва</w:t>
            </w:r>
          </w:p>
        </w:tc>
        <w:tc>
          <w:tcPr>
            <w:tcW w:w="992" w:type="dxa"/>
            <w:vAlign w:val="center"/>
          </w:tcPr>
          <w:p w:rsidR="00CC081A" w:rsidRPr="00E55F5D" w:rsidRDefault="00CC081A" w:rsidP="00EC5A8E">
            <w:pPr>
              <w:spacing w:line="276" w:lineRule="auto"/>
              <w:jc w:val="center"/>
              <w:rPr>
                <w:lang w:eastAsia="en-US"/>
              </w:rPr>
            </w:pPr>
          </w:p>
        </w:tc>
      </w:tr>
      <w:tr w:rsidR="00EC5A8E" w:rsidRPr="00E55F5D" w:rsidTr="004F37A3">
        <w:trPr>
          <w:cantSplit/>
          <w:trHeight w:val="279"/>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D617C9" w:rsidP="005C0DD5">
            <w:pPr>
              <w:widowControl w:val="0"/>
              <w:spacing w:line="276" w:lineRule="auto"/>
              <w:rPr>
                <w:lang w:eastAsia="en-US"/>
              </w:rPr>
            </w:pPr>
            <w:r w:rsidRPr="00E55F5D">
              <w:rPr>
                <w:lang w:eastAsia="en-US"/>
              </w:rPr>
              <w:t xml:space="preserve">Тема 2.1. </w:t>
            </w:r>
            <w:r w:rsidR="00EC5A8E" w:rsidRPr="00E55F5D">
              <w:rPr>
                <w:lang w:eastAsia="en-US"/>
              </w:rPr>
              <w:t>Мета і завдання підприємництва. Функції підприємця.</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55"/>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D617C9" w:rsidP="004F37A3">
            <w:pPr>
              <w:widowControl w:val="0"/>
              <w:spacing w:line="276" w:lineRule="auto"/>
              <w:rPr>
                <w:lang w:eastAsia="en-US"/>
              </w:rPr>
            </w:pPr>
            <w:r w:rsidRPr="00E55F5D">
              <w:rPr>
                <w:lang w:eastAsia="en-US"/>
              </w:rPr>
              <w:t xml:space="preserve">Тема 2.2. </w:t>
            </w:r>
            <w:r w:rsidR="00EC5A8E" w:rsidRPr="00E55F5D">
              <w:rPr>
                <w:lang w:eastAsia="en-US"/>
              </w:rPr>
              <w:t xml:space="preserve">Підприємництво і ризик. Способи зменшення </w:t>
            </w:r>
            <w:r w:rsidR="004F37A3" w:rsidRPr="00E55F5D">
              <w:rPr>
                <w:lang w:eastAsia="en-US"/>
              </w:rPr>
              <w:t>р</w:t>
            </w:r>
            <w:r w:rsidR="00EC5A8E" w:rsidRPr="00E55F5D">
              <w:rPr>
                <w:lang w:eastAsia="en-US"/>
              </w:rPr>
              <w:t>изику</w:t>
            </w:r>
            <w:r w:rsidR="005C0DD5"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12"/>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D617C9" w:rsidP="005C0DD5">
            <w:pPr>
              <w:spacing w:line="276" w:lineRule="auto"/>
              <w:jc w:val="both"/>
              <w:rPr>
                <w:lang w:eastAsia="en-US"/>
              </w:rPr>
            </w:pPr>
            <w:r w:rsidRPr="00E55F5D">
              <w:rPr>
                <w:lang w:eastAsia="en-US"/>
              </w:rPr>
              <w:t xml:space="preserve">Тема 2.3. </w:t>
            </w:r>
            <w:r w:rsidR="00EC5A8E" w:rsidRPr="00E55F5D">
              <w:rPr>
                <w:lang w:eastAsia="en-US"/>
              </w:rPr>
              <w:t xml:space="preserve">Підприємництво і спекуляція. </w:t>
            </w:r>
          </w:p>
        </w:tc>
        <w:tc>
          <w:tcPr>
            <w:tcW w:w="992" w:type="dxa"/>
          </w:tcPr>
          <w:p w:rsidR="00EC5A8E" w:rsidRPr="00E55F5D" w:rsidRDefault="00EC5A8E" w:rsidP="00EC5A8E">
            <w:pPr>
              <w:spacing w:line="276" w:lineRule="auto"/>
              <w:jc w:val="center"/>
              <w:rPr>
                <w:lang w:eastAsia="en-US"/>
              </w:rPr>
            </w:pPr>
          </w:p>
        </w:tc>
      </w:tr>
      <w:tr w:rsidR="00EC5A8E" w:rsidRPr="00E55F5D" w:rsidTr="004F37A3">
        <w:trPr>
          <w:cantSplit/>
          <w:trHeight w:val="56"/>
        </w:trPr>
        <w:tc>
          <w:tcPr>
            <w:tcW w:w="606" w:type="dxa"/>
          </w:tcPr>
          <w:p w:rsidR="00EC5A8E" w:rsidRPr="00E55F5D" w:rsidRDefault="00EC5A8E" w:rsidP="00EC5A8E">
            <w:pPr>
              <w:spacing w:line="276" w:lineRule="auto"/>
              <w:jc w:val="center"/>
              <w:rPr>
                <w:b/>
                <w:lang w:eastAsia="en-US"/>
              </w:rPr>
            </w:pPr>
          </w:p>
        </w:tc>
        <w:tc>
          <w:tcPr>
            <w:tcW w:w="8675" w:type="dxa"/>
          </w:tcPr>
          <w:p w:rsidR="00EC5A8E" w:rsidRPr="00E55F5D" w:rsidRDefault="00D617C9" w:rsidP="00EC5A8E">
            <w:pPr>
              <w:spacing w:line="276" w:lineRule="auto"/>
              <w:jc w:val="both"/>
              <w:rPr>
                <w:lang w:eastAsia="en-US"/>
              </w:rPr>
            </w:pPr>
            <w:r w:rsidRPr="00E55F5D">
              <w:rPr>
                <w:lang w:eastAsia="en-US"/>
              </w:rPr>
              <w:t xml:space="preserve">Тема 2.4. </w:t>
            </w:r>
            <w:r w:rsidR="00EC5A8E" w:rsidRPr="00E55F5D">
              <w:rPr>
                <w:lang w:eastAsia="en-US"/>
              </w:rPr>
              <w:t>Підприємництво і процес інновацій</w:t>
            </w:r>
            <w:r w:rsidR="005C0DD5" w:rsidRPr="00E55F5D">
              <w:rPr>
                <w:lang w:eastAsia="en-US"/>
              </w:rPr>
              <w:t>.</w:t>
            </w:r>
          </w:p>
        </w:tc>
        <w:tc>
          <w:tcPr>
            <w:tcW w:w="992" w:type="dxa"/>
          </w:tcPr>
          <w:p w:rsidR="00EC5A8E" w:rsidRPr="00E55F5D" w:rsidRDefault="00EC5A8E" w:rsidP="00EC5A8E">
            <w:pPr>
              <w:spacing w:line="276" w:lineRule="auto"/>
              <w:jc w:val="center"/>
              <w:rPr>
                <w:lang w:eastAsia="en-US"/>
              </w:rPr>
            </w:pPr>
          </w:p>
        </w:tc>
      </w:tr>
      <w:tr w:rsidR="00EC5A8E" w:rsidRPr="00E55F5D" w:rsidTr="004F37A3">
        <w:trPr>
          <w:cantSplit/>
          <w:trHeight w:val="295"/>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D617C9" w:rsidP="00D617C9">
            <w:pPr>
              <w:spacing w:line="276" w:lineRule="auto"/>
              <w:jc w:val="both"/>
              <w:rPr>
                <w:lang w:eastAsia="en-US"/>
              </w:rPr>
            </w:pPr>
            <w:r w:rsidRPr="00E55F5D">
              <w:rPr>
                <w:lang w:eastAsia="en-US"/>
              </w:rPr>
              <w:t xml:space="preserve">Тема 2.5. </w:t>
            </w:r>
            <w:r w:rsidR="00EC5A8E" w:rsidRPr="00E55F5D">
              <w:rPr>
                <w:lang w:eastAsia="en-US"/>
              </w:rPr>
              <w:t>Поняття маркетин</w:t>
            </w:r>
            <w:r w:rsidR="00622174" w:rsidRPr="00E55F5D">
              <w:rPr>
                <w:lang w:eastAsia="en-US"/>
              </w:rPr>
              <w:t>гу та його роль у підприємництві</w:t>
            </w:r>
            <w:r w:rsidR="005C0DD5" w:rsidRPr="00E55F5D">
              <w:rPr>
                <w:lang w:eastAsia="en-US"/>
              </w:rPr>
              <w:t>.</w:t>
            </w:r>
          </w:p>
        </w:tc>
        <w:tc>
          <w:tcPr>
            <w:tcW w:w="992" w:type="dxa"/>
            <w:vAlign w:val="center"/>
          </w:tcPr>
          <w:p w:rsidR="00EC5A8E" w:rsidRPr="00E55F5D" w:rsidRDefault="00EC5A8E" w:rsidP="00EC5A8E">
            <w:pPr>
              <w:spacing w:line="276" w:lineRule="auto"/>
              <w:jc w:val="center"/>
              <w:rPr>
                <w:lang w:eastAsia="en-US"/>
              </w:rPr>
            </w:pPr>
          </w:p>
        </w:tc>
      </w:tr>
      <w:tr w:rsidR="00EC5A8E" w:rsidRPr="00E55F5D" w:rsidTr="004F37A3">
        <w:trPr>
          <w:cantSplit/>
          <w:trHeight w:val="295"/>
        </w:trPr>
        <w:tc>
          <w:tcPr>
            <w:tcW w:w="606" w:type="dxa"/>
          </w:tcPr>
          <w:p w:rsidR="00EC5A8E" w:rsidRPr="00E55F5D" w:rsidRDefault="00EC5A8E" w:rsidP="00EC5A8E">
            <w:pPr>
              <w:spacing w:line="276" w:lineRule="auto"/>
              <w:jc w:val="center"/>
              <w:rPr>
                <w:lang w:eastAsia="en-US"/>
              </w:rPr>
            </w:pPr>
          </w:p>
        </w:tc>
        <w:tc>
          <w:tcPr>
            <w:tcW w:w="8675" w:type="dxa"/>
          </w:tcPr>
          <w:p w:rsidR="00EC5A8E" w:rsidRPr="00E55F5D" w:rsidRDefault="00D617C9" w:rsidP="00EC5A8E">
            <w:pPr>
              <w:spacing w:line="276" w:lineRule="auto"/>
              <w:jc w:val="both"/>
              <w:rPr>
                <w:lang w:eastAsia="en-US"/>
              </w:rPr>
            </w:pPr>
            <w:r w:rsidRPr="00E55F5D">
              <w:rPr>
                <w:lang w:eastAsia="en-US"/>
              </w:rPr>
              <w:t xml:space="preserve">Тема 2.6. </w:t>
            </w:r>
            <w:r w:rsidR="00EC5A8E" w:rsidRPr="00E55F5D">
              <w:rPr>
                <w:lang w:eastAsia="en-US"/>
              </w:rPr>
              <w:t>Аналіз ринк</w:t>
            </w:r>
            <w:r w:rsidRPr="00E55F5D">
              <w:rPr>
                <w:lang w:eastAsia="en-US"/>
              </w:rPr>
              <w:t>у</w:t>
            </w:r>
            <w:r w:rsidR="005C0DD5" w:rsidRPr="00E55F5D">
              <w:rPr>
                <w:lang w:eastAsia="en-US"/>
              </w:rPr>
              <w:t>.</w:t>
            </w:r>
            <w:r w:rsidRPr="00E55F5D">
              <w:rPr>
                <w:lang w:eastAsia="en-US"/>
              </w:rPr>
              <w:t xml:space="preserve"> Види ринків. Вивчення ринку.</w:t>
            </w:r>
          </w:p>
        </w:tc>
        <w:tc>
          <w:tcPr>
            <w:tcW w:w="992" w:type="dxa"/>
            <w:vAlign w:val="center"/>
          </w:tcPr>
          <w:p w:rsidR="00EC5A8E" w:rsidRPr="00E55F5D" w:rsidRDefault="00EC5A8E"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D617C9" w:rsidP="00EC5A8E">
            <w:pPr>
              <w:spacing w:line="276" w:lineRule="auto"/>
              <w:jc w:val="both"/>
              <w:rPr>
                <w:lang w:eastAsia="en-US"/>
              </w:rPr>
            </w:pPr>
            <w:r w:rsidRPr="00E55F5D">
              <w:rPr>
                <w:lang w:eastAsia="en-US"/>
              </w:rPr>
              <w:t>Тема 2.7. Поняття попиту і пропозиції. Ціноутворення.</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D617C9" w:rsidP="00EC5A8E">
            <w:pPr>
              <w:spacing w:line="276" w:lineRule="auto"/>
              <w:jc w:val="both"/>
              <w:rPr>
                <w:lang w:eastAsia="en-US"/>
              </w:rPr>
            </w:pPr>
            <w:r w:rsidRPr="00E55F5D">
              <w:rPr>
                <w:lang w:eastAsia="en-US"/>
              </w:rPr>
              <w:t>Тема 2.8. Елементи маркетингу: вивчення споживача, вивчення конкурента</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D617C9" w:rsidP="00EC5A8E">
            <w:pPr>
              <w:spacing w:line="276" w:lineRule="auto"/>
              <w:jc w:val="both"/>
              <w:rPr>
                <w:lang w:eastAsia="en-US"/>
              </w:rPr>
            </w:pPr>
            <w:r w:rsidRPr="00E55F5D">
              <w:rPr>
                <w:lang w:eastAsia="en-US"/>
              </w:rPr>
              <w:t>Тема 2.9. Товарна  політика</w:t>
            </w:r>
            <w:r w:rsidR="005C0DD5" w:rsidRPr="00E55F5D">
              <w:rPr>
                <w:lang w:eastAsia="en-US"/>
              </w:rPr>
              <w:t>.</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D617C9" w:rsidP="00EC5A8E">
            <w:pPr>
              <w:spacing w:line="276" w:lineRule="auto"/>
              <w:jc w:val="both"/>
              <w:rPr>
                <w:lang w:eastAsia="en-US"/>
              </w:rPr>
            </w:pPr>
            <w:r w:rsidRPr="00E55F5D">
              <w:rPr>
                <w:lang w:eastAsia="en-US"/>
              </w:rPr>
              <w:t xml:space="preserve">Тема 2.10. </w:t>
            </w:r>
            <w:r w:rsidR="00622174" w:rsidRPr="00E55F5D">
              <w:rPr>
                <w:lang w:eastAsia="en-US"/>
              </w:rPr>
              <w:t>Реклама іс</w:t>
            </w:r>
            <w:r w:rsidR="00FF0A11" w:rsidRPr="00E55F5D">
              <w:rPr>
                <w:lang w:eastAsia="en-US"/>
              </w:rPr>
              <w:t>ервісні послуги.</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FF0A11" w:rsidP="005C0DD5">
            <w:pPr>
              <w:spacing w:line="276" w:lineRule="auto"/>
              <w:jc w:val="both"/>
              <w:rPr>
                <w:lang w:eastAsia="en-US"/>
              </w:rPr>
            </w:pPr>
            <w:r w:rsidRPr="00E55F5D">
              <w:rPr>
                <w:lang w:eastAsia="en-US"/>
              </w:rPr>
              <w:t xml:space="preserve">Тема 2.11. Поняття про менеджмент. </w:t>
            </w:r>
            <w:r w:rsidR="005C0DD5" w:rsidRPr="00E55F5D">
              <w:rPr>
                <w:lang w:eastAsia="en-US"/>
              </w:rPr>
              <w:t>Р</w:t>
            </w:r>
            <w:r w:rsidRPr="00E55F5D">
              <w:rPr>
                <w:lang w:eastAsia="en-US"/>
              </w:rPr>
              <w:t>озвит</w:t>
            </w:r>
            <w:r w:rsidR="005C0DD5" w:rsidRPr="00E55F5D">
              <w:rPr>
                <w:lang w:eastAsia="en-US"/>
              </w:rPr>
              <w:t>ок</w:t>
            </w:r>
            <w:r w:rsidRPr="00E55F5D">
              <w:rPr>
                <w:lang w:eastAsia="en-US"/>
              </w:rPr>
              <w:t xml:space="preserve"> менеджменту</w:t>
            </w:r>
            <w:r w:rsidR="005C0DD5" w:rsidRPr="00E55F5D">
              <w:rPr>
                <w:lang w:eastAsia="en-US"/>
              </w:rPr>
              <w:t>.</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FF0A11" w:rsidP="00EC5A8E">
            <w:pPr>
              <w:spacing w:line="276" w:lineRule="auto"/>
              <w:jc w:val="both"/>
              <w:rPr>
                <w:lang w:eastAsia="en-US"/>
              </w:rPr>
            </w:pPr>
            <w:r w:rsidRPr="00E55F5D">
              <w:rPr>
                <w:lang w:eastAsia="en-US"/>
              </w:rPr>
              <w:t xml:space="preserve">Тема 2.12. </w:t>
            </w:r>
            <w:r w:rsidRPr="00E55F5D">
              <w:t>Основні функції і риси менеджера. Добір управлінських кадрів</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FF0A11" w:rsidP="005C0DD5">
            <w:pPr>
              <w:spacing w:line="276" w:lineRule="auto"/>
              <w:jc w:val="both"/>
              <w:rPr>
                <w:lang w:eastAsia="en-US"/>
              </w:rPr>
            </w:pPr>
            <w:r w:rsidRPr="00E55F5D">
              <w:rPr>
                <w:lang w:eastAsia="en-US"/>
              </w:rPr>
              <w:t xml:space="preserve">Тема 2.13. </w:t>
            </w:r>
            <w:r w:rsidRPr="00E55F5D">
              <w:t>Елементи управління:</w:t>
            </w:r>
            <w:r w:rsidR="005C0DD5" w:rsidRPr="00E55F5D">
              <w:t xml:space="preserve"> головна </w:t>
            </w:r>
            <w:r w:rsidRPr="00E55F5D">
              <w:t>мета, планування, організація, контроль</w:t>
            </w:r>
            <w:r w:rsidR="005C0DD5" w:rsidRPr="00E55F5D">
              <w:t>.</w:t>
            </w:r>
          </w:p>
        </w:tc>
        <w:tc>
          <w:tcPr>
            <w:tcW w:w="992" w:type="dxa"/>
            <w:vAlign w:val="center"/>
          </w:tcPr>
          <w:p w:rsidR="00D617C9" w:rsidRPr="00E55F5D" w:rsidRDefault="00D617C9" w:rsidP="00EC5A8E">
            <w:pPr>
              <w:spacing w:line="276" w:lineRule="auto"/>
              <w:jc w:val="center"/>
              <w:rPr>
                <w:lang w:eastAsia="en-US"/>
              </w:rPr>
            </w:pPr>
          </w:p>
        </w:tc>
      </w:tr>
      <w:tr w:rsidR="00D617C9" w:rsidRPr="00E55F5D" w:rsidTr="004F37A3">
        <w:trPr>
          <w:cantSplit/>
          <w:trHeight w:val="295"/>
        </w:trPr>
        <w:tc>
          <w:tcPr>
            <w:tcW w:w="606" w:type="dxa"/>
          </w:tcPr>
          <w:p w:rsidR="00D617C9" w:rsidRPr="00E55F5D" w:rsidRDefault="00D617C9" w:rsidP="00EC5A8E">
            <w:pPr>
              <w:spacing w:line="276" w:lineRule="auto"/>
              <w:jc w:val="center"/>
              <w:rPr>
                <w:lang w:eastAsia="en-US"/>
              </w:rPr>
            </w:pPr>
          </w:p>
        </w:tc>
        <w:tc>
          <w:tcPr>
            <w:tcW w:w="8675" w:type="dxa"/>
          </w:tcPr>
          <w:p w:rsidR="00D617C9" w:rsidRPr="00E55F5D" w:rsidRDefault="00FF0A11" w:rsidP="00EC5A8E">
            <w:pPr>
              <w:spacing w:line="276" w:lineRule="auto"/>
              <w:jc w:val="both"/>
              <w:rPr>
                <w:lang w:eastAsia="en-US"/>
              </w:rPr>
            </w:pPr>
            <w:r w:rsidRPr="00E55F5D">
              <w:rPr>
                <w:lang w:eastAsia="en-US"/>
              </w:rPr>
              <w:t xml:space="preserve">Тема 2.14. </w:t>
            </w:r>
            <w:r w:rsidRPr="00E55F5D">
              <w:t>Комунікації, мотивація, прогнозування</w:t>
            </w:r>
            <w:r w:rsidR="005C0DD5" w:rsidRPr="00E55F5D">
              <w:t>.</w:t>
            </w:r>
          </w:p>
        </w:tc>
        <w:tc>
          <w:tcPr>
            <w:tcW w:w="992" w:type="dxa"/>
            <w:vAlign w:val="center"/>
          </w:tcPr>
          <w:p w:rsidR="00D617C9" w:rsidRPr="00E55F5D" w:rsidRDefault="00D617C9" w:rsidP="00EC5A8E">
            <w:pPr>
              <w:spacing w:line="276" w:lineRule="auto"/>
              <w:jc w:val="center"/>
              <w:rPr>
                <w:lang w:eastAsia="en-US"/>
              </w:rPr>
            </w:pPr>
          </w:p>
        </w:tc>
      </w:tr>
      <w:tr w:rsidR="00FF0A11" w:rsidRPr="00E55F5D" w:rsidTr="004F37A3">
        <w:trPr>
          <w:cantSplit/>
          <w:trHeight w:val="295"/>
        </w:trPr>
        <w:tc>
          <w:tcPr>
            <w:tcW w:w="606" w:type="dxa"/>
          </w:tcPr>
          <w:p w:rsidR="00FF0A11" w:rsidRPr="00E55F5D" w:rsidRDefault="00FF0A11" w:rsidP="00EC5A8E">
            <w:pPr>
              <w:spacing w:line="276" w:lineRule="auto"/>
              <w:jc w:val="center"/>
              <w:rPr>
                <w:lang w:eastAsia="en-US"/>
              </w:rPr>
            </w:pPr>
          </w:p>
        </w:tc>
        <w:tc>
          <w:tcPr>
            <w:tcW w:w="8675" w:type="dxa"/>
          </w:tcPr>
          <w:p w:rsidR="00FF0A11" w:rsidRPr="00E55F5D" w:rsidRDefault="00FF0A11" w:rsidP="00EC5A8E">
            <w:pPr>
              <w:spacing w:line="276" w:lineRule="auto"/>
              <w:jc w:val="both"/>
              <w:rPr>
                <w:lang w:eastAsia="en-US"/>
              </w:rPr>
            </w:pPr>
            <w:r w:rsidRPr="00E55F5D">
              <w:rPr>
                <w:lang w:eastAsia="en-US"/>
              </w:rPr>
              <w:t>Тема 2.15. Стилі керівництва</w:t>
            </w:r>
            <w:r w:rsidR="005C0DD5" w:rsidRPr="00E55F5D">
              <w:rPr>
                <w:lang w:eastAsia="en-US"/>
              </w:rPr>
              <w:t>.</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4F37A3">
        <w:trPr>
          <w:cantSplit/>
          <w:trHeight w:val="295"/>
        </w:trPr>
        <w:tc>
          <w:tcPr>
            <w:tcW w:w="606" w:type="dxa"/>
          </w:tcPr>
          <w:p w:rsidR="00FF0A11" w:rsidRPr="00E55F5D" w:rsidRDefault="00FF0A11" w:rsidP="00EC5A8E">
            <w:pPr>
              <w:spacing w:line="276" w:lineRule="auto"/>
              <w:jc w:val="center"/>
              <w:rPr>
                <w:lang w:eastAsia="en-US"/>
              </w:rPr>
            </w:pPr>
          </w:p>
        </w:tc>
        <w:tc>
          <w:tcPr>
            <w:tcW w:w="8675" w:type="dxa"/>
          </w:tcPr>
          <w:p w:rsidR="00FF0A11" w:rsidRPr="00E55F5D" w:rsidRDefault="00FF0A11" w:rsidP="00EC5A8E">
            <w:pPr>
              <w:spacing w:line="276" w:lineRule="auto"/>
              <w:jc w:val="both"/>
              <w:rPr>
                <w:i/>
                <w:lang w:eastAsia="en-US"/>
              </w:rPr>
            </w:pPr>
            <w:r w:rsidRPr="00E55F5D">
              <w:rPr>
                <w:i/>
                <w:lang w:eastAsia="en-US"/>
              </w:rPr>
              <w:t>Тематичне оцінювання</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4F37A3">
        <w:trPr>
          <w:cantSplit/>
          <w:trHeight w:val="295"/>
        </w:trPr>
        <w:tc>
          <w:tcPr>
            <w:tcW w:w="606" w:type="dxa"/>
          </w:tcPr>
          <w:p w:rsidR="00FF0A11" w:rsidRPr="00E55F5D" w:rsidRDefault="00FF0A11" w:rsidP="00EC5A8E">
            <w:pPr>
              <w:spacing w:line="276" w:lineRule="auto"/>
              <w:jc w:val="center"/>
              <w:rPr>
                <w:lang w:eastAsia="en-US"/>
              </w:rPr>
            </w:pPr>
          </w:p>
        </w:tc>
        <w:tc>
          <w:tcPr>
            <w:tcW w:w="8675" w:type="dxa"/>
          </w:tcPr>
          <w:p w:rsidR="00FF0A11" w:rsidRPr="00E55F5D" w:rsidRDefault="00FF0A11" w:rsidP="00EC5A8E">
            <w:pPr>
              <w:spacing w:line="276" w:lineRule="auto"/>
              <w:jc w:val="both"/>
              <w:rPr>
                <w:lang w:eastAsia="en-US"/>
              </w:rPr>
            </w:pPr>
            <w:r w:rsidRPr="00E55F5D">
              <w:rPr>
                <w:lang w:eastAsia="en-US"/>
              </w:rPr>
              <w:t xml:space="preserve">                                                                                                                      Всього</w:t>
            </w:r>
          </w:p>
        </w:tc>
        <w:tc>
          <w:tcPr>
            <w:tcW w:w="992" w:type="dxa"/>
            <w:vAlign w:val="center"/>
          </w:tcPr>
          <w:p w:rsidR="00FF0A11" w:rsidRPr="00E55F5D" w:rsidRDefault="00FF0A11" w:rsidP="00EC5A8E">
            <w:pPr>
              <w:spacing w:line="276" w:lineRule="auto"/>
              <w:jc w:val="center"/>
              <w:rPr>
                <w:lang w:eastAsia="en-US"/>
              </w:rPr>
            </w:pPr>
            <w:r w:rsidRPr="00E55F5D">
              <w:rPr>
                <w:lang w:eastAsia="en-US"/>
              </w:rPr>
              <w:t>90</w:t>
            </w:r>
          </w:p>
        </w:tc>
      </w:tr>
    </w:tbl>
    <w:p w:rsidR="003D127A" w:rsidRPr="00E55F5D" w:rsidRDefault="003D127A" w:rsidP="00EC5A8E">
      <w:pPr>
        <w:spacing w:line="276" w:lineRule="auto"/>
        <w:jc w:val="center"/>
        <w:rPr>
          <w:lang w:eastAsia="en-US"/>
        </w:rPr>
        <w:sectPr w:rsidR="003D127A" w:rsidRPr="00E55F5D" w:rsidSect="00E55F5D">
          <w:pgSz w:w="11906" w:h="16838"/>
          <w:pgMar w:top="1134" w:right="1134" w:bottom="1134" w:left="1418" w:header="708" w:footer="708" w:gutter="0"/>
          <w:cols w:space="708"/>
          <w:docGrid w:linePitch="360"/>
        </w:sectPr>
      </w:pPr>
    </w:p>
    <w:tbl>
      <w:tblPr>
        <w:tblW w:w="1027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918"/>
        <w:gridCol w:w="8363"/>
        <w:gridCol w:w="992"/>
      </w:tblGrid>
      <w:tr w:rsidR="00FF0A11" w:rsidRPr="00E55F5D" w:rsidTr="00EC5A8E">
        <w:trPr>
          <w:cantSplit/>
          <w:trHeight w:val="295"/>
        </w:trPr>
        <w:tc>
          <w:tcPr>
            <w:tcW w:w="918" w:type="dxa"/>
          </w:tcPr>
          <w:p w:rsidR="002F6CEF" w:rsidRPr="00E55F5D" w:rsidRDefault="002F6CEF" w:rsidP="00EC5A8E">
            <w:pPr>
              <w:spacing w:line="276" w:lineRule="auto"/>
              <w:jc w:val="center"/>
              <w:rPr>
                <w:lang w:eastAsia="en-US"/>
              </w:rPr>
            </w:pPr>
          </w:p>
          <w:p w:rsidR="00FF0A11" w:rsidRPr="00E55F5D" w:rsidRDefault="00FF0A11" w:rsidP="00EC5A8E">
            <w:pPr>
              <w:spacing w:line="276" w:lineRule="auto"/>
              <w:jc w:val="center"/>
              <w:rPr>
                <w:lang w:eastAsia="en-US"/>
              </w:rPr>
            </w:pPr>
            <w:r w:rsidRPr="00E55F5D">
              <w:rPr>
                <w:lang w:eastAsia="en-US"/>
              </w:rPr>
              <w:t>4</w:t>
            </w:r>
          </w:p>
        </w:tc>
        <w:tc>
          <w:tcPr>
            <w:tcW w:w="8363" w:type="dxa"/>
          </w:tcPr>
          <w:p w:rsidR="002F6CEF" w:rsidRPr="00E55F5D" w:rsidRDefault="002F6CEF" w:rsidP="00EC5A8E">
            <w:pPr>
              <w:spacing w:line="276" w:lineRule="auto"/>
              <w:jc w:val="both"/>
              <w:rPr>
                <w:b/>
                <w:u w:val="single"/>
                <w:lang w:eastAsia="en-US"/>
              </w:rPr>
            </w:pPr>
          </w:p>
          <w:p w:rsidR="00FF0A11" w:rsidRPr="00E55F5D" w:rsidRDefault="00FF0A11" w:rsidP="00EC5A8E">
            <w:pPr>
              <w:spacing w:line="276" w:lineRule="auto"/>
              <w:jc w:val="both"/>
              <w:rPr>
                <w:b/>
                <w:lang w:eastAsia="en-US"/>
              </w:rPr>
            </w:pPr>
            <w:r w:rsidRPr="00E55F5D">
              <w:rPr>
                <w:b/>
                <w:u w:val="single"/>
                <w:lang w:eastAsia="en-US"/>
              </w:rPr>
              <w:t>Розділ 3</w:t>
            </w:r>
            <w:r w:rsidRPr="00E55F5D">
              <w:rPr>
                <w:b/>
                <w:lang w:eastAsia="en-US"/>
              </w:rPr>
              <w:t>. Фінансово-кредитне забезпечення підприємництва</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FF0A11" w:rsidP="00FF0A11">
            <w:pPr>
              <w:jc w:val="both"/>
              <w:rPr>
                <w:lang w:eastAsia="en-US"/>
              </w:rPr>
            </w:pPr>
            <w:r w:rsidRPr="00E55F5D">
              <w:rPr>
                <w:lang w:eastAsia="en-US"/>
              </w:rPr>
              <w:t>Тема 3.1.</w:t>
            </w:r>
            <w:r w:rsidRPr="00E55F5D">
              <w:t xml:space="preserve"> Поняття про фінанси. Фінансові відносини</w:t>
            </w:r>
            <w:r w:rsidR="005C0DD5" w:rsidRPr="00E55F5D">
              <w:t>.</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FF0A11" w:rsidP="00FF0A11">
            <w:pPr>
              <w:tabs>
                <w:tab w:val="left" w:pos="1860"/>
              </w:tabs>
              <w:spacing w:line="276" w:lineRule="auto"/>
              <w:jc w:val="both"/>
              <w:rPr>
                <w:lang w:eastAsia="en-US"/>
              </w:rPr>
            </w:pPr>
            <w:r w:rsidRPr="00E55F5D">
              <w:rPr>
                <w:lang w:eastAsia="en-US"/>
              </w:rPr>
              <w:t xml:space="preserve">Тема 3.2. </w:t>
            </w:r>
            <w:r w:rsidRPr="00E55F5D">
              <w:t>Грошова політика держави. Інфляція</w:t>
            </w:r>
            <w:r w:rsidR="005C0DD5" w:rsidRPr="00E55F5D">
              <w:t>.</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FF0A11" w:rsidP="00622174">
            <w:pPr>
              <w:spacing w:line="276" w:lineRule="auto"/>
              <w:jc w:val="both"/>
              <w:rPr>
                <w:lang w:eastAsia="en-US"/>
              </w:rPr>
            </w:pPr>
            <w:r w:rsidRPr="00E55F5D">
              <w:rPr>
                <w:lang w:eastAsia="en-US"/>
              </w:rPr>
              <w:t>Тема 3.3.</w:t>
            </w:r>
            <w:r w:rsidRPr="00E55F5D">
              <w:t>.</w:t>
            </w:r>
            <w:r w:rsidR="00622174" w:rsidRPr="00E55F5D">
              <w:t>Фінансовий ринок. Різні види грошових коштів. Цінні папери</w:t>
            </w:r>
            <w:r w:rsidR="005C0DD5" w:rsidRPr="00E55F5D">
              <w:t>.</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FF0A11" w:rsidP="005C0DD5">
            <w:pPr>
              <w:spacing w:line="276" w:lineRule="auto"/>
              <w:jc w:val="both"/>
              <w:rPr>
                <w:lang w:eastAsia="en-US"/>
              </w:rPr>
            </w:pPr>
            <w:r w:rsidRPr="00E55F5D">
              <w:rPr>
                <w:lang w:eastAsia="en-US"/>
              </w:rPr>
              <w:t xml:space="preserve">Тема 3.4. </w:t>
            </w:r>
            <w:r w:rsidR="00622174" w:rsidRPr="00E55F5D">
              <w:t>Формування фінансової системи України. Дер</w:t>
            </w:r>
            <w:r w:rsidR="005C0DD5" w:rsidRPr="00E55F5D">
              <w:t xml:space="preserve">жавний </w:t>
            </w:r>
            <w:r w:rsidR="00622174" w:rsidRPr="00E55F5D">
              <w:t>бюджет</w:t>
            </w:r>
            <w:r w:rsidR="005C0DD5" w:rsidRPr="00E55F5D">
              <w:t>.</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11577B" w:rsidP="00622174">
            <w:pPr>
              <w:spacing w:line="276" w:lineRule="auto"/>
              <w:jc w:val="both"/>
              <w:rPr>
                <w:lang w:eastAsia="en-US"/>
              </w:rPr>
            </w:pPr>
            <w:r w:rsidRPr="00E55F5D">
              <w:rPr>
                <w:lang w:eastAsia="en-US"/>
              </w:rPr>
              <w:t xml:space="preserve">Тема 3.5. </w:t>
            </w:r>
            <w:r w:rsidR="00622174" w:rsidRPr="00E55F5D">
              <w:t>Податки. Види податків</w:t>
            </w:r>
          </w:p>
        </w:tc>
        <w:tc>
          <w:tcPr>
            <w:tcW w:w="992" w:type="dxa"/>
            <w:vAlign w:val="center"/>
          </w:tcPr>
          <w:p w:rsidR="00FF0A11" w:rsidRPr="00E55F5D" w:rsidRDefault="00FF0A11" w:rsidP="00EC5A8E">
            <w:pPr>
              <w:spacing w:line="276" w:lineRule="auto"/>
              <w:jc w:val="center"/>
              <w:rPr>
                <w:lang w:eastAsia="en-US"/>
              </w:rPr>
            </w:pPr>
          </w:p>
        </w:tc>
      </w:tr>
      <w:tr w:rsidR="00FF0A11" w:rsidRPr="00E55F5D" w:rsidTr="00EC5A8E">
        <w:trPr>
          <w:cantSplit/>
          <w:trHeight w:val="295"/>
        </w:trPr>
        <w:tc>
          <w:tcPr>
            <w:tcW w:w="918" w:type="dxa"/>
          </w:tcPr>
          <w:p w:rsidR="00FF0A11" w:rsidRPr="00E55F5D" w:rsidRDefault="00FF0A11" w:rsidP="00EC5A8E">
            <w:pPr>
              <w:spacing w:line="276" w:lineRule="auto"/>
              <w:jc w:val="center"/>
              <w:rPr>
                <w:lang w:eastAsia="en-US"/>
              </w:rPr>
            </w:pPr>
          </w:p>
        </w:tc>
        <w:tc>
          <w:tcPr>
            <w:tcW w:w="8363" w:type="dxa"/>
          </w:tcPr>
          <w:p w:rsidR="00FF0A11" w:rsidRPr="00E55F5D" w:rsidRDefault="0011577B" w:rsidP="00622174">
            <w:pPr>
              <w:spacing w:line="276" w:lineRule="auto"/>
              <w:jc w:val="both"/>
              <w:rPr>
                <w:lang w:eastAsia="en-US"/>
              </w:rPr>
            </w:pPr>
            <w:r w:rsidRPr="00E55F5D">
              <w:rPr>
                <w:lang w:eastAsia="en-US"/>
              </w:rPr>
              <w:t xml:space="preserve">Тема 3.6. </w:t>
            </w:r>
            <w:r w:rsidR="00622174" w:rsidRPr="00E55F5D">
              <w:t>Банки як основний об’єкт у  структурі фінансово-кредитної діяльності.</w:t>
            </w:r>
          </w:p>
        </w:tc>
        <w:tc>
          <w:tcPr>
            <w:tcW w:w="992" w:type="dxa"/>
            <w:vAlign w:val="center"/>
          </w:tcPr>
          <w:p w:rsidR="00FF0A11" w:rsidRPr="00E55F5D" w:rsidRDefault="00FF0A11" w:rsidP="00EC5A8E">
            <w:pPr>
              <w:spacing w:line="276" w:lineRule="auto"/>
              <w:jc w:val="center"/>
              <w:rPr>
                <w:lang w:eastAsia="en-US"/>
              </w:rPr>
            </w:pPr>
          </w:p>
        </w:tc>
      </w:tr>
      <w:tr w:rsidR="0011577B" w:rsidRPr="00E55F5D" w:rsidTr="00EC5A8E">
        <w:trPr>
          <w:cantSplit/>
          <w:trHeight w:val="295"/>
        </w:trPr>
        <w:tc>
          <w:tcPr>
            <w:tcW w:w="918" w:type="dxa"/>
          </w:tcPr>
          <w:p w:rsidR="0011577B" w:rsidRPr="00E55F5D" w:rsidRDefault="0011577B" w:rsidP="00EC5A8E">
            <w:pPr>
              <w:spacing w:line="276" w:lineRule="auto"/>
              <w:jc w:val="center"/>
              <w:rPr>
                <w:lang w:eastAsia="en-US"/>
              </w:rPr>
            </w:pPr>
          </w:p>
        </w:tc>
        <w:tc>
          <w:tcPr>
            <w:tcW w:w="8363" w:type="dxa"/>
          </w:tcPr>
          <w:p w:rsidR="0011577B" w:rsidRPr="00E55F5D" w:rsidRDefault="0011577B" w:rsidP="00622174">
            <w:pPr>
              <w:spacing w:line="276" w:lineRule="auto"/>
              <w:jc w:val="both"/>
              <w:rPr>
                <w:lang w:eastAsia="en-US"/>
              </w:rPr>
            </w:pPr>
            <w:r w:rsidRPr="00E55F5D">
              <w:rPr>
                <w:lang w:eastAsia="en-US"/>
              </w:rPr>
              <w:t xml:space="preserve">Тема 3.7. </w:t>
            </w:r>
            <w:r w:rsidR="00622174" w:rsidRPr="00E55F5D">
              <w:rPr>
                <w:lang w:eastAsia="en-US"/>
              </w:rPr>
              <w:t>Роль і функції банків. Види банків</w:t>
            </w:r>
            <w:r w:rsidR="005C0DD5" w:rsidRPr="00E55F5D">
              <w:rPr>
                <w:lang w:eastAsia="en-US"/>
              </w:rPr>
              <w:t>.</w:t>
            </w:r>
          </w:p>
        </w:tc>
        <w:tc>
          <w:tcPr>
            <w:tcW w:w="992" w:type="dxa"/>
            <w:vAlign w:val="center"/>
          </w:tcPr>
          <w:p w:rsidR="0011577B" w:rsidRPr="00E55F5D" w:rsidRDefault="0011577B" w:rsidP="00EC5A8E">
            <w:pPr>
              <w:spacing w:line="276" w:lineRule="auto"/>
              <w:jc w:val="center"/>
              <w:rPr>
                <w:lang w:eastAsia="en-US"/>
              </w:rPr>
            </w:pPr>
          </w:p>
        </w:tc>
      </w:tr>
      <w:tr w:rsidR="0011577B" w:rsidRPr="00E55F5D" w:rsidTr="00EC5A8E">
        <w:trPr>
          <w:cantSplit/>
          <w:trHeight w:val="295"/>
        </w:trPr>
        <w:tc>
          <w:tcPr>
            <w:tcW w:w="918" w:type="dxa"/>
          </w:tcPr>
          <w:p w:rsidR="0011577B" w:rsidRPr="00E55F5D" w:rsidRDefault="0011577B" w:rsidP="00EC5A8E">
            <w:pPr>
              <w:spacing w:line="276" w:lineRule="auto"/>
              <w:jc w:val="center"/>
              <w:rPr>
                <w:lang w:eastAsia="en-US"/>
              </w:rPr>
            </w:pPr>
          </w:p>
        </w:tc>
        <w:tc>
          <w:tcPr>
            <w:tcW w:w="8363" w:type="dxa"/>
          </w:tcPr>
          <w:p w:rsidR="0011577B" w:rsidRPr="00E55F5D" w:rsidRDefault="0011577B" w:rsidP="005C0DD5">
            <w:pPr>
              <w:spacing w:line="276" w:lineRule="auto"/>
              <w:jc w:val="both"/>
              <w:rPr>
                <w:lang w:eastAsia="en-US"/>
              </w:rPr>
            </w:pPr>
            <w:r w:rsidRPr="00E55F5D">
              <w:rPr>
                <w:lang w:eastAsia="en-US"/>
              </w:rPr>
              <w:t>Тема 3.8.</w:t>
            </w:r>
            <w:r w:rsidR="00622174" w:rsidRPr="00E55F5D">
              <w:t xml:space="preserve"> Кредитна система України. Суть кредиту. Види кредитів.</w:t>
            </w:r>
          </w:p>
        </w:tc>
        <w:tc>
          <w:tcPr>
            <w:tcW w:w="992" w:type="dxa"/>
            <w:vAlign w:val="center"/>
          </w:tcPr>
          <w:p w:rsidR="0011577B" w:rsidRPr="00E55F5D" w:rsidRDefault="0011577B" w:rsidP="00EC5A8E">
            <w:pPr>
              <w:spacing w:line="276" w:lineRule="auto"/>
              <w:jc w:val="center"/>
              <w:rPr>
                <w:lang w:eastAsia="en-US"/>
              </w:rPr>
            </w:pPr>
          </w:p>
        </w:tc>
      </w:tr>
      <w:tr w:rsidR="0011577B" w:rsidRPr="00E55F5D" w:rsidTr="00EC5A8E">
        <w:trPr>
          <w:cantSplit/>
          <w:trHeight w:val="295"/>
        </w:trPr>
        <w:tc>
          <w:tcPr>
            <w:tcW w:w="918" w:type="dxa"/>
          </w:tcPr>
          <w:p w:rsidR="0011577B" w:rsidRPr="00E55F5D" w:rsidRDefault="0011577B" w:rsidP="00EC5A8E">
            <w:pPr>
              <w:spacing w:line="276" w:lineRule="auto"/>
              <w:jc w:val="center"/>
              <w:rPr>
                <w:lang w:eastAsia="en-US"/>
              </w:rPr>
            </w:pPr>
          </w:p>
        </w:tc>
        <w:tc>
          <w:tcPr>
            <w:tcW w:w="8363" w:type="dxa"/>
          </w:tcPr>
          <w:p w:rsidR="0011577B" w:rsidRPr="00E55F5D" w:rsidRDefault="0011577B" w:rsidP="00EC5A8E">
            <w:pPr>
              <w:spacing w:line="276" w:lineRule="auto"/>
              <w:jc w:val="both"/>
              <w:rPr>
                <w:lang w:eastAsia="en-US"/>
              </w:rPr>
            </w:pPr>
            <w:r w:rsidRPr="00E55F5D">
              <w:rPr>
                <w:lang w:eastAsia="en-US"/>
              </w:rPr>
              <w:t>Тема 3.9. Кредитування підприємництва</w:t>
            </w:r>
            <w:r w:rsidR="0078386A" w:rsidRPr="00E55F5D">
              <w:rPr>
                <w:lang w:eastAsia="en-US"/>
              </w:rPr>
              <w:t>.</w:t>
            </w:r>
          </w:p>
        </w:tc>
        <w:tc>
          <w:tcPr>
            <w:tcW w:w="992" w:type="dxa"/>
            <w:vAlign w:val="center"/>
          </w:tcPr>
          <w:p w:rsidR="0011577B" w:rsidRPr="00E55F5D" w:rsidRDefault="0011577B" w:rsidP="00EC5A8E">
            <w:pPr>
              <w:spacing w:line="276" w:lineRule="auto"/>
              <w:jc w:val="center"/>
              <w:rPr>
                <w:lang w:eastAsia="en-US"/>
              </w:rPr>
            </w:pPr>
          </w:p>
        </w:tc>
      </w:tr>
      <w:tr w:rsidR="0011577B" w:rsidRPr="00E55F5D" w:rsidTr="00EC5A8E">
        <w:trPr>
          <w:cantSplit/>
          <w:trHeight w:val="295"/>
        </w:trPr>
        <w:tc>
          <w:tcPr>
            <w:tcW w:w="918" w:type="dxa"/>
          </w:tcPr>
          <w:p w:rsidR="0011577B" w:rsidRPr="00E55F5D" w:rsidRDefault="0011577B" w:rsidP="00EC5A8E">
            <w:pPr>
              <w:spacing w:line="276" w:lineRule="auto"/>
              <w:jc w:val="center"/>
              <w:rPr>
                <w:lang w:eastAsia="en-US"/>
              </w:rPr>
            </w:pPr>
          </w:p>
        </w:tc>
        <w:tc>
          <w:tcPr>
            <w:tcW w:w="8363" w:type="dxa"/>
          </w:tcPr>
          <w:p w:rsidR="0011577B" w:rsidRPr="00E55F5D" w:rsidRDefault="00622174" w:rsidP="00EC5A8E">
            <w:pPr>
              <w:spacing w:line="276" w:lineRule="auto"/>
              <w:jc w:val="both"/>
              <w:rPr>
                <w:i/>
                <w:lang w:eastAsia="en-US"/>
              </w:rPr>
            </w:pPr>
            <w:r w:rsidRPr="00E55F5D">
              <w:rPr>
                <w:i/>
                <w:lang w:eastAsia="en-US"/>
              </w:rPr>
              <w:t>Тематичне оцінювання</w:t>
            </w:r>
          </w:p>
        </w:tc>
        <w:tc>
          <w:tcPr>
            <w:tcW w:w="992" w:type="dxa"/>
            <w:vAlign w:val="center"/>
          </w:tcPr>
          <w:p w:rsidR="0011577B" w:rsidRPr="00E55F5D" w:rsidRDefault="0011577B" w:rsidP="00EC5A8E">
            <w:pPr>
              <w:spacing w:line="276" w:lineRule="auto"/>
              <w:jc w:val="center"/>
              <w:rPr>
                <w:lang w:eastAsia="en-US"/>
              </w:rPr>
            </w:pPr>
          </w:p>
        </w:tc>
      </w:tr>
      <w:tr w:rsidR="0011577B" w:rsidRPr="00E55F5D" w:rsidTr="00EC5A8E">
        <w:trPr>
          <w:cantSplit/>
          <w:trHeight w:val="295"/>
        </w:trPr>
        <w:tc>
          <w:tcPr>
            <w:tcW w:w="918" w:type="dxa"/>
          </w:tcPr>
          <w:p w:rsidR="0011577B" w:rsidRPr="00E55F5D" w:rsidRDefault="0011577B" w:rsidP="00EC5A8E">
            <w:pPr>
              <w:spacing w:line="276" w:lineRule="auto"/>
              <w:jc w:val="center"/>
              <w:rPr>
                <w:lang w:eastAsia="en-US"/>
              </w:rPr>
            </w:pPr>
          </w:p>
        </w:tc>
        <w:tc>
          <w:tcPr>
            <w:tcW w:w="8363" w:type="dxa"/>
          </w:tcPr>
          <w:p w:rsidR="0011577B" w:rsidRPr="00E55F5D" w:rsidRDefault="00622174" w:rsidP="00EC5A8E">
            <w:pPr>
              <w:spacing w:line="276" w:lineRule="auto"/>
              <w:jc w:val="both"/>
              <w:rPr>
                <w:lang w:eastAsia="en-US"/>
              </w:rPr>
            </w:pPr>
            <w:r w:rsidRPr="00E55F5D">
              <w:rPr>
                <w:lang w:eastAsia="en-US"/>
              </w:rPr>
              <w:t xml:space="preserve">                                                                                                                        Всього</w:t>
            </w:r>
          </w:p>
        </w:tc>
        <w:tc>
          <w:tcPr>
            <w:tcW w:w="992" w:type="dxa"/>
            <w:vAlign w:val="center"/>
          </w:tcPr>
          <w:p w:rsidR="0011577B" w:rsidRPr="00E55F5D" w:rsidRDefault="00622174" w:rsidP="00EC5A8E">
            <w:pPr>
              <w:spacing w:line="276" w:lineRule="auto"/>
              <w:jc w:val="center"/>
              <w:rPr>
                <w:lang w:eastAsia="en-US"/>
              </w:rPr>
            </w:pPr>
            <w:r w:rsidRPr="00E55F5D">
              <w:rPr>
                <w:lang w:eastAsia="en-US"/>
              </w:rPr>
              <w:t>54</w:t>
            </w:r>
          </w:p>
        </w:tc>
      </w:tr>
      <w:tr w:rsidR="000779AB" w:rsidRPr="00E55F5D" w:rsidTr="00EC5A8E">
        <w:trPr>
          <w:cantSplit/>
          <w:trHeight w:val="295"/>
        </w:trPr>
        <w:tc>
          <w:tcPr>
            <w:tcW w:w="918" w:type="dxa"/>
          </w:tcPr>
          <w:p w:rsidR="000779AB" w:rsidRPr="00E55F5D" w:rsidRDefault="000779AB" w:rsidP="00EC5A8E">
            <w:pPr>
              <w:spacing w:line="276" w:lineRule="auto"/>
              <w:jc w:val="center"/>
              <w:rPr>
                <w:lang w:eastAsia="en-US"/>
              </w:rPr>
            </w:pPr>
          </w:p>
        </w:tc>
        <w:tc>
          <w:tcPr>
            <w:tcW w:w="8363" w:type="dxa"/>
          </w:tcPr>
          <w:p w:rsidR="000779AB" w:rsidRPr="00E55F5D" w:rsidRDefault="000779AB" w:rsidP="00D51D32">
            <w:pPr>
              <w:widowControl w:val="0"/>
              <w:spacing w:line="276" w:lineRule="auto"/>
              <w:rPr>
                <w:i/>
                <w:lang w:eastAsia="en-US"/>
              </w:rPr>
            </w:pPr>
            <w:r w:rsidRPr="00E55F5D">
              <w:rPr>
                <w:i/>
                <w:lang w:eastAsia="en-US"/>
              </w:rPr>
              <w:t>Резерв часу</w:t>
            </w:r>
          </w:p>
        </w:tc>
        <w:tc>
          <w:tcPr>
            <w:tcW w:w="992" w:type="dxa"/>
            <w:vAlign w:val="center"/>
          </w:tcPr>
          <w:p w:rsidR="000779AB" w:rsidRPr="00E55F5D" w:rsidRDefault="000779AB" w:rsidP="00D51D32">
            <w:pPr>
              <w:spacing w:line="276" w:lineRule="auto"/>
              <w:jc w:val="center"/>
              <w:rPr>
                <w:lang w:eastAsia="en-US"/>
              </w:rPr>
            </w:pPr>
            <w:r w:rsidRPr="00E55F5D">
              <w:rPr>
                <w:lang w:eastAsia="en-US"/>
              </w:rPr>
              <w:t>36</w:t>
            </w:r>
          </w:p>
        </w:tc>
      </w:tr>
      <w:tr w:rsidR="000779AB" w:rsidRPr="00E55F5D" w:rsidTr="00E91D76">
        <w:trPr>
          <w:cantSplit/>
          <w:trHeight w:val="295"/>
        </w:trPr>
        <w:tc>
          <w:tcPr>
            <w:tcW w:w="918" w:type="dxa"/>
            <w:shd w:val="clear" w:color="auto" w:fill="BFBFBF" w:themeFill="background1" w:themeFillShade="BF"/>
          </w:tcPr>
          <w:p w:rsidR="000779AB" w:rsidRPr="00E55F5D" w:rsidRDefault="000779AB" w:rsidP="00EC5A8E">
            <w:pPr>
              <w:spacing w:line="276" w:lineRule="auto"/>
              <w:jc w:val="center"/>
              <w:rPr>
                <w:lang w:eastAsia="en-US"/>
              </w:rPr>
            </w:pPr>
          </w:p>
        </w:tc>
        <w:tc>
          <w:tcPr>
            <w:tcW w:w="8363" w:type="dxa"/>
            <w:shd w:val="clear" w:color="auto" w:fill="BFBFBF" w:themeFill="background1" w:themeFillShade="BF"/>
          </w:tcPr>
          <w:p w:rsidR="000779AB" w:rsidRPr="00E55F5D" w:rsidRDefault="000779AB" w:rsidP="00D51D32">
            <w:pPr>
              <w:widowControl w:val="0"/>
              <w:spacing w:line="276" w:lineRule="auto"/>
              <w:rPr>
                <w:b/>
                <w:lang w:eastAsia="en-US"/>
              </w:rPr>
            </w:pPr>
            <w:r w:rsidRPr="00E55F5D">
              <w:rPr>
                <w:b/>
                <w:lang w:eastAsia="en-US"/>
              </w:rPr>
              <w:t xml:space="preserve"> Всього</w:t>
            </w:r>
          </w:p>
        </w:tc>
        <w:tc>
          <w:tcPr>
            <w:tcW w:w="992" w:type="dxa"/>
            <w:shd w:val="clear" w:color="auto" w:fill="BFBFBF" w:themeFill="background1" w:themeFillShade="BF"/>
            <w:vAlign w:val="center"/>
          </w:tcPr>
          <w:p w:rsidR="000779AB" w:rsidRPr="00E55F5D" w:rsidRDefault="000779AB" w:rsidP="00D51D32">
            <w:pPr>
              <w:spacing w:line="276" w:lineRule="auto"/>
              <w:jc w:val="center"/>
              <w:rPr>
                <w:b/>
                <w:lang w:eastAsia="en-US"/>
              </w:rPr>
            </w:pPr>
            <w:r w:rsidRPr="00E55F5D">
              <w:rPr>
                <w:b/>
                <w:lang w:eastAsia="en-US"/>
              </w:rPr>
              <w:t>210</w:t>
            </w:r>
          </w:p>
        </w:tc>
      </w:tr>
    </w:tbl>
    <w:p w:rsidR="00EC5A8E" w:rsidRPr="00E55F5D" w:rsidRDefault="00EC5A8E" w:rsidP="00EC5A8E">
      <w:pPr>
        <w:spacing w:line="276" w:lineRule="auto"/>
        <w:jc w:val="center"/>
        <w:rPr>
          <w:lang w:eastAsia="en-US"/>
        </w:rPr>
      </w:pPr>
    </w:p>
    <w:p w:rsidR="00EC5A8E" w:rsidRPr="00E55F5D" w:rsidRDefault="00EC5A8E" w:rsidP="00EC5A8E">
      <w:pPr>
        <w:spacing w:line="120" w:lineRule="atLeast"/>
        <w:jc w:val="center"/>
        <w:rPr>
          <w:bCs/>
          <w:iCs/>
          <w:lang w:eastAsia="en-US"/>
        </w:rPr>
      </w:pPr>
    </w:p>
    <w:p w:rsidR="00622174" w:rsidRPr="00E55F5D" w:rsidRDefault="00622174" w:rsidP="00EC5A8E">
      <w:pPr>
        <w:spacing w:line="120" w:lineRule="atLeast"/>
        <w:jc w:val="center"/>
        <w:rPr>
          <w:bCs/>
          <w:iCs/>
          <w:lang w:eastAsia="en-US"/>
        </w:rPr>
      </w:pPr>
    </w:p>
    <w:p w:rsidR="00277865" w:rsidRPr="00E55F5D" w:rsidRDefault="00277865" w:rsidP="00622174">
      <w:pPr>
        <w:spacing w:line="120" w:lineRule="atLeast"/>
        <w:jc w:val="center"/>
        <w:rPr>
          <w:b/>
          <w:bCs/>
          <w:iCs/>
          <w:lang w:eastAsia="en-US"/>
        </w:rPr>
        <w:sectPr w:rsidR="00277865" w:rsidRPr="00E55F5D" w:rsidSect="00E55F5D">
          <w:pgSz w:w="11906" w:h="16838"/>
          <w:pgMar w:top="1134" w:right="1134" w:bottom="1134" w:left="1418" w:header="708" w:footer="708" w:gutter="0"/>
          <w:cols w:space="708"/>
          <w:docGrid w:linePitch="360"/>
        </w:sectPr>
      </w:pPr>
    </w:p>
    <w:p w:rsidR="00622174" w:rsidRPr="00E55F5D" w:rsidRDefault="00622174" w:rsidP="00622174">
      <w:pPr>
        <w:spacing w:line="120" w:lineRule="atLeast"/>
        <w:jc w:val="center"/>
        <w:rPr>
          <w:b/>
          <w:bCs/>
          <w:iCs/>
          <w:lang w:eastAsia="en-US"/>
        </w:rPr>
      </w:pPr>
      <w:r w:rsidRPr="00E55F5D">
        <w:rPr>
          <w:b/>
          <w:bCs/>
          <w:iCs/>
          <w:lang w:eastAsia="en-US"/>
        </w:rPr>
        <w:lastRenderedPageBreak/>
        <w:t xml:space="preserve">ТЕМАТИЧНИЙ ПЛАН. 11 КЛАС </w:t>
      </w:r>
    </w:p>
    <w:p w:rsidR="00622174" w:rsidRPr="00E55F5D" w:rsidRDefault="00622174" w:rsidP="00622174">
      <w:pPr>
        <w:spacing w:line="276" w:lineRule="auto"/>
        <w:jc w:val="right"/>
        <w:rPr>
          <w:b/>
          <w:i/>
          <w:lang w:eastAsia="en-US"/>
        </w:rPr>
      </w:pPr>
    </w:p>
    <w:tbl>
      <w:tblPr>
        <w:tblW w:w="1027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747"/>
        <w:gridCol w:w="8534"/>
        <w:gridCol w:w="992"/>
      </w:tblGrid>
      <w:tr w:rsidR="00622174" w:rsidRPr="00E55F5D" w:rsidTr="004F37A3">
        <w:trPr>
          <w:cantSplit/>
          <w:trHeight w:val="536"/>
        </w:trPr>
        <w:tc>
          <w:tcPr>
            <w:tcW w:w="747" w:type="dxa"/>
            <w:vAlign w:val="center"/>
          </w:tcPr>
          <w:p w:rsidR="00622174" w:rsidRPr="00E55F5D" w:rsidRDefault="00622174" w:rsidP="003D127A">
            <w:pPr>
              <w:spacing w:line="200" w:lineRule="atLeast"/>
              <w:jc w:val="center"/>
              <w:rPr>
                <w:lang w:eastAsia="en-US"/>
              </w:rPr>
            </w:pPr>
            <w:r w:rsidRPr="00E55F5D">
              <w:rPr>
                <w:lang w:eastAsia="en-US"/>
              </w:rPr>
              <w:t>№</w:t>
            </w:r>
          </w:p>
          <w:p w:rsidR="00622174" w:rsidRPr="00E55F5D" w:rsidRDefault="00622174" w:rsidP="003D127A">
            <w:pPr>
              <w:spacing w:line="200" w:lineRule="atLeast"/>
              <w:jc w:val="center"/>
              <w:rPr>
                <w:lang w:eastAsia="en-US"/>
              </w:rPr>
            </w:pPr>
            <w:r w:rsidRPr="00E55F5D">
              <w:rPr>
                <w:lang w:eastAsia="en-US"/>
              </w:rPr>
              <w:t>з/п</w:t>
            </w:r>
          </w:p>
        </w:tc>
        <w:tc>
          <w:tcPr>
            <w:tcW w:w="8534" w:type="dxa"/>
            <w:vAlign w:val="center"/>
          </w:tcPr>
          <w:p w:rsidR="00622174" w:rsidRPr="00E55F5D" w:rsidRDefault="00622174" w:rsidP="003D127A">
            <w:pPr>
              <w:spacing w:line="276" w:lineRule="auto"/>
              <w:jc w:val="center"/>
              <w:rPr>
                <w:lang w:eastAsia="en-US"/>
              </w:rPr>
            </w:pPr>
            <w:r w:rsidRPr="00E55F5D">
              <w:rPr>
                <w:lang w:eastAsia="en-US"/>
              </w:rPr>
              <w:t>Розділи і теми</w:t>
            </w:r>
          </w:p>
        </w:tc>
        <w:tc>
          <w:tcPr>
            <w:tcW w:w="992" w:type="dxa"/>
            <w:vAlign w:val="center"/>
          </w:tcPr>
          <w:p w:rsidR="00622174" w:rsidRPr="00E55F5D" w:rsidRDefault="00622174" w:rsidP="003D127A">
            <w:pPr>
              <w:spacing w:line="276" w:lineRule="auto"/>
              <w:jc w:val="center"/>
              <w:rPr>
                <w:lang w:eastAsia="en-US"/>
              </w:rPr>
            </w:pPr>
            <w:r w:rsidRPr="00E55F5D">
              <w:rPr>
                <w:lang w:eastAsia="en-US"/>
              </w:rPr>
              <w:t>К-сть год</w:t>
            </w:r>
          </w:p>
        </w:tc>
      </w:tr>
      <w:tr w:rsidR="00622174" w:rsidRPr="00E55F5D" w:rsidTr="004F37A3">
        <w:trPr>
          <w:cantSplit/>
          <w:trHeight w:val="282"/>
        </w:trPr>
        <w:tc>
          <w:tcPr>
            <w:tcW w:w="747" w:type="dxa"/>
          </w:tcPr>
          <w:p w:rsidR="00622174" w:rsidRPr="00E55F5D" w:rsidRDefault="00622174" w:rsidP="007370E7">
            <w:pPr>
              <w:spacing w:line="200" w:lineRule="atLeast"/>
              <w:jc w:val="center"/>
              <w:rPr>
                <w:b/>
                <w:lang w:eastAsia="en-US"/>
              </w:rPr>
            </w:pPr>
            <w:r w:rsidRPr="00E55F5D">
              <w:rPr>
                <w:b/>
                <w:lang w:eastAsia="en-US"/>
              </w:rPr>
              <w:t>1</w:t>
            </w:r>
          </w:p>
        </w:tc>
        <w:tc>
          <w:tcPr>
            <w:tcW w:w="8534" w:type="dxa"/>
          </w:tcPr>
          <w:p w:rsidR="00622174" w:rsidRPr="00E55F5D" w:rsidRDefault="00622174" w:rsidP="005C0DD5">
            <w:pPr>
              <w:spacing w:line="276" w:lineRule="auto"/>
              <w:jc w:val="both"/>
              <w:rPr>
                <w:lang w:eastAsia="en-US"/>
              </w:rPr>
            </w:pPr>
            <w:r w:rsidRPr="00E55F5D">
              <w:rPr>
                <w:b/>
                <w:u w:val="single"/>
                <w:lang w:eastAsia="en-US"/>
              </w:rPr>
              <w:t>Вступ</w:t>
            </w:r>
            <w:r w:rsidRPr="00E55F5D">
              <w:rPr>
                <w:b/>
                <w:lang w:eastAsia="en-US"/>
              </w:rPr>
              <w:t>.</w:t>
            </w:r>
            <w:r w:rsidRPr="00E55F5D">
              <w:rPr>
                <w:lang w:eastAsia="en-US"/>
              </w:rPr>
              <w:t>Зміст, структура</w:t>
            </w:r>
            <w:r w:rsidR="005C0DD5" w:rsidRPr="00E55F5D">
              <w:rPr>
                <w:lang w:eastAsia="en-US"/>
              </w:rPr>
              <w:t xml:space="preserve"> програми</w:t>
            </w:r>
            <w:r w:rsidRPr="00E55F5D">
              <w:rPr>
                <w:lang w:eastAsia="en-US"/>
              </w:rPr>
              <w:t xml:space="preserve"> та специфіка занять</w:t>
            </w:r>
            <w:r w:rsidR="005C0DD5" w:rsidRPr="00E55F5D">
              <w:rPr>
                <w:lang w:eastAsia="en-US"/>
              </w:rPr>
              <w:t xml:space="preserve"> з підприємництва в 11-му класі</w:t>
            </w:r>
            <w:r w:rsidRPr="00E55F5D">
              <w:rPr>
                <w:lang w:eastAsia="en-US"/>
              </w:rPr>
              <w:t xml:space="preserve">. </w:t>
            </w:r>
          </w:p>
        </w:tc>
        <w:tc>
          <w:tcPr>
            <w:tcW w:w="992" w:type="dxa"/>
          </w:tcPr>
          <w:p w:rsidR="00622174" w:rsidRPr="00E55F5D" w:rsidRDefault="00622174" w:rsidP="007370E7">
            <w:pPr>
              <w:spacing w:line="276" w:lineRule="auto"/>
              <w:jc w:val="center"/>
              <w:rPr>
                <w:b/>
                <w:lang w:eastAsia="en-US"/>
              </w:rPr>
            </w:pPr>
          </w:p>
        </w:tc>
      </w:tr>
      <w:tr w:rsidR="00622174" w:rsidRPr="00E55F5D" w:rsidTr="004F37A3">
        <w:trPr>
          <w:cantSplit/>
          <w:trHeight w:val="282"/>
        </w:trPr>
        <w:tc>
          <w:tcPr>
            <w:tcW w:w="747" w:type="dxa"/>
          </w:tcPr>
          <w:p w:rsidR="00622174" w:rsidRPr="00E55F5D" w:rsidRDefault="00622174" w:rsidP="007370E7">
            <w:pPr>
              <w:spacing w:line="200" w:lineRule="atLeast"/>
              <w:jc w:val="center"/>
              <w:rPr>
                <w:b/>
                <w:lang w:eastAsia="en-US"/>
              </w:rPr>
            </w:pPr>
          </w:p>
        </w:tc>
        <w:tc>
          <w:tcPr>
            <w:tcW w:w="8534" w:type="dxa"/>
          </w:tcPr>
          <w:p w:rsidR="00622174" w:rsidRPr="00E55F5D" w:rsidRDefault="00622174" w:rsidP="007370E7">
            <w:pPr>
              <w:spacing w:line="276" w:lineRule="auto"/>
              <w:jc w:val="both"/>
              <w:rPr>
                <w:b/>
                <w:lang w:eastAsia="en-US"/>
              </w:rPr>
            </w:pPr>
            <w:r w:rsidRPr="00E55F5D">
              <w:rPr>
                <w:b/>
                <w:lang w:eastAsia="en-US"/>
              </w:rPr>
              <w:t xml:space="preserve">                                                                                                                        Всього:</w:t>
            </w:r>
          </w:p>
        </w:tc>
        <w:tc>
          <w:tcPr>
            <w:tcW w:w="992" w:type="dxa"/>
          </w:tcPr>
          <w:p w:rsidR="00622174" w:rsidRPr="00E55F5D" w:rsidRDefault="00622174" w:rsidP="007370E7">
            <w:pPr>
              <w:spacing w:line="276" w:lineRule="auto"/>
              <w:jc w:val="center"/>
              <w:rPr>
                <w:b/>
                <w:lang w:eastAsia="en-US"/>
              </w:rPr>
            </w:pPr>
            <w:r w:rsidRPr="00E55F5D">
              <w:rPr>
                <w:b/>
                <w:lang w:eastAsia="en-US"/>
              </w:rPr>
              <w:t>6</w:t>
            </w:r>
          </w:p>
        </w:tc>
      </w:tr>
      <w:tr w:rsidR="00622174" w:rsidRPr="00E55F5D" w:rsidTr="004F37A3">
        <w:trPr>
          <w:cantSplit/>
          <w:trHeight w:val="331"/>
        </w:trPr>
        <w:tc>
          <w:tcPr>
            <w:tcW w:w="747" w:type="dxa"/>
          </w:tcPr>
          <w:p w:rsidR="00622174" w:rsidRPr="00E55F5D" w:rsidRDefault="00622174" w:rsidP="007370E7">
            <w:pPr>
              <w:spacing w:line="276" w:lineRule="auto"/>
              <w:jc w:val="center"/>
              <w:rPr>
                <w:b/>
                <w:lang w:eastAsia="en-US"/>
              </w:rPr>
            </w:pPr>
            <w:r w:rsidRPr="00E55F5D">
              <w:rPr>
                <w:b/>
                <w:lang w:eastAsia="en-US"/>
              </w:rPr>
              <w:t>2</w:t>
            </w:r>
          </w:p>
        </w:tc>
        <w:tc>
          <w:tcPr>
            <w:tcW w:w="8534" w:type="dxa"/>
          </w:tcPr>
          <w:p w:rsidR="00622174" w:rsidRPr="00E55F5D" w:rsidRDefault="00622174" w:rsidP="007370E7">
            <w:pPr>
              <w:spacing w:line="276" w:lineRule="auto"/>
              <w:jc w:val="both"/>
              <w:rPr>
                <w:b/>
                <w:lang w:eastAsia="en-US"/>
              </w:rPr>
            </w:pPr>
            <w:r w:rsidRPr="00E55F5D">
              <w:rPr>
                <w:b/>
                <w:u w:val="single"/>
                <w:lang w:eastAsia="en-US"/>
              </w:rPr>
              <w:t>Розділ І</w:t>
            </w:r>
            <w:r w:rsidRPr="00E55F5D">
              <w:rPr>
                <w:b/>
                <w:lang w:eastAsia="en-US"/>
              </w:rPr>
              <w:t>.Бухгалтерський облік у підприємниц</w:t>
            </w:r>
            <w:r w:rsidR="002B285C" w:rsidRPr="00E55F5D">
              <w:rPr>
                <w:b/>
                <w:lang w:eastAsia="en-US"/>
              </w:rPr>
              <w:t>тві</w:t>
            </w:r>
          </w:p>
        </w:tc>
        <w:tc>
          <w:tcPr>
            <w:tcW w:w="992" w:type="dxa"/>
          </w:tcPr>
          <w:p w:rsidR="00622174" w:rsidRPr="00E55F5D" w:rsidRDefault="00622174" w:rsidP="007370E7">
            <w:pPr>
              <w:spacing w:line="276" w:lineRule="auto"/>
              <w:jc w:val="center"/>
              <w:rPr>
                <w:lang w:eastAsia="en-US"/>
              </w:rPr>
            </w:pPr>
          </w:p>
        </w:tc>
      </w:tr>
      <w:tr w:rsidR="00622174" w:rsidRPr="00E55F5D" w:rsidTr="004F37A3">
        <w:trPr>
          <w:cantSplit/>
          <w:trHeight w:val="241"/>
        </w:trPr>
        <w:tc>
          <w:tcPr>
            <w:tcW w:w="747" w:type="dxa"/>
          </w:tcPr>
          <w:p w:rsidR="00622174" w:rsidRPr="00E55F5D" w:rsidRDefault="00622174" w:rsidP="007370E7">
            <w:pPr>
              <w:spacing w:line="276" w:lineRule="auto"/>
              <w:jc w:val="center"/>
              <w:rPr>
                <w:lang w:eastAsia="en-US"/>
              </w:rPr>
            </w:pPr>
          </w:p>
        </w:tc>
        <w:tc>
          <w:tcPr>
            <w:tcW w:w="8534" w:type="dxa"/>
          </w:tcPr>
          <w:p w:rsidR="00622174" w:rsidRPr="00E55F5D" w:rsidRDefault="00622174" w:rsidP="005C0DD5">
            <w:pPr>
              <w:widowControl w:val="0"/>
              <w:spacing w:line="276" w:lineRule="auto"/>
              <w:rPr>
                <w:lang w:eastAsia="en-US"/>
              </w:rPr>
            </w:pPr>
            <w:r w:rsidRPr="00E55F5D">
              <w:rPr>
                <w:lang w:eastAsia="en-US"/>
              </w:rPr>
              <w:t xml:space="preserve">Тема 1.1. </w:t>
            </w:r>
            <w:r w:rsidR="007C2BCB" w:rsidRPr="00E55F5D">
              <w:t>Суть бухгалтерського обліку та його теоретичні основи (поняття обліку,види обліку, завдання бух</w:t>
            </w:r>
            <w:r w:rsidR="005C0DD5" w:rsidRPr="00E55F5D">
              <w:t xml:space="preserve">галтерського </w:t>
            </w:r>
            <w:r w:rsidR="007C2BCB" w:rsidRPr="00E55F5D">
              <w:t>обліку)</w:t>
            </w:r>
            <w:r w:rsidR="005C0DD5" w:rsidRPr="00E55F5D">
              <w:t>.</w:t>
            </w:r>
          </w:p>
        </w:tc>
        <w:tc>
          <w:tcPr>
            <w:tcW w:w="992" w:type="dxa"/>
            <w:vAlign w:val="center"/>
          </w:tcPr>
          <w:p w:rsidR="00622174" w:rsidRPr="00E55F5D" w:rsidRDefault="00622174" w:rsidP="007370E7">
            <w:pPr>
              <w:spacing w:line="276" w:lineRule="auto"/>
              <w:jc w:val="center"/>
              <w:rPr>
                <w:lang w:eastAsia="en-US"/>
              </w:rPr>
            </w:pPr>
          </w:p>
        </w:tc>
      </w:tr>
      <w:tr w:rsidR="00622174" w:rsidRPr="00E55F5D" w:rsidTr="004F37A3">
        <w:trPr>
          <w:cantSplit/>
          <w:trHeight w:val="303"/>
        </w:trPr>
        <w:tc>
          <w:tcPr>
            <w:tcW w:w="747" w:type="dxa"/>
          </w:tcPr>
          <w:p w:rsidR="00622174" w:rsidRPr="00E55F5D" w:rsidRDefault="00622174" w:rsidP="007370E7">
            <w:pPr>
              <w:spacing w:line="276" w:lineRule="auto"/>
              <w:jc w:val="center"/>
              <w:rPr>
                <w:lang w:eastAsia="en-US"/>
              </w:rPr>
            </w:pPr>
          </w:p>
        </w:tc>
        <w:tc>
          <w:tcPr>
            <w:tcW w:w="8534" w:type="dxa"/>
          </w:tcPr>
          <w:p w:rsidR="00622174" w:rsidRPr="00E55F5D" w:rsidRDefault="00622174" w:rsidP="007370E7">
            <w:pPr>
              <w:widowControl w:val="0"/>
              <w:spacing w:line="276" w:lineRule="auto"/>
              <w:rPr>
                <w:lang w:eastAsia="en-US"/>
              </w:rPr>
            </w:pPr>
            <w:r w:rsidRPr="00E55F5D">
              <w:rPr>
                <w:lang w:eastAsia="en-US"/>
              </w:rPr>
              <w:t xml:space="preserve">Тема 1.2. </w:t>
            </w:r>
            <w:r w:rsidR="007C2BCB" w:rsidRPr="00E55F5D">
              <w:t>Основні елементи методу бухгалтерського обліку.  Документація. Інвентаризація</w:t>
            </w:r>
          </w:p>
        </w:tc>
        <w:tc>
          <w:tcPr>
            <w:tcW w:w="992" w:type="dxa"/>
            <w:vAlign w:val="center"/>
          </w:tcPr>
          <w:p w:rsidR="00622174" w:rsidRPr="00E55F5D" w:rsidRDefault="00622174"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5C0DD5">
            <w:pPr>
              <w:widowControl w:val="0"/>
              <w:spacing w:line="276" w:lineRule="auto"/>
              <w:rPr>
                <w:lang w:eastAsia="en-US"/>
              </w:rPr>
            </w:pPr>
            <w:r w:rsidRPr="00E55F5D">
              <w:rPr>
                <w:lang w:eastAsia="en-US"/>
              </w:rPr>
              <w:t xml:space="preserve">Тема 1.3. </w:t>
            </w:r>
            <w:r w:rsidRPr="00E55F5D">
              <w:t>Бухгалтерські рахунки. Подвійний запис</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370E7">
            <w:pPr>
              <w:widowControl w:val="0"/>
              <w:spacing w:line="276" w:lineRule="auto"/>
              <w:rPr>
                <w:lang w:eastAsia="en-US"/>
              </w:rPr>
            </w:pPr>
            <w:r w:rsidRPr="00E55F5D">
              <w:rPr>
                <w:lang w:eastAsia="en-US"/>
              </w:rPr>
              <w:t xml:space="preserve">Тема 1.4. </w:t>
            </w:r>
            <w:r w:rsidRPr="00E55F5D">
              <w:t>Бухгалтерський баланс підприємства</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C2BCB">
            <w:pPr>
              <w:jc w:val="both"/>
              <w:rPr>
                <w:lang w:eastAsia="en-US"/>
              </w:rPr>
            </w:pPr>
            <w:r w:rsidRPr="00E55F5D">
              <w:t>Тема 1.5.Техніка і форми бухгалтерського обліку</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370E7">
            <w:pPr>
              <w:widowControl w:val="0"/>
              <w:spacing w:line="276" w:lineRule="auto"/>
              <w:rPr>
                <w:lang w:eastAsia="en-US"/>
              </w:rPr>
            </w:pPr>
            <w:r w:rsidRPr="00E55F5D">
              <w:rPr>
                <w:lang w:eastAsia="en-US"/>
              </w:rPr>
              <w:t>Тема 1.6. Організація бухгалтерського обліку. Облік грошових коштів</w:t>
            </w:r>
            <w:r w:rsidR="005C0DD5" w:rsidRPr="00E55F5D">
              <w:rPr>
                <w:lang w:eastAsia="en-US"/>
              </w:rPr>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370E7">
            <w:pPr>
              <w:widowControl w:val="0"/>
              <w:spacing w:line="276" w:lineRule="auto"/>
              <w:rPr>
                <w:lang w:eastAsia="en-US"/>
              </w:rPr>
            </w:pPr>
            <w:r w:rsidRPr="00E55F5D">
              <w:rPr>
                <w:lang w:eastAsia="en-US"/>
              </w:rPr>
              <w:t>Тема 1.7.</w:t>
            </w:r>
            <w:r w:rsidRPr="00E55F5D">
              <w:t xml:space="preserve"> Облік касових операцій</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370E7">
            <w:pPr>
              <w:widowControl w:val="0"/>
              <w:spacing w:line="276" w:lineRule="auto"/>
              <w:rPr>
                <w:lang w:eastAsia="en-US"/>
              </w:rPr>
            </w:pPr>
            <w:r w:rsidRPr="00E55F5D">
              <w:rPr>
                <w:lang w:eastAsia="en-US"/>
              </w:rPr>
              <w:t xml:space="preserve">Тема 1.8. </w:t>
            </w:r>
            <w:r w:rsidRPr="00E55F5D">
              <w:t>Вимоги до оформлення касових операцій</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370E7">
            <w:pPr>
              <w:widowControl w:val="0"/>
              <w:spacing w:line="276" w:lineRule="auto"/>
              <w:rPr>
                <w:lang w:eastAsia="en-US"/>
              </w:rPr>
            </w:pPr>
            <w:r w:rsidRPr="00E55F5D">
              <w:rPr>
                <w:lang w:eastAsia="en-US"/>
              </w:rPr>
              <w:t xml:space="preserve">Тема 1.9. </w:t>
            </w:r>
            <w:r w:rsidRPr="00E55F5D">
              <w:t>Порядок одержання готівки з банку та здача в банк</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7C2BCB">
            <w:pPr>
              <w:jc w:val="both"/>
              <w:rPr>
                <w:lang w:eastAsia="en-US"/>
              </w:rPr>
            </w:pPr>
            <w:r w:rsidRPr="00E55F5D">
              <w:rPr>
                <w:lang w:eastAsia="en-US"/>
              </w:rPr>
              <w:t>Тема 1.10.</w:t>
            </w:r>
            <w:r w:rsidRPr="00E55F5D">
              <w:t xml:space="preserve"> Облік праці та її оплати</w:t>
            </w:r>
            <w:r w:rsidR="005C0DD5" w:rsidRPr="00E55F5D">
              <w:t>.</w:t>
            </w:r>
          </w:p>
        </w:tc>
        <w:tc>
          <w:tcPr>
            <w:tcW w:w="992" w:type="dxa"/>
            <w:vAlign w:val="center"/>
          </w:tcPr>
          <w:p w:rsidR="002B285C" w:rsidRPr="00E55F5D" w:rsidRDefault="002B285C" w:rsidP="007370E7">
            <w:pPr>
              <w:spacing w:line="276" w:lineRule="auto"/>
              <w:jc w:val="center"/>
              <w:rPr>
                <w:lang w:eastAsia="en-US"/>
              </w:rPr>
            </w:pPr>
          </w:p>
        </w:tc>
      </w:tr>
      <w:tr w:rsidR="002B285C" w:rsidRPr="00E55F5D" w:rsidTr="004F37A3">
        <w:trPr>
          <w:cantSplit/>
          <w:trHeight w:val="303"/>
        </w:trPr>
        <w:tc>
          <w:tcPr>
            <w:tcW w:w="747" w:type="dxa"/>
          </w:tcPr>
          <w:p w:rsidR="002B285C" w:rsidRPr="00E55F5D" w:rsidRDefault="002B285C" w:rsidP="007370E7">
            <w:pPr>
              <w:spacing w:line="276" w:lineRule="auto"/>
              <w:jc w:val="center"/>
              <w:rPr>
                <w:lang w:eastAsia="en-US"/>
              </w:rPr>
            </w:pPr>
          </w:p>
        </w:tc>
        <w:tc>
          <w:tcPr>
            <w:tcW w:w="8534" w:type="dxa"/>
          </w:tcPr>
          <w:p w:rsidR="002B285C" w:rsidRPr="00E55F5D" w:rsidRDefault="007C2BCB" w:rsidP="009E5624">
            <w:pPr>
              <w:widowControl w:val="0"/>
              <w:spacing w:line="276" w:lineRule="auto"/>
              <w:rPr>
                <w:lang w:eastAsia="en-US"/>
              </w:rPr>
            </w:pPr>
            <w:r w:rsidRPr="00E55F5D">
              <w:rPr>
                <w:lang w:eastAsia="en-US"/>
              </w:rPr>
              <w:t>Тема 1.11. Облік основ</w:t>
            </w:r>
            <w:r w:rsidR="009E5624" w:rsidRPr="00E55F5D">
              <w:rPr>
                <w:lang w:eastAsia="en-US"/>
              </w:rPr>
              <w:t>них засобів, виробничих запасів</w:t>
            </w:r>
            <w:r w:rsidR="005C0DD5" w:rsidRPr="00E55F5D">
              <w:rPr>
                <w:lang w:eastAsia="en-US"/>
              </w:rPr>
              <w:t>.</w:t>
            </w:r>
          </w:p>
        </w:tc>
        <w:tc>
          <w:tcPr>
            <w:tcW w:w="992" w:type="dxa"/>
            <w:vAlign w:val="center"/>
          </w:tcPr>
          <w:p w:rsidR="002B285C" w:rsidRPr="00E55F5D" w:rsidRDefault="002B285C"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9E5624">
            <w:pPr>
              <w:widowControl w:val="0"/>
              <w:spacing w:line="276" w:lineRule="auto"/>
              <w:rPr>
                <w:lang w:eastAsia="en-US"/>
              </w:rPr>
            </w:pPr>
            <w:r w:rsidRPr="00E55F5D">
              <w:rPr>
                <w:lang w:eastAsia="en-US"/>
              </w:rPr>
              <w:t xml:space="preserve">Тема 1.12. </w:t>
            </w:r>
            <w:r w:rsidR="009E5624" w:rsidRPr="00E55F5D">
              <w:rPr>
                <w:lang w:eastAsia="en-US"/>
              </w:rPr>
              <w:t>Облік розрахунків, облік готової продукції</w:t>
            </w:r>
            <w:r w:rsidR="005C0DD5" w:rsidRPr="00E55F5D">
              <w:rPr>
                <w:lang w:eastAsia="en-US"/>
              </w:rPr>
              <w:t>.</w:t>
            </w:r>
          </w:p>
        </w:tc>
        <w:tc>
          <w:tcPr>
            <w:tcW w:w="992" w:type="dxa"/>
            <w:vAlign w:val="center"/>
          </w:tcPr>
          <w:p w:rsidR="007C2BCB" w:rsidRPr="00E55F5D" w:rsidRDefault="007C2BCB" w:rsidP="007370E7">
            <w:pPr>
              <w:spacing w:line="276" w:lineRule="auto"/>
              <w:jc w:val="center"/>
              <w:rPr>
                <w:lang w:eastAsia="en-US"/>
              </w:rPr>
            </w:pPr>
          </w:p>
        </w:tc>
      </w:tr>
      <w:tr w:rsidR="009E5624" w:rsidRPr="00E55F5D" w:rsidTr="004F37A3">
        <w:trPr>
          <w:cantSplit/>
          <w:trHeight w:val="303"/>
        </w:trPr>
        <w:tc>
          <w:tcPr>
            <w:tcW w:w="747" w:type="dxa"/>
          </w:tcPr>
          <w:p w:rsidR="009E5624" w:rsidRPr="00E55F5D" w:rsidRDefault="009E5624" w:rsidP="007370E7">
            <w:pPr>
              <w:spacing w:line="276" w:lineRule="auto"/>
              <w:jc w:val="center"/>
              <w:rPr>
                <w:lang w:eastAsia="en-US"/>
              </w:rPr>
            </w:pPr>
          </w:p>
        </w:tc>
        <w:tc>
          <w:tcPr>
            <w:tcW w:w="8534" w:type="dxa"/>
          </w:tcPr>
          <w:p w:rsidR="009E5624" w:rsidRPr="00E55F5D" w:rsidRDefault="009E5624" w:rsidP="007370E7">
            <w:pPr>
              <w:widowControl w:val="0"/>
              <w:spacing w:line="276" w:lineRule="auto"/>
              <w:rPr>
                <w:lang w:eastAsia="en-US"/>
              </w:rPr>
            </w:pPr>
            <w:r w:rsidRPr="00E55F5D">
              <w:rPr>
                <w:lang w:eastAsia="en-US"/>
              </w:rPr>
              <w:t>Тема 1.13.</w:t>
            </w:r>
            <w:r w:rsidRPr="00E55F5D">
              <w:t xml:space="preserve"> Бухгалтерська звітність</w:t>
            </w:r>
            <w:r w:rsidR="005C0DD5" w:rsidRPr="00E55F5D">
              <w:t>.</w:t>
            </w:r>
          </w:p>
        </w:tc>
        <w:tc>
          <w:tcPr>
            <w:tcW w:w="992" w:type="dxa"/>
            <w:vAlign w:val="center"/>
          </w:tcPr>
          <w:p w:rsidR="009E5624" w:rsidRPr="00E55F5D" w:rsidRDefault="009E5624"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7370E7">
            <w:pPr>
              <w:widowControl w:val="0"/>
              <w:spacing w:line="276" w:lineRule="auto"/>
              <w:rPr>
                <w:i/>
                <w:lang w:eastAsia="en-US"/>
              </w:rPr>
            </w:pPr>
            <w:r w:rsidRPr="00E55F5D">
              <w:rPr>
                <w:i/>
                <w:lang w:eastAsia="en-US"/>
              </w:rPr>
              <w:t>Тематичне оцінювання</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7370E7">
            <w:pPr>
              <w:widowControl w:val="0"/>
              <w:spacing w:line="276" w:lineRule="auto"/>
              <w:rPr>
                <w:lang w:eastAsia="en-US"/>
              </w:rPr>
            </w:pPr>
            <w:r w:rsidRPr="00E55F5D">
              <w:rPr>
                <w:lang w:eastAsia="en-US"/>
              </w:rPr>
              <w:t xml:space="preserve">                                                                                                                       Всього</w:t>
            </w:r>
          </w:p>
        </w:tc>
        <w:tc>
          <w:tcPr>
            <w:tcW w:w="992" w:type="dxa"/>
            <w:vAlign w:val="center"/>
          </w:tcPr>
          <w:p w:rsidR="007C2BCB" w:rsidRPr="00E55F5D" w:rsidRDefault="007C2BCB" w:rsidP="007370E7">
            <w:pPr>
              <w:spacing w:line="276" w:lineRule="auto"/>
              <w:jc w:val="center"/>
              <w:rPr>
                <w:lang w:eastAsia="en-US"/>
              </w:rPr>
            </w:pPr>
            <w:r w:rsidRPr="00E55F5D">
              <w:rPr>
                <w:lang w:eastAsia="en-US"/>
              </w:rPr>
              <w:t>7</w:t>
            </w:r>
            <w:r w:rsidR="009E5624" w:rsidRPr="00E55F5D">
              <w:rPr>
                <w:lang w:eastAsia="en-US"/>
              </w:rPr>
              <w:t>8</w:t>
            </w: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r w:rsidRPr="00E55F5D">
              <w:rPr>
                <w:lang w:eastAsia="en-US"/>
              </w:rPr>
              <w:t>3</w:t>
            </w:r>
          </w:p>
        </w:tc>
        <w:tc>
          <w:tcPr>
            <w:tcW w:w="8534" w:type="dxa"/>
          </w:tcPr>
          <w:p w:rsidR="007C2BCB" w:rsidRPr="00E55F5D" w:rsidRDefault="007C2BCB" w:rsidP="007370E7">
            <w:pPr>
              <w:widowControl w:val="0"/>
              <w:spacing w:line="276" w:lineRule="auto"/>
              <w:rPr>
                <w:lang w:eastAsia="en-US"/>
              </w:rPr>
            </w:pPr>
            <w:r w:rsidRPr="00E55F5D">
              <w:rPr>
                <w:b/>
                <w:u w:val="single"/>
                <w:lang w:eastAsia="en-US"/>
              </w:rPr>
              <w:t>Розділ 2.</w:t>
            </w:r>
            <w:r w:rsidRPr="00E55F5D">
              <w:rPr>
                <w:b/>
                <w:lang w:eastAsia="en-US"/>
              </w:rPr>
              <w:t>Соціально-психологічні основи підприємництва</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800502">
            <w:pPr>
              <w:widowControl w:val="0"/>
              <w:rPr>
                <w:lang w:eastAsia="en-US"/>
              </w:rPr>
            </w:pPr>
            <w:r w:rsidRPr="00E55F5D">
              <w:rPr>
                <w:lang w:eastAsia="en-US"/>
              </w:rPr>
              <w:t xml:space="preserve">Тема 2.1. </w:t>
            </w:r>
            <w:r w:rsidR="00800502" w:rsidRPr="00E55F5D">
              <w:t>Поняття про особистість підприємця</w:t>
            </w:r>
            <w:r w:rsidR="005C0DD5"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7370E7">
            <w:pPr>
              <w:widowControl w:val="0"/>
              <w:spacing w:line="276" w:lineRule="auto"/>
              <w:rPr>
                <w:lang w:eastAsia="en-US"/>
              </w:rPr>
            </w:pPr>
            <w:r w:rsidRPr="00E55F5D">
              <w:rPr>
                <w:lang w:eastAsia="en-US"/>
              </w:rPr>
              <w:t xml:space="preserve">Тема 2.2. </w:t>
            </w:r>
            <w:r w:rsidR="00800502" w:rsidRPr="00E55F5D">
              <w:t>Соціально-психологічні вимоги до сучасного підприємця. Фактори, які впливають на розвиток особистості підприємця</w:t>
            </w:r>
            <w:r w:rsidR="005C0DD5"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7370E7">
            <w:pPr>
              <w:widowControl w:val="0"/>
              <w:spacing w:line="276" w:lineRule="auto"/>
              <w:rPr>
                <w:lang w:eastAsia="en-US"/>
              </w:rPr>
            </w:pPr>
            <w:r w:rsidRPr="00E55F5D">
              <w:rPr>
                <w:lang w:eastAsia="en-US"/>
              </w:rPr>
              <w:t xml:space="preserve">Тема 2.3. </w:t>
            </w:r>
            <w:r w:rsidR="00800502" w:rsidRPr="00E55F5D">
              <w:t>Поняття підприємницького колективу. Соціально-психологічний клімат підприємницького колективу</w:t>
            </w:r>
            <w:r w:rsidR="00833894"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7C2BCB" w:rsidP="007370E7">
            <w:pPr>
              <w:widowControl w:val="0"/>
              <w:spacing w:line="276" w:lineRule="auto"/>
              <w:rPr>
                <w:lang w:eastAsia="en-US"/>
              </w:rPr>
            </w:pPr>
            <w:r w:rsidRPr="00E55F5D">
              <w:rPr>
                <w:lang w:eastAsia="en-US"/>
              </w:rPr>
              <w:t>Тема 2.4.</w:t>
            </w:r>
            <w:r w:rsidR="00800502" w:rsidRPr="00E55F5D">
              <w:t xml:space="preserve"> Способи створення і розвитку зрілого підприємницького колективу</w:t>
            </w:r>
            <w:r w:rsidR="00833894"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800502" w:rsidP="007370E7">
            <w:pPr>
              <w:widowControl w:val="0"/>
              <w:spacing w:line="276" w:lineRule="auto"/>
              <w:rPr>
                <w:lang w:eastAsia="en-US"/>
              </w:rPr>
            </w:pPr>
            <w:r w:rsidRPr="00E55F5D">
              <w:rPr>
                <w:lang w:eastAsia="en-US"/>
              </w:rPr>
              <w:t>Тем</w:t>
            </w:r>
            <w:r w:rsidR="007C2BCB" w:rsidRPr="00E55F5D">
              <w:rPr>
                <w:lang w:eastAsia="en-US"/>
              </w:rPr>
              <w:t>а 2.5.</w:t>
            </w:r>
            <w:r w:rsidRPr="00E55F5D">
              <w:rPr>
                <w:lang w:eastAsia="en-US"/>
              </w:rPr>
              <w:t>Основи ділових взаємовідносин у підприємництві</w:t>
            </w:r>
            <w:r w:rsidR="00833894" w:rsidRPr="00E55F5D">
              <w:rPr>
                <w:lang w:eastAsia="en-US"/>
              </w:rPr>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800502" w:rsidP="007370E7">
            <w:pPr>
              <w:widowControl w:val="0"/>
              <w:spacing w:line="276" w:lineRule="auto"/>
              <w:rPr>
                <w:lang w:eastAsia="en-US"/>
              </w:rPr>
            </w:pPr>
            <w:r w:rsidRPr="00E55F5D">
              <w:rPr>
                <w:lang w:eastAsia="en-US"/>
              </w:rPr>
              <w:t>Тема 2.6.</w:t>
            </w:r>
            <w:r w:rsidRPr="00E55F5D">
              <w:t xml:space="preserve"> Взаємини в підприємницькому колективі( між керівником та підлеглими, між співробітниками, з партнерами, конкурентами)</w:t>
            </w:r>
            <w:r w:rsidR="00833894"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800502" w:rsidP="007370E7">
            <w:pPr>
              <w:widowControl w:val="0"/>
              <w:spacing w:line="276" w:lineRule="auto"/>
              <w:rPr>
                <w:lang w:eastAsia="en-US"/>
              </w:rPr>
            </w:pPr>
            <w:r w:rsidRPr="00E55F5D">
              <w:rPr>
                <w:lang w:eastAsia="en-US"/>
              </w:rPr>
              <w:t>Тема 2.7.</w:t>
            </w:r>
            <w:r w:rsidRPr="00E55F5D">
              <w:t xml:space="preserve"> Ділова бесіда. Порядок ведення ділових бесід та їх особливості</w:t>
            </w:r>
            <w:r w:rsidR="00833894" w:rsidRPr="00E55F5D">
              <w:t>.</w:t>
            </w:r>
          </w:p>
        </w:tc>
        <w:tc>
          <w:tcPr>
            <w:tcW w:w="992" w:type="dxa"/>
            <w:vAlign w:val="center"/>
          </w:tcPr>
          <w:p w:rsidR="007C2BCB" w:rsidRPr="00E55F5D" w:rsidRDefault="007C2BCB" w:rsidP="007370E7">
            <w:pPr>
              <w:spacing w:line="276" w:lineRule="auto"/>
              <w:jc w:val="center"/>
              <w:rPr>
                <w:lang w:eastAsia="en-US"/>
              </w:rPr>
            </w:pPr>
          </w:p>
        </w:tc>
      </w:tr>
      <w:tr w:rsidR="007C2BCB" w:rsidRPr="00E55F5D" w:rsidTr="004F37A3">
        <w:trPr>
          <w:cantSplit/>
          <w:trHeight w:val="303"/>
        </w:trPr>
        <w:tc>
          <w:tcPr>
            <w:tcW w:w="747" w:type="dxa"/>
          </w:tcPr>
          <w:p w:rsidR="007C2BCB" w:rsidRPr="00E55F5D" w:rsidRDefault="007C2BCB" w:rsidP="007370E7">
            <w:pPr>
              <w:spacing w:line="276" w:lineRule="auto"/>
              <w:jc w:val="center"/>
              <w:rPr>
                <w:lang w:eastAsia="en-US"/>
              </w:rPr>
            </w:pPr>
          </w:p>
        </w:tc>
        <w:tc>
          <w:tcPr>
            <w:tcW w:w="8534" w:type="dxa"/>
          </w:tcPr>
          <w:p w:rsidR="007C2BCB" w:rsidRPr="00E55F5D" w:rsidRDefault="00800502" w:rsidP="007370E7">
            <w:pPr>
              <w:widowControl w:val="0"/>
              <w:spacing w:line="276" w:lineRule="auto"/>
              <w:rPr>
                <w:lang w:eastAsia="en-US"/>
              </w:rPr>
            </w:pPr>
            <w:r w:rsidRPr="00E55F5D">
              <w:rPr>
                <w:lang w:eastAsia="en-US"/>
              </w:rPr>
              <w:t>Тема 2.8.</w:t>
            </w:r>
            <w:r w:rsidRPr="00E55F5D">
              <w:t xml:space="preserve"> Обставини, що впливають на  характер бесіди</w:t>
            </w:r>
            <w:r w:rsidR="00833894" w:rsidRPr="00E55F5D">
              <w:t>.</w:t>
            </w:r>
          </w:p>
        </w:tc>
        <w:tc>
          <w:tcPr>
            <w:tcW w:w="992" w:type="dxa"/>
            <w:vAlign w:val="center"/>
          </w:tcPr>
          <w:p w:rsidR="007C2BCB" w:rsidRPr="00E55F5D" w:rsidRDefault="007C2BCB" w:rsidP="007370E7">
            <w:pPr>
              <w:spacing w:line="276" w:lineRule="auto"/>
              <w:jc w:val="center"/>
              <w:rPr>
                <w:lang w:eastAsia="en-US"/>
              </w:rPr>
            </w:pPr>
          </w:p>
        </w:tc>
      </w:tr>
      <w:tr w:rsidR="00800502" w:rsidRPr="00E55F5D" w:rsidTr="004F37A3">
        <w:trPr>
          <w:cantSplit/>
          <w:trHeight w:val="303"/>
        </w:trPr>
        <w:tc>
          <w:tcPr>
            <w:tcW w:w="747" w:type="dxa"/>
          </w:tcPr>
          <w:p w:rsidR="00800502" w:rsidRPr="00E55F5D" w:rsidRDefault="00800502" w:rsidP="007370E7">
            <w:pPr>
              <w:spacing w:line="276" w:lineRule="auto"/>
              <w:jc w:val="center"/>
              <w:rPr>
                <w:lang w:eastAsia="en-US"/>
              </w:rPr>
            </w:pPr>
          </w:p>
        </w:tc>
        <w:tc>
          <w:tcPr>
            <w:tcW w:w="8534" w:type="dxa"/>
          </w:tcPr>
          <w:p w:rsidR="00800502" w:rsidRPr="00E55F5D" w:rsidRDefault="00800502" w:rsidP="007370E7">
            <w:pPr>
              <w:widowControl w:val="0"/>
              <w:spacing w:line="276" w:lineRule="auto"/>
              <w:rPr>
                <w:lang w:eastAsia="en-US"/>
              </w:rPr>
            </w:pPr>
            <w:r w:rsidRPr="00E55F5D">
              <w:rPr>
                <w:lang w:eastAsia="en-US"/>
              </w:rPr>
              <w:t>Тема 2.9.</w:t>
            </w:r>
            <w:r w:rsidRPr="00E55F5D">
              <w:t xml:space="preserve"> Конфліктні ситуації. Поведінка в конфліктних ситуаціях</w:t>
            </w:r>
            <w:r w:rsidR="00833894" w:rsidRPr="00E55F5D">
              <w:t>.</w:t>
            </w:r>
            <w:r w:rsidRPr="00E55F5D">
              <w:t xml:space="preserve"> Причини виникнення конфліктних ситуацій</w:t>
            </w:r>
            <w:r w:rsidR="00833894" w:rsidRPr="00E55F5D">
              <w:t>.</w:t>
            </w:r>
          </w:p>
        </w:tc>
        <w:tc>
          <w:tcPr>
            <w:tcW w:w="992" w:type="dxa"/>
            <w:vAlign w:val="center"/>
          </w:tcPr>
          <w:p w:rsidR="00800502" w:rsidRPr="00E55F5D" w:rsidRDefault="00800502" w:rsidP="007370E7">
            <w:pPr>
              <w:spacing w:line="276" w:lineRule="auto"/>
              <w:jc w:val="center"/>
              <w:rPr>
                <w:lang w:eastAsia="en-US"/>
              </w:rPr>
            </w:pPr>
          </w:p>
        </w:tc>
      </w:tr>
      <w:tr w:rsidR="00800502" w:rsidRPr="00E55F5D" w:rsidTr="004F37A3">
        <w:trPr>
          <w:cantSplit/>
          <w:trHeight w:val="303"/>
        </w:trPr>
        <w:tc>
          <w:tcPr>
            <w:tcW w:w="747" w:type="dxa"/>
          </w:tcPr>
          <w:p w:rsidR="00800502" w:rsidRPr="00E55F5D" w:rsidRDefault="00800502" w:rsidP="007370E7">
            <w:pPr>
              <w:spacing w:line="276" w:lineRule="auto"/>
              <w:jc w:val="center"/>
              <w:rPr>
                <w:lang w:eastAsia="en-US"/>
              </w:rPr>
            </w:pPr>
          </w:p>
        </w:tc>
        <w:tc>
          <w:tcPr>
            <w:tcW w:w="8534" w:type="dxa"/>
          </w:tcPr>
          <w:p w:rsidR="00800502" w:rsidRPr="00E55F5D" w:rsidRDefault="00800502" w:rsidP="009E5624">
            <w:pPr>
              <w:jc w:val="both"/>
              <w:rPr>
                <w:lang w:eastAsia="en-US"/>
              </w:rPr>
            </w:pPr>
            <w:r w:rsidRPr="00E55F5D">
              <w:rPr>
                <w:lang w:eastAsia="en-US"/>
              </w:rPr>
              <w:t>Тема 2.10.</w:t>
            </w:r>
            <w:r w:rsidR="009E5624" w:rsidRPr="00E55F5D">
              <w:t xml:space="preserve"> Порядок ведення телефонних переговорів.</w:t>
            </w:r>
          </w:p>
        </w:tc>
        <w:tc>
          <w:tcPr>
            <w:tcW w:w="992" w:type="dxa"/>
            <w:vAlign w:val="center"/>
          </w:tcPr>
          <w:p w:rsidR="00800502" w:rsidRPr="00E55F5D" w:rsidRDefault="00800502" w:rsidP="007370E7">
            <w:pPr>
              <w:spacing w:line="276" w:lineRule="auto"/>
              <w:jc w:val="center"/>
              <w:rPr>
                <w:lang w:eastAsia="en-US"/>
              </w:rPr>
            </w:pPr>
          </w:p>
        </w:tc>
      </w:tr>
      <w:tr w:rsidR="00800502" w:rsidRPr="00E55F5D" w:rsidTr="004F37A3">
        <w:trPr>
          <w:cantSplit/>
          <w:trHeight w:val="303"/>
        </w:trPr>
        <w:tc>
          <w:tcPr>
            <w:tcW w:w="747" w:type="dxa"/>
          </w:tcPr>
          <w:p w:rsidR="00800502" w:rsidRPr="00E55F5D" w:rsidRDefault="00800502" w:rsidP="007370E7">
            <w:pPr>
              <w:spacing w:line="276" w:lineRule="auto"/>
              <w:jc w:val="center"/>
              <w:rPr>
                <w:lang w:eastAsia="en-US"/>
              </w:rPr>
            </w:pPr>
          </w:p>
        </w:tc>
        <w:tc>
          <w:tcPr>
            <w:tcW w:w="8534" w:type="dxa"/>
          </w:tcPr>
          <w:p w:rsidR="00800502" w:rsidRPr="00E55F5D" w:rsidRDefault="00800502" w:rsidP="007370E7">
            <w:pPr>
              <w:widowControl w:val="0"/>
              <w:spacing w:line="276" w:lineRule="auto"/>
              <w:rPr>
                <w:lang w:eastAsia="en-US"/>
              </w:rPr>
            </w:pPr>
            <w:r w:rsidRPr="00E55F5D">
              <w:rPr>
                <w:lang w:eastAsia="en-US"/>
              </w:rPr>
              <w:t>Тема 2.11.</w:t>
            </w:r>
            <w:r w:rsidR="009E5624" w:rsidRPr="00E55F5D">
              <w:rPr>
                <w:lang w:eastAsia="en-US"/>
              </w:rPr>
              <w:t xml:space="preserve"> Моральність та етика підприємництва.</w:t>
            </w:r>
          </w:p>
        </w:tc>
        <w:tc>
          <w:tcPr>
            <w:tcW w:w="992" w:type="dxa"/>
            <w:vAlign w:val="center"/>
          </w:tcPr>
          <w:p w:rsidR="00800502" w:rsidRPr="00E55F5D" w:rsidRDefault="00800502" w:rsidP="007370E7">
            <w:pPr>
              <w:spacing w:line="276" w:lineRule="auto"/>
              <w:jc w:val="center"/>
              <w:rPr>
                <w:lang w:eastAsia="en-US"/>
              </w:rPr>
            </w:pPr>
          </w:p>
        </w:tc>
      </w:tr>
      <w:tr w:rsidR="00800502" w:rsidRPr="00E55F5D" w:rsidTr="004F37A3">
        <w:trPr>
          <w:cantSplit/>
          <w:trHeight w:val="303"/>
        </w:trPr>
        <w:tc>
          <w:tcPr>
            <w:tcW w:w="747" w:type="dxa"/>
          </w:tcPr>
          <w:p w:rsidR="00800502" w:rsidRPr="00E55F5D" w:rsidRDefault="00800502" w:rsidP="007370E7">
            <w:pPr>
              <w:spacing w:line="276" w:lineRule="auto"/>
              <w:jc w:val="center"/>
              <w:rPr>
                <w:lang w:eastAsia="en-US"/>
              </w:rPr>
            </w:pPr>
          </w:p>
        </w:tc>
        <w:tc>
          <w:tcPr>
            <w:tcW w:w="8534" w:type="dxa"/>
          </w:tcPr>
          <w:p w:rsidR="00800502" w:rsidRPr="00E55F5D" w:rsidRDefault="00800502" w:rsidP="007370E7">
            <w:pPr>
              <w:widowControl w:val="0"/>
              <w:spacing w:line="276" w:lineRule="auto"/>
              <w:rPr>
                <w:i/>
                <w:lang w:eastAsia="en-US"/>
              </w:rPr>
            </w:pPr>
            <w:r w:rsidRPr="00E55F5D">
              <w:rPr>
                <w:i/>
                <w:lang w:eastAsia="en-US"/>
              </w:rPr>
              <w:t>Тематичне оцінювання</w:t>
            </w:r>
          </w:p>
        </w:tc>
        <w:tc>
          <w:tcPr>
            <w:tcW w:w="992" w:type="dxa"/>
            <w:vAlign w:val="center"/>
          </w:tcPr>
          <w:p w:rsidR="00800502" w:rsidRPr="00E55F5D" w:rsidRDefault="00800502" w:rsidP="007370E7">
            <w:pPr>
              <w:spacing w:line="276" w:lineRule="auto"/>
              <w:jc w:val="center"/>
              <w:rPr>
                <w:lang w:eastAsia="en-US"/>
              </w:rPr>
            </w:pPr>
          </w:p>
        </w:tc>
      </w:tr>
      <w:tr w:rsidR="00800502" w:rsidRPr="00E55F5D" w:rsidTr="004F37A3">
        <w:trPr>
          <w:cantSplit/>
          <w:trHeight w:val="303"/>
        </w:trPr>
        <w:tc>
          <w:tcPr>
            <w:tcW w:w="747" w:type="dxa"/>
          </w:tcPr>
          <w:p w:rsidR="00800502" w:rsidRPr="00E55F5D" w:rsidRDefault="00800502" w:rsidP="007370E7">
            <w:pPr>
              <w:spacing w:line="276" w:lineRule="auto"/>
              <w:jc w:val="center"/>
              <w:rPr>
                <w:lang w:eastAsia="en-US"/>
              </w:rPr>
            </w:pPr>
          </w:p>
        </w:tc>
        <w:tc>
          <w:tcPr>
            <w:tcW w:w="8534" w:type="dxa"/>
          </w:tcPr>
          <w:p w:rsidR="00800502" w:rsidRPr="00E55F5D" w:rsidRDefault="00800502" w:rsidP="007370E7">
            <w:pPr>
              <w:widowControl w:val="0"/>
              <w:spacing w:line="276" w:lineRule="auto"/>
              <w:rPr>
                <w:lang w:eastAsia="en-US"/>
              </w:rPr>
            </w:pPr>
            <w:r w:rsidRPr="00E55F5D">
              <w:rPr>
                <w:lang w:eastAsia="en-US"/>
              </w:rPr>
              <w:t xml:space="preserve">                                                                                                                     Всього</w:t>
            </w:r>
          </w:p>
        </w:tc>
        <w:tc>
          <w:tcPr>
            <w:tcW w:w="992" w:type="dxa"/>
            <w:vAlign w:val="center"/>
          </w:tcPr>
          <w:p w:rsidR="00800502" w:rsidRPr="00E55F5D" w:rsidRDefault="009E5624" w:rsidP="007370E7">
            <w:pPr>
              <w:spacing w:line="276" w:lineRule="auto"/>
              <w:jc w:val="center"/>
              <w:rPr>
                <w:lang w:eastAsia="en-US"/>
              </w:rPr>
            </w:pPr>
            <w:r w:rsidRPr="00E55F5D">
              <w:rPr>
                <w:lang w:eastAsia="en-US"/>
              </w:rPr>
              <w:t>66</w:t>
            </w:r>
          </w:p>
        </w:tc>
      </w:tr>
    </w:tbl>
    <w:p w:rsidR="003368A0" w:rsidRPr="00E55F5D" w:rsidRDefault="003368A0" w:rsidP="007370E7">
      <w:pPr>
        <w:spacing w:line="276" w:lineRule="auto"/>
        <w:jc w:val="center"/>
        <w:rPr>
          <w:lang w:eastAsia="en-US"/>
        </w:rPr>
        <w:sectPr w:rsidR="003368A0" w:rsidRPr="00E55F5D" w:rsidSect="00E55F5D">
          <w:pgSz w:w="11906" w:h="16838"/>
          <w:pgMar w:top="1134" w:right="1134" w:bottom="1134" w:left="1418" w:header="708" w:footer="708" w:gutter="0"/>
          <w:cols w:space="708"/>
          <w:docGrid w:linePitch="360"/>
        </w:sectPr>
      </w:pPr>
    </w:p>
    <w:tbl>
      <w:tblPr>
        <w:tblW w:w="1027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747"/>
        <w:gridCol w:w="8534"/>
        <w:gridCol w:w="992"/>
      </w:tblGrid>
      <w:tr w:rsidR="00800502" w:rsidRPr="00E55F5D" w:rsidTr="004F37A3">
        <w:trPr>
          <w:cantSplit/>
          <w:trHeight w:val="303"/>
        </w:trPr>
        <w:tc>
          <w:tcPr>
            <w:tcW w:w="747" w:type="dxa"/>
          </w:tcPr>
          <w:p w:rsidR="00800502" w:rsidRPr="00E55F5D" w:rsidRDefault="006962F5" w:rsidP="007370E7">
            <w:pPr>
              <w:spacing w:line="276" w:lineRule="auto"/>
              <w:jc w:val="center"/>
              <w:rPr>
                <w:lang w:eastAsia="en-US"/>
              </w:rPr>
            </w:pPr>
            <w:r w:rsidRPr="00E55F5D">
              <w:rPr>
                <w:lang w:eastAsia="en-US"/>
              </w:rPr>
              <w:lastRenderedPageBreak/>
              <w:t>4</w:t>
            </w:r>
          </w:p>
        </w:tc>
        <w:tc>
          <w:tcPr>
            <w:tcW w:w="8534" w:type="dxa"/>
          </w:tcPr>
          <w:p w:rsidR="00800502" w:rsidRPr="00E55F5D" w:rsidRDefault="006962F5" w:rsidP="007370E7">
            <w:pPr>
              <w:widowControl w:val="0"/>
              <w:spacing w:line="276" w:lineRule="auto"/>
              <w:rPr>
                <w:b/>
                <w:lang w:eastAsia="en-US"/>
              </w:rPr>
            </w:pPr>
            <w:r w:rsidRPr="00E55F5D">
              <w:rPr>
                <w:b/>
                <w:u w:val="single"/>
                <w:lang w:eastAsia="en-US"/>
              </w:rPr>
              <w:t>Розділ 3</w:t>
            </w:r>
            <w:r w:rsidRPr="00E55F5D">
              <w:rPr>
                <w:b/>
                <w:lang w:eastAsia="en-US"/>
              </w:rPr>
              <w:t>. Техніко-організаційні основи підприємництва. Діловодство</w:t>
            </w:r>
          </w:p>
        </w:tc>
        <w:tc>
          <w:tcPr>
            <w:tcW w:w="992" w:type="dxa"/>
            <w:vAlign w:val="center"/>
          </w:tcPr>
          <w:p w:rsidR="00800502" w:rsidRPr="00E55F5D" w:rsidRDefault="00800502" w:rsidP="007370E7">
            <w:pPr>
              <w:spacing w:line="276" w:lineRule="auto"/>
              <w:jc w:val="center"/>
              <w:rPr>
                <w:lang w:eastAsia="en-US"/>
              </w:rPr>
            </w:pPr>
          </w:p>
        </w:tc>
      </w:tr>
      <w:tr w:rsidR="006962F5" w:rsidRPr="00E55F5D" w:rsidTr="004F37A3">
        <w:trPr>
          <w:cantSplit/>
          <w:trHeight w:val="303"/>
        </w:trPr>
        <w:tc>
          <w:tcPr>
            <w:tcW w:w="747" w:type="dxa"/>
          </w:tcPr>
          <w:p w:rsidR="006962F5" w:rsidRPr="00E55F5D" w:rsidRDefault="006962F5" w:rsidP="007370E7">
            <w:pPr>
              <w:spacing w:line="276" w:lineRule="auto"/>
              <w:jc w:val="center"/>
              <w:rPr>
                <w:lang w:eastAsia="en-US"/>
              </w:rPr>
            </w:pPr>
          </w:p>
        </w:tc>
        <w:tc>
          <w:tcPr>
            <w:tcW w:w="8534" w:type="dxa"/>
          </w:tcPr>
          <w:p w:rsidR="006962F5" w:rsidRPr="00E55F5D" w:rsidRDefault="006962F5" w:rsidP="007370E7">
            <w:pPr>
              <w:widowControl w:val="0"/>
              <w:spacing w:line="276" w:lineRule="auto"/>
              <w:rPr>
                <w:lang w:eastAsia="en-US"/>
              </w:rPr>
            </w:pPr>
            <w:r w:rsidRPr="00E55F5D">
              <w:rPr>
                <w:lang w:eastAsia="en-US"/>
              </w:rPr>
              <w:t>Тема 3.1. Поняття  діловодства</w:t>
            </w:r>
            <w:r w:rsidR="00833894" w:rsidRPr="00E55F5D">
              <w:rPr>
                <w:lang w:eastAsia="en-US"/>
              </w:rPr>
              <w:t>.</w:t>
            </w:r>
          </w:p>
        </w:tc>
        <w:tc>
          <w:tcPr>
            <w:tcW w:w="992" w:type="dxa"/>
            <w:vAlign w:val="center"/>
          </w:tcPr>
          <w:p w:rsidR="006962F5" w:rsidRPr="00E55F5D" w:rsidRDefault="006962F5" w:rsidP="007370E7">
            <w:pPr>
              <w:spacing w:line="276" w:lineRule="auto"/>
              <w:jc w:val="center"/>
              <w:rPr>
                <w:lang w:eastAsia="en-US"/>
              </w:rPr>
            </w:pPr>
          </w:p>
        </w:tc>
      </w:tr>
      <w:tr w:rsidR="006962F5" w:rsidRPr="00E55F5D" w:rsidTr="004F37A3">
        <w:trPr>
          <w:cantSplit/>
          <w:trHeight w:val="303"/>
        </w:trPr>
        <w:tc>
          <w:tcPr>
            <w:tcW w:w="747" w:type="dxa"/>
          </w:tcPr>
          <w:p w:rsidR="006962F5" w:rsidRPr="00E55F5D" w:rsidRDefault="006962F5" w:rsidP="007370E7">
            <w:pPr>
              <w:spacing w:line="276" w:lineRule="auto"/>
              <w:jc w:val="center"/>
              <w:rPr>
                <w:lang w:eastAsia="en-US"/>
              </w:rPr>
            </w:pPr>
          </w:p>
        </w:tc>
        <w:tc>
          <w:tcPr>
            <w:tcW w:w="8534" w:type="dxa"/>
          </w:tcPr>
          <w:p w:rsidR="006962F5" w:rsidRPr="00E55F5D" w:rsidRDefault="006962F5" w:rsidP="007370E7">
            <w:pPr>
              <w:widowControl w:val="0"/>
              <w:spacing w:line="276" w:lineRule="auto"/>
              <w:rPr>
                <w:lang w:eastAsia="en-US"/>
              </w:rPr>
            </w:pPr>
            <w:r w:rsidRPr="00E55F5D">
              <w:rPr>
                <w:lang w:eastAsia="en-US"/>
              </w:rPr>
              <w:t>Тема 3.2.</w:t>
            </w:r>
            <w:r w:rsidR="00845E2F" w:rsidRPr="00E55F5D">
              <w:t>Поняття про документи.  Види документів та їх класифікація</w:t>
            </w:r>
            <w:r w:rsidR="00833894" w:rsidRPr="00E55F5D">
              <w:t>.</w:t>
            </w:r>
          </w:p>
        </w:tc>
        <w:tc>
          <w:tcPr>
            <w:tcW w:w="992" w:type="dxa"/>
            <w:vAlign w:val="center"/>
          </w:tcPr>
          <w:p w:rsidR="006962F5" w:rsidRPr="00E55F5D" w:rsidRDefault="006962F5" w:rsidP="007370E7">
            <w:pPr>
              <w:spacing w:line="276" w:lineRule="auto"/>
              <w:jc w:val="center"/>
              <w:rPr>
                <w:lang w:eastAsia="en-US"/>
              </w:rPr>
            </w:pPr>
          </w:p>
        </w:tc>
      </w:tr>
      <w:tr w:rsidR="006962F5" w:rsidRPr="00E55F5D" w:rsidTr="004F37A3">
        <w:trPr>
          <w:cantSplit/>
          <w:trHeight w:val="303"/>
        </w:trPr>
        <w:tc>
          <w:tcPr>
            <w:tcW w:w="747" w:type="dxa"/>
          </w:tcPr>
          <w:p w:rsidR="006962F5" w:rsidRPr="00E55F5D" w:rsidRDefault="006962F5" w:rsidP="007370E7">
            <w:pPr>
              <w:spacing w:line="276" w:lineRule="auto"/>
              <w:jc w:val="center"/>
              <w:rPr>
                <w:lang w:eastAsia="en-US"/>
              </w:rPr>
            </w:pPr>
          </w:p>
        </w:tc>
        <w:tc>
          <w:tcPr>
            <w:tcW w:w="8534" w:type="dxa"/>
          </w:tcPr>
          <w:p w:rsidR="006962F5" w:rsidRPr="00E55F5D" w:rsidRDefault="006962F5" w:rsidP="007370E7">
            <w:pPr>
              <w:widowControl w:val="0"/>
              <w:spacing w:line="276" w:lineRule="auto"/>
              <w:rPr>
                <w:lang w:eastAsia="en-US"/>
              </w:rPr>
            </w:pPr>
            <w:r w:rsidRPr="00E55F5D">
              <w:rPr>
                <w:lang w:eastAsia="en-US"/>
              </w:rPr>
              <w:t>Тема 3.3.</w:t>
            </w:r>
            <w:r w:rsidR="00CB0112" w:rsidRPr="00E55F5D">
              <w:rPr>
                <w:lang w:eastAsia="en-US"/>
              </w:rPr>
              <w:t xml:space="preserve"> Бланки і форми документів</w:t>
            </w:r>
            <w:r w:rsidR="00833894" w:rsidRPr="00E55F5D">
              <w:rPr>
                <w:lang w:eastAsia="en-US"/>
              </w:rPr>
              <w:t>.</w:t>
            </w:r>
          </w:p>
        </w:tc>
        <w:tc>
          <w:tcPr>
            <w:tcW w:w="992" w:type="dxa"/>
            <w:vAlign w:val="center"/>
          </w:tcPr>
          <w:p w:rsidR="006962F5" w:rsidRPr="00E55F5D" w:rsidRDefault="006962F5" w:rsidP="007370E7">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vAlign w:val="center"/>
          </w:tcPr>
          <w:p w:rsidR="00CB0112" w:rsidRPr="00E55F5D" w:rsidRDefault="00CB0112" w:rsidP="00833894">
            <w:pPr>
              <w:jc w:val="both"/>
            </w:pPr>
            <w:r w:rsidRPr="00E55F5D">
              <w:t>Тема 3.4. ОРД. Наказ. Документація з особового складу</w:t>
            </w:r>
            <w:r w:rsidR="00833894" w:rsidRPr="00E55F5D">
              <w:t xml:space="preserve">. </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CB0112" w:rsidP="00CB0112">
            <w:pPr>
              <w:widowControl w:val="0"/>
              <w:spacing w:line="276" w:lineRule="auto"/>
              <w:rPr>
                <w:lang w:eastAsia="en-US"/>
              </w:rPr>
            </w:pPr>
            <w:r w:rsidRPr="00E55F5D">
              <w:rPr>
                <w:lang w:eastAsia="en-US"/>
              </w:rPr>
              <w:t>Тема 3.5. Організація документообороту та листування</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CB0112" w:rsidP="00CB0112">
            <w:pPr>
              <w:widowControl w:val="0"/>
              <w:spacing w:line="276" w:lineRule="auto"/>
              <w:rPr>
                <w:i/>
                <w:lang w:eastAsia="en-US"/>
              </w:rPr>
            </w:pPr>
            <w:r w:rsidRPr="00E55F5D">
              <w:rPr>
                <w:i/>
                <w:lang w:eastAsia="en-US"/>
              </w:rPr>
              <w:t>Тематичне оцінювання</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CB0112" w:rsidP="00CB0112">
            <w:pPr>
              <w:widowControl w:val="0"/>
              <w:spacing w:line="276" w:lineRule="auto"/>
              <w:rPr>
                <w:lang w:eastAsia="en-US"/>
              </w:rPr>
            </w:pPr>
            <w:r w:rsidRPr="00E55F5D">
              <w:rPr>
                <w:lang w:eastAsia="en-US"/>
              </w:rPr>
              <w:t xml:space="preserve">                                                                                                                       Всього</w:t>
            </w:r>
          </w:p>
        </w:tc>
        <w:tc>
          <w:tcPr>
            <w:tcW w:w="992" w:type="dxa"/>
            <w:vAlign w:val="center"/>
          </w:tcPr>
          <w:p w:rsidR="00CB0112" w:rsidRPr="00E55F5D" w:rsidRDefault="00CB0112" w:rsidP="00CB0112">
            <w:pPr>
              <w:spacing w:line="276" w:lineRule="auto"/>
              <w:jc w:val="center"/>
              <w:rPr>
                <w:lang w:eastAsia="en-US"/>
              </w:rPr>
            </w:pPr>
            <w:r w:rsidRPr="00E55F5D">
              <w:rPr>
                <w:lang w:eastAsia="en-US"/>
              </w:rPr>
              <w:t>30</w:t>
            </w: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r w:rsidRPr="00E55F5D">
              <w:rPr>
                <w:lang w:eastAsia="en-US"/>
              </w:rPr>
              <w:t>5</w:t>
            </w:r>
          </w:p>
        </w:tc>
        <w:tc>
          <w:tcPr>
            <w:tcW w:w="8534" w:type="dxa"/>
          </w:tcPr>
          <w:p w:rsidR="00CB0112" w:rsidRPr="00E55F5D" w:rsidRDefault="00CB0112" w:rsidP="00EC128B">
            <w:pPr>
              <w:widowControl w:val="0"/>
              <w:spacing w:line="276" w:lineRule="auto"/>
              <w:rPr>
                <w:b/>
                <w:lang w:eastAsia="en-US"/>
              </w:rPr>
            </w:pPr>
            <w:r w:rsidRPr="00E55F5D">
              <w:rPr>
                <w:b/>
                <w:u w:val="single"/>
                <w:lang w:eastAsia="en-US"/>
              </w:rPr>
              <w:t>Розділ 4</w:t>
            </w:r>
            <w:r w:rsidRPr="00E55F5D">
              <w:rPr>
                <w:b/>
                <w:lang w:eastAsia="en-US"/>
              </w:rPr>
              <w:t xml:space="preserve">. </w:t>
            </w:r>
            <w:r w:rsidR="00EC128B" w:rsidRPr="00E55F5D">
              <w:rPr>
                <w:b/>
                <w:lang w:eastAsia="en-US"/>
              </w:rPr>
              <w:t>Основи інноваційної діяльності</w:t>
            </w:r>
            <w:r w:rsidR="0078386A" w:rsidRPr="00E55F5D">
              <w:rPr>
                <w:b/>
                <w:lang w:eastAsia="en-US"/>
              </w:rPr>
              <w:t xml:space="preserve"> з технологій</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EC128B" w:rsidP="00CB0112">
            <w:pPr>
              <w:widowControl w:val="0"/>
              <w:spacing w:line="276" w:lineRule="auto"/>
              <w:rPr>
                <w:lang w:eastAsia="en-US"/>
              </w:rPr>
            </w:pPr>
            <w:r w:rsidRPr="00E55F5D">
              <w:rPr>
                <w:lang w:eastAsia="en-US"/>
              </w:rPr>
              <w:t>Тема 4.1. Інноваційна діяльність як вид підприємництва.</w:t>
            </w:r>
            <w:r w:rsidR="001062B3" w:rsidRPr="00E55F5D">
              <w:rPr>
                <w:lang w:eastAsia="en-US"/>
              </w:rPr>
              <w:t xml:space="preserve"> </w:t>
            </w:r>
            <w:r w:rsidR="00C551B4" w:rsidRPr="00E55F5D">
              <w:t>Законодавство про інноваційну діяльність та інтелектуальну власність</w:t>
            </w:r>
            <w:r w:rsidR="00833894" w:rsidRPr="00E55F5D">
              <w:t>.</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551B4" w:rsidRPr="00E55F5D" w:rsidRDefault="00EC128B" w:rsidP="00C551B4">
            <w:pPr>
              <w:shd w:val="clear" w:color="auto" w:fill="FFFFFF"/>
            </w:pPr>
            <w:r w:rsidRPr="00E55F5D">
              <w:rPr>
                <w:lang w:eastAsia="en-US"/>
              </w:rPr>
              <w:t>Тема 4.2.</w:t>
            </w:r>
            <w:r w:rsidR="00C551B4" w:rsidRPr="00E55F5D">
              <w:t xml:space="preserve"> Пріоритетні напрями інноваційної діяльності в Україні.</w:t>
            </w:r>
          </w:p>
          <w:p w:rsidR="00CB0112" w:rsidRPr="00E55F5D" w:rsidRDefault="00C551B4" w:rsidP="00C551B4">
            <w:pPr>
              <w:widowControl w:val="0"/>
              <w:spacing w:line="276" w:lineRule="auto"/>
              <w:rPr>
                <w:lang w:eastAsia="en-US"/>
              </w:rPr>
            </w:pPr>
            <w:r w:rsidRPr="00E55F5D">
              <w:t>Інноваційні та інвестиційні проекти</w:t>
            </w:r>
            <w:r w:rsidR="00833894" w:rsidRPr="00E55F5D">
              <w:t>.</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EC128B" w:rsidP="00CB0112">
            <w:pPr>
              <w:widowControl w:val="0"/>
              <w:spacing w:line="276" w:lineRule="auto"/>
              <w:rPr>
                <w:lang w:eastAsia="en-US"/>
              </w:rPr>
            </w:pPr>
            <w:r w:rsidRPr="00E55F5D">
              <w:rPr>
                <w:lang w:eastAsia="en-US"/>
              </w:rPr>
              <w:t>Тема 4.3.</w:t>
            </w:r>
            <w:r w:rsidRPr="00E55F5D">
              <w:t>Інноваційні підприємства та інноваційна інфраструктура</w:t>
            </w:r>
            <w:r w:rsidR="00833894" w:rsidRPr="00E55F5D">
              <w:t>.</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EC128B" w:rsidP="00C551B4">
            <w:pPr>
              <w:shd w:val="clear" w:color="auto" w:fill="FFFFFF"/>
              <w:rPr>
                <w:lang w:eastAsia="en-US"/>
              </w:rPr>
            </w:pPr>
            <w:r w:rsidRPr="00E55F5D">
              <w:rPr>
                <w:lang w:eastAsia="en-US"/>
              </w:rPr>
              <w:t>Тема 4.4.</w:t>
            </w:r>
            <w:r w:rsidR="00C551B4" w:rsidRPr="00E55F5D">
              <w:t xml:space="preserve"> Інноваційний центр. Бізнес-інкубатор. Технопарк. Науковий парк. Технополіс. Інноваційна система.</w:t>
            </w:r>
          </w:p>
        </w:tc>
        <w:tc>
          <w:tcPr>
            <w:tcW w:w="992" w:type="dxa"/>
            <w:vAlign w:val="center"/>
          </w:tcPr>
          <w:p w:rsidR="00CB0112" w:rsidRPr="00E55F5D" w:rsidRDefault="00CB0112" w:rsidP="00CB0112">
            <w:pPr>
              <w:spacing w:line="276" w:lineRule="auto"/>
              <w:jc w:val="center"/>
              <w:rPr>
                <w:lang w:eastAsia="en-US"/>
              </w:rPr>
            </w:pPr>
          </w:p>
        </w:tc>
      </w:tr>
      <w:tr w:rsidR="00CB0112" w:rsidRPr="00E55F5D" w:rsidTr="004F37A3">
        <w:trPr>
          <w:cantSplit/>
          <w:trHeight w:val="303"/>
        </w:trPr>
        <w:tc>
          <w:tcPr>
            <w:tcW w:w="747" w:type="dxa"/>
          </w:tcPr>
          <w:p w:rsidR="00CB0112" w:rsidRPr="00E55F5D" w:rsidRDefault="00CB0112" w:rsidP="00CB0112">
            <w:pPr>
              <w:spacing w:line="276" w:lineRule="auto"/>
              <w:jc w:val="center"/>
              <w:rPr>
                <w:lang w:eastAsia="en-US"/>
              </w:rPr>
            </w:pPr>
          </w:p>
        </w:tc>
        <w:tc>
          <w:tcPr>
            <w:tcW w:w="8534" w:type="dxa"/>
          </w:tcPr>
          <w:p w:rsidR="00CB0112" w:rsidRPr="00E55F5D" w:rsidRDefault="00EC128B" w:rsidP="00CB0112">
            <w:pPr>
              <w:widowControl w:val="0"/>
              <w:spacing w:line="276" w:lineRule="auto"/>
              <w:rPr>
                <w:i/>
                <w:lang w:eastAsia="en-US"/>
              </w:rPr>
            </w:pPr>
            <w:r w:rsidRPr="00E55F5D">
              <w:rPr>
                <w:i/>
                <w:lang w:eastAsia="en-US"/>
              </w:rPr>
              <w:t>Тематичне оцінювання</w:t>
            </w:r>
          </w:p>
        </w:tc>
        <w:tc>
          <w:tcPr>
            <w:tcW w:w="992" w:type="dxa"/>
            <w:vAlign w:val="center"/>
          </w:tcPr>
          <w:p w:rsidR="00CB0112" w:rsidRPr="00E55F5D" w:rsidRDefault="00CB0112" w:rsidP="00CB0112">
            <w:pPr>
              <w:spacing w:line="276" w:lineRule="auto"/>
              <w:jc w:val="center"/>
              <w:rPr>
                <w:lang w:eastAsia="en-US"/>
              </w:rPr>
            </w:pPr>
          </w:p>
        </w:tc>
      </w:tr>
      <w:tr w:rsidR="00EC128B" w:rsidRPr="00E55F5D" w:rsidTr="004F37A3">
        <w:trPr>
          <w:cantSplit/>
          <w:trHeight w:val="303"/>
        </w:trPr>
        <w:tc>
          <w:tcPr>
            <w:tcW w:w="747" w:type="dxa"/>
          </w:tcPr>
          <w:p w:rsidR="00EC128B" w:rsidRPr="00E55F5D" w:rsidRDefault="00EC128B" w:rsidP="00CB0112">
            <w:pPr>
              <w:spacing w:line="276" w:lineRule="auto"/>
              <w:jc w:val="center"/>
              <w:rPr>
                <w:lang w:eastAsia="en-US"/>
              </w:rPr>
            </w:pPr>
          </w:p>
        </w:tc>
        <w:tc>
          <w:tcPr>
            <w:tcW w:w="8534" w:type="dxa"/>
          </w:tcPr>
          <w:p w:rsidR="00EC128B" w:rsidRPr="00E55F5D" w:rsidRDefault="00EC128B" w:rsidP="00CB0112">
            <w:pPr>
              <w:widowControl w:val="0"/>
              <w:spacing w:line="276" w:lineRule="auto"/>
              <w:rPr>
                <w:lang w:eastAsia="en-US"/>
              </w:rPr>
            </w:pPr>
            <w:r w:rsidRPr="00E55F5D">
              <w:rPr>
                <w:lang w:eastAsia="en-US"/>
              </w:rPr>
              <w:t xml:space="preserve">                                                                                                                         Всього</w:t>
            </w:r>
          </w:p>
        </w:tc>
        <w:tc>
          <w:tcPr>
            <w:tcW w:w="992" w:type="dxa"/>
            <w:vAlign w:val="center"/>
          </w:tcPr>
          <w:p w:rsidR="00EC128B" w:rsidRPr="00E55F5D" w:rsidRDefault="00EC128B" w:rsidP="00CB0112">
            <w:pPr>
              <w:spacing w:line="276" w:lineRule="auto"/>
              <w:jc w:val="center"/>
              <w:rPr>
                <w:lang w:eastAsia="en-US"/>
              </w:rPr>
            </w:pPr>
            <w:r w:rsidRPr="00E55F5D">
              <w:rPr>
                <w:lang w:eastAsia="en-US"/>
              </w:rPr>
              <w:t>24</w:t>
            </w:r>
          </w:p>
        </w:tc>
      </w:tr>
      <w:tr w:rsidR="00EC128B" w:rsidRPr="00E55F5D" w:rsidTr="004F37A3">
        <w:trPr>
          <w:cantSplit/>
          <w:trHeight w:val="303"/>
        </w:trPr>
        <w:tc>
          <w:tcPr>
            <w:tcW w:w="747" w:type="dxa"/>
          </w:tcPr>
          <w:p w:rsidR="00EC128B" w:rsidRPr="00E55F5D" w:rsidRDefault="00EC128B" w:rsidP="00CB0112">
            <w:pPr>
              <w:spacing w:line="276" w:lineRule="auto"/>
              <w:jc w:val="center"/>
              <w:rPr>
                <w:lang w:eastAsia="en-US"/>
              </w:rPr>
            </w:pPr>
          </w:p>
        </w:tc>
        <w:tc>
          <w:tcPr>
            <w:tcW w:w="8534" w:type="dxa"/>
          </w:tcPr>
          <w:p w:rsidR="00EC128B" w:rsidRPr="00E55F5D" w:rsidRDefault="00D86953" w:rsidP="00CB0112">
            <w:pPr>
              <w:widowControl w:val="0"/>
              <w:spacing w:line="276" w:lineRule="auto"/>
              <w:rPr>
                <w:i/>
                <w:lang w:eastAsia="en-US"/>
              </w:rPr>
            </w:pPr>
            <w:r w:rsidRPr="00E55F5D">
              <w:rPr>
                <w:i/>
                <w:lang w:eastAsia="en-US"/>
              </w:rPr>
              <w:t>Резерв часу</w:t>
            </w:r>
          </w:p>
        </w:tc>
        <w:tc>
          <w:tcPr>
            <w:tcW w:w="992" w:type="dxa"/>
            <w:vAlign w:val="center"/>
          </w:tcPr>
          <w:p w:rsidR="00EC128B" w:rsidRPr="00E55F5D" w:rsidRDefault="00D86953" w:rsidP="00CB0112">
            <w:pPr>
              <w:spacing w:line="276" w:lineRule="auto"/>
              <w:jc w:val="center"/>
              <w:rPr>
                <w:lang w:eastAsia="en-US"/>
              </w:rPr>
            </w:pPr>
            <w:r w:rsidRPr="00E55F5D">
              <w:rPr>
                <w:lang w:eastAsia="en-US"/>
              </w:rPr>
              <w:t>36</w:t>
            </w:r>
          </w:p>
        </w:tc>
      </w:tr>
      <w:tr w:rsidR="00D86953" w:rsidRPr="00E55F5D" w:rsidTr="00E91D76">
        <w:trPr>
          <w:cantSplit/>
          <w:trHeight w:val="303"/>
        </w:trPr>
        <w:tc>
          <w:tcPr>
            <w:tcW w:w="747" w:type="dxa"/>
            <w:shd w:val="clear" w:color="auto" w:fill="BFBFBF" w:themeFill="background1" w:themeFillShade="BF"/>
          </w:tcPr>
          <w:p w:rsidR="00D86953" w:rsidRPr="00E55F5D" w:rsidRDefault="00D86953" w:rsidP="00CB0112">
            <w:pPr>
              <w:spacing w:line="276" w:lineRule="auto"/>
              <w:jc w:val="center"/>
              <w:rPr>
                <w:lang w:eastAsia="en-US"/>
              </w:rPr>
            </w:pPr>
          </w:p>
        </w:tc>
        <w:tc>
          <w:tcPr>
            <w:tcW w:w="8534" w:type="dxa"/>
            <w:shd w:val="clear" w:color="auto" w:fill="BFBFBF" w:themeFill="background1" w:themeFillShade="BF"/>
          </w:tcPr>
          <w:p w:rsidR="00D86953" w:rsidRPr="00E55F5D" w:rsidRDefault="00D86953" w:rsidP="00CB0112">
            <w:pPr>
              <w:widowControl w:val="0"/>
              <w:spacing w:line="276" w:lineRule="auto"/>
              <w:rPr>
                <w:b/>
                <w:lang w:eastAsia="en-US"/>
              </w:rPr>
            </w:pPr>
            <w:r w:rsidRPr="00E55F5D">
              <w:rPr>
                <w:b/>
                <w:lang w:eastAsia="en-US"/>
              </w:rPr>
              <w:t xml:space="preserve"> Всього</w:t>
            </w:r>
          </w:p>
        </w:tc>
        <w:tc>
          <w:tcPr>
            <w:tcW w:w="992" w:type="dxa"/>
            <w:shd w:val="clear" w:color="auto" w:fill="BFBFBF" w:themeFill="background1" w:themeFillShade="BF"/>
            <w:vAlign w:val="center"/>
          </w:tcPr>
          <w:p w:rsidR="00D86953" w:rsidRPr="00E55F5D" w:rsidRDefault="00D86953" w:rsidP="00CB0112">
            <w:pPr>
              <w:spacing w:line="276" w:lineRule="auto"/>
              <w:jc w:val="center"/>
              <w:rPr>
                <w:b/>
                <w:lang w:eastAsia="en-US"/>
              </w:rPr>
            </w:pPr>
            <w:r w:rsidRPr="00E55F5D">
              <w:rPr>
                <w:b/>
                <w:lang w:eastAsia="en-US"/>
              </w:rPr>
              <w:t>210</w:t>
            </w:r>
          </w:p>
        </w:tc>
      </w:tr>
    </w:tbl>
    <w:p w:rsidR="00622174" w:rsidRPr="00E55F5D" w:rsidRDefault="00622174" w:rsidP="00EC5A8E">
      <w:pPr>
        <w:spacing w:line="120" w:lineRule="atLeast"/>
        <w:jc w:val="center"/>
        <w:rPr>
          <w:bCs/>
          <w:iCs/>
          <w:lang w:eastAsia="en-US"/>
        </w:rPr>
      </w:pPr>
    </w:p>
    <w:p w:rsidR="00277865" w:rsidRPr="00E55F5D" w:rsidRDefault="00277865" w:rsidP="00EC5A8E">
      <w:pPr>
        <w:spacing w:line="120" w:lineRule="atLeast"/>
        <w:jc w:val="center"/>
        <w:rPr>
          <w:b/>
          <w:bCs/>
          <w:iCs/>
          <w:lang w:eastAsia="en-US"/>
        </w:rPr>
        <w:sectPr w:rsidR="00277865" w:rsidRPr="00E55F5D" w:rsidSect="00E55F5D">
          <w:pgSz w:w="11906" w:h="16838"/>
          <w:pgMar w:top="1134" w:right="1134" w:bottom="1134" w:left="1418" w:header="708" w:footer="708" w:gutter="0"/>
          <w:cols w:space="708"/>
          <w:docGrid w:linePitch="360"/>
        </w:sectPr>
      </w:pPr>
    </w:p>
    <w:p w:rsidR="007C2BCB" w:rsidRPr="00E55F5D" w:rsidRDefault="00D86953" w:rsidP="00EC5A8E">
      <w:pPr>
        <w:spacing w:line="120" w:lineRule="atLeast"/>
        <w:jc w:val="center"/>
        <w:rPr>
          <w:b/>
          <w:bCs/>
          <w:iCs/>
          <w:lang w:eastAsia="en-US"/>
        </w:rPr>
      </w:pPr>
      <w:r w:rsidRPr="00E55F5D">
        <w:rPr>
          <w:b/>
          <w:bCs/>
          <w:iCs/>
          <w:lang w:eastAsia="en-US"/>
        </w:rPr>
        <w:lastRenderedPageBreak/>
        <w:t>Програма. ПІДПРИЄМНИЦТВО. 10 клас</w:t>
      </w:r>
    </w:p>
    <w:p w:rsidR="00EC128B" w:rsidRPr="00E55F5D" w:rsidRDefault="00EC128B" w:rsidP="00EC128B">
      <w:pPr>
        <w:jc w:val="center"/>
        <w:rPr>
          <w:b/>
        </w:rPr>
      </w:pPr>
    </w:p>
    <w:p w:rsidR="00356E72" w:rsidRPr="00E55F5D" w:rsidRDefault="00356E72" w:rsidP="00EC128B">
      <w:pPr>
        <w:jc w:val="center"/>
        <w:rPr>
          <w:b/>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00"/>
      </w:tblPr>
      <w:tblGrid>
        <w:gridCol w:w="540"/>
        <w:gridCol w:w="720"/>
        <w:gridCol w:w="4127"/>
        <w:gridCol w:w="283"/>
        <w:gridCol w:w="3969"/>
      </w:tblGrid>
      <w:tr w:rsidR="00EC128B" w:rsidRPr="00E55F5D" w:rsidTr="00E55F5D">
        <w:trPr>
          <w:cantSplit/>
          <w:trHeight w:val="1249"/>
        </w:trPr>
        <w:tc>
          <w:tcPr>
            <w:tcW w:w="540" w:type="dxa"/>
            <w:shd w:val="clear" w:color="auto" w:fill="auto"/>
            <w:vAlign w:val="center"/>
          </w:tcPr>
          <w:p w:rsidR="00EC128B" w:rsidRPr="00E55F5D" w:rsidRDefault="00EC128B" w:rsidP="007370E7">
            <w:pPr>
              <w:jc w:val="center"/>
              <w:rPr>
                <w:lang w:eastAsia="uk-UA"/>
              </w:rPr>
            </w:pPr>
            <w:r w:rsidRPr="00E55F5D">
              <w:rPr>
                <w:lang w:eastAsia="uk-UA"/>
              </w:rPr>
              <w:t>Дата пров</w:t>
            </w:r>
          </w:p>
        </w:tc>
        <w:tc>
          <w:tcPr>
            <w:tcW w:w="720" w:type="dxa"/>
            <w:shd w:val="clear" w:color="auto" w:fill="auto"/>
            <w:vAlign w:val="center"/>
          </w:tcPr>
          <w:p w:rsidR="00EC128B" w:rsidRPr="00E55F5D" w:rsidRDefault="00EC128B" w:rsidP="007370E7">
            <w:pPr>
              <w:jc w:val="center"/>
            </w:pPr>
            <w:r w:rsidRPr="00E55F5D">
              <w:rPr>
                <w:bCs/>
              </w:rPr>
              <w:t>К-сть год</w:t>
            </w:r>
          </w:p>
        </w:tc>
        <w:tc>
          <w:tcPr>
            <w:tcW w:w="4410" w:type="dxa"/>
            <w:gridSpan w:val="2"/>
            <w:shd w:val="clear" w:color="auto" w:fill="auto"/>
            <w:vAlign w:val="center"/>
          </w:tcPr>
          <w:p w:rsidR="00EC128B" w:rsidRPr="00E55F5D" w:rsidRDefault="00EC128B" w:rsidP="004F37A3">
            <w:pPr>
              <w:jc w:val="center"/>
            </w:pPr>
            <w:r w:rsidRPr="00E55F5D">
              <w:t>Очікувані результати навчальної діяльності</w:t>
            </w:r>
          </w:p>
        </w:tc>
        <w:tc>
          <w:tcPr>
            <w:tcW w:w="3969" w:type="dxa"/>
            <w:shd w:val="clear" w:color="auto" w:fill="auto"/>
            <w:vAlign w:val="center"/>
          </w:tcPr>
          <w:p w:rsidR="00EC128B" w:rsidRPr="00E55F5D" w:rsidRDefault="00EC128B" w:rsidP="007370E7">
            <w:pPr>
              <w:jc w:val="center"/>
            </w:pPr>
            <w:r w:rsidRPr="00E55F5D">
              <w:t xml:space="preserve">Зміст навчального матеріалу </w:t>
            </w:r>
          </w:p>
        </w:tc>
      </w:tr>
      <w:tr w:rsidR="003179C9" w:rsidRPr="00E55F5D" w:rsidTr="00E55F5D">
        <w:trPr>
          <w:cantSplit/>
          <w:trHeight w:val="284"/>
        </w:trPr>
        <w:tc>
          <w:tcPr>
            <w:tcW w:w="540" w:type="dxa"/>
            <w:shd w:val="clear" w:color="auto" w:fill="auto"/>
            <w:vAlign w:val="center"/>
          </w:tcPr>
          <w:p w:rsidR="003179C9" w:rsidRPr="00E55F5D" w:rsidRDefault="003179C9" w:rsidP="007370E7">
            <w:pPr>
              <w:jc w:val="center"/>
              <w:rPr>
                <w:b/>
                <w:lang w:eastAsia="uk-UA"/>
              </w:rPr>
            </w:pPr>
          </w:p>
        </w:tc>
        <w:tc>
          <w:tcPr>
            <w:tcW w:w="720" w:type="dxa"/>
            <w:shd w:val="clear" w:color="auto" w:fill="auto"/>
            <w:vAlign w:val="center"/>
          </w:tcPr>
          <w:p w:rsidR="003179C9" w:rsidRPr="00E55F5D" w:rsidRDefault="003179C9" w:rsidP="007370E7">
            <w:pPr>
              <w:jc w:val="center"/>
              <w:rPr>
                <w:b/>
                <w:bCs/>
              </w:rPr>
            </w:pPr>
            <w:r w:rsidRPr="00E55F5D">
              <w:rPr>
                <w:b/>
                <w:bCs/>
              </w:rPr>
              <w:t>60</w:t>
            </w:r>
          </w:p>
        </w:tc>
        <w:tc>
          <w:tcPr>
            <w:tcW w:w="8379" w:type="dxa"/>
            <w:gridSpan w:val="3"/>
            <w:shd w:val="clear" w:color="auto" w:fill="auto"/>
            <w:vAlign w:val="center"/>
          </w:tcPr>
          <w:p w:rsidR="003179C9" w:rsidRPr="00E55F5D" w:rsidRDefault="003179C9" w:rsidP="003179C9">
            <w:pPr>
              <w:spacing w:line="120" w:lineRule="atLeast"/>
              <w:ind w:left="15" w:firstLine="284"/>
              <w:jc w:val="both"/>
              <w:rPr>
                <w:b/>
              </w:rPr>
            </w:pPr>
            <w:r w:rsidRPr="00E55F5D">
              <w:rPr>
                <w:b/>
                <w:bCs/>
                <w:color w:val="000000"/>
                <w:lang w:eastAsia="en-US"/>
              </w:rPr>
              <w:t>Розділ 1. Організаційно-правові основи підприємництва</w:t>
            </w: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AC3857" w:rsidRPr="00E55F5D" w:rsidRDefault="00AC3857" w:rsidP="00AC3857">
            <w:pPr>
              <w:spacing w:line="276" w:lineRule="auto"/>
              <w:jc w:val="both"/>
              <w:rPr>
                <w:b/>
                <w:bCs/>
                <w:lang w:eastAsia="en-US"/>
              </w:rPr>
            </w:pPr>
            <w:r w:rsidRPr="00E55F5D">
              <w:rPr>
                <w:b/>
                <w:bCs/>
                <w:lang w:eastAsia="en-US"/>
              </w:rPr>
              <w:t>Діяльнісний  компонент</w:t>
            </w:r>
          </w:p>
          <w:p w:rsidR="00AC3857" w:rsidRPr="00E55F5D" w:rsidRDefault="00AC3857" w:rsidP="00AC3857">
            <w:pPr>
              <w:tabs>
                <w:tab w:val="left" w:pos="327"/>
              </w:tabs>
              <w:spacing w:line="276" w:lineRule="auto"/>
              <w:jc w:val="both"/>
              <w:rPr>
                <w:b/>
                <w:bCs/>
                <w:lang w:eastAsia="en-US"/>
              </w:rPr>
            </w:pPr>
            <w:r w:rsidRPr="00E55F5D">
              <w:rPr>
                <w:b/>
                <w:bCs/>
                <w:i/>
                <w:lang w:eastAsia="en-US"/>
              </w:rPr>
              <w:t>Розрізняє</w:t>
            </w:r>
            <w:r w:rsidR="001062B3" w:rsidRPr="00E55F5D">
              <w:rPr>
                <w:b/>
                <w:bCs/>
                <w:i/>
                <w:lang w:eastAsia="en-US"/>
              </w:rPr>
              <w:t xml:space="preserve"> </w:t>
            </w:r>
            <w:r w:rsidRPr="00E55F5D">
              <w:rPr>
                <w:lang w:eastAsia="en-US"/>
              </w:rPr>
              <w:t xml:space="preserve">суб’єкти та об’єкти економічних відносин; </w:t>
            </w:r>
          </w:p>
          <w:p w:rsidR="00AC3857" w:rsidRPr="00E55F5D" w:rsidRDefault="00AC3857" w:rsidP="00AC3857">
            <w:pPr>
              <w:tabs>
                <w:tab w:val="left" w:pos="327"/>
              </w:tabs>
              <w:spacing w:line="276" w:lineRule="auto"/>
              <w:jc w:val="both"/>
              <w:rPr>
                <w:lang w:eastAsia="en-US"/>
              </w:rPr>
            </w:pPr>
            <w:r w:rsidRPr="00E55F5D">
              <w:rPr>
                <w:b/>
                <w:bCs/>
                <w:i/>
                <w:lang w:eastAsia="en-US"/>
              </w:rPr>
              <w:t>Наводить приклади</w:t>
            </w:r>
            <w:r w:rsidR="001062B3" w:rsidRPr="00E55F5D">
              <w:rPr>
                <w:b/>
                <w:bCs/>
                <w:i/>
                <w:lang w:eastAsia="en-US"/>
              </w:rPr>
              <w:t xml:space="preserve"> </w:t>
            </w:r>
            <w:r w:rsidRPr="00E55F5D">
              <w:rPr>
                <w:lang w:eastAsia="en-US"/>
              </w:rPr>
              <w:t xml:space="preserve">суб’єктів підприємницької діяльності; видів підприємницької діяльності (вільної, дозвільної, державної); </w:t>
            </w:r>
          </w:p>
          <w:p w:rsidR="00AC3857" w:rsidRPr="00E55F5D" w:rsidRDefault="00AC3857" w:rsidP="00AC3857">
            <w:pPr>
              <w:spacing w:line="276" w:lineRule="auto"/>
              <w:jc w:val="both"/>
              <w:rPr>
                <w:b/>
                <w:bCs/>
                <w:lang w:eastAsia="en-US"/>
              </w:rPr>
            </w:pPr>
            <w:r w:rsidRPr="00E55F5D">
              <w:rPr>
                <w:b/>
                <w:bCs/>
                <w:lang w:eastAsia="en-US"/>
              </w:rPr>
              <w:t>Знаннєвий компонент</w:t>
            </w:r>
          </w:p>
          <w:p w:rsidR="00AC3857" w:rsidRPr="00E55F5D" w:rsidRDefault="00AC3857" w:rsidP="00AC3857">
            <w:pPr>
              <w:tabs>
                <w:tab w:val="left" w:pos="327"/>
              </w:tabs>
              <w:spacing w:line="276" w:lineRule="auto"/>
              <w:jc w:val="both"/>
              <w:rPr>
                <w:lang w:eastAsia="en-US"/>
              </w:rPr>
            </w:pPr>
            <w:r w:rsidRPr="00E55F5D">
              <w:rPr>
                <w:b/>
                <w:bCs/>
                <w:i/>
                <w:lang w:eastAsia="en-US"/>
              </w:rPr>
              <w:t>Знає</w:t>
            </w:r>
            <w:r w:rsidRPr="00E55F5D">
              <w:rPr>
                <w:b/>
                <w:bCs/>
                <w:lang w:eastAsia="en-US"/>
              </w:rPr>
              <w:t xml:space="preserve">, </w:t>
            </w:r>
            <w:r w:rsidRPr="00E55F5D">
              <w:rPr>
                <w:lang w:eastAsia="en-US"/>
              </w:rPr>
              <w:t xml:space="preserve">що вивчає таке підприємницька діяльність; види підприємницької діяльності; економічний зміст відносин власності; </w:t>
            </w:r>
          </w:p>
          <w:p w:rsidR="00AC3857" w:rsidRPr="00E55F5D" w:rsidRDefault="00AC3857" w:rsidP="00AC3857">
            <w:pPr>
              <w:tabs>
                <w:tab w:val="left" w:pos="327"/>
              </w:tabs>
              <w:spacing w:line="276" w:lineRule="auto"/>
              <w:jc w:val="both"/>
              <w:rPr>
                <w:lang w:eastAsia="en-US"/>
              </w:rPr>
            </w:pPr>
            <w:r w:rsidRPr="00E55F5D">
              <w:rPr>
                <w:b/>
                <w:bCs/>
                <w:i/>
                <w:lang w:eastAsia="en-US"/>
              </w:rPr>
              <w:t>Пояснює</w:t>
            </w:r>
            <w:r w:rsidR="001062B3" w:rsidRPr="00E55F5D">
              <w:rPr>
                <w:b/>
                <w:bCs/>
                <w:i/>
                <w:lang w:eastAsia="en-US"/>
              </w:rPr>
              <w:t xml:space="preserve"> </w:t>
            </w:r>
            <w:r w:rsidRPr="00E55F5D">
              <w:rPr>
                <w:lang w:eastAsia="en-US"/>
              </w:rPr>
              <w:t>існуючі зв</w:t>
            </w:r>
            <w:r w:rsidR="006F15E5" w:rsidRPr="00E55F5D">
              <w:rPr>
                <w:lang w:eastAsia="en-US"/>
              </w:rPr>
              <w:t>’язки підприємництва</w:t>
            </w:r>
            <w:r w:rsidRPr="00E55F5D">
              <w:rPr>
                <w:lang w:eastAsia="en-US"/>
              </w:rPr>
              <w:t xml:space="preserve"> з іншими науками;</w:t>
            </w:r>
          </w:p>
          <w:p w:rsidR="006F15E5" w:rsidRPr="00E55F5D" w:rsidRDefault="006F15E5" w:rsidP="00AC3857">
            <w:pPr>
              <w:tabs>
                <w:tab w:val="left" w:pos="327"/>
              </w:tabs>
              <w:spacing w:line="276" w:lineRule="auto"/>
              <w:jc w:val="both"/>
              <w:rPr>
                <w:b/>
                <w:bCs/>
                <w:lang w:eastAsia="en-US"/>
              </w:rPr>
            </w:pPr>
            <w:r w:rsidRPr="00E55F5D">
              <w:rPr>
                <w:b/>
                <w:bCs/>
                <w:i/>
                <w:lang w:eastAsia="en-US"/>
              </w:rPr>
              <w:t>Розуміє</w:t>
            </w:r>
            <w:r w:rsidR="001062B3" w:rsidRPr="00E55F5D">
              <w:rPr>
                <w:b/>
                <w:bCs/>
                <w:i/>
                <w:lang w:eastAsia="en-US"/>
              </w:rPr>
              <w:t xml:space="preserve"> </w:t>
            </w:r>
            <w:r w:rsidRPr="00E55F5D">
              <w:rPr>
                <w:lang w:eastAsia="en-US"/>
              </w:rPr>
              <w:t>місце підприємницької діяльності у житті суспільства в цілому та окремої людини зокрема; соціальну відповідальність підприємця</w:t>
            </w:r>
          </w:p>
          <w:p w:rsidR="00AC3857" w:rsidRPr="00E55F5D" w:rsidRDefault="00AC3857" w:rsidP="00AC3857">
            <w:pPr>
              <w:spacing w:line="276" w:lineRule="auto"/>
              <w:jc w:val="both"/>
              <w:rPr>
                <w:b/>
                <w:bCs/>
                <w:lang w:eastAsia="en-US"/>
              </w:rPr>
            </w:pPr>
            <w:r w:rsidRPr="00E55F5D">
              <w:rPr>
                <w:b/>
                <w:bCs/>
                <w:lang w:eastAsia="en-US"/>
              </w:rPr>
              <w:t>Ціннісний компонент</w:t>
            </w:r>
          </w:p>
          <w:p w:rsidR="00AC3857" w:rsidRPr="00E55F5D" w:rsidRDefault="006F15E5" w:rsidP="00AC3857">
            <w:pPr>
              <w:spacing w:line="276" w:lineRule="auto"/>
              <w:jc w:val="both"/>
              <w:rPr>
                <w:b/>
                <w:bCs/>
                <w:lang w:eastAsia="en-US"/>
              </w:rPr>
            </w:pPr>
            <w:r w:rsidRPr="00E55F5D">
              <w:rPr>
                <w:b/>
                <w:bCs/>
                <w:i/>
                <w:lang w:eastAsia="en-US"/>
              </w:rPr>
              <w:t>Визначає</w:t>
            </w:r>
            <w:r w:rsidR="00AC3857" w:rsidRPr="00E55F5D">
              <w:rPr>
                <w:lang w:eastAsia="en-US"/>
              </w:rPr>
              <w:t xml:space="preserve"> відношення людей до підприємницької діяльності</w:t>
            </w:r>
          </w:p>
          <w:p w:rsidR="00356E72" w:rsidRPr="00E55F5D" w:rsidRDefault="00356E72" w:rsidP="00277865">
            <w:pPr>
              <w:tabs>
                <w:tab w:val="left" w:pos="327"/>
              </w:tabs>
              <w:spacing w:line="276" w:lineRule="auto"/>
              <w:jc w:val="both"/>
              <w:rPr>
                <w:b/>
              </w:rPr>
            </w:pPr>
          </w:p>
        </w:tc>
        <w:tc>
          <w:tcPr>
            <w:tcW w:w="3969" w:type="dxa"/>
            <w:shd w:val="clear" w:color="auto" w:fill="auto"/>
            <w:vAlign w:val="center"/>
          </w:tcPr>
          <w:p w:rsidR="00356E72" w:rsidRPr="00E55F5D" w:rsidRDefault="00356E72" w:rsidP="00356E72">
            <w:pPr>
              <w:spacing w:line="120" w:lineRule="atLeast"/>
              <w:ind w:left="15" w:firstLine="284"/>
              <w:jc w:val="both"/>
              <w:rPr>
                <w:b/>
                <w:bCs/>
                <w:i/>
                <w:iCs/>
                <w:lang w:eastAsia="en-US"/>
              </w:rPr>
            </w:pPr>
            <w:r w:rsidRPr="00E55F5D">
              <w:rPr>
                <w:b/>
                <w:bCs/>
                <w:lang w:eastAsia="en-US"/>
              </w:rPr>
              <w:t>Тема 1. Вступ. Поняття та ви</w:t>
            </w:r>
            <w:r w:rsidR="00AC3857" w:rsidRPr="00E55F5D">
              <w:rPr>
                <w:b/>
                <w:bCs/>
                <w:lang w:eastAsia="en-US"/>
              </w:rPr>
              <w:t xml:space="preserve">ди підприємницької діяльності </w:t>
            </w:r>
          </w:p>
          <w:p w:rsidR="00356E72" w:rsidRPr="00E55F5D" w:rsidRDefault="00356E72" w:rsidP="00356E72">
            <w:pPr>
              <w:spacing w:line="120" w:lineRule="atLeast"/>
              <w:ind w:left="15" w:firstLine="284"/>
              <w:jc w:val="both"/>
              <w:rPr>
                <w:lang w:eastAsia="en-US"/>
              </w:rPr>
            </w:pPr>
            <w:r w:rsidRPr="00E55F5D">
              <w:rPr>
                <w:lang w:eastAsia="en-US"/>
              </w:rPr>
              <w:t xml:space="preserve">Право громадян України на об’єднання та підприємницьку діяльність. Поняття підприємницької діяльності та її ознаки. </w:t>
            </w:r>
            <w:r w:rsidR="006F15E5" w:rsidRPr="00E55F5D">
              <w:rPr>
                <w:lang w:eastAsia="en-US"/>
              </w:rPr>
              <w:t>Види:</w:t>
            </w:r>
          </w:p>
          <w:p w:rsidR="00356E72" w:rsidRPr="00E55F5D" w:rsidRDefault="00356E72" w:rsidP="00356E72">
            <w:pPr>
              <w:spacing w:line="120" w:lineRule="atLeast"/>
              <w:ind w:left="15" w:firstLine="284"/>
              <w:jc w:val="both"/>
              <w:rPr>
                <w:lang w:eastAsia="en-US"/>
              </w:rPr>
            </w:pPr>
            <w:r w:rsidRPr="00E55F5D">
              <w:rPr>
                <w:lang w:eastAsia="en-US"/>
              </w:rPr>
              <w:t xml:space="preserve"> а) підприємницька діяльність, яка здійснюється державними підприємствами; </w:t>
            </w:r>
          </w:p>
          <w:p w:rsidR="00356E72" w:rsidRPr="00E55F5D" w:rsidRDefault="00356E72" w:rsidP="00356E72">
            <w:pPr>
              <w:spacing w:line="120" w:lineRule="atLeast"/>
              <w:ind w:left="15" w:firstLine="284"/>
              <w:jc w:val="both"/>
              <w:rPr>
                <w:lang w:eastAsia="en-US"/>
              </w:rPr>
            </w:pPr>
            <w:r w:rsidRPr="00E55F5D">
              <w:rPr>
                <w:lang w:eastAsia="en-US"/>
              </w:rPr>
              <w:t xml:space="preserve">б) підприємницька діяльність, яку можуть здійснювати </w:t>
            </w:r>
            <w:r w:rsidR="001062B3" w:rsidRPr="00E55F5D">
              <w:rPr>
                <w:lang w:eastAsia="en-US"/>
              </w:rPr>
              <w:t>суб’єкти</w:t>
            </w:r>
            <w:r w:rsidRPr="00E55F5D">
              <w:rPr>
                <w:lang w:eastAsia="en-US"/>
              </w:rPr>
              <w:t xml:space="preserve"> за дозволом державних органів управління; </w:t>
            </w:r>
          </w:p>
          <w:p w:rsidR="00356E72" w:rsidRPr="00E55F5D" w:rsidRDefault="00356E72" w:rsidP="00356E72">
            <w:pPr>
              <w:spacing w:line="120" w:lineRule="atLeast"/>
              <w:ind w:left="15" w:firstLine="284"/>
              <w:jc w:val="both"/>
              <w:rPr>
                <w:lang w:eastAsia="en-US"/>
              </w:rPr>
            </w:pPr>
            <w:r w:rsidRPr="00E55F5D">
              <w:rPr>
                <w:lang w:eastAsia="en-US"/>
              </w:rPr>
              <w:t xml:space="preserve">в) вільна підприємницька діяльність. </w:t>
            </w:r>
          </w:p>
          <w:p w:rsidR="00356E72" w:rsidRPr="00E55F5D" w:rsidRDefault="00356E72" w:rsidP="00356E72">
            <w:pPr>
              <w:spacing w:line="120" w:lineRule="atLeast"/>
              <w:ind w:left="15" w:firstLine="284"/>
              <w:jc w:val="both"/>
              <w:rPr>
                <w:lang w:eastAsia="en-US"/>
              </w:rPr>
            </w:pPr>
            <w:r w:rsidRPr="00E55F5D">
              <w:rPr>
                <w:lang w:eastAsia="en-US"/>
              </w:rPr>
              <w:t>Загальні вимоги до підприємницької діяльності. Соціальна відповідальність підприємця. Законодавство України про підприємницьку діяльність. Закони України «Про власність», «Про підприємництво», «Про підприємство», «Про господарські товариства», «Про зовнішньоекономічну діяльність» та ін.</w:t>
            </w:r>
          </w:p>
          <w:p w:rsidR="00356E72" w:rsidRPr="00E55F5D" w:rsidRDefault="00356E72" w:rsidP="00356E72">
            <w:pPr>
              <w:jc w:val="both"/>
              <w:rPr>
                <w:lang w:eastAsia="en-US"/>
              </w:rPr>
            </w:pPr>
            <w:r w:rsidRPr="00E55F5D">
              <w:rPr>
                <w:i/>
                <w:iCs/>
                <w:lang w:eastAsia="en-US"/>
              </w:rPr>
              <w:t xml:space="preserve">Практичні заняття: </w:t>
            </w:r>
            <w:r w:rsidRPr="00E55F5D">
              <w:rPr>
                <w:lang w:eastAsia="en-US"/>
              </w:rPr>
              <w:t>Складання бізнес-планів</w:t>
            </w:r>
          </w:p>
          <w:p w:rsidR="00AD6DE3" w:rsidRPr="00E55F5D" w:rsidRDefault="00AD6DE3" w:rsidP="00356E72">
            <w:pPr>
              <w:jc w:val="both"/>
              <w:rPr>
                <w:b/>
              </w:rPr>
            </w:pP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6F15E5" w:rsidRPr="00E55F5D" w:rsidRDefault="006F15E5" w:rsidP="006F15E5">
            <w:pPr>
              <w:spacing w:line="276" w:lineRule="auto"/>
              <w:jc w:val="both"/>
              <w:rPr>
                <w:b/>
                <w:bCs/>
                <w:lang w:eastAsia="en-US"/>
              </w:rPr>
            </w:pPr>
            <w:r w:rsidRPr="00E55F5D">
              <w:rPr>
                <w:b/>
                <w:bCs/>
                <w:lang w:eastAsia="en-US"/>
              </w:rPr>
              <w:t>Діяльнісний  компонент</w:t>
            </w:r>
          </w:p>
          <w:p w:rsidR="006F15E5" w:rsidRPr="00E55F5D" w:rsidRDefault="006F15E5" w:rsidP="006F15E5">
            <w:pPr>
              <w:tabs>
                <w:tab w:val="left" w:pos="267"/>
              </w:tabs>
              <w:spacing w:line="276" w:lineRule="auto"/>
              <w:ind w:left="50"/>
              <w:jc w:val="both"/>
              <w:rPr>
                <w:lang w:eastAsia="en-US"/>
              </w:rPr>
            </w:pPr>
            <w:r w:rsidRPr="00E55F5D">
              <w:rPr>
                <w:b/>
                <w:bCs/>
                <w:i/>
                <w:lang w:eastAsia="en-US"/>
              </w:rPr>
              <w:t>Розрізняє</w:t>
            </w:r>
            <w:r w:rsidR="001062B3" w:rsidRPr="00E55F5D">
              <w:rPr>
                <w:b/>
                <w:bCs/>
                <w:i/>
                <w:lang w:eastAsia="en-US"/>
              </w:rPr>
              <w:t xml:space="preserve"> </w:t>
            </w:r>
            <w:r w:rsidRPr="00E55F5D">
              <w:rPr>
                <w:lang w:eastAsia="en-US"/>
              </w:rPr>
              <w:t>об’єкти та суб’єкти власності;</w:t>
            </w:r>
          </w:p>
          <w:p w:rsidR="006F15E5" w:rsidRPr="00E55F5D" w:rsidRDefault="006F15E5" w:rsidP="006F15E5">
            <w:pPr>
              <w:tabs>
                <w:tab w:val="left" w:pos="267"/>
              </w:tabs>
              <w:spacing w:line="276" w:lineRule="auto"/>
              <w:ind w:left="50"/>
              <w:jc w:val="both"/>
              <w:rPr>
                <w:lang w:eastAsia="en-US"/>
              </w:rPr>
            </w:pPr>
            <w:r w:rsidRPr="00E55F5D">
              <w:rPr>
                <w:b/>
                <w:bCs/>
                <w:i/>
                <w:lang w:eastAsia="en-US"/>
              </w:rPr>
              <w:t>Наводить приклади</w:t>
            </w:r>
            <w:r w:rsidR="001062B3" w:rsidRPr="00E55F5D">
              <w:rPr>
                <w:b/>
                <w:bCs/>
                <w:i/>
                <w:lang w:eastAsia="en-US"/>
              </w:rPr>
              <w:t xml:space="preserve"> </w:t>
            </w:r>
            <w:r w:rsidRPr="00E55F5D">
              <w:rPr>
                <w:lang w:eastAsia="en-US"/>
              </w:rPr>
              <w:t>державної, колективної та приватної форм власності; різних організаційних форм підприємств у своєму регіоні;</w:t>
            </w:r>
          </w:p>
          <w:p w:rsidR="006F15E5" w:rsidRPr="00E55F5D" w:rsidRDefault="006F15E5" w:rsidP="006F15E5">
            <w:pPr>
              <w:spacing w:line="276" w:lineRule="auto"/>
              <w:jc w:val="both"/>
              <w:rPr>
                <w:b/>
                <w:bCs/>
                <w:lang w:eastAsia="en-US"/>
              </w:rPr>
            </w:pPr>
            <w:r w:rsidRPr="00E55F5D">
              <w:rPr>
                <w:b/>
                <w:bCs/>
                <w:lang w:eastAsia="en-US"/>
              </w:rPr>
              <w:t>Знаннєвий компонент</w:t>
            </w:r>
          </w:p>
          <w:p w:rsidR="00356E72" w:rsidRPr="00E55F5D" w:rsidRDefault="006F15E5" w:rsidP="006F15E5">
            <w:pPr>
              <w:tabs>
                <w:tab w:val="left" w:pos="267"/>
              </w:tabs>
              <w:spacing w:line="276" w:lineRule="auto"/>
              <w:ind w:left="50"/>
              <w:jc w:val="both"/>
              <w:rPr>
                <w:b/>
                <w:bCs/>
                <w:lang w:eastAsia="en-US"/>
              </w:rPr>
            </w:pPr>
            <w:r w:rsidRPr="00E55F5D">
              <w:rPr>
                <w:b/>
                <w:bCs/>
                <w:i/>
                <w:lang w:eastAsia="en-US"/>
              </w:rPr>
              <w:t>З</w:t>
            </w:r>
            <w:r w:rsidR="00356E72" w:rsidRPr="00E55F5D">
              <w:rPr>
                <w:b/>
                <w:bCs/>
                <w:i/>
                <w:lang w:eastAsia="en-US"/>
              </w:rPr>
              <w:t>нає</w:t>
            </w:r>
            <w:r w:rsidR="001062B3" w:rsidRPr="00E55F5D">
              <w:rPr>
                <w:b/>
                <w:bCs/>
                <w:i/>
                <w:lang w:eastAsia="en-US"/>
              </w:rPr>
              <w:t xml:space="preserve"> </w:t>
            </w:r>
            <w:r w:rsidR="00356E72" w:rsidRPr="00E55F5D">
              <w:rPr>
                <w:lang w:eastAsia="en-US"/>
              </w:rPr>
              <w:t>економічний зміст відносин власності; форми власності; що таке біржі, служби зайнятості та які функції вони виконують;</w:t>
            </w:r>
            <w:r w:rsidR="003368A0" w:rsidRPr="00E55F5D">
              <w:rPr>
                <w:bCs/>
                <w:lang w:eastAsia="en-US"/>
              </w:rPr>
              <w:t xml:space="preserve"> як</w:t>
            </w:r>
            <w:r w:rsidR="001062B3" w:rsidRPr="00E55F5D">
              <w:rPr>
                <w:bCs/>
                <w:lang w:eastAsia="en-US"/>
              </w:rPr>
              <w:t xml:space="preserve"> </w:t>
            </w:r>
            <w:r w:rsidR="003368A0" w:rsidRPr="00E55F5D">
              <w:rPr>
                <w:lang w:eastAsia="en-US"/>
              </w:rPr>
              <w:t>скористатись послугами ринкових установ: банків, бірж, служб зайнятості</w:t>
            </w:r>
          </w:p>
          <w:p w:rsidR="00356E72" w:rsidRPr="00E55F5D" w:rsidRDefault="006F15E5" w:rsidP="006F15E5">
            <w:pPr>
              <w:tabs>
                <w:tab w:val="left" w:pos="267"/>
              </w:tabs>
              <w:spacing w:line="276" w:lineRule="auto"/>
              <w:ind w:left="50"/>
              <w:jc w:val="both"/>
              <w:rPr>
                <w:b/>
                <w:bCs/>
                <w:lang w:eastAsia="en-US"/>
              </w:rPr>
            </w:pPr>
            <w:r w:rsidRPr="00E55F5D">
              <w:rPr>
                <w:b/>
                <w:bCs/>
                <w:i/>
                <w:lang w:eastAsia="en-US"/>
              </w:rPr>
              <w:t>Ро</w:t>
            </w:r>
            <w:r w:rsidR="00356E72" w:rsidRPr="00E55F5D">
              <w:rPr>
                <w:b/>
                <w:bCs/>
                <w:i/>
                <w:lang w:eastAsia="en-US"/>
              </w:rPr>
              <w:t>зуміє</w:t>
            </w:r>
            <w:r w:rsidR="001062B3" w:rsidRPr="00E55F5D">
              <w:rPr>
                <w:b/>
                <w:bCs/>
                <w:i/>
                <w:lang w:eastAsia="en-US"/>
              </w:rPr>
              <w:t xml:space="preserve"> </w:t>
            </w:r>
            <w:r w:rsidR="00356E72" w:rsidRPr="00E55F5D">
              <w:rPr>
                <w:lang w:eastAsia="en-US"/>
              </w:rPr>
              <w:t>зв’язок власності з виробництвом; причини та можливі наслідки суперечності між приватними та суспільними інтересами; як відносини власності визначають організаційні форми підприємств;</w:t>
            </w:r>
          </w:p>
          <w:p w:rsidR="00B9715F" w:rsidRPr="00E55F5D" w:rsidRDefault="00B9715F" w:rsidP="00B9715F">
            <w:pPr>
              <w:tabs>
                <w:tab w:val="left" w:pos="267"/>
              </w:tabs>
              <w:spacing w:line="276" w:lineRule="auto"/>
              <w:ind w:left="50"/>
              <w:jc w:val="both"/>
              <w:rPr>
                <w:b/>
                <w:bCs/>
                <w:lang w:eastAsia="en-US"/>
              </w:rPr>
            </w:pPr>
            <w:r w:rsidRPr="00E55F5D">
              <w:rPr>
                <w:b/>
                <w:bCs/>
                <w:i/>
                <w:lang w:eastAsia="en-US"/>
              </w:rPr>
              <w:t>Порівнює</w:t>
            </w:r>
            <w:r w:rsidR="001062B3" w:rsidRPr="00E55F5D">
              <w:rPr>
                <w:b/>
                <w:bCs/>
                <w:i/>
                <w:lang w:eastAsia="en-US"/>
              </w:rPr>
              <w:t xml:space="preserve"> </w:t>
            </w:r>
            <w:r w:rsidRPr="00E55F5D">
              <w:rPr>
                <w:lang w:eastAsia="en-US"/>
              </w:rPr>
              <w:t>переваги  і недоліки (обмеження) різних організаційних форм підприємств, малих і великих підприємств;</w:t>
            </w:r>
          </w:p>
          <w:p w:rsidR="00B9715F" w:rsidRPr="00E55F5D" w:rsidRDefault="00B9715F" w:rsidP="00B9715F">
            <w:pPr>
              <w:tabs>
                <w:tab w:val="left" w:pos="267"/>
              </w:tabs>
              <w:spacing w:line="276" w:lineRule="auto"/>
              <w:ind w:left="50"/>
              <w:jc w:val="both"/>
              <w:rPr>
                <w:b/>
                <w:bCs/>
                <w:lang w:eastAsia="en-US"/>
              </w:rPr>
            </w:pPr>
            <w:r w:rsidRPr="00E55F5D">
              <w:rPr>
                <w:b/>
                <w:bCs/>
                <w:i/>
                <w:lang w:eastAsia="en-US"/>
              </w:rPr>
              <w:t>Пояснює</w:t>
            </w:r>
            <w:r w:rsidR="001062B3" w:rsidRPr="00E55F5D">
              <w:rPr>
                <w:b/>
                <w:bCs/>
                <w:i/>
                <w:lang w:eastAsia="en-US"/>
              </w:rPr>
              <w:t xml:space="preserve"> </w:t>
            </w:r>
            <w:r w:rsidRPr="00E55F5D">
              <w:rPr>
                <w:lang w:eastAsia="en-US"/>
              </w:rPr>
              <w:t>роль роздержавлення та приватизації економіки у становленні нової системи відносин власності в Україні</w:t>
            </w:r>
          </w:p>
          <w:p w:rsidR="006F15E5" w:rsidRPr="00E55F5D" w:rsidRDefault="006F15E5" w:rsidP="00B9715F">
            <w:pPr>
              <w:tabs>
                <w:tab w:val="left" w:pos="267"/>
              </w:tabs>
              <w:spacing w:line="276" w:lineRule="auto"/>
              <w:ind w:left="50"/>
              <w:jc w:val="both"/>
              <w:rPr>
                <w:b/>
                <w:bCs/>
                <w:lang w:eastAsia="en-US"/>
              </w:rPr>
            </w:pPr>
            <w:r w:rsidRPr="00E55F5D">
              <w:rPr>
                <w:b/>
                <w:bCs/>
                <w:lang w:eastAsia="en-US"/>
              </w:rPr>
              <w:t>Ціннісний компонент</w:t>
            </w:r>
          </w:p>
          <w:p w:rsidR="00356E72" w:rsidRPr="00E55F5D" w:rsidRDefault="006F15E5" w:rsidP="006F15E5">
            <w:pPr>
              <w:tabs>
                <w:tab w:val="left" w:pos="267"/>
              </w:tabs>
              <w:spacing w:line="276" w:lineRule="auto"/>
              <w:ind w:left="50"/>
              <w:jc w:val="both"/>
              <w:rPr>
                <w:b/>
                <w:bCs/>
                <w:lang w:eastAsia="en-US"/>
              </w:rPr>
            </w:pPr>
            <w:r w:rsidRPr="00E55F5D">
              <w:rPr>
                <w:b/>
                <w:bCs/>
                <w:i/>
                <w:lang w:eastAsia="en-US"/>
              </w:rPr>
              <w:t>Х</w:t>
            </w:r>
            <w:r w:rsidR="00356E72" w:rsidRPr="00E55F5D">
              <w:rPr>
                <w:b/>
                <w:bCs/>
                <w:i/>
                <w:lang w:eastAsia="en-US"/>
              </w:rPr>
              <w:t>арактеризує</w:t>
            </w:r>
            <w:r w:rsidR="001062B3" w:rsidRPr="00E55F5D">
              <w:rPr>
                <w:b/>
                <w:bCs/>
                <w:i/>
                <w:lang w:eastAsia="en-US"/>
              </w:rPr>
              <w:t xml:space="preserve"> </w:t>
            </w:r>
            <w:r w:rsidR="00356E72" w:rsidRPr="00E55F5D">
              <w:rPr>
                <w:lang w:eastAsia="en-US"/>
              </w:rPr>
              <w:t>тенденції розвитку відносин власності у розвинутих країнах;</w:t>
            </w:r>
          </w:p>
          <w:p w:rsidR="00356E72" w:rsidRPr="00E55F5D" w:rsidRDefault="00356E72" w:rsidP="00B9715F">
            <w:pPr>
              <w:tabs>
                <w:tab w:val="left" w:pos="267"/>
              </w:tabs>
              <w:spacing w:line="276" w:lineRule="auto"/>
              <w:ind w:left="50"/>
              <w:jc w:val="both"/>
              <w:rPr>
                <w:b/>
              </w:rPr>
            </w:pPr>
          </w:p>
        </w:tc>
        <w:tc>
          <w:tcPr>
            <w:tcW w:w="3969" w:type="dxa"/>
            <w:shd w:val="clear" w:color="auto" w:fill="auto"/>
          </w:tcPr>
          <w:p w:rsidR="00356E72" w:rsidRPr="00E55F5D" w:rsidRDefault="00356E72" w:rsidP="00062E32">
            <w:pPr>
              <w:spacing w:line="120" w:lineRule="atLeast"/>
              <w:rPr>
                <w:b/>
                <w:bCs/>
                <w:i/>
                <w:iCs/>
                <w:lang w:eastAsia="en-US"/>
              </w:rPr>
            </w:pPr>
            <w:r w:rsidRPr="00E55F5D">
              <w:rPr>
                <w:b/>
                <w:bCs/>
                <w:lang w:eastAsia="en-US"/>
              </w:rPr>
              <w:t>Тема 2. Вибір</w:t>
            </w:r>
            <w:r w:rsidR="00062E32" w:rsidRPr="00E55F5D">
              <w:rPr>
                <w:b/>
                <w:bCs/>
                <w:lang w:eastAsia="en-US"/>
              </w:rPr>
              <w:t xml:space="preserve"> виду підприємництва</w:t>
            </w:r>
            <w:r w:rsidRPr="00E55F5D">
              <w:rPr>
                <w:b/>
                <w:bCs/>
                <w:lang w:eastAsia="en-US"/>
              </w:rPr>
              <w:t xml:space="preserve"> та </w:t>
            </w:r>
            <w:r w:rsidR="00062E32" w:rsidRPr="00E55F5D">
              <w:rPr>
                <w:b/>
                <w:bCs/>
                <w:lang w:eastAsia="en-US"/>
              </w:rPr>
              <w:t xml:space="preserve"> організаційно-правової форми</w:t>
            </w:r>
          </w:p>
          <w:p w:rsidR="00356E72" w:rsidRPr="00E55F5D" w:rsidRDefault="00356E72" w:rsidP="00356E72">
            <w:pPr>
              <w:spacing w:line="120" w:lineRule="atLeast"/>
              <w:ind w:firstLine="284"/>
              <w:jc w:val="both"/>
              <w:rPr>
                <w:lang w:eastAsia="en-US"/>
              </w:rPr>
            </w:pPr>
            <w:r w:rsidRPr="00E55F5D">
              <w:rPr>
                <w:lang w:eastAsia="en-US"/>
              </w:rPr>
              <w:t xml:space="preserve">Право громадян України на вибір роду занять і виду підприємницької діяльності: </w:t>
            </w:r>
          </w:p>
          <w:p w:rsidR="00356E72" w:rsidRPr="00E55F5D" w:rsidRDefault="00356E72" w:rsidP="00356E72">
            <w:pPr>
              <w:spacing w:line="120" w:lineRule="atLeast"/>
              <w:ind w:firstLine="284"/>
              <w:jc w:val="both"/>
              <w:rPr>
                <w:lang w:eastAsia="en-US"/>
              </w:rPr>
            </w:pPr>
            <w:r w:rsidRPr="00E55F5D">
              <w:rPr>
                <w:lang w:eastAsia="en-US"/>
              </w:rPr>
              <w:t xml:space="preserve">а) право і дієздатність громадян;  </w:t>
            </w:r>
          </w:p>
          <w:p w:rsidR="00356E72" w:rsidRPr="00E55F5D" w:rsidRDefault="00356E72" w:rsidP="00356E72">
            <w:pPr>
              <w:spacing w:line="120" w:lineRule="atLeast"/>
              <w:ind w:firstLine="284"/>
              <w:jc w:val="both"/>
              <w:rPr>
                <w:lang w:eastAsia="en-US"/>
              </w:rPr>
            </w:pPr>
            <w:r w:rsidRPr="00E55F5D">
              <w:rPr>
                <w:lang w:eastAsia="en-US"/>
              </w:rPr>
              <w:t>б) метод можливості вибору;</w:t>
            </w:r>
          </w:p>
          <w:p w:rsidR="00356E72" w:rsidRPr="00E55F5D" w:rsidRDefault="00356E72" w:rsidP="00356E72">
            <w:pPr>
              <w:spacing w:line="120" w:lineRule="atLeast"/>
              <w:ind w:firstLine="284"/>
              <w:jc w:val="both"/>
              <w:rPr>
                <w:lang w:eastAsia="en-US"/>
              </w:rPr>
            </w:pPr>
            <w:r w:rsidRPr="00E55F5D">
              <w:rPr>
                <w:lang w:eastAsia="en-US"/>
              </w:rPr>
              <w:t xml:space="preserve"> в) попит на працю і послуги підприємця. </w:t>
            </w:r>
          </w:p>
          <w:p w:rsidR="00356E72" w:rsidRPr="00E55F5D" w:rsidRDefault="00356E72" w:rsidP="00356E72">
            <w:pPr>
              <w:spacing w:line="120" w:lineRule="atLeast"/>
              <w:ind w:firstLine="284"/>
              <w:jc w:val="both"/>
              <w:rPr>
                <w:lang w:eastAsia="en-US"/>
              </w:rPr>
            </w:pPr>
            <w:r w:rsidRPr="00E55F5D">
              <w:rPr>
                <w:lang w:eastAsia="en-US"/>
              </w:rPr>
              <w:t>Вибір форми підприємницької діяльності. Фактори, що  зумовлюють вибір організаційно-правової форми підприємництва:</w:t>
            </w:r>
          </w:p>
          <w:p w:rsidR="00356E72" w:rsidRPr="00E55F5D" w:rsidRDefault="00356E72" w:rsidP="00356E72">
            <w:pPr>
              <w:spacing w:line="120" w:lineRule="atLeast"/>
              <w:ind w:firstLine="284"/>
              <w:jc w:val="both"/>
              <w:rPr>
                <w:lang w:eastAsia="en-US"/>
              </w:rPr>
            </w:pPr>
            <w:r w:rsidRPr="00E55F5D">
              <w:rPr>
                <w:lang w:eastAsia="en-US"/>
              </w:rPr>
              <w:t>а)  вид підприємницької діяльності;</w:t>
            </w:r>
          </w:p>
          <w:p w:rsidR="00356E72" w:rsidRPr="00E55F5D" w:rsidRDefault="00356E72" w:rsidP="00356E72">
            <w:pPr>
              <w:spacing w:line="120" w:lineRule="atLeast"/>
              <w:ind w:firstLine="284"/>
              <w:jc w:val="both"/>
              <w:rPr>
                <w:lang w:eastAsia="en-US"/>
              </w:rPr>
            </w:pPr>
            <w:r w:rsidRPr="00E55F5D">
              <w:rPr>
                <w:lang w:eastAsia="en-US"/>
              </w:rPr>
              <w:t>б) форми власності;</w:t>
            </w:r>
          </w:p>
          <w:p w:rsidR="00356E72" w:rsidRPr="00E55F5D" w:rsidRDefault="00356E72" w:rsidP="00356E72">
            <w:pPr>
              <w:spacing w:line="120" w:lineRule="atLeast"/>
              <w:ind w:firstLine="284"/>
              <w:jc w:val="both"/>
              <w:rPr>
                <w:lang w:eastAsia="en-US"/>
              </w:rPr>
            </w:pPr>
            <w:r w:rsidRPr="00E55F5D">
              <w:rPr>
                <w:lang w:eastAsia="en-US"/>
              </w:rPr>
              <w:t>в) межі відповідальності за результати господарської діяльності.</w:t>
            </w:r>
          </w:p>
          <w:p w:rsidR="00356E72" w:rsidRPr="00E55F5D" w:rsidRDefault="00356E72" w:rsidP="00356E72">
            <w:pPr>
              <w:spacing w:line="120" w:lineRule="atLeast"/>
              <w:ind w:firstLine="284"/>
              <w:jc w:val="both"/>
              <w:rPr>
                <w:lang w:eastAsia="en-US"/>
              </w:rPr>
            </w:pPr>
            <w:r w:rsidRPr="00E55F5D">
              <w:rPr>
                <w:lang w:eastAsia="en-US"/>
              </w:rPr>
              <w:t>Організаційно-правові форми підприємницької діяльності:</w:t>
            </w:r>
          </w:p>
          <w:p w:rsidR="00356E72" w:rsidRPr="00E55F5D" w:rsidRDefault="00356E72" w:rsidP="00356E72">
            <w:pPr>
              <w:spacing w:line="120" w:lineRule="atLeast"/>
              <w:ind w:firstLine="284"/>
              <w:jc w:val="both"/>
              <w:rPr>
                <w:lang w:eastAsia="en-US"/>
              </w:rPr>
            </w:pPr>
            <w:r w:rsidRPr="00E55F5D">
              <w:rPr>
                <w:lang w:eastAsia="en-US"/>
              </w:rPr>
              <w:t>а)індивідуальна трудова діяльність (трудові господарські, селянські фермерські господарства);</w:t>
            </w:r>
          </w:p>
          <w:p w:rsidR="00356E72" w:rsidRPr="00E55F5D" w:rsidRDefault="00356E72" w:rsidP="00356E72">
            <w:pPr>
              <w:spacing w:line="120" w:lineRule="atLeast"/>
              <w:ind w:firstLine="284"/>
              <w:jc w:val="both"/>
              <w:rPr>
                <w:lang w:eastAsia="en-US"/>
              </w:rPr>
            </w:pPr>
            <w:r w:rsidRPr="00E55F5D">
              <w:rPr>
                <w:lang w:eastAsia="en-US"/>
              </w:rPr>
              <w:t>б) господарські товариства (аукціон, товариства з додатковою, обмеженою, повною відповідальністю, комерційні товариства);</w:t>
            </w:r>
          </w:p>
          <w:p w:rsidR="00356E72" w:rsidRPr="00E55F5D" w:rsidRDefault="00356E72" w:rsidP="00356E72">
            <w:pPr>
              <w:spacing w:line="120" w:lineRule="atLeast"/>
              <w:ind w:firstLine="284"/>
              <w:jc w:val="both"/>
              <w:rPr>
                <w:lang w:eastAsia="en-US"/>
              </w:rPr>
            </w:pPr>
            <w:r w:rsidRPr="00E55F5D">
              <w:rPr>
                <w:lang w:eastAsia="en-US"/>
              </w:rPr>
              <w:t>в) фондові біржі та ін.</w:t>
            </w:r>
          </w:p>
          <w:p w:rsidR="00356E72" w:rsidRPr="00E55F5D" w:rsidRDefault="00356E72" w:rsidP="00356E72">
            <w:pPr>
              <w:spacing w:line="120" w:lineRule="atLeast"/>
              <w:ind w:firstLine="284"/>
              <w:jc w:val="both"/>
              <w:rPr>
                <w:lang w:eastAsia="en-US"/>
              </w:rPr>
            </w:pPr>
            <w:r w:rsidRPr="00E55F5D">
              <w:rPr>
                <w:i/>
                <w:iCs/>
                <w:lang w:eastAsia="en-US"/>
              </w:rPr>
              <w:t>Практичні заняття</w:t>
            </w:r>
            <w:r w:rsidRPr="00E55F5D">
              <w:rPr>
                <w:lang w:eastAsia="en-US"/>
              </w:rPr>
              <w:t>: Письмові роботи. Семінарські заняття</w:t>
            </w:r>
          </w:p>
          <w:p w:rsidR="00356E72" w:rsidRPr="00E55F5D" w:rsidRDefault="00356E72" w:rsidP="00356E72">
            <w:pPr>
              <w:jc w:val="both"/>
              <w:rPr>
                <w:b/>
              </w:rPr>
            </w:pP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AC3857" w:rsidRPr="00E55F5D" w:rsidRDefault="00AC3857" w:rsidP="00AC3857">
            <w:pPr>
              <w:spacing w:line="276" w:lineRule="auto"/>
              <w:jc w:val="both"/>
              <w:rPr>
                <w:b/>
                <w:bCs/>
                <w:lang w:eastAsia="en-US"/>
              </w:rPr>
            </w:pPr>
            <w:r w:rsidRPr="00E55F5D">
              <w:rPr>
                <w:b/>
                <w:bCs/>
                <w:lang w:eastAsia="en-US"/>
              </w:rPr>
              <w:t>Діяльнісний  компонент</w:t>
            </w:r>
          </w:p>
          <w:p w:rsidR="00B9715F" w:rsidRPr="00E55F5D" w:rsidRDefault="003368A0" w:rsidP="00AC3857">
            <w:pPr>
              <w:spacing w:line="276" w:lineRule="auto"/>
              <w:jc w:val="both"/>
              <w:rPr>
                <w:lang w:eastAsia="en-US"/>
              </w:rPr>
            </w:pPr>
            <w:r w:rsidRPr="00E55F5D">
              <w:rPr>
                <w:b/>
                <w:bCs/>
                <w:i/>
                <w:lang w:eastAsia="en-US"/>
              </w:rPr>
              <w:t>Створює</w:t>
            </w:r>
            <w:r w:rsidR="00B9715F" w:rsidRPr="00E55F5D">
              <w:rPr>
                <w:lang w:eastAsia="en-US"/>
              </w:rPr>
              <w:t xml:space="preserve"> установчу документацію (статут та установчу угоду)</w:t>
            </w:r>
          </w:p>
          <w:p w:rsidR="00B9715F" w:rsidRPr="00E55F5D" w:rsidRDefault="00B9715F" w:rsidP="00AC3857">
            <w:pPr>
              <w:spacing w:line="276" w:lineRule="auto"/>
              <w:jc w:val="both"/>
              <w:rPr>
                <w:lang w:eastAsia="en-US"/>
              </w:rPr>
            </w:pPr>
            <w:r w:rsidRPr="00E55F5D">
              <w:rPr>
                <w:b/>
                <w:i/>
                <w:lang w:eastAsia="en-US"/>
              </w:rPr>
              <w:t xml:space="preserve">Оформляє </w:t>
            </w:r>
            <w:r w:rsidRPr="00E55F5D">
              <w:rPr>
                <w:lang w:eastAsia="en-US"/>
              </w:rPr>
              <w:t>статутні документи</w:t>
            </w:r>
          </w:p>
          <w:p w:rsidR="00B9715F" w:rsidRPr="00E55F5D" w:rsidRDefault="00B9715F" w:rsidP="00AC3857">
            <w:pPr>
              <w:spacing w:line="276" w:lineRule="auto"/>
              <w:jc w:val="both"/>
              <w:rPr>
                <w:b/>
                <w:bCs/>
                <w:lang w:eastAsia="en-US"/>
              </w:rPr>
            </w:pPr>
            <w:r w:rsidRPr="00E55F5D">
              <w:rPr>
                <w:b/>
                <w:i/>
                <w:lang w:eastAsia="en-US"/>
              </w:rPr>
              <w:t>Розробляє</w:t>
            </w:r>
            <w:r w:rsidRPr="00E55F5D">
              <w:rPr>
                <w:lang w:eastAsia="en-US"/>
              </w:rPr>
              <w:t xml:space="preserve"> печатки і штампи</w:t>
            </w:r>
          </w:p>
          <w:p w:rsidR="00AC3857" w:rsidRPr="00E55F5D" w:rsidRDefault="00AC3857" w:rsidP="00AC3857">
            <w:pPr>
              <w:spacing w:line="276" w:lineRule="auto"/>
              <w:jc w:val="both"/>
              <w:rPr>
                <w:b/>
                <w:bCs/>
                <w:lang w:eastAsia="en-US"/>
              </w:rPr>
            </w:pPr>
            <w:r w:rsidRPr="00E55F5D">
              <w:rPr>
                <w:b/>
                <w:bCs/>
                <w:lang w:eastAsia="en-US"/>
              </w:rPr>
              <w:t>Знаннєвий компонент</w:t>
            </w:r>
          </w:p>
          <w:p w:rsidR="00B9715F" w:rsidRPr="00E55F5D" w:rsidRDefault="00B9715F" w:rsidP="00AC3857">
            <w:pPr>
              <w:spacing w:line="276" w:lineRule="auto"/>
              <w:jc w:val="both"/>
              <w:rPr>
                <w:b/>
                <w:bCs/>
                <w:lang w:eastAsia="en-US"/>
              </w:rPr>
            </w:pPr>
            <w:r w:rsidRPr="00E55F5D">
              <w:rPr>
                <w:b/>
                <w:bCs/>
                <w:i/>
                <w:lang w:eastAsia="en-US"/>
              </w:rPr>
              <w:t>Знає,</w:t>
            </w:r>
            <w:r w:rsidRPr="00E55F5D">
              <w:rPr>
                <w:lang w:eastAsia="en-US"/>
              </w:rPr>
              <w:t>хто може займатися підприємницькою діяльністю в Україні; які органи проводять державну реєстрацію суб’єктів підприємницької діяльності</w:t>
            </w:r>
          </w:p>
          <w:p w:rsidR="00B9715F" w:rsidRPr="00E55F5D" w:rsidRDefault="00B9715F" w:rsidP="00B9715F">
            <w:pPr>
              <w:tabs>
                <w:tab w:val="left" w:pos="267"/>
              </w:tabs>
              <w:spacing w:line="276" w:lineRule="auto"/>
              <w:ind w:left="50"/>
              <w:jc w:val="both"/>
              <w:rPr>
                <w:i/>
                <w:iCs/>
                <w:lang w:eastAsia="en-US"/>
              </w:rPr>
            </w:pPr>
            <w:r w:rsidRPr="00E55F5D">
              <w:rPr>
                <w:b/>
                <w:bCs/>
                <w:i/>
                <w:lang w:eastAsia="en-US"/>
              </w:rPr>
              <w:t>Розуміє</w:t>
            </w:r>
            <w:r w:rsidRPr="00E55F5D">
              <w:rPr>
                <w:lang w:eastAsia="en-US"/>
              </w:rPr>
              <w:t>правове значення Свідоцтва про державну реєстрацію;</w:t>
            </w:r>
          </w:p>
          <w:p w:rsidR="00B9715F" w:rsidRPr="00E55F5D" w:rsidRDefault="00B9715F" w:rsidP="00B9715F">
            <w:pPr>
              <w:tabs>
                <w:tab w:val="left" w:pos="267"/>
              </w:tabs>
              <w:spacing w:line="276" w:lineRule="auto"/>
              <w:ind w:left="50"/>
              <w:jc w:val="both"/>
              <w:rPr>
                <w:lang w:eastAsia="en-US"/>
              </w:rPr>
            </w:pPr>
            <w:r w:rsidRPr="00E55F5D">
              <w:rPr>
                <w:b/>
                <w:bCs/>
                <w:i/>
                <w:lang w:eastAsia="en-US"/>
              </w:rPr>
              <w:t>Пояснює</w:t>
            </w:r>
            <w:r w:rsidRPr="00E55F5D">
              <w:rPr>
                <w:lang w:eastAsia="en-US"/>
              </w:rPr>
              <w:t>як відбувається реєстрація, перереєстрація та скасування державної реєстрації суб’єктів підприємницької діяльності;</w:t>
            </w:r>
          </w:p>
          <w:p w:rsidR="00AC3857" w:rsidRPr="00E55F5D" w:rsidRDefault="00AC3857" w:rsidP="00AC3857">
            <w:pPr>
              <w:spacing w:line="276" w:lineRule="auto"/>
              <w:jc w:val="both"/>
              <w:rPr>
                <w:b/>
                <w:bCs/>
                <w:lang w:eastAsia="en-US"/>
              </w:rPr>
            </w:pPr>
            <w:r w:rsidRPr="00E55F5D">
              <w:rPr>
                <w:b/>
                <w:bCs/>
                <w:lang w:eastAsia="en-US"/>
              </w:rPr>
              <w:t>Ціннісний компонент</w:t>
            </w:r>
          </w:p>
          <w:p w:rsidR="00FB05DC" w:rsidRPr="00E55F5D" w:rsidRDefault="00B9715F" w:rsidP="00B9715F">
            <w:pPr>
              <w:tabs>
                <w:tab w:val="left" w:pos="267"/>
              </w:tabs>
              <w:spacing w:line="276" w:lineRule="auto"/>
              <w:ind w:left="50"/>
              <w:rPr>
                <w:bCs/>
                <w:lang w:eastAsia="en-US"/>
              </w:rPr>
            </w:pPr>
            <w:r w:rsidRPr="00E55F5D">
              <w:rPr>
                <w:b/>
                <w:bCs/>
                <w:i/>
                <w:lang w:eastAsia="en-US"/>
              </w:rPr>
              <w:t xml:space="preserve">Характеризує </w:t>
            </w:r>
            <w:r w:rsidRPr="00E55F5D">
              <w:rPr>
                <w:bCs/>
                <w:lang w:eastAsia="en-US"/>
              </w:rPr>
              <w:t>суб’єкт</w:t>
            </w:r>
            <w:r w:rsidR="003368A0" w:rsidRPr="00E55F5D">
              <w:rPr>
                <w:bCs/>
                <w:lang w:eastAsia="en-US"/>
              </w:rPr>
              <w:t xml:space="preserve">и </w:t>
            </w:r>
            <w:r w:rsidRPr="00E55F5D">
              <w:rPr>
                <w:bCs/>
                <w:lang w:eastAsia="en-US"/>
              </w:rPr>
              <w:t>підприємництва</w:t>
            </w:r>
          </w:p>
          <w:p w:rsidR="00356E72" w:rsidRPr="00E55F5D" w:rsidRDefault="00356E72" w:rsidP="00B9715F">
            <w:pPr>
              <w:tabs>
                <w:tab w:val="left" w:pos="267"/>
              </w:tabs>
              <w:spacing w:line="276" w:lineRule="auto"/>
              <w:ind w:left="50"/>
              <w:jc w:val="both"/>
              <w:rPr>
                <w:b/>
              </w:rPr>
            </w:pPr>
          </w:p>
        </w:tc>
        <w:tc>
          <w:tcPr>
            <w:tcW w:w="3969" w:type="dxa"/>
            <w:shd w:val="clear" w:color="auto" w:fill="auto"/>
            <w:vAlign w:val="center"/>
          </w:tcPr>
          <w:p w:rsidR="00FB05DC" w:rsidRPr="00E55F5D" w:rsidRDefault="00FB05DC" w:rsidP="00FB05DC">
            <w:pPr>
              <w:spacing w:line="120" w:lineRule="atLeast"/>
              <w:ind w:firstLine="284"/>
              <w:jc w:val="both"/>
              <w:rPr>
                <w:b/>
                <w:bCs/>
                <w:i/>
                <w:iCs/>
                <w:lang w:eastAsia="en-US"/>
              </w:rPr>
            </w:pPr>
            <w:r w:rsidRPr="00E55F5D">
              <w:rPr>
                <w:b/>
                <w:bCs/>
                <w:lang w:eastAsia="en-US"/>
              </w:rPr>
              <w:t>Тема 3. Умови заснування підприємництва та почат</w:t>
            </w:r>
            <w:r w:rsidR="00062E32" w:rsidRPr="00E55F5D">
              <w:rPr>
                <w:b/>
                <w:bCs/>
                <w:lang w:eastAsia="en-US"/>
              </w:rPr>
              <w:t xml:space="preserve">ок підприємницької діяльності </w:t>
            </w:r>
          </w:p>
          <w:p w:rsidR="00FB05DC" w:rsidRPr="00E55F5D" w:rsidRDefault="00FB05DC" w:rsidP="00FB05DC">
            <w:pPr>
              <w:spacing w:line="120" w:lineRule="atLeast"/>
              <w:ind w:firstLine="284"/>
              <w:jc w:val="both"/>
              <w:rPr>
                <w:lang w:eastAsia="en-US"/>
              </w:rPr>
            </w:pPr>
            <w:r w:rsidRPr="00E55F5D">
              <w:rPr>
                <w:lang w:eastAsia="en-US"/>
              </w:rPr>
              <w:t>Суб’єкти підприємницької діяльності (громадяни України, іноземні громадяни, юридичні особи всіх форм власності). Установча документація та порядок державної реєстрації суб’єктів підприємницької діяльності. Органи, що проводять державну реєстрацію суб’єктів підприємницької діяльності. Свідоцтво про державну реєстрацію та його правове значення.</w:t>
            </w:r>
          </w:p>
          <w:p w:rsidR="00FB05DC" w:rsidRPr="00E55F5D" w:rsidRDefault="00FB05DC" w:rsidP="00FB05DC">
            <w:pPr>
              <w:spacing w:line="120" w:lineRule="atLeast"/>
              <w:ind w:firstLine="284"/>
              <w:jc w:val="both"/>
              <w:rPr>
                <w:b/>
                <w:bCs/>
                <w:lang w:eastAsia="en-US"/>
              </w:rPr>
            </w:pPr>
            <w:r w:rsidRPr="00E55F5D">
              <w:rPr>
                <w:lang w:eastAsia="en-US"/>
              </w:rPr>
              <w:t>Набуття підприємством статусу юридичної особи. Перереєстрація та скасування державної реєстрації суб’єктів підприємницької діяльності, їх правовий захист.</w:t>
            </w:r>
          </w:p>
          <w:p w:rsidR="00356E72" w:rsidRPr="00E55F5D" w:rsidRDefault="00FB05DC" w:rsidP="00FB05DC">
            <w:pPr>
              <w:jc w:val="both"/>
              <w:rPr>
                <w:b/>
              </w:rPr>
            </w:pPr>
            <w:r w:rsidRPr="00E55F5D">
              <w:rPr>
                <w:i/>
                <w:iCs/>
                <w:lang w:eastAsia="en-US"/>
              </w:rPr>
              <w:t>Практичні роботи</w:t>
            </w:r>
            <w:r w:rsidRPr="00E55F5D">
              <w:rPr>
                <w:b/>
                <w:bCs/>
                <w:lang w:eastAsia="en-US"/>
              </w:rPr>
              <w:t xml:space="preserve">: </w:t>
            </w:r>
            <w:r w:rsidRPr="00E55F5D">
              <w:rPr>
                <w:lang w:eastAsia="en-US"/>
              </w:rPr>
              <w:t>Розробка статуту і установчої угоди. Розробка печаток і штампів. Ділова гра: Реєстрація фірм, виписування свідоцтв, довідок. Складання трудових угод, контрактів</w:t>
            </w:r>
          </w:p>
        </w:tc>
      </w:tr>
      <w:tr w:rsidR="00DD2643" w:rsidRPr="00E55F5D" w:rsidTr="00E55F5D">
        <w:trPr>
          <w:cantSplit/>
          <w:trHeight w:val="322"/>
        </w:trPr>
        <w:tc>
          <w:tcPr>
            <w:tcW w:w="540" w:type="dxa"/>
            <w:shd w:val="clear" w:color="auto" w:fill="auto"/>
            <w:vAlign w:val="center"/>
          </w:tcPr>
          <w:p w:rsidR="00DD2643" w:rsidRPr="00E55F5D" w:rsidRDefault="00DD2643" w:rsidP="007370E7">
            <w:pPr>
              <w:jc w:val="center"/>
              <w:rPr>
                <w:b/>
                <w:lang w:eastAsia="uk-UA"/>
              </w:rPr>
            </w:pPr>
          </w:p>
        </w:tc>
        <w:tc>
          <w:tcPr>
            <w:tcW w:w="720" w:type="dxa"/>
            <w:shd w:val="clear" w:color="auto" w:fill="auto"/>
            <w:vAlign w:val="center"/>
          </w:tcPr>
          <w:p w:rsidR="00DD2643" w:rsidRPr="00E55F5D" w:rsidRDefault="00AC3857" w:rsidP="007370E7">
            <w:pPr>
              <w:jc w:val="center"/>
              <w:rPr>
                <w:b/>
                <w:bCs/>
              </w:rPr>
            </w:pPr>
            <w:r w:rsidRPr="00E55F5D">
              <w:rPr>
                <w:b/>
                <w:bCs/>
              </w:rPr>
              <w:t>90</w:t>
            </w:r>
          </w:p>
        </w:tc>
        <w:tc>
          <w:tcPr>
            <w:tcW w:w="8379" w:type="dxa"/>
            <w:gridSpan w:val="3"/>
            <w:shd w:val="clear" w:color="auto" w:fill="auto"/>
          </w:tcPr>
          <w:p w:rsidR="00DD2643" w:rsidRPr="00E55F5D" w:rsidRDefault="00DD2643" w:rsidP="00DD2643">
            <w:pPr>
              <w:spacing w:line="120" w:lineRule="atLeast"/>
              <w:ind w:firstLine="299"/>
              <w:jc w:val="both"/>
              <w:rPr>
                <w:b/>
                <w:bCs/>
                <w:lang w:eastAsia="en-US"/>
              </w:rPr>
            </w:pPr>
            <w:r w:rsidRPr="00E55F5D">
              <w:rPr>
                <w:b/>
                <w:bCs/>
                <w:i/>
                <w:iCs/>
                <w:lang w:eastAsia="en-US"/>
              </w:rPr>
              <w:t xml:space="preserve">Розділ 2. </w:t>
            </w:r>
            <w:r w:rsidRPr="00E55F5D">
              <w:rPr>
                <w:b/>
                <w:bCs/>
                <w:lang w:eastAsia="en-US"/>
              </w:rPr>
              <w:t>Економічні основи підприємництва</w:t>
            </w: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FB05DC" w:rsidRPr="00E55F5D" w:rsidRDefault="00DD2643" w:rsidP="00FB05DC">
            <w:pPr>
              <w:spacing w:line="276" w:lineRule="auto"/>
              <w:jc w:val="both"/>
              <w:rPr>
                <w:b/>
                <w:bCs/>
                <w:lang w:eastAsia="en-US"/>
              </w:rPr>
            </w:pPr>
            <w:r w:rsidRPr="00E55F5D">
              <w:rPr>
                <w:b/>
                <w:bCs/>
                <w:lang w:eastAsia="en-US"/>
              </w:rPr>
              <w:t>Діяльнісний компонент</w:t>
            </w:r>
          </w:p>
          <w:p w:rsidR="00DD2643" w:rsidRPr="00E55F5D" w:rsidRDefault="00DD2643" w:rsidP="00FB05DC">
            <w:pPr>
              <w:spacing w:line="276" w:lineRule="auto"/>
              <w:jc w:val="both"/>
              <w:rPr>
                <w:lang w:eastAsia="en-US"/>
              </w:rPr>
            </w:pPr>
            <w:r w:rsidRPr="00E55F5D">
              <w:rPr>
                <w:b/>
                <w:bCs/>
                <w:i/>
                <w:lang w:eastAsia="en-US"/>
              </w:rPr>
              <w:t>Розраховує</w:t>
            </w:r>
            <w:r w:rsidR="001062B3" w:rsidRPr="00E55F5D">
              <w:rPr>
                <w:b/>
                <w:bCs/>
                <w:i/>
                <w:lang w:eastAsia="en-US"/>
              </w:rPr>
              <w:t xml:space="preserve"> </w:t>
            </w:r>
            <w:r w:rsidRPr="00E55F5D">
              <w:rPr>
                <w:lang w:eastAsia="en-US"/>
              </w:rPr>
              <w:t>валовий доход, прибуток, витрати</w:t>
            </w:r>
          </w:p>
          <w:p w:rsidR="00B9715F" w:rsidRPr="00E55F5D" w:rsidRDefault="00DD2643" w:rsidP="00DD2643">
            <w:pPr>
              <w:spacing w:line="276" w:lineRule="auto"/>
              <w:ind w:left="50" w:hanging="50"/>
              <w:jc w:val="both"/>
              <w:rPr>
                <w:lang w:eastAsia="en-US"/>
              </w:rPr>
            </w:pPr>
            <w:r w:rsidRPr="00E55F5D">
              <w:rPr>
                <w:b/>
                <w:bCs/>
                <w:i/>
                <w:lang w:eastAsia="en-US"/>
              </w:rPr>
              <w:t>Формулює</w:t>
            </w:r>
            <w:r w:rsidR="001062B3" w:rsidRPr="00E55F5D">
              <w:rPr>
                <w:b/>
                <w:bCs/>
                <w:i/>
                <w:lang w:eastAsia="en-US"/>
              </w:rPr>
              <w:t xml:space="preserve"> </w:t>
            </w:r>
            <w:r w:rsidR="00B9715F" w:rsidRPr="00E55F5D">
              <w:rPr>
                <w:lang w:eastAsia="en-US"/>
              </w:rPr>
              <w:t>означення підприємства</w:t>
            </w:r>
            <w:r w:rsidR="00FB05DC" w:rsidRPr="00E55F5D">
              <w:rPr>
                <w:lang w:eastAsia="en-US"/>
              </w:rPr>
              <w:t>; завдання підприємни</w:t>
            </w:r>
            <w:r w:rsidRPr="00E55F5D">
              <w:rPr>
                <w:lang w:eastAsia="en-US"/>
              </w:rPr>
              <w:t xml:space="preserve">цтва; функції підприємця; </w:t>
            </w:r>
          </w:p>
          <w:p w:rsidR="00FB05DC" w:rsidRPr="00E55F5D" w:rsidRDefault="00B9715F" w:rsidP="00DD2643">
            <w:pPr>
              <w:spacing w:line="276" w:lineRule="auto"/>
              <w:ind w:left="50" w:hanging="50"/>
              <w:jc w:val="both"/>
              <w:rPr>
                <w:lang w:eastAsia="en-US"/>
              </w:rPr>
            </w:pPr>
            <w:r w:rsidRPr="00E55F5D">
              <w:rPr>
                <w:b/>
                <w:bCs/>
                <w:i/>
                <w:lang w:eastAsia="en-US"/>
              </w:rPr>
              <w:t xml:space="preserve">Визначає </w:t>
            </w:r>
            <w:r w:rsidRPr="00E55F5D">
              <w:rPr>
                <w:lang w:eastAsia="en-US"/>
              </w:rPr>
              <w:t xml:space="preserve">  підприємницький дохід</w:t>
            </w:r>
          </w:p>
          <w:p w:rsidR="00DD2643" w:rsidRPr="00E55F5D" w:rsidRDefault="00DD2643" w:rsidP="00DD2643">
            <w:pPr>
              <w:spacing w:line="276" w:lineRule="auto"/>
              <w:ind w:left="50" w:hanging="50"/>
              <w:jc w:val="both"/>
              <w:rPr>
                <w:b/>
                <w:bCs/>
                <w:lang w:eastAsia="en-US"/>
              </w:rPr>
            </w:pPr>
            <w:r w:rsidRPr="00E55F5D">
              <w:rPr>
                <w:b/>
                <w:bCs/>
                <w:lang w:eastAsia="en-US"/>
              </w:rPr>
              <w:t>Знаннєвий компонент</w:t>
            </w:r>
          </w:p>
          <w:p w:rsidR="000A5393" w:rsidRPr="00E55F5D" w:rsidRDefault="00DD2643" w:rsidP="000A5393">
            <w:pPr>
              <w:tabs>
                <w:tab w:val="left" w:pos="312"/>
              </w:tabs>
              <w:spacing w:line="276" w:lineRule="auto"/>
              <w:jc w:val="both"/>
              <w:rPr>
                <w:lang w:eastAsia="en-US"/>
              </w:rPr>
            </w:pPr>
            <w:r w:rsidRPr="00E55F5D">
              <w:rPr>
                <w:b/>
                <w:bCs/>
                <w:i/>
                <w:lang w:eastAsia="en-US"/>
              </w:rPr>
              <w:t>Розрізняє</w:t>
            </w:r>
            <w:r w:rsidR="00FB05DC" w:rsidRPr="00E55F5D">
              <w:rPr>
                <w:lang w:eastAsia="en-US"/>
              </w:rPr>
              <w:t xml:space="preserve"> поняття «підприємництво» і поняття «спекуляція»; </w:t>
            </w:r>
          </w:p>
          <w:p w:rsidR="00FB05DC" w:rsidRPr="00E55F5D" w:rsidRDefault="000A5393" w:rsidP="000A5393">
            <w:pPr>
              <w:tabs>
                <w:tab w:val="left" w:pos="312"/>
              </w:tabs>
              <w:spacing w:line="276" w:lineRule="auto"/>
              <w:jc w:val="both"/>
              <w:rPr>
                <w:b/>
                <w:bCs/>
                <w:lang w:eastAsia="en-US"/>
              </w:rPr>
            </w:pPr>
            <w:r w:rsidRPr="00E55F5D">
              <w:rPr>
                <w:b/>
                <w:bCs/>
                <w:i/>
                <w:lang w:eastAsia="en-US"/>
              </w:rPr>
              <w:t>Р</w:t>
            </w:r>
            <w:r w:rsidR="00FB05DC" w:rsidRPr="00E55F5D">
              <w:rPr>
                <w:b/>
                <w:bCs/>
                <w:i/>
                <w:lang w:eastAsia="en-US"/>
              </w:rPr>
              <w:t>озуміє</w:t>
            </w:r>
            <w:r w:rsidR="001062B3" w:rsidRPr="00E55F5D">
              <w:rPr>
                <w:b/>
                <w:bCs/>
                <w:i/>
                <w:lang w:eastAsia="en-US"/>
              </w:rPr>
              <w:t xml:space="preserve"> </w:t>
            </w:r>
            <w:r w:rsidR="00FB05DC" w:rsidRPr="00E55F5D">
              <w:rPr>
                <w:lang w:eastAsia="en-US"/>
              </w:rPr>
              <w:t>причини та можливі наслідки суперечності між приватними та суспільними інтересами;що підприємництво характеризується ризиком, пов’язаним із виробництвом і реалізацією товарів та послуг; як відносини власності визначають організаційні форми підприємств;</w:t>
            </w:r>
          </w:p>
          <w:p w:rsidR="00FB05DC" w:rsidRPr="00E55F5D" w:rsidRDefault="00705D93" w:rsidP="00705D93">
            <w:pPr>
              <w:tabs>
                <w:tab w:val="left" w:pos="312"/>
              </w:tabs>
              <w:spacing w:line="276" w:lineRule="auto"/>
              <w:jc w:val="both"/>
              <w:rPr>
                <w:b/>
                <w:bCs/>
                <w:lang w:eastAsia="en-US"/>
              </w:rPr>
            </w:pPr>
            <w:r w:rsidRPr="00E55F5D">
              <w:rPr>
                <w:b/>
                <w:bCs/>
                <w:i/>
                <w:lang w:eastAsia="en-US"/>
              </w:rPr>
              <w:t>Відрізня</w:t>
            </w:r>
            <w:r w:rsidRPr="00E55F5D">
              <w:rPr>
                <w:b/>
                <w:bCs/>
                <w:lang w:eastAsia="en-US"/>
              </w:rPr>
              <w:t>є</w:t>
            </w:r>
            <w:r w:rsidR="00C850B9" w:rsidRPr="00E55F5D">
              <w:rPr>
                <w:b/>
                <w:bCs/>
                <w:lang w:eastAsia="en-US"/>
              </w:rPr>
              <w:t xml:space="preserve"> </w:t>
            </w:r>
            <w:r w:rsidR="00FB05DC" w:rsidRPr="00E55F5D">
              <w:rPr>
                <w:lang w:eastAsia="en-US"/>
              </w:rPr>
              <w:t>види підприємств залежно від їх функцій;</w:t>
            </w:r>
          </w:p>
          <w:p w:rsidR="00FB05DC" w:rsidRPr="00E55F5D" w:rsidRDefault="00705D93" w:rsidP="00705D93">
            <w:pPr>
              <w:tabs>
                <w:tab w:val="left" w:pos="312"/>
              </w:tabs>
              <w:spacing w:line="276" w:lineRule="auto"/>
              <w:jc w:val="both"/>
              <w:rPr>
                <w:b/>
                <w:bCs/>
                <w:lang w:eastAsia="en-US"/>
              </w:rPr>
            </w:pPr>
            <w:r w:rsidRPr="00E55F5D">
              <w:rPr>
                <w:b/>
                <w:bCs/>
                <w:i/>
                <w:lang w:eastAsia="en-US"/>
              </w:rPr>
              <w:t>Н</w:t>
            </w:r>
            <w:r w:rsidR="00FB05DC" w:rsidRPr="00E55F5D">
              <w:rPr>
                <w:b/>
                <w:bCs/>
                <w:i/>
                <w:lang w:eastAsia="en-US"/>
              </w:rPr>
              <w:t>аводить приклади</w:t>
            </w:r>
            <w:r w:rsidR="00C850B9" w:rsidRPr="00E55F5D">
              <w:rPr>
                <w:b/>
                <w:bCs/>
                <w:i/>
                <w:lang w:eastAsia="en-US"/>
              </w:rPr>
              <w:t xml:space="preserve"> </w:t>
            </w:r>
            <w:r w:rsidR="00FB05DC" w:rsidRPr="00E55F5D">
              <w:rPr>
                <w:lang w:eastAsia="en-US"/>
              </w:rPr>
              <w:t>різних підприємств у своєму регіоні</w:t>
            </w:r>
          </w:p>
          <w:p w:rsidR="009C16CB" w:rsidRPr="00E55F5D" w:rsidRDefault="009C16CB" w:rsidP="009C16CB">
            <w:pPr>
              <w:tabs>
                <w:tab w:val="left" w:pos="312"/>
              </w:tabs>
              <w:spacing w:line="276" w:lineRule="auto"/>
              <w:ind w:left="50"/>
              <w:jc w:val="both"/>
              <w:rPr>
                <w:b/>
                <w:bCs/>
                <w:lang w:eastAsia="en-US"/>
              </w:rPr>
            </w:pPr>
            <w:r w:rsidRPr="00E55F5D">
              <w:rPr>
                <w:b/>
                <w:bCs/>
                <w:lang w:eastAsia="en-US"/>
              </w:rPr>
              <w:t>Ціннісний компонент</w:t>
            </w:r>
          </w:p>
          <w:p w:rsidR="00356E72" w:rsidRPr="00E55F5D" w:rsidRDefault="00705D93" w:rsidP="00705D93">
            <w:pPr>
              <w:tabs>
                <w:tab w:val="num" w:pos="0"/>
                <w:tab w:val="left" w:pos="312"/>
              </w:tabs>
              <w:jc w:val="both"/>
            </w:pPr>
            <w:r w:rsidRPr="00E55F5D">
              <w:rPr>
                <w:b/>
                <w:i/>
              </w:rPr>
              <w:t xml:space="preserve">Оцінює </w:t>
            </w:r>
            <w:r w:rsidRPr="00E55F5D">
              <w:t>свій проект і проект учнів</w:t>
            </w:r>
          </w:p>
          <w:p w:rsidR="00705D93" w:rsidRPr="00E55F5D" w:rsidRDefault="00705D93" w:rsidP="00705D93">
            <w:pPr>
              <w:tabs>
                <w:tab w:val="num" w:pos="0"/>
                <w:tab w:val="left" w:pos="312"/>
              </w:tabs>
              <w:jc w:val="both"/>
            </w:pPr>
            <w:r w:rsidRPr="00E55F5D">
              <w:rPr>
                <w:b/>
                <w:i/>
              </w:rPr>
              <w:t>Прогнозує</w:t>
            </w:r>
            <w:r w:rsidRPr="00E55F5D">
              <w:t xml:space="preserve"> ризик у підприємництві</w:t>
            </w:r>
          </w:p>
          <w:p w:rsidR="0083682A" w:rsidRPr="00E55F5D" w:rsidRDefault="0083682A" w:rsidP="00705D93">
            <w:pPr>
              <w:tabs>
                <w:tab w:val="num" w:pos="0"/>
                <w:tab w:val="left" w:pos="312"/>
              </w:tabs>
              <w:jc w:val="both"/>
              <w:rPr>
                <w:b/>
              </w:rPr>
            </w:pPr>
            <w:r w:rsidRPr="00E55F5D">
              <w:rPr>
                <w:b/>
                <w:i/>
              </w:rPr>
              <w:t>Пропонує</w:t>
            </w:r>
            <w:r w:rsidRPr="00E55F5D">
              <w:t xml:space="preserve">  способи зменшення підприємницького ризику</w:t>
            </w:r>
          </w:p>
        </w:tc>
        <w:tc>
          <w:tcPr>
            <w:tcW w:w="3969" w:type="dxa"/>
            <w:shd w:val="clear" w:color="auto" w:fill="auto"/>
            <w:vAlign w:val="center"/>
          </w:tcPr>
          <w:p w:rsidR="00FB05DC" w:rsidRPr="00E55F5D" w:rsidRDefault="00FB05DC" w:rsidP="00FB05DC">
            <w:pPr>
              <w:spacing w:line="120" w:lineRule="atLeast"/>
              <w:ind w:firstLine="299"/>
              <w:jc w:val="both"/>
              <w:rPr>
                <w:b/>
                <w:bCs/>
                <w:i/>
                <w:iCs/>
                <w:lang w:eastAsia="en-US"/>
              </w:rPr>
            </w:pPr>
            <w:r w:rsidRPr="00E55F5D">
              <w:rPr>
                <w:b/>
                <w:bCs/>
                <w:lang w:eastAsia="en-US"/>
              </w:rPr>
              <w:t xml:space="preserve">Тема 1. Місце та роль підприємства </w:t>
            </w:r>
            <w:r w:rsidR="00062E32" w:rsidRPr="00E55F5D">
              <w:rPr>
                <w:b/>
                <w:bCs/>
                <w:lang w:eastAsia="en-US"/>
              </w:rPr>
              <w:t>в ринковій економіці</w:t>
            </w:r>
          </w:p>
          <w:p w:rsidR="00FB05DC" w:rsidRPr="00E55F5D" w:rsidRDefault="00FB05DC" w:rsidP="00FB05DC">
            <w:pPr>
              <w:spacing w:line="120" w:lineRule="atLeast"/>
              <w:ind w:firstLine="299"/>
              <w:jc w:val="both"/>
              <w:rPr>
                <w:lang w:eastAsia="en-US"/>
              </w:rPr>
            </w:pPr>
            <w:r w:rsidRPr="00E55F5D">
              <w:rPr>
                <w:lang w:eastAsia="en-US"/>
              </w:rPr>
              <w:t>Підприємство в ринковому середовищі. Співвідношення між господарською діяльністю та підприємництвом.</w:t>
            </w:r>
          </w:p>
          <w:p w:rsidR="00FB05DC" w:rsidRPr="00E55F5D" w:rsidRDefault="00FB05DC" w:rsidP="00FB05DC">
            <w:pPr>
              <w:spacing w:line="120" w:lineRule="atLeast"/>
              <w:ind w:firstLine="299"/>
              <w:jc w:val="both"/>
              <w:rPr>
                <w:lang w:eastAsia="en-US"/>
              </w:rPr>
            </w:pPr>
            <w:r w:rsidRPr="00E55F5D">
              <w:rPr>
                <w:lang w:eastAsia="en-US"/>
              </w:rPr>
              <w:t xml:space="preserve"> Економічні передумови підприємництва. Різниця між поняттями «підприємництво» і «бізнес». Різниця між бізнесом і спекуляцією. Мета і завдання підприємництва. Функції підприємця і підприємницький доход.</w:t>
            </w:r>
          </w:p>
          <w:p w:rsidR="00FB05DC" w:rsidRPr="00E55F5D" w:rsidRDefault="00FB05DC" w:rsidP="00FB05DC">
            <w:pPr>
              <w:spacing w:line="120" w:lineRule="atLeast"/>
              <w:ind w:firstLine="299"/>
              <w:jc w:val="both"/>
              <w:rPr>
                <w:lang w:eastAsia="en-US"/>
              </w:rPr>
            </w:pPr>
            <w:r w:rsidRPr="00E55F5D">
              <w:rPr>
                <w:lang w:eastAsia="en-US"/>
              </w:rPr>
              <w:t>Підприємництво і ризик. Ризик підприємця. Розумний ризик. Способи зменшення підприємницького ризику.</w:t>
            </w:r>
          </w:p>
          <w:p w:rsidR="00FB05DC" w:rsidRPr="00E55F5D" w:rsidRDefault="00FB05DC" w:rsidP="00FB05DC">
            <w:pPr>
              <w:spacing w:line="120" w:lineRule="atLeast"/>
              <w:ind w:firstLine="299"/>
              <w:jc w:val="both"/>
              <w:rPr>
                <w:lang w:eastAsia="en-US"/>
              </w:rPr>
            </w:pPr>
            <w:r w:rsidRPr="00E55F5D">
              <w:rPr>
                <w:lang w:eastAsia="en-US"/>
              </w:rPr>
              <w:t>Складові підприємницької діяльності. Умови, необхідні для розвитку підприємництва.</w:t>
            </w:r>
          </w:p>
          <w:p w:rsidR="00FB05DC" w:rsidRPr="00E55F5D" w:rsidRDefault="00FB05DC" w:rsidP="00FB05DC">
            <w:pPr>
              <w:spacing w:line="120" w:lineRule="atLeast"/>
              <w:ind w:firstLine="299"/>
              <w:jc w:val="both"/>
              <w:rPr>
                <w:lang w:eastAsia="en-US"/>
              </w:rPr>
            </w:pPr>
            <w:r w:rsidRPr="00E55F5D">
              <w:rPr>
                <w:i/>
                <w:iCs/>
                <w:lang w:eastAsia="en-US"/>
              </w:rPr>
              <w:t>Практичні заняття. Розв’язування задач</w:t>
            </w:r>
            <w:r w:rsidRPr="00E55F5D">
              <w:rPr>
                <w:lang w:eastAsia="en-US"/>
              </w:rPr>
              <w:t xml:space="preserve"> (визначення валового прибутку, чистого прибутку, підприємницького доходу, визначення ризику). </w:t>
            </w:r>
            <w:r w:rsidRPr="00E55F5D">
              <w:rPr>
                <w:i/>
                <w:iCs/>
                <w:lang w:eastAsia="en-US"/>
              </w:rPr>
              <w:t>Семінарські заняття</w:t>
            </w:r>
          </w:p>
          <w:p w:rsidR="00356E72" w:rsidRPr="00E55F5D" w:rsidRDefault="00356E72" w:rsidP="00356E72">
            <w:pPr>
              <w:jc w:val="both"/>
              <w:rPr>
                <w:b/>
              </w:rPr>
            </w:pP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9C16CB" w:rsidRPr="00E55F5D" w:rsidRDefault="009C16CB" w:rsidP="009C16CB">
            <w:pPr>
              <w:spacing w:line="276" w:lineRule="auto"/>
              <w:jc w:val="both"/>
              <w:rPr>
                <w:b/>
                <w:bCs/>
                <w:lang w:eastAsia="en-US"/>
              </w:rPr>
            </w:pPr>
            <w:r w:rsidRPr="00E55F5D">
              <w:rPr>
                <w:b/>
                <w:bCs/>
                <w:lang w:eastAsia="en-US"/>
              </w:rPr>
              <w:t>Діяльнісний  компонент</w:t>
            </w:r>
          </w:p>
          <w:p w:rsidR="00705D93" w:rsidRPr="00E55F5D" w:rsidRDefault="00705D93" w:rsidP="009C16CB">
            <w:pPr>
              <w:spacing w:line="276" w:lineRule="auto"/>
              <w:jc w:val="both"/>
              <w:rPr>
                <w:lang w:eastAsia="en-US"/>
              </w:rPr>
            </w:pPr>
            <w:r w:rsidRPr="00E55F5D">
              <w:rPr>
                <w:b/>
                <w:bCs/>
                <w:i/>
                <w:lang w:eastAsia="en-US"/>
              </w:rPr>
              <w:t>Наводить приклади</w:t>
            </w:r>
            <w:r w:rsidRPr="00E55F5D">
              <w:rPr>
                <w:lang w:eastAsia="en-US"/>
              </w:rPr>
              <w:t xml:space="preserve"> методів стимулювання підвищення продуктивності праці</w:t>
            </w:r>
          </w:p>
          <w:p w:rsidR="009C16CB" w:rsidRPr="00E55F5D" w:rsidRDefault="009C16CB" w:rsidP="009C16CB">
            <w:pPr>
              <w:spacing w:line="276" w:lineRule="auto"/>
              <w:jc w:val="both"/>
              <w:rPr>
                <w:b/>
                <w:bCs/>
                <w:lang w:eastAsia="en-US"/>
              </w:rPr>
            </w:pPr>
            <w:r w:rsidRPr="00E55F5D">
              <w:rPr>
                <w:b/>
                <w:bCs/>
                <w:lang w:eastAsia="en-US"/>
              </w:rPr>
              <w:t>Знаннєвий компонент</w:t>
            </w:r>
          </w:p>
          <w:p w:rsidR="00705D93" w:rsidRPr="00E55F5D" w:rsidRDefault="00705D93" w:rsidP="00705D93">
            <w:pPr>
              <w:tabs>
                <w:tab w:val="left" w:pos="342"/>
              </w:tabs>
              <w:spacing w:line="276" w:lineRule="auto"/>
              <w:ind w:left="50"/>
              <w:jc w:val="both"/>
              <w:rPr>
                <w:lang w:eastAsia="en-US"/>
              </w:rPr>
            </w:pPr>
            <w:r w:rsidRPr="00E55F5D">
              <w:rPr>
                <w:b/>
                <w:bCs/>
                <w:i/>
                <w:lang w:eastAsia="en-US"/>
              </w:rPr>
              <w:t>Знає</w:t>
            </w:r>
            <w:r w:rsidRPr="00E55F5D">
              <w:rPr>
                <w:b/>
                <w:bCs/>
                <w:lang w:eastAsia="en-US"/>
              </w:rPr>
              <w:t xml:space="preserve">, </w:t>
            </w:r>
            <w:r w:rsidRPr="00E55F5D">
              <w:rPr>
                <w:lang w:eastAsia="en-US"/>
              </w:rPr>
              <w:t xml:space="preserve">що таке </w:t>
            </w:r>
            <w:r w:rsidRPr="00E55F5D">
              <w:rPr>
                <w:color w:val="000000"/>
                <w:lang w:eastAsia="en-US"/>
              </w:rPr>
              <w:t>«</w:t>
            </w:r>
            <w:r w:rsidRPr="00E55F5D">
              <w:rPr>
                <w:lang w:eastAsia="en-US"/>
              </w:rPr>
              <w:t>менеджмент</w:t>
            </w:r>
            <w:r w:rsidRPr="00E55F5D">
              <w:rPr>
                <w:color w:val="000000"/>
                <w:lang w:eastAsia="en-US"/>
              </w:rPr>
              <w:t>»</w:t>
            </w:r>
            <w:r w:rsidRPr="00E55F5D">
              <w:rPr>
                <w:lang w:eastAsia="en-US"/>
              </w:rPr>
              <w:t>; зміст і особливості управління підприємством в умовах ринкової економіки; вимоги до сучасного менеджера;</w:t>
            </w:r>
          </w:p>
          <w:p w:rsidR="00705D93" w:rsidRPr="00E55F5D" w:rsidRDefault="00705D93" w:rsidP="00705D93">
            <w:pPr>
              <w:tabs>
                <w:tab w:val="left" w:pos="342"/>
              </w:tabs>
              <w:spacing w:line="276" w:lineRule="auto"/>
              <w:ind w:left="50"/>
              <w:jc w:val="both"/>
              <w:rPr>
                <w:b/>
                <w:bCs/>
                <w:lang w:eastAsia="en-US"/>
              </w:rPr>
            </w:pPr>
            <w:r w:rsidRPr="00E55F5D">
              <w:rPr>
                <w:b/>
                <w:bCs/>
                <w:i/>
                <w:lang w:eastAsia="en-US"/>
              </w:rPr>
              <w:t>Вміє</w:t>
            </w:r>
            <w:r w:rsidR="00C850B9" w:rsidRPr="00E55F5D">
              <w:rPr>
                <w:b/>
                <w:bCs/>
                <w:i/>
                <w:lang w:eastAsia="en-US"/>
              </w:rPr>
              <w:t xml:space="preserve"> </w:t>
            </w:r>
            <w:r w:rsidRPr="00E55F5D">
              <w:rPr>
                <w:lang w:eastAsia="en-US"/>
              </w:rPr>
              <w:t>характеризувати основні функції та риси менеджера;</w:t>
            </w:r>
          </w:p>
          <w:p w:rsidR="00705D93" w:rsidRPr="00E55F5D" w:rsidRDefault="00705D93" w:rsidP="00705D93">
            <w:pPr>
              <w:tabs>
                <w:tab w:val="left" w:pos="342"/>
              </w:tabs>
              <w:spacing w:line="276" w:lineRule="auto"/>
              <w:ind w:left="50"/>
              <w:jc w:val="both"/>
              <w:rPr>
                <w:lang w:eastAsia="en-US"/>
              </w:rPr>
            </w:pPr>
            <w:r w:rsidRPr="00E55F5D">
              <w:rPr>
                <w:b/>
                <w:bCs/>
                <w:i/>
                <w:lang w:eastAsia="en-US"/>
              </w:rPr>
              <w:t>Розуміє,</w:t>
            </w:r>
            <w:r w:rsidR="00C850B9" w:rsidRPr="00E55F5D">
              <w:rPr>
                <w:b/>
                <w:bCs/>
                <w:i/>
                <w:lang w:eastAsia="en-US"/>
              </w:rPr>
              <w:t xml:space="preserve"> </w:t>
            </w:r>
            <w:r w:rsidRPr="00E55F5D">
              <w:rPr>
                <w:lang w:eastAsia="en-US"/>
              </w:rPr>
              <w:t>що успіх підприємства залежить від ефективного менеджменту; значення правильного прийняття рішень;</w:t>
            </w:r>
          </w:p>
          <w:p w:rsidR="00705D93" w:rsidRPr="00E55F5D" w:rsidRDefault="00705D93" w:rsidP="00705D93">
            <w:pPr>
              <w:tabs>
                <w:tab w:val="left" w:pos="342"/>
              </w:tabs>
              <w:spacing w:line="276" w:lineRule="auto"/>
              <w:ind w:left="50"/>
              <w:jc w:val="both"/>
              <w:rPr>
                <w:b/>
                <w:bCs/>
                <w:lang w:eastAsia="en-US"/>
              </w:rPr>
            </w:pPr>
            <w:r w:rsidRPr="00E55F5D">
              <w:rPr>
                <w:b/>
                <w:bCs/>
                <w:i/>
                <w:lang w:eastAsia="en-US"/>
              </w:rPr>
              <w:t>Пояснює</w:t>
            </w:r>
            <w:r w:rsidR="00C850B9" w:rsidRPr="00E55F5D">
              <w:rPr>
                <w:b/>
                <w:bCs/>
                <w:i/>
                <w:lang w:eastAsia="en-US"/>
              </w:rPr>
              <w:t xml:space="preserve"> </w:t>
            </w:r>
            <w:r w:rsidRPr="00E55F5D">
              <w:rPr>
                <w:lang w:eastAsia="en-US"/>
              </w:rPr>
              <w:t>функції менеджменту;</w:t>
            </w:r>
            <w:r w:rsidRPr="00E55F5D">
              <w:rPr>
                <w:b/>
                <w:bCs/>
                <w:i/>
                <w:lang w:eastAsia="en-US"/>
              </w:rPr>
              <w:t xml:space="preserve"> Визначає</w:t>
            </w:r>
            <w:r w:rsidRPr="00E55F5D">
              <w:rPr>
                <w:lang w:eastAsia="en-US"/>
              </w:rPr>
              <w:t xml:space="preserve"> та аналізує задачі  менеджменту, від розв’язання  яких залежить ефективність функціонування підприємства в конкретних умовах;</w:t>
            </w:r>
          </w:p>
          <w:p w:rsidR="009C16CB" w:rsidRPr="00E55F5D" w:rsidRDefault="009C16CB" w:rsidP="009C16CB">
            <w:pPr>
              <w:spacing w:line="276" w:lineRule="auto"/>
              <w:jc w:val="both"/>
              <w:rPr>
                <w:b/>
                <w:bCs/>
                <w:lang w:eastAsia="en-US"/>
              </w:rPr>
            </w:pPr>
            <w:r w:rsidRPr="00E55F5D">
              <w:rPr>
                <w:b/>
                <w:bCs/>
                <w:lang w:eastAsia="en-US"/>
              </w:rPr>
              <w:t>Ціннісний компонент</w:t>
            </w:r>
          </w:p>
          <w:p w:rsidR="00356E72" w:rsidRPr="00E55F5D" w:rsidRDefault="00C850B9" w:rsidP="00062E32">
            <w:pPr>
              <w:tabs>
                <w:tab w:val="num" w:pos="0"/>
                <w:tab w:val="left" w:pos="342"/>
              </w:tabs>
              <w:ind w:left="50" w:hanging="50"/>
              <w:jc w:val="both"/>
              <w:rPr>
                <w:lang w:eastAsia="en-US"/>
              </w:rPr>
            </w:pPr>
            <w:r w:rsidRPr="00E55F5D">
              <w:rPr>
                <w:b/>
                <w:bCs/>
                <w:i/>
                <w:lang w:eastAsia="en-US"/>
              </w:rPr>
              <w:t>Характериз</w:t>
            </w:r>
            <w:r w:rsidRPr="00E55F5D">
              <w:rPr>
                <w:b/>
                <w:bCs/>
                <w:lang w:eastAsia="en-US"/>
              </w:rPr>
              <w:t>ує</w:t>
            </w:r>
            <w:r w:rsidR="00FB05DC" w:rsidRPr="00E55F5D">
              <w:rPr>
                <w:b/>
                <w:bCs/>
                <w:lang w:eastAsia="en-US"/>
              </w:rPr>
              <w:t xml:space="preserve"> </w:t>
            </w:r>
            <w:r w:rsidR="00FB05DC" w:rsidRPr="00E55F5D">
              <w:rPr>
                <w:lang w:eastAsia="en-US"/>
              </w:rPr>
              <w:t>історію виникнення та розвитку менеджменту</w:t>
            </w:r>
          </w:p>
          <w:p w:rsidR="0083682A" w:rsidRPr="00E55F5D" w:rsidRDefault="0083682A" w:rsidP="00062E32">
            <w:pPr>
              <w:tabs>
                <w:tab w:val="num" w:pos="0"/>
                <w:tab w:val="left" w:pos="342"/>
              </w:tabs>
              <w:ind w:left="50" w:hanging="50"/>
              <w:jc w:val="both"/>
            </w:pPr>
            <w:r w:rsidRPr="00E55F5D">
              <w:rPr>
                <w:b/>
                <w:bCs/>
                <w:i/>
                <w:lang w:eastAsia="en-US"/>
              </w:rPr>
              <w:t xml:space="preserve">Пропонує  </w:t>
            </w:r>
            <w:r w:rsidRPr="00E55F5D">
              <w:rPr>
                <w:bCs/>
                <w:lang w:eastAsia="en-US"/>
              </w:rPr>
              <w:t>свої форми і методи управління</w:t>
            </w:r>
          </w:p>
        </w:tc>
        <w:tc>
          <w:tcPr>
            <w:tcW w:w="3969" w:type="dxa"/>
            <w:shd w:val="clear" w:color="auto" w:fill="auto"/>
            <w:vAlign w:val="center"/>
          </w:tcPr>
          <w:p w:rsidR="00FB05DC" w:rsidRPr="00E55F5D" w:rsidRDefault="00FB05DC" w:rsidP="00062E32">
            <w:pPr>
              <w:spacing w:line="120" w:lineRule="atLeast"/>
              <w:jc w:val="both"/>
              <w:rPr>
                <w:b/>
                <w:bCs/>
                <w:i/>
                <w:iCs/>
                <w:lang w:eastAsia="en-US"/>
              </w:rPr>
            </w:pPr>
            <w:r w:rsidRPr="00E55F5D">
              <w:rPr>
                <w:b/>
                <w:bCs/>
                <w:lang w:eastAsia="en-US"/>
              </w:rPr>
              <w:t>Тема 2. Менеджм</w:t>
            </w:r>
            <w:r w:rsidR="00062E32" w:rsidRPr="00E55F5D">
              <w:rPr>
                <w:b/>
                <w:bCs/>
                <w:lang w:eastAsia="en-US"/>
              </w:rPr>
              <w:t>ент у підприємництві</w:t>
            </w:r>
          </w:p>
          <w:p w:rsidR="00FB05DC" w:rsidRPr="00E55F5D" w:rsidRDefault="00FB05DC" w:rsidP="00FB05DC">
            <w:pPr>
              <w:spacing w:line="120" w:lineRule="atLeast"/>
              <w:ind w:firstLine="299"/>
              <w:jc w:val="both"/>
              <w:rPr>
                <w:lang w:eastAsia="en-US"/>
              </w:rPr>
            </w:pPr>
            <w:r w:rsidRPr="00E55F5D">
              <w:rPr>
                <w:lang w:eastAsia="en-US"/>
              </w:rPr>
              <w:t>Загальні відомості про менеджмент. Поняття організації і процесу управління. Значення комунікації для забезпечення процесу управління. Поняття про менеджмент та його р</w:t>
            </w:r>
            <w:r w:rsidR="00705D93" w:rsidRPr="00E55F5D">
              <w:rPr>
                <w:lang w:eastAsia="en-US"/>
              </w:rPr>
              <w:t>оль у підприємництві</w:t>
            </w:r>
            <w:r w:rsidRPr="00E55F5D">
              <w:rPr>
                <w:lang w:eastAsia="en-US"/>
              </w:rPr>
              <w:t>. Основні функції та риси менеджера. Історія розвитку менеджменту. Різноманітність існуючих теорій менеджменту.</w:t>
            </w:r>
          </w:p>
          <w:p w:rsidR="00FB05DC" w:rsidRPr="00E55F5D" w:rsidRDefault="00FB05DC" w:rsidP="00FB05DC">
            <w:pPr>
              <w:spacing w:line="120" w:lineRule="atLeast"/>
              <w:ind w:firstLine="299"/>
              <w:jc w:val="both"/>
              <w:rPr>
                <w:lang w:eastAsia="en-US"/>
              </w:rPr>
            </w:pPr>
            <w:r w:rsidRPr="00E55F5D">
              <w:rPr>
                <w:lang w:eastAsia="en-US"/>
              </w:rPr>
              <w:t>Поняття про економічне мислення. Значення економічного мислення для розробки стратегії розвитку підприємства.</w:t>
            </w:r>
          </w:p>
          <w:p w:rsidR="00FB05DC" w:rsidRPr="00E55F5D" w:rsidRDefault="00FB05DC" w:rsidP="00FB05DC">
            <w:pPr>
              <w:spacing w:line="120" w:lineRule="atLeast"/>
              <w:ind w:firstLine="299"/>
              <w:jc w:val="both"/>
              <w:rPr>
                <w:lang w:eastAsia="en-US"/>
              </w:rPr>
            </w:pPr>
            <w:r w:rsidRPr="00E55F5D">
              <w:rPr>
                <w:lang w:eastAsia="en-US"/>
              </w:rPr>
              <w:t xml:space="preserve">Аналіз економічної ситуації та її джерел – основа прийняття управлінських рішень. Характеристика форм управління. Функціональне управління і його значення. Методи управління в системі менеджменту. </w:t>
            </w:r>
          </w:p>
          <w:p w:rsidR="00FB05DC" w:rsidRPr="00E55F5D" w:rsidRDefault="00FB05DC" w:rsidP="00FB05DC">
            <w:pPr>
              <w:spacing w:line="120" w:lineRule="atLeast"/>
              <w:ind w:firstLine="299"/>
              <w:jc w:val="both"/>
              <w:rPr>
                <w:lang w:eastAsia="en-US"/>
              </w:rPr>
            </w:pPr>
            <w:r w:rsidRPr="00E55F5D">
              <w:rPr>
                <w:lang w:eastAsia="en-US"/>
              </w:rPr>
              <w:t>Роль ділових ігор у вирішенні завдань управління та підвищенні кваліфікації керівників різних рівнів управління.</w:t>
            </w:r>
          </w:p>
          <w:p w:rsidR="00356E72" w:rsidRPr="00E55F5D" w:rsidRDefault="00FB05DC" w:rsidP="0083682A">
            <w:pPr>
              <w:spacing w:line="120" w:lineRule="atLeast"/>
              <w:ind w:firstLine="299"/>
              <w:jc w:val="both"/>
              <w:rPr>
                <w:b/>
              </w:rPr>
            </w:pPr>
            <w:r w:rsidRPr="00E55F5D">
              <w:rPr>
                <w:i/>
                <w:iCs/>
                <w:lang w:eastAsia="en-US"/>
              </w:rPr>
              <w:t>Практичні заняття</w:t>
            </w:r>
            <w:r w:rsidRPr="00E55F5D">
              <w:rPr>
                <w:lang w:eastAsia="en-US"/>
              </w:rPr>
              <w:t xml:space="preserve">: Складання портрета підприємця і менеджера. Їх порівняльна характеристика. Побудова організаційних структур  підприємств. Складання методів практичної мотивації . </w:t>
            </w:r>
            <w:r w:rsidRPr="00E55F5D">
              <w:rPr>
                <w:i/>
                <w:iCs/>
                <w:lang w:eastAsia="en-US"/>
              </w:rPr>
              <w:t>Семінарські заняття</w:t>
            </w: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9C16CB" w:rsidRPr="00E55F5D" w:rsidRDefault="009C16CB" w:rsidP="009C16CB">
            <w:pPr>
              <w:spacing w:line="276" w:lineRule="auto"/>
              <w:jc w:val="both"/>
              <w:rPr>
                <w:b/>
                <w:bCs/>
                <w:lang w:eastAsia="en-US"/>
              </w:rPr>
            </w:pPr>
            <w:r w:rsidRPr="00E55F5D">
              <w:rPr>
                <w:b/>
                <w:bCs/>
                <w:lang w:eastAsia="en-US"/>
              </w:rPr>
              <w:t>Діяльнісний  компонент</w:t>
            </w:r>
          </w:p>
          <w:p w:rsidR="009544AA" w:rsidRPr="00E55F5D" w:rsidRDefault="009544AA" w:rsidP="009544AA">
            <w:pPr>
              <w:tabs>
                <w:tab w:val="left" w:pos="282"/>
              </w:tabs>
              <w:spacing w:line="276" w:lineRule="auto"/>
              <w:jc w:val="both"/>
              <w:rPr>
                <w:lang w:eastAsia="en-US"/>
              </w:rPr>
            </w:pPr>
            <w:r w:rsidRPr="00E55F5D">
              <w:rPr>
                <w:b/>
                <w:bCs/>
                <w:i/>
                <w:lang w:eastAsia="en-US"/>
              </w:rPr>
              <w:t>Уміє</w:t>
            </w:r>
            <w:r w:rsidR="00C850B9" w:rsidRPr="00E55F5D">
              <w:rPr>
                <w:b/>
                <w:bCs/>
                <w:i/>
                <w:lang w:eastAsia="en-US"/>
              </w:rPr>
              <w:t xml:space="preserve"> </w:t>
            </w:r>
            <w:r w:rsidRPr="00E55F5D">
              <w:rPr>
                <w:lang w:eastAsia="en-US"/>
              </w:rPr>
              <w:t>складати один з розділів бізнес-плану «План маркетингу»; будувати крив попиту і пропозиції на умовних  прикладах; графічно та аналітично знаходити рівноважну ціну і рівноважну кількість продукції;</w:t>
            </w:r>
          </w:p>
          <w:p w:rsidR="009544AA" w:rsidRPr="00E55F5D" w:rsidRDefault="009544AA" w:rsidP="009544AA">
            <w:pPr>
              <w:tabs>
                <w:tab w:val="left" w:pos="282"/>
              </w:tabs>
              <w:spacing w:line="276" w:lineRule="auto"/>
              <w:jc w:val="both"/>
              <w:rPr>
                <w:b/>
                <w:bCs/>
                <w:lang w:eastAsia="en-US"/>
              </w:rPr>
            </w:pPr>
            <w:r w:rsidRPr="00E55F5D">
              <w:rPr>
                <w:b/>
                <w:bCs/>
                <w:i/>
                <w:lang w:eastAsia="en-US"/>
              </w:rPr>
              <w:t>Розраховує</w:t>
            </w:r>
            <w:r w:rsidR="00C850B9" w:rsidRPr="00E55F5D">
              <w:rPr>
                <w:b/>
                <w:bCs/>
                <w:i/>
                <w:lang w:eastAsia="en-US"/>
              </w:rPr>
              <w:t xml:space="preserve"> </w:t>
            </w:r>
            <w:r w:rsidRPr="00E55F5D">
              <w:rPr>
                <w:lang w:eastAsia="en-US"/>
              </w:rPr>
              <w:t>коефіцієнт конкурентної здатності товару;</w:t>
            </w:r>
          </w:p>
          <w:p w:rsidR="009544AA" w:rsidRPr="00E55F5D" w:rsidRDefault="009544AA" w:rsidP="009544AA">
            <w:pPr>
              <w:tabs>
                <w:tab w:val="left" w:pos="282"/>
              </w:tabs>
              <w:spacing w:line="276" w:lineRule="auto"/>
              <w:jc w:val="both"/>
              <w:rPr>
                <w:b/>
                <w:bCs/>
                <w:lang w:eastAsia="en-US"/>
              </w:rPr>
            </w:pPr>
            <w:r w:rsidRPr="00E55F5D">
              <w:rPr>
                <w:b/>
                <w:bCs/>
                <w:i/>
                <w:lang w:eastAsia="en-US"/>
              </w:rPr>
              <w:t>Визначає</w:t>
            </w:r>
            <w:r w:rsidRPr="00E55F5D">
              <w:rPr>
                <w:lang w:eastAsia="en-US"/>
              </w:rPr>
              <w:t xml:space="preserve"> як попит та пропозиція можуть змінюватися під впливом нецінових чинників; як цінова еластичність попиту впливає на виручку від реалізації підприємства; обсяг дефіциту та надлишку;</w:t>
            </w:r>
          </w:p>
          <w:p w:rsidR="009544AA" w:rsidRPr="00E55F5D" w:rsidRDefault="009544AA" w:rsidP="009544AA">
            <w:pPr>
              <w:tabs>
                <w:tab w:val="left" w:pos="282"/>
              </w:tabs>
              <w:spacing w:line="276" w:lineRule="auto"/>
              <w:jc w:val="both"/>
              <w:rPr>
                <w:lang w:eastAsia="en-US"/>
              </w:rPr>
            </w:pPr>
            <w:r w:rsidRPr="00E55F5D">
              <w:rPr>
                <w:b/>
                <w:bCs/>
                <w:i/>
                <w:lang w:eastAsia="en-US"/>
              </w:rPr>
              <w:t>Наводить приклади</w:t>
            </w:r>
            <w:r w:rsidRPr="00E55F5D">
              <w:rPr>
                <w:lang w:eastAsia="en-US"/>
              </w:rPr>
              <w:t xml:space="preserve"> методів стимулювання підвищення продуктивності праці</w:t>
            </w:r>
          </w:p>
          <w:p w:rsidR="009544AA" w:rsidRPr="00E55F5D" w:rsidRDefault="009544AA" w:rsidP="009544AA">
            <w:pPr>
              <w:tabs>
                <w:tab w:val="left" w:pos="282"/>
              </w:tabs>
              <w:spacing w:line="276" w:lineRule="auto"/>
              <w:jc w:val="both"/>
              <w:rPr>
                <w:lang w:eastAsia="en-US"/>
              </w:rPr>
            </w:pPr>
            <w:r w:rsidRPr="00E55F5D">
              <w:rPr>
                <w:b/>
                <w:i/>
                <w:lang w:eastAsia="en-US"/>
              </w:rPr>
              <w:t>Розробляє</w:t>
            </w:r>
            <w:r w:rsidRPr="00E55F5D">
              <w:rPr>
                <w:lang w:eastAsia="en-US"/>
              </w:rPr>
              <w:t xml:space="preserve"> реклами</w:t>
            </w:r>
          </w:p>
          <w:p w:rsidR="009C16CB" w:rsidRPr="00E55F5D" w:rsidRDefault="009C16CB" w:rsidP="009C16CB">
            <w:pPr>
              <w:spacing w:line="276" w:lineRule="auto"/>
              <w:jc w:val="both"/>
              <w:rPr>
                <w:b/>
                <w:bCs/>
                <w:lang w:eastAsia="en-US"/>
              </w:rPr>
            </w:pPr>
            <w:r w:rsidRPr="00E55F5D">
              <w:rPr>
                <w:b/>
                <w:bCs/>
                <w:lang w:eastAsia="en-US"/>
              </w:rPr>
              <w:t>Знаннєвий компонент</w:t>
            </w:r>
          </w:p>
          <w:p w:rsidR="009544AA" w:rsidRPr="00E55F5D" w:rsidRDefault="009544AA" w:rsidP="009544AA">
            <w:pPr>
              <w:tabs>
                <w:tab w:val="left" w:pos="282"/>
              </w:tabs>
              <w:spacing w:line="276" w:lineRule="auto"/>
              <w:jc w:val="both"/>
              <w:rPr>
                <w:lang w:eastAsia="en-US"/>
              </w:rPr>
            </w:pPr>
            <w:r w:rsidRPr="00E55F5D">
              <w:rPr>
                <w:b/>
                <w:bCs/>
                <w:i/>
                <w:lang w:eastAsia="en-US"/>
              </w:rPr>
              <w:t>Знає</w:t>
            </w:r>
            <w:r w:rsidRPr="00E55F5D">
              <w:rPr>
                <w:b/>
                <w:bCs/>
                <w:lang w:eastAsia="en-US"/>
              </w:rPr>
              <w:t xml:space="preserve">, </w:t>
            </w:r>
            <w:r w:rsidRPr="00E55F5D">
              <w:rPr>
                <w:lang w:eastAsia="en-US"/>
              </w:rPr>
              <w:t xml:space="preserve">що таке </w:t>
            </w:r>
            <w:r w:rsidRPr="00E55F5D">
              <w:rPr>
                <w:color w:val="000000"/>
                <w:lang w:eastAsia="en-US"/>
              </w:rPr>
              <w:t>«</w:t>
            </w:r>
            <w:r w:rsidRPr="00E55F5D">
              <w:rPr>
                <w:lang w:eastAsia="en-US"/>
              </w:rPr>
              <w:t>маркетинг</w:t>
            </w:r>
            <w:r w:rsidRPr="00E55F5D">
              <w:rPr>
                <w:color w:val="000000"/>
                <w:lang w:eastAsia="en-US"/>
              </w:rPr>
              <w:t>»</w:t>
            </w:r>
            <w:r w:rsidRPr="00E55F5D">
              <w:rPr>
                <w:lang w:eastAsia="en-US"/>
              </w:rPr>
              <w:t>; мету та завдання маркетингу; економічний зміст попиту, пропозиції, ринкової ціни; причини виникнення дефіциту та надлишку товару (послуги);</w:t>
            </w:r>
          </w:p>
          <w:p w:rsidR="009544AA" w:rsidRPr="00E55F5D" w:rsidRDefault="009544AA" w:rsidP="009544AA">
            <w:pPr>
              <w:tabs>
                <w:tab w:val="left" w:pos="282"/>
              </w:tabs>
              <w:spacing w:line="276" w:lineRule="auto"/>
              <w:jc w:val="both"/>
              <w:rPr>
                <w:lang w:eastAsia="en-US"/>
              </w:rPr>
            </w:pPr>
            <w:r w:rsidRPr="00E55F5D">
              <w:rPr>
                <w:b/>
                <w:bCs/>
                <w:i/>
                <w:lang w:eastAsia="en-US"/>
              </w:rPr>
              <w:t>Розуміє</w:t>
            </w:r>
            <w:r w:rsidRPr="00E55F5D">
              <w:rPr>
                <w:b/>
                <w:bCs/>
                <w:lang w:eastAsia="en-US"/>
              </w:rPr>
              <w:t xml:space="preserve">, </w:t>
            </w:r>
            <w:r w:rsidRPr="00E55F5D">
              <w:rPr>
                <w:lang w:eastAsia="en-US"/>
              </w:rPr>
              <w:t>що ринковий механізм діє через взаємодію попиту і пропозиції на ринку; що механізм конкуренції дозволяє найбільш ефективно розподіляти обмежені ресурси в економіці</w:t>
            </w:r>
          </w:p>
          <w:p w:rsidR="009544AA" w:rsidRPr="00E55F5D" w:rsidRDefault="009544AA" w:rsidP="009544AA">
            <w:pPr>
              <w:tabs>
                <w:tab w:val="left" w:pos="282"/>
              </w:tabs>
              <w:spacing w:line="276" w:lineRule="auto"/>
              <w:jc w:val="both"/>
              <w:rPr>
                <w:b/>
                <w:bCs/>
                <w:lang w:eastAsia="en-US"/>
              </w:rPr>
            </w:pPr>
            <w:r w:rsidRPr="00E55F5D">
              <w:rPr>
                <w:b/>
                <w:bCs/>
                <w:i/>
                <w:lang w:eastAsia="en-US"/>
              </w:rPr>
              <w:t>Пояснює</w:t>
            </w:r>
            <w:r w:rsidRPr="00E55F5D">
              <w:rPr>
                <w:lang w:eastAsia="en-US"/>
              </w:rPr>
              <w:t xml:space="preserve">явища економічної рівноваги, дефіциту, надлишку товарів; вплив змін у попиті та пропозиції на рівноважну ціну; як ринкова ціна впливає на процеси розподілу обмежених ресурсів та виробництво  товарів та послуг; роль держави у захисті конкуренції та недопущення монополії;  </w:t>
            </w:r>
          </w:p>
          <w:p w:rsidR="009C16CB" w:rsidRPr="00E55F5D" w:rsidRDefault="009C16CB" w:rsidP="009C16CB">
            <w:pPr>
              <w:spacing w:line="276" w:lineRule="auto"/>
              <w:jc w:val="both"/>
              <w:rPr>
                <w:b/>
                <w:bCs/>
                <w:lang w:eastAsia="en-US"/>
              </w:rPr>
            </w:pPr>
            <w:r w:rsidRPr="00E55F5D">
              <w:rPr>
                <w:b/>
                <w:bCs/>
                <w:lang w:eastAsia="en-US"/>
              </w:rPr>
              <w:t>Ціннісний компонент</w:t>
            </w:r>
          </w:p>
          <w:p w:rsidR="00356E72" w:rsidRPr="00E55F5D" w:rsidRDefault="00FB05DC" w:rsidP="0083682A">
            <w:pPr>
              <w:tabs>
                <w:tab w:val="num" w:pos="50"/>
                <w:tab w:val="left" w:pos="282"/>
              </w:tabs>
              <w:spacing w:line="276" w:lineRule="auto"/>
              <w:jc w:val="both"/>
              <w:rPr>
                <w:b/>
              </w:rPr>
            </w:pPr>
            <w:r w:rsidRPr="00E55F5D">
              <w:rPr>
                <w:b/>
                <w:bCs/>
                <w:lang w:eastAsia="en-US"/>
              </w:rPr>
              <w:t>обґрунтовує,</w:t>
            </w:r>
            <w:r w:rsidRPr="00E55F5D">
              <w:rPr>
                <w:lang w:eastAsia="en-US"/>
              </w:rPr>
              <w:t>що конкуренція між виробниками вигідна споживачам, а конкуренція між споживачами вигідна виробникам</w:t>
            </w:r>
          </w:p>
        </w:tc>
        <w:tc>
          <w:tcPr>
            <w:tcW w:w="3969" w:type="dxa"/>
            <w:shd w:val="clear" w:color="auto" w:fill="auto"/>
          </w:tcPr>
          <w:p w:rsidR="00FB05DC" w:rsidRPr="00E55F5D" w:rsidRDefault="00FB05DC" w:rsidP="00062E32">
            <w:pPr>
              <w:spacing w:line="120" w:lineRule="atLeast"/>
              <w:jc w:val="both"/>
              <w:rPr>
                <w:b/>
                <w:bCs/>
                <w:lang w:eastAsia="en-US"/>
              </w:rPr>
            </w:pPr>
            <w:r w:rsidRPr="00E55F5D">
              <w:rPr>
                <w:b/>
                <w:bCs/>
                <w:lang w:eastAsia="en-US"/>
              </w:rPr>
              <w:t>Тема 3. Маркети</w:t>
            </w:r>
            <w:r w:rsidR="00062E32" w:rsidRPr="00E55F5D">
              <w:rPr>
                <w:b/>
                <w:bCs/>
                <w:lang w:eastAsia="en-US"/>
              </w:rPr>
              <w:t>нг у підприємництві</w:t>
            </w:r>
          </w:p>
          <w:p w:rsidR="00FB05DC" w:rsidRPr="00E55F5D" w:rsidRDefault="00FB05DC" w:rsidP="00FB05DC">
            <w:pPr>
              <w:spacing w:line="120" w:lineRule="atLeast"/>
              <w:ind w:firstLine="299"/>
              <w:jc w:val="both"/>
              <w:rPr>
                <w:lang w:eastAsia="en-US"/>
              </w:rPr>
            </w:pPr>
            <w:r w:rsidRPr="00E55F5D">
              <w:rPr>
                <w:lang w:eastAsia="en-US"/>
              </w:rPr>
              <w:t>Поняття маркетингу. Мета та завдання маркетингу, його значення в підприємницькій діяльності. Історія розвитку маркетингу.</w:t>
            </w:r>
          </w:p>
          <w:p w:rsidR="00FB05DC" w:rsidRPr="00E55F5D" w:rsidRDefault="00FB05DC" w:rsidP="00FB05DC">
            <w:pPr>
              <w:spacing w:line="120" w:lineRule="atLeast"/>
              <w:ind w:firstLine="299"/>
              <w:jc w:val="both"/>
              <w:rPr>
                <w:lang w:eastAsia="en-US"/>
              </w:rPr>
            </w:pPr>
            <w:r w:rsidRPr="00E55F5D">
              <w:rPr>
                <w:lang w:eastAsia="en-US"/>
              </w:rPr>
              <w:t>Процес маркетингової діяльності. Аналіз ринку. Види ринків. Вивчення ринкових можливостей. Вибір цільових ринків. Поняття попиту і пропозиції. Вивчення споживача. Процес прийняття рішення про покупку.</w:t>
            </w:r>
          </w:p>
          <w:p w:rsidR="00FB05DC" w:rsidRPr="00E55F5D" w:rsidRDefault="00FB05DC" w:rsidP="00FB05DC">
            <w:pPr>
              <w:spacing w:line="120" w:lineRule="atLeast"/>
              <w:ind w:firstLine="299"/>
              <w:jc w:val="both"/>
              <w:rPr>
                <w:lang w:eastAsia="en-US"/>
              </w:rPr>
            </w:pPr>
            <w:r w:rsidRPr="00E55F5D">
              <w:rPr>
                <w:lang w:eastAsia="en-US"/>
              </w:rPr>
              <w:t>Поняття про товар. Основні види класифікації товарів. Оцінка споживчих властивостей товарів. Підхід до стилів життєвого циклу товарів. Сегментування ринку. Позиціонування товарів на ринку.</w:t>
            </w:r>
          </w:p>
          <w:p w:rsidR="00FB05DC" w:rsidRPr="00E55F5D" w:rsidRDefault="00FB05DC" w:rsidP="00FB05DC">
            <w:pPr>
              <w:spacing w:line="120" w:lineRule="atLeast"/>
              <w:ind w:firstLine="299"/>
              <w:jc w:val="both"/>
              <w:rPr>
                <w:lang w:eastAsia="en-US"/>
              </w:rPr>
            </w:pPr>
            <w:r w:rsidRPr="00E55F5D">
              <w:rPr>
                <w:lang w:eastAsia="en-US"/>
              </w:rPr>
              <w:t>Вивчення конкурентів. Оцінка конкурентоспроможності власних товарів.</w:t>
            </w:r>
          </w:p>
          <w:p w:rsidR="00FB05DC" w:rsidRPr="00E55F5D" w:rsidRDefault="00FB05DC" w:rsidP="00FB05DC">
            <w:pPr>
              <w:spacing w:line="120" w:lineRule="atLeast"/>
              <w:ind w:firstLine="299"/>
              <w:jc w:val="both"/>
              <w:rPr>
                <w:lang w:eastAsia="en-US"/>
              </w:rPr>
            </w:pPr>
            <w:r w:rsidRPr="00E55F5D">
              <w:rPr>
                <w:lang w:eastAsia="en-US"/>
              </w:rPr>
              <w:t xml:space="preserve">Цінова політика Ціноутворення на різних типах ринків. Залежність ціни від попиту та пропозиції. </w:t>
            </w:r>
          </w:p>
          <w:p w:rsidR="00FB05DC" w:rsidRPr="00E55F5D" w:rsidRDefault="00FB05DC" w:rsidP="00FB05DC">
            <w:pPr>
              <w:spacing w:line="120" w:lineRule="atLeast"/>
              <w:ind w:firstLine="299"/>
              <w:jc w:val="both"/>
              <w:rPr>
                <w:lang w:eastAsia="en-US"/>
              </w:rPr>
            </w:pPr>
            <w:r w:rsidRPr="00E55F5D">
              <w:rPr>
                <w:lang w:eastAsia="en-US"/>
              </w:rPr>
              <w:t>Рекламна політика. Суть, функції, основні види, принципи розробки реклами.</w:t>
            </w:r>
          </w:p>
          <w:p w:rsidR="00FB05DC" w:rsidRPr="00E55F5D" w:rsidRDefault="00FB05DC" w:rsidP="00FB05DC">
            <w:pPr>
              <w:spacing w:line="120" w:lineRule="atLeast"/>
              <w:ind w:firstLine="299"/>
              <w:jc w:val="both"/>
              <w:rPr>
                <w:lang w:eastAsia="en-US"/>
              </w:rPr>
            </w:pPr>
            <w:r w:rsidRPr="00E55F5D">
              <w:rPr>
                <w:lang w:eastAsia="en-US"/>
              </w:rPr>
              <w:t>Поняття про сервіс: суть, функції, види сервісних послуг, принципи організації. Методи збуту товарів.</w:t>
            </w:r>
          </w:p>
          <w:p w:rsidR="00FB05DC" w:rsidRPr="00E55F5D" w:rsidRDefault="00FB05DC" w:rsidP="00FB05DC">
            <w:pPr>
              <w:spacing w:line="120" w:lineRule="atLeast"/>
              <w:ind w:firstLine="299"/>
              <w:jc w:val="both"/>
              <w:rPr>
                <w:lang w:eastAsia="en-US"/>
              </w:rPr>
            </w:pPr>
            <w:r w:rsidRPr="00E55F5D">
              <w:rPr>
                <w:i/>
                <w:iCs/>
                <w:lang w:eastAsia="en-US"/>
              </w:rPr>
              <w:t>Практичні заняття:</w:t>
            </w:r>
            <w:r w:rsidRPr="00E55F5D">
              <w:rPr>
                <w:lang w:eastAsia="en-US"/>
              </w:rPr>
              <w:t xml:space="preserve">Письмові роботи (аналіз інформації, класифікація товарів, розглядання видів ринку – побудова графіків, розробка нового товару). </w:t>
            </w:r>
          </w:p>
          <w:p w:rsidR="00FB05DC" w:rsidRPr="00E55F5D" w:rsidRDefault="00FB05DC" w:rsidP="00FB05DC">
            <w:pPr>
              <w:spacing w:line="120" w:lineRule="atLeast"/>
              <w:ind w:firstLine="299"/>
              <w:jc w:val="both"/>
              <w:rPr>
                <w:lang w:eastAsia="en-US"/>
              </w:rPr>
            </w:pPr>
            <w:r w:rsidRPr="00E55F5D">
              <w:rPr>
                <w:lang w:eastAsia="en-US"/>
              </w:rPr>
              <w:t>Розв’язування задач (визначення коефіцієнта конкурентоздатності, попит, пропозиція, визначення ринкової ціни)</w:t>
            </w:r>
          </w:p>
          <w:p w:rsidR="00FB05DC" w:rsidRPr="00E55F5D" w:rsidRDefault="00FB05DC" w:rsidP="00FB05DC">
            <w:pPr>
              <w:spacing w:line="120" w:lineRule="atLeast"/>
              <w:ind w:firstLine="851"/>
              <w:jc w:val="both"/>
              <w:rPr>
                <w:i/>
                <w:iCs/>
                <w:lang w:eastAsia="en-US"/>
              </w:rPr>
            </w:pPr>
            <w:r w:rsidRPr="00E55F5D">
              <w:rPr>
                <w:i/>
                <w:iCs/>
                <w:lang w:eastAsia="en-US"/>
              </w:rPr>
              <w:t>Семінарські заняття</w:t>
            </w:r>
          </w:p>
          <w:p w:rsidR="00356E72" w:rsidRPr="00E55F5D" w:rsidRDefault="00356E72" w:rsidP="00356E72">
            <w:pPr>
              <w:jc w:val="both"/>
              <w:rPr>
                <w:b/>
              </w:rPr>
            </w:pPr>
          </w:p>
        </w:tc>
      </w:tr>
      <w:tr w:rsidR="000A5393" w:rsidRPr="00E55F5D" w:rsidTr="00E55F5D">
        <w:trPr>
          <w:cantSplit/>
          <w:trHeight w:val="415"/>
        </w:trPr>
        <w:tc>
          <w:tcPr>
            <w:tcW w:w="540" w:type="dxa"/>
            <w:shd w:val="clear" w:color="auto" w:fill="auto"/>
            <w:vAlign w:val="center"/>
          </w:tcPr>
          <w:p w:rsidR="000A5393" w:rsidRPr="00E55F5D" w:rsidRDefault="000A5393" w:rsidP="007370E7">
            <w:pPr>
              <w:jc w:val="center"/>
              <w:rPr>
                <w:b/>
                <w:lang w:eastAsia="uk-UA"/>
              </w:rPr>
            </w:pPr>
          </w:p>
        </w:tc>
        <w:tc>
          <w:tcPr>
            <w:tcW w:w="720" w:type="dxa"/>
            <w:shd w:val="clear" w:color="auto" w:fill="auto"/>
            <w:vAlign w:val="center"/>
          </w:tcPr>
          <w:p w:rsidR="000A5393" w:rsidRPr="00E55F5D" w:rsidRDefault="009C16CB" w:rsidP="007370E7">
            <w:pPr>
              <w:jc w:val="center"/>
              <w:rPr>
                <w:b/>
                <w:bCs/>
              </w:rPr>
            </w:pPr>
            <w:r w:rsidRPr="00E55F5D">
              <w:rPr>
                <w:b/>
                <w:bCs/>
              </w:rPr>
              <w:t>54</w:t>
            </w:r>
          </w:p>
        </w:tc>
        <w:tc>
          <w:tcPr>
            <w:tcW w:w="8379" w:type="dxa"/>
            <w:gridSpan w:val="3"/>
            <w:shd w:val="clear" w:color="auto" w:fill="auto"/>
          </w:tcPr>
          <w:p w:rsidR="000A5393" w:rsidRPr="00E55F5D" w:rsidRDefault="000A5393" w:rsidP="000A5393">
            <w:pPr>
              <w:spacing w:line="120" w:lineRule="atLeast"/>
              <w:jc w:val="both"/>
              <w:rPr>
                <w:b/>
                <w:bCs/>
                <w:lang w:eastAsia="en-US"/>
              </w:rPr>
            </w:pPr>
            <w:r w:rsidRPr="00E55F5D">
              <w:rPr>
                <w:b/>
                <w:bCs/>
                <w:i/>
                <w:iCs/>
                <w:lang w:eastAsia="en-US"/>
              </w:rPr>
              <w:t xml:space="preserve">Розділ 3. </w:t>
            </w:r>
            <w:r w:rsidRPr="00E55F5D">
              <w:rPr>
                <w:b/>
                <w:bCs/>
                <w:lang w:eastAsia="en-US"/>
              </w:rPr>
              <w:t xml:space="preserve"> Фінансово-кредитне забезпечення підприємництва</w:t>
            </w: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9544AA" w:rsidRPr="00E55F5D" w:rsidRDefault="00062E32" w:rsidP="009544AA">
            <w:pPr>
              <w:tabs>
                <w:tab w:val="left" w:pos="312"/>
              </w:tabs>
              <w:spacing w:line="276" w:lineRule="auto"/>
              <w:ind w:left="50"/>
              <w:jc w:val="both"/>
              <w:rPr>
                <w:b/>
                <w:bCs/>
                <w:lang w:eastAsia="en-US"/>
              </w:rPr>
            </w:pPr>
            <w:r w:rsidRPr="00E55F5D">
              <w:rPr>
                <w:b/>
                <w:bCs/>
                <w:lang w:eastAsia="en-US"/>
              </w:rPr>
              <w:t>Діяльнісний  компонент</w:t>
            </w:r>
          </w:p>
          <w:p w:rsidR="009544AA" w:rsidRPr="00E55F5D" w:rsidRDefault="009544AA" w:rsidP="009544AA">
            <w:pPr>
              <w:tabs>
                <w:tab w:val="left" w:pos="312"/>
              </w:tabs>
              <w:spacing w:line="276" w:lineRule="auto"/>
              <w:ind w:left="50"/>
              <w:jc w:val="both"/>
              <w:rPr>
                <w:b/>
                <w:bCs/>
                <w:lang w:eastAsia="en-US"/>
              </w:rPr>
            </w:pPr>
            <w:r w:rsidRPr="00E55F5D">
              <w:rPr>
                <w:b/>
                <w:bCs/>
                <w:i/>
                <w:lang w:eastAsia="en-US"/>
              </w:rPr>
              <w:t>Уміє</w:t>
            </w:r>
            <w:r w:rsidR="00C850B9" w:rsidRPr="00E55F5D">
              <w:rPr>
                <w:b/>
                <w:bCs/>
                <w:i/>
                <w:lang w:eastAsia="en-US"/>
              </w:rPr>
              <w:t xml:space="preserve"> </w:t>
            </w:r>
            <w:r w:rsidRPr="00E55F5D">
              <w:rPr>
                <w:lang w:eastAsia="en-US"/>
              </w:rPr>
              <w:t>складати баланс підприємства, звіт про фінансові результати діяльності підприємства; орієнтуватися у податковому законодавстві;</w:t>
            </w:r>
          </w:p>
          <w:p w:rsidR="009544AA" w:rsidRPr="00E55F5D" w:rsidRDefault="009544AA" w:rsidP="009544AA">
            <w:pPr>
              <w:tabs>
                <w:tab w:val="left" w:pos="312"/>
              </w:tabs>
              <w:spacing w:line="276" w:lineRule="auto"/>
              <w:ind w:left="50"/>
              <w:jc w:val="both"/>
              <w:rPr>
                <w:b/>
                <w:bCs/>
                <w:lang w:eastAsia="en-US"/>
              </w:rPr>
            </w:pPr>
            <w:r w:rsidRPr="00E55F5D">
              <w:rPr>
                <w:b/>
                <w:bCs/>
                <w:i/>
                <w:lang w:eastAsia="en-US"/>
              </w:rPr>
              <w:t>Розраховує</w:t>
            </w:r>
            <w:r w:rsidR="00C850B9" w:rsidRPr="00E55F5D">
              <w:rPr>
                <w:b/>
                <w:bCs/>
                <w:i/>
                <w:lang w:eastAsia="en-US"/>
              </w:rPr>
              <w:t xml:space="preserve"> </w:t>
            </w:r>
            <w:r w:rsidRPr="00E55F5D">
              <w:rPr>
                <w:lang w:eastAsia="en-US"/>
              </w:rPr>
              <w:t>величину податку при умовних ставках прогресивного та пропорційного оподаткування;</w:t>
            </w:r>
          </w:p>
          <w:p w:rsidR="009544AA" w:rsidRPr="00E55F5D" w:rsidRDefault="009544AA" w:rsidP="009544AA">
            <w:pPr>
              <w:tabs>
                <w:tab w:val="left" w:pos="312"/>
              </w:tabs>
              <w:spacing w:line="276" w:lineRule="auto"/>
              <w:ind w:left="50"/>
              <w:jc w:val="both"/>
              <w:rPr>
                <w:lang w:eastAsia="en-US"/>
              </w:rPr>
            </w:pPr>
            <w:r w:rsidRPr="00E55F5D">
              <w:rPr>
                <w:b/>
                <w:bCs/>
                <w:i/>
                <w:lang w:eastAsia="en-US"/>
              </w:rPr>
              <w:t>Наводить приклади</w:t>
            </w:r>
            <w:r w:rsidR="00C850B9" w:rsidRPr="00E55F5D">
              <w:rPr>
                <w:b/>
                <w:bCs/>
                <w:i/>
                <w:lang w:eastAsia="en-US"/>
              </w:rPr>
              <w:t xml:space="preserve"> </w:t>
            </w:r>
            <w:r w:rsidRPr="00E55F5D">
              <w:rPr>
                <w:lang w:eastAsia="en-US"/>
              </w:rPr>
              <w:t>замінників грошей; використання податкових пільг;</w:t>
            </w:r>
          </w:p>
          <w:p w:rsidR="009544AA" w:rsidRPr="00E55F5D" w:rsidRDefault="004F37A3" w:rsidP="004F37A3">
            <w:pPr>
              <w:tabs>
                <w:tab w:val="left" w:pos="312"/>
              </w:tabs>
              <w:spacing w:line="276" w:lineRule="auto"/>
              <w:ind w:left="50"/>
              <w:jc w:val="both"/>
              <w:rPr>
                <w:lang w:eastAsia="en-US"/>
              </w:rPr>
            </w:pPr>
            <w:r w:rsidRPr="00E55F5D">
              <w:rPr>
                <w:b/>
                <w:bCs/>
                <w:i/>
                <w:lang w:eastAsia="en-US"/>
              </w:rPr>
              <w:t>В</w:t>
            </w:r>
            <w:r w:rsidR="009544AA" w:rsidRPr="00E55F5D">
              <w:rPr>
                <w:b/>
                <w:bCs/>
                <w:i/>
                <w:lang w:eastAsia="en-US"/>
              </w:rPr>
              <w:t>изначає</w:t>
            </w:r>
            <w:r w:rsidR="009544AA" w:rsidRPr="00E55F5D">
              <w:rPr>
                <w:b/>
                <w:bCs/>
                <w:lang w:eastAsia="en-US"/>
              </w:rPr>
              <w:t xml:space="preserve">, </w:t>
            </w:r>
            <w:r w:rsidR="009544AA" w:rsidRPr="00E55F5D">
              <w:rPr>
                <w:lang w:eastAsia="en-US"/>
              </w:rPr>
              <w:t>які функції виконують гроші у конкретній ситуації;</w:t>
            </w:r>
          </w:p>
          <w:p w:rsidR="00062E32" w:rsidRPr="00E55F5D" w:rsidRDefault="00062E32" w:rsidP="00AB3573">
            <w:pPr>
              <w:spacing w:line="276" w:lineRule="auto"/>
              <w:jc w:val="both"/>
              <w:rPr>
                <w:b/>
                <w:bCs/>
                <w:lang w:eastAsia="en-US"/>
              </w:rPr>
            </w:pPr>
            <w:r w:rsidRPr="00E55F5D">
              <w:rPr>
                <w:b/>
                <w:bCs/>
                <w:lang w:eastAsia="en-US"/>
              </w:rPr>
              <w:t>Знаннєвий компонент</w:t>
            </w:r>
          </w:p>
          <w:p w:rsidR="009544AA" w:rsidRPr="00E55F5D" w:rsidRDefault="009544AA" w:rsidP="009544AA">
            <w:pPr>
              <w:tabs>
                <w:tab w:val="left" w:pos="312"/>
              </w:tabs>
              <w:spacing w:line="276" w:lineRule="auto"/>
              <w:ind w:left="50"/>
              <w:jc w:val="both"/>
              <w:rPr>
                <w:b/>
                <w:bCs/>
                <w:lang w:eastAsia="en-US"/>
              </w:rPr>
            </w:pPr>
            <w:r w:rsidRPr="00E55F5D">
              <w:rPr>
                <w:b/>
                <w:bCs/>
                <w:i/>
                <w:lang w:eastAsia="en-US"/>
              </w:rPr>
              <w:t>Знає</w:t>
            </w:r>
            <w:r w:rsidR="00C850B9" w:rsidRPr="00E55F5D">
              <w:rPr>
                <w:b/>
                <w:bCs/>
                <w:i/>
                <w:lang w:eastAsia="en-US"/>
              </w:rPr>
              <w:t xml:space="preserve"> </w:t>
            </w:r>
            <w:r w:rsidRPr="00E55F5D">
              <w:rPr>
                <w:lang w:eastAsia="en-US"/>
              </w:rPr>
              <w:t>фінансові ресурси підприємства та їх джерела; основні показники діяльності підприємства; зміст, функції грошей та їх види; сутність державного бюджету і його структуру;</w:t>
            </w:r>
          </w:p>
          <w:p w:rsidR="009544AA" w:rsidRPr="00E55F5D" w:rsidRDefault="009544AA" w:rsidP="009544AA">
            <w:pPr>
              <w:spacing w:line="276" w:lineRule="auto"/>
              <w:jc w:val="both"/>
              <w:rPr>
                <w:lang w:eastAsia="en-US"/>
              </w:rPr>
            </w:pPr>
            <w:r w:rsidRPr="00E55F5D">
              <w:rPr>
                <w:b/>
                <w:bCs/>
                <w:i/>
                <w:lang w:eastAsia="en-US"/>
              </w:rPr>
              <w:t>Розуміє</w:t>
            </w:r>
            <w:r w:rsidRPr="00E55F5D">
              <w:rPr>
                <w:b/>
                <w:bCs/>
                <w:lang w:eastAsia="en-US"/>
              </w:rPr>
              <w:t xml:space="preserve">, </w:t>
            </w:r>
            <w:r w:rsidRPr="00E55F5D">
              <w:rPr>
                <w:lang w:eastAsia="en-US"/>
              </w:rPr>
              <w:t>що самі по собі гроші нічого не виробляють, але вони потрібні для придбання виробничих ресурсів; чим зумовлюється суспільна цінність грошей; чому виникає бюджетний дефіцит або надлишок; що спричиняє виникненню державного боргу</w:t>
            </w:r>
          </w:p>
          <w:p w:rsidR="009544AA" w:rsidRPr="00E55F5D" w:rsidRDefault="009544AA" w:rsidP="009544AA">
            <w:pPr>
              <w:spacing w:line="276" w:lineRule="auto"/>
              <w:jc w:val="both"/>
              <w:rPr>
                <w:b/>
                <w:bCs/>
                <w:lang w:eastAsia="en-US"/>
              </w:rPr>
            </w:pPr>
            <w:r w:rsidRPr="00E55F5D">
              <w:rPr>
                <w:b/>
                <w:bCs/>
                <w:i/>
                <w:lang w:eastAsia="en-US"/>
              </w:rPr>
              <w:t>Розрізняє</w:t>
            </w:r>
            <w:r w:rsidR="00C850B9" w:rsidRPr="00E55F5D">
              <w:rPr>
                <w:b/>
                <w:bCs/>
                <w:i/>
                <w:lang w:eastAsia="en-US"/>
              </w:rPr>
              <w:t xml:space="preserve"> </w:t>
            </w:r>
            <w:r w:rsidRPr="00E55F5D">
              <w:rPr>
                <w:lang w:eastAsia="en-US"/>
              </w:rPr>
              <w:t>функції грошей та види грошей; прямі і непрямі податки; загальнодержавні та  місцеві податки;</w:t>
            </w:r>
          </w:p>
          <w:p w:rsidR="00062E32" w:rsidRPr="00E55F5D" w:rsidRDefault="00062E32" w:rsidP="00AB3573">
            <w:pPr>
              <w:spacing w:line="276" w:lineRule="auto"/>
              <w:jc w:val="both"/>
              <w:rPr>
                <w:b/>
                <w:bCs/>
                <w:lang w:eastAsia="en-US"/>
              </w:rPr>
            </w:pPr>
            <w:r w:rsidRPr="00E55F5D">
              <w:rPr>
                <w:b/>
                <w:bCs/>
                <w:lang w:eastAsia="en-US"/>
              </w:rPr>
              <w:t>Ціннісний компонент</w:t>
            </w:r>
          </w:p>
          <w:p w:rsidR="00356E72" w:rsidRPr="00E55F5D" w:rsidRDefault="009544AA" w:rsidP="000A5393">
            <w:pPr>
              <w:tabs>
                <w:tab w:val="num" w:pos="0"/>
                <w:tab w:val="left" w:pos="312"/>
              </w:tabs>
              <w:ind w:left="50"/>
              <w:jc w:val="both"/>
              <w:rPr>
                <w:b/>
              </w:rPr>
            </w:pPr>
            <w:r w:rsidRPr="00E55F5D">
              <w:rPr>
                <w:b/>
                <w:bCs/>
                <w:lang w:eastAsia="en-US"/>
              </w:rPr>
              <w:t>Характеризує</w:t>
            </w:r>
            <w:r w:rsidR="00C850B9" w:rsidRPr="00E55F5D">
              <w:rPr>
                <w:b/>
                <w:bCs/>
                <w:lang w:eastAsia="en-US"/>
              </w:rPr>
              <w:t xml:space="preserve"> </w:t>
            </w:r>
            <w:r w:rsidR="00AB3573" w:rsidRPr="00E55F5D">
              <w:rPr>
                <w:lang w:eastAsia="en-US"/>
              </w:rPr>
              <w:t>фінансові відносини між державою, підприємством і населенням; історичний процес еволюції грошей</w:t>
            </w:r>
          </w:p>
        </w:tc>
        <w:tc>
          <w:tcPr>
            <w:tcW w:w="3969" w:type="dxa"/>
            <w:shd w:val="clear" w:color="auto" w:fill="auto"/>
          </w:tcPr>
          <w:p w:rsidR="00AB3573" w:rsidRPr="00E55F5D" w:rsidRDefault="003D127A" w:rsidP="00062E32">
            <w:pPr>
              <w:spacing w:line="120" w:lineRule="atLeast"/>
              <w:jc w:val="both"/>
              <w:rPr>
                <w:b/>
                <w:bCs/>
                <w:lang w:eastAsia="en-US"/>
              </w:rPr>
            </w:pPr>
            <w:r w:rsidRPr="00E55F5D">
              <w:rPr>
                <w:b/>
                <w:bCs/>
                <w:lang w:eastAsia="en-US"/>
              </w:rPr>
              <w:t xml:space="preserve">Тема </w:t>
            </w:r>
            <w:r w:rsidR="00062E32" w:rsidRPr="00E55F5D">
              <w:rPr>
                <w:b/>
                <w:bCs/>
                <w:lang w:eastAsia="en-US"/>
              </w:rPr>
              <w:t>1.</w:t>
            </w:r>
            <w:r w:rsidR="00AB3573" w:rsidRPr="00E55F5D">
              <w:rPr>
                <w:b/>
                <w:bCs/>
                <w:lang w:eastAsia="en-US"/>
              </w:rPr>
              <w:t xml:space="preserve"> Фінанси і фінансова система </w:t>
            </w:r>
          </w:p>
          <w:p w:rsidR="00AB3573" w:rsidRPr="00E55F5D" w:rsidRDefault="00AB3573" w:rsidP="00AB3573">
            <w:pPr>
              <w:spacing w:line="120" w:lineRule="atLeast"/>
              <w:ind w:firstLine="299"/>
              <w:jc w:val="both"/>
              <w:rPr>
                <w:lang w:eastAsia="en-US"/>
              </w:rPr>
            </w:pPr>
            <w:r w:rsidRPr="00E55F5D">
              <w:rPr>
                <w:lang w:eastAsia="en-US"/>
              </w:rPr>
              <w:t>Поняття про фінанси: суть, зміст, функції та їх значення. Схема фінансових відносин в економіці. Фінансові відносини між державою, підприємством і населенням.</w:t>
            </w:r>
          </w:p>
          <w:p w:rsidR="00AB3573" w:rsidRPr="00E55F5D" w:rsidRDefault="00AB3573" w:rsidP="00AB3573">
            <w:pPr>
              <w:spacing w:line="120" w:lineRule="atLeast"/>
              <w:ind w:firstLine="299"/>
              <w:jc w:val="both"/>
              <w:rPr>
                <w:lang w:eastAsia="en-US"/>
              </w:rPr>
            </w:pPr>
            <w:r w:rsidRPr="00E55F5D">
              <w:rPr>
                <w:lang w:eastAsia="en-US"/>
              </w:rPr>
              <w:t>Фінансовий ринок. Різні види грошових коштів. Цінні папери: акції, облігації, сертифікати, чеки, векселі. Фондові біржі та їх діяльність.</w:t>
            </w:r>
          </w:p>
          <w:p w:rsidR="00AB3573" w:rsidRPr="00E55F5D" w:rsidRDefault="00AB3573" w:rsidP="00AB3573">
            <w:pPr>
              <w:spacing w:line="120" w:lineRule="atLeast"/>
              <w:ind w:firstLine="299"/>
              <w:jc w:val="both"/>
              <w:rPr>
                <w:lang w:eastAsia="en-US"/>
              </w:rPr>
            </w:pPr>
            <w:r w:rsidRPr="00E55F5D">
              <w:rPr>
                <w:lang w:eastAsia="en-US"/>
              </w:rPr>
              <w:t>Формування фінансової системи України. Податки, платежі. Види податків.</w:t>
            </w:r>
          </w:p>
          <w:p w:rsidR="00356E72" w:rsidRPr="00E55F5D" w:rsidRDefault="00AB3573" w:rsidP="00AB3573">
            <w:pPr>
              <w:jc w:val="both"/>
              <w:rPr>
                <w:b/>
              </w:rPr>
            </w:pPr>
            <w:r w:rsidRPr="00E55F5D">
              <w:rPr>
                <w:i/>
                <w:iCs/>
                <w:lang w:eastAsia="en-US"/>
              </w:rPr>
              <w:t>Практичні  заняття</w:t>
            </w:r>
            <w:r w:rsidRPr="00E55F5D">
              <w:rPr>
                <w:lang w:eastAsia="en-US"/>
              </w:rPr>
              <w:t>:</w:t>
            </w:r>
          </w:p>
        </w:tc>
      </w:tr>
      <w:tr w:rsidR="00356E72" w:rsidRPr="00E55F5D" w:rsidTr="00E55F5D">
        <w:trPr>
          <w:cantSplit/>
          <w:trHeight w:val="378"/>
        </w:trPr>
        <w:tc>
          <w:tcPr>
            <w:tcW w:w="540" w:type="dxa"/>
            <w:shd w:val="clear" w:color="auto" w:fill="auto"/>
            <w:vAlign w:val="center"/>
          </w:tcPr>
          <w:p w:rsidR="00356E72" w:rsidRPr="00E55F5D" w:rsidRDefault="00356E72" w:rsidP="007370E7">
            <w:pPr>
              <w:jc w:val="center"/>
              <w:rPr>
                <w:b/>
                <w:lang w:eastAsia="uk-UA"/>
              </w:rPr>
            </w:pPr>
          </w:p>
        </w:tc>
        <w:tc>
          <w:tcPr>
            <w:tcW w:w="720" w:type="dxa"/>
            <w:shd w:val="clear" w:color="auto" w:fill="auto"/>
            <w:vAlign w:val="center"/>
          </w:tcPr>
          <w:p w:rsidR="00356E72" w:rsidRPr="00E55F5D" w:rsidRDefault="00356E72" w:rsidP="007370E7">
            <w:pPr>
              <w:jc w:val="center"/>
              <w:rPr>
                <w:b/>
                <w:bCs/>
              </w:rPr>
            </w:pPr>
          </w:p>
        </w:tc>
        <w:tc>
          <w:tcPr>
            <w:tcW w:w="4410" w:type="dxa"/>
            <w:gridSpan w:val="2"/>
            <w:shd w:val="clear" w:color="auto" w:fill="auto"/>
          </w:tcPr>
          <w:p w:rsidR="00AF1E33" w:rsidRPr="00E55F5D" w:rsidRDefault="00062E32" w:rsidP="00062E32">
            <w:pPr>
              <w:spacing w:line="276" w:lineRule="auto"/>
              <w:jc w:val="both"/>
              <w:rPr>
                <w:b/>
                <w:bCs/>
                <w:i/>
                <w:lang w:eastAsia="en-US"/>
              </w:rPr>
            </w:pPr>
            <w:r w:rsidRPr="00E55F5D">
              <w:rPr>
                <w:b/>
                <w:bCs/>
                <w:lang w:eastAsia="en-US"/>
              </w:rPr>
              <w:t>Діяльнісний  компонент</w:t>
            </w:r>
          </w:p>
          <w:p w:rsidR="00062E32" w:rsidRPr="00E55F5D" w:rsidRDefault="00AF1E33" w:rsidP="00062E32">
            <w:pPr>
              <w:spacing w:line="276" w:lineRule="auto"/>
              <w:jc w:val="both"/>
              <w:rPr>
                <w:lang w:eastAsia="en-US"/>
              </w:rPr>
            </w:pPr>
            <w:r w:rsidRPr="00E55F5D">
              <w:rPr>
                <w:b/>
                <w:bCs/>
                <w:i/>
                <w:lang w:eastAsia="en-US"/>
              </w:rPr>
              <w:t>Аналізує</w:t>
            </w:r>
            <w:r w:rsidRPr="00E55F5D">
              <w:rPr>
                <w:lang w:eastAsia="en-US"/>
              </w:rPr>
              <w:t xml:space="preserve"> структуру банківської системи України та визначає її особливості; результати комплексної дії засобів грошово-кредитної політики</w:t>
            </w:r>
          </w:p>
          <w:p w:rsidR="00AF1E33" w:rsidRPr="00E55F5D" w:rsidRDefault="00AF1E33" w:rsidP="00062E32">
            <w:pPr>
              <w:spacing w:line="276" w:lineRule="auto"/>
              <w:jc w:val="both"/>
              <w:rPr>
                <w:b/>
                <w:bCs/>
                <w:lang w:eastAsia="en-US"/>
              </w:rPr>
            </w:pPr>
            <w:r w:rsidRPr="00E55F5D">
              <w:rPr>
                <w:b/>
                <w:i/>
                <w:lang w:eastAsia="en-US"/>
              </w:rPr>
              <w:t>Розраховує</w:t>
            </w:r>
            <w:r w:rsidRPr="00E55F5D">
              <w:rPr>
                <w:lang w:eastAsia="en-US"/>
              </w:rPr>
              <w:t xml:space="preserve"> відмотки за кредит</w:t>
            </w:r>
          </w:p>
          <w:p w:rsidR="00062E32" w:rsidRPr="00E55F5D" w:rsidRDefault="00062E32" w:rsidP="00062E32">
            <w:pPr>
              <w:spacing w:line="276" w:lineRule="auto"/>
              <w:jc w:val="both"/>
              <w:rPr>
                <w:b/>
                <w:bCs/>
                <w:lang w:eastAsia="en-US"/>
              </w:rPr>
            </w:pPr>
            <w:r w:rsidRPr="00E55F5D">
              <w:rPr>
                <w:b/>
                <w:bCs/>
                <w:lang w:eastAsia="en-US"/>
              </w:rPr>
              <w:t>Знаннєвий компонент</w:t>
            </w:r>
          </w:p>
          <w:p w:rsidR="00AF1E33" w:rsidRPr="00E55F5D" w:rsidRDefault="00AF1E33" w:rsidP="00AF1E33">
            <w:pPr>
              <w:tabs>
                <w:tab w:val="left" w:pos="237"/>
              </w:tabs>
              <w:spacing w:line="276" w:lineRule="auto"/>
              <w:ind w:left="50"/>
              <w:jc w:val="both"/>
              <w:rPr>
                <w:b/>
                <w:bCs/>
                <w:lang w:eastAsia="en-US"/>
              </w:rPr>
            </w:pPr>
            <w:r w:rsidRPr="00E55F5D">
              <w:rPr>
                <w:b/>
                <w:bCs/>
                <w:i/>
                <w:lang w:eastAsia="en-US"/>
              </w:rPr>
              <w:t>Знає</w:t>
            </w:r>
            <w:r w:rsidR="00C850B9" w:rsidRPr="00E55F5D">
              <w:rPr>
                <w:b/>
                <w:bCs/>
                <w:i/>
                <w:lang w:eastAsia="en-US"/>
              </w:rPr>
              <w:t xml:space="preserve"> </w:t>
            </w:r>
            <w:r w:rsidRPr="00E55F5D">
              <w:rPr>
                <w:lang w:eastAsia="en-US"/>
              </w:rPr>
              <w:t>зміст,засоби та мету грошово-кредитної політики; що грошово-кредитна політика здійснюється Центральним банком країни через комплекс взаємопов’язаних заходів по зміні грошової пропозиції; принципи побудови банківської системи країни;</w:t>
            </w:r>
          </w:p>
          <w:p w:rsidR="00AF1E33" w:rsidRPr="00E55F5D" w:rsidRDefault="00AF1E33" w:rsidP="00AF1E33">
            <w:pPr>
              <w:tabs>
                <w:tab w:val="left" w:pos="237"/>
              </w:tabs>
              <w:spacing w:line="276" w:lineRule="auto"/>
              <w:ind w:left="50"/>
              <w:jc w:val="both"/>
              <w:rPr>
                <w:b/>
                <w:bCs/>
                <w:lang w:eastAsia="en-US"/>
              </w:rPr>
            </w:pPr>
            <w:r w:rsidRPr="00E55F5D">
              <w:rPr>
                <w:b/>
                <w:bCs/>
                <w:i/>
                <w:lang w:eastAsia="en-US"/>
              </w:rPr>
              <w:t>Розуміє</w:t>
            </w:r>
            <w:r w:rsidR="00C850B9" w:rsidRPr="00E55F5D">
              <w:rPr>
                <w:b/>
                <w:bCs/>
                <w:i/>
                <w:lang w:eastAsia="en-US"/>
              </w:rPr>
              <w:t xml:space="preserve"> </w:t>
            </w:r>
            <w:r w:rsidRPr="00E55F5D">
              <w:rPr>
                <w:lang w:eastAsia="en-US"/>
              </w:rPr>
              <w:t>зв’язок між. масою грошей в обігу та рівнем ділової активності</w:t>
            </w:r>
            <w:r w:rsidR="00C850B9" w:rsidRPr="00E55F5D">
              <w:rPr>
                <w:lang w:eastAsia="en-US"/>
              </w:rPr>
              <w:t>; логіку застосування політики «дешевих» та «дорогих»</w:t>
            </w:r>
            <w:r w:rsidRPr="00E55F5D">
              <w:rPr>
                <w:lang w:eastAsia="en-US"/>
              </w:rPr>
              <w:t xml:space="preserve"> грошей;</w:t>
            </w:r>
          </w:p>
          <w:p w:rsidR="00AF1E33" w:rsidRPr="00E55F5D" w:rsidRDefault="00AF1E33" w:rsidP="00AF1E33">
            <w:pPr>
              <w:tabs>
                <w:tab w:val="left" w:pos="237"/>
              </w:tabs>
              <w:spacing w:line="276" w:lineRule="auto"/>
              <w:ind w:left="50"/>
              <w:jc w:val="both"/>
              <w:rPr>
                <w:b/>
                <w:bCs/>
                <w:lang w:eastAsia="en-US"/>
              </w:rPr>
            </w:pPr>
            <w:r w:rsidRPr="00E55F5D">
              <w:rPr>
                <w:b/>
                <w:bCs/>
                <w:i/>
                <w:lang w:eastAsia="en-US"/>
              </w:rPr>
              <w:t>Пояснює</w:t>
            </w:r>
            <w:r w:rsidR="00C850B9" w:rsidRPr="00E55F5D">
              <w:rPr>
                <w:b/>
                <w:bCs/>
                <w:i/>
                <w:lang w:eastAsia="en-US"/>
              </w:rPr>
              <w:t xml:space="preserve"> </w:t>
            </w:r>
            <w:r w:rsidRPr="00E55F5D">
              <w:rPr>
                <w:lang w:eastAsia="en-US"/>
              </w:rPr>
              <w:t>інструменти грошово-кредитної політики на різних фазах економічного циклу; як зміна грошової пропозиції впливає на процентні ставки;</w:t>
            </w:r>
          </w:p>
          <w:p w:rsidR="00062E32" w:rsidRPr="00E55F5D" w:rsidRDefault="00062E32" w:rsidP="00062E32">
            <w:pPr>
              <w:spacing w:line="276" w:lineRule="auto"/>
              <w:jc w:val="both"/>
              <w:rPr>
                <w:b/>
                <w:bCs/>
                <w:lang w:eastAsia="en-US"/>
              </w:rPr>
            </w:pPr>
            <w:r w:rsidRPr="00E55F5D">
              <w:rPr>
                <w:b/>
                <w:bCs/>
                <w:lang w:eastAsia="en-US"/>
              </w:rPr>
              <w:t>Ціннісний компонент</w:t>
            </w:r>
          </w:p>
          <w:p w:rsidR="00356E72" w:rsidRPr="00E55F5D" w:rsidRDefault="009544AA" w:rsidP="00AF1E33">
            <w:pPr>
              <w:tabs>
                <w:tab w:val="left" w:pos="237"/>
              </w:tabs>
              <w:spacing w:line="276" w:lineRule="auto"/>
              <w:ind w:left="50"/>
              <w:jc w:val="both"/>
              <w:rPr>
                <w:b/>
              </w:rPr>
            </w:pPr>
            <w:r w:rsidRPr="00E55F5D">
              <w:rPr>
                <w:b/>
                <w:bCs/>
                <w:i/>
                <w:lang w:eastAsia="en-US"/>
              </w:rPr>
              <w:t>Х</w:t>
            </w:r>
            <w:r w:rsidR="00AB3573" w:rsidRPr="00E55F5D">
              <w:rPr>
                <w:b/>
                <w:bCs/>
                <w:i/>
                <w:lang w:eastAsia="en-US"/>
              </w:rPr>
              <w:t>арактеризує</w:t>
            </w:r>
            <w:r w:rsidR="00C850B9" w:rsidRPr="00E55F5D">
              <w:rPr>
                <w:b/>
                <w:bCs/>
                <w:i/>
                <w:lang w:eastAsia="en-US"/>
              </w:rPr>
              <w:t xml:space="preserve"> </w:t>
            </w:r>
            <w:r w:rsidR="00AB3573" w:rsidRPr="00E55F5D">
              <w:rPr>
                <w:lang w:eastAsia="en-US"/>
              </w:rPr>
              <w:t>стимулюючу та стримуючу грошово-кредитну політику держави;світовий досвід використання кейнсіанської та монетаристської грошово-креди</w:t>
            </w:r>
            <w:r w:rsidR="00AF1E33" w:rsidRPr="00E55F5D">
              <w:rPr>
                <w:lang w:eastAsia="en-US"/>
              </w:rPr>
              <w:t>тної політики, у т.ч. в Україні</w:t>
            </w:r>
          </w:p>
        </w:tc>
        <w:tc>
          <w:tcPr>
            <w:tcW w:w="3969" w:type="dxa"/>
            <w:shd w:val="clear" w:color="auto" w:fill="auto"/>
          </w:tcPr>
          <w:p w:rsidR="00AB3573" w:rsidRPr="00E55F5D" w:rsidRDefault="00AB3573" w:rsidP="00062E32">
            <w:pPr>
              <w:spacing w:line="120" w:lineRule="atLeast"/>
              <w:jc w:val="both"/>
              <w:rPr>
                <w:b/>
                <w:bCs/>
                <w:lang w:eastAsia="en-US"/>
              </w:rPr>
            </w:pPr>
            <w:r w:rsidRPr="00E55F5D">
              <w:rPr>
                <w:b/>
                <w:bCs/>
                <w:lang w:eastAsia="en-US"/>
              </w:rPr>
              <w:t>Тема 2. Кре</w:t>
            </w:r>
            <w:r w:rsidR="000A5393" w:rsidRPr="00E55F5D">
              <w:rPr>
                <w:b/>
                <w:bCs/>
                <w:lang w:eastAsia="en-US"/>
              </w:rPr>
              <w:t xml:space="preserve">дит і кредитна система </w:t>
            </w:r>
          </w:p>
          <w:p w:rsidR="00AB3573" w:rsidRPr="00E55F5D" w:rsidRDefault="00AB3573" w:rsidP="00AB3573">
            <w:pPr>
              <w:spacing w:line="120" w:lineRule="atLeast"/>
              <w:ind w:firstLine="299"/>
              <w:jc w:val="both"/>
              <w:rPr>
                <w:lang w:eastAsia="en-US"/>
              </w:rPr>
            </w:pPr>
            <w:r w:rsidRPr="00E55F5D">
              <w:rPr>
                <w:lang w:eastAsia="en-US"/>
              </w:rPr>
              <w:t>Кредитна система України. Банки як основний об’єкт в структурі фінансово-кредитної діяльності. Роль та функції банків. Види банків. Банківська система.</w:t>
            </w:r>
          </w:p>
          <w:p w:rsidR="00AB3573" w:rsidRPr="00E55F5D" w:rsidRDefault="00AB3573" w:rsidP="00AB3573">
            <w:pPr>
              <w:spacing w:line="276" w:lineRule="auto"/>
              <w:jc w:val="both"/>
              <w:rPr>
                <w:b/>
                <w:bCs/>
                <w:i/>
                <w:iCs/>
                <w:lang w:eastAsia="en-US"/>
              </w:rPr>
            </w:pPr>
            <w:r w:rsidRPr="00E55F5D">
              <w:rPr>
                <w:lang w:eastAsia="en-US"/>
              </w:rPr>
              <w:t>Кредит і депозит, позичковий і депозитний відсоток. Кредитування підприємницької діяльності.</w:t>
            </w:r>
          </w:p>
          <w:p w:rsidR="00AB3573" w:rsidRPr="00E55F5D" w:rsidRDefault="00AB3573" w:rsidP="00AB3573">
            <w:pPr>
              <w:spacing w:line="276" w:lineRule="auto"/>
              <w:jc w:val="both"/>
              <w:rPr>
                <w:i/>
                <w:iCs/>
                <w:lang w:eastAsia="en-US"/>
              </w:rPr>
            </w:pPr>
            <w:r w:rsidRPr="00E55F5D">
              <w:rPr>
                <w:i/>
                <w:iCs/>
                <w:lang w:eastAsia="en-US"/>
              </w:rPr>
              <w:t xml:space="preserve">Практичні заняття: </w:t>
            </w:r>
            <w:r w:rsidRPr="00E55F5D">
              <w:rPr>
                <w:lang w:eastAsia="en-US"/>
              </w:rPr>
              <w:t>Розв’язування задач навизначення банківського процента</w:t>
            </w:r>
          </w:p>
          <w:p w:rsidR="00356E72" w:rsidRPr="00E55F5D" w:rsidRDefault="00AB3573" w:rsidP="00AB3573">
            <w:pPr>
              <w:jc w:val="both"/>
              <w:rPr>
                <w:b/>
              </w:rPr>
            </w:pPr>
            <w:r w:rsidRPr="00E55F5D">
              <w:rPr>
                <w:i/>
                <w:iCs/>
                <w:lang w:eastAsia="en-US"/>
              </w:rPr>
              <w:t>Семінарські заняття</w:t>
            </w:r>
          </w:p>
        </w:tc>
      </w:tr>
      <w:tr w:rsidR="00AB3573" w:rsidRPr="00E55F5D" w:rsidTr="00E55F5D">
        <w:trPr>
          <w:cantSplit/>
          <w:trHeight w:val="378"/>
        </w:trPr>
        <w:tc>
          <w:tcPr>
            <w:tcW w:w="9639" w:type="dxa"/>
            <w:gridSpan w:val="5"/>
            <w:shd w:val="clear" w:color="auto" w:fill="auto"/>
            <w:vAlign w:val="center"/>
          </w:tcPr>
          <w:p w:rsidR="00AB3573" w:rsidRPr="00E55F5D" w:rsidRDefault="00AB3573" w:rsidP="00AB3573">
            <w:pPr>
              <w:jc w:val="center"/>
              <w:rPr>
                <w:b/>
              </w:rPr>
            </w:pPr>
            <w:r w:rsidRPr="00E55F5D">
              <w:rPr>
                <w:b/>
                <w:bCs/>
                <w:lang w:eastAsia="en-US"/>
              </w:rPr>
              <w:t>11 – й клас</w:t>
            </w:r>
          </w:p>
        </w:tc>
      </w:tr>
      <w:tr w:rsidR="000A5393" w:rsidRPr="00E55F5D" w:rsidTr="00E55F5D">
        <w:trPr>
          <w:cantSplit/>
          <w:trHeight w:val="378"/>
        </w:trPr>
        <w:tc>
          <w:tcPr>
            <w:tcW w:w="540" w:type="dxa"/>
            <w:shd w:val="clear" w:color="auto" w:fill="auto"/>
            <w:vAlign w:val="center"/>
          </w:tcPr>
          <w:p w:rsidR="000A5393" w:rsidRPr="00E55F5D" w:rsidRDefault="000A5393" w:rsidP="007370E7">
            <w:pPr>
              <w:jc w:val="center"/>
              <w:rPr>
                <w:b/>
                <w:lang w:eastAsia="uk-UA"/>
              </w:rPr>
            </w:pPr>
          </w:p>
        </w:tc>
        <w:tc>
          <w:tcPr>
            <w:tcW w:w="720" w:type="dxa"/>
            <w:shd w:val="clear" w:color="auto" w:fill="auto"/>
            <w:vAlign w:val="center"/>
          </w:tcPr>
          <w:p w:rsidR="000A5393" w:rsidRPr="00E55F5D" w:rsidRDefault="009C16CB" w:rsidP="007370E7">
            <w:pPr>
              <w:jc w:val="center"/>
              <w:rPr>
                <w:b/>
                <w:bCs/>
              </w:rPr>
            </w:pPr>
            <w:r w:rsidRPr="00E55F5D">
              <w:rPr>
                <w:b/>
                <w:bCs/>
              </w:rPr>
              <w:t>78</w:t>
            </w:r>
          </w:p>
        </w:tc>
        <w:tc>
          <w:tcPr>
            <w:tcW w:w="8379" w:type="dxa"/>
            <w:gridSpan w:val="3"/>
            <w:shd w:val="clear" w:color="auto" w:fill="auto"/>
            <w:vAlign w:val="center"/>
          </w:tcPr>
          <w:p w:rsidR="000A5393" w:rsidRPr="00E55F5D" w:rsidRDefault="000A5393" w:rsidP="00356E72">
            <w:pPr>
              <w:jc w:val="both"/>
              <w:rPr>
                <w:b/>
              </w:rPr>
            </w:pPr>
            <w:r w:rsidRPr="00E55F5D">
              <w:rPr>
                <w:b/>
                <w:bCs/>
                <w:i/>
                <w:iCs/>
                <w:lang w:eastAsia="en-US"/>
              </w:rPr>
              <w:t>Розділ</w:t>
            </w:r>
            <w:r w:rsidR="00FC7913" w:rsidRPr="00E55F5D">
              <w:rPr>
                <w:b/>
                <w:bCs/>
                <w:lang w:eastAsia="en-US"/>
              </w:rPr>
              <w:t xml:space="preserve"> 1</w:t>
            </w:r>
            <w:r w:rsidRPr="00E55F5D">
              <w:rPr>
                <w:b/>
                <w:bCs/>
                <w:lang w:eastAsia="en-US"/>
              </w:rPr>
              <w:t>. Бухгалтерський облік у підприємництві</w:t>
            </w:r>
          </w:p>
        </w:tc>
      </w:tr>
      <w:tr w:rsidR="00AB3573" w:rsidRPr="00E55F5D" w:rsidTr="00E55F5D">
        <w:trPr>
          <w:cantSplit/>
          <w:trHeight w:val="378"/>
        </w:trPr>
        <w:tc>
          <w:tcPr>
            <w:tcW w:w="540" w:type="dxa"/>
            <w:shd w:val="clear" w:color="auto" w:fill="auto"/>
            <w:vAlign w:val="center"/>
          </w:tcPr>
          <w:p w:rsidR="00AB3573" w:rsidRPr="00E55F5D" w:rsidRDefault="00AB3573" w:rsidP="007370E7">
            <w:pPr>
              <w:jc w:val="center"/>
              <w:rPr>
                <w:b/>
                <w:lang w:eastAsia="uk-UA"/>
              </w:rPr>
            </w:pPr>
          </w:p>
        </w:tc>
        <w:tc>
          <w:tcPr>
            <w:tcW w:w="720" w:type="dxa"/>
            <w:shd w:val="clear" w:color="auto" w:fill="auto"/>
            <w:vAlign w:val="center"/>
          </w:tcPr>
          <w:p w:rsidR="00AB3573" w:rsidRPr="00E55F5D" w:rsidRDefault="00AB3573" w:rsidP="007370E7">
            <w:pPr>
              <w:jc w:val="center"/>
              <w:rPr>
                <w:b/>
                <w:bCs/>
              </w:rPr>
            </w:pPr>
          </w:p>
        </w:tc>
        <w:tc>
          <w:tcPr>
            <w:tcW w:w="4127" w:type="dxa"/>
            <w:shd w:val="clear" w:color="auto" w:fill="auto"/>
          </w:tcPr>
          <w:p w:rsidR="00062E32" w:rsidRPr="00E55F5D" w:rsidRDefault="00062E32" w:rsidP="00062E32">
            <w:pPr>
              <w:spacing w:line="276" w:lineRule="auto"/>
              <w:jc w:val="both"/>
              <w:rPr>
                <w:b/>
                <w:bCs/>
                <w:lang w:eastAsia="en-US"/>
              </w:rPr>
            </w:pPr>
            <w:r w:rsidRPr="00E55F5D">
              <w:rPr>
                <w:b/>
                <w:bCs/>
                <w:lang w:eastAsia="en-US"/>
              </w:rPr>
              <w:t>Діяльнісний  компонент</w:t>
            </w:r>
          </w:p>
          <w:p w:rsidR="00AF1E33" w:rsidRPr="00E55F5D" w:rsidRDefault="00AF1E33" w:rsidP="00AF1E33">
            <w:pPr>
              <w:tabs>
                <w:tab w:val="left" w:pos="222"/>
              </w:tabs>
              <w:spacing w:line="276" w:lineRule="auto"/>
              <w:ind w:left="50"/>
              <w:jc w:val="both"/>
              <w:rPr>
                <w:b/>
                <w:bCs/>
                <w:lang w:eastAsia="en-US"/>
              </w:rPr>
            </w:pPr>
            <w:r w:rsidRPr="00E55F5D">
              <w:rPr>
                <w:b/>
                <w:bCs/>
                <w:i/>
                <w:lang w:eastAsia="en-US"/>
              </w:rPr>
              <w:t>Уміє</w:t>
            </w:r>
            <w:r w:rsidR="00C850B9" w:rsidRPr="00E55F5D">
              <w:rPr>
                <w:b/>
                <w:bCs/>
                <w:i/>
                <w:lang w:eastAsia="en-US"/>
              </w:rPr>
              <w:t xml:space="preserve"> </w:t>
            </w:r>
            <w:r w:rsidR="00C93D59" w:rsidRPr="00E55F5D">
              <w:rPr>
                <w:bCs/>
                <w:lang w:eastAsia="en-US"/>
              </w:rPr>
              <w:t>проводити</w:t>
            </w:r>
            <w:r w:rsidRPr="00E55F5D">
              <w:rPr>
                <w:lang w:eastAsia="en-US"/>
              </w:rPr>
              <w:t xml:space="preserve"> інвентаризацію та складати інвентаризаційний опис; складати калькуляцію витрат;  складати бухгалтерський баланс</w:t>
            </w:r>
          </w:p>
          <w:p w:rsidR="00062E32" w:rsidRPr="00E55F5D" w:rsidRDefault="00062E32" w:rsidP="00062E32">
            <w:pPr>
              <w:spacing w:line="276" w:lineRule="auto"/>
              <w:jc w:val="both"/>
              <w:rPr>
                <w:b/>
                <w:bCs/>
                <w:lang w:eastAsia="en-US"/>
              </w:rPr>
            </w:pPr>
            <w:r w:rsidRPr="00E55F5D">
              <w:rPr>
                <w:b/>
                <w:bCs/>
                <w:lang w:eastAsia="en-US"/>
              </w:rPr>
              <w:t>Знаннєвий компонент</w:t>
            </w:r>
          </w:p>
          <w:p w:rsidR="00AF1E33" w:rsidRPr="00E55F5D" w:rsidRDefault="00AF1E33" w:rsidP="00AF1E33">
            <w:pPr>
              <w:tabs>
                <w:tab w:val="left" w:pos="222"/>
              </w:tabs>
              <w:spacing w:line="276" w:lineRule="auto"/>
              <w:ind w:left="50"/>
              <w:jc w:val="both"/>
              <w:rPr>
                <w:b/>
                <w:bCs/>
                <w:lang w:eastAsia="en-US"/>
              </w:rPr>
            </w:pPr>
            <w:r w:rsidRPr="00E55F5D">
              <w:rPr>
                <w:b/>
                <w:bCs/>
                <w:i/>
                <w:lang w:eastAsia="en-US"/>
              </w:rPr>
              <w:t>Знає,</w:t>
            </w:r>
            <w:r w:rsidRPr="00E55F5D">
              <w:rPr>
                <w:lang w:eastAsia="en-US"/>
              </w:rPr>
              <w:t xml:space="preserve">що таке бухгалтерський облік; об’єкти і завдання </w:t>
            </w:r>
          </w:p>
          <w:p w:rsidR="00AF1E33" w:rsidRPr="00E55F5D" w:rsidRDefault="00AF1E33" w:rsidP="00AF1E33">
            <w:pPr>
              <w:tabs>
                <w:tab w:val="left" w:pos="222"/>
              </w:tabs>
              <w:spacing w:line="276" w:lineRule="auto"/>
              <w:ind w:left="50"/>
              <w:jc w:val="both"/>
              <w:rPr>
                <w:lang w:eastAsia="en-US"/>
              </w:rPr>
            </w:pPr>
            <w:r w:rsidRPr="00E55F5D">
              <w:rPr>
                <w:b/>
                <w:bCs/>
                <w:i/>
                <w:lang w:eastAsia="en-US"/>
              </w:rPr>
              <w:t>Розрізняє</w:t>
            </w:r>
            <w:r w:rsidR="00C850B9" w:rsidRPr="00E55F5D">
              <w:rPr>
                <w:b/>
                <w:bCs/>
                <w:i/>
                <w:lang w:eastAsia="en-US"/>
              </w:rPr>
              <w:t xml:space="preserve"> </w:t>
            </w:r>
            <w:r w:rsidRPr="00E55F5D">
              <w:rPr>
                <w:lang w:eastAsia="en-US"/>
              </w:rPr>
              <w:t>елементи бухгалтерського обліку</w:t>
            </w:r>
          </w:p>
          <w:p w:rsidR="00AF1E33" w:rsidRPr="00E55F5D" w:rsidRDefault="00AF1E33" w:rsidP="00AF1E33">
            <w:pPr>
              <w:tabs>
                <w:tab w:val="left" w:pos="222"/>
              </w:tabs>
              <w:spacing w:line="276" w:lineRule="auto"/>
              <w:ind w:left="50"/>
              <w:jc w:val="both"/>
              <w:rPr>
                <w:lang w:eastAsia="en-US"/>
              </w:rPr>
            </w:pPr>
            <w:r w:rsidRPr="00E55F5D">
              <w:rPr>
                <w:b/>
                <w:bCs/>
                <w:i/>
                <w:lang w:eastAsia="en-US"/>
              </w:rPr>
              <w:t>Пояснює</w:t>
            </w:r>
            <w:r w:rsidR="00C850B9" w:rsidRPr="00E55F5D">
              <w:rPr>
                <w:b/>
                <w:bCs/>
                <w:i/>
                <w:lang w:eastAsia="en-US"/>
              </w:rPr>
              <w:t xml:space="preserve"> </w:t>
            </w:r>
            <w:r w:rsidRPr="00E55F5D">
              <w:rPr>
                <w:lang w:eastAsia="en-US"/>
              </w:rPr>
              <w:t>взаємозв’язок бухгалтерських рахунків (подвійний запис);</w:t>
            </w:r>
          </w:p>
          <w:p w:rsidR="00062E32" w:rsidRPr="00E55F5D" w:rsidRDefault="00062E32" w:rsidP="00062E32">
            <w:pPr>
              <w:spacing w:line="276" w:lineRule="auto"/>
              <w:jc w:val="both"/>
              <w:rPr>
                <w:b/>
                <w:bCs/>
                <w:lang w:eastAsia="en-US"/>
              </w:rPr>
            </w:pPr>
            <w:r w:rsidRPr="00E55F5D">
              <w:rPr>
                <w:b/>
                <w:bCs/>
                <w:lang w:eastAsia="en-US"/>
              </w:rPr>
              <w:t>Ціннісний компонент</w:t>
            </w:r>
          </w:p>
          <w:p w:rsidR="00AB3573" w:rsidRPr="00E55F5D" w:rsidRDefault="007370E7" w:rsidP="00C850B9">
            <w:pPr>
              <w:tabs>
                <w:tab w:val="left" w:pos="222"/>
              </w:tabs>
              <w:spacing w:line="276" w:lineRule="auto"/>
              <w:ind w:left="50"/>
              <w:jc w:val="both"/>
              <w:rPr>
                <w:b/>
              </w:rPr>
            </w:pPr>
            <w:r w:rsidRPr="00E55F5D">
              <w:rPr>
                <w:b/>
                <w:bCs/>
                <w:i/>
                <w:lang w:eastAsia="en-US"/>
              </w:rPr>
              <w:t>Х</w:t>
            </w:r>
            <w:r w:rsidR="00AB3573" w:rsidRPr="00E55F5D">
              <w:rPr>
                <w:b/>
                <w:bCs/>
                <w:i/>
                <w:lang w:eastAsia="en-US"/>
              </w:rPr>
              <w:t>арактеризує</w:t>
            </w:r>
            <w:r w:rsidR="00C850B9" w:rsidRPr="00E55F5D">
              <w:rPr>
                <w:b/>
                <w:bCs/>
                <w:i/>
                <w:lang w:eastAsia="en-US"/>
              </w:rPr>
              <w:t xml:space="preserve"> </w:t>
            </w:r>
            <w:r w:rsidR="00AB3573" w:rsidRPr="00E55F5D">
              <w:rPr>
                <w:lang w:eastAsia="en-US"/>
              </w:rPr>
              <w:t>бухгалтерські рахунки</w:t>
            </w:r>
            <w:r w:rsidR="00C850B9" w:rsidRPr="00E55F5D">
              <w:rPr>
                <w:lang w:eastAsia="en-US"/>
              </w:rPr>
              <w:t xml:space="preserve"> та їх призначення</w:t>
            </w:r>
          </w:p>
        </w:tc>
        <w:tc>
          <w:tcPr>
            <w:tcW w:w="4252" w:type="dxa"/>
            <w:gridSpan w:val="2"/>
            <w:shd w:val="clear" w:color="auto" w:fill="auto"/>
            <w:vAlign w:val="center"/>
          </w:tcPr>
          <w:p w:rsidR="00AB3573" w:rsidRPr="00E55F5D" w:rsidRDefault="003D127A" w:rsidP="00AB3573">
            <w:pPr>
              <w:tabs>
                <w:tab w:val="left" w:pos="2100"/>
                <w:tab w:val="left" w:pos="6663"/>
              </w:tabs>
              <w:spacing w:line="120" w:lineRule="atLeast"/>
              <w:ind w:firstLine="299"/>
              <w:jc w:val="both"/>
              <w:rPr>
                <w:b/>
                <w:bCs/>
                <w:lang w:eastAsia="en-US"/>
              </w:rPr>
            </w:pPr>
            <w:r w:rsidRPr="00E55F5D">
              <w:rPr>
                <w:b/>
                <w:bCs/>
                <w:lang w:eastAsia="en-US"/>
              </w:rPr>
              <w:t xml:space="preserve">Тема </w:t>
            </w:r>
            <w:r w:rsidR="00FC7913" w:rsidRPr="00E55F5D">
              <w:rPr>
                <w:b/>
                <w:bCs/>
                <w:lang w:eastAsia="en-US"/>
              </w:rPr>
              <w:t>1.</w:t>
            </w:r>
            <w:r w:rsidR="00AB3573" w:rsidRPr="00E55F5D">
              <w:rPr>
                <w:b/>
                <w:bCs/>
                <w:lang w:eastAsia="en-US"/>
              </w:rPr>
              <w:t xml:space="preserve"> Суть бухгалтерського обліку і його теоретичні основи</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Об’єкти і завдання бухгалтерського обліку. Основні елементи бухгалтерського обліку. Бухгалтерський баланс.</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Бухгалтерські рахунки. Подвійний запис. План рахунків бухгалтерського обліку. Оцінка, калькуляція, інвентаризація. Техніка і форми бухгалтерського обліку</w:t>
            </w:r>
          </w:p>
          <w:p w:rsidR="00AB3573" w:rsidRPr="00E55F5D" w:rsidRDefault="00AB3573" w:rsidP="002F6CEF">
            <w:pPr>
              <w:tabs>
                <w:tab w:val="left" w:pos="2100"/>
                <w:tab w:val="left" w:pos="6663"/>
              </w:tabs>
              <w:spacing w:line="120" w:lineRule="atLeast"/>
              <w:ind w:firstLine="299"/>
              <w:jc w:val="both"/>
              <w:rPr>
                <w:b/>
              </w:rPr>
            </w:pPr>
            <w:r w:rsidRPr="00E55F5D">
              <w:rPr>
                <w:i/>
                <w:iCs/>
                <w:lang w:eastAsia="en-US"/>
              </w:rPr>
              <w:t>Практичні заняття</w:t>
            </w:r>
            <w:r w:rsidRPr="00E55F5D">
              <w:rPr>
                <w:lang w:eastAsia="en-US"/>
              </w:rPr>
              <w:t xml:space="preserve">: Розглядання бухгалтерських документів. </w:t>
            </w:r>
            <w:r w:rsidRPr="00E55F5D">
              <w:rPr>
                <w:i/>
                <w:iCs/>
                <w:lang w:eastAsia="en-US"/>
              </w:rPr>
              <w:t xml:space="preserve">Письмові роботи: </w:t>
            </w:r>
            <w:r w:rsidRPr="00E55F5D">
              <w:rPr>
                <w:lang w:eastAsia="en-US"/>
              </w:rPr>
              <w:t xml:space="preserve">складання і оформлення інвентаризаційного опису, звірювальної відомості; складання  </w:t>
            </w:r>
            <w:r w:rsidR="00C93D59" w:rsidRPr="00E55F5D">
              <w:rPr>
                <w:lang w:eastAsia="en-US"/>
              </w:rPr>
              <w:t>журналів-</w:t>
            </w:r>
            <w:r w:rsidRPr="00E55F5D">
              <w:rPr>
                <w:lang w:eastAsia="en-US"/>
              </w:rPr>
              <w:t xml:space="preserve">ордерів та </w:t>
            </w:r>
            <w:r w:rsidR="00C93D59" w:rsidRPr="00E55F5D">
              <w:rPr>
                <w:lang w:eastAsia="en-US"/>
              </w:rPr>
              <w:t>відображення іх даних у Головній книзі</w:t>
            </w:r>
            <w:r w:rsidRPr="00E55F5D">
              <w:rPr>
                <w:lang w:eastAsia="en-US"/>
              </w:rPr>
              <w:t>; складання балансу підприємства</w:t>
            </w:r>
          </w:p>
        </w:tc>
      </w:tr>
      <w:tr w:rsidR="00AB3573" w:rsidRPr="00E55F5D" w:rsidTr="00E55F5D">
        <w:trPr>
          <w:cantSplit/>
          <w:trHeight w:val="378"/>
        </w:trPr>
        <w:tc>
          <w:tcPr>
            <w:tcW w:w="540" w:type="dxa"/>
            <w:shd w:val="clear" w:color="auto" w:fill="auto"/>
            <w:vAlign w:val="center"/>
          </w:tcPr>
          <w:p w:rsidR="00AB3573" w:rsidRPr="00E55F5D" w:rsidRDefault="00AB3573" w:rsidP="007370E7">
            <w:pPr>
              <w:jc w:val="center"/>
              <w:rPr>
                <w:b/>
                <w:lang w:eastAsia="uk-UA"/>
              </w:rPr>
            </w:pPr>
          </w:p>
        </w:tc>
        <w:tc>
          <w:tcPr>
            <w:tcW w:w="720" w:type="dxa"/>
            <w:shd w:val="clear" w:color="auto" w:fill="auto"/>
            <w:vAlign w:val="center"/>
          </w:tcPr>
          <w:p w:rsidR="00AB3573" w:rsidRPr="00E55F5D" w:rsidRDefault="00AB3573" w:rsidP="007370E7">
            <w:pPr>
              <w:jc w:val="center"/>
              <w:rPr>
                <w:b/>
                <w:bCs/>
              </w:rPr>
            </w:pPr>
          </w:p>
        </w:tc>
        <w:tc>
          <w:tcPr>
            <w:tcW w:w="4127" w:type="dxa"/>
            <w:shd w:val="clear" w:color="auto" w:fill="auto"/>
          </w:tcPr>
          <w:p w:rsidR="00062E32" w:rsidRPr="00E55F5D" w:rsidRDefault="00062E32" w:rsidP="00062E32">
            <w:pPr>
              <w:spacing w:line="276" w:lineRule="auto"/>
              <w:jc w:val="both"/>
              <w:rPr>
                <w:b/>
                <w:bCs/>
                <w:lang w:eastAsia="en-US"/>
              </w:rPr>
            </w:pPr>
            <w:r w:rsidRPr="00E55F5D">
              <w:rPr>
                <w:b/>
                <w:bCs/>
                <w:lang w:eastAsia="en-US"/>
              </w:rPr>
              <w:t>Діяльнісний  компонент</w:t>
            </w:r>
          </w:p>
          <w:p w:rsidR="00AF1E33" w:rsidRPr="00E55F5D" w:rsidRDefault="00AF1E33" w:rsidP="00AF1E33">
            <w:pPr>
              <w:tabs>
                <w:tab w:val="left" w:pos="312"/>
              </w:tabs>
              <w:spacing w:line="276" w:lineRule="auto"/>
              <w:ind w:left="50"/>
              <w:jc w:val="both"/>
              <w:rPr>
                <w:b/>
                <w:bCs/>
                <w:lang w:eastAsia="en-US"/>
              </w:rPr>
            </w:pPr>
            <w:r w:rsidRPr="00E55F5D">
              <w:rPr>
                <w:b/>
                <w:bCs/>
                <w:i/>
                <w:lang w:eastAsia="en-US"/>
              </w:rPr>
              <w:t>Пояснює</w:t>
            </w:r>
            <w:r w:rsidR="00C850B9" w:rsidRPr="00E55F5D">
              <w:rPr>
                <w:b/>
                <w:bCs/>
                <w:i/>
                <w:lang w:eastAsia="en-US"/>
              </w:rPr>
              <w:t xml:space="preserve"> </w:t>
            </w:r>
            <w:r w:rsidRPr="00E55F5D">
              <w:rPr>
                <w:lang w:eastAsia="en-US"/>
              </w:rPr>
              <w:t>як здійснюються розрахунки між підприємствами, з громадянами, банківськими установами;</w:t>
            </w:r>
          </w:p>
          <w:p w:rsidR="00AF1E33" w:rsidRPr="00E55F5D" w:rsidRDefault="00AF1E33" w:rsidP="00AF1E33">
            <w:pPr>
              <w:spacing w:line="276" w:lineRule="auto"/>
              <w:jc w:val="both"/>
              <w:rPr>
                <w:lang w:eastAsia="en-US"/>
              </w:rPr>
            </w:pPr>
            <w:r w:rsidRPr="00E55F5D">
              <w:rPr>
                <w:b/>
                <w:bCs/>
                <w:lang w:eastAsia="en-US"/>
              </w:rPr>
              <w:t>уміє</w:t>
            </w:r>
            <w:r w:rsidRPr="00E55F5D">
              <w:rPr>
                <w:lang w:eastAsia="en-US"/>
              </w:rPr>
              <w:t xml:space="preserve"> вести обл</w:t>
            </w:r>
            <w:r w:rsidR="00C850B9" w:rsidRPr="00E55F5D">
              <w:rPr>
                <w:lang w:eastAsia="en-US"/>
              </w:rPr>
              <w:t xml:space="preserve">ік праці та заробітної плати; </w:t>
            </w:r>
            <w:r w:rsidRPr="00E55F5D">
              <w:rPr>
                <w:lang w:eastAsia="en-US"/>
              </w:rPr>
              <w:t xml:space="preserve">заповнювати бланки касових ба банківських операцій; </w:t>
            </w:r>
          </w:p>
          <w:p w:rsidR="00AF1E33" w:rsidRPr="00E55F5D" w:rsidRDefault="00AF1E33" w:rsidP="00AF1E33">
            <w:pPr>
              <w:spacing w:line="276" w:lineRule="auto"/>
              <w:jc w:val="both"/>
              <w:rPr>
                <w:lang w:eastAsia="en-US"/>
              </w:rPr>
            </w:pPr>
            <w:r w:rsidRPr="00E55F5D">
              <w:rPr>
                <w:b/>
                <w:i/>
                <w:lang w:eastAsia="en-US"/>
              </w:rPr>
              <w:t>Оформляє</w:t>
            </w:r>
            <w:r w:rsidRPr="00E55F5D">
              <w:rPr>
                <w:lang w:eastAsia="en-US"/>
              </w:rPr>
              <w:t xml:space="preserve"> бухгалтерську звітність</w:t>
            </w:r>
            <w:r w:rsidR="00C850B9" w:rsidRPr="00E55F5D">
              <w:rPr>
                <w:lang w:eastAsia="en-US"/>
              </w:rPr>
              <w:t>.</w:t>
            </w:r>
          </w:p>
          <w:p w:rsidR="00F13ECF" w:rsidRPr="00E55F5D" w:rsidRDefault="00C850B9" w:rsidP="00AF1E33">
            <w:pPr>
              <w:spacing w:line="276" w:lineRule="auto"/>
              <w:jc w:val="both"/>
              <w:rPr>
                <w:b/>
                <w:bCs/>
                <w:lang w:eastAsia="en-US"/>
              </w:rPr>
            </w:pPr>
            <w:r w:rsidRPr="00E55F5D">
              <w:rPr>
                <w:b/>
                <w:i/>
                <w:lang w:eastAsia="en-US"/>
              </w:rPr>
              <w:t xml:space="preserve">Опрацьовує </w:t>
            </w:r>
            <w:r w:rsidR="00F13ECF" w:rsidRPr="00E55F5D">
              <w:rPr>
                <w:b/>
                <w:i/>
                <w:lang w:eastAsia="en-US"/>
              </w:rPr>
              <w:t>і оформляє</w:t>
            </w:r>
            <w:r w:rsidRPr="00E55F5D">
              <w:rPr>
                <w:lang w:eastAsia="en-US"/>
              </w:rPr>
              <w:t xml:space="preserve"> фінансову інформацію у звітах.</w:t>
            </w:r>
          </w:p>
          <w:p w:rsidR="00062E32" w:rsidRPr="00E55F5D" w:rsidRDefault="00062E32" w:rsidP="00062E32">
            <w:pPr>
              <w:spacing w:line="276" w:lineRule="auto"/>
              <w:jc w:val="both"/>
              <w:rPr>
                <w:b/>
                <w:bCs/>
                <w:lang w:eastAsia="en-US"/>
              </w:rPr>
            </w:pPr>
            <w:r w:rsidRPr="00E55F5D">
              <w:rPr>
                <w:b/>
                <w:bCs/>
                <w:lang w:eastAsia="en-US"/>
              </w:rPr>
              <w:t>Знаннєвий компонент</w:t>
            </w:r>
          </w:p>
          <w:p w:rsidR="00AF1E33" w:rsidRPr="00E55F5D" w:rsidRDefault="00AF1E33" w:rsidP="00AF1E33">
            <w:pPr>
              <w:tabs>
                <w:tab w:val="left" w:pos="312"/>
              </w:tabs>
              <w:spacing w:line="276" w:lineRule="auto"/>
              <w:ind w:left="50"/>
              <w:jc w:val="both"/>
              <w:rPr>
                <w:b/>
                <w:bCs/>
                <w:lang w:eastAsia="en-US"/>
              </w:rPr>
            </w:pPr>
            <w:r w:rsidRPr="00E55F5D">
              <w:rPr>
                <w:b/>
                <w:bCs/>
                <w:i/>
                <w:lang w:eastAsia="en-US"/>
              </w:rPr>
              <w:t>Знає</w:t>
            </w:r>
            <w:r w:rsidR="00C850B9" w:rsidRPr="00E55F5D">
              <w:rPr>
                <w:b/>
                <w:bCs/>
                <w:i/>
                <w:lang w:eastAsia="en-US"/>
              </w:rPr>
              <w:t xml:space="preserve"> </w:t>
            </w:r>
            <w:r w:rsidRPr="00E55F5D">
              <w:rPr>
                <w:lang w:eastAsia="en-US"/>
              </w:rPr>
              <w:t>як здійснюється організація бухгалтерського обліку;</w:t>
            </w:r>
          </w:p>
          <w:p w:rsidR="00AF1E33" w:rsidRPr="00E55F5D" w:rsidRDefault="00AF1E33" w:rsidP="00AF1E33">
            <w:pPr>
              <w:tabs>
                <w:tab w:val="left" w:pos="312"/>
              </w:tabs>
              <w:spacing w:line="276" w:lineRule="auto"/>
              <w:ind w:left="50"/>
              <w:jc w:val="both"/>
              <w:rPr>
                <w:b/>
                <w:bCs/>
                <w:lang w:eastAsia="en-US"/>
              </w:rPr>
            </w:pPr>
            <w:r w:rsidRPr="00E55F5D">
              <w:rPr>
                <w:b/>
                <w:bCs/>
                <w:i/>
                <w:lang w:eastAsia="en-US"/>
              </w:rPr>
              <w:t>Розуміє</w:t>
            </w:r>
            <w:r w:rsidR="00C850B9" w:rsidRPr="00E55F5D">
              <w:rPr>
                <w:b/>
                <w:bCs/>
                <w:i/>
                <w:lang w:eastAsia="en-US"/>
              </w:rPr>
              <w:t xml:space="preserve"> </w:t>
            </w:r>
            <w:r w:rsidRPr="00E55F5D">
              <w:rPr>
                <w:lang w:eastAsia="en-US"/>
              </w:rPr>
              <w:t>як в</w:t>
            </w:r>
            <w:r w:rsidR="00AE4351" w:rsidRPr="00E55F5D">
              <w:rPr>
                <w:lang w:eastAsia="en-US"/>
              </w:rPr>
              <w:t>едеться</w:t>
            </w:r>
            <w:r w:rsidRPr="00E55F5D">
              <w:rPr>
                <w:lang w:eastAsia="en-US"/>
              </w:rPr>
              <w:t xml:space="preserve"> облік грошових коштів в Україні; облік витрат н</w:t>
            </w:r>
            <w:r w:rsidR="00BB7E21" w:rsidRPr="00E55F5D">
              <w:rPr>
                <w:lang w:eastAsia="en-US"/>
              </w:rPr>
              <w:t>а</w:t>
            </w:r>
            <w:r w:rsidRPr="00E55F5D">
              <w:rPr>
                <w:lang w:eastAsia="en-US"/>
              </w:rPr>
              <w:t xml:space="preserve"> виробництво; облік готової продукції та її реалізації;</w:t>
            </w:r>
          </w:p>
          <w:p w:rsidR="00062E32" w:rsidRPr="00E55F5D" w:rsidRDefault="00062E32" w:rsidP="00062E32">
            <w:pPr>
              <w:spacing w:line="276" w:lineRule="auto"/>
              <w:jc w:val="both"/>
              <w:rPr>
                <w:b/>
                <w:bCs/>
                <w:lang w:eastAsia="en-US"/>
              </w:rPr>
            </w:pPr>
            <w:r w:rsidRPr="00E55F5D">
              <w:rPr>
                <w:b/>
                <w:bCs/>
                <w:lang w:eastAsia="en-US"/>
              </w:rPr>
              <w:t>Ціннісний компонент</w:t>
            </w:r>
          </w:p>
          <w:p w:rsidR="00F13ECF" w:rsidRPr="00E55F5D" w:rsidRDefault="00F13ECF" w:rsidP="00062E32">
            <w:pPr>
              <w:spacing w:line="276" w:lineRule="auto"/>
              <w:jc w:val="both"/>
              <w:rPr>
                <w:b/>
                <w:bCs/>
                <w:lang w:eastAsia="en-US"/>
              </w:rPr>
            </w:pPr>
            <w:r w:rsidRPr="00E55F5D">
              <w:rPr>
                <w:b/>
                <w:bCs/>
                <w:i/>
                <w:lang w:eastAsia="en-US"/>
              </w:rPr>
              <w:t>Оцінює</w:t>
            </w:r>
            <w:r w:rsidR="00C850B9" w:rsidRPr="00E55F5D">
              <w:rPr>
                <w:b/>
                <w:bCs/>
                <w:i/>
                <w:lang w:eastAsia="en-US"/>
              </w:rPr>
              <w:t xml:space="preserve"> </w:t>
            </w:r>
            <w:r w:rsidRPr="00E55F5D">
              <w:rPr>
                <w:bCs/>
                <w:lang w:eastAsia="en-US"/>
              </w:rPr>
              <w:t>фінансові результати підприємств</w:t>
            </w:r>
            <w:r w:rsidRPr="00E55F5D">
              <w:rPr>
                <w:b/>
                <w:bCs/>
                <w:i/>
                <w:lang w:eastAsia="en-US"/>
              </w:rPr>
              <w:t>а</w:t>
            </w:r>
          </w:p>
          <w:p w:rsidR="00F13ECF" w:rsidRPr="00E55F5D" w:rsidRDefault="00F13ECF" w:rsidP="00062E32">
            <w:pPr>
              <w:spacing w:line="276" w:lineRule="auto"/>
              <w:jc w:val="both"/>
              <w:rPr>
                <w:b/>
                <w:bCs/>
                <w:lang w:eastAsia="en-US"/>
              </w:rPr>
            </w:pPr>
          </w:p>
          <w:p w:rsidR="00AF1E33" w:rsidRPr="00E55F5D" w:rsidRDefault="00AF1E33" w:rsidP="00062E32">
            <w:pPr>
              <w:spacing w:line="276" w:lineRule="auto"/>
              <w:jc w:val="both"/>
              <w:rPr>
                <w:b/>
                <w:bCs/>
                <w:lang w:eastAsia="en-US"/>
              </w:rPr>
            </w:pPr>
          </w:p>
          <w:p w:rsidR="00AB3573" w:rsidRPr="00E55F5D" w:rsidRDefault="00AB3573" w:rsidP="000A5393">
            <w:pPr>
              <w:tabs>
                <w:tab w:val="num" w:pos="0"/>
                <w:tab w:val="left" w:pos="312"/>
              </w:tabs>
              <w:ind w:left="50" w:hanging="50"/>
              <w:jc w:val="both"/>
              <w:rPr>
                <w:b/>
              </w:rPr>
            </w:pPr>
          </w:p>
        </w:tc>
        <w:tc>
          <w:tcPr>
            <w:tcW w:w="4252" w:type="dxa"/>
            <w:gridSpan w:val="2"/>
            <w:shd w:val="clear" w:color="auto" w:fill="auto"/>
            <w:vAlign w:val="center"/>
          </w:tcPr>
          <w:p w:rsidR="00AB3573" w:rsidRPr="00E55F5D" w:rsidRDefault="00AB3573" w:rsidP="00FC7913">
            <w:pPr>
              <w:tabs>
                <w:tab w:val="left" w:pos="2100"/>
                <w:tab w:val="left" w:pos="6663"/>
              </w:tabs>
              <w:spacing w:line="120" w:lineRule="atLeast"/>
              <w:rPr>
                <w:b/>
                <w:bCs/>
                <w:lang w:eastAsia="en-US"/>
              </w:rPr>
            </w:pPr>
            <w:r w:rsidRPr="00E55F5D">
              <w:rPr>
                <w:b/>
                <w:bCs/>
                <w:lang w:eastAsia="en-US"/>
              </w:rPr>
              <w:t>Тема2.Організація бухгалтерського обліку</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грошових коштів.</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праці та заробітної плати.</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основних засобів (фондів).</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виробничих запасів.</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витрат на виробництво і калькуляція собівартості продукції.</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готової продукції та її реалізації.</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фондів, позичок і фінансово-кредитних операцій.</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Облік розрахунків.</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Бухгалтерська звітність, її  склад і значення.</w:t>
            </w:r>
          </w:p>
          <w:p w:rsidR="00AB3573" w:rsidRPr="00E55F5D" w:rsidRDefault="00AB3573" w:rsidP="005424F7">
            <w:pPr>
              <w:tabs>
                <w:tab w:val="left" w:pos="2100"/>
                <w:tab w:val="left" w:pos="6663"/>
              </w:tabs>
              <w:spacing w:line="120" w:lineRule="atLeast"/>
              <w:ind w:firstLine="299"/>
              <w:rPr>
                <w:lang w:eastAsia="en-US"/>
              </w:rPr>
            </w:pPr>
            <w:r w:rsidRPr="00E55F5D">
              <w:rPr>
                <w:i/>
                <w:iCs/>
                <w:lang w:eastAsia="en-US"/>
              </w:rPr>
              <w:t>Практичні</w:t>
            </w:r>
            <w:r w:rsidR="00C850B9" w:rsidRPr="00E55F5D">
              <w:rPr>
                <w:i/>
                <w:iCs/>
                <w:lang w:eastAsia="en-US"/>
              </w:rPr>
              <w:t xml:space="preserve"> </w:t>
            </w:r>
            <w:r w:rsidRPr="00E55F5D">
              <w:rPr>
                <w:i/>
                <w:iCs/>
                <w:lang w:eastAsia="en-US"/>
              </w:rPr>
              <w:t>заняття</w:t>
            </w:r>
            <w:r w:rsidR="005424F7" w:rsidRPr="00E55F5D">
              <w:rPr>
                <w:lang w:eastAsia="en-US"/>
              </w:rPr>
              <w:t xml:space="preserve">: </w:t>
            </w:r>
            <w:r w:rsidRPr="00E55F5D">
              <w:rPr>
                <w:lang w:eastAsia="en-US"/>
              </w:rPr>
              <w:t>оформлення пр</w:t>
            </w:r>
            <w:r w:rsidR="00AE4351" w:rsidRPr="00E55F5D">
              <w:rPr>
                <w:lang w:eastAsia="en-US"/>
              </w:rPr>
              <w:t>ибуткових</w:t>
            </w:r>
            <w:r w:rsidR="00C850B9" w:rsidRPr="00E55F5D">
              <w:rPr>
                <w:lang w:eastAsia="en-US"/>
              </w:rPr>
              <w:t xml:space="preserve"> </w:t>
            </w:r>
            <w:r w:rsidRPr="00E55F5D">
              <w:rPr>
                <w:lang w:eastAsia="en-US"/>
              </w:rPr>
              <w:t>і видаткових касових ордерів; оформлення виписки банку; заповнення касової книги; заповнення  заявок на внесення готівки в банк;  нарахування заробітної плати, складання відомостей.</w:t>
            </w:r>
          </w:p>
          <w:p w:rsidR="00AB3573" w:rsidRPr="00E55F5D" w:rsidRDefault="00AB3573" w:rsidP="00AB3573">
            <w:pPr>
              <w:tabs>
                <w:tab w:val="left" w:pos="2100"/>
                <w:tab w:val="left" w:pos="6663"/>
              </w:tabs>
              <w:spacing w:line="120" w:lineRule="atLeast"/>
              <w:ind w:firstLine="299"/>
              <w:jc w:val="both"/>
              <w:rPr>
                <w:lang w:eastAsia="en-US"/>
              </w:rPr>
            </w:pPr>
            <w:r w:rsidRPr="00E55F5D">
              <w:rPr>
                <w:i/>
                <w:iCs/>
                <w:lang w:eastAsia="en-US"/>
              </w:rPr>
              <w:t>Розв’язування задач</w:t>
            </w:r>
            <w:r w:rsidRPr="00E55F5D">
              <w:rPr>
                <w:lang w:eastAsia="en-US"/>
              </w:rPr>
              <w:t xml:space="preserve"> (бухгалтерські рахунки, їх структура, подвійний запис; кореспонденція рахунків …)</w:t>
            </w:r>
          </w:p>
          <w:p w:rsidR="00AB3573" w:rsidRPr="00E55F5D" w:rsidRDefault="00AB3573" w:rsidP="00AB3573">
            <w:pPr>
              <w:jc w:val="both"/>
              <w:rPr>
                <w:b/>
              </w:rPr>
            </w:pPr>
            <w:r w:rsidRPr="00E55F5D">
              <w:rPr>
                <w:i/>
                <w:iCs/>
                <w:lang w:eastAsia="en-US"/>
              </w:rPr>
              <w:t>Семінарські заняття.</w:t>
            </w:r>
          </w:p>
        </w:tc>
      </w:tr>
    </w:tbl>
    <w:p w:rsidR="005424F7" w:rsidRPr="00E55F5D" w:rsidRDefault="005424F7" w:rsidP="007370E7">
      <w:pPr>
        <w:jc w:val="center"/>
        <w:rPr>
          <w:b/>
          <w:lang w:eastAsia="uk-UA"/>
        </w:rPr>
        <w:sectPr w:rsidR="005424F7" w:rsidRPr="00E55F5D" w:rsidSect="00E55F5D">
          <w:pgSz w:w="11906" w:h="16838"/>
          <w:pgMar w:top="1134" w:right="1134" w:bottom="1134" w:left="1418" w:header="708" w:footer="708" w:gutter="0"/>
          <w:cols w:space="708"/>
          <w:docGrid w:linePitch="360"/>
        </w:sect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720"/>
        <w:gridCol w:w="3560"/>
        <w:gridCol w:w="4819"/>
      </w:tblGrid>
      <w:tr w:rsidR="00062E32" w:rsidRPr="00E55F5D" w:rsidTr="001569BC">
        <w:trPr>
          <w:cantSplit/>
          <w:trHeight w:val="378"/>
        </w:trPr>
        <w:tc>
          <w:tcPr>
            <w:tcW w:w="540" w:type="dxa"/>
            <w:tcBorders>
              <w:bottom w:val="single" w:sz="4" w:space="0" w:color="auto"/>
            </w:tcBorders>
            <w:shd w:val="clear" w:color="auto" w:fill="auto"/>
            <w:vAlign w:val="center"/>
          </w:tcPr>
          <w:p w:rsidR="00062E32" w:rsidRPr="00E55F5D" w:rsidRDefault="00062E32" w:rsidP="007370E7">
            <w:pPr>
              <w:jc w:val="center"/>
              <w:rPr>
                <w:b/>
                <w:lang w:eastAsia="uk-UA"/>
              </w:rPr>
            </w:pPr>
          </w:p>
        </w:tc>
        <w:tc>
          <w:tcPr>
            <w:tcW w:w="720" w:type="dxa"/>
            <w:tcBorders>
              <w:bottom w:val="single" w:sz="4" w:space="0" w:color="auto"/>
            </w:tcBorders>
            <w:shd w:val="clear" w:color="auto" w:fill="auto"/>
            <w:vAlign w:val="center"/>
          </w:tcPr>
          <w:p w:rsidR="00062E32" w:rsidRPr="00E55F5D" w:rsidRDefault="00AC3857" w:rsidP="007370E7">
            <w:pPr>
              <w:jc w:val="center"/>
              <w:rPr>
                <w:b/>
                <w:bCs/>
              </w:rPr>
            </w:pPr>
            <w:r w:rsidRPr="00E55F5D">
              <w:rPr>
                <w:b/>
                <w:bCs/>
              </w:rPr>
              <w:t>66</w:t>
            </w:r>
          </w:p>
        </w:tc>
        <w:tc>
          <w:tcPr>
            <w:tcW w:w="8379" w:type="dxa"/>
            <w:gridSpan w:val="2"/>
            <w:tcBorders>
              <w:bottom w:val="single" w:sz="4" w:space="0" w:color="auto"/>
            </w:tcBorders>
            <w:shd w:val="clear" w:color="auto" w:fill="auto"/>
          </w:tcPr>
          <w:p w:rsidR="00062E32" w:rsidRPr="00E55F5D" w:rsidRDefault="00062E32" w:rsidP="00FC7913">
            <w:pPr>
              <w:tabs>
                <w:tab w:val="left" w:pos="2100"/>
                <w:tab w:val="left" w:pos="6663"/>
              </w:tabs>
              <w:spacing w:line="120" w:lineRule="atLeast"/>
              <w:rPr>
                <w:b/>
                <w:bCs/>
                <w:lang w:eastAsia="en-US"/>
              </w:rPr>
            </w:pPr>
            <w:r w:rsidRPr="00E55F5D">
              <w:rPr>
                <w:b/>
                <w:bCs/>
                <w:i/>
                <w:iCs/>
                <w:lang w:eastAsia="en-US"/>
              </w:rPr>
              <w:t>Розділ</w:t>
            </w:r>
            <w:r w:rsidRPr="00E55F5D">
              <w:rPr>
                <w:b/>
                <w:bCs/>
                <w:lang w:eastAsia="en-US"/>
              </w:rPr>
              <w:t xml:space="preserve"> 2. Соціально-психологічні основи підприємництва</w:t>
            </w:r>
          </w:p>
        </w:tc>
      </w:tr>
      <w:tr w:rsidR="00062E32" w:rsidRPr="00E55F5D" w:rsidTr="004C59F2">
        <w:trPr>
          <w:cantSplit/>
          <w:trHeight w:val="378"/>
        </w:trPr>
        <w:tc>
          <w:tcPr>
            <w:tcW w:w="540" w:type="dxa"/>
            <w:tcBorders>
              <w:bottom w:val="single" w:sz="4" w:space="0" w:color="auto"/>
            </w:tcBorders>
            <w:shd w:val="clear" w:color="auto" w:fill="auto"/>
            <w:vAlign w:val="center"/>
          </w:tcPr>
          <w:p w:rsidR="00062E32" w:rsidRPr="00E55F5D" w:rsidRDefault="00062E32" w:rsidP="007370E7">
            <w:pPr>
              <w:jc w:val="center"/>
              <w:rPr>
                <w:b/>
                <w:lang w:eastAsia="uk-UA"/>
              </w:rPr>
            </w:pPr>
          </w:p>
        </w:tc>
        <w:tc>
          <w:tcPr>
            <w:tcW w:w="720" w:type="dxa"/>
            <w:tcBorders>
              <w:bottom w:val="single" w:sz="4" w:space="0" w:color="auto"/>
            </w:tcBorders>
            <w:shd w:val="clear" w:color="auto" w:fill="auto"/>
            <w:vAlign w:val="center"/>
          </w:tcPr>
          <w:p w:rsidR="00062E32" w:rsidRPr="00E55F5D" w:rsidRDefault="00062E32" w:rsidP="007370E7">
            <w:pPr>
              <w:jc w:val="center"/>
              <w:rPr>
                <w:b/>
                <w:bCs/>
              </w:rPr>
            </w:pPr>
          </w:p>
        </w:tc>
        <w:tc>
          <w:tcPr>
            <w:tcW w:w="3560" w:type="dxa"/>
            <w:tcBorders>
              <w:bottom w:val="single" w:sz="4" w:space="0" w:color="auto"/>
            </w:tcBorders>
            <w:shd w:val="clear" w:color="auto" w:fill="auto"/>
          </w:tcPr>
          <w:p w:rsidR="009C16CB" w:rsidRPr="00E55F5D" w:rsidRDefault="009C16CB" w:rsidP="009C16CB">
            <w:pPr>
              <w:spacing w:line="276" w:lineRule="auto"/>
              <w:jc w:val="both"/>
              <w:rPr>
                <w:b/>
                <w:bCs/>
                <w:lang w:eastAsia="en-US"/>
              </w:rPr>
            </w:pPr>
            <w:r w:rsidRPr="00E55F5D">
              <w:rPr>
                <w:b/>
                <w:bCs/>
                <w:lang w:eastAsia="en-US"/>
              </w:rPr>
              <w:t>Діяльнісний  компонент</w:t>
            </w:r>
          </w:p>
          <w:p w:rsidR="00DC387C" w:rsidRPr="00E55F5D" w:rsidRDefault="00DC387C" w:rsidP="00DC387C">
            <w:pPr>
              <w:tabs>
                <w:tab w:val="left" w:pos="237"/>
              </w:tabs>
              <w:spacing w:line="276" w:lineRule="auto"/>
              <w:ind w:left="50"/>
              <w:jc w:val="both"/>
              <w:rPr>
                <w:lang w:eastAsia="en-US"/>
              </w:rPr>
            </w:pPr>
            <w:r w:rsidRPr="00E55F5D">
              <w:rPr>
                <w:b/>
                <w:bCs/>
                <w:i/>
                <w:lang w:eastAsia="en-US"/>
              </w:rPr>
              <w:t>Розрізняє</w:t>
            </w:r>
            <w:r w:rsidRPr="00E55F5D">
              <w:rPr>
                <w:lang w:eastAsia="en-US"/>
              </w:rPr>
              <w:t xml:space="preserve"> поняття «позитивно мотивовані» і «негативно мотивовані» підприємці;</w:t>
            </w:r>
          </w:p>
          <w:p w:rsidR="00F13ECF" w:rsidRPr="00E55F5D" w:rsidRDefault="00F13ECF" w:rsidP="00DC387C">
            <w:pPr>
              <w:tabs>
                <w:tab w:val="left" w:pos="237"/>
              </w:tabs>
              <w:spacing w:line="276" w:lineRule="auto"/>
              <w:ind w:left="50"/>
              <w:jc w:val="both"/>
              <w:rPr>
                <w:bCs/>
                <w:lang w:eastAsia="en-US"/>
              </w:rPr>
            </w:pPr>
            <w:r w:rsidRPr="00E55F5D">
              <w:rPr>
                <w:b/>
                <w:bCs/>
                <w:i/>
                <w:lang w:eastAsia="en-US"/>
              </w:rPr>
              <w:t xml:space="preserve">Класифікує  </w:t>
            </w:r>
            <w:r w:rsidRPr="00E55F5D">
              <w:rPr>
                <w:bCs/>
                <w:lang w:eastAsia="en-US"/>
              </w:rPr>
              <w:t>соціально-психологічні вимоги до сучасного підприємця</w:t>
            </w:r>
          </w:p>
          <w:p w:rsidR="009C16CB" w:rsidRPr="00E55F5D" w:rsidRDefault="009C16CB" w:rsidP="009C16CB">
            <w:pPr>
              <w:spacing w:line="276" w:lineRule="auto"/>
              <w:jc w:val="both"/>
              <w:rPr>
                <w:b/>
                <w:bCs/>
                <w:lang w:eastAsia="en-US"/>
              </w:rPr>
            </w:pPr>
            <w:r w:rsidRPr="00E55F5D">
              <w:rPr>
                <w:b/>
                <w:bCs/>
                <w:lang w:eastAsia="en-US"/>
              </w:rPr>
              <w:t>Знаннєвий компонент</w:t>
            </w:r>
          </w:p>
          <w:p w:rsidR="00665C17" w:rsidRPr="00E55F5D" w:rsidRDefault="00665C17" w:rsidP="00665C17">
            <w:pPr>
              <w:tabs>
                <w:tab w:val="left" w:pos="237"/>
              </w:tabs>
              <w:spacing w:line="276" w:lineRule="auto"/>
              <w:ind w:left="50"/>
              <w:jc w:val="both"/>
              <w:rPr>
                <w:lang w:eastAsia="en-US"/>
              </w:rPr>
            </w:pPr>
            <w:r w:rsidRPr="00E55F5D">
              <w:rPr>
                <w:b/>
                <w:bCs/>
                <w:i/>
                <w:lang w:eastAsia="en-US"/>
              </w:rPr>
              <w:t>Знає</w:t>
            </w:r>
            <w:r w:rsidRPr="00E55F5D">
              <w:rPr>
                <w:b/>
                <w:bCs/>
                <w:lang w:eastAsia="en-US"/>
              </w:rPr>
              <w:t xml:space="preserve">, </w:t>
            </w:r>
            <w:r w:rsidRPr="00E55F5D">
              <w:rPr>
                <w:lang w:eastAsia="en-US"/>
              </w:rPr>
              <w:t>що таке особистість підприємця; вимоги до сучасного підприємця;</w:t>
            </w:r>
          </w:p>
          <w:p w:rsidR="00DC387C" w:rsidRPr="00E55F5D" w:rsidRDefault="00DC387C" w:rsidP="00DC387C">
            <w:pPr>
              <w:tabs>
                <w:tab w:val="left" w:pos="237"/>
              </w:tabs>
              <w:spacing w:line="276" w:lineRule="auto"/>
              <w:ind w:left="50"/>
              <w:jc w:val="both"/>
              <w:rPr>
                <w:b/>
                <w:bCs/>
                <w:lang w:eastAsia="en-US"/>
              </w:rPr>
            </w:pPr>
            <w:r w:rsidRPr="00E55F5D">
              <w:rPr>
                <w:b/>
                <w:bCs/>
                <w:i/>
                <w:lang w:eastAsia="en-US"/>
              </w:rPr>
              <w:t>Розуміє</w:t>
            </w:r>
            <w:r w:rsidR="00C850B9" w:rsidRPr="00E55F5D">
              <w:rPr>
                <w:b/>
                <w:bCs/>
                <w:i/>
                <w:lang w:eastAsia="en-US"/>
              </w:rPr>
              <w:t xml:space="preserve"> </w:t>
            </w:r>
            <w:r w:rsidRPr="00E55F5D">
              <w:rPr>
                <w:lang w:eastAsia="en-US"/>
              </w:rPr>
              <w:t>від чого залежить стан соціально-психологічного клімату в колективі;</w:t>
            </w:r>
          </w:p>
          <w:p w:rsidR="00DC387C" w:rsidRPr="00E55F5D" w:rsidRDefault="00DC387C" w:rsidP="00665C17">
            <w:pPr>
              <w:tabs>
                <w:tab w:val="left" w:pos="237"/>
              </w:tabs>
              <w:spacing w:line="276" w:lineRule="auto"/>
              <w:ind w:left="50"/>
              <w:jc w:val="both"/>
              <w:rPr>
                <w:b/>
                <w:bCs/>
                <w:lang w:eastAsia="en-US"/>
              </w:rPr>
            </w:pPr>
            <w:r w:rsidRPr="00E55F5D">
              <w:rPr>
                <w:b/>
                <w:bCs/>
                <w:i/>
                <w:lang w:eastAsia="en-US"/>
              </w:rPr>
              <w:t>Поясню</w:t>
            </w:r>
            <w:r w:rsidRPr="00E55F5D">
              <w:rPr>
                <w:b/>
                <w:bCs/>
                <w:lang w:eastAsia="en-US"/>
              </w:rPr>
              <w:t xml:space="preserve">є, </w:t>
            </w:r>
            <w:r w:rsidRPr="00E55F5D">
              <w:rPr>
                <w:lang w:eastAsia="en-US"/>
              </w:rPr>
              <w:t>які фактори впливають на розвиток особистості підприємця</w:t>
            </w:r>
          </w:p>
          <w:p w:rsidR="009C16CB" w:rsidRPr="00E55F5D" w:rsidRDefault="009C16CB" w:rsidP="009C16CB">
            <w:pPr>
              <w:spacing w:line="276" w:lineRule="auto"/>
              <w:jc w:val="both"/>
              <w:rPr>
                <w:b/>
                <w:bCs/>
                <w:lang w:eastAsia="en-US"/>
              </w:rPr>
            </w:pPr>
            <w:r w:rsidRPr="00E55F5D">
              <w:rPr>
                <w:b/>
                <w:bCs/>
                <w:lang w:eastAsia="en-US"/>
              </w:rPr>
              <w:t>Цінніснй компонент</w:t>
            </w:r>
          </w:p>
          <w:p w:rsidR="00062E32" w:rsidRPr="00E55F5D" w:rsidRDefault="009C16CB" w:rsidP="009C16CB">
            <w:pPr>
              <w:tabs>
                <w:tab w:val="left" w:pos="237"/>
              </w:tabs>
              <w:spacing w:line="276" w:lineRule="auto"/>
              <w:ind w:left="50"/>
              <w:jc w:val="both"/>
              <w:rPr>
                <w:lang w:eastAsia="en-US"/>
              </w:rPr>
            </w:pPr>
            <w:r w:rsidRPr="00E55F5D">
              <w:rPr>
                <w:b/>
                <w:bCs/>
                <w:i/>
                <w:lang w:eastAsia="en-US"/>
              </w:rPr>
              <w:t>Х</w:t>
            </w:r>
            <w:r w:rsidR="00062E32" w:rsidRPr="00E55F5D">
              <w:rPr>
                <w:b/>
                <w:bCs/>
                <w:i/>
                <w:lang w:eastAsia="en-US"/>
              </w:rPr>
              <w:t>арактеризує</w:t>
            </w:r>
            <w:r w:rsidR="00C850B9" w:rsidRPr="00E55F5D">
              <w:rPr>
                <w:b/>
                <w:bCs/>
                <w:i/>
                <w:lang w:eastAsia="en-US"/>
              </w:rPr>
              <w:t xml:space="preserve"> </w:t>
            </w:r>
            <w:r w:rsidR="00062E32" w:rsidRPr="00E55F5D">
              <w:rPr>
                <w:lang w:eastAsia="en-US"/>
              </w:rPr>
              <w:t>етапи створення та розвитку підприємницького колективу;</w:t>
            </w:r>
          </w:p>
          <w:p w:rsidR="002D5021" w:rsidRPr="00E55F5D" w:rsidRDefault="0039566D" w:rsidP="009C16CB">
            <w:pPr>
              <w:tabs>
                <w:tab w:val="left" w:pos="237"/>
              </w:tabs>
              <w:spacing w:line="276" w:lineRule="auto"/>
              <w:ind w:left="50"/>
              <w:jc w:val="both"/>
              <w:rPr>
                <w:lang w:eastAsia="en-US"/>
              </w:rPr>
            </w:pPr>
            <w:r w:rsidRPr="00E55F5D">
              <w:rPr>
                <w:b/>
                <w:bCs/>
                <w:i/>
                <w:lang w:eastAsia="en-US"/>
              </w:rPr>
              <w:t>Обґрунтовує</w:t>
            </w:r>
            <w:r w:rsidR="00C850B9" w:rsidRPr="00E55F5D">
              <w:rPr>
                <w:b/>
                <w:bCs/>
                <w:i/>
                <w:lang w:eastAsia="en-US"/>
              </w:rPr>
              <w:t xml:space="preserve"> </w:t>
            </w:r>
            <w:r w:rsidR="002D5021" w:rsidRPr="00E55F5D">
              <w:rPr>
                <w:bCs/>
                <w:lang w:eastAsia="en-US"/>
              </w:rPr>
              <w:t>обставини, що можуть впливати соціально-психологічний клімат у колективі</w:t>
            </w:r>
          </w:p>
          <w:p w:rsidR="00062E32" w:rsidRPr="00E55F5D" w:rsidRDefault="00062E32" w:rsidP="00062E32">
            <w:pPr>
              <w:spacing w:line="276" w:lineRule="auto"/>
              <w:jc w:val="both"/>
              <w:rPr>
                <w:b/>
                <w:bCs/>
                <w:lang w:eastAsia="en-US"/>
              </w:rPr>
            </w:pPr>
          </w:p>
        </w:tc>
        <w:tc>
          <w:tcPr>
            <w:tcW w:w="4819" w:type="dxa"/>
            <w:tcBorders>
              <w:bottom w:val="single" w:sz="4" w:space="0" w:color="auto"/>
            </w:tcBorders>
            <w:shd w:val="clear" w:color="auto" w:fill="auto"/>
          </w:tcPr>
          <w:p w:rsidR="00062E32" w:rsidRPr="00E55F5D" w:rsidRDefault="00062E32" w:rsidP="009C16CB">
            <w:pPr>
              <w:tabs>
                <w:tab w:val="left" w:pos="2100"/>
                <w:tab w:val="left" w:pos="6663"/>
              </w:tabs>
              <w:spacing w:line="120" w:lineRule="atLeast"/>
              <w:jc w:val="both"/>
              <w:rPr>
                <w:b/>
                <w:bCs/>
                <w:i/>
                <w:iCs/>
                <w:lang w:eastAsia="en-US"/>
              </w:rPr>
            </w:pPr>
            <w:r w:rsidRPr="00E55F5D">
              <w:rPr>
                <w:b/>
                <w:bCs/>
                <w:lang w:eastAsia="en-US"/>
              </w:rPr>
              <w:t>Тема 1. Становлення трудового колективу</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Поняття про особистість підприємця.</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Соціально-психологічні вимоги до сучасного підприємця: заповзятливість, практичність, соціально-професійна мобільність.</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Фактори, що впливають на розвиток особистості підприємця.</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Поняття підприємницького колективу.</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Структура та соціально-психологічний клімат підприємницького колективу.</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Способи створення і розвитку зрілого підприємницького колективу.</w:t>
            </w:r>
          </w:p>
          <w:p w:rsidR="00062E32" w:rsidRPr="00E55F5D" w:rsidRDefault="00062E32" w:rsidP="00FC7913">
            <w:pPr>
              <w:tabs>
                <w:tab w:val="left" w:pos="2100"/>
                <w:tab w:val="left" w:pos="6663"/>
              </w:tabs>
              <w:spacing w:line="120" w:lineRule="atLeast"/>
              <w:rPr>
                <w:b/>
                <w:bCs/>
                <w:lang w:eastAsia="en-US"/>
              </w:rPr>
            </w:pPr>
          </w:p>
        </w:tc>
      </w:tr>
    </w:tbl>
    <w:p w:rsidR="00E55F5D" w:rsidRDefault="00E55F5D">
      <w:pPr>
        <w:sectPr w:rsidR="00E55F5D" w:rsidSect="00E55F5D">
          <w:pgSz w:w="11906" w:h="16838"/>
          <w:pgMar w:top="1134" w:right="1134" w:bottom="1134" w:left="1418" w:header="709" w:footer="709" w:gutter="0"/>
          <w:cols w:space="708"/>
          <w:docGrid w:linePitch="360"/>
        </w:sectPr>
      </w:pPr>
      <w:r>
        <w:br w:type="page"/>
      </w:r>
    </w:p>
    <w:p w:rsidR="00E55F5D" w:rsidRDefault="00E55F5D"/>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720"/>
        <w:gridCol w:w="3560"/>
        <w:gridCol w:w="4819"/>
      </w:tblGrid>
      <w:tr w:rsidR="00062E32" w:rsidRPr="00E55F5D" w:rsidTr="004C59F2">
        <w:trPr>
          <w:cantSplit/>
          <w:trHeight w:val="378"/>
        </w:trPr>
        <w:tc>
          <w:tcPr>
            <w:tcW w:w="540" w:type="dxa"/>
            <w:tcBorders>
              <w:bottom w:val="single" w:sz="4" w:space="0" w:color="auto"/>
            </w:tcBorders>
            <w:shd w:val="clear" w:color="auto" w:fill="auto"/>
            <w:vAlign w:val="center"/>
          </w:tcPr>
          <w:p w:rsidR="00062E32" w:rsidRPr="00E55F5D" w:rsidRDefault="00062E32" w:rsidP="007370E7">
            <w:pPr>
              <w:jc w:val="center"/>
              <w:rPr>
                <w:b/>
                <w:lang w:eastAsia="uk-UA"/>
              </w:rPr>
            </w:pPr>
          </w:p>
        </w:tc>
        <w:tc>
          <w:tcPr>
            <w:tcW w:w="720" w:type="dxa"/>
            <w:tcBorders>
              <w:bottom w:val="single" w:sz="4" w:space="0" w:color="auto"/>
            </w:tcBorders>
            <w:shd w:val="clear" w:color="auto" w:fill="auto"/>
            <w:vAlign w:val="center"/>
          </w:tcPr>
          <w:p w:rsidR="00062E32" w:rsidRPr="00E55F5D" w:rsidRDefault="00062E32" w:rsidP="007370E7">
            <w:pPr>
              <w:jc w:val="center"/>
              <w:rPr>
                <w:b/>
                <w:bCs/>
              </w:rPr>
            </w:pPr>
          </w:p>
        </w:tc>
        <w:tc>
          <w:tcPr>
            <w:tcW w:w="3560" w:type="dxa"/>
            <w:tcBorders>
              <w:bottom w:val="single" w:sz="4" w:space="0" w:color="auto"/>
            </w:tcBorders>
            <w:shd w:val="clear" w:color="auto" w:fill="auto"/>
          </w:tcPr>
          <w:p w:rsidR="009C16CB" w:rsidRPr="00E55F5D" w:rsidRDefault="009C16CB" w:rsidP="009C16CB">
            <w:pPr>
              <w:spacing w:line="276" w:lineRule="auto"/>
              <w:jc w:val="both"/>
              <w:rPr>
                <w:b/>
                <w:bCs/>
                <w:lang w:eastAsia="en-US"/>
              </w:rPr>
            </w:pPr>
            <w:r w:rsidRPr="00E55F5D">
              <w:rPr>
                <w:b/>
                <w:bCs/>
                <w:lang w:eastAsia="en-US"/>
              </w:rPr>
              <w:t>Діяльнісний  компонент</w:t>
            </w:r>
          </w:p>
          <w:p w:rsidR="00DC387C" w:rsidRPr="00E55F5D" w:rsidRDefault="00DC387C" w:rsidP="00DC387C">
            <w:pPr>
              <w:tabs>
                <w:tab w:val="left" w:pos="282"/>
              </w:tabs>
              <w:spacing w:line="276" w:lineRule="auto"/>
              <w:ind w:left="50"/>
              <w:jc w:val="both"/>
              <w:rPr>
                <w:b/>
                <w:bCs/>
                <w:lang w:eastAsia="en-US"/>
              </w:rPr>
            </w:pPr>
            <w:r w:rsidRPr="00E55F5D">
              <w:rPr>
                <w:b/>
                <w:bCs/>
                <w:i/>
                <w:lang w:eastAsia="en-US"/>
              </w:rPr>
              <w:t>Уміє</w:t>
            </w:r>
            <w:r w:rsidR="00C850B9" w:rsidRPr="00E55F5D">
              <w:rPr>
                <w:b/>
                <w:bCs/>
                <w:i/>
                <w:lang w:eastAsia="en-US"/>
              </w:rPr>
              <w:t xml:space="preserve"> </w:t>
            </w:r>
            <w:r w:rsidRPr="00E55F5D">
              <w:rPr>
                <w:lang w:eastAsia="en-US"/>
              </w:rPr>
              <w:t xml:space="preserve">вести телефонні переговори; ділові бесіди та  складати протокол наради; </w:t>
            </w:r>
          </w:p>
          <w:p w:rsidR="00DC387C" w:rsidRPr="00E55F5D" w:rsidRDefault="00DC387C" w:rsidP="009C16CB">
            <w:pPr>
              <w:spacing w:line="276" w:lineRule="auto"/>
              <w:jc w:val="both"/>
              <w:rPr>
                <w:lang w:eastAsia="en-US"/>
              </w:rPr>
            </w:pPr>
            <w:r w:rsidRPr="00E55F5D">
              <w:rPr>
                <w:b/>
                <w:bCs/>
                <w:i/>
                <w:lang w:eastAsia="en-US"/>
              </w:rPr>
              <w:t>Наводить приклади</w:t>
            </w:r>
            <w:r w:rsidR="00C850B9" w:rsidRPr="00E55F5D">
              <w:rPr>
                <w:b/>
                <w:bCs/>
                <w:i/>
                <w:lang w:eastAsia="en-US"/>
              </w:rPr>
              <w:t xml:space="preserve"> </w:t>
            </w:r>
            <w:r w:rsidRPr="00E55F5D">
              <w:rPr>
                <w:lang w:eastAsia="en-US"/>
              </w:rPr>
              <w:t>розв’язання конфліктних ситуацій, використовуючи стилі поведінки у конфліктній ситуації</w:t>
            </w:r>
          </w:p>
          <w:p w:rsidR="002D5021" w:rsidRPr="00E55F5D" w:rsidRDefault="002D5021" w:rsidP="009C16CB">
            <w:pPr>
              <w:spacing w:line="276" w:lineRule="auto"/>
              <w:jc w:val="both"/>
              <w:rPr>
                <w:b/>
                <w:bCs/>
                <w:lang w:eastAsia="en-US"/>
              </w:rPr>
            </w:pPr>
            <w:r w:rsidRPr="00E55F5D">
              <w:rPr>
                <w:lang w:eastAsia="en-US"/>
              </w:rPr>
              <w:t>Передбачає наслідки прийнятих рішень</w:t>
            </w:r>
          </w:p>
          <w:p w:rsidR="009C16CB" w:rsidRPr="00E55F5D" w:rsidRDefault="009C16CB" w:rsidP="009C16CB">
            <w:pPr>
              <w:spacing w:line="276" w:lineRule="auto"/>
              <w:jc w:val="both"/>
              <w:rPr>
                <w:b/>
                <w:bCs/>
                <w:lang w:eastAsia="en-US"/>
              </w:rPr>
            </w:pPr>
            <w:r w:rsidRPr="00E55F5D">
              <w:rPr>
                <w:b/>
                <w:bCs/>
                <w:lang w:eastAsia="en-US"/>
              </w:rPr>
              <w:t>Знаннєвий компонент</w:t>
            </w:r>
          </w:p>
          <w:p w:rsidR="00DC387C" w:rsidRPr="00E55F5D" w:rsidRDefault="00DC387C" w:rsidP="009C16CB">
            <w:pPr>
              <w:spacing w:line="276" w:lineRule="auto"/>
              <w:jc w:val="both"/>
              <w:rPr>
                <w:b/>
                <w:bCs/>
                <w:lang w:eastAsia="en-US"/>
              </w:rPr>
            </w:pPr>
            <w:r w:rsidRPr="00E55F5D">
              <w:rPr>
                <w:b/>
                <w:bCs/>
                <w:i/>
                <w:lang w:eastAsia="en-US"/>
              </w:rPr>
              <w:t>Знає</w:t>
            </w:r>
            <w:r w:rsidRPr="00E55F5D">
              <w:rPr>
                <w:b/>
                <w:bCs/>
                <w:lang w:eastAsia="en-US"/>
              </w:rPr>
              <w:t xml:space="preserve">, </w:t>
            </w:r>
            <w:r w:rsidRPr="00E55F5D">
              <w:rPr>
                <w:lang w:eastAsia="en-US"/>
              </w:rPr>
              <w:t xml:space="preserve">які існують взаємовідносини у </w:t>
            </w:r>
            <w:r w:rsidR="005424F7" w:rsidRPr="00E55F5D">
              <w:rPr>
                <w:lang w:eastAsia="en-US"/>
              </w:rPr>
              <w:t>п</w:t>
            </w:r>
            <w:r w:rsidRPr="00E55F5D">
              <w:rPr>
                <w:lang w:eastAsia="en-US"/>
              </w:rPr>
              <w:t>ідприємни</w:t>
            </w:r>
            <w:r w:rsidR="00C850B9" w:rsidRPr="00E55F5D">
              <w:rPr>
                <w:lang w:eastAsia="en-US"/>
              </w:rPr>
              <w:t>ц</w:t>
            </w:r>
            <w:r w:rsidRPr="00E55F5D">
              <w:rPr>
                <w:lang w:eastAsia="en-US"/>
              </w:rPr>
              <w:t>тві і на чому вони базуються</w:t>
            </w:r>
          </w:p>
          <w:p w:rsidR="00DC387C" w:rsidRPr="00E55F5D" w:rsidRDefault="00DC387C" w:rsidP="00DC387C">
            <w:pPr>
              <w:tabs>
                <w:tab w:val="left" w:pos="282"/>
              </w:tabs>
              <w:spacing w:line="276" w:lineRule="auto"/>
              <w:ind w:left="50"/>
              <w:jc w:val="both"/>
              <w:rPr>
                <w:b/>
                <w:bCs/>
                <w:lang w:eastAsia="en-US"/>
              </w:rPr>
            </w:pPr>
            <w:r w:rsidRPr="00E55F5D">
              <w:rPr>
                <w:b/>
                <w:bCs/>
                <w:i/>
                <w:lang w:eastAsia="en-US"/>
              </w:rPr>
              <w:t>Розрізня</w:t>
            </w:r>
            <w:r w:rsidRPr="00E55F5D">
              <w:rPr>
                <w:b/>
                <w:bCs/>
                <w:lang w:eastAsia="en-US"/>
              </w:rPr>
              <w:t xml:space="preserve">є </w:t>
            </w:r>
            <w:r w:rsidRPr="00E55F5D">
              <w:rPr>
                <w:lang w:eastAsia="en-US"/>
              </w:rPr>
              <w:t>види ділових бесід та їх особли</w:t>
            </w:r>
            <w:r w:rsidR="00C850B9" w:rsidRPr="00E55F5D">
              <w:rPr>
                <w:lang w:eastAsia="en-US"/>
              </w:rPr>
              <w:t>в</w:t>
            </w:r>
            <w:r w:rsidRPr="00E55F5D">
              <w:rPr>
                <w:lang w:eastAsia="en-US"/>
              </w:rPr>
              <w:t>ості;</w:t>
            </w:r>
          </w:p>
          <w:p w:rsidR="00DC387C" w:rsidRPr="00E55F5D" w:rsidRDefault="00DC387C" w:rsidP="00DC387C">
            <w:pPr>
              <w:tabs>
                <w:tab w:val="left" w:pos="282"/>
              </w:tabs>
              <w:spacing w:line="276" w:lineRule="auto"/>
              <w:ind w:left="50"/>
              <w:jc w:val="both"/>
              <w:rPr>
                <w:b/>
                <w:bCs/>
                <w:lang w:eastAsia="en-US"/>
              </w:rPr>
            </w:pPr>
            <w:r w:rsidRPr="00E55F5D">
              <w:rPr>
                <w:b/>
                <w:bCs/>
                <w:i/>
                <w:lang w:eastAsia="en-US"/>
              </w:rPr>
              <w:t>Розуміє</w:t>
            </w:r>
            <w:r w:rsidR="00C850B9" w:rsidRPr="00E55F5D">
              <w:rPr>
                <w:b/>
                <w:bCs/>
                <w:i/>
                <w:lang w:eastAsia="en-US"/>
              </w:rPr>
              <w:t xml:space="preserve"> </w:t>
            </w:r>
            <w:r w:rsidRPr="00E55F5D">
              <w:rPr>
                <w:lang w:eastAsia="en-US"/>
              </w:rPr>
              <w:t>причини та можливі наслідки конфліктів;</w:t>
            </w:r>
          </w:p>
          <w:p w:rsidR="009C16CB" w:rsidRPr="00E55F5D" w:rsidRDefault="009C16CB" w:rsidP="009C16CB">
            <w:pPr>
              <w:spacing w:line="276" w:lineRule="auto"/>
              <w:jc w:val="both"/>
              <w:rPr>
                <w:b/>
                <w:bCs/>
                <w:lang w:eastAsia="en-US"/>
              </w:rPr>
            </w:pPr>
            <w:r w:rsidRPr="00E55F5D">
              <w:rPr>
                <w:b/>
                <w:bCs/>
                <w:lang w:eastAsia="en-US"/>
              </w:rPr>
              <w:t>Ціннісний компонент</w:t>
            </w:r>
          </w:p>
          <w:p w:rsidR="00062E32" w:rsidRPr="00E55F5D" w:rsidRDefault="00DC387C" w:rsidP="00DC387C">
            <w:pPr>
              <w:spacing w:line="276" w:lineRule="auto"/>
              <w:jc w:val="both"/>
              <w:rPr>
                <w:bCs/>
                <w:lang w:eastAsia="en-US"/>
              </w:rPr>
            </w:pPr>
            <w:r w:rsidRPr="00E55F5D">
              <w:rPr>
                <w:b/>
                <w:bCs/>
                <w:i/>
                <w:lang w:eastAsia="en-US"/>
              </w:rPr>
              <w:t>Х</w:t>
            </w:r>
            <w:r w:rsidR="00062E32" w:rsidRPr="00E55F5D">
              <w:rPr>
                <w:b/>
                <w:bCs/>
                <w:i/>
                <w:lang w:eastAsia="en-US"/>
              </w:rPr>
              <w:t>арактеризує</w:t>
            </w:r>
            <w:r w:rsidR="00C850B9" w:rsidRPr="00E55F5D">
              <w:rPr>
                <w:b/>
                <w:bCs/>
                <w:i/>
                <w:lang w:eastAsia="en-US"/>
              </w:rPr>
              <w:t xml:space="preserve"> </w:t>
            </w:r>
            <w:r w:rsidR="00EC0A85" w:rsidRPr="00E55F5D">
              <w:rPr>
                <w:b/>
                <w:bCs/>
                <w:lang w:eastAsia="en-US"/>
              </w:rPr>
              <w:t xml:space="preserve">та обговорює </w:t>
            </w:r>
            <w:r w:rsidRPr="00E55F5D">
              <w:rPr>
                <w:bCs/>
                <w:lang w:eastAsia="en-US"/>
              </w:rPr>
              <w:t>конфліктні ситуації, робить висновки, консультує</w:t>
            </w:r>
          </w:p>
          <w:p w:rsidR="002D5021" w:rsidRPr="00E55F5D" w:rsidRDefault="002D5021" w:rsidP="00DC387C">
            <w:pPr>
              <w:spacing w:line="276" w:lineRule="auto"/>
              <w:jc w:val="both"/>
              <w:rPr>
                <w:bCs/>
                <w:lang w:eastAsia="en-US"/>
              </w:rPr>
            </w:pPr>
            <w:r w:rsidRPr="00E55F5D">
              <w:rPr>
                <w:b/>
                <w:bCs/>
                <w:i/>
                <w:lang w:eastAsia="en-US"/>
              </w:rPr>
              <w:t>Висловлює і відстоює</w:t>
            </w:r>
            <w:r w:rsidRPr="00E55F5D">
              <w:rPr>
                <w:bCs/>
                <w:lang w:eastAsia="en-US"/>
              </w:rPr>
              <w:t xml:space="preserve"> свою думку при прийнятті рішень</w:t>
            </w:r>
          </w:p>
          <w:p w:rsidR="002D5021" w:rsidRPr="00E55F5D" w:rsidRDefault="002D5021" w:rsidP="00DC387C">
            <w:pPr>
              <w:spacing w:line="276" w:lineRule="auto"/>
              <w:jc w:val="both"/>
              <w:rPr>
                <w:b/>
                <w:bCs/>
                <w:lang w:eastAsia="en-US"/>
              </w:rPr>
            </w:pPr>
          </w:p>
        </w:tc>
        <w:tc>
          <w:tcPr>
            <w:tcW w:w="4819" w:type="dxa"/>
            <w:tcBorders>
              <w:bottom w:val="single" w:sz="4" w:space="0" w:color="auto"/>
            </w:tcBorders>
            <w:shd w:val="clear" w:color="auto" w:fill="auto"/>
            <w:vAlign w:val="center"/>
          </w:tcPr>
          <w:p w:rsidR="00062E32" w:rsidRPr="00E55F5D" w:rsidRDefault="00062E32" w:rsidP="009C16CB">
            <w:pPr>
              <w:tabs>
                <w:tab w:val="left" w:pos="2100"/>
                <w:tab w:val="left" w:pos="6663"/>
              </w:tabs>
              <w:spacing w:line="120" w:lineRule="atLeast"/>
              <w:jc w:val="both"/>
              <w:rPr>
                <w:b/>
                <w:bCs/>
                <w:lang w:eastAsia="en-US"/>
              </w:rPr>
            </w:pPr>
            <w:r w:rsidRPr="00E55F5D">
              <w:rPr>
                <w:b/>
                <w:bCs/>
                <w:lang w:eastAsia="en-US"/>
              </w:rPr>
              <w:t xml:space="preserve">Тема 2. Основи ділових взаємовідносин у підприємництві </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Взаємини у підприємницькому колективі між керівником та підлеглими, між співробітниками.</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Порядок ведення ділової бесіди. Види ділових бесід та їх особливості. Обставини, які впливають на характер бесіди.</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Прийняття рішень з різних питань: організаційних, технологічних, постачальних, соціальних. Індивідуальні й колективні рішення.</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 xml:space="preserve"> Поведінка в конфліктній ситуації. Причини виникнення конфліктних ситуацій. </w:t>
            </w:r>
          </w:p>
          <w:p w:rsidR="00062E32" w:rsidRPr="00E55F5D" w:rsidRDefault="00062E32" w:rsidP="00062E32">
            <w:pPr>
              <w:tabs>
                <w:tab w:val="left" w:pos="2100"/>
                <w:tab w:val="left" w:pos="6663"/>
              </w:tabs>
              <w:spacing w:line="120" w:lineRule="atLeast"/>
              <w:ind w:firstLine="299"/>
              <w:jc w:val="both"/>
              <w:rPr>
                <w:lang w:eastAsia="en-US"/>
              </w:rPr>
            </w:pPr>
            <w:r w:rsidRPr="00E55F5D">
              <w:rPr>
                <w:lang w:eastAsia="en-US"/>
              </w:rPr>
              <w:t xml:space="preserve">Порядок ведення телефонних переговорів. Елементи службової розмови. </w:t>
            </w:r>
          </w:p>
          <w:p w:rsidR="00062E32" w:rsidRPr="00E55F5D" w:rsidRDefault="00062E32" w:rsidP="00062E32">
            <w:pPr>
              <w:tabs>
                <w:tab w:val="left" w:pos="2100"/>
                <w:tab w:val="left" w:pos="6663"/>
              </w:tabs>
              <w:spacing w:line="120" w:lineRule="atLeast"/>
              <w:ind w:firstLine="299"/>
              <w:jc w:val="both"/>
              <w:rPr>
                <w:lang w:eastAsia="en-US"/>
              </w:rPr>
            </w:pPr>
            <w:r w:rsidRPr="00E55F5D">
              <w:rPr>
                <w:i/>
                <w:iCs/>
                <w:lang w:eastAsia="en-US"/>
              </w:rPr>
              <w:t>Практичні заняття</w:t>
            </w:r>
            <w:r w:rsidRPr="00E55F5D">
              <w:rPr>
                <w:lang w:eastAsia="en-US"/>
              </w:rPr>
              <w:t>: Розглядання тестів; Складання анкет-характеристик; розглядання соціально-психологічних якостей особистості підприємця та побудова власного дерева життя (тест); розглядання різних виді бесід та їх описування; характеристика взаємин в колективі;  створення конфлі</w:t>
            </w:r>
            <w:r w:rsidR="005424F7" w:rsidRPr="00E55F5D">
              <w:rPr>
                <w:lang w:eastAsia="en-US"/>
              </w:rPr>
              <w:t>ктної ситуації та шляхи її розв’</w:t>
            </w:r>
            <w:r w:rsidRPr="00E55F5D">
              <w:rPr>
                <w:lang w:eastAsia="en-US"/>
              </w:rPr>
              <w:t>язання.</w:t>
            </w:r>
          </w:p>
          <w:p w:rsidR="00062E32" w:rsidRPr="00E55F5D" w:rsidRDefault="00062E32" w:rsidP="00062E32">
            <w:pPr>
              <w:tabs>
                <w:tab w:val="left" w:pos="2100"/>
                <w:tab w:val="left" w:pos="6663"/>
              </w:tabs>
              <w:spacing w:line="120" w:lineRule="atLeast"/>
              <w:ind w:firstLine="299"/>
              <w:jc w:val="both"/>
              <w:rPr>
                <w:lang w:eastAsia="en-US"/>
              </w:rPr>
            </w:pPr>
            <w:r w:rsidRPr="00E55F5D">
              <w:rPr>
                <w:i/>
                <w:iCs/>
                <w:lang w:eastAsia="en-US"/>
              </w:rPr>
              <w:t xml:space="preserve">Письмові роботи: </w:t>
            </w:r>
            <w:r w:rsidRPr="00E55F5D">
              <w:rPr>
                <w:lang w:eastAsia="en-US"/>
              </w:rPr>
              <w:t>скл</w:t>
            </w:r>
            <w:r w:rsidR="00C850B9" w:rsidRPr="00E55F5D">
              <w:rPr>
                <w:lang w:eastAsia="en-US"/>
              </w:rPr>
              <w:t xml:space="preserve">адання порядку ведення бесіди; </w:t>
            </w:r>
            <w:r w:rsidRPr="00E55F5D">
              <w:rPr>
                <w:lang w:eastAsia="en-US"/>
              </w:rPr>
              <w:t>складання та опис порядку ведення телефонних перегов</w:t>
            </w:r>
            <w:r w:rsidR="00C850B9" w:rsidRPr="00E55F5D">
              <w:rPr>
                <w:lang w:eastAsia="en-US"/>
              </w:rPr>
              <w:t xml:space="preserve">орів; складання характеристик, </w:t>
            </w:r>
            <w:r w:rsidRPr="00E55F5D">
              <w:rPr>
                <w:lang w:eastAsia="en-US"/>
              </w:rPr>
              <w:t xml:space="preserve">резюме на роботу, супроводжувального листа; автобіографії; складання діалогу про прийом на роботу. </w:t>
            </w:r>
          </w:p>
          <w:p w:rsidR="00062E32" w:rsidRPr="00E55F5D" w:rsidRDefault="00062E32" w:rsidP="009C16CB">
            <w:pPr>
              <w:tabs>
                <w:tab w:val="left" w:pos="2100"/>
                <w:tab w:val="left" w:pos="6663"/>
              </w:tabs>
              <w:spacing w:line="120" w:lineRule="atLeast"/>
              <w:ind w:firstLine="299"/>
              <w:jc w:val="both"/>
              <w:rPr>
                <w:b/>
                <w:bCs/>
                <w:lang w:eastAsia="en-US"/>
              </w:rPr>
            </w:pPr>
            <w:r w:rsidRPr="00E55F5D">
              <w:rPr>
                <w:i/>
                <w:iCs/>
                <w:lang w:eastAsia="en-US"/>
              </w:rPr>
              <w:t>Семінарські заняття</w:t>
            </w:r>
          </w:p>
        </w:tc>
      </w:tr>
      <w:tr w:rsidR="00062E32" w:rsidRPr="00E55F5D" w:rsidTr="004C59F2">
        <w:trPr>
          <w:cantSplit/>
          <w:trHeight w:val="378"/>
        </w:trPr>
        <w:tc>
          <w:tcPr>
            <w:tcW w:w="540" w:type="dxa"/>
            <w:tcBorders>
              <w:bottom w:val="single" w:sz="4" w:space="0" w:color="auto"/>
            </w:tcBorders>
            <w:shd w:val="clear" w:color="auto" w:fill="auto"/>
            <w:vAlign w:val="center"/>
          </w:tcPr>
          <w:p w:rsidR="00062E32" w:rsidRPr="00E55F5D" w:rsidRDefault="00062E32" w:rsidP="007370E7">
            <w:pPr>
              <w:jc w:val="center"/>
              <w:rPr>
                <w:b/>
                <w:i/>
                <w:lang w:eastAsia="uk-UA"/>
              </w:rPr>
            </w:pPr>
          </w:p>
        </w:tc>
        <w:tc>
          <w:tcPr>
            <w:tcW w:w="720" w:type="dxa"/>
            <w:tcBorders>
              <w:bottom w:val="single" w:sz="4" w:space="0" w:color="auto"/>
            </w:tcBorders>
            <w:shd w:val="clear" w:color="auto" w:fill="auto"/>
            <w:vAlign w:val="center"/>
          </w:tcPr>
          <w:p w:rsidR="00062E32" w:rsidRPr="00E55F5D" w:rsidRDefault="00062E32" w:rsidP="007370E7">
            <w:pPr>
              <w:jc w:val="center"/>
              <w:rPr>
                <w:b/>
                <w:bCs/>
              </w:rPr>
            </w:pPr>
          </w:p>
          <w:p w:rsidR="00EC0A85" w:rsidRPr="00E55F5D" w:rsidRDefault="00EC0A85" w:rsidP="007370E7">
            <w:pPr>
              <w:jc w:val="center"/>
              <w:rPr>
                <w:b/>
                <w:bCs/>
              </w:rPr>
            </w:pPr>
          </w:p>
        </w:tc>
        <w:tc>
          <w:tcPr>
            <w:tcW w:w="3560" w:type="dxa"/>
            <w:tcBorders>
              <w:bottom w:val="single" w:sz="4" w:space="0" w:color="auto"/>
            </w:tcBorders>
            <w:shd w:val="clear" w:color="auto" w:fill="auto"/>
          </w:tcPr>
          <w:p w:rsidR="009C16CB" w:rsidRPr="00E55F5D" w:rsidRDefault="009C16CB" w:rsidP="009C16CB">
            <w:pPr>
              <w:spacing w:line="276" w:lineRule="auto"/>
              <w:jc w:val="both"/>
              <w:rPr>
                <w:b/>
                <w:bCs/>
                <w:lang w:eastAsia="en-US"/>
              </w:rPr>
            </w:pPr>
            <w:r w:rsidRPr="00E55F5D">
              <w:rPr>
                <w:b/>
                <w:bCs/>
                <w:lang w:eastAsia="en-US"/>
              </w:rPr>
              <w:t>Діяльнісний  компонент</w:t>
            </w:r>
          </w:p>
          <w:p w:rsidR="00EC0A85" w:rsidRPr="00E55F5D" w:rsidRDefault="00EC0A85" w:rsidP="00EC0A85">
            <w:pPr>
              <w:tabs>
                <w:tab w:val="left" w:pos="207"/>
              </w:tabs>
              <w:spacing w:line="276" w:lineRule="auto"/>
              <w:ind w:left="50"/>
              <w:jc w:val="both"/>
              <w:rPr>
                <w:b/>
                <w:bCs/>
                <w:lang w:eastAsia="en-US"/>
              </w:rPr>
            </w:pPr>
            <w:r w:rsidRPr="00E55F5D">
              <w:rPr>
                <w:b/>
                <w:bCs/>
                <w:i/>
                <w:lang w:eastAsia="en-US"/>
              </w:rPr>
              <w:t>Наводить приклади</w:t>
            </w:r>
            <w:r w:rsidR="00C850B9" w:rsidRPr="00E55F5D">
              <w:rPr>
                <w:b/>
                <w:bCs/>
                <w:i/>
                <w:lang w:eastAsia="en-US"/>
              </w:rPr>
              <w:t xml:space="preserve"> </w:t>
            </w:r>
            <w:r w:rsidRPr="00E55F5D">
              <w:rPr>
                <w:lang w:eastAsia="en-US"/>
              </w:rPr>
              <w:t>культури поведінки та спілкування</w:t>
            </w:r>
          </w:p>
          <w:p w:rsidR="00EC0A85" w:rsidRPr="00E55F5D" w:rsidRDefault="00EC0A85" w:rsidP="00EC0A85">
            <w:pPr>
              <w:spacing w:line="276" w:lineRule="auto"/>
              <w:jc w:val="both"/>
              <w:rPr>
                <w:b/>
                <w:bCs/>
                <w:lang w:eastAsia="en-US"/>
              </w:rPr>
            </w:pPr>
            <w:r w:rsidRPr="00E55F5D">
              <w:rPr>
                <w:b/>
                <w:bCs/>
                <w:i/>
                <w:lang w:eastAsia="en-US"/>
              </w:rPr>
              <w:t>Уміє</w:t>
            </w:r>
            <w:r w:rsidR="00C850B9" w:rsidRPr="00E55F5D">
              <w:rPr>
                <w:b/>
                <w:bCs/>
                <w:i/>
                <w:lang w:eastAsia="en-US"/>
              </w:rPr>
              <w:t xml:space="preserve"> </w:t>
            </w:r>
            <w:r w:rsidRPr="00E55F5D">
              <w:rPr>
                <w:lang w:eastAsia="en-US"/>
              </w:rPr>
              <w:t>спілкуватися, використовуючи постановку голосу, техніку мови, культуру публічного виступу</w:t>
            </w:r>
          </w:p>
          <w:p w:rsidR="009C16CB" w:rsidRPr="00E55F5D" w:rsidRDefault="009C16CB" w:rsidP="009C16CB">
            <w:pPr>
              <w:spacing w:line="276" w:lineRule="auto"/>
              <w:jc w:val="both"/>
              <w:rPr>
                <w:b/>
                <w:bCs/>
                <w:lang w:eastAsia="en-US"/>
              </w:rPr>
            </w:pPr>
            <w:r w:rsidRPr="00E55F5D">
              <w:rPr>
                <w:b/>
                <w:bCs/>
                <w:lang w:eastAsia="en-US"/>
              </w:rPr>
              <w:t>Знаннєвий компонент</w:t>
            </w:r>
          </w:p>
          <w:p w:rsidR="00EC0A85" w:rsidRPr="00E55F5D" w:rsidRDefault="00EC0A85" w:rsidP="00EC0A85">
            <w:pPr>
              <w:tabs>
                <w:tab w:val="left" w:pos="207"/>
              </w:tabs>
              <w:spacing w:line="276" w:lineRule="auto"/>
              <w:ind w:left="50"/>
              <w:jc w:val="both"/>
              <w:rPr>
                <w:b/>
                <w:bCs/>
                <w:lang w:eastAsia="en-US"/>
              </w:rPr>
            </w:pPr>
            <w:r w:rsidRPr="00E55F5D">
              <w:rPr>
                <w:b/>
                <w:bCs/>
                <w:i/>
                <w:lang w:eastAsia="en-US"/>
              </w:rPr>
              <w:t>Знає,</w:t>
            </w:r>
            <w:r w:rsidR="00C850B9" w:rsidRPr="00E55F5D">
              <w:rPr>
                <w:b/>
                <w:bCs/>
                <w:i/>
                <w:lang w:eastAsia="en-US"/>
              </w:rPr>
              <w:t xml:space="preserve"> </w:t>
            </w:r>
            <w:r w:rsidRPr="00E55F5D">
              <w:rPr>
                <w:lang w:eastAsia="en-US"/>
              </w:rPr>
              <w:t>що таке моральність підприємництва; чесний бізнес;</w:t>
            </w:r>
          </w:p>
          <w:p w:rsidR="00EC0A85" w:rsidRPr="00E55F5D" w:rsidRDefault="00EC0A85" w:rsidP="00EC0A85">
            <w:pPr>
              <w:spacing w:line="276" w:lineRule="auto"/>
              <w:jc w:val="both"/>
              <w:rPr>
                <w:b/>
                <w:bCs/>
                <w:lang w:eastAsia="en-US"/>
              </w:rPr>
            </w:pPr>
            <w:r w:rsidRPr="00E55F5D">
              <w:rPr>
                <w:b/>
                <w:bCs/>
                <w:i/>
                <w:lang w:eastAsia="en-US"/>
              </w:rPr>
              <w:t>Розуміє</w:t>
            </w:r>
            <w:r w:rsidRPr="00E55F5D">
              <w:rPr>
                <w:lang w:eastAsia="en-US"/>
              </w:rPr>
              <w:t xml:space="preserve"> поняття підприємницької таємниці підприємства та іншої інформації підприємства</w:t>
            </w:r>
          </w:p>
          <w:p w:rsidR="009C16CB" w:rsidRPr="00E55F5D" w:rsidRDefault="009C16CB" w:rsidP="009C16CB">
            <w:pPr>
              <w:spacing w:line="276" w:lineRule="auto"/>
              <w:jc w:val="both"/>
              <w:rPr>
                <w:b/>
                <w:bCs/>
                <w:lang w:eastAsia="en-US"/>
              </w:rPr>
            </w:pPr>
            <w:r w:rsidRPr="00E55F5D">
              <w:rPr>
                <w:b/>
                <w:bCs/>
                <w:lang w:eastAsia="en-US"/>
              </w:rPr>
              <w:t>Ціннісний компонент</w:t>
            </w:r>
          </w:p>
          <w:p w:rsidR="00EC0A85" w:rsidRPr="00E55F5D" w:rsidRDefault="00EC0A85" w:rsidP="009C16CB">
            <w:pPr>
              <w:spacing w:line="276" w:lineRule="auto"/>
              <w:jc w:val="both"/>
              <w:rPr>
                <w:bCs/>
                <w:lang w:eastAsia="en-US"/>
              </w:rPr>
            </w:pPr>
            <w:r w:rsidRPr="00E55F5D">
              <w:rPr>
                <w:b/>
                <w:bCs/>
                <w:i/>
                <w:lang w:eastAsia="en-US"/>
              </w:rPr>
              <w:t>Характеризує</w:t>
            </w:r>
            <w:r w:rsidR="00C850B9" w:rsidRPr="00E55F5D">
              <w:rPr>
                <w:b/>
                <w:bCs/>
                <w:i/>
                <w:lang w:eastAsia="en-US"/>
              </w:rPr>
              <w:t xml:space="preserve"> </w:t>
            </w:r>
            <w:r w:rsidRPr="00E55F5D">
              <w:rPr>
                <w:bCs/>
                <w:lang w:eastAsia="en-US"/>
              </w:rPr>
              <w:t>правила порядності в підприємництві</w:t>
            </w:r>
          </w:p>
          <w:p w:rsidR="00062E32" w:rsidRPr="00E55F5D" w:rsidRDefault="0039566D" w:rsidP="00EC0A85">
            <w:pPr>
              <w:spacing w:line="276" w:lineRule="auto"/>
              <w:jc w:val="both"/>
              <w:rPr>
                <w:b/>
                <w:bCs/>
                <w:lang w:eastAsia="en-US"/>
              </w:rPr>
            </w:pPr>
            <w:r w:rsidRPr="00E55F5D">
              <w:rPr>
                <w:b/>
                <w:bCs/>
                <w:i/>
                <w:lang w:eastAsia="en-US"/>
              </w:rPr>
              <w:t>Обґрунтовує</w:t>
            </w:r>
            <w:r w:rsidR="00C850B9" w:rsidRPr="00E55F5D">
              <w:rPr>
                <w:b/>
                <w:bCs/>
                <w:i/>
                <w:lang w:eastAsia="en-US"/>
              </w:rPr>
              <w:t xml:space="preserve"> </w:t>
            </w:r>
            <w:r w:rsidR="00EC0A85" w:rsidRPr="00E55F5D">
              <w:rPr>
                <w:bCs/>
                <w:lang w:eastAsia="en-US"/>
              </w:rPr>
              <w:t>аспекти професійної етики</w:t>
            </w:r>
          </w:p>
        </w:tc>
        <w:tc>
          <w:tcPr>
            <w:tcW w:w="4819" w:type="dxa"/>
            <w:tcBorders>
              <w:bottom w:val="single" w:sz="4" w:space="0" w:color="auto"/>
            </w:tcBorders>
            <w:shd w:val="clear" w:color="auto" w:fill="auto"/>
          </w:tcPr>
          <w:p w:rsidR="009C16CB" w:rsidRPr="00E55F5D" w:rsidRDefault="009C16CB" w:rsidP="009C16CB">
            <w:pPr>
              <w:tabs>
                <w:tab w:val="left" w:pos="2100"/>
                <w:tab w:val="left" w:pos="6663"/>
              </w:tabs>
              <w:spacing w:line="120" w:lineRule="atLeast"/>
              <w:ind w:firstLine="299"/>
              <w:jc w:val="both"/>
              <w:rPr>
                <w:b/>
                <w:bCs/>
                <w:lang w:eastAsia="en-US"/>
              </w:rPr>
            </w:pPr>
            <w:r w:rsidRPr="00E55F5D">
              <w:rPr>
                <w:b/>
                <w:bCs/>
                <w:lang w:eastAsia="en-US"/>
              </w:rPr>
              <w:t xml:space="preserve">Тема 3. Моральність та етика підприємництва </w:t>
            </w:r>
          </w:p>
          <w:p w:rsidR="009C16CB" w:rsidRPr="00E55F5D" w:rsidRDefault="009C16CB" w:rsidP="009C16CB">
            <w:pPr>
              <w:tabs>
                <w:tab w:val="left" w:pos="2100"/>
                <w:tab w:val="left" w:pos="6663"/>
              </w:tabs>
              <w:spacing w:line="120" w:lineRule="atLeast"/>
              <w:ind w:firstLine="299"/>
              <w:jc w:val="both"/>
              <w:rPr>
                <w:lang w:eastAsia="en-US"/>
              </w:rPr>
            </w:pPr>
            <w:r w:rsidRPr="00E55F5D">
              <w:rPr>
                <w:lang w:eastAsia="en-US"/>
              </w:rPr>
              <w:t>Моральність підприємництва. Поняття про чесний бізнес. Підприємницька таємниця. Правила порядності в підприємництві.</w:t>
            </w:r>
          </w:p>
          <w:p w:rsidR="009C16CB" w:rsidRPr="00E55F5D" w:rsidRDefault="009C16CB" w:rsidP="009C16CB">
            <w:pPr>
              <w:tabs>
                <w:tab w:val="left" w:pos="2100"/>
                <w:tab w:val="left" w:pos="6663"/>
              </w:tabs>
              <w:spacing w:line="120" w:lineRule="atLeast"/>
              <w:ind w:firstLine="299"/>
              <w:jc w:val="both"/>
              <w:rPr>
                <w:lang w:eastAsia="en-US"/>
              </w:rPr>
            </w:pPr>
            <w:r w:rsidRPr="00E55F5D">
              <w:rPr>
                <w:lang w:eastAsia="en-US"/>
              </w:rPr>
              <w:t>Аспекти професійної етики підприємця: зовнішній вигляд, культура робочого місця, культура поведінки та спілкування.</w:t>
            </w:r>
          </w:p>
          <w:p w:rsidR="00062E32" w:rsidRPr="00E55F5D" w:rsidRDefault="009C16CB" w:rsidP="009C16CB">
            <w:pPr>
              <w:tabs>
                <w:tab w:val="left" w:pos="2100"/>
                <w:tab w:val="left" w:pos="6663"/>
              </w:tabs>
              <w:spacing w:line="120" w:lineRule="atLeast"/>
              <w:ind w:firstLine="299"/>
              <w:jc w:val="both"/>
              <w:rPr>
                <w:b/>
                <w:bCs/>
                <w:lang w:eastAsia="en-US"/>
              </w:rPr>
            </w:pPr>
            <w:r w:rsidRPr="00E55F5D">
              <w:rPr>
                <w:i/>
                <w:iCs/>
                <w:lang w:eastAsia="en-US"/>
              </w:rPr>
              <w:t>Семінарські заняття</w:t>
            </w:r>
          </w:p>
        </w:tc>
      </w:tr>
      <w:tr w:rsidR="000A5393" w:rsidRPr="00E55F5D" w:rsidTr="007370E7">
        <w:trPr>
          <w:cantSplit/>
          <w:trHeight w:val="378"/>
        </w:trPr>
        <w:tc>
          <w:tcPr>
            <w:tcW w:w="540" w:type="dxa"/>
            <w:tcBorders>
              <w:bottom w:val="single" w:sz="4" w:space="0" w:color="auto"/>
            </w:tcBorders>
            <w:shd w:val="clear" w:color="auto" w:fill="auto"/>
            <w:vAlign w:val="center"/>
          </w:tcPr>
          <w:p w:rsidR="000A5393" w:rsidRPr="00E55F5D" w:rsidRDefault="000A5393" w:rsidP="007370E7">
            <w:pPr>
              <w:jc w:val="center"/>
              <w:rPr>
                <w:b/>
                <w:lang w:eastAsia="uk-UA"/>
              </w:rPr>
            </w:pPr>
          </w:p>
        </w:tc>
        <w:tc>
          <w:tcPr>
            <w:tcW w:w="720" w:type="dxa"/>
            <w:tcBorders>
              <w:bottom w:val="single" w:sz="4" w:space="0" w:color="auto"/>
            </w:tcBorders>
            <w:shd w:val="clear" w:color="auto" w:fill="auto"/>
            <w:vAlign w:val="center"/>
          </w:tcPr>
          <w:p w:rsidR="000A5393" w:rsidRPr="00E55F5D" w:rsidRDefault="009C16CB" w:rsidP="007370E7">
            <w:pPr>
              <w:jc w:val="center"/>
              <w:rPr>
                <w:b/>
                <w:bCs/>
              </w:rPr>
            </w:pPr>
            <w:r w:rsidRPr="00E55F5D">
              <w:rPr>
                <w:b/>
                <w:bCs/>
              </w:rPr>
              <w:t>30</w:t>
            </w:r>
          </w:p>
        </w:tc>
        <w:tc>
          <w:tcPr>
            <w:tcW w:w="8379" w:type="dxa"/>
            <w:gridSpan w:val="2"/>
            <w:tcBorders>
              <w:bottom w:val="single" w:sz="4" w:space="0" w:color="auto"/>
            </w:tcBorders>
            <w:shd w:val="clear" w:color="auto" w:fill="auto"/>
          </w:tcPr>
          <w:p w:rsidR="000A5393" w:rsidRPr="00E55F5D" w:rsidRDefault="000A5393" w:rsidP="00F54E1E">
            <w:pPr>
              <w:tabs>
                <w:tab w:val="left" w:pos="2100"/>
                <w:tab w:val="left" w:pos="6663"/>
              </w:tabs>
              <w:spacing w:line="120" w:lineRule="atLeast"/>
              <w:ind w:firstLine="299"/>
              <w:jc w:val="both"/>
              <w:rPr>
                <w:b/>
                <w:bCs/>
                <w:lang w:eastAsia="en-US"/>
              </w:rPr>
            </w:pPr>
            <w:r w:rsidRPr="00E55F5D">
              <w:rPr>
                <w:b/>
                <w:bCs/>
                <w:i/>
                <w:iCs/>
                <w:lang w:eastAsia="en-US"/>
              </w:rPr>
              <w:t>Розділ</w:t>
            </w:r>
            <w:r w:rsidR="00062E32" w:rsidRPr="00E55F5D">
              <w:rPr>
                <w:b/>
                <w:bCs/>
                <w:lang w:eastAsia="en-US"/>
              </w:rPr>
              <w:t xml:space="preserve"> 3</w:t>
            </w:r>
            <w:r w:rsidRPr="00E55F5D">
              <w:rPr>
                <w:b/>
                <w:bCs/>
                <w:lang w:eastAsia="en-US"/>
              </w:rPr>
              <w:t>. Техніко-організаційні основи підприємництва . Діловодство</w:t>
            </w:r>
          </w:p>
        </w:tc>
      </w:tr>
      <w:tr w:rsidR="00AB3573" w:rsidRPr="00E55F5D" w:rsidTr="00E55F5D">
        <w:trPr>
          <w:cantSplit/>
          <w:trHeight w:val="378"/>
        </w:trPr>
        <w:tc>
          <w:tcPr>
            <w:tcW w:w="540" w:type="dxa"/>
            <w:tcBorders>
              <w:bottom w:val="single" w:sz="4" w:space="0" w:color="auto"/>
            </w:tcBorders>
            <w:shd w:val="clear" w:color="auto" w:fill="auto"/>
            <w:vAlign w:val="center"/>
          </w:tcPr>
          <w:p w:rsidR="00AB3573" w:rsidRPr="00E55F5D" w:rsidRDefault="00AB3573" w:rsidP="007370E7">
            <w:pPr>
              <w:jc w:val="center"/>
              <w:rPr>
                <w:b/>
                <w:lang w:eastAsia="uk-UA"/>
              </w:rPr>
            </w:pPr>
          </w:p>
        </w:tc>
        <w:tc>
          <w:tcPr>
            <w:tcW w:w="720" w:type="dxa"/>
            <w:tcBorders>
              <w:bottom w:val="single" w:sz="4" w:space="0" w:color="auto"/>
            </w:tcBorders>
            <w:shd w:val="clear" w:color="auto" w:fill="auto"/>
            <w:vAlign w:val="center"/>
          </w:tcPr>
          <w:p w:rsidR="00AB3573" w:rsidRPr="00E55F5D" w:rsidRDefault="00AB3573" w:rsidP="007370E7">
            <w:pPr>
              <w:jc w:val="center"/>
              <w:rPr>
                <w:b/>
                <w:bCs/>
              </w:rPr>
            </w:pPr>
          </w:p>
        </w:tc>
        <w:tc>
          <w:tcPr>
            <w:tcW w:w="3560" w:type="dxa"/>
            <w:tcBorders>
              <w:bottom w:val="single" w:sz="4" w:space="0" w:color="auto"/>
            </w:tcBorders>
            <w:shd w:val="clear" w:color="auto" w:fill="auto"/>
          </w:tcPr>
          <w:p w:rsidR="00062E32" w:rsidRPr="00E55F5D" w:rsidRDefault="00062E32" w:rsidP="00062E32">
            <w:pPr>
              <w:spacing w:line="276" w:lineRule="auto"/>
              <w:jc w:val="both"/>
              <w:rPr>
                <w:b/>
                <w:bCs/>
                <w:lang w:eastAsia="en-US"/>
              </w:rPr>
            </w:pPr>
            <w:r w:rsidRPr="00E55F5D">
              <w:rPr>
                <w:b/>
                <w:bCs/>
                <w:lang w:eastAsia="en-US"/>
              </w:rPr>
              <w:t>Діяльнісний  компонент</w:t>
            </w:r>
          </w:p>
          <w:p w:rsidR="00EC0A85" w:rsidRPr="00E55F5D" w:rsidRDefault="00EC0A85" w:rsidP="00062E32">
            <w:pPr>
              <w:spacing w:line="276" w:lineRule="auto"/>
              <w:jc w:val="both"/>
              <w:rPr>
                <w:b/>
                <w:bCs/>
                <w:lang w:eastAsia="en-US"/>
              </w:rPr>
            </w:pPr>
            <w:r w:rsidRPr="00E55F5D">
              <w:rPr>
                <w:b/>
                <w:bCs/>
                <w:i/>
                <w:lang w:eastAsia="en-US"/>
              </w:rPr>
              <w:t>Вміє</w:t>
            </w:r>
            <w:r w:rsidR="00C850B9" w:rsidRPr="00E55F5D">
              <w:rPr>
                <w:b/>
                <w:bCs/>
                <w:i/>
                <w:lang w:eastAsia="en-US"/>
              </w:rPr>
              <w:t xml:space="preserve"> </w:t>
            </w:r>
            <w:r w:rsidRPr="00E55F5D">
              <w:rPr>
                <w:lang w:eastAsia="en-US"/>
              </w:rPr>
              <w:t>заповнювати бланки і форми документів; самостійно складати службові, організаційно-розпорядницькі документи та документи особового складу;</w:t>
            </w:r>
          </w:p>
          <w:p w:rsidR="00062E32" w:rsidRPr="00E55F5D" w:rsidRDefault="00062E32" w:rsidP="00062E32">
            <w:pPr>
              <w:spacing w:line="276" w:lineRule="auto"/>
              <w:jc w:val="both"/>
              <w:rPr>
                <w:b/>
                <w:bCs/>
                <w:lang w:eastAsia="en-US"/>
              </w:rPr>
            </w:pPr>
            <w:r w:rsidRPr="00E55F5D">
              <w:rPr>
                <w:b/>
                <w:bCs/>
                <w:lang w:eastAsia="en-US"/>
              </w:rPr>
              <w:t>Знаннєвий компонент</w:t>
            </w:r>
          </w:p>
          <w:p w:rsidR="00EC0A85" w:rsidRPr="00E55F5D" w:rsidRDefault="00EC0A85" w:rsidP="00EC0A85">
            <w:pPr>
              <w:tabs>
                <w:tab w:val="left" w:pos="282"/>
              </w:tabs>
              <w:spacing w:line="276" w:lineRule="auto"/>
              <w:jc w:val="both"/>
              <w:rPr>
                <w:b/>
                <w:bCs/>
                <w:lang w:eastAsia="en-US"/>
              </w:rPr>
            </w:pPr>
            <w:r w:rsidRPr="00E55F5D">
              <w:rPr>
                <w:b/>
                <w:bCs/>
                <w:i/>
                <w:lang w:eastAsia="en-US"/>
              </w:rPr>
              <w:t>Знає</w:t>
            </w:r>
            <w:r w:rsidRPr="00E55F5D">
              <w:rPr>
                <w:lang w:eastAsia="en-US"/>
              </w:rPr>
              <w:t>, що таке діловодство; які існують види документів та їх класифікація;</w:t>
            </w:r>
          </w:p>
          <w:p w:rsidR="00EC0A85" w:rsidRPr="00E55F5D" w:rsidRDefault="00EC0A85" w:rsidP="00EC0A85">
            <w:pPr>
              <w:tabs>
                <w:tab w:val="left" w:pos="282"/>
              </w:tabs>
              <w:spacing w:line="276" w:lineRule="auto"/>
              <w:jc w:val="both"/>
              <w:rPr>
                <w:b/>
                <w:bCs/>
                <w:lang w:eastAsia="en-US"/>
              </w:rPr>
            </w:pPr>
            <w:r w:rsidRPr="00E55F5D">
              <w:rPr>
                <w:b/>
                <w:bCs/>
                <w:i/>
                <w:lang w:eastAsia="en-US"/>
              </w:rPr>
              <w:t>Розуміє</w:t>
            </w:r>
            <w:r w:rsidR="00C850B9" w:rsidRPr="00E55F5D">
              <w:rPr>
                <w:b/>
                <w:bCs/>
                <w:i/>
                <w:lang w:eastAsia="en-US"/>
              </w:rPr>
              <w:t xml:space="preserve"> </w:t>
            </w:r>
            <w:r w:rsidRPr="00E55F5D">
              <w:rPr>
                <w:lang w:eastAsia="en-US"/>
              </w:rPr>
              <w:t>як здійснюється організація документооборот</w:t>
            </w:r>
            <w:r w:rsidR="00C850B9" w:rsidRPr="00E55F5D">
              <w:rPr>
                <w:lang w:eastAsia="en-US"/>
              </w:rPr>
              <w:t>у</w:t>
            </w:r>
            <w:r w:rsidRPr="00E55F5D">
              <w:rPr>
                <w:lang w:eastAsia="en-US"/>
              </w:rPr>
              <w:t xml:space="preserve"> та листування;</w:t>
            </w:r>
          </w:p>
          <w:p w:rsidR="00EC0A85" w:rsidRPr="00E55F5D" w:rsidRDefault="00EC0A85" w:rsidP="00062E32">
            <w:pPr>
              <w:spacing w:line="276" w:lineRule="auto"/>
              <w:jc w:val="both"/>
              <w:rPr>
                <w:b/>
                <w:bCs/>
                <w:lang w:eastAsia="en-US"/>
              </w:rPr>
            </w:pPr>
            <w:r w:rsidRPr="00E55F5D">
              <w:rPr>
                <w:b/>
                <w:bCs/>
                <w:i/>
                <w:lang w:eastAsia="en-US"/>
              </w:rPr>
              <w:t>Поясню</w:t>
            </w:r>
            <w:r w:rsidRPr="00E55F5D">
              <w:rPr>
                <w:b/>
                <w:bCs/>
                <w:lang w:eastAsia="en-US"/>
              </w:rPr>
              <w:t xml:space="preserve">є </w:t>
            </w:r>
            <w:r w:rsidRPr="00E55F5D">
              <w:rPr>
                <w:lang w:eastAsia="en-US"/>
              </w:rPr>
              <w:t>техніку і правила складання документів</w:t>
            </w:r>
          </w:p>
          <w:p w:rsidR="00062E32" w:rsidRPr="00E55F5D" w:rsidRDefault="00062E32" w:rsidP="00062E32">
            <w:pPr>
              <w:spacing w:line="276" w:lineRule="auto"/>
              <w:jc w:val="both"/>
              <w:rPr>
                <w:b/>
                <w:bCs/>
                <w:lang w:eastAsia="en-US"/>
              </w:rPr>
            </w:pPr>
            <w:r w:rsidRPr="00E55F5D">
              <w:rPr>
                <w:b/>
                <w:bCs/>
                <w:lang w:eastAsia="en-US"/>
              </w:rPr>
              <w:t>Ціннісний компонент</w:t>
            </w:r>
          </w:p>
          <w:p w:rsidR="00AB3573" w:rsidRPr="00E55F5D" w:rsidRDefault="00EC0A85" w:rsidP="00EC0A85">
            <w:pPr>
              <w:tabs>
                <w:tab w:val="left" w:pos="282"/>
              </w:tabs>
              <w:spacing w:line="276" w:lineRule="auto"/>
              <w:jc w:val="both"/>
              <w:rPr>
                <w:lang w:eastAsia="en-US"/>
              </w:rPr>
            </w:pPr>
            <w:r w:rsidRPr="00E55F5D">
              <w:rPr>
                <w:b/>
                <w:bCs/>
                <w:i/>
                <w:lang w:eastAsia="en-US"/>
              </w:rPr>
              <w:t>Х</w:t>
            </w:r>
            <w:r w:rsidR="00AB3573" w:rsidRPr="00E55F5D">
              <w:rPr>
                <w:b/>
                <w:bCs/>
                <w:i/>
                <w:lang w:eastAsia="en-US"/>
              </w:rPr>
              <w:t>арактеризує</w:t>
            </w:r>
            <w:r w:rsidR="00C850B9" w:rsidRPr="00E55F5D">
              <w:rPr>
                <w:b/>
                <w:bCs/>
                <w:i/>
                <w:lang w:eastAsia="en-US"/>
              </w:rPr>
              <w:t xml:space="preserve"> </w:t>
            </w:r>
            <w:r w:rsidR="00AB3573" w:rsidRPr="00E55F5D">
              <w:rPr>
                <w:lang w:eastAsia="en-US"/>
              </w:rPr>
              <w:t>службові, організаційні, д</w:t>
            </w:r>
            <w:r w:rsidRPr="00E55F5D">
              <w:rPr>
                <w:lang w:eastAsia="en-US"/>
              </w:rPr>
              <w:t>окументи щодо особового складу</w:t>
            </w:r>
          </w:p>
          <w:p w:rsidR="002D5021" w:rsidRPr="00E55F5D" w:rsidRDefault="002D5021" w:rsidP="002D5021">
            <w:pPr>
              <w:tabs>
                <w:tab w:val="left" w:pos="282"/>
              </w:tabs>
              <w:spacing w:line="276" w:lineRule="auto"/>
              <w:jc w:val="both"/>
              <w:rPr>
                <w:b/>
              </w:rPr>
            </w:pPr>
            <w:r w:rsidRPr="00E55F5D">
              <w:rPr>
                <w:b/>
                <w:i/>
                <w:lang w:eastAsia="en-US"/>
              </w:rPr>
              <w:t>Оцінює</w:t>
            </w:r>
            <w:r w:rsidRPr="00E55F5D">
              <w:rPr>
                <w:lang w:eastAsia="en-US"/>
              </w:rPr>
              <w:t xml:space="preserve"> власні можливості щодо складання і оформлення службових документів</w:t>
            </w:r>
          </w:p>
        </w:tc>
        <w:tc>
          <w:tcPr>
            <w:tcW w:w="4819" w:type="dxa"/>
            <w:tcBorders>
              <w:bottom w:val="single" w:sz="4" w:space="0" w:color="auto"/>
            </w:tcBorders>
            <w:shd w:val="clear" w:color="auto" w:fill="auto"/>
            <w:vAlign w:val="center"/>
          </w:tcPr>
          <w:p w:rsidR="00AB3573" w:rsidRPr="00E55F5D" w:rsidRDefault="00AB3573" w:rsidP="00062E32">
            <w:pPr>
              <w:tabs>
                <w:tab w:val="left" w:pos="2100"/>
                <w:tab w:val="left" w:pos="6663"/>
              </w:tabs>
              <w:spacing w:line="120" w:lineRule="atLeast"/>
              <w:jc w:val="both"/>
              <w:rPr>
                <w:b/>
                <w:bCs/>
                <w:i/>
                <w:iCs/>
                <w:lang w:eastAsia="en-US"/>
              </w:rPr>
            </w:pPr>
            <w:r w:rsidRPr="00E55F5D">
              <w:rPr>
                <w:b/>
                <w:bCs/>
                <w:lang w:eastAsia="en-US"/>
              </w:rPr>
              <w:t xml:space="preserve">Діловодство у підприємницькій діяльності </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Поняття діловодства. Види документів та їх класифікація: службові, організаційно-розпорядницькі, документи щодо особового складу, з фінансово-розрахункових операцій, угоди, контракти, документи щодо постачання і збуту.</w:t>
            </w:r>
          </w:p>
          <w:p w:rsidR="00AB3573" w:rsidRPr="00E55F5D" w:rsidRDefault="00AB3573" w:rsidP="00AB3573">
            <w:pPr>
              <w:tabs>
                <w:tab w:val="left" w:pos="2100"/>
                <w:tab w:val="left" w:pos="6663"/>
              </w:tabs>
              <w:spacing w:line="120" w:lineRule="atLeast"/>
              <w:ind w:firstLine="299"/>
              <w:jc w:val="both"/>
              <w:rPr>
                <w:lang w:eastAsia="en-US"/>
              </w:rPr>
            </w:pPr>
            <w:r w:rsidRPr="00E55F5D">
              <w:rPr>
                <w:lang w:eastAsia="en-US"/>
              </w:rPr>
              <w:t>Бланки і форми документів. Техніка та правила складання документів. Стандартизація і уніфікація документів. Контроль виконання документів. Організація документообороту та листування</w:t>
            </w:r>
          </w:p>
          <w:p w:rsidR="00AB3573" w:rsidRPr="00E55F5D" w:rsidRDefault="00AB3573" w:rsidP="00AB3573">
            <w:pPr>
              <w:jc w:val="both"/>
              <w:rPr>
                <w:b/>
              </w:rPr>
            </w:pPr>
            <w:r w:rsidRPr="00E55F5D">
              <w:rPr>
                <w:i/>
                <w:iCs/>
                <w:lang w:eastAsia="en-US"/>
              </w:rPr>
              <w:t>Практичні заняття</w:t>
            </w:r>
            <w:r w:rsidRPr="00E55F5D">
              <w:rPr>
                <w:lang w:eastAsia="en-US"/>
              </w:rPr>
              <w:t>: Складання  та оформлення  службових документів, організаційно-розпорядницьких; особового складу</w:t>
            </w:r>
          </w:p>
        </w:tc>
      </w:tr>
      <w:tr w:rsidR="00EC128B" w:rsidRPr="00E55F5D" w:rsidTr="007370E7">
        <w:tc>
          <w:tcPr>
            <w:tcW w:w="540" w:type="dxa"/>
          </w:tcPr>
          <w:p w:rsidR="00EC128B" w:rsidRPr="00E55F5D" w:rsidRDefault="00EC128B" w:rsidP="00C850B9">
            <w:pPr>
              <w:spacing w:line="276" w:lineRule="auto"/>
              <w:jc w:val="center"/>
              <w:rPr>
                <w:lang w:eastAsia="uk-UA"/>
              </w:rPr>
            </w:pPr>
          </w:p>
        </w:tc>
        <w:tc>
          <w:tcPr>
            <w:tcW w:w="720" w:type="dxa"/>
          </w:tcPr>
          <w:p w:rsidR="00EC128B" w:rsidRPr="00E55F5D" w:rsidRDefault="00EC128B" w:rsidP="00C850B9">
            <w:pPr>
              <w:spacing w:line="276" w:lineRule="auto"/>
              <w:jc w:val="center"/>
              <w:rPr>
                <w:b/>
              </w:rPr>
            </w:pPr>
            <w:r w:rsidRPr="00E55F5D">
              <w:rPr>
                <w:b/>
              </w:rPr>
              <w:t>24</w:t>
            </w:r>
          </w:p>
        </w:tc>
        <w:tc>
          <w:tcPr>
            <w:tcW w:w="8379" w:type="dxa"/>
            <w:gridSpan w:val="2"/>
          </w:tcPr>
          <w:p w:rsidR="00EC128B" w:rsidRPr="00E55F5D" w:rsidRDefault="00EC128B" w:rsidP="00C850B9">
            <w:pPr>
              <w:spacing w:line="276" w:lineRule="auto"/>
              <w:jc w:val="both"/>
              <w:rPr>
                <w:b/>
                <w:lang w:eastAsia="uk-UA"/>
              </w:rPr>
            </w:pPr>
            <w:r w:rsidRPr="00E55F5D">
              <w:rPr>
                <w:b/>
                <w:lang w:eastAsia="uk-UA"/>
              </w:rPr>
              <w:t xml:space="preserve">          Розділ </w:t>
            </w:r>
            <w:r w:rsidR="009C16CB" w:rsidRPr="00E55F5D">
              <w:rPr>
                <w:b/>
                <w:lang w:eastAsia="uk-UA"/>
              </w:rPr>
              <w:t>4</w:t>
            </w:r>
            <w:r w:rsidRPr="00E55F5D">
              <w:rPr>
                <w:b/>
                <w:lang w:eastAsia="uk-UA"/>
              </w:rPr>
              <w:t>. Основи інноваційної діяльності</w:t>
            </w:r>
            <w:r w:rsidR="0078386A" w:rsidRPr="00E55F5D">
              <w:rPr>
                <w:b/>
                <w:lang w:eastAsia="uk-UA"/>
              </w:rPr>
              <w:t xml:space="preserve"> з технологій</w:t>
            </w:r>
          </w:p>
        </w:tc>
      </w:tr>
      <w:tr w:rsidR="00EC128B" w:rsidRPr="00E55F5D" w:rsidTr="00E55F5D">
        <w:trPr>
          <w:cantSplit/>
          <w:trHeight w:val="1957"/>
        </w:trPr>
        <w:tc>
          <w:tcPr>
            <w:tcW w:w="540" w:type="dxa"/>
            <w:tcBorders>
              <w:top w:val="single" w:sz="4" w:space="0" w:color="auto"/>
              <w:left w:val="single" w:sz="4" w:space="0" w:color="auto"/>
              <w:bottom w:val="single" w:sz="4" w:space="0" w:color="auto"/>
              <w:right w:val="single" w:sz="4" w:space="0" w:color="auto"/>
            </w:tcBorders>
          </w:tcPr>
          <w:p w:rsidR="00EC128B" w:rsidRPr="00E55F5D" w:rsidRDefault="00EC128B" w:rsidP="00C850B9">
            <w:pPr>
              <w:spacing w:line="276" w:lineRule="auto"/>
              <w:rPr>
                <w:b/>
              </w:rPr>
            </w:pPr>
          </w:p>
        </w:tc>
        <w:tc>
          <w:tcPr>
            <w:tcW w:w="720" w:type="dxa"/>
            <w:tcBorders>
              <w:top w:val="single" w:sz="4" w:space="0" w:color="auto"/>
              <w:left w:val="single" w:sz="4" w:space="0" w:color="auto"/>
              <w:bottom w:val="single" w:sz="4" w:space="0" w:color="auto"/>
              <w:right w:val="single" w:sz="4" w:space="0" w:color="auto"/>
            </w:tcBorders>
          </w:tcPr>
          <w:p w:rsidR="00EC128B" w:rsidRPr="00E55F5D" w:rsidRDefault="00EC128B" w:rsidP="00C850B9">
            <w:pPr>
              <w:spacing w:line="276" w:lineRule="auto"/>
              <w:jc w:val="center"/>
              <w:rPr>
                <w:bCs/>
              </w:rPr>
            </w:pPr>
          </w:p>
        </w:tc>
        <w:tc>
          <w:tcPr>
            <w:tcW w:w="3560" w:type="dxa"/>
            <w:tcBorders>
              <w:top w:val="single" w:sz="4" w:space="0" w:color="auto"/>
              <w:left w:val="single" w:sz="4" w:space="0" w:color="auto"/>
              <w:bottom w:val="single" w:sz="4" w:space="0" w:color="auto"/>
              <w:right w:val="single" w:sz="4" w:space="0" w:color="auto"/>
            </w:tcBorders>
            <w:noWrap/>
          </w:tcPr>
          <w:p w:rsidR="00EC128B" w:rsidRPr="00E55F5D" w:rsidRDefault="00EC128B" w:rsidP="00C850B9">
            <w:pPr>
              <w:spacing w:line="276" w:lineRule="auto"/>
              <w:jc w:val="both"/>
              <w:rPr>
                <w:b/>
              </w:rPr>
            </w:pPr>
            <w:r w:rsidRPr="00E55F5D">
              <w:rPr>
                <w:b/>
              </w:rPr>
              <w:t>Діяльнісний компонент</w:t>
            </w:r>
          </w:p>
          <w:p w:rsidR="00EC128B" w:rsidRPr="00E55F5D" w:rsidRDefault="00EC128B" w:rsidP="00C850B9">
            <w:pPr>
              <w:shd w:val="clear" w:color="auto" w:fill="FFFFFF"/>
              <w:spacing w:line="276" w:lineRule="auto"/>
              <w:jc w:val="both"/>
            </w:pPr>
            <w:r w:rsidRPr="00E55F5D">
              <w:rPr>
                <w:b/>
                <w:i/>
              </w:rPr>
              <w:t>Розрізняє</w:t>
            </w:r>
            <w:r w:rsidRPr="00E55F5D">
              <w:rPr>
                <w:b/>
              </w:rPr>
              <w:t xml:space="preserve"> </w:t>
            </w:r>
            <w:r w:rsidRPr="00E55F5D">
              <w:t>інноваційну діяльність серед інших видів підприємництва.</w:t>
            </w:r>
          </w:p>
          <w:p w:rsidR="00EC128B" w:rsidRPr="00E55F5D" w:rsidRDefault="00EC128B" w:rsidP="00C850B9">
            <w:pPr>
              <w:spacing w:line="276" w:lineRule="auto"/>
              <w:jc w:val="both"/>
            </w:pPr>
            <w:r w:rsidRPr="00E55F5D">
              <w:rPr>
                <w:b/>
                <w:i/>
              </w:rPr>
              <w:t>Висуває</w:t>
            </w:r>
            <w:r w:rsidRPr="00E55F5D">
              <w:rPr>
                <w:i/>
              </w:rPr>
              <w:t xml:space="preserve"> </w:t>
            </w:r>
            <w:r w:rsidRPr="00E55F5D">
              <w:t>свої ідеї щодо розроблення інноваційного проекту.</w:t>
            </w:r>
          </w:p>
          <w:p w:rsidR="00EC128B" w:rsidRPr="00E55F5D" w:rsidRDefault="00EC128B" w:rsidP="00C850B9">
            <w:pPr>
              <w:spacing w:line="276" w:lineRule="auto"/>
              <w:jc w:val="both"/>
            </w:pPr>
            <w:r w:rsidRPr="00E55F5D">
              <w:rPr>
                <w:b/>
                <w:i/>
              </w:rPr>
              <w:t>Складає</w:t>
            </w:r>
            <w:r w:rsidRPr="00E55F5D">
              <w:t xml:space="preserve"> інноваційний проект та бізнес-план його реалізації.</w:t>
            </w:r>
          </w:p>
          <w:p w:rsidR="00EC128B" w:rsidRPr="00E55F5D" w:rsidRDefault="00EC128B" w:rsidP="00C850B9">
            <w:pPr>
              <w:shd w:val="clear" w:color="auto" w:fill="FFFFFF"/>
              <w:spacing w:line="276" w:lineRule="auto"/>
              <w:jc w:val="both"/>
            </w:pPr>
            <w:r w:rsidRPr="00E55F5D">
              <w:rPr>
                <w:b/>
                <w:i/>
              </w:rPr>
              <w:t>Презентує</w:t>
            </w:r>
            <w:r w:rsidRPr="00E55F5D">
              <w:t xml:space="preserve"> інноваційні проекти і вироби. </w:t>
            </w:r>
          </w:p>
          <w:p w:rsidR="00EC128B" w:rsidRPr="00E55F5D" w:rsidRDefault="00EC128B" w:rsidP="00C850B9">
            <w:pPr>
              <w:shd w:val="clear" w:color="auto" w:fill="FFFFFF"/>
              <w:spacing w:line="276" w:lineRule="auto"/>
              <w:jc w:val="both"/>
            </w:pPr>
            <w:r w:rsidRPr="00E55F5D">
              <w:rPr>
                <w:b/>
                <w:i/>
              </w:rPr>
              <w:t>Бере участь</w:t>
            </w:r>
            <w:r w:rsidRPr="00E55F5D">
              <w:t xml:space="preserve"> в організації виставок нових виробів та презентації інноваційних проектів.</w:t>
            </w:r>
          </w:p>
          <w:p w:rsidR="00EC128B" w:rsidRPr="00E55F5D" w:rsidRDefault="00EC128B" w:rsidP="00C850B9">
            <w:pPr>
              <w:shd w:val="clear" w:color="auto" w:fill="FFFFFF"/>
              <w:spacing w:line="276" w:lineRule="auto"/>
              <w:jc w:val="both"/>
              <w:rPr>
                <w:b/>
              </w:rPr>
            </w:pPr>
            <w:r w:rsidRPr="00E55F5D">
              <w:rPr>
                <w:b/>
              </w:rPr>
              <w:t>Знаннєвий компонент</w:t>
            </w:r>
          </w:p>
          <w:p w:rsidR="00EC128B" w:rsidRPr="00E55F5D" w:rsidRDefault="00EC128B" w:rsidP="00C850B9">
            <w:pPr>
              <w:shd w:val="clear" w:color="auto" w:fill="FFFFFF"/>
              <w:spacing w:line="276" w:lineRule="auto"/>
              <w:jc w:val="both"/>
            </w:pPr>
            <w:r w:rsidRPr="00E55F5D">
              <w:rPr>
                <w:b/>
                <w:i/>
              </w:rPr>
              <w:t>Пояснює</w:t>
            </w:r>
            <w:r w:rsidRPr="00E55F5D">
              <w:rPr>
                <w:i/>
              </w:rPr>
              <w:t xml:space="preserve"> </w:t>
            </w:r>
            <w:r w:rsidRPr="00E55F5D">
              <w:t>мету інноваційної діяльності та її переваги над іншими видами підприємництва.</w:t>
            </w:r>
          </w:p>
          <w:p w:rsidR="00EC128B" w:rsidRPr="00E55F5D" w:rsidRDefault="00EC128B" w:rsidP="00C850B9">
            <w:pPr>
              <w:spacing w:line="276" w:lineRule="auto"/>
              <w:jc w:val="both"/>
            </w:pPr>
            <w:r w:rsidRPr="00E55F5D">
              <w:rPr>
                <w:b/>
                <w:i/>
              </w:rPr>
              <w:t>Знає</w:t>
            </w:r>
            <w:r w:rsidRPr="00E55F5D">
              <w:rPr>
                <w:i/>
              </w:rPr>
              <w:t xml:space="preserve"> </w:t>
            </w:r>
            <w:r w:rsidRPr="00E55F5D">
              <w:t>відмінності  інноваційних та інвестиційних проектів.</w:t>
            </w:r>
          </w:p>
          <w:p w:rsidR="00EC128B" w:rsidRPr="00E55F5D" w:rsidRDefault="00EC128B" w:rsidP="00C850B9">
            <w:pPr>
              <w:spacing w:line="276" w:lineRule="auto"/>
              <w:jc w:val="both"/>
            </w:pPr>
            <w:r w:rsidRPr="00E55F5D">
              <w:rPr>
                <w:b/>
                <w:i/>
              </w:rPr>
              <w:t>Називає</w:t>
            </w:r>
            <w:r w:rsidRPr="00E55F5D">
              <w:t xml:space="preserve"> особливості інноваційних підприємств та їх об’єднань. </w:t>
            </w:r>
          </w:p>
          <w:p w:rsidR="00EC128B" w:rsidRPr="00E55F5D" w:rsidRDefault="0039566D" w:rsidP="00C850B9">
            <w:pPr>
              <w:shd w:val="clear" w:color="auto" w:fill="FFFFFF"/>
              <w:spacing w:line="276" w:lineRule="auto"/>
              <w:jc w:val="both"/>
              <w:rPr>
                <w:b/>
              </w:rPr>
            </w:pPr>
            <w:r w:rsidRPr="00E55F5D">
              <w:rPr>
                <w:b/>
              </w:rPr>
              <w:t xml:space="preserve">Ціннісний </w:t>
            </w:r>
            <w:r w:rsidR="00EC128B" w:rsidRPr="00E55F5D">
              <w:rPr>
                <w:b/>
              </w:rPr>
              <w:t>компонент</w:t>
            </w:r>
          </w:p>
          <w:p w:rsidR="00EC128B" w:rsidRPr="00E55F5D" w:rsidRDefault="00EC128B" w:rsidP="00C850B9">
            <w:pPr>
              <w:shd w:val="clear" w:color="auto" w:fill="FFFFFF"/>
              <w:spacing w:line="276" w:lineRule="auto"/>
              <w:jc w:val="both"/>
            </w:pPr>
            <w:r w:rsidRPr="00E55F5D">
              <w:rPr>
                <w:b/>
                <w:i/>
              </w:rPr>
              <w:t>Характеризує</w:t>
            </w:r>
            <w:r w:rsidRPr="00E55F5D">
              <w:t xml:space="preserve"> пріоритетні напрями інноваційної діяльності та інноваційний потенціал підприємництва в Україні.</w:t>
            </w:r>
          </w:p>
          <w:p w:rsidR="00EC128B" w:rsidRPr="00E55F5D" w:rsidRDefault="00EC128B" w:rsidP="00C850B9">
            <w:pPr>
              <w:spacing w:line="276" w:lineRule="auto"/>
              <w:jc w:val="both"/>
            </w:pPr>
            <w:r w:rsidRPr="00E55F5D">
              <w:rPr>
                <w:b/>
                <w:i/>
              </w:rPr>
              <w:t>Виявляє</w:t>
            </w:r>
            <w:r w:rsidRPr="00E55F5D">
              <w:rPr>
                <w:i/>
              </w:rPr>
              <w:t xml:space="preserve"> </w:t>
            </w:r>
            <w:r w:rsidRPr="00E55F5D">
              <w:t>зацікавленість інноваційною продукцією та інноваційними проектами і технологіями.</w:t>
            </w:r>
          </w:p>
          <w:p w:rsidR="00EC128B" w:rsidRPr="00E55F5D" w:rsidRDefault="00EC128B" w:rsidP="00C850B9">
            <w:pPr>
              <w:spacing w:line="276" w:lineRule="auto"/>
              <w:jc w:val="both"/>
            </w:pPr>
            <w:r w:rsidRPr="00E55F5D">
              <w:rPr>
                <w:b/>
              </w:rPr>
              <w:t>Дає</w:t>
            </w:r>
            <w:r w:rsidRPr="00E55F5D">
              <w:t xml:space="preserve"> оцінку  екологічних наслідків  інноваційного проекту та враховує їх.</w:t>
            </w:r>
          </w:p>
          <w:p w:rsidR="00EC128B" w:rsidRPr="00E55F5D" w:rsidRDefault="00EC128B" w:rsidP="00C850B9">
            <w:pPr>
              <w:spacing w:line="276" w:lineRule="auto"/>
              <w:jc w:val="both"/>
            </w:pPr>
            <w:r w:rsidRPr="00E55F5D">
              <w:rPr>
                <w:b/>
                <w:i/>
              </w:rPr>
              <w:t>Оцінює</w:t>
            </w:r>
            <w:r w:rsidRPr="00E55F5D">
              <w:rPr>
                <w:i/>
              </w:rPr>
              <w:t xml:space="preserve"> </w:t>
            </w:r>
            <w:r w:rsidRPr="00E55F5D">
              <w:t>власні можливості щодо інноваційного підприємництва.</w:t>
            </w:r>
          </w:p>
        </w:tc>
        <w:tc>
          <w:tcPr>
            <w:tcW w:w="4819" w:type="dxa"/>
            <w:tcBorders>
              <w:top w:val="single" w:sz="4" w:space="0" w:color="auto"/>
              <w:left w:val="single" w:sz="4" w:space="0" w:color="auto"/>
              <w:bottom w:val="single" w:sz="4" w:space="0" w:color="auto"/>
              <w:right w:val="single" w:sz="4" w:space="0" w:color="auto"/>
            </w:tcBorders>
          </w:tcPr>
          <w:p w:rsidR="00EC128B" w:rsidRPr="00E55F5D" w:rsidRDefault="009C16CB" w:rsidP="00C850B9">
            <w:pPr>
              <w:shd w:val="clear" w:color="auto" w:fill="FFFFFF"/>
              <w:spacing w:line="276" w:lineRule="auto"/>
            </w:pPr>
            <w:r w:rsidRPr="00E55F5D">
              <w:rPr>
                <w:b/>
                <w:i/>
              </w:rPr>
              <w:t xml:space="preserve">Тема </w:t>
            </w:r>
            <w:r w:rsidR="00EC128B" w:rsidRPr="00E55F5D">
              <w:rPr>
                <w:b/>
                <w:i/>
              </w:rPr>
              <w:t>1.</w:t>
            </w:r>
            <w:r w:rsidR="00EC128B" w:rsidRPr="00E55F5D">
              <w:rPr>
                <w:i/>
              </w:rPr>
              <w:t xml:space="preserve"> Інноваційна діяльність як вид підприємництва.</w:t>
            </w:r>
          </w:p>
          <w:p w:rsidR="00EC128B" w:rsidRPr="00E55F5D" w:rsidRDefault="00EC128B" w:rsidP="00C850B9">
            <w:pPr>
              <w:shd w:val="clear" w:color="auto" w:fill="FFFFFF"/>
              <w:spacing w:line="276" w:lineRule="auto"/>
              <w:ind w:firstLine="318"/>
              <w:jc w:val="both"/>
            </w:pPr>
            <w:r w:rsidRPr="00E55F5D">
              <w:t>Особливості інноваційної та інвестиційної діяльності. Законодавство про інноваційну діяльність та інтелектуальну власність. Пріоритетні напрями інноваційної діяльності в Україні.</w:t>
            </w:r>
          </w:p>
          <w:p w:rsidR="00EC128B" w:rsidRPr="00E55F5D" w:rsidRDefault="00EC128B" w:rsidP="00C850B9">
            <w:pPr>
              <w:shd w:val="clear" w:color="auto" w:fill="FFFFFF"/>
              <w:spacing w:line="276" w:lineRule="auto"/>
              <w:ind w:firstLine="318"/>
              <w:jc w:val="both"/>
            </w:pPr>
            <w:r w:rsidRPr="00E55F5D">
              <w:t>Інноваційні та інвестиційні проекти. Вимоги до складання інноваційного та інвестиційного проекту.</w:t>
            </w:r>
          </w:p>
          <w:p w:rsidR="00EC128B" w:rsidRPr="00E55F5D" w:rsidRDefault="00EC128B" w:rsidP="00C850B9">
            <w:pPr>
              <w:shd w:val="clear" w:color="auto" w:fill="FFFFFF"/>
              <w:spacing w:line="276" w:lineRule="auto"/>
              <w:ind w:firstLine="318"/>
              <w:jc w:val="both"/>
            </w:pPr>
            <w:r w:rsidRPr="00E55F5D">
              <w:t>Відвідування виставок науково-технічної творчості, ознайомлення з інноваційними проектами та підприємствами, що займаються науково-технічною та інноваційною діяльністю</w:t>
            </w:r>
            <w:r w:rsidR="0078386A" w:rsidRPr="00E55F5D">
              <w:t xml:space="preserve"> з технологій</w:t>
            </w:r>
            <w:r w:rsidRPr="00E55F5D">
              <w:t xml:space="preserve">. </w:t>
            </w:r>
          </w:p>
          <w:p w:rsidR="00EC128B" w:rsidRPr="00E55F5D" w:rsidRDefault="00EC128B" w:rsidP="00C850B9">
            <w:pPr>
              <w:shd w:val="clear" w:color="auto" w:fill="FFFFFF"/>
              <w:spacing w:line="276" w:lineRule="auto"/>
              <w:ind w:firstLine="318"/>
              <w:jc w:val="both"/>
            </w:pPr>
            <w:r w:rsidRPr="00E55F5D">
              <w:rPr>
                <w:i/>
              </w:rPr>
              <w:t>Практична робота</w:t>
            </w:r>
            <w:r w:rsidRPr="00E55F5D">
              <w:t>. Підготовка інноваційного проекту та складання бізнес-плану.</w:t>
            </w:r>
          </w:p>
          <w:p w:rsidR="00EC128B" w:rsidRPr="00E55F5D" w:rsidRDefault="009C16CB" w:rsidP="00C850B9">
            <w:pPr>
              <w:shd w:val="clear" w:color="auto" w:fill="FFFFFF"/>
              <w:spacing w:line="276" w:lineRule="auto"/>
              <w:ind w:firstLine="318"/>
            </w:pPr>
            <w:r w:rsidRPr="00E55F5D">
              <w:rPr>
                <w:b/>
                <w:i/>
              </w:rPr>
              <w:t xml:space="preserve">Тема </w:t>
            </w:r>
            <w:r w:rsidR="00EC128B" w:rsidRPr="00E55F5D">
              <w:rPr>
                <w:b/>
                <w:i/>
              </w:rPr>
              <w:t>2.</w:t>
            </w:r>
            <w:r w:rsidR="00EC128B" w:rsidRPr="00E55F5D">
              <w:rPr>
                <w:i/>
              </w:rPr>
              <w:t xml:space="preserve"> Інноваційні підприємства та інноваційна інфраструктура</w:t>
            </w:r>
            <w:r w:rsidR="00EC128B" w:rsidRPr="00E55F5D">
              <w:t>.</w:t>
            </w:r>
          </w:p>
          <w:p w:rsidR="00EC128B" w:rsidRPr="00E55F5D" w:rsidRDefault="00EC128B" w:rsidP="00C850B9">
            <w:pPr>
              <w:shd w:val="clear" w:color="auto" w:fill="FFFFFF"/>
              <w:spacing w:line="276" w:lineRule="auto"/>
              <w:ind w:firstLine="318"/>
              <w:jc w:val="both"/>
            </w:pPr>
            <w:r w:rsidRPr="00E55F5D">
              <w:t>Інноваційний центр. Бізнес-інкубатор. Технопарк. Науковий парк. Технополіс. Інноваційна система.</w:t>
            </w:r>
          </w:p>
          <w:p w:rsidR="00EC128B" w:rsidRPr="00E55F5D" w:rsidRDefault="00EC128B" w:rsidP="00C850B9">
            <w:pPr>
              <w:shd w:val="clear" w:color="auto" w:fill="FFFFFF"/>
              <w:spacing w:line="276" w:lineRule="auto"/>
              <w:ind w:firstLine="318"/>
              <w:jc w:val="both"/>
            </w:pPr>
            <w:r w:rsidRPr="00E55F5D">
              <w:rPr>
                <w:i/>
              </w:rPr>
              <w:t xml:space="preserve">Практична робота. </w:t>
            </w:r>
            <w:r w:rsidRPr="00E55F5D">
              <w:t>Підготовка стартапу для початку власного інноваційного підприємництва</w:t>
            </w:r>
            <w:r w:rsidR="0078386A" w:rsidRPr="00E55F5D">
              <w:t xml:space="preserve"> з технологій</w:t>
            </w:r>
            <w:r w:rsidRPr="00E55F5D">
              <w:t>.</w:t>
            </w:r>
          </w:p>
          <w:p w:rsidR="00EC128B" w:rsidRPr="00E55F5D" w:rsidRDefault="00EC128B" w:rsidP="00C850B9">
            <w:pPr>
              <w:shd w:val="clear" w:color="auto" w:fill="FFFFFF"/>
              <w:spacing w:line="276" w:lineRule="auto"/>
            </w:pPr>
          </w:p>
        </w:tc>
      </w:tr>
    </w:tbl>
    <w:p w:rsidR="00C850B9" w:rsidRPr="00E55F5D" w:rsidRDefault="00C850B9" w:rsidP="006030EC">
      <w:pPr>
        <w:jc w:val="center"/>
        <w:rPr>
          <w:b/>
          <w:bCs/>
        </w:rPr>
      </w:pPr>
    </w:p>
    <w:p w:rsidR="00C850B9" w:rsidRDefault="00C850B9" w:rsidP="006030EC">
      <w:pPr>
        <w:jc w:val="center"/>
        <w:rPr>
          <w:b/>
          <w:bCs/>
        </w:rPr>
      </w:pPr>
    </w:p>
    <w:p w:rsidR="00E55F5D" w:rsidRDefault="00E55F5D" w:rsidP="006030EC">
      <w:pPr>
        <w:jc w:val="center"/>
        <w:rPr>
          <w:b/>
          <w:bCs/>
        </w:rPr>
      </w:pPr>
    </w:p>
    <w:p w:rsidR="00E55F5D" w:rsidRPr="00E55F5D" w:rsidRDefault="00E55F5D" w:rsidP="006030EC">
      <w:pPr>
        <w:jc w:val="center"/>
        <w:rPr>
          <w:b/>
          <w:bCs/>
        </w:rPr>
      </w:pPr>
    </w:p>
    <w:p w:rsidR="006030EC" w:rsidRPr="00E55F5D" w:rsidRDefault="006030EC" w:rsidP="006030EC">
      <w:pPr>
        <w:jc w:val="center"/>
        <w:rPr>
          <w:b/>
          <w:bCs/>
          <w:sz w:val="28"/>
          <w:szCs w:val="28"/>
        </w:rPr>
      </w:pPr>
      <w:r w:rsidRPr="00E55F5D">
        <w:rPr>
          <w:b/>
          <w:bCs/>
          <w:sz w:val="28"/>
          <w:szCs w:val="28"/>
        </w:rPr>
        <w:lastRenderedPageBreak/>
        <w:t>СПИСОК РЕКОМЕНДОВАНОЇ  ЛІТЕРАТУРИ</w:t>
      </w:r>
    </w:p>
    <w:p w:rsidR="006030EC" w:rsidRPr="00E55F5D" w:rsidRDefault="006030EC" w:rsidP="006030EC">
      <w:pPr>
        <w:jc w:val="center"/>
        <w:rPr>
          <w:b/>
          <w:bCs/>
          <w:sz w:val="28"/>
          <w:szCs w:val="28"/>
        </w:rPr>
      </w:pP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 xml:space="preserve">Радіонова. </w:t>
      </w:r>
      <w:r w:rsidR="004046C8" w:rsidRPr="00E55F5D">
        <w:rPr>
          <w:rFonts w:ascii="Times New Roman" w:hAnsi="Times New Roman" w:cs="Times New Roman"/>
          <w:sz w:val="28"/>
          <w:szCs w:val="28"/>
        </w:rPr>
        <w:t xml:space="preserve">А. </w:t>
      </w:r>
      <w:r w:rsidRPr="00E55F5D">
        <w:rPr>
          <w:rFonts w:ascii="Times New Roman" w:hAnsi="Times New Roman" w:cs="Times New Roman"/>
          <w:sz w:val="28"/>
          <w:szCs w:val="28"/>
        </w:rPr>
        <w:t>Основи економіки</w:t>
      </w:r>
      <w:r w:rsidR="004046C8">
        <w:rPr>
          <w:rFonts w:ascii="Times New Roman" w:hAnsi="Times New Roman" w:cs="Times New Roman"/>
          <w:sz w:val="28"/>
          <w:szCs w:val="28"/>
        </w:rPr>
        <w:t xml:space="preserve"> </w:t>
      </w:r>
      <w:r w:rsidR="004046C8" w:rsidRPr="00E55F5D">
        <w:rPr>
          <w:rFonts w:ascii="Times New Roman" w:hAnsi="Times New Roman" w:cs="Times New Roman"/>
          <w:sz w:val="28"/>
          <w:szCs w:val="28"/>
        </w:rPr>
        <w:t>11</w:t>
      </w:r>
      <w:r w:rsidR="004046C8">
        <w:rPr>
          <w:rFonts w:ascii="Times New Roman" w:hAnsi="Times New Roman" w:cs="Times New Roman"/>
          <w:sz w:val="28"/>
          <w:szCs w:val="28"/>
        </w:rPr>
        <w:t xml:space="preserve"> кл</w:t>
      </w:r>
      <w:r w:rsidR="004046C8" w:rsidRPr="00E55F5D">
        <w:rPr>
          <w:rFonts w:ascii="Times New Roman" w:hAnsi="Times New Roman" w:cs="Times New Roman"/>
          <w:sz w:val="28"/>
          <w:szCs w:val="28"/>
        </w:rPr>
        <w:t xml:space="preserve">. </w:t>
      </w:r>
      <w:r w:rsidR="004046C8">
        <w:rPr>
          <w:rFonts w:ascii="Times New Roman" w:hAnsi="Times New Roman" w:cs="Times New Roman"/>
          <w:sz w:val="28"/>
          <w:szCs w:val="28"/>
        </w:rPr>
        <w:t>/</w:t>
      </w:r>
      <w:r w:rsidRPr="00E55F5D">
        <w:rPr>
          <w:rFonts w:ascii="Times New Roman" w:hAnsi="Times New Roman" w:cs="Times New Roman"/>
          <w:sz w:val="28"/>
          <w:szCs w:val="28"/>
        </w:rPr>
        <w:t xml:space="preserve"> </w:t>
      </w:r>
      <w:r w:rsidR="004046C8" w:rsidRPr="00E55F5D">
        <w:rPr>
          <w:rFonts w:ascii="Times New Roman" w:hAnsi="Times New Roman" w:cs="Times New Roman"/>
          <w:sz w:val="28"/>
          <w:szCs w:val="28"/>
        </w:rPr>
        <w:t xml:space="preserve">А. Радіонова. </w:t>
      </w:r>
      <w:r w:rsidRPr="00E55F5D">
        <w:rPr>
          <w:rFonts w:ascii="Times New Roman" w:hAnsi="Times New Roman" w:cs="Times New Roman"/>
          <w:sz w:val="28"/>
          <w:szCs w:val="28"/>
        </w:rPr>
        <w:t>–</w:t>
      </w:r>
      <w:r w:rsidR="004046C8">
        <w:rPr>
          <w:rFonts w:ascii="Times New Roman" w:hAnsi="Times New Roman" w:cs="Times New Roman"/>
          <w:sz w:val="28"/>
          <w:szCs w:val="28"/>
        </w:rPr>
        <w:t xml:space="preserve"> К.:</w:t>
      </w:r>
      <w:r w:rsidRPr="00E55F5D">
        <w:rPr>
          <w:rFonts w:ascii="Times New Roman" w:hAnsi="Times New Roman" w:cs="Times New Roman"/>
          <w:sz w:val="28"/>
          <w:szCs w:val="28"/>
        </w:rPr>
        <w:t xml:space="preserve"> «Зодіак-Еко», 1995</w:t>
      </w:r>
      <w:r w:rsidR="004046C8">
        <w:rPr>
          <w:rFonts w:ascii="Times New Roman" w:hAnsi="Times New Roman" w:cs="Times New Roman"/>
          <w:sz w:val="28"/>
          <w:szCs w:val="28"/>
        </w:rPr>
        <w:t>.</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Ватаманюк</w:t>
      </w:r>
      <w:r w:rsidR="004046C8" w:rsidRPr="004046C8">
        <w:rPr>
          <w:rFonts w:ascii="Times New Roman" w:hAnsi="Times New Roman" w:cs="Times New Roman"/>
          <w:sz w:val="28"/>
          <w:szCs w:val="28"/>
        </w:rPr>
        <w:t xml:space="preserve"> </w:t>
      </w:r>
      <w:r w:rsidR="004046C8" w:rsidRPr="00E55F5D">
        <w:rPr>
          <w:rFonts w:ascii="Times New Roman" w:hAnsi="Times New Roman" w:cs="Times New Roman"/>
          <w:sz w:val="28"/>
          <w:szCs w:val="28"/>
        </w:rPr>
        <w:t>З.</w:t>
      </w:r>
      <w:r w:rsidR="004046C8">
        <w:rPr>
          <w:rFonts w:ascii="Times New Roman" w:hAnsi="Times New Roman" w:cs="Times New Roman"/>
          <w:sz w:val="28"/>
          <w:szCs w:val="28"/>
        </w:rPr>
        <w:t xml:space="preserve"> Економіка 10</w:t>
      </w:r>
      <w:r w:rsidR="004046C8" w:rsidRPr="00E55F5D">
        <w:rPr>
          <w:rFonts w:ascii="Times New Roman" w:hAnsi="Times New Roman" w:cs="Times New Roman"/>
          <w:sz w:val="28"/>
          <w:szCs w:val="28"/>
        </w:rPr>
        <w:t>–</w:t>
      </w:r>
      <w:r w:rsidR="004046C8">
        <w:rPr>
          <w:rFonts w:ascii="Times New Roman" w:hAnsi="Times New Roman" w:cs="Times New Roman"/>
          <w:sz w:val="28"/>
          <w:szCs w:val="28"/>
        </w:rPr>
        <w:t xml:space="preserve">11 клас / </w:t>
      </w:r>
      <w:r w:rsidR="004046C8" w:rsidRPr="00E55F5D">
        <w:rPr>
          <w:rFonts w:ascii="Times New Roman" w:hAnsi="Times New Roman" w:cs="Times New Roman"/>
          <w:sz w:val="28"/>
          <w:szCs w:val="28"/>
        </w:rPr>
        <w:t>З.Ватаманюк, С.Панчишин. –</w:t>
      </w:r>
      <w:r w:rsidR="004046C8">
        <w:rPr>
          <w:rFonts w:ascii="Times New Roman" w:hAnsi="Times New Roman" w:cs="Times New Roman"/>
          <w:sz w:val="28"/>
          <w:szCs w:val="28"/>
        </w:rPr>
        <w:t xml:space="preserve"> К</w:t>
      </w:r>
      <w:r w:rsidRPr="00E55F5D">
        <w:rPr>
          <w:rFonts w:ascii="Times New Roman" w:hAnsi="Times New Roman" w:cs="Times New Roman"/>
          <w:sz w:val="28"/>
          <w:szCs w:val="28"/>
        </w:rPr>
        <w:t>.</w:t>
      </w:r>
      <w:r w:rsidR="004046C8">
        <w:rPr>
          <w:rFonts w:ascii="Times New Roman" w:hAnsi="Times New Roman" w:cs="Times New Roman"/>
          <w:sz w:val="28"/>
          <w:szCs w:val="28"/>
        </w:rPr>
        <w:t>:</w:t>
      </w:r>
      <w:r w:rsidRPr="00E55F5D">
        <w:rPr>
          <w:rFonts w:ascii="Times New Roman" w:hAnsi="Times New Roman" w:cs="Times New Roman"/>
          <w:sz w:val="28"/>
          <w:szCs w:val="28"/>
        </w:rPr>
        <w:t xml:space="preserve"> «Либідь», 1999.</w:t>
      </w:r>
    </w:p>
    <w:p w:rsidR="006030EC" w:rsidRPr="00E55F5D" w:rsidRDefault="004046C8"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Мочерний</w:t>
      </w:r>
      <w:r w:rsidRPr="004046C8">
        <w:rPr>
          <w:rFonts w:ascii="Times New Roman" w:hAnsi="Times New Roman" w:cs="Times New Roman"/>
          <w:sz w:val="28"/>
          <w:szCs w:val="28"/>
        </w:rPr>
        <w:t xml:space="preserve"> </w:t>
      </w:r>
      <w:r w:rsidRPr="00E55F5D">
        <w:rPr>
          <w:rFonts w:ascii="Times New Roman" w:hAnsi="Times New Roman" w:cs="Times New Roman"/>
          <w:sz w:val="28"/>
          <w:szCs w:val="28"/>
        </w:rPr>
        <w:t xml:space="preserve">С.В. </w:t>
      </w:r>
      <w:r w:rsidR="006030EC" w:rsidRPr="00E55F5D">
        <w:rPr>
          <w:rFonts w:ascii="Times New Roman" w:hAnsi="Times New Roman" w:cs="Times New Roman"/>
          <w:sz w:val="28"/>
          <w:szCs w:val="28"/>
        </w:rPr>
        <w:t>ПІДПРИЄМНИЦТВО</w:t>
      </w:r>
      <w:r>
        <w:rPr>
          <w:rFonts w:ascii="Times New Roman" w:hAnsi="Times New Roman" w:cs="Times New Roman"/>
          <w:sz w:val="28"/>
          <w:szCs w:val="28"/>
        </w:rPr>
        <w:t xml:space="preserve"> /</w:t>
      </w:r>
      <w:r w:rsidRPr="004046C8">
        <w:rPr>
          <w:rFonts w:ascii="Times New Roman" w:hAnsi="Times New Roman" w:cs="Times New Roman"/>
          <w:sz w:val="28"/>
          <w:szCs w:val="28"/>
        </w:rPr>
        <w:t xml:space="preserve"> </w:t>
      </w:r>
      <w:r w:rsidRPr="00E55F5D">
        <w:rPr>
          <w:rFonts w:ascii="Times New Roman" w:hAnsi="Times New Roman" w:cs="Times New Roman"/>
          <w:sz w:val="28"/>
          <w:szCs w:val="28"/>
        </w:rPr>
        <w:t>С.В. Мочерний, О.А.Устенко., С.І.Чеботар.</w:t>
      </w:r>
      <w:r w:rsidRPr="004046C8">
        <w:rPr>
          <w:rFonts w:ascii="Times New Roman" w:hAnsi="Times New Roman" w:cs="Times New Roman"/>
          <w:sz w:val="28"/>
          <w:szCs w:val="28"/>
        </w:rPr>
        <w:t xml:space="preserve"> </w:t>
      </w:r>
      <w:r w:rsidRPr="00E55F5D">
        <w:rPr>
          <w:rFonts w:ascii="Times New Roman" w:hAnsi="Times New Roman" w:cs="Times New Roman"/>
          <w:sz w:val="28"/>
          <w:szCs w:val="28"/>
        </w:rPr>
        <w:t>–</w:t>
      </w:r>
      <w:r>
        <w:rPr>
          <w:rFonts w:ascii="Times New Roman" w:hAnsi="Times New Roman" w:cs="Times New Roman"/>
          <w:sz w:val="28"/>
          <w:szCs w:val="28"/>
        </w:rPr>
        <w:t xml:space="preserve"> К</w:t>
      </w:r>
      <w:r w:rsidR="006030EC" w:rsidRPr="00E55F5D">
        <w:rPr>
          <w:rFonts w:ascii="Times New Roman" w:hAnsi="Times New Roman" w:cs="Times New Roman"/>
          <w:sz w:val="28"/>
          <w:szCs w:val="28"/>
        </w:rPr>
        <w:t>.</w:t>
      </w:r>
      <w:r>
        <w:rPr>
          <w:rFonts w:ascii="Times New Roman" w:hAnsi="Times New Roman" w:cs="Times New Roman"/>
          <w:sz w:val="28"/>
          <w:szCs w:val="28"/>
        </w:rPr>
        <w:t>:</w:t>
      </w:r>
      <w:r w:rsidR="006030EC" w:rsidRPr="00E55F5D">
        <w:rPr>
          <w:rFonts w:ascii="Times New Roman" w:hAnsi="Times New Roman" w:cs="Times New Roman"/>
          <w:sz w:val="28"/>
          <w:szCs w:val="28"/>
        </w:rPr>
        <w:t xml:space="preserve"> Видавничий центр  «Академія », 2001.</w:t>
      </w:r>
    </w:p>
    <w:p w:rsidR="006030EC" w:rsidRPr="00E55F5D" w:rsidRDefault="004046C8"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 xml:space="preserve">Фрейнкман О. </w:t>
      </w:r>
      <w:r w:rsidR="006030EC" w:rsidRPr="00E55F5D">
        <w:rPr>
          <w:rFonts w:ascii="Times New Roman" w:hAnsi="Times New Roman" w:cs="Times New Roman"/>
          <w:sz w:val="28"/>
          <w:szCs w:val="28"/>
        </w:rPr>
        <w:t>Економіка та бізнес. Навчальний посібник.</w:t>
      </w:r>
      <w:r>
        <w:rPr>
          <w:rFonts w:ascii="Times New Roman" w:hAnsi="Times New Roman" w:cs="Times New Roman"/>
          <w:sz w:val="28"/>
          <w:szCs w:val="28"/>
        </w:rPr>
        <w:t xml:space="preserve"> /</w:t>
      </w:r>
      <w:r w:rsidR="006030EC" w:rsidRPr="00E55F5D">
        <w:rPr>
          <w:rFonts w:ascii="Times New Roman" w:hAnsi="Times New Roman" w:cs="Times New Roman"/>
          <w:sz w:val="28"/>
          <w:szCs w:val="28"/>
        </w:rPr>
        <w:t xml:space="preserve"> </w:t>
      </w:r>
      <w:r w:rsidRPr="00E55F5D">
        <w:rPr>
          <w:rFonts w:ascii="Times New Roman" w:hAnsi="Times New Roman" w:cs="Times New Roman"/>
          <w:sz w:val="28"/>
          <w:szCs w:val="28"/>
        </w:rPr>
        <w:t>О.Фрейнкман. –</w:t>
      </w:r>
      <w:r>
        <w:rPr>
          <w:rFonts w:ascii="Times New Roman" w:hAnsi="Times New Roman" w:cs="Times New Roman"/>
          <w:sz w:val="28"/>
          <w:szCs w:val="28"/>
        </w:rPr>
        <w:t xml:space="preserve"> Львів,</w:t>
      </w:r>
      <w:r w:rsidR="006030EC" w:rsidRPr="00E55F5D">
        <w:rPr>
          <w:rFonts w:ascii="Times New Roman" w:hAnsi="Times New Roman" w:cs="Times New Roman"/>
          <w:sz w:val="28"/>
          <w:szCs w:val="28"/>
        </w:rPr>
        <w:t xml:space="preserve"> «Свитязь», 1997</w:t>
      </w:r>
      <w:r>
        <w:rPr>
          <w:rFonts w:ascii="Times New Roman" w:hAnsi="Times New Roman" w:cs="Times New Roman"/>
          <w:sz w:val="28"/>
          <w:szCs w:val="28"/>
        </w:rPr>
        <w:t>.</w:t>
      </w:r>
    </w:p>
    <w:p w:rsidR="00EC3A22" w:rsidRPr="00EC3A22" w:rsidRDefault="00EC3A22" w:rsidP="006030EC">
      <w:pPr>
        <w:pStyle w:val="ab"/>
        <w:numPr>
          <w:ilvl w:val="0"/>
          <w:numId w:val="10"/>
        </w:numPr>
        <w:spacing w:after="0"/>
        <w:jc w:val="both"/>
        <w:rPr>
          <w:rFonts w:ascii="Times New Roman" w:hAnsi="Times New Roman" w:cs="Times New Roman"/>
          <w:sz w:val="28"/>
          <w:szCs w:val="28"/>
        </w:rPr>
      </w:pPr>
      <w:r w:rsidRPr="00EC3A22">
        <w:rPr>
          <w:rFonts w:ascii="Times New Roman" w:hAnsi="Times New Roman" w:cs="Times New Roman"/>
          <w:bCs/>
          <w:iCs/>
          <w:sz w:val="28"/>
          <w:szCs w:val="28"/>
          <w:shd w:val="clear" w:color="auto" w:fill="FFFFFF"/>
        </w:rPr>
        <w:t>Плоткін</w:t>
      </w:r>
      <w:r w:rsidRPr="00EC3A22">
        <w:rPr>
          <w:rFonts w:ascii="Times New Roman" w:hAnsi="Times New Roman" w:cs="Times New Roman"/>
          <w:sz w:val="28"/>
          <w:szCs w:val="28"/>
          <w:shd w:val="clear" w:color="auto" w:fill="FFFFFF"/>
        </w:rPr>
        <w:t> Я.Д. Підприємцю про підприємництво / Я.Д.</w:t>
      </w:r>
      <w:r w:rsidRPr="00EC3A22">
        <w:rPr>
          <w:rFonts w:ascii="Times New Roman" w:hAnsi="Times New Roman" w:cs="Times New Roman"/>
          <w:bCs/>
          <w:iCs/>
          <w:sz w:val="28"/>
          <w:szCs w:val="28"/>
          <w:shd w:val="clear" w:color="auto" w:fill="FFFFFF"/>
        </w:rPr>
        <w:t>Плоткін</w:t>
      </w:r>
      <w:r w:rsidRPr="00EC3A22">
        <w:rPr>
          <w:rFonts w:ascii="Times New Roman" w:hAnsi="Times New Roman" w:cs="Times New Roman"/>
          <w:sz w:val="28"/>
          <w:szCs w:val="28"/>
          <w:shd w:val="clear" w:color="auto" w:fill="FFFFFF"/>
        </w:rPr>
        <w:t>, А.В.Дубодєлова. – Львів, Зарубіжний досвід, 1993.</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Мочерний</w:t>
      </w:r>
      <w:r w:rsidR="00EC3A22" w:rsidRPr="00EC3A22">
        <w:rPr>
          <w:rFonts w:ascii="Times New Roman" w:hAnsi="Times New Roman" w:cs="Times New Roman"/>
          <w:sz w:val="28"/>
          <w:szCs w:val="28"/>
        </w:rPr>
        <w:t xml:space="preserve"> </w:t>
      </w:r>
      <w:r w:rsidR="00EC3A22" w:rsidRPr="00E55F5D">
        <w:rPr>
          <w:rFonts w:ascii="Times New Roman" w:hAnsi="Times New Roman" w:cs="Times New Roman"/>
          <w:sz w:val="28"/>
          <w:szCs w:val="28"/>
        </w:rPr>
        <w:t>С.В.</w:t>
      </w:r>
      <w:r w:rsidRPr="00E55F5D">
        <w:rPr>
          <w:rFonts w:ascii="Times New Roman" w:hAnsi="Times New Roman" w:cs="Times New Roman"/>
          <w:sz w:val="28"/>
          <w:szCs w:val="28"/>
        </w:rPr>
        <w:t xml:space="preserve"> Основи економічних знань</w:t>
      </w:r>
      <w:r w:rsidR="00EC3A22">
        <w:rPr>
          <w:rFonts w:ascii="Times New Roman" w:hAnsi="Times New Roman" w:cs="Times New Roman"/>
          <w:sz w:val="28"/>
          <w:szCs w:val="28"/>
        </w:rPr>
        <w:t xml:space="preserve"> / </w:t>
      </w:r>
      <w:r w:rsidR="00EC3A22" w:rsidRPr="00E55F5D">
        <w:rPr>
          <w:rFonts w:ascii="Times New Roman" w:hAnsi="Times New Roman" w:cs="Times New Roman"/>
          <w:sz w:val="28"/>
          <w:szCs w:val="28"/>
        </w:rPr>
        <w:t>С.В.Мочерний</w:t>
      </w:r>
      <w:r w:rsidR="00EC3A22">
        <w:rPr>
          <w:rFonts w:ascii="Times New Roman" w:hAnsi="Times New Roman" w:cs="Times New Roman"/>
          <w:sz w:val="28"/>
          <w:szCs w:val="28"/>
        </w:rPr>
        <w:t>.</w:t>
      </w:r>
      <w:r w:rsidR="00EC3A22" w:rsidRPr="00EC3A22">
        <w:rPr>
          <w:rFonts w:ascii="Times New Roman" w:hAnsi="Times New Roman" w:cs="Times New Roman"/>
          <w:sz w:val="28"/>
          <w:szCs w:val="28"/>
          <w:shd w:val="clear" w:color="auto" w:fill="FFFFFF"/>
        </w:rPr>
        <w:t xml:space="preserve"> – </w:t>
      </w:r>
      <w:r w:rsidR="00EC3A22">
        <w:rPr>
          <w:rFonts w:ascii="Times New Roman" w:hAnsi="Times New Roman" w:cs="Times New Roman"/>
          <w:sz w:val="28"/>
          <w:szCs w:val="28"/>
        </w:rPr>
        <w:t>К</w:t>
      </w:r>
      <w:r w:rsidRPr="00E55F5D">
        <w:rPr>
          <w:rFonts w:ascii="Times New Roman" w:hAnsi="Times New Roman" w:cs="Times New Roman"/>
          <w:sz w:val="28"/>
          <w:szCs w:val="28"/>
        </w:rPr>
        <w:t>.</w:t>
      </w:r>
      <w:r w:rsidR="00EC3A22">
        <w:rPr>
          <w:rFonts w:ascii="Times New Roman" w:hAnsi="Times New Roman" w:cs="Times New Roman"/>
          <w:sz w:val="28"/>
          <w:szCs w:val="28"/>
        </w:rPr>
        <w:t>:</w:t>
      </w:r>
      <w:r w:rsidRPr="00E55F5D">
        <w:rPr>
          <w:rFonts w:ascii="Times New Roman" w:hAnsi="Times New Roman" w:cs="Times New Roman"/>
          <w:sz w:val="28"/>
          <w:szCs w:val="28"/>
        </w:rPr>
        <w:t xml:space="preserve"> «Феміна», 1995.</w:t>
      </w:r>
    </w:p>
    <w:p w:rsidR="006030EC" w:rsidRPr="00E55F5D" w:rsidRDefault="00EC3A22"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Сопко В.</w:t>
      </w:r>
      <w:r>
        <w:rPr>
          <w:rFonts w:ascii="Times New Roman" w:hAnsi="Times New Roman" w:cs="Times New Roman"/>
          <w:sz w:val="28"/>
          <w:szCs w:val="28"/>
        </w:rPr>
        <w:t xml:space="preserve"> </w:t>
      </w:r>
      <w:r w:rsidR="006030EC" w:rsidRPr="00E55F5D">
        <w:rPr>
          <w:rFonts w:ascii="Times New Roman" w:hAnsi="Times New Roman" w:cs="Times New Roman"/>
          <w:sz w:val="28"/>
          <w:szCs w:val="28"/>
        </w:rPr>
        <w:t>Бухгалтерський облік</w:t>
      </w:r>
      <w:r>
        <w:rPr>
          <w:rFonts w:ascii="Times New Roman" w:hAnsi="Times New Roman" w:cs="Times New Roman"/>
          <w:sz w:val="28"/>
          <w:szCs w:val="28"/>
        </w:rPr>
        <w:t xml:space="preserve"> / </w:t>
      </w:r>
      <w:r w:rsidRPr="00E55F5D">
        <w:rPr>
          <w:rFonts w:ascii="Times New Roman" w:hAnsi="Times New Roman" w:cs="Times New Roman"/>
          <w:sz w:val="28"/>
          <w:szCs w:val="28"/>
        </w:rPr>
        <w:t>В.Сопко, З.Гуцайлюк, М.Щирба, М.Бенько.</w:t>
      </w:r>
      <w:r>
        <w:rPr>
          <w:rFonts w:ascii="Times New Roman" w:hAnsi="Times New Roman" w:cs="Times New Roman"/>
          <w:sz w:val="28"/>
          <w:szCs w:val="28"/>
        </w:rPr>
        <w:t xml:space="preserve"> </w:t>
      </w:r>
      <w:r w:rsidRPr="00EC3A22">
        <w:rPr>
          <w:rFonts w:ascii="Times New Roman" w:hAnsi="Times New Roman" w:cs="Times New Roman"/>
          <w:sz w:val="28"/>
          <w:szCs w:val="28"/>
          <w:shd w:val="clear" w:color="auto" w:fill="FFFFFF"/>
        </w:rPr>
        <w:t>–</w:t>
      </w:r>
      <w:r w:rsidR="006030EC" w:rsidRPr="00E55F5D">
        <w:rPr>
          <w:rFonts w:ascii="Times New Roman" w:hAnsi="Times New Roman" w:cs="Times New Roman"/>
          <w:sz w:val="28"/>
          <w:szCs w:val="28"/>
        </w:rPr>
        <w:t xml:space="preserve"> Терноп</w:t>
      </w:r>
      <w:r>
        <w:rPr>
          <w:rFonts w:ascii="Times New Roman" w:hAnsi="Times New Roman" w:cs="Times New Roman"/>
          <w:sz w:val="28"/>
          <w:szCs w:val="28"/>
        </w:rPr>
        <w:t>іль, СМП «</w:t>
      </w:r>
      <w:r w:rsidR="006030EC" w:rsidRPr="00E55F5D">
        <w:rPr>
          <w:rFonts w:ascii="Times New Roman" w:hAnsi="Times New Roman" w:cs="Times New Roman"/>
          <w:sz w:val="28"/>
          <w:szCs w:val="28"/>
        </w:rPr>
        <w:t>Астон», 2005.</w:t>
      </w:r>
    </w:p>
    <w:p w:rsidR="006030EC" w:rsidRPr="00E55F5D" w:rsidRDefault="00EC3A22"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Ткаченко</w:t>
      </w:r>
      <w:r w:rsidRPr="00EC3A22">
        <w:rPr>
          <w:rFonts w:ascii="Times New Roman" w:hAnsi="Times New Roman" w:cs="Times New Roman"/>
          <w:sz w:val="28"/>
          <w:szCs w:val="28"/>
        </w:rPr>
        <w:t xml:space="preserve"> </w:t>
      </w:r>
      <w:r w:rsidRPr="00E55F5D">
        <w:rPr>
          <w:rFonts w:ascii="Times New Roman" w:hAnsi="Times New Roman" w:cs="Times New Roman"/>
          <w:sz w:val="28"/>
          <w:szCs w:val="28"/>
        </w:rPr>
        <w:t>Н.М.</w:t>
      </w:r>
      <w:r>
        <w:rPr>
          <w:rFonts w:ascii="Times New Roman" w:hAnsi="Times New Roman" w:cs="Times New Roman"/>
          <w:sz w:val="28"/>
          <w:szCs w:val="28"/>
        </w:rPr>
        <w:t xml:space="preserve"> </w:t>
      </w:r>
      <w:r w:rsidR="006030EC" w:rsidRPr="00E55F5D">
        <w:rPr>
          <w:rFonts w:ascii="Times New Roman" w:hAnsi="Times New Roman" w:cs="Times New Roman"/>
          <w:sz w:val="28"/>
          <w:szCs w:val="28"/>
        </w:rPr>
        <w:t>Бухгалтерський облік на підприємствах з різними формами власності</w:t>
      </w:r>
      <w:r>
        <w:rPr>
          <w:rFonts w:ascii="Times New Roman" w:hAnsi="Times New Roman" w:cs="Times New Roman"/>
          <w:sz w:val="28"/>
          <w:szCs w:val="28"/>
        </w:rPr>
        <w:t xml:space="preserve"> / </w:t>
      </w:r>
      <w:r w:rsidRPr="00E55F5D">
        <w:rPr>
          <w:rFonts w:ascii="Times New Roman" w:hAnsi="Times New Roman" w:cs="Times New Roman"/>
          <w:sz w:val="28"/>
          <w:szCs w:val="28"/>
        </w:rPr>
        <w:t>Н.М. Ткаченко.</w:t>
      </w:r>
      <w:r>
        <w:rPr>
          <w:rFonts w:ascii="Times New Roman" w:hAnsi="Times New Roman" w:cs="Times New Roman"/>
          <w:sz w:val="28"/>
          <w:szCs w:val="28"/>
        </w:rPr>
        <w:t xml:space="preserve"> </w:t>
      </w:r>
      <w:r w:rsidRPr="00EC3A22">
        <w:rPr>
          <w:rFonts w:ascii="Times New Roman" w:hAnsi="Times New Roman" w:cs="Times New Roman"/>
          <w:sz w:val="28"/>
          <w:szCs w:val="28"/>
          <w:shd w:val="clear" w:color="auto" w:fill="FFFFFF"/>
        </w:rPr>
        <w:t>–</w:t>
      </w:r>
      <w:r>
        <w:rPr>
          <w:rFonts w:ascii="Times New Roman" w:hAnsi="Times New Roman" w:cs="Times New Roman"/>
          <w:sz w:val="28"/>
          <w:szCs w:val="28"/>
        </w:rPr>
        <w:t xml:space="preserve"> К.:</w:t>
      </w:r>
      <w:r w:rsidR="006030EC" w:rsidRPr="00E55F5D">
        <w:rPr>
          <w:rFonts w:ascii="Times New Roman" w:hAnsi="Times New Roman" w:cs="Times New Roman"/>
          <w:sz w:val="28"/>
          <w:szCs w:val="28"/>
        </w:rPr>
        <w:t xml:space="preserve"> ВТОВ «А.С.К», 1996</w:t>
      </w:r>
      <w:r w:rsidR="002F6CEF" w:rsidRPr="00E55F5D">
        <w:rPr>
          <w:rFonts w:ascii="Times New Roman" w:hAnsi="Times New Roman" w:cs="Times New Roman"/>
          <w:sz w:val="28"/>
          <w:szCs w:val="28"/>
        </w:rPr>
        <w:t>.</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Соколов</w:t>
      </w:r>
      <w:r w:rsidR="00EC3A22" w:rsidRPr="00EC3A22">
        <w:rPr>
          <w:rFonts w:ascii="Times New Roman" w:hAnsi="Times New Roman" w:cs="Times New Roman"/>
          <w:sz w:val="28"/>
          <w:szCs w:val="28"/>
        </w:rPr>
        <w:t xml:space="preserve"> </w:t>
      </w:r>
      <w:r w:rsidR="00EC3A22" w:rsidRPr="00E55F5D">
        <w:rPr>
          <w:rFonts w:ascii="Times New Roman" w:hAnsi="Times New Roman" w:cs="Times New Roman"/>
          <w:sz w:val="28"/>
          <w:szCs w:val="28"/>
        </w:rPr>
        <w:t>Я.В.</w:t>
      </w:r>
      <w:r w:rsidRPr="00E55F5D">
        <w:rPr>
          <w:rFonts w:ascii="Times New Roman" w:hAnsi="Times New Roman" w:cs="Times New Roman"/>
          <w:sz w:val="28"/>
          <w:szCs w:val="28"/>
        </w:rPr>
        <w:t xml:space="preserve"> Бухгалтер – профессия молодых</w:t>
      </w:r>
      <w:r w:rsidR="00EC3A22">
        <w:rPr>
          <w:rFonts w:ascii="Times New Roman" w:hAnsi="Times New Roman" w:cs="Times New Roman"/>
          <w:sz w:val="28"/>
          <w:szCs w:val="28"/>
        </w:rPr>
        <w:t xml:space="preserve"> / </w:t>
      </w:r>
      <w:r w:rsidR="00EC3A22" w:rsidRPr="00E55F5D">
        <w:rPr>
          <w:rFonts w:ascii="Times New Roman" w:hAnsi="Times New Roman" w:cs="Times New Roman"/>
          <w:sz w:val="28"/>
          <w:szCs w:val="28"/>
        </w:rPr>
        <w:t>Я.В. Соколов, С.А.Ступов</w:t>
      </w:r>
      <w:r w:rsidR="00EC3A22">
        <w:rPr>
          <w:rFonts w:ascii="Times New Roman" w:hAnsi="Times New Roman" w:cs="Times New Roman"/>
          <w:sz w:val="28"/>
          <w:szCs w:val="28"/>
        </w:rPr>
        <w:t xml:space="preserve"> // Финансы и статистика». </w:t>
      </w:r>
      <w:r w:rsidR="00EC3A22" w:rsidRPr="00E55F5D">
        <w:rPr>
          <w:rFonts w:ascii="Times New Roman" w:hAnsi="Times New Roman" w:cs="Times New Roman"/>
          <w:sz w:val="28"/>
          <w:szCs w:val="28"/>
        </w:rPr>
        <w:t>–</w:t>
      </w:r>
      <w:r w:rsidRPr="00E55F5D">
        <w:rPr>
          <w:rFonts w:ascii="Times New Roman" w:hAnsi="Times New Roman" w:cs="Times New Roman"/>
          <w:sz w:val="28"/>
          <w:szCs w:val="28"/>
        </w:rPr>
        <w:t xml:space="preserve"> 1996</w:t>
      </w:r>
      <w:r w:rsidR="00EC3A22">
        <w:rPr>
          <w:rFonts w:ascii="Times New Roman" w:hAnsi="Times New Roman" w:cs="Times New Roman"/>
          <w:sz w:val="28"/>
          <w:szCs w:val="28"/>
        </w:rPr>
        <w:t>.</w:t>
      </w:r>
    </w:p>
    <w:p w:rsidR="006030EC" w:rsidRPr="00E55F5D" w:rsidRDefault="00EC3A22" w:rsidP="006030EC">
      <w:pPr>
        <w:pStyle w:val="ab"/>
        <w:numPr>
          <w:ilvl w:val="0"/>
          <w:numId w:val="10"/>
        </w:numPr>
        <w:spacing w:after="0"/>
        <w:jc w:val="both"/>
        <w:rPr>
          <w:rFonts w:ascii="Times New Roman" w:hAnsi="Times New Roman" w:cs="Times New Roman"/>
          <w:sz w:val="28"/>
          <w:szCs w:val="28"/>
        </w:rPr>
      </w:pPr>
      <w:r>
        <w:rPr>
          <w:rFonts w:ascii="Times New Roman" w:hAnsi="Times New Roman" w:cs="Times New Roman"/>
          <w:sz w:val="28"/>
          <w:szCs w:val="28"/>
        </w:rPr>
        <w:t>.</w:t>
      </w:r>
      <w:r w:rsidRPr="00E55F5D">
        <w:rPr>
          <w:rFonts w:ascii="Times New Roman" w:hAnsi="Times New Roman" w:cs="Times New Roman"/>
          <w:sz w:val="28"/>
          <w:szCs w:val="28"/>
        </w:rPr>
        <w:t xml:space="preserve"> Карсекін В.І.</w:t>
      </w:r>
      <w:r>
        <w:rPr>
          <w:rFonts w:ascii="Times New Roman" w:hAnsi="Times New Roman" w:cs="Times New Roman"/>
          <w:sz w:val="28"/>
          <w:szCs w:val="28"/>
        </w:rPr>
        <w:t xml:space="preserve"> </w:t>
      </w:r>
      <w:r w:rsidR="006030EC" w:rsidRPr="00E55F5D">
        <w:rPr>
          <w:rFonts w:ascii="Times New Roman" w:hAnsi="Times New Roman" w:cs="Times New Roman"/>
          <w:sz w:val="28"/>
          <w:szCs w:val="28"/>
        </w:rPr>
        <w:t>Менеджмент у підприємствах торгівлі та громадського харчування</w:t>
      </w:r>
      <w:r w:rsidRPr="00EC3A2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55F5D">
        <w:rPr>
          <w:rFonts w:ascii="Times New Roman" w:hAnsi="Times New Roman" w:cs="Times New Roman"/>
          <w:sz w:val="28"/>
          <w:szCs w:val="28"/>
        </w:rPr>
        <w:t>В.І.Карсекін, М.А. Манов</w:t>
      </w:r>
      <w:r w:rsidR="006030EC" w:rsidRPr="00E55F5D">
        <w:rPr>
          <w:rFonts w:ascii="Times New Roman" w:hAnsi="Times New Roman" w:cs="Times New Roman"/>
          <w:sz w:val="28"/>
          <w:szCs w:val="28"/>
        </w:rPr>
        <w:t xml:space="preserve">. </w:t>
      </w:r>
      <w:r w:rsidRPr="00E55F5D">
        <w:rPr>
          <w:rFonts w:ascii="Times New Roman" w:hAnsi="Times New Roman" w:cs="Times New Roman"/>
          <w:sz w:val="28"/>
          <w:szCs w:val="28"/>
        </w:rPr>
        <w:t>–</w:t>
      </w:r>
      <w:r>
        <w:rPr>
          <w:rFonts w:ascii="Times New Roman" w:hAnsi="Times New Roman" w:cs="Times New Roman"/>
          <w:sz w:val="28"/>
          <w:szCs w:val="28"/>
        </w:rPr>
        <w:t xml:space="preserve"> К</w:t>
      </w:r>
      <w:r w:rsidR="006030EC" w:rsidRPr="00E55F5D">
        <w:rPr>
          <w:rFonts w:ascii="Times New Roman" w:hAnsi="Times New Roman" w:cs="Times New Roman"/>
          <w:sz w:val="28"/>
          <w:szCs w:val="28"/>
        </w:rPr>
        <w:t>.</w:t>
      </w:r>
      <w:r>
        <w:rPr>
          <w:rFonts w:ascii="Times New Roman" w:hAnsi="Times New Roman" w:cs="Times New Roman"/>
          <w:sz w:val="28"/>
          <w:szCs w:val="28"/>
        </w:rPr>
        <w:t>:</w:t>
      </w:r>
      <w:r w:rsidR="006030EC" w:rsidRPr="00E55F5D">
        <w:rPr>
          <w:rFonts w:ascii="Times New Roman" w:hAnsi="Times New Roman" w:cs="Times New Roman"/>
          <w:sz w:val="28"/>
          <w:szCs w:val="28"/>
        </w:rPr>
        <w:t xml:space="preserve"> «Вища школа», 1994.</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Андрушків</w:t>
      </w:r>
      <w:r w:rsidR="00EC3A22" w:rsidRPr="00EC3A22">
        <w:rPr>
          <w:rFonts w:ascii="Times New Roman" w:hAnsi="Times New Roman" w:cs="Times New Roman"/>
          <w:sz w:val="28"/>
          <w:szCs w:val="28"/>
        </w:rPr>
        <w:t xml:space="preserve"> </w:t>
      </w:r>
      <w:r w:rsidR="00EC3A22" w:rsidRPr="00E55F5D">
        <w:rPr>
          <w:rFonts w:ascii="Times New Roman" w:hAnsi="Times New Roman" w:cs="Times New Roman"/>
          <w:sz w:val="28"/>
          <w:szCs w:val="28"/>
        </w:rPr>
        <w:t>Б.А.</w:t>
      </w:r>
      <w:r w:rsidRPr="00E55F5D">
        <w:rPr>
          <w:rFonts w:ascii="Times New Roman" w:hAnsi="Times New Roman" w:cs="Times New Roman"/>
          <w:sz w:val="28"/>
          <w:szCs w:val="28"/>
        </w:rPr>
        <w:t xml:space="preserve"> Основи менеджменту</w:t>
      </w:r>
      <w:r w:rsidR="00EC3A22">
        <w:rPr>
          <w:rFonts w:ascii="Times New Roman" w:hAnsi="Times New Roman" w:cs="Times New Roman"/>
          <w:sz w:val="28"/>
          <w:szCs w:val="28"/>
        </w:rPr>
        <w:t xml:space="preserve"> / </w:t>
      </w:r>
      <w:r w:rsidR="00EC3A22" w:rsidRPr="00E55F5D">
        <w:rPr>
          <w:rFonts w:ascii="Times New Roman" w:hAnsi="Times New Roman" w:cs="Times New Roman"/>
          <w:sz w:val="28"/>
          <w:szCs w:val="28"/>
        </w:rPr>
        <w:t>Б.А.Андрушків</w:t>
      </w:r>
      <w:r w:rsidRPr="00E55F5D">
        <w:rPr>
          <w:rFonts w:ascii="Times New Roman" w:hAnsi="Times New Roman" w:cs="Times New Roman"/>
          <w:sz w:val="28"/>
          <w:szCs w:val="28"/>
        </w:rPr>
        <w:t xml:space="preserve">. </w:t>
      </w:r>
      <w:r w:rsidR="00EC3A22" w:rsidRPr="00E55F5D">
        <w:rPr>
          <w:rFonts w:ascii="Times New Roman" w:hAnsi="Times New Roman" w:cs="Times New Roman"/>
          <w:sz w:val="28"/>
          <w:szCs w:val="28"/>
        </w:rPr>
        <w:t>–</w:t>
      </w:r>
      <w:r w:rsidR="00EC3A22">
        <w:rPr>
          <w:rFonts w:ascii="Times New Roman" w:hAnsi="Times New Roman" w:cs="Times New Roman"/>
          <w:sz w:val="28"/>
          <w:szCs w:val="28"/>
        </w:rPr>
        <w:t xml:space="preserve"> Львів,</w:t>
      </w:r>
      <w:r w:rsidRPr="00E55F5D">
        <w:rPr>
          <w:rFonts w:ascii="Times New Roman" w:hAnsi="Times New Roman" w:cs="Times New Roman"/>
          <w:sz w:val="28"/>
          <w:szCs w:val="28"/>
        </w:rPr>
        <w:t xml:space="preserve"> Видавництво «Світ», 1995.</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Підопригора</w:t>
      </w:r>
      <w:r w:rsidR="00A45BB0" w:rsidRPr="00A45BB0">
        <w:rPr>
          <w:rFonts w:ascii="Times New Roman" w:hAnsi="Times New Roman" w:cs="Times New Roman"/>
          <w:sz w:val="28"/>
          <w:szCs w:val="28"/>
        </w:rPr>
        <w:t xml:space="preserve"> </w:t>
      </w:r>
      <w:r w:rsidR="00A45BB0" w:rsidRPr="00E55F5D">
        <w:rPr>
          <w:rFonts w:ascii="Times New Roman" w:hAnsi="Times New Roman" w:cs="Times New Roman"/>
          <w:sz w:val="28"/>
          <w:szCs w:val="28"/>
        </w:rPr>
        <w:t>О.А.</w:t>
      </w:r>
      <w:r w:rsidRPr="00E55F5D">
        <w:rPr>
          <w:rFonts w:ascii="Times New Roman" w:hAnsi="Times New Roman" w:cs="Times New Roman"/>
          <w:sz w:val="28"/>
          <w:szCs w:val="28"/>
        </w:rPr>
        <w:t xml:space="preserve"> Цивільне право України. Правові основи підприємництва</w:t>
      </w:r>
      <w:r w:rsidR="00EC3A22">
        <w:rPr>
          <w:rFonts w:ascii="Times New Roman" w:hAnsi="Times New Roman" w:cs="Times New Roman"/>
          <w:sz w:val="28"/>
          <w:szCs w:val="28"/>
        </w:rPr>
        <w:t xml:space="preserve"> / </w:t>
      </w:r>
      <w:r w:rsidR="00EC3A22" w:rsidRPr="00E55F5D">
        <w:rPr>
          <w:rFonts w:ascii="Times New Roman" w:hAnsi="Times New Roman" w:cs="Times New Roman"/>
          <w:sz w:val="28"/>
          <w:szCs w:val="28"/>
        </w:rPr>
        <w:t>О.А.Підопригора, В.О. Сумін, О.О. Підопригора</w:t>
      </w:r>
      <w:r w:rsidRPr="00E55F5D">
        <w:rPr>
          <w:rFonts w:ascii="Times New Roman" w:hAnsi="Times New Roman" w:cs="Times New Roman"/>
          <w:sz w:val="28"/>
          <w:szCs w:val="28"/>
        </w:rPr>
        <w:t xml:space="preserve">. </w:t>
      </w:r>
      <w:r w:rsidR="00A45BB0" w:rsidRPr="00E55F5D">
        <w:rPr>
          <w:rFonts w:ascii="Times New Roman" w:hAnsi="Times New Roman" w:cs="Times New Roman"/>
          <w:sz w:val="28"/>
          <w:szCs w:val="28"/>
        </w:rPr>
        <w:t>–</w:t>
      </w:r>
      <w:r w:rsidR="00A45BB0">
        <w:rPr>
          <w:rFonts w:ascii="Times New Roman" w:hAnsi="Times New Roman" w:cs="Times New Roman"/>
          <w:sz w:val="28"/>
          <w:szCs w:val="28"/>
        </w:rPr>
        <w:t>К</w:t>
      </w:r>
      <w:r w:rsidRPr="00E55F5D">
        <w:rPr>
          <w:rFonts w:ascii="Times New Roman" w:hAnsi="Times New Roman" w:cs="Times New Roman"/>
          <w:sz w:val="28"/>
          <w:szCs w:val="28"/>
        </w:rPr>
        <w:t>.</w:t>
      </w:r>
      <w:r w:rsidR="00A45BB0">
        <w:rPr>
          <w:rFonts w:ascii="Times New Roman" w:hAnsi="Times New Roman" w:cs="Times New Roman"/>
          <w:sz w:val="28"/>
          <w:szCs w:val="28"/>
        </w:rPr>
        <w:t>:</w:t>
      </w:r>
      <w:r w:rsidRPr="00E55F5D">
        <w:rPr>
          <w:rFonts w:ascii="Times New Roman" w:hAnsi="Times New Roman" w:cs="Times New Roman"/>
          <w:sz w:val="28"/>
          <w:szCs w:val="28"/>
        </w:rPr>
        <w:t xml:space="preserve"> «Основи», 1993.</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 xml:space="preserve"> Загородній</w:t>
      </w:r>
      <w:r w:rsidR="00A45BB0" w:rsidRPr="00A45BB0">
        <w:rPr>
          <w:rFonts w:ascii="Times New Roman" w:hAnsi="Times New Roman" w:cs="Times New Roman"/>
          <w:sz w:val="28"/>
          <w:szCs w:val="28"/>
        </w:rPr>
        <w:t xml:space="preserve"> </w:t>
      </w:r>
      <w:r w:rsidR="00A45BB0" w:rsidRPr="00E55F5D">
        <w:rPr>
          <w:rFonts w:ascii="Times New Roman" w:hAnsi="Times New Roman" w:cs="Times New Roman"/>
          <w:sz w:val="28"/>
          <w:szCs w:val="28"/>
        </w:rPr>
        <w:t>А.Г.</w:t>
      </w:r>
      <w:r w:rsidRPr="00E55F5D">
        <w:rPr>
          <w:rFonts w:ascii="Times New Roman" w:hAnsi="Times New Roman" w:cs="Times New Roman"/>
          <w:sz w:val="28"/>
          <w:szCs w:val="28"/>
        </w:rPr>
        <w:t xml:space="preserve"> Бізнес-план</w:t>
      </w:r>
      <w:r w:rsidR="00A45BB0">
        <w:rPr>
          <w:rFonts w:ascii="Times New Roman" w:hAnsi="Times New Roman" w:cs="Times New Roman"/>
          <w:sz w:val="28"/>
          <w:szCs w:val="28"/>
        </w:rPr>
        <w:t xml:space="preserve"> / </w:t>
      </w:r>
      <w:r w:rsidR="00A45BB0" w:rsidRPr="00E55F5D">
        <w:rPr>
          <w:rFonts w:ascii="Times New Roman" w:hAnsi="Times New Roman" w:cs="Times New Roman"/>
          <w:sz w:val="28"/>
          <w:szCs w:val="28"/>
        </w:rPr>
        <w:t>А.Г. Загородній, І.В. Павлішевський</w:t>
      </w:r>
      <w:r w:rsidRPr="00E55F5D">
        <w:rPr>
          <w:rFonts w:ascii="Times New Roman" w:hAnsi="Times New Roman" w:cs="Times New Roman"/>
          <w:sz w:val="28"/>
          <w:szCs w:val="28"/>
        </w:rPr>
        <w:t xml:space="preserve">. </w:t>
      </w:r>
      <w:r w:rsidR="00A45BB0" w:rsidRPr="00E55F5D">
        <w:rPr>
          <w:rFonts w:ascii="Times New Roman" w:hAnsi="Times New Roman" w:cs="Times New Roman"/>
          <w:sz w:val="28"/>
          <w:szCs w:val="28"/>
        </w:rPr>
        <w:t>–</w:t>
      </w:r>
      <w:r w:rsidR="00A45BB0">
        <w:rPr>
          <w:rFonts w:ascii="Times New Roman" w:hAnsi="Times New Roman" w:cs="Times New Roman"/>
          <w:sz w:val="28"/>
          <w:szCs w:val="28"/>
        </w:rPr>
        <w:t xml:space="preserve"> Львів,</w:t>
      </w:r>
      <w:r w:rsidRPr="00E55F5D">
        <w:rPr>
          <w:rFonts w:ascii="Times New Roman" w:hAnsi="Times New Roman" w:cs="Times New Roman"/>
          <w:sz w:val="28"/>
          <w:szCs w:val="28"/>
        </w:rPr>
        <w:t xml:space="preserve"> «Понтекс», 1993.</w:t>
      </w:r>
    </w:p>
    <w:p w:rsidR="006030EC" w:rsidRPr="00E55F5D" w:rsidRDefault="006030EC" w:rsidP="006030EC">
      <w:pPr>
        <w:pStyle w:val="ab"/>
        <w:numPr>
          <w:ilvl w:val="0"/>
          <w:numId w:val="10"/>
        </w:numPr>
        <w:spacing w:after="0"/>
        <w:jc w:val="both"/>
        <w:rPr>
          <w:rFonts w:ascii="Times New Roman" w:hAnsi="Times New Roman" w:cs="Times New Roman"/>
          <w:sz w:val="28"/>
          <w:szCs w:val="28"/>
        </w:rPr>
      </w:pPr>
      <w:r w:rsidRPr="00E55F5D">
        <w:rPr>
          <w:rFonts w:ascii="Times New Roman" w:hAnsi="Times New Roman" w:cs="Times New Roman"/>
          <w:sz w:val="28"/>
          <w:szCs w:val="28"/>
        </w:rPr>
        <w:t>Паламар</w:t>
      </w:r>
      <w:r w:rsidR="00A45BB0" w:rsidRPr="00A45BB0">
        <w:rPr>
          <w:rFonts w:ascii="Times New Roman" w:hAnsi="Times New Roman" w:cs="Times New Roman"/>
          <w:sz w:val="28"/>
          <w:szCs w:val="28"/>
        </w:rPr>
        <w:t xml:space="preserve"> </w:t>
      </w:r>
      <w:r w:rsidR="00A45BB0" w:rsidRPr="00E55F5D">
        <w:rPr>
          <w:rFonts w:ascii="Times New Roman" w:hAnsi="Times New Roman" w:cs="Times New Roman"/>
          <w:sz w:val="28"/>
          <w:szCs w:val="28"/>
        </w:rPr>
        <w:t>Л.М.</w:t>
      </w:r>
      <w:r w:rsidRPr="00E55F5D">
        <w:rPr>
          <w:rFonts w:ascii="Times New Roman" w:hAnsi="Times New Roman" w:cs="Times New Roman"/>
          <w:sz w:val="28"/>
          <w:szCs w:val="28"/>
        </w:rPr>
        <w:t xml:space="preserve"> Українське ділове мовлення</w:t>
      </w:r>
      <w:r w:rsidR="00A45BB0">
        <w:rPr>
          <w:rFonts w:ascii="Times New Roman" w:hAnsi="Times New Roman" w:cs="Times New Roman"/>
          <w:sz w:val="28"/>
          <w:szCs w:val="28"/>
        </w:rPr>
        <w:t xml:space="preserve"> / Л.М.Паламар, Г.М.Кацавець</w:t>
      </w:r>
      <w:r w:rsidRPr="00E55F5D">
        <w:rPr>
          <w:rFonts w:ascii="Times New Roman" w:hAnsi="Times New Roman" w:cs="Times New Roman"/>
          <w:sz w:val="28"/>
          <w:szCs w:val="28"/>
        </w:rPr>
        <w:t xml:space="preserve">. </w:t>
      </w:r>
      <w:r w:rsidR="00A45BB0" w:rsidRPr="00E55F5D">
        <w:rPr>
          <w:rFonts w:ascii="Times New Roman" w:hAnsi="Times New Roman" w:cs="Times New Roman"/>
          <w:sz w:val="28"/>
          <w:szCs w:val="28"/>
        </w:rPr>
        <w:t>–</w:t>
      </w:r>
      <w:r w:rsidR="00A45BB0">
        <w:rPr>
          <w:rFonts w:ascii="Times New Roman" w:hAnsi="Times New Roman" w:cs="Times New Roman"/>
          <w:sz w:val="28"/>
          <w:szCs w:val="28"/>
        </w:rPr>
        <w:t xml:space="preserve"> К</w:t>
      </w:r>
      <w:r w:rsidRPr="00E55F5D">
        <w:rPr>
          <w:rFonts w:ascii="Times New Roman" w:hAnsi="Times New Roman" w:cs="Times New Roman"/>
          <w:sz w:val="28"/>
          <w:szCs w:val="28"/>
        </w:rPr>
        <w:t>.</w:t>
      </w:r>
      <w:r w:rsidR="00A45BB0">
        <w:rPr>
          <w:rFonts w:ascii="Times New Roman" w:hAnsi="Times New Roman" w:cs="Times New Roman"/>
          <w:sz w:val="28"/>
          <w:szCs w:val="28"/>
        </w:rPr>
        <w:t>:</w:t>
      </w:r>
      <w:r w:rsidRPr="00E55F5D">
        <w:rPr>
          <w:rFonts w:ascii="Times New Roman" w:hAnsi="Times New Roman" w:cs="Times New Roman"/>
          <w:sz w:val="28"/>
          <w:szCs w:val="28"/>
        </w:rPr>
        <w:t xml:space="preserve"> «Либідь», 1997</w:t>
      </w:r>
      <w:r w:rsidR="00A45BB0">
        <w:rPr>
          <w:rFonts w:ascii="Times New Roman" w:hAnsi="Times New Roman" w:cs="Times New Roman"/>
          <w:sz w:val="28"/>
          <w:szCs w:val="28"/>
        </w:rPr>
        <w:t>.</w:t>
      </w:r>
    </w:p>
    <w:p w:rsidR="00EC5A8E" w:rsidRPr="00E55F5D" w:rsidRDefault="00EC5A8E" w:rsidP="00AE4351">
      <w:pPr>
        <w:tabs>
          <w:tab w:val="left" w:pos="480"/>
        </w:tabs>
        <w:spacing w:line="120" w:lineRule="atLeast"/>
      </w:pPr>
    </w:p>
    <w:sectPr w:rsidR="00EC5A8E" w:rsidRPr="00E55F5D" w:rsidSect="00E55F5D">
      <w:type w:val="continuous"/>
      <w:pgSz w:w="11906" w:h="16838"/>
      <w:pgMar w:top="1134"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AA1" w:rsidRDefault="007F0AA1" w:rsidP="00970692">
      <w:r>
        <w:separator/>
      </w:r>
    </w:p>
  </w:endnote>
  <w:endnote w:type="continuationSeparator" w:id="1">
    <w:p w:rsidR="007F0AA1" w:rsidRDefault="007F0AA1" w:rsidP="0097069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EC3A22">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5B16CE">
    <w:pPr>
      <w:pStyle w:val="a7"/>
      <w:jc w:val="right"/>
    </w:pPr>
    <w:r w:rsidRPr="005B16CE">
      <w:fldChar w:fldCharType="begin"/>
    </w:r>
    <w:r w:rsidR="00EC3A22">
      <w:instrText>PAGE   \* MERGEFORMAT</w:instrText>
    </w:r>
    <w:r w:rsidRPr="005B16CE">
      <w:fldChar w:fldCharType="separate"/>
    </w:r>
    <w:r w:rsidR="00396EE9" w:rsidRPr="00396EE9">
      <w:rPr>
        <w:noProof/>
        <w:lang w:val="ru-RU"/>
      </w:rPr>
      <w:t>2</w:t>
    </w:r>
    <w:r>
      <w:rPr>
        <w:noProof/>
        <w:lang w:val="ru-RU"/>
      </w:rPr>
      <w:fldChar w:fldCharType="end"/>
    </w:r>
  </w:p>
  <w:p w:rsidR="00EC3A22" w:rsidRDefault="00EC3A22">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EC3A2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AA1" w:rsidRDefault="007F0AA1" w:rsidP="00970692">
      <w:r>
        <w:separator/>
      </w:r>
    </w:p>
  </w:footnote>
  <w:footnote w:type="continuationSeparator" w:id="1">
    <w:p w:rsidR="007F0AA1" w:rsidRDefault="007F0AA1" w:rsidP="009706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EC3A2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EC3A22">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22" w:rsidRDefault="00EC3A2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C67AB"/>
    <w:multiLevelType w:val="hybridMultilevel"/>
    <w:tmpl w:val="66F65AC4"/>
    <w:lvl w:ilvl="0" w:tplc="700CD6AE">
      <w:start w:val="10"/>
      <w:numFmt w:val="bullet"/>
      <w:lvlText w:val="-"/>
      <w:lvlJc w:val="left"/>
      <w:pPr>
        <w:ind w:left="1571" w:hanging="360"/>
      </w:pPr>
      <w:rPr>
        <w:rFonts w:ascii="Cambria" w:eastAsia="Times New Roman" w:hAnsi="Cambria" w:hint="default"/>
      </w:rPr>
    </w:lvl>
    <w:lvl w:ilvl="1" w:tplc="04190003">
      <w:start w:val="1"/>
      <w:numFmt w:val="bullet"/>
      <w:lvlText w:val="o"/>
      <w:lvlJc w:val="left"/>
      <w:pPr>
        <w:ind w:left="2291" w:hanging="360"/>
      </w:pPr>
      <w:rPr>
        <w:rFonts w:ascii="Courier New" w:hAnsi="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hint="default"/>
      </w:rPr>
    </w:lvl>
    <w:lvl w:ilvl="8" w:tplc="04190005">
      <w:start w:val="1"/>
      <w:numFmt w:val="bullet"/>
      <w:lvlText w:val=""/>
      <w:lvlJc w:val="left"/>
      <w:pPr>
        <w:ind w:left="7331" w:hanging="360"/>
      </w:pPr>
      <w:rPr>
        <w:rFonts w:ascii="Wingdings" w:hAnsi="Wingdings" w:hint="default"/>
      </w:rPr>
    </w:lvl>
  </w:abstractNum>
  <w:abstractNum w:abstractNumId="1">
    <w:nsid w:val="101C4228"/>
    <w:multiLevelType w:val="singleLevel"/>
    <w:tmpl w:val="68A6331A"/>
    <w:lvl w:ilvl="0">
      <w:start w:val="1"/>
      <w:numFmt w:val="decimal"/>
      <w:lvlText w:val="%1."/>
      <w:legacy w:legacy="1" w:legacySpace="0" w:legacyIndent="283"/>
      <w:lvlJc w:val="left"/>
      <w:rPr>
        <w:rFonts w:ascii="Times New Roman" w:hAnsi="Times New Roman" w:cs="Times New Roman" w:hint="default"/>
      </w:rPr>
    </w:lvl>
  </w:abstractNum>
  <w:abstractNum w:abstractNumId="2">
    <w:nsid w:val="253B0770"/>
    <w:multiLevelType w:val="singleLevel"/>
    <w:tmpl w:val="35848766"/>
    <w:lvl w:ilvl="0">
      <w:start w:val="1"/>
      <w:numFmt w:val="decimal"/>
      <w:lvlText w:val="%1."/>
      <w:legacy w:legacy="1" w:legacySpace="0" w:legacyIndent="278"/>
      <w:lvlJc w:val="left"/>
      <w:rPr>
        <w:rFonts w:ascii="Times New Roman" w:hAnsi="Times New Roman" w:cs="Times New Roman" w:hint="default"/>
      </w:rPr>
    </w:lvl>
  </w:abstractNum>
  <w:abstractNum w:abstractNumId="3">
    <w:nsid w:val="2A3B4EFD"/>
    <w:multiLevelType w:val="hybridMultilevel"/>
    <w:tmpl w:val="1F126B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2FDF2E53"/>
    <w:multiLevelType w:val="hybridMultilevel"/>
    <w:tmpl w:val="BDE807A2"/>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nsid w:val="38FA1E40"/>
    <w:multiLevelType w:val="hybridMultilevel"/>
    <w:tmpl w:val="7E724A52"/>
    <w:lvl w:ilvl="0" w:tplc="FFFFFFFF">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ind w:left="1440" w:hanging="360"/>
      </w:pPr>
      <w:rPr>
        <w:rFonts w:ascii="Courier New" w:hAnsi="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hint="default"/>
      </w:rPr>
    </w:lvl>
    <w:lvl w:ilvl="8" w:tplc="04220005">
      <w:start w:val="1"/>
      <w:numFmt w:val="bullet"/>
      <w:lvlText w:val=""/>
      <w:lvlJc w:val="left"/>
      <w:pPr>
        <w:ind w:left="6480" w:hanging="360"/>
      </w:pPr>
      <w:rPr>
        <w:rFonts w:ascii="Wingdings" w:hAnsi="Wingdings" w:hint="default"/>
      </w:rPr>
    </w:lvl>
  </w:abstractNum>
  <w:abstractNum w:abstractNumId="6">
    <w:nsid w:val="3E6039D6"/>
    <w:multiLevelType w:val="hybridMultilevel"/>
    <w:tmpl w:val="F7E2405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hint="default"/>
      </w:rPr>
    </w:lvl>
    <w:lvl w:ilvl="8" w:tplc="04220005">
      <w:start w:val="1"/>
      <w:numFmt w:val="bullet"/>
      <w:lvlText w:val=""/>
      <w:lvlJc w:val="left"/>
      <w:pPr>
        <w:ind w:left="6480" w:hanging="360"/>
      </w:pPr>
      <w:rPr>
        <w:rFonts w:ascii="Wingdings" w:hAnsi="Wingdings" w:hint="default"/>
      </w:rPr>
    </w:lvl>
  </w:abstractNum>
  <w:abstractNum w:abstractNumId="7">
    <w:nsid w:val="455D37D1"/>
    <w:multiLevelType w:val="hybridMultilevel"/>
    <w:tmpl w:val="7E169A34"/>
    <w:lvl w:ilvl="0" w:tplc="04190001">
      <w:start w:val="1"/>
      <w:numFmt w:val="bullet"/>
      <w:lvlText w:val=""/>
      <w:lvlJc w:val="left"/>
      <w:pPr>
        <w:ind w:left="1068" w:hanging="360"/>
      </w:pPr>
      <w:rPr>
        <w:rFonts w:ascii="Symbol" w:hAnsi="Symbol" w:hint="default"/>
      </w:rPr>
    </w:lvl>
    <w:lvl w:ilvl="1" w:tplc="04220003">
      <w:start w:val="1"/>
      <w:numFmt w:val="bullet"/>
      <w:lvlText w:val="o"/>
      <w:lvlJc w:val="left"/>
      <w:pPr>
        <w:ind w:left="1931" w:hanging="360"/>
      </w:pPr>
      <w:rPr>
        <w:rFonts w:ascii="Courier New" w:hAnsi="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hint="default"/>
      </w:rPr>
    </w:lvl>
    <w:lvl w:ilvl="8" w:tplc="04220005">
      <w:start w:val="1"/>
      <w:numFmt w:val="bullet"/>
      <w:lvlText w:val=""/>
      <w:lvlJc w:val="left"/>
      <w:pPr>
        <w:ind w:left="6971" w:hanging="360"/>
      </w:pPr>
      <w:rPr>
        <w:rFonts w:ascii="Wingdings" w:hAnsi="Wingdings" w:hint="default"/>
      </w:rPr>
    </w:lvl>
  </w:abstractNum>
  <w:abstractNum w:abstractNumId="8">
    <w:nsid w:val="5DB07174"/>
    <w:multiLevelType w:val="hybridMultilevel"/>
    <w:tmpl w:val="97D2F6C6"/>
    <w:lvl w:ilvl="0" w:tplc="6F62710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9">
    <w:nsid w:val="7B412FF4"/>
    <w:multiLevelType w:val="hybridMultilevel"/>
    <w:tmpl w:val="4CCEE408"/>
    <w:lvl w:ilvl="0" w:tplc="0422000F">
      <w:start w:val="1"/>
      <w:numFmt w:val="decimal"/>
      <w:lvlText w:val="%1."/>
      <w:lvlJc w:val="left"/>
      <w:pPr>
        <w:ind w:left="720" w:hanging="360"/>
      </w:pPr>
      <w:rPr>
        <w:rFonts w:cs="Times New Roman"/>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7"/>
  </w:num>
  <w:num w:numId="5">
    <w:abstractNumId w:val="0"/>
  </w:num>
  <w:num w:numId="6">
    <w:abstractNumId w:val="8"/>
  </w:num>
  <w:num w:numId="7">
    <w:abstractNumId w:val="3"/>
  </w:num>
  <w:num w:numId="8">
    <w:abstractNumId w:val="6"/>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2125C"/>
    <w:rsid w:val="00000786"/>
    <w:rsid w:val="00001270"/>
    <w:rsid w:val="00003E6E"/>
    <w:rsid w:val="000064B8"/>
    <w:rsid w:val="00011862"/>
    <w:rsid w:val="0001356E"/>
    <w:rsid w:val="000143F3"/>
    <w:rsid w:val="000167D2"/>
    <w:rsid w:val="00021AF7"/>
    <w:rsid w:val="00023422"/>
    <w:rsid w:val="000252E5"/>
    <w:rsid w:val="00026381"/>
    <w:rsid w:val="0002654B"/>
    <w:rsid w:val="00032F94"/>
    <w:rsid w:val="0003340B"/>
    <w:rsid w:val="00037AC2"/>
    <w:rsid w:val="000407FB"/>
    <w:rsid w:val="000419B6"/>
    <w:rsid w:val="00047026"/>
    <w:rsid w:val="0004750F"/>
    <w:rsid w:val="000476E0"/>
    <w:rsid w:val="000539C6"/>
    <w:rsid w:val="000540D6"/>
    <w:rsid w:val="00054D82"/>
    <w:rsid w:val="00056E4A"/>
    <w:rsid w:val="00060B5F"/>
    <w:rsid w:val="00060CA2"/>
    <w:rsid w:val="00062D54"/>
    <w:rsid w:val="00062E32"/>
    <w:rsid w:val="00064CC5"/>
    <w:rsid w:val="000703B7"/>
    <w:rsid w:val="00072C4F"/>
    <w:rsid w:val="00074887"/>
    <w:rsid w:val="000779AB"/>
    <w:rsid w:val="00077EF3"/>
    <w:rsid w:val="000808D9"/>
    <w:rsid w:val="00080C1C"/>
    <w:rsid w:val="00081612"/>
    <w:rsid w:val="00081ECD"/>
    <w:rsid w:val="0008408D"/>
    <w:rsid w:val="0008471C"/>
    <w:rsid w:val="00084AE7"/>
    <w:rsid w:val="00085611"/>
    <w:rsid w:val="00087D17"/>
    <w:rsid w:val="00091A12"/>
    <w:rsid w:val="00093C0C"/>
    <w:rsid w:val="00094AEA"/>
    <w:rsid w:val="000969AC"/>
    <w:rsid w:val="000A065B"/>
    <w:rsid w:val="000A0D5B"/>
    <w:rsid w:val="000A4B3B"/>
    <w:rsid w:val="000A5393"/>
    <w:rsid w:val="000A60A0"/>
    <w:rsid w:val="000B0BA0"/>
    <w:rsid w:val="000B0F9F"/>
    <w:rsid w:val="000B1AB0"/>
    <w:rsid w:val="000B295E"/>
    <w:rsid w:val="000B36DD"/>
    <w:rsid w:val="000B488A"/>
    <w:rsid w:val="000B6BB7"/>
    <w:rsid w:val="000C07FE"/>
    <w:rsid w:val="000C441A"/>
    <w:rsid w:val="000C467A"/>
    <w:rsid w:val="000C53AC"/>
    <w:rsid w:val="000C768A"/>
    <w:rsid w:val="000C7B6A"/>
    <w:rsid w:val="000C7BEB"/>
    <w:rsid w:val="000D2B45"/>
    <w:rsid w:val="000D3151"/>
    <w:rsid w:val="000D450C"/>
    <w:rsid w:val="000D4579"/>
    <w:rsid w:val="000D4782"/>
    <w:rsid w:val="000D6588"/>
    <w:rsid w:val="000E2F23"/>
    <w:rsid w:val="000F0DDD"/>
    <w:rsid w:val="000F1271"/>
    <w:rsid w:val="000F1737"/>
    <w:rsid w:val="000F3924"/>
    <w:rsid w:val="000F400A"/>
    <w:rsid w:val="000F6E54"/>
    <w:rsid w:val="00100368"/>
    <w:rsid w:val="00100A29"/>
    <w:rsid w:val="00100D0D"/>
    <w:rsid w:val="0010147D"/>
    <w:rsid w:val="00102374"/>
    <w:rsid w:val="00102678"/>
    <w:rsid w:val="00103611"/>
    <w:rsid w:val="00103B83"/>
    <w:rsid w:val="00105E87"/>
    <w:rsid w:val="001062B3"/>
    <w:rsid w:val="001071FB"/>
    <w:rsid w:val="0010784F"/>
    <w:rsid w:val="001104C4"/>
    <w:rsid w:val="00113D65"/>
    <w:rsid w:val="0011499A"/>
    <w:rsid w:val="00114A9B"/>
    <w:rsid w:val="00114EEC"/>
    <w:rsid w:val="0011577B"/>
    <w:rsid w:val="00116FD9"/>
    <w:rsid w:val="00123EDB"/>
    <w:rsid w:val="00124A93"/>
    <w:rsid w:val="00124E6D"/>
    <w:rsid w:val="00124EBE"/>
    <w:rsid w:val="00130217"/>
    <w:rsid w:val="00131955"/>
    <w:rsid w:val="00131F9A"/>
    <w:rsid w:val="00132FE2"/>
    <w:rsid w:val="00134695"/>
    <w:rsid w:val="0013732F"/>
    <w:rsid w:val="00137EB9"/>
    <w:rsid w:val="00141F5E"/>
    <w:rsid w:val="00144245"/>
    <w:rsid w:val="00144C3C"/>
    <w:rsid w:val="00147551"/>
    <w:rsid w:val="001515C4"/>
    <w:rsid w:val="00153BD8"/>
    <w:rsid w:val="00155952"/>
    <w:rsid w:val="001563DA"/>
    <w:rsid w:val="001569BC"/>
    <w:rsid w:val="00156D1D"/>
    <w:rsid w:val="00160044"/>
    <w:rsid w:val="00160EB2"/>
    <w:rsid w:val="00162FF9"/>
    <w:rsid w:val="00164C26"/>
    <w:rsid w:val="00165753"/>
    <w:rsid w:val="001704A7"/>
    <w:rsid w:val="0017313E"/>
    <w:rsid w:val="001736B3"/>
    <w:rsid w:val="001748A7"/>
    <w:rsid w:val="001763AF"/>
    <w:rsid w:val="00176A0C"/>
    <w:rsid w:val="0017763E"/>
    <w:rsid w:val="00180C9C"/>
    <w:rsid w:val="00181D14"/>
    <w:rsid w:val="0018251C"/>
    <w:rsid w:val="00182B5B"/>
    <w:rsid w:val="00184F6A"/>
    <w:rsid w:val="00187B20"/>
    <w:rsid w:val="0019312F"/>
    <w:rsid w:val="001961A7"/>
    <w:rsid w:val="00196F7A"/>
    <w:rsid w:val="001A0FC4"/>
    <w:rsid w:val="001A1540"/>
    <w:rsid w:val="001A1B4C"/>
    <w:rsid w:val="001A3E45"/>
    <w:rsid w:val="001A55B2"/>
    <w:rsid w:val="001A5A80"/>
    <w:rsid w:val="001A5CEE"/>
    <w:rsid w:val="001A7C8F"/>
    <w:rsid w:val="001A7D43"/>
    <w:rsid w:val="001B020F"/>
    <w:rsid w:val="001B1ADE"/>
    <w:rsid w:val="001B1F66"/>
    <w:rsid w:val="001B53FD"/>
    <w:rsid w:val="001B5630"/>
    <w:rsid w:val="001B694E"/>
    <w:rsid w:val="001B7BF2"/>
    <w:rsid w:val="001C0F33"/>
    <w:rsid w:val="001C1E4F"/>
    <w:rsid w:val="001C50AF"/>
    <w:rsid w:val="001C6898"/>
    <w:rsid w:val="001C6B16"/>
    <w:rsid w:val="001C6F41"/>
    <w:rsid w:val="001D058D"/>
    <w:rsid w:val="001D16B5"/>
    <w:rsid w:val="001D1F22"/>
    <w:rsid w:val="001D4B81"/>
    <w:rsid w:val="001E01D8"/>
    <w:rsid w:val="001E0FD2"/>
    <w:rsid w:val="001E17B0"/>
    <w:rsid w:val="001E2336"/>
    <w:rsid w:val="001E2FED"/>
    <w:rsid w:val="001E5E8D"/>
    <w:rsid w:val="001E6338"/>
    <w:rsid w:val="001F42ED"/>
    <w:rsid w:val="001F7AD4"/>
    <w:rsid w:val="00201C7D"/>
    <w:rsid w:val="00202BFA"/>
    <w:rsid w:val="00204928"/>
    <w:rsid w:val="00204EB9"/>
    <w:rsid w:val="00205345"/>
    <w:rsid w:val="00207EDC"/>
    <w:rsid w:val="00211630"/>
    <w:rsid w:val="00214965"/>
    <w:rsid w:val="0021580E"/>
    <w:rsid w:val="002158F2"/>
    <w:rsid w:val="00217DA4"/>
    <w:rsid w:val="00220197"/>
    <w:rsid w:val="0022184A"/>
    <w:rsid w:val="00223A9F"/>
    <w:rsid w:val="00223AE8"/>
    <w:rsid w:val="0022686E"/>
    <w:rsid w:val="00227816"/>
    <w:rsid w:val="002339AE"/>
    <w:rsid w:val="002348C5"/>
    <w:rsid w:val="002352C0"/>
    <w:rsid w:val="002361BA"/>
    <w:rsid w:val="0024048A"/>
    <w:rsid w:val="002404E9"/>
    <w:rsid w:val="00243A2B"/>
    <w:rsid w:val="0024614B"/>
    <w:rsid w:val="00246461"/>
    <w:rsid w:val="002474EF"/>
    <w:rsid w:val="002546BF"/>
    <w:rsid w:val="0025693A"/>
    <w:rsid w:val="002569B7"/>
    <w:rsid w:val="0025704F"/>
    <w:rsid w:val="00257772"/>
    <w:rsid w:val="0026029D"/>
    <w:rsid w:val="00260819"/>
    <w:rsid w:val="002634AD"/>
    <w:rsid w:val="0026608B"/>
    <w:rsid w:val="0026753B"/>
    <w:rsid w:val="00267955"/>
    <w:rsid w:val="00274E45"/>
    <w:rsid w:val="00275A0D"/>
    <w:rsid w:val="00277865"/>
    <w:rsid w:val="002779E6"/>
    <w:rsid w:val="0028099E"/>
    <w:rsid w:val="002813B7"/>
    <w:rsid w:val="00281ED0"/>
    <w:rsid w:val="00282245"/>
    <w:rsid w:val="002838BF"/>
    <w:rsid w:val="002860E6"/>
    <w:rsid w:val="00286BDC"/>
    <w:rsid w:val="0028715A"/>
    <w:rsid w:val="00287C21"/>
    <w:rsid w:val="00290F97"/>
    <w:rsid w:val="00295714"/>
    <w:rsid w:val="00295C4E"/>
    <w:rsid w:val="00295FBA"/>
    <w:rsid w:val="00296F5E"/>
    <w:rsid w:val="002A0674"/>
    <w:rsid w:val="002A184A"/>
    <w:rsid w:val="002A24FD"/>
    <w:rsid w:val="002A4E28"/>
    <w:rsid w:val="002A6212"/>
    <w:rsid w:val="002A7DF9"/>
    <w:rsid w:val="002B05EA"/>
    <w:rsid w:val="002B285C"/>
    <w:rsid w:val="002B4A66"/>
    <w:rsid w:val="002B6730"/>
    <w:rsid w:val="002B6ADC"/>
    <w:rsid w:val="002C0085"/>
    <w:rsid w:val="002C157D"/>
    <w:rsid w:val="002C2C14"/>
    <w:rsid w:val="002C37E0"/>
    <w:rsid w:val="002C4B8B"/>
    <w:rsid w:val="002D37CB"/>
    <w:rsid w:val="002D3846"/>
    <w:rsid w:val="002D5021"/>
    <w:rsid w:val="002D51C1"/>
    <w:rsid w:val="002D7454"/>
    <w:rsid w:val="002E24C0"/>
    <w:rsid w:val="002E306F"/>
    <w:rsid w:val="002E3279"/>
    <w:rsid w:val="002E420A"/>
    <w:rsid w:val="002E50B6"/>
    <w:rsid w:val="002E5AF0"/>
    <w:rsid w:val="002E6F9D"/>
    <w:rsid w:val="002F12DC"/>
    <w:rsid w:val="002F6CEF"/>
    <w:rsid w:val="00301C5B"/>
    <w:rsid w:val="00302C1D"/>
    <w:rsid w:val="00303372"/>
    <w:rsid w:val="003042D1"/>
    <w:rsid w:val="00304470"/>
    <w:rsid w:val="00310ED9"/>
    <w:rsid w:val="00312746"/>
    <w:rsid w:val="00312CBB"/>
    <w:rsid w:val="003134C9"/>
    <w:rsid w:val="003146E9"/>
    <w:rsid w:val="00315F81"/>
    <w:rsid w:val="003179C9"/>
    <w:rsid w:val="003207F4"/>
    <w:rsid w:val="00320803"/>
    <w:rsid w:val="00322EA3"/>
    <w:rsid w:val="00322FFC"/>
    <w:rsid w:val="00323327"/>
    <w:rsid w:val="00324A39"/>
    <w:rsid w:val="00324BBC"/>
    <w:rsid w:val="00327F72"/>
    <w:rsid w:val="003335C7"/>
    <w:rsid w:val="0033384A"/>
    <w:rsid w:val="0033469A"/>
    <w:rsid w:val="00334DB2"/>
    <w:rsid w:val="003368A0"/>
    <w:rsid w:val="00337788"/>
    <w:rsid w:val="00337B0D"/>
    <w:rsid w:val="003403B4"/>
    <w:rsid w:val="003415EA"/>
    <w:rsid w:val="0034181C"/>
    <w:rsid w:val="00341B0B"/>
    <w:rsid w:val="003432DD"/>
    <w:rsid w:val="0034483B"/>
    <w:rsid w:val="00344E2E"/>
    <w:rsid w:val="003453B8"/>
    <w:rsid w:val="00350043"/>
    <w:rsid w:val="003511E0"/>
    <w:rsid w:val="003516B2"/>
    <w:rsid w:val="00355D93"/>
    <w:rsid w:val="00356752"/>
    <w:rsid w:val="00356957"/>
    <w:rsid w:val="00356D83"/>
    <w:rsid w:val="00356E72"/>
    <w:rsid w:val="00360BE7"/>
    <w:rsid w:val="00363157"/>
    <w:rsid w:val="00364773"/>
    <w:rsid w:val="0036605D"/>
    <w:rsid w:val="00370825"/>
    <w:rsid w:val="00372254"/>
    <w:rsid w:val="00373B62"/>
    <w:rsid w:val="00374909"/>
    <w:rsid w:val="00377100"/>
    <w:rsid w:val="00377515"/>
    <w:rsid w:val="00383000"/>
    <w:rsid w:val="003835DB"/>
    <w:rsid w:val="003839A0"/>
    <w:rsid w:val="0038532F"/>
    <w:rsid w:val="00392828"/>
    <w:rsid w:val="003938EE"/>
    <w:rsid w:val="00393E27"/>
    <w:rsid w:val="00394721"/>
    <w:rsid w:val="0039566D"/>
    <w:rsid w:val="00396EE9"/>
    <w:rsid w:val="00397631"/>
    <w:rsid w:val="003A0FA0"/>
    <w:rsid w:val="003A115E"/>
    <w:rsid w:val="003A67F1"/>
    <w:rsid w:val="003A6924"/>
    <w:rsid w:val="003A6D8E"/>
    <w:rsid w:val="003A6E91"/>
    <w:rsid w:val="003A77AD"/>
    <w:rsid w:val="003B5043"/>
    <w:rsid w:val="003B5832"/>
    <w:rsid w:val="003B6493"/>
    <w:rsid w:val="003B70B6"/>
    <w:rsid w:val="003C1A22"/>
    <w:rsid w:val="003C2141"/>
    <w:rsid w:val="003C49D3"/>
    <w:rsid w:val="003C6B6B"/>
    <w:rsid w:val="003C6EE8"/>
    <w:rsid w:val="003D09B1"/>
    <w:rsid w:val="003D127A"/>
    <w:rsid w:val="003D3A6A"/>
    <w:rsid w:val="003D6B75"/>
    <w:rsid w:val="003E3744"/>
    <w:rsid w:val="003E75FD"/>
    <w:rsid w:val="003F1DFF"/>
    <w:rsid w:val="003F2B69"/>
    <w:rsid w:val="003F37BF"/>
    <w:rsid w:val="003F65C7"/>
    <w:rsid w:val="003F7B24"/>
    <w:rsid w:val="00400AD8"/>
    <w:rsid w:val="00402104"/>
    <w:rsid w:val="00402C8B"/>
    <w:rsid w:val="00403FD9"/>
    <w:rsid w:val="004046C8"/>
    <w:rsid w:val="00404AEF"/>
    <w:rsid w:val="00411ECD"/>
    <w:rsid w:val="004123F0"/>
    <w:rsid w:val="00413AC3"/>
    <w:rsid w:val="0041601A"/>
    <w:rsid w:val="004204A6"/>
    <w:rsid w:val="00422FEF"/>
    <w:rsid w:val="00423DCA"/>
    <w:rsid w:val="004243E8"/>
    <w:rsid w:val="00424973"/>
    <w:rsid w:val="00425C5F"/>
    <w:rsid w:val="00430335"/>
    <w:rsid w:val="00430886"/>
    <w:rsid w:val="00433299"/>
    <w:rsid w:val="00436B45"/>
    <w:rsid w:val="00436FB2"/>
    <w:rsid w:val="00440042"/>
    <w:rsid w:val="00441930"/>
    <w:rsid w:val="004430D5"/>
    <w:rsid w:val="0044436E"/>
    <w:rsid w:val="00444EA8"/>
    <w:rsid w:val="004479F8"/>
    <w:rsid w:val="00447DB9"/>
    <w:rsid w:val="0045043A"/>
    <w:rsid w:val="0045238A"/>
    <w:rsid w:val="00456590"/>
    <w:rsid w:val="004579B2"/>
    <w:rsid w:val="004620A5"/>
    <w:rsid w:val="004633E4"/>
    <w:rsid w:val="004642AC"/>
    <w:rsid w:val="00464F2A"/>
    <w:rsid w:val="004669B7"/>
    <w:rsid w:val="00467176"/>
    <w:rsid w:val="004702E1"/>
    <w:rsid w:val="0047105D"/>
    <w:rsid w:val="0047127A"/>
    <w:rsid w:val="00472471"/>
    <w:rsid w:val="00473C87"/>
    <w:rsid w:val="00474107"/>
    <w:rsid w:val="00476F29"/>
    <w:rsid w:val="00480790"/>
    <w:rsid w:val="0048197E"/>
    <w:rsid w:val="00481A13"/>
    <w:rsid w:val="004827B7"/>
    <w:rsid w:val="0048320B"/>
    <w:rsid w:val="00486761"/>
    <w:rsid w:val="00492BB4"/>
    <w:rsid w:val="004952FE"/>
    <w:rsid w:val="00495D4E"/>
    <w:rsid w:val="004A0C57"/>
    <w:rsid w:val="004A20AE"/>
    <w:rsid w:val="004A2790"/>
    <w:rsid w:val="004A4347"/>
    <w:rsid w:val="004A4A12"/>
    <w:rsid w:val="004A4ACA"/>
    <w:rsid w:val="004A4B46"/>
    <w:rsid w:val="004A5E5F"/>
    <w:rsid w:val="004A621D"/>
    <w:rsid w:val="004A6A3B"/>
    <w:rsid w:val="004A7A49"/>
    <w:rsid w:val="004B0DEF"/>
    <w:rsid w:val="004B2171"/>
    <w:rsid w:val="004B29E1"/>
    <w:rsid w:val="004B3158"/>
    <w:rsid w:val="004B46D8"/>
    <w:rsid w:val="004B4908"/>
    <w:rsid w:val="004B5512"/>
    <w:rsid w:val="004B7187"/>
    <w:rsid w:val="004B7E8F"/>
    <w:rsid w:val="004C14E8"/>
    <w:rsid w:val="004C1AF1"/>
    <w:rsid w:val="004C263F"/>
    <w:rsid w:val="004C4D2E"/>
    <w:rsid w:val="004C51BD"/>
    <w:rsid w:val="004C529A"/>
    <w:rsid w:val="004C59F2"/>
    <w:rsid w:val="004C68F2"/>
    <w:rsid w:val="004C7507"/>
    <w:rsid w:val="004C764F"/>
    <w:rsid w:val="004D131A"/>
    <w:rsid w:val="004D201D"/>
    <w:rsid w:val="004D2A0E"/>
    <w:rsid w:val="004D3423"/>
    <w:rsid w:val="004D36BA"/>
    <w:rsid w:val="004D4AE6"/>
    <w:rsid w:val="004D7465"/>
    <w:rsid w:val="004E20B0"/>
    <w:rsid w:val="004E20DE"/>
    <w:rsid w:val="004E3597"/>
    <w:rsid w:val="004E4846"/>
    <w:rsid w:val="004F01BD"/>
    <w:rsid w:val="004F27F6"/>
    <w:rsid w:val="004F315F"/>
    <w:rsid w:val="004F3571"/>
    <w:rsid w:val="004F37A3"/>
    <w:rsid w:val="004F4F26"/>
    <w:rsid w:val="004F5B31"/>
    <w:rsid w:val="004F6C9B"/>
    <w:rsid w:val="005005D1"/>
    <w:rsid w:val="00501A1B"/>
    <w:rsid w:val="0050241B"/>
    <w:rsid w:val="00507EDE"/>
    <w:rsid w:val="00512080"/>
    <w:rsid w:val="005132F0"/>
    <w:rsid w:val="00522EF5"/>
    <w:rsid w:val="00523D50"/>
    <w:rsid w:val="0052401C"/>
    <w:rsid w:val="00524390"/>
    <w:rsid w:val="005300FF"/>
    <w:rsid w:val="00531FFC"/>
    <w:rsid w:val="005334D3"/>
    <w:rsid w:val="00533BD3"/>
    <w:rsid w:val="00534601"/>
    <w:rsid w:val="00535073"/>
    <w:rsid w:val="005350F5"/>
    <w:rsid w:val="00537C4D"/>
    <w:rsid w:val="005424F7"/>
    <w:rsid w:val="005449DF"/>
    <w:rsid w:val="005477AB"/>
    <w:rsid w:val="00550139"/>
    <w:rsid w:val="00551D11"/>
    <w:rsid w:val="00552CA4"/>
    <w:rsid w:val="00552EFC"/>
    <w:rsid w:val="00553435"/>
    <w:rsid w:val="005545C8"/>
    <w:rsid w:val="005549BB"/>
    <w:rsid w:val="00554D73"/>
    <w:rsid w:val="00556DF0"/>
    <w:rsid w:val="00557947"/>
    <w:rsid w:val="0056030F"/>
    <w:rsid w:val="00562C0C"/>
    <w:rsid w:val="00571C27"/>
    <w:rsid w:val="005725A4"/>
    <w:rsid w:val="0057296C"/>
    <w:rsid w:val="00572B99"/>
    <w:rsid w:val="00573B3D"/>
    <w:rsid w:val="00573B91"/>
    <w:rsid w:val="00573BF7"/>
    <w:rsid w:val="00574BD5"/>
    <w:rsid w:val="005757A5"/>
    <w:rsid w:val="00582C0B"/>
    <w:rsid w:val="00584913"/>
    <w:rsid w:val="0058527A"/>
    <w:rsid w:val="005858D5"/>
    <w:rsid w:val="00585E9F"/>
    <w:rsid w:val="00591857"/>
    <w:rsid w:val="005918C6"/>
    <w:rsid w:val="005939CC"/>
    <w:rsid w:val="005962D7"/>
    <w:rsid w:val="005A0460"/>
    <w:rsid w:val="005A08FE"/>
    <w:rsid w:val="005A1093"/>
    <w:rsid w:val="005A143A"/>
    <w:rsid w:val="005A29F7"/>
    <w:rsid w:val="005A2C8A"/>
    <w:rsid w:val="005A4E01"/>
    <w:rsid w:val="005A5A0B"/>
    <w:rsid w:val="005A6904"/>
    <w:rsid w:val="005A6AFA"/>
    <w:rsid w:val="005B16CE"/>
    <w:rsid w:val="005B2F3B"/>
    <w:rsid w:val="005B419D"/>
    <w:rsid w:val="005B458E"/>
    <w:rsid w:val="005B5AE1"/>
    <w:rsid w:val="005B5DBC"/>
    <w:rsid w:val="005C0D1E"/>
    <w:rsid w:val="005C0DD5"/>
    <w:rsid w:val="005C19C2"/>
    <w:rsid w:val="005C463E"/>
    <w:rsid w:val="005C7150"/>
    <w:rsid w:val="005D3CFB"/>
    <w:rsid w:val="005D4122"/>
    <w:rsid w:val="005D5170"/>
    <w:rsid w:val="005D546F"/>
    <w:rsid w:val="005D6CB9"/>
    <w:rsid w:val="005D7B02"/>
    <w:rsid w:val="005D7B27"/>
    <w:rsid w:val="005E0C78"/>
    <w:rsid w:val="005E1AA5"/>
    <w:rsid w:val="005E202F"/>
    <w:rsid w:val="005E3691"/>
    <w:rsid w:val="005E3D59"/>
    <w:rsid w:val="005F0790"/>
    <w:rsid w:val="005F5AA8"/>
    <w:rsid w:val="005F6838"/>
    <w:rsid w:val="005F75E7"/>
    <w:rsid w:val="00600561"/>
    <w:rsid w:val="006030EC"/>
    <w:rsid w:val="0060630C"/>
    <w:rsid w:val="006071E5"/>
    <w:rsid w:val="006108E0"/>
    <w:rsid w:val="006137EF"/>
    <w:rsid w:val="006163D0"/>
    <w:rsid w:val="00620361"/>
    <w:rsid w:val="00620873"/>
    <w:rsid w:val="006211A5"/>
    <w:rsid w:val="006212C3"/>
    <w:rsid w:val="00622174"/>
    <w:rsid w:val="006227D9"/>
    <w:rsid w:val="00625EEE"/>
    <w:rsid w:val="00634716"/>
    <w:rsid w:val="00644767"/>
    <w:rsid w:val="00645604"/>
    <w:rsid w:val="006567B4"/>
    <w:rsid w:val="0065681E"/>
    <w:rsid w:val="00656DD9"/>
    <w:rsid w:val="00661084"/>
    <w:rsid w:val="0066125F"/>
    <w:rsid w:val="006645EE"/>
    <w:rsid w:val="00664E8E"/>
    <w:rsid w:val="00665630"/>
    <w:rsid w:val="00665C17"/>
    <w:rsid w:val="006662CE"/>
    <w:rsid w:val="006679C9"/>
    <w:rsid w:val="00675B33"/>
    <w:rsid w:val="0067695D"/>
    <w:rsid w:val="00680837"/>
    <w:rsid w:val="0068355D"/>
    <w:rsid w:val="00684843"/>
    <w:rsid w:val="00685A30"/>
    <w:rsid w:val="00692754"/>
    <w:rsid w:val="00692B78"/>
    <w:rsid w:val="00692B80"/>
    <w:rsid w:val="006930C2"/>
    <w:rsid w:val="0069344A"/>
    <w:rsid w:val="0069398E"/>
    <w:rsid w:val="00694397"/>
    <w:rsid w:val="00695C70"/>
    <w:rsid w:val="00695F76"/>
    <w:rsid w:val="006962F5"/>
    <w:rsid w:val="006968E0"/>
    <w:rsid w:val="006971BF"/>
    <w:rsid w:val="006972BF"/>
    <w:rsid w:val="006975C4"/>
    <w:rsid w:val="006A05FD"/>
    <w:rsid w:val="006A193F"/>
    <w:rsid w:val="006A58E3"/>
    <w:rsid w:val="006A6193"/>
    <w:rsid w:val="006A6DAC"/>
    <w:rsid w:val="006B0468"/>
    <w:rsid w:val="006B195F"/>
    <w:rsid w:val="006B386E"/>
    <w:rsid w:val="006B7A66"/>
    <w:rsid w:val="006C0F9D"/>
    <w:rsid w:val="006C28E2"/>
    <w:rsid w:val="006C4B14"/>
    <w:rsid w:val="006C78B9"/>
    <w:rsid w:val="006C7ECC"/>
    <w:rsid w:val="006D01DC"/>
    <w:rsid w:val="006D0797"/>
    <w:rsid w:val="006D1BB9"/>
    <w:rsid w:val="006D260A"/>
    <w:rsid w:val="006D290B"/>
    <w:rsid w:val="006D3896"/>
    <w:rsid w:val="006E1C51"/>
    <w:rsid w:val="006E241E"/>
    <w:rsid w:val="006E3A50"/>
    <w:rsid w:val="006E4B09"/>
    <w:rsid w:val="006E69D3"/>
    <w:rsid w:val="006E7DF5"/>
    <w:rsid w:val="006F0D3B"/>
    <w:rsid w:val="006F15E5"/>
    <w:rsid w:val="006F2E09"/>
    <w:rsid w:val="006F4ADD"/>
    <w:rsid w:val="006F60FB"/>
    <w:rsid w:val="00703CE5"/>
    <w:rsid w:val="0070524B"/>
    <w:rsid w:val="00705C23"/>
    <w:rsid w:val="00705D93"/>
    <w:rsid w:val="00706073"/>
    <w:rsid w:val="00707E12"/>
    <w:rsid w:val="00713001"/>
    <w:rsid w:val="00714277"/>
    <w:rsid w:val="00714698"/>
    <w:rsid w:val="00716B1E"/>
    <w:rsid w:val="00716B9B"/>
    <w:rsid w:val="00717204"/>
    <w:rsid w:val="00723255"/>
    <w:rsid w:val="007232B1"/>
    <w:rsid w:val="00723EE8"/>
    <w:rsid w:val="00725549"/>
    <w:rsid w:val="007257E0"/>
    <w:rsid w:val="00730A25"/>
    <w:rsid w:val="00735BAD"/>
    <w:rsid w:val="0073600B"/>
    <w:rsid w:val="00736A91"/>
    <w:rsid w:val="007370E7"/>
    <w:rsid w:val="0074037D"/>
    <w:rsid w:val="00741201"/>
    <w:rsid w:val="00742542"/>
    <w:rsid w:val="00743A25"/>
    <w:rsid w:val="00744EC7"/>
    <w:rsid w:val="007464C8"/>
    <w:rsid w:val="0075372D"/>
    <w:rsid w:val="00757693"/>
    <w:rsid w:val="007602FC"/>
    <w:rsid w:val="00761AD4"/>
    <w:rsid w:val="00765B0B"/>
    <w:rsid w:val="007702BF"/>
    <w:rsid w:val="00770C80"/>
    <w:rsid w:val="00771520"/>
    <w:rsid w:val="00771B09"/>
    <w:rsid w:val="00773675"/>
    <w:rsid w:val="00774E5B"/>
    <w:rsid w:val="00777584"/>
    <w:rsid w:val="00780341"/>
    <w:rsid w:val="00780E57"/>
    <w:rsid w:val="0078386A"/>
    <w:rsid w:val="00783EAB"/>
    <w:rsid w:val="0078433D"/>
    <w:rsid w:val="00784B1F"/>
    <w:rsid w:val="00784DC2"/>
    <w:rsid w:val="00785A99"/>
    <w:rsid w:val="00785F85"/>
    <w:rsid w:val="007879AF"/>
    <w:rsid w:val="007914F6"/>
    <w:rsid w:val="00791D7D"/>
    <w:rsid w:val="007932DD"/>
    <w:rsid w:val="00793B65"/>
    <w:rsid w:val="00794A93"/>
    <w:rsid w:val="00796954"/>
    <w:rsid w:val="00796A4F"/>
    <w:rsid w:val="007A0856"/>
    <w:rsid w:val="007A280D"/>
    <w:rsid w:val="007A2B99"/>
    <w:rsid w:val="007A5522"/>
    <w:rsid w:val="007A5E20"/>
    <w:rsid w:val="007A6185"/>
    <w:rsid w:val="007B0E53"/>
    <w:rsid w:val="007B27D6"/>
    <w:rsid w:val="007B453A"/>
    <w:rsid w:val="007B72A6"/>
    <w:rsid w:val="007C2BCB"/>
    <w:rsid w:val="007C54D8"/>
    <w:rsid w:val="007D2146"/>
    <w:rsid w:val="007D64EC"/>
    <w:rsid w:val="007E0AAF"/>
    <w:rsid w:val="007E1654"/>
    <w:rsid w:val="007E3135"/>
    <w:rsid w:val="007E3C9E"/>
    <w:rsid w:val="007E6189"/>
    <w:rsid w:val="007E7AAF"/>
    <w:rsid w:val="007F0AA1"/>
    <w:rsid w:val="007F3E4E"/>
    <w:rsid w:val="007F4CF2"/>
    <w:rsid w:val="007F5978"/>
    <w:rsid w:val="007F5D6C"/>
    <w:rsid w:val="007F7EA6"/>
    <w:rsid w:val="00800502"/>
    <w:rsid w:val="0080180A"/>
    <w:rsid w:val="00801DE0"/>
    <w:rsid w:val="008021BF"/>
    <w:rsid w:val="00803365"/>
    <w:rsid w:val="0080397F"/>
    <w:rsid w:val="0080676A"/>
    <w:rsid w:val="00810D27"/>
    <w:rsid w:val="008140F0"/>
    <w:rsid w:val="00814D03"/>
    <w:rsid w:val="008166C5"/>
    <w:rsid w:val="008207E2"/>
    <w:rsid w:val="00820BF0"/>
    <w:rsid w:val="0082125C"/>
    <w:rsid w:val="00821FDD"/>
    <w:rsid w:val="008244EA"/>
    <w:rsid w:val="00825077"/>
    <w:rsid w:val="0082563B"/>
    <w:rsid w:val="00825B0D"/>
    <w:rsid w:val="00830F05"/>
    <w:rsid w:val="00831B5A"/>
    <w:rsid w:val="00832B93"/>
    <w:rsid w:val="00833894"/>
    <w:rsid w:val="00834824"/>
    <w:rsid w:val="00835C86"/>
    <w:rsid w:val="008367B3"/>
    <w:rsid w:val="0083682A"/>
    <w:rsid w:val="008376F3"/>
    <w:rsid w:val="00837FF7"/>
    <w:rsid w:val="00845E2F"/>
    <w:rsid w:val="0085006A"/>
    <w:rsid w:val="00851040"/>
    <w:rsid w:val="00853A63"/>
    <w:rsid w:val="00856F0F"/>
    <w:rsid w:val="00861334"/>
    <w:rsid w:val="00863C64"/>
    <w:rsid w:val="008642A0"/>
    <w:rsid w:val="00865D29"/>
    <w:rsid w:val="00866F88"/>
    <w:rsid w:val="00867FD4"/>
    <w:rsid w:val="008768E7"/>
    <w:rsid w:val="008773E1"/>
    <w:rsid w:val="00877D40"/>
    <w:rsid w:val="00880D3A"/>
    <w:rsid w:val="00881ADF"/>
    <w:rsid w:val="00882B14"/>
    <w:rsid w:val="00882EFF"/>
    <w:rsid w:val="00883255"/>
    <w:rsid w:val="00886623"/>
    <w:rsid w:val="00887586"/>
    <w:rsid w:val="008900F0"/>
    <w:rsid w:val="00896616"/>
    <w:rsid w:val="008976AB"/>
    <w:rsid w:val="008976C3"/>
    <w:rsid w:val="008A1152"/>
    <w:rsid w:val="008A1585"/>
    <w:rsid w:val="008A2C38"/>
    <w:rsid w:val="008A537B"/>
    <w:rsid w:val="008A6637"/>
    <w:rsid w:val="008A7B33"/>
    <w:rsid w:val="008B0976"/>
    <w:rsid w:val="008B0E70"/>
    <w:rsid w:val="008B1ACA"/>
    <w:rsid w:val="008B2E95"/>
    <w:rsid w:val="008B3466"/>
    <w:rsid w:val="008B625F"/>
    <w:rsid w:val="008B67D9"/>
    <w:rsid w:val="008C0200"/>
    <w:rsid w:val="008C044D"/>
    <w:rsid w:val="008C102B"/>
    <w:rsid w:val="008C4056"/>
    <w:rsid w:val="008C6B0E"/>
    <w:rsid w:val="008D063A"/>
    <w:rsid w:val="008D10EA"/>
    <w:rsid w:val="008D150E"/>
    <w:rsid w:val="008D25E6"/>
    <w:rsid w:val="008D30DB"/>
    <w:rsid w:val="008D332B"/>
    <w:rsid w:val="008D77CF"/>
    <w:rsid w:val="008E15F0"/>
    <w:rsid w:val="008E1651"/>
    <w:rsid w:val="008E1AEB"/>
    <w:rsid w:val="008E2544"/>
    <w:rsid w:val="008E4DAB"/>
    <w:rsid w:val="008E55F8"/>
    <w:rsid w:val="008E5CC5"/>
    <w:rsid w:val="008E7789"/>
    <w:rsid w:val="008F067F"/>
    <w:rsid w:val="008F1CA1"/>
    <w:rsid w:val="008F213C"/>
    <w:rsid w:val="008F4815"/>
    <w:rsid w:val="008F4BDF"/>
    <w:rsid w:val="008F5498"/>
    <w:rsid w:val="008F664A"/>
    <w:rsid w:val="008F7137"/>
    <w:rsid w:val="00900A70"/>
    <w:rsid w:val="00902FD9"/>
    <w:rsid w:val="009068DA"/>
    <w:rsid w:val="00910CE4"/>
    <w:rsid w:val="00912F02"/>
    <w:rsid w:val="009138FC"/>
    <w:rsid w:val="009165F7"/>
    <w:rsid w:val="009213EA"/>
    <w:rsid w:val="00923B7E"/>
    <w:rsid w:val="009240B8"/>
    <w:rsid w:val="0092691B"/>
    <w:rsid w:val="00930D53"/>
    <w:rsid w:val="00930EB8"/>
    <w:rsid w:val="00931380"/>
    <w:rsid w:val="009338E2"/>
    <w:rsid w:val="00935622"/>
    <w:rsid w:val="00935ADD"/>
    <w:rsid w:val="00936771"/>
    <w:rsid w:val="00940669"/>
    <w:rsid w:val="009415F3"/>
    <w:rsid w:val="009422D9"/>
    <w:rsid w:val="009460DC"/>
    <w:rsid w:val="00953B27"/>
    <w:rsid w:val="009544AA"/>
    <w:rsid w:val="00956020"/>
    <w:rsid w:val="00956F46"/>
    <w:rsid w:val="00961175"/>
    <w:rsid w:val="009631FD"/>
    <w:rsid w:val="00963834"/>
    <w:rsid w:val="00964EE1"/>
    <w:rsid w:val="0096530E"/>
    <w:rsid w:val="00967174"/>
    <w:rsid w:val="00970025"/>
    <w:rsid w:val="00970692"/>
    <w:rsid w:val="00973514"/>
    <w:rsid w:val="009748D9"/>
    <w:rsid w:val="00975662"/>
    <w:rsid w:val="009762AE"/>
    <w:rsid w:val="009768AF"/>
    <w:rsid w:val="00977950"/>
    <w:rsid w:val="00983F38"/>
    <w:rsid w:val="00984F7C"/>
    <w:rsid w:val="00985053"/>
    <w:rsid w:val="0098517E"/>
    <w:rsid w:val="00985214"/>
    <w:rsid w:val="0098586A"/>
    <w:rsid w:val="00986025"/>
    <w:rsid w:val="00986635"/>
    <w:rsid w:val="00987823"/>
    <w:rsid w:val="0099063C"/>
    <w:rsid w:val="00990B82"/>
    <w:rsid w:val="00990D23"/>
    <w:rsid w:val="009954EF"/>
    <w:rsid w:val="00996255"/>
    <w:rsid w:val="009A029C"/>
    <w:rsid w:val="009A1011"/>
    <w:rsid w:val="009A2926"/>
    <w:rsid w:val="009A4E66"/>
    <w:rsid w:val="009A601B"/>
    <w:rsid w:val="009A6C67"/>
    <w:rsid w:val="009A77DA"/>
    <w:rsid w:val="009B03B8"/>
    <w:rsid w:val="009B0F47"/>
    <w:rsid w:val="009B1EB2"/>
    <w:rsid w:val="009B383E"/>
    <w:rsid w:val="009B4B90"/>
    <w:rsid w:val="009B4F8E"/>
    <w:rsid w:val="009B53E6"/>
    <w:rsid w:val="009B6364"/>
    <w:rsid w:val="009B66BB"/>
    <w:rsid w:val="009B7A50"/>
    <w:rsid w:val="009C06C6"/>
    <w:rsid w:val="009C0EA0"/>
    <w:rsid w:val="009C16CB"/>
    <w:rsid w:val="009C255A"/>
    <w:rsid w:val="009C2D0F"/>
    <w:rsid w:val="009C31E3"/>
    <w:rsid w:val="009C45FE"/>
    <w:rsid w:val="009C6E9D"/>
    <w:rsid w:val="009D0079"/>
    <w:rsid w:val="009D1956"/>
    <w:rsid w:val="009D262E"/>
    <w:rsid w:val="009D290D"/>
    <w:rsid w:val="009D39A2"/>
    <w:rsid w:val="009D5595"/>
    <w:rsid w:val="009D609C"/>
    <w:rsid w:val="009D7647"/>
    <w:rsid w:val="009D79F1"/>
    <w:rsid w:val="009E19D4"/>
    <w:rsid w:val="009E2633"/>
    <w:rsid w:val="009E2E42"/>
    <w:rsid w:val="009E34F0"/>
    <w:rsid w:val="009E44D7"/>
    <w:rsid w:val="009E5624"/>
    <w:rsid w:val="009F066F"/>
    <w:rsid w:val="009F0D14"/>
    <w:rsid w:val="009F333D"/>
    <w:rsid w:val="009F3B48"/>
    <w:rsid w:val="009F567A"/>
    <w:rsid w:val="00A010D9"/>
    <w:rsid w:val="00A013B6"/>
    <w:rsid w:val="00A02ACF"/>
    <w:rsid w:val="00A03206"/>
    <w:rsid w:val="00A05132"/>
    <w:rsid w:val="00A07D2F"/>
    <w:rsid w:val="00A1096E"/>
    <w:rsid w:val="00A123B9"/>
    <w:rsid w:val="00A1349B"/>
    <w:rsid w:val="00A13E3E"/>
    <w:rsid w:val="00A16D69"/>
    <w:rsid w:val="00A17024"/>
    <w:rsid w:val="00A17BAC"/>
    <w:rsid w:val="00A22DCA"/>
    <w:rsid w:val="00A237EA"/>
    <w:rsid w:val="00A239A0"/>
    <w:rsid w:val="00A244E1"/>
    <w:rsid w:val="00A25D90"/>
    <w:rsid w:val="00A272A6"/>
    <w:rsid w:val="00A27F10"/>
    <w:rsid w:val="00A30B93"/>
    <w:rsid w:val="00A30DB5"/>
    <w:rsid w:val="00A31098"/>
    <w:rsid w:val="00A3157A"/>
    <w:rsid w:val="00A31695"/>
    <w:rsid w:val="00A32155"/>
    <w:rsid w:val="00A32B6B"/>
    <w:rsid w:val="00A35B14"/>
    <w:rsid w:val="00A37696"/>
    <w:rsid w:val="00A428D6"/>
    <w:rsid w:val="00A45BB0"/>
    <w:rsid w:val="00A50D32"/>
    <w:rsid w:val="00A50D7E"/>
    <w:rsid w:val="00A53CDE"/>
    <w:rsid w:val="00A547F1"/>
    <w:rsid w:val="00A55D50"/>
    <w:rsid w:val="00A56E10"/>
    <w:rsid w:val="00A5720F"/>
    <w:rsid w:val="00A615DA"/>
    <w:rsid w:val="00A62346"/>
    <w:rsid w:val="00A62F88"/>
    <w:rsid w:val="00A6461F"/>
    <w:rsid w:val="00A64A2A"/>
    <w:rsid w:val="00A67616"/>
    <w:rsid w:val="00A71915"/>
    <w:rsid w:val="00A71F06"/>
    <w:rsid w:val="00A75BAE"/>
    <w:rsid w:val="00A76E04"/>
    <w:rsid w:val="00A81757"/>
    <w:rsid w:val="00A84462"/>
    <w:rsid w:val="00A845B2"/>
    <w:rsid w:val="00A84B1B"/>
    <w:rsid w:val="00A86D41"/>
    <w:rsid w:val="00A90F38"/>
    <w:rsid w:val="00A91863"/>
    <w:rsid w:val="00A9268E"/>
    <w:rsid w:val="00A93903"/>
    <w:rsid w:val="00A93F01"/>
    <w:rsid w:val="00A95038"/>
    <w:rsid w:val="00A95AE2"/>
    <w:rsid w:val="00AA0FE4"/>
    <w:rsid w:val="00AA13C3"/>
    <w:rsid w:val="00AA680E"/>
    <w:rsid w:val="00AB0A50"/>
    <w:rsid w:val="00AB0CF4"/>
    <w:rsid w:val="00AB12A8"/>
    <w:rsid w:val="00AB26E1"/>
    <w:rsid w:val="00AB3573"/>
    <w:rsid w:val="00AB6EEF"/>
    <w:rsid w:val="00AC32DC"/>
    <w:rsid w:val="00AC34C6"/>
    <w:rsid w:val="00AC3706"/>
    <w:rsid w:val="00AC3857"/>
    <w:rsid w:val="00AC3E1B"/>
    <w:rsid w:val="00AC67BE"/>
    <w:rsid w:val="00AD0B45"/>
    <w:rsid w:val="00AD18EC"/>
    <w:rsid w:val="00AD1F12"/>
    <w:rsid w:val="00AD2E08"/>
    <w:rsid w:val="00AD3B5F"/>
    <w:rsid w:val="00AD41BA"/>
    <w:rsid w:val="00AD4432"/>
    <w:rsid w:val="00AD4A2C"/>
    <w:rsid w:val="00AD5DF1"/>
    <w:rsid w:val="00AD6DE3"/>
    <w:rsid w:val="00AE0C6E"/>
    <w:rsid w:val="00AE18B0"/>
    <w:rsid w:val="00AE1F58"/>
    <w:rsid w:val="00AE25B9"/>
    <w:rsid w:val="00AE4351"/>
    <w:rsid w:val="00AE5CE3"/>
    <w:rsid w:val="00AE6ED2"/>
    <w:rsid w:val="00AF1E33"/>
    <w:rsid w:val="00AF28DE"/>
    <w:rsid w:val="00AF2967"/>
    <w:rsid w:val="00AF3A65"/>
    <w:rsid w:val="00AF453B"/>
    <w:rsid w:val="00AF4548"/>
    <w:rsid w:val="00AF4D65"/>
    <w:rsid w:val="00AF55A1"/>
    <w:rsid w:val="00AF68AA"/>
    <w:rsid w:val="00AF7428"/>
    <w:rsid w:val="00B006C1"/>
    <w:rsid w:val="00B027E3"/>
    <w:rsid w:val="00B03658"/>
    <w:rsid w:val="00B042B1"/>
    <w:rsid w:val="00B04F6C"/>
    <w:rsid w:val="00B06133"/>
    <w:rsid w:val="00B07A73"/>
    <w:rsid w:val="00B122B8"/>
    <w:rsid w:val="00B12982"/>
    <w:rsid w:val="00B16706"/>
    <w:rsid w:val="00B17015"/>
    <w:rsid w:val="00B17E3E"/>
    <w:rsid w:val="00B20742"/>
    <w:rsid w:val="00B208DB"/>
    <w:rsid w:val="00B209A0"/>
    <w:rsid w:val="00B20FD0"/>
    <w:rsid w:val="00B25212"/>
    <w:rsid w:val="00B2600C"/>
    <w:rsid w:val="00B3072B"/>
    <w:rsid w:val="00B3222B"/>
    <w:rsid w:val="00B41154"/>
    <w:rsid w:val="00B41169"/>
    <w:rsid w:val="00B419E2"/>
    <w:rsid w:val="00B41B0B"/>
    <w:rsid w:val="00B41C38"/>
    <w:rsid w:val="00B41D97"/>
    <w:rsid w:val="00B42C31"/>
    <w:rsid w:val="00B43973"/>
    <w:rsid w:val="00B43DB7"/>
    <w:rsid w:val="00B463A6"/>
    <w:rsid w:val="00B513D3"/>
    <w:rsid w:val="00B51419"/>
    <w:rsid w:val="00B518DB"/>
    <w:rsid w:val="00B51C7C"/>
    <w:rsid w:val="00B525C0"/>
    <w:rsid w:val="00B526C1"/>
    <w:rsid w:val="00B5365D"/>
    <w:rsid w:val="00B63370"/>
    <w:rsid w:val="00B64B2A"/>
    <w:rsid w:val="00B66B57"/>
    <w:rsid w:val="00B70AA0"/>
    <w:rsid w:val="00B7178E"/>
    <w:rsid w:val="00B71D98"/>
    <w:rsid w:val="00B72229"/>
    <w:rsid w:val="00B7274A"/>
    <w:rsid w:val="00B731F9"/>
    <w:rsid w:val="00B73962"/>
    <w:rsid w:val="00B7453E"/>
    <w:rsid w:val="00B7483A"/>
    <w:rsid w:val="00B7564A"/>
    <w:rsid w:val="00B807D3"/>
    <w:rsid w:val="00B81447"/>
    <w:rsid w:val="00B82036"/>
    <w:rsid w:val="00B8244A"/>
    <w:rsid w:val="00B8411C"/>
    <w:rsid w:val="00B8510C"/>
    <w:rsid w:val="00B874E5"/>
    <w:rsid w:val="00B87524"/>
    <w:rsid w:val="00B91048"/>
    <w:rsid w:val="00B91D17"/>
    <w:rsid w:val="00B920B5"/>
    <w:rsid w:val="00B929A1"/>
    <w:rsid w:val="00B92C1A"/>
    <w:rsid w:val="00B93C7B"/>
    <w:rsid w:val="00B9485E"/>
    <w:rsid w:val="00B949AA"/>
    <w:rsid w:val="00B94DB1"/>
    <w:rsid w:val="00B95A4B"/>
    <w:rsid w:val="00B9715F"/>
    <w:rsid w:val="00BA14B2"/>
    <w:rsid w:val="00BA16CF"/>
    <w:rsid w:val="00BA2567"/>
    <w:rsid w:val="00BA2AE9"/>
    <w:rsid w:val="00BA4807"/>
    <w:rsid w:val="00BA5EA6"/>
    <w:rsid w:val="00BA7977"/>
    <w:rsid w:val="00BB06A7"/>
    <w:rsid w:val="00BB1B97"/>
    <w:rsid w:val="00BB3164"/>
    <w:rsid w:val="00BB3B5F"/>
    <w:rsid w:val="00BB4D09"/>
    <w:rsid w:val="00BB4F5C"/>
    <w:rsid w:val="00BB6007"/>
    <w:rsid w:val="00BB63F2"/>
    <w:rsid w:val="00BB6959"/>
    <w:rsid w:val="00BB7E21"/>
    <w:rsid w:val="00BC0086"/>
    <w:rsid w:val="00BC0A84"/>
    <w:rsid w:val="00BC117B"/>
    <w:rsid w:val="00BC227E"/>
    <w:rsid w:val="00BC546D"/>
    <w:rsid w:val="00BD1781"/>
    <w:rsid w:val="00BD4958"/>
    <w:rsid w:val="00BD56B2"/>
    <w:rsid w:val="00BD6BE1"/>
    <w:rsid w:val="00BD6EE6"/>
    <w:rsid w:val="00BD7331"/>
    <w:rsid w:val="00BD7ED2"/>
    <w:rsid w:val="00BE7776"/>
    <w:rsid w:val="00BF154B"/>
    <w:rsid w:val="00BF1B37"/>
    <w:rsid w:val="00BF240E"/>
    <w:rsid w:val="00BF2BB5"/>
    <w:rsid w:val="00BF497F"/>
    <w:rsid w:val="00BF50D3"/>
    <w:rsid w:val="00BF57FC"/>
    <w:rsid w:val="00BF5F79"/>
    <w:rsid w:val="00BF72F2"/>
    <w:rsid w:val="00BF7811"/>
    <w:rsid w:val="00C01BF8"/>
    <w:rsid w:val="00C029E6"/>
    <w:rsid w:val="00C03542"/>
    <w:rsid w:val="00C0626D"/>
    <w:rsid w:val="00C0700D"/>
    <w:rsid w:val="00C076D6"/>
    <w:rsid w:val="00C0777A"/>
    <w:rsid w:val="00C107DB"/>
    <w:rsid w:val="00C120CD"/>
    <w:rsid w:val="00C127A6"/>
    <w:rsid w:val="00C16957"/>
    <w:rsid w:val="00C17B66"/>
    <w:rsid w:val="00C210C7"/>
    <w:rsid w:val="00C21827"/>
    <w:rsid w:val="00C272E4"/>
    <w:rsid w:val="00C304E4"/>
    <w:rsid w:val="00C32F7C"/>
    <w:rsid w:val="00C33D89"/>
    <w:rsid w:val="00C34DBA"/>
    <w:rsid w:val="00C35327"/>
    <w:rsid w:val="00C3620C"/>
    <w:rsid w:val="00C36DF7"/>
    <w:rsid w:val="00C36ECF"/>
    <w:rsid w:val="00C37DD9"/>
    <w:rsid w:val="00C41EDB"/>
    <w:rsid w:val="00C43874"/>
    <w:rsid w:val="00C43BA6"/>
    <w:rsid w:val="00C44EF5"/>
    <w:rsid w:val="00C46930"/>
    <w:rsid w:val="00C477BC"/>
    <w:rsid w:val="00C515B4"/>
    <w:rsid w:val="00C517C9"/>
    <w:rsid w:val="00C51923"/>
    <w:rsid w:val="00C52722"/>
    <w:rsid w:val="00C52833"/>
    <w:rsid w:val="00C53492"/>
    <w:rsid w:val="00C54C2B"/>
    <w:rsid w:val="00C551B4"/>
    <w:rsid w:val="00C574E5"/>
    <w:rsid w:val="00C62E2F"/>
    <w:rsid w:val="00C63AF1"/>
    <w:rsid w:val="00C63D86"/>
    <w:rsid w:val="00C640BD"/>
    <w:rsid w:val="00C64342"/>
    <w:rsid w:val="00C6683E"/>
    <w:rsid w:val="00C66B91"/>
    <w:rsid w:val="00C76B59"/>
    <w:rsid w:val="00C774D2"/>
    <w:rsid w:val="00C81427"/>
    <w:rsid w:val="00C82270"/>
    <w:rsid w:val="00C82360"/>
    <w:rsid w:val="00C83679"/>
    <w:rsid w:val="00C8477A"/>
    <w:rsid w:val="00C850B9"/>
    <w:rsid w:val="00C93D59"/>
    <w:rsid w:val="00C94EE6"/>
    <w:rsid w:val="00C9666A"/>
    <w:rsid w:val="00C96B47"/>
    <w:rsid w:val="00CA1E39"/>
    <w:rsid w:val="00CA3AAB"/>
    <w:rsid w:val="00CB0112"/>
    <w:rsid w:val="00CB36D0"/>
    <w:rsid w:val="00CB3D31"/>
    <w:rsid w:val="00CB3FEC"/>
    <w:rsid w:val="00CB7067"/>
    <w:rsid w:val="00CB706F"/>
    <w:rsid w:val="00CB71E9"/>
    <w:rsid w:val="00CC081A"/>
    <w:rsid w:val="00CC0BC0"/>
    <w:rsid w:val="00CC0FB6"/>
    <w:rsid w:val="00CC4000"/>
    <w:rsid w:val="00CC69CB"/>
    <w:rsid w:val="00CD036A"/>
    <w:rsid w:val="00CD3091"/>
    <w:rsid w:val="00CD32A4"/>
    <w:rsid w:val="00CD4325"/>
    <w:rsid w:val="00CD573A"/>
    <w:rsid w:val="00CD7026"/>
    <w:rsid w:val="00CE07FC"/>
    <w:rsid w:val="00CE37F0"/>
    <w:rsid w:val="00CE4A3F"/>
    <w:rsid w:val="00CE4B38"/>
    <w:rsid w:val="00CE6186"/>
    <w:rsid w:val="00CE6E37"/>
    <w:rsid w:val="00CF4E00"/>
    <w:rsid w:val="00CF51A8"/>
    <w:rsid w:val="00CF615B"/>
    <w:rsid w:val="00D00DD3"/>
    <w:rsid w:val="00D015FC"/>
    <w:rsid w:val="00D01B2E"/>
    <w:rsid w:val="00D040EC"/>
    <w:rsid w:val="00D043C7"/>
    <w:rsid w:val="00D05FD8"/>
    <w:rsid w:val="00D102DC"/>
    <w:rsid w:val="00D13EDD"/>
    <w:rsid w:val="00D16041"/>
    <w:rsid w:val="00D166E7"/>
    <w:rsid w:val="00D1686B"/>
    <w:rsid w:val="00D17490"/>
    <w:rsid w:val="00D17A1E"/>
    <w:rsid w:val="00D20199"/>
    <w:rsid w:val="00D208DD"/>
    <w:rsid w:val="00D21223"/>
    <w:rsid w:val="00D23140"/>
    <w:rsid w:val="00D24A9B"/>
    <w:rsid w:val="00D2669C"/>
    <w:rsid w:val="00D27A40"/>
    <w:rsid w:val="00D27F67"/>
    <w:rsid w:val="00D31FCE"/>
    <w:rsid w:val="00D3574B"/>
    <w:rsid w:val="00D36D04"/>
    <w:rsid w:val="00D40105"/>
    <w:rsid w:val="00D40511"/>
    <w:rsid w:val="00D44A00"/>
    <w:rsid w:val="00D46A6C"/>
    <w:rsid w:val="00D47F38"/>
    <w:rsid w:val="00D50507"/>
    <w:rsid w:val="00D51D32"/>
    <w:rsid w:val="00D52B23"/>
    <w:rsid w:val="00D53AE5"/>
    <w:rsid w:val="00D55F15"/>
    <w:rsid w:val="00D56CE0"/>
    <w:rsid w:val="00D617C9"/>
    <w:rsid w:val="00D62AAD"/>
    <w:rsid w:val="00D63457"/>
    <w:rsid w:val="00D67846"/>
    <w:rsid w:val="00D70DA5"/>
    <w:rsid w:val="00D7120A"/>
    <w:rsid w:val="00D71F57"/>
    <w:rsid w:val="00D72069"/>
    <w:rsid w:val="00D732FE"/>
    <w:rsid w:val="00D75984"/>
    <w:rsid w:val="00D82303"/>
    <w:rsid w:val="00D83A12"/>
    <w:rsid w:val="00D84C6B"/>
    <w:rsid w:val="00D84E42"/>
    <w:rsid w:val="00D864A5"/>
    <w:rsid w:val="00D86564"/>
    <w:rsid w:val="00D86953"/>
    <w:rsid w:val="00D876FF"/>
    <w:rsid w:val="00D9112C"/>
    <w:rsid w:val="00D92AD7"/>
    <w:rsid w:val="00D93C9B"/>
    <w:rsid w:val="00D97E38"/>
    <w:rsid w:val="00DA0580"/>
    <w:rsid w:val="00DA0875"/>
    <w:rsid w:val="00DA1D09"/>
    <w:rsid w:val="00DA213A"/>
    <w:rsid w:val="00DA3529"/>
    <w:rsid w:val="00DA690B"/>
    <w:rsid w:val="00DB1803"/>
    <w:rsid w:val="00DB34B5"/>
    <w:rsid w:val="00DB5045"/>
    <w:rsid w:val="00DB5822"/>
    <w:rsid w:val="00DB6722"/>
    <w:rsid w:val="00DB67BA"/>
    <w:rsid w:val="00DC0903"/>
    <w:rsid w:val="00DC0BB9"/>
    <w:rsid w:val="00DC1002"/>
    <w:rsid w:val="00DC345F"/>
    <w:rsid w:val="00DC387C"/>
    <w:rsid w:val="00DC4118"/>
    <w:rsid w:val="00DC4C91"/>
    <w:rsid w:val="00DC6418"/>
    <w:rsid w:val="00DD05B1"/>
    <w:rsid w:val="00DD0C7E"/>
    <w:rsid w:val="00DD1D02"/>
    <w:rsid w:val="00DD2643"/>
    <w:rsid w:val="00DD2763"/>
    <w:rsid w:val="00DD2864"/>
    <w:rsid w:val="00DD363C"/>
    <w:rsid w:val="00DD4828"/>
    <w:rsid w:val="00DE1CA5"/>
    <w:rsid w:val="00DE348B"/>
    <w:rsid w:val="00DE39A3"/>
    <w:rsid w:val="00DE3BB7"/>
    <w:rsid w:val="00DE4B62"/>
    <w:rsid w:val="00DE7071"/>
    <w:rsid w:val="00DE7D41"/>
    <w:rsid w:val="00DE7E31"/>
    <w:rsid w:val="00DF0052"/>
    <w:rsid w:val="00DF1169"/>
    <w:rsid w:val="00DF1463"/>
    <w:rsid w:val="00DF2281"/>
    <w:rsid w:val="00DF2BC0"/>
    <w:rsid w:val="00DF303B"/>
    <w:rsid w:val="00DF513D"/>
    <w:rsid w:val="00DF5189"/>
    <w:rsid w:val="00DF62ED"/>
    <w:rsid w:val="00DF6BE4"/>
    <w:rsid w:val="00E0102A"/>
    <w:rsid w:val="00E01867"/>
    <w:rsid w:val="00E04FBA"/>
    <w:rsid w:val="00E0598C"/>
    <w:rsid w:val="00E05D25"/>
    <w:rsid w:val="00E060A4"/>
    <w:rsid w:val="00E13E87"/>
    <w:rsid w:val="00E15007"/>
    <w:rsid w:val="00E16044"/>
    <w:rsid w:val="00E175F4"/>
    <w:rsid w:val="00E202AE"/>
    <w:rsid w:val="00E21DE2"/>
    <w:rsid w:val="00E22638"/>
    <w:rsid w:val="00E23A1A"/>
    <w:rsid w:val="00E23D31"/>
    <w:rsid w:val="00E27E1A"/>
    <w:rsid w:val="00E27F63"/>
    <w:rsid w:val="00E316F8"/>
    <w:rsid w:val="00E31987"/>
    <w:rsid w:val="00E3238D"/>
    <w:rsid w:val="00E326CC"/>
    <w:rsid w:val="00E33C1A"/>
    <w:rsid w:val="00E368FB"/>
    <w:rsid w:val="00E41934"/>
    <w:rsid w:val="00E4255D"/>
    <w:rsid w:val="00E43B85"/>
    <w:rsid w:val="00E43F45"/>
    <w:rsid w:val="00E4407A"/>
    <w:rsid w:val="00E50EA8"/>
    <w:rsid w:val="00E54D0C"/>
    <w:rsid w:val="00E55F5D"/>
    <w:rsid w:val="00E60C0B"/>
    <w:rsid w:val="00E615C3"/>
    <w:rsid w:val="00E64417"/>
    <w:rsid w:val="00E646DB"/>
    <w:rsid w:val="00E651B1"/>
    <w:rsid w:val="00E673F7"/>
    <w:rsid w:val="00E716CB"/>
    <w:rsid w:val="00E73993"/>
    <w:rsid w:val="00E73B46"/>
    <w:rsid w:val="00E748F5"/>
    <w:rsid w:val="00E817DA"/>
    <w:rsid w:val="00E90A17"/>
    <w:rsid w:val="00E90C50"/>
    <w:rsid w:val="00E91D76"/>
    <w:rsid w:val="00E921C4"/>
    <w:rsid w:val="00E92C4B"/>
    <w:rsid w:val="00E94918"/>
    <w:rsid w:val="00E94B04"/>
    <w:rsid w:val="00E95449"/>
    <w:rsid w:val="00E95B07"/>
    <w:rsid w:val="00E96CB5"/>
    <w:rsid w:val="00E971DF"/>
    <w:rsid w:val="00E97348"/>
    <w:rsid w:val="00EA0220"/>
    <w:rsid w:val="00EA0969"/>
    <w:rsid w:val="00EA63D0"/>
    <w:rsid w:val="00EA7917"/>
    <w:rsid w:val="00EB0607"/>
    <w:rsid w:val="00EB098F"/>
    <w:rsid w:val="00EB6EEA"/>
    <w:rsid w:val="00EC0A85"/>
    <w:rsid w:val="00EC128B"/>
    <w:rsid w:val="00EC2181"/>
    <w:rsid w:val="00EC3A22"/>
    <w:rsid w:val="00EC3CD6"/>
    <w:rsid w:val="00EC5A8E"/>
    <w:rsid w:val="00EC63D5"/>
    <w:rsid w:val="00EC7B1F"/>
    <w:rsid w:val="00ED1B48"/>
    <w:rsid w:val="00ED3367"/>
    <w:rsid w:val="00ED3D9F"/>
    <w:rsid w:val="00ED472B"/>
    <w:rsid w:val="00ED4EF5"/>
    <w:rsid w:val="00ED7455"/>
    <w:rsid w:val="00ED78DC"/>
    <w:rsid w:val="00EE17F3"/>
    <w:rsid w:val="00EE1851"/>
    <w:rsid w:val="00EE1EE0"/>
    <w:rsid w:val="00EE2B42"/>
    <w:rsid w:val="00EE3C56"/>
    <w:rsid w:val="00EE3E13"/>
    <w:rsid w:val="00EE4D73"/>
    <w:rsid w:val="00EE6746"/>
    <w:rsid w:val="00EE752A"/>
    <w:rsid w:val="00EF24AB"/>
    <w:rsid w:val="00EF30BB"/>
    <w:rsid w:val="00EF555F"/>
    <w:rsid w:val="00EF589D"/>
    <w:rsid w:val="00EF5F12"/>
    <w:rsid w:val="00EF700C"/>
    <w:rsid w:val="00F01F0A"/>
    <w:rsid w:val="00F026B2"/>
    <w:rsid w:val="00F02C05"/>
    <w:rsid w:val="00F0314C"/>
    <w:rsid w:val="00F04763"/>
    <w:rsid w:val="00F04AC4"/>
    <w:rsid w:val="00F04BF1"/>
    <w:rsid w:val="00F053ED"/>
    <w:rsid w:val="00F06640"/>
    <w:rsid w:val="00F06748"/>
    <w:rsid w:val="00F100A5"/>
    <w:rsid w:val="00F1074E"/>
    <w:rsid w:val="00F13ECF"/>
    <w:rsid w:val="00F1556B"/>
    <w:rsid w:val="00F15BDF"/>
    <w:rsid w:val="00F16307"/>
    <w:rsid w:val="00F239B4"/>
    <w:rsid w:val="00F25F42"/>
    <w:rsid w:val="00F265B7"/>
    <w:rsid w:val="00F27E85"/>
    <w:rsid w:val="00F31B22"/>
    <w:rsid w:val="00F350BD"/>
    <w:rsid w:val="00F37DFC"/>
    <w:rsid w:val="00F43138"/>
    <w:rsid w:val="00F43D9E"/>
    <w:rsid w:val="00F43E48"/>
    <w:rsid w:val="00F4405C"/>
    <w:rsid w:val="00F44314"/>
    <w:rsid w:val="00F50953"/>
    <w:rsid w:val="00F530C3"/>
    <w:rsid w:val="00F54E1E"/>
    <w:rsid w:val="00F573B2"/>
    <w:rsid w:val="00F573C7"/>
    <w:rsid w:val="00F6169C"/>
    <w:rsid w:val="00F62A6B"/>
    <w:rsid w:val="00F62FC3"/>
    <w:rsid w:val="00F630C0"/>
    <w:rsid w:val="00F63247"/>
    <w:rsid w:val="00F6362B"/>
    <w:rsid w:val="00F6446E"/>
    <w:rsid w:val="00F64DC5"/>
    <w:rsid w:val="00F67E22"/>
    <w:rsid w:val="00F71147"/>
    <w:rsid w:val="00F714CB"/>
    <w:rsid w:val="00F71792"/>
    <w:rsid w:val="00F71BE2"/>
    <w:rsid w:val="00F723AB"/>
    <w:rsid w:val="00F74661"/>
    <w:rsid w:val="00F75D47"/>
    <w:rsid w:val="00F76A64"/>
    <w:rsid w:val="00F8023B"/>
    <w:rsid w:val="00F81E0A"/>
    <w:rsid w:val="00F82901"/>
    <w:rsid w:val="00F855C0"/>
    <w:rsid w:val="00F9003C"/>
    <w:rsid w:val="00F916F0"/>
    <w:rsid w:val="00F95429"/>
    <w:rsid w:val="00F95F00"/>
    <w:rsid w:val="00F95FC7"/>
    <w:rsid w:val="00F96358"/>
    <w:rsid w:val="00FA0598"/>
    <w:rsid w:val="00FA1399"/>
    <w:rsid w:val="00FA441A"/>
    <w:rsid w:val="00FA61FD"/>
    <w:rsid w:val="00FA7844"/>
    <w:rsid w:val="00FB05DC"/>
    <w:rsid w:val="00FB1084"/>
    <w:rsid w:val="00FB3E4A"/>
    <w:rsid w:val="00FB68B2"/>
    <w:rsid w:val="00FB7386"/>
    <w:rsid w:val="00FB7672"/>
    <w:rsid w:val="00FC00F1"/>
    <w:rsid w:val="00FC2EB9"/>
    <w:rsid w:val="00FC2FA9"/>
    <w:rsid w:val="00FC3EA2"/>
    <w:rsid w:val="00FC40DD"/>
    <w:rsid w:val="00FC4B89"/>
    <w:rsid w:val="00FC61C8"/>
    <w:rsid w:val="00FC6D76"/>
    <w:rsid w:val="00FC7855"/>
    <w:rsid w:val="00FC7913"/>
    <w:rsid w:val="00FC7D10"/>
    <w:rsid w:val="00FD436E"/>
    <w:rsid w:val="00FD6348"/>
    <w:rsid w:val="00FD7685"/>
    <w:rsid w:val="00FD791B"/>
    <w:rsid w:val="00FE0B65"/>
    <w:rsid w:val="00FE24EE"/>
    <w:rsid w:val="00FE2E9F"/>
    <w:rsid w:val="00FE4AE2"/>
    <w:rsid w:val="00FE4D43"/>
    <w:rsid w:val="00FF0A11"/>
    <w:rsid w:val="00FF27AA"/>
    <w:rsid w:val="00FF2BC3"/>
    <w:rsid w:val="00FF2CF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25C"/>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qFormat/>
    <w:rsid w:val="00D23140"/>
    <w:rPr>
      <w:rFonts w:ascii="Calibri" w:eastAsia="Calibri" w:hAnsi="Calibri"/>
      <w:sz w:val="22"/>
      <w:szCs w:val="22"/>
      <w:lang w:val="ru-RU" w:eastAsia="en-US"/>
    </w:rPr>
  </w:style>
  <w:style w:type="paragraph" w:customStyle="1" w:styleId="a3">
    <w:name w:val="Знак"/>
    <w:basedOn w:val="a"/>
    <w:rsid w:val="00D20199"/>
    <w:rPr>
      <w:rFonts w:ascii="Verdana" w:hAnsi="Verdana" w:cs="Verdana"/>
      <w:sz w:val="20"/>
      <w:szCs w:val="20"/>
      <w:lang w:val="en-US" w:eastAsia="en-US"/>
    </w:rPr>
  </w:style>
  <w:style w:type="table" w:styleId="a4">
    <w:name w:val="Table Grid"/>
    <w:basedOn w:val="a1"/>
    <w:rsid w:val="00EE18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rsid w:val="00970692"/>
    <w:pPr>
      <w:tabs>
        <w:tab w:val="center" w:pos="4819"/>
        <w:tab w:val="right" w:pos="9639"/>
      </w:tabs>
    </w:pPr>
  </w:style>
  <w:style w:type="character" w:customStyle="1" w:styleId="a6">
    <w:name w:val="Верхній колонтитул Знак"/>
    <w:link w:val="a5"/>
    <w:rsid w:val="00970692"/>
    <w:rPr>
      <w:sz w:val="24"/>
      <w:szCs w:val="24"/>
      <w:lang w:eastAsia="ru-RU"/>
    </w:rPr>
  </w:style>
  <w:style w:type="paragraph" w:styleId="a7">
    <w:name w:val="footer"/>
    <w:basedOn w:val="a"/>
    <w:link w:val="a8"/>
    <w:uiPriority w:val="99"/>
    <w:rsid w:val="00970692"/>
    <w:pPr>
      <w:tabs>
        <w:tab w:val="center" w:pos="4819"/>
        <w:tab w:val="right" w:pos="9639"/>
      </w:tabs>
    </w:pPr>
  </w:style>
  <w:style w:type="character" w:customStyle="1" w:styleId="a8">
    <w:name w:val="Нижній колонтитул Знак"/>
    <w:link w:val="a7"/>
    <w:uiPriority w:val="99"/>
    <w:rsid w:val="00970692"/>
    <w:rPr>
      <w:sz w:val="24"/>
      <w:szCs w:val="24"/>
      <w:lang w:eastAsia="ru-RU"/>
    </w:rPr>
  </w:style>
  <w:style w:type="paragraph" w:styleId="a9">
    <w:name w:val="Body Text"/>
    <w:basedOn w:val="a"/>
    <w:link w:val="aa"/>
    <w:uiPriority w:val="99"/>
    <w:rsid w:val="00820BF0"/>
    <w:pPr>
      <w:spacing w:after="120"/>
    </w:pPr>
    <w:rPr>
      <w:sz w:val="28"/>
      <w:szCs w:val="20"/>
    </w:rPr>
  </w:style>
  <w:style w:type="character" w:customStyle="1" w:styleId="aa">
    <w:name w:val="Основний текст Знак"/>
    <w:link w:val="a9"/>
    <w:uiPriority w:val="99"/>
    <w:rsid w:val="00820BF0"/>
    <w:rPr>
      <w:sz w:val="28"/>
      <w:lang w:eastAsia="ru-RU"/>
    </w:rPr>
  </w:style>
  <w:style w:type="paragraph" w:styleId="ab">
    <w:name w:val="List Paragraph"/>
    <w:basedOn w:val="a"/>
    <w:uiPriority w:val="99"/>
    <w:qFormat/>
    <w:rsid w:val="00EC5A8E"/>
    <w:pPr>
      <w:spacing w:after="200" w:line="276" w:lineRule="auto"/>
      <w:ind w:left="720"/>
    </w:pPr>
    <w:rPr>
      <w:rFonts w:ascii="Calibri" w:hAnsi="Calibri" w:cs="Calibri"/>
      <w:sz w:val="22"/>
      <w:szCs w:val="22"/>
      <w:lang w:eastAsia="en-US"/>
    </w:rPr>
  </w:style>
  <w:style w:type="table" w:customStyle="1" w:styleId="10">
    <w:name w:val="Сетка таблицы1"/>
    <w:basedOn w:val="a1"/>
    <w:next w:val="a4"/>
    <w:uiPriority w:val="59"/>
    <w:rsid w:val="00EC5A8E"/>
    <w:rPr>
      <w:rFonts w:ascii="Calibri" w:hAnsi="Calibri" w:cs="Calibr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4"/>
    <w:uiPriority w:val="59"/>
    <w:rsid w:val="00EC5A8E"/>
    <w:rPr>
      <w:rFonts w:ascii="Calibri" w:hAnsi="Calibri" w:cs="Calibr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0"/>
    <w:uiPriority w:val="99"/>
    <w:semiHidden/>
    <w:unhideWhenUsed/>
    <w:rsid w:val="00EC3A2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2BAE4-EB8C-4100-8C27-F148616B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23</Pages>
  <Words>24626</Words>
  <Characters>14038</Characters>
  <Application>Microsoft Office Word</Application>
  <DocSecurity>0</DocSecurity>
  <Lines>116</Lines>
  <Paragraphs>77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TESCHA</dc:creator>
  <cp:lastModifiedBy>вова</cp:lastModifiedBy>
  <cp:revision>10</cp:revision>
  <dcterms:created xsi:type="dcterms:W3CDTF">2017-05-30T12:41:00Z</dcterms:created>
  <dcterms:modified xsi:type="dcterms:W3CDTF">2017-10-30T21:24:00Z</dcterms:modified>
</cp:coreProperties>
</file>