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FCE77" w14:textId="4812DB08" w:rsidR="002E5EBE" w:rsidRDefault="008C5D76" w:rsidP="002E5EBE">
      <w:pPr>
        <w:jc w:val="center"/>
      </w:pPr>
      <w:r>
        <w:rPr>
          <w:b/>
          <w:bCs/>
          <w:sz w:val="40"/>
          <w:szCs w:val="40"/>
        </w:rPr>
        <w:t>E</w:t>
      </w:r>
      <w:r w:rsidR="00F374DD">
        <w:rPr>
          <w:b/>
          <w:bCs/>
          <w:sz w:val="40"/>
          <w:szCs w:val="40"/>
        </w:rPr>
        <w:t>DGAR   A</w:t>
      </w:r>
      <w:r>
        <w:rPr>
          <w:b/>
          <w:bCs/>
          <w:sz w:val="40"/>
          <w:szCs w:val="40"/>
        </w:rPr>
        <w:t>L</w:t>
      </w:r>
      <w:r w:rsidR="00F374DD">
        <w:rPr>
          <w:b/>
          <w:bCs/>
          <w:sz w:val="40"/>
          <w:szCs w:val="40"/>
        </w:rPr>
        <w:t>LA</w:t>
      </w:r>
      <w:r>
        <w:rPr>
          <w:b/>
          <w:bCs/>
          <w:sz w:val="40"/>
          <w:szCs w:val="40"/>
        </w:rPr>
        <w:t>N</w:t>
      </w:r>
      <w:r w:rsidR="00F374DD">
        <w:rPr>
          <w:b/>
          <w:bCs/>
          <w:sz w:val="40"/>
          <w:szCs w:val="40"/>
        </w:rPr>
        <w:t xml:space="preserve">   PO</w:t>
      </w:r>
      <w:r>
        <w:rPr>
          <w:b/>
          <w:bCs/>
          <w:sz w:val="40"/>
          <w:szCs w:val="40"/>
        </w:rPr>
        <w:t>E</w:t>
      </w:r>
      <w:r w:rsidR="00F374DD">
        <w:rPr>
          <w:b/>
          <w:bCs/>
          <w:sz w:val="40"/>
          <w:szCs w:val="40"/>
        </w:rPr>
        <w:t xml:space="preserve"> </w:t>
      </w:r>
      <w:proofErr w:type="gramStart"/>
      <w:r w:rsidR="00F374DD">
        <w:rPr>
          <w:b/>
          <w:bCs/>
          <w:sz w:val="40"/>
          <w:szCs w:val="40"/>
        </w:rPr>
        <w:t xml:space="preserve">  :</w:t>
      </w:r>
      <w:proofErr w:type="gramEnd"/>
      <w:r w:rsidR="00F374DD">
        <w:rPr>
          <w:b/>
          <w:bCs/>
          <w:sz w:val="40"/>
          <w:szCs w:val="40"/>
        </w:rPr>
        <w:t xml:space="preserve">     POVÍD</w:t>
      </w:r>
      <w:r>
        <w:rPr>
          <w:b/>
          <w:bCs/>
          <w:sz w:val="40"/>
          <w:szCs w:val="40"/>
        </w:rPr>
        <w:t>K</w:t>
      </w:r>
      <w:r w:rsidR="00F374DD">
        <w:rPr>
          <w:b/>
          <w:bCs/>
          <w:sz w:val="40"/>
          <w:szCs w:val="40"/>
        </w:rPr>
        <w:t>Y</w:t>
      </w:r>
    </w:p>
    <w:p w14:paraId="1FD3DD44" w14:textId="77777777" w:rsidR="002E5EBE" w:rsidRDefault="002E5EBE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782E3477" w14:textId="15E79711" w:rsidR="002E5EBE" w:rsidRDefault="002E5EBE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  <w:r w:rsidRPr="00C41D78">
        <w:rPr>
          <w:rStyle w:val="normaltextrun"/>
          <w:rFonts w:ascii="Calibri" w:hAnsi="Calibri" w:cs="Calibri"/>
          <w:b/>
          <w:bCs/>
          <w:sz w:val="32"/>
          <w:szCs w:val="32"/>
        </w:rPr>
        <w:t>Literárně – historický kontext</w:t>
      </w:r>
    </w:p>
    <w:p w14:paraId="202F0094" w14:textId="1AEF64CD" w:rsidR="00F374DD" w:rsidRPr="00F374DD" w:rsidRDefault="007113B6" w:rsidP="007113B6">
      <w:pPr>
        <w:pStyle w:val="paragraph"/>
        <w:numPr>
          <w:ilvl w:val="0"/>
          <w:numId w:val="41"/>
        </w:numPr>
        <w:spacing w:after="0"/>
        <w:textAlignment w:val="baseline"/>
        <w:rPr>
          <w:rFonts w:ascii="Calibri" w:hAnsi="Calibri" w:cs="Calibri"/>
          <w:b/>
          <w:bCs/>
        </w:rPr>
      </w:pPr>
      <w:r w:rsidRPr="007113B6">
        <w:rPr>
          <w:rFonts w:ascii="Calibri" w:hAnsi="Calibri" w:cs="Calibri"/>
        </w:rPr>
        <w:t>Počátek 19. st. – 1. pol. 19. st.</w:t>
      </w:r>
    </w:p>
    <w:p w14:paraId="0851C814" w14:textId="77777777" w:rsidR="007113B6" w:rsidRDefault="007113B6" w:rsidP="007113B6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Romantismus</w:t>
      </w:r>
    </w:p>
    <w:p w14:paraId="4475525A" w14:textId="77777777" w:rsidR="007113B6" w:rsidRDefault="007113B6" w:rsidP="007113B6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63E5222C" w14:textId="40627BE8" w:rsidR="007113B6" w:rsidRPr="00F333D4" w:rsidRDefault="007113B6" w:rsidP="007113B6">
      <w:pPr>
        <w:pStyle w:val="paragraph"/>
        <w:numPr>
          <w:ilvl w:val="0"/>
          <w:numId w:val="37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F333D4">
        <w:rPr>
          <w:rFonts w:asciiTheme="minorHAnsi" w:hAnsiTheme="minorHAnsi" w:cstheme="minorHAnsi"/>
          <w:shd w:val="clear" w:color="auto" w:fill="FFFFFF"/>
        </w:rPr>
        <w:t>první poloviny </w:t>
      </w:r>
      <w:hyperlink r:id="rId6" w:tooltip="19. století" w:history="1">
        <w:r w:rsidRPr="00F333D4">
          <w:rPr>
            <w:rStyle w:val="Hypertextovodkaz"/>
            <w:rFonts w:asciiTheme="minorHAnsi" w:hAnsiTheme="minorHAnsi" w:cstheme="minorHAnsi"/>
            <w:color w:val="auto"/>
            <w:u w:val="none"/>
            <w:shd w:val="clear" w:color="auto" w:fill="FFFFFF"/>
          </w:rPr>
          <w:t>19. století</w:t>
        </w:r>
      </w:hyperlink>
      <w:r w:rsidR="003C4EA7">
        <w:t>, počátek v Anglii</w:t>
      </w:r>
    </w:p>
    <w:p w14:paraId="685CDA95" w14:textId="77777777" w:rsidR="007113B6" w:rsidRPr="00F333D4" w:rsidRDefault="007113B6" w:rsidP="007113B6">
      <w:pPr>
        <w:pStyle w:val="paragraph"/>
        <w:numPr>
          <w:ilvl w:val="0"/>
          <w:numId w:val="37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F333D4">
        <w:rPr>
          <w:rFonts w:asciiTheme="minorHAnsi" w:hAnsiTheme="minorHAnsi" w:cstheme="minorHAnsi"/>
          <w:shd w:val="clear" w:color="auto" w:fill="FFFFFF"/>
        </w:rPr>
        <w:t>jméno dostalo od </w:t>
      </w:r>
      <w:hyperlink r:id="rId7" w:tooltip="Román" w:history="1">
        <w:r w:rsidRPr="00F333D4">
          <w:rPr>
            <w:rStyle w:val="Hypertextovodkaz"/>
            <w:rFonts w:asciiTheme="minorHAnsi" w:hAnsiTheme="minorHAnsi" w:cstheme="minorHAnsi"/>
            <w:color w:val="auto"/>
            <w:u w:val="none"/>
            <w:shd w:val="clear" w:color="auto" w:fill="FFFFFF"/>
          </w:rPr>
          <w:t>románu</w:t>
        </w:r>
      </w:hyperlink>
      <w:r w:rsidRPr="00F333D4">
        <w:rPr>
          <w:rFonts w:asciiTheme="minorHAnsi" w:hAnsiTheme="minorHAnsi" w:cstheme="minorHAnsi"/>
          <w:shd w:val="clear" w:color="auto" w:fill="FFFFFF"/>
        </w:rPr>
        <w:t>, tehdy moderního slovesného útvaru, v němž obraznost a citovost (láska) převládala nad rozumem</w:t>
      </w:r>
    </w:p>
    <w:p w14:paraId="7DDC3ACE" w14:textId="77777777" w:rsidR="003C4EA7" w:rsidRPr="003C4EA7" w:rsidRDefault="003C4EA7" w:rsidP="007113B6">
      <w:pPr>
        <w:pStyle w:val="paragraph"/>
        <w:numPr>
          <w:ilvl w:val="0"/>
          <w:numId w:val="37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hd w:val="clear" w:color="auto" w:fill="FFFFFF"/>
        </w:rPr>
        <w:t>hrdinové splývají s myšlenkami a pocity autora</w:t>
      </w:r>
    </w:p>
    <w:p w14:paraId="4D3A75D9" w14:textId="054331DA" w:rsidR="007113B6" w:rsidRPr="00F333D4" w:rsidRDefault="007113B6" w:rsidP="007113B6">
      <w:pPr>
        <w:pStyle w:val="paragraph"/>
        <w:numPr>
          <w:ilvl w:val="0"/>
          <w:numId w:val="37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F333D4">
        <w:rPr>
          <w:rFonts w:asciiTheme="minorHAnsi" w:hAnsiTheme="minorHAnsi" w:cstheme="minorHAnsi"/>
          <w:shd w:val="clear" w:color="auto" w:fill="FFFFFF"/>
        </w:rPr>
        <w:t>zdůrazňuje </w:t>
      </w:r>
      <w:hyperlink r:id="rId8" w:tooltip="Individualismus" w:history="1">
        <w:r w:rsidRPr="00F333D4">
          <w:rPr>
            <w:rStyle w:val="Hypertextovodkaz"/>
            <w:rFonts w:asciiTheme="minorHAnsi" w:hAnsiTheme="minorHAnsi" w:cstheme="minorHAnsi"/>
            <w:color w:val="auto"/>
            <w:u w:val="none"/>
            <w:shd w:val="clear" w:color="auto" w:fill="FFFFFF"/>
          </w:rPr>
          <w:t>individualitu</w:t>
        </w:r>
      </w:hyperlink>
      <w:r w:rsidRPr="00F333D4">
        <w:rPr>
          <w:rFonts w:asciiTheme="minorHAnsi" w:hAnsiTheme="minorHAnsi" w:cstheme="minorHAnsi"/>
          <w:shd w:val="clear" w:color="auto" w:fill="FFFFFF"/>
        </w:rPr>
        <w:t xml:space="preserve">, </w:t>
      </w:r>
      <w:hyperlink r:id="rId9" w:tooltip="Expresivita (lingvistika)" w:history="1">
        <w:r w:rsidRPr="00F333D4">
          <w:rPr>
            <w:rStyle w:val="Hypertextovodkaz"/>
            <w:rFonts w:asciiTheme="minorHAnsi" w:hAnsiTheme="minorHAnsi" w:cstheme="minorHAnsi"/>
            <w:color w:val="auto"/>
            <w:u w:val="none"/>
            <w:shd w:val="clear" w:color="auto" w:fill="FFFFFF"/>
          </w:rPr>
          <w:t>emotivnost</w:t>
        </w:r>
      </w:hyperlink>
      <w:r w:rsidRPr="00F333D4">
        <w:rPr>
          <w:rFonts w:asciiTheme="minorHAnsi" w:hAnsiTheme="minorHAnsi" w:cstheme="minorHAnsi"/>
          <w:shd w:val="clear" w:color="auto" w:fill="FFFFFF"/>
        </w:rPr>
        <w:t>, obdiv k přírodě, k </w:t>
      </w:r>
      <w:hyperlink r:id="rId10" w:tooltip="Folklór" w:history="1">
        <w:r w:rsidRPr="00F333D4">
          <w:rPr>
            <w:rStyle w:val="Hypertextovodkaz"/>
            <w:rFonts w:asciiTheme="minorHAnsi" w:hAnsiTheme="minorHAnsi" w:cstheme="minorHAnsi"/>
            <w:color w:val="auto"/>
            <w:u w:val="none"/>
            <w:shd w:val="clear" w:color="auto" w:fill="FFFFFF"/>
          </w:rPr>
          <w:t>folklóru</w:t>
        </w:r>
      </w:hyperlink>
      <w:r w:rsidRPr="00F333D4">
        <w:rPr>
          <w:rFonts w:asciiTheme="minorHAnsi" w:hAnsiTheme="minorHAnsi" w:cstheme="minorHAnsi"/>
          <w:shd w:val="clear" w:color="auto" w:fill="FFFFFF"/>
        </w:rPr>
        <w:t> a ke středověku</w:t>
      </w:r>
    </w:p>
    <w:p w14:paraId="56C7D900" w14:textId="77777777" w:rsidR="007113B6" w:rsidRPr="00F333D4" w:rsidRDefault="007113B6" w:rsidP="007113B6">
      <w:pPr>
        <w:pStyle w:val="paragraph"/>
        <w:numPr>
          <w:ilvl w:val="0"/>
          <w:numId w:val="37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F333D4">
        <w:rPr>
          <w:rFonts w:asciiTheme="minorHAnsi" w:hAnsiTheme="minorHAnsi" w:cstheme="minorHAnsi"/>
          <w:shd w:val="clear" w:color="auto" w:fill="FFFFFF"/>
        </w:rPr>
        <w:t>literární díla obsahují často tajemné, osudové, někdy i </w:t>
      </w:r>
      <w:hyperlink r:id="rId11" w:tooltip="Mystika" w:history="1">
        <w:r w:rsidRPr="00F333D4">
          <w:rPr>
            <w:rStyle w:val="Hypertextovodkaz"/>
            <w:rFonts w:asciiTheme="minorHAnsi" w:hAnsiTheme="minorHAnsi" w:cstheme="minorHAnsi"/>
            <w:color w:val="auto"/>
            <w:u w:val="none"/>
            <w:shd w:val="clear" w:color="auto" w:fill="FFFFFF"/>
          </w:rPr>
          <w:t>mystické</w:t>
        </w:r>
      </w:hyperlink>
      <w:r w:rsidRPr="00F333D4">
        <w:rPr>
          <w:rFonts w:asciiTheme="minorHAnsi" w:hAnsiTheme="minorHAnsi" w:cstheme="minorHAnsi"/>
          <w:shd w:val="clear" w:color="auto" w:fill="FFFFFF"/>
        </w:rPr>
        <w:t>, hrůzné a fantastické motivy (návaznost na </w:t>
      </w:r>
      <w:hyperlink r:id="rId12" w:tooltip="Gotický román" w:history="1">
        <w:r w:rsidRPr="00F333D4">
          <w:rPr>
            <w:rStyle w:val="Hypertextovodkaz"/>
            <w:rFonts w:asciiTheme="minorHAnsi" w:hAnsiTheme="minorHAnsi" w:cstheme="minorHAnsi"/>
            <w:color w:val="auto"/>
            <w:u w:val="none"/>
            <w:shd w:val="clear" w:color="auto" w:fill="FFFFFF"/>
          </w:rPr>
          <w:t>gotický román</w:t>
        </w:r>
      </w:hyperlink>
      <w:r w:rsidRPr="00F333D4">
        <w:rPr>
          <w:rFonts w:asciiTheme="minorHAnsi" w:hAnsiTheme="minorHAnsi" w:cstheme="minorHAnsi"/>
          <w:shd w:val="clear" w:color="auto" w:fill="FFFFFF"/>
        </w:rPr>
        <w:t>), často jsou popisovány staré hrady, osamělé stromy a skály, tajemná jezera i lodě v bouři. Důraz je kladen na nitro člověka a v něm zvláště na cit, smysly a vůli.</w:t>
      </w:r>
    </w:p>
    <w:p w14:paraId="4BDCC6AA" w14:textId="77777777" w:rsidR="007113B6" w:rsidRPr="00F333D4" w:rsidRDefault="007113B6" w:rsidP="007113B6">
      <w:pPr>
        <w:pStyle w:val="paragraph"/>
        <w:numPr>
          <w:ilvl w:val="0"/>
          <w:numId w:val="37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F333D4">
        <w:rPr>
          <w:rFonts w:asciiTheme="minorHAnsi" w:hAnsiTheme="minorHAnsi" w:cstheme="minorHAnsi"/>
          <w:shd w:val="clear" w:color="auto" w:fill="FFFFFF"/>
        </w:rPr>
        <w:t>Hrdina se bouří proti společnosti, bývá osamělý, často žije na okraji společnosti (zbojník, vězeň, tulák, poutník), odlišuje se od normálních lidí zjevem (hrbáč), kontrast ve zjevu a povaze, většinou končí tragicky</w:t>
      </w:r>
    </w:p>
    <w:p w14:paraId="6FBE56A6" w14:textId="77777777" w:rsidR="007113B6" w:rsidRPr="00F333D4" w:rsidRDefault="007113B6" w:rsidP="007113B6">
      <w:pPr>
        <w:pStyle w:val="paragraph"/>
        <w:numPr>
          <w:ilvl w:val="0"/>
          <w:numId w:val="37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F333D4">
        <w:rPr>
          <w:rFonts w:asciiTheme="minorHAnsi" w:hAnsiTheme="minorHAnsi" w:cstheme="minorHAnsi"/>
          <w:shd w:val="clear" w:color="auto" w:fill="FFFFFF"/>
        </w:rPr>
        <w:t>Dějem je osudová láska, nenaplněná</w:t>
      </w:r>
    </w:p>
    <w:p w14:paraId="62D5E5D1" w14:textId="77777777" w:rsidR="00F374DD" w:rsidRDefault="00F374DD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0191A4D2" w14:textId="77777777" w:rsidR="00F333D4" w:rsidRDefault="00F333D4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6D728BB4" w14:textId="4BBC9798" w:rsidR="007113B6" w:rsidRDefault="007113B6" w:rsidP="007113B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b/>
          <w:bCs/>
          <w:sz w:val="28"/>
          <w:szCs w:val="28"/>
        </w:rPr>
      </w:pPr>
      <w:r>
        <w:rPr>
          <w:rStyle w:val="normaltextrun"/>
          <w:rFonts w:asciiTheme="minorHAnsi" w:hAnsiTheme="minorHAnsi" w:cstheme="minorHAnsi"/>
          <w:b/>
          <w:bCs/>
          <w:sz w:val="28"/>
          <w:szCs w:val="28"/>
        </w:rPr>
        <w:t>Autoři světového romantismu:</w:t>
      </w:r>
    </w:p>
    <w:p w14:paraId="1C0CA1C8" w14:textId="77777777" w:rsidR="007113B6" w:rsidRPr="00F374DD" w:rsidRDefault="007113B6" w:rsidP="007113B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bCs/>
          <w:sz w:val="28"/>
          <w:szCs w:val="28"/>
        </w:rPr>
      </w:pPr>
    </w:p>
    <w:p w14:paraId="24B07835" w14:textId="77A199F5" w:rsidR="00C27B48" w:rsidRPr="00C27B48" w:rsidRDefault="00C27B48" w:rsidP="007113B6">
      <w:pPr>
        <w:pStyle w:val="paragraph"/>
        <w:numPr>
          <w:ilvl w:val="0"/>
          <w:numId w:val="40"/>
        </w:numPr>
        <w:spacing w:after="0"/>
        <w:textAlignment w:val="baseline"/>
        <w:rPr>
          <w:rFonts w:ascii="Calibri" w:hAnsi="Calibri" w:cs="Calibri"/>
          <w:b/>
          <w:bCs/>
        </w:rPr>
      </w:pPr>
      <w:r w:rsidRPr="00F374DD">
        <w:rPr>
          <w:rFonts w:ascii="Calibri" w:hAnsi="Calibri" w:cs="Calibri"/>
        </w:rPr>
        <w:t>Amerika:</w:t>
      </w:r>
      <w:r w:rsidRPr="00F374DD">
        <w:rPr>
          <w:rFonts w:ascii="Calibri" w:hAnsi="Calibri" w:cs="Calibri"/>
        </w:rPr>
        <w:br/>
      </w:r>
      <w:proofErr w:type="spellStart"/>
      <w:r w:rsidRPr="00F374DD">
        <w:rPr>
          <w:rFonts w:ascii="Calibri" w:hAnsi="Calibri" w:cs="Calibri"/>
          <w:b/>
          <w:bCs/>
        </w:rPr>
        <w:t>Walt</w:t>
      </w:r>
      <w:proofErr w:type="spellEnd"/>
      <w:r w:rsidRPr="00F374DD">
        <w:rPr>
          <w:rFonts w:ascii="Calibri" w:hAnsi="Calibri" w:cs="Calibri"/>
          <w:b/>
          <w:bCs/>
        </w:rPr>
        <w:t xml:space="preserve"> </w:t>
      </w:r>
      <w:proofErr w:type="spellStart"/>
      <w:r w:rsidRPr="00F374DD">
        <w:rPr>
          <w:rFonts w:ascii="Calibri" w:hAnsi="Calibri" w:cs="Calibri"/>
          <w:b/>
          <w:bCs/>
        </w:rPr>
        <w:t>Whitman</w:t>
      </w:r>
      <w:proofErr w:type="spellEnd"/>
      <w:r w:rsidRPr="00F374DD">
        <w:rPr>
          <w:rFonts w:ascii="Calibri" w:hAnsi="Calibri" w:cs="Calibri"/>
          <w:b/>
          <w:bCs/>
        </w:rPr>
        <w:t>-Stébla trávy</w:t>
      </w:r>
      <w:r w:rsidRPr="00F374DD">
        <w:rPr>
          <w:rFonts w:ascii="Calibri" w:hAnsi="Calibri" w:cs="Calibri"/>
        </w:rPr>
        <w:t xml:space="preserve"> (symbolismus)</w:t>
      </w:r>
      <w:r w:rsidRPr="00F374DD">
        <w:rPr>
          <w:rFonts w:ascii="Calibri" w:hAnsi="Calibri" w:cs="Calibri"/>
        </w:rPr>
        <w:br/>
      </w:r>
      <w:r w:rsidRPr="00F374DD">
        <w:rPr>
          <w:rFonts w:ascii="Calibri" w:hAnsi="Calibri" w:cs="Calibri"/>
          <w:b/>
          <w:bCs/>
        </w:rPr>
        <w:t xml:space="preserve">Nathaniel </w:t>
      </w:r>
      <w:proofErr w:type="spellStart"/>
      <w:r w:rsidRPr="00F374DD">
        <w:rPr>
          <w:rFonts w:ascii="Calibri" w:hAnsi="Calibri" w:cs="Calibri"/>
          <w:b/>
          <w:bCs/>
        </w:rPr>
        <w:t>Hawthorne</w:t>
      </w:r>
      <w:proofErr w:type="spellEnd"/>
      <w:r w:rsidRPr="00F374DD">
        <w:rPr>
          <w:rFonts w:ascii="Calibri" w:hAnsi="Calibri" w:cs="Calibri"/>
          <w:b/>
          <w:bCs/>
        </w:rPr>
        <w:t xml:space="preserve"> – Šarlatové písmeno</w:t>
      </w:r>
      <w:r w:rsidRPr="00F374DD">
        <w:rPr>
          <w:rFonts w:ascii="Calibri" w:hAnsi="Calibri" w:cs="Calibri"/>
        </w:rPr>
        <w:t xml:space="preserve"> (spolu s E. A. P. považován za zakladatele americké novely)</w:t>
      </w:r>
    </w:p>
    <w:p w14:paraId="5E6658BF" w14:textId="6812C7DE" w:rsidR="007113B6" w:rsidRPr="00F374DD" w:rsidRDefault="007113B6" w:rsidP="007113B6">
      <w:pPr>
        <w:pStyle w:val="paragraph"/>
        <w:numPr>
          <w:ilvl w:val="0"/>
          <w:numId w:val="40"/>
        </w:numPr>
        <w:spacing w:after="0"/>
        <w:textAlignment w:val="baseline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 xml:space="preserve">Francie: </w:t>
      </w:r>
      <w:r w:rsidRPr="00F374DD">
        <w:rPr>
          <w:rFonts w:ascii="Calibri" w:hAnsi="Calibri" w:cs="Calibri"/>
          <w:b/>
          <w:bCs/>
        </w:rPr>
        <w:t>Victor Hugo – Bídníci</w:t>
      </w:r>
      <w:r w:rsidR="003C4EA7">
        <w:rPr>
          <w:rFonts w:ascii="Calibri" w:hAnsi="Calibri" w:cs="Calibri"/>
          <w:b/>
          <w:bCs/>
        </w:rPr>
        <w:t xml:space="preserve">, Chrám Matky Boží v Paříži – </w:t>
      </w:r>
      <w:r w:rsidR="003C4EA7">
        <w:rPr>
          <w:rFonts w:ascii="Calibri" w:hAnsi="Calibri" w:cs="Calibri"/>
        </w:rPr>
        <w:t>historický román</w:t>
      </w:r>
    </w:p>
    <w:p w14:paraId="29F3E639" w14:textId="77777777" w:rsidR="00C27B48" w:rsidRPr="00C27B48" w:rsidRDefault="007113B6" w:rsidP="00C27B48">
      <w:pPr>
        <w:pStyle w:val="paragraph"/>
        <w:numPr>
          <w:ilvl w:val="0"/>
          <w:numId w:val="40"/>
        </w:numPr>
        <w:spacing w:after="0"/>
        <w:textAlignment w:val="baseline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 xml:space="preserve">Německo: </w:t>
      </w:r>
    </w:p>
    <w:p w14:paraId="0EB9ADB8" w14:textId="044A1AD4" w:rsidR="00C27B48" w:rsidRDefault="007113B6" w:rsidP="00C27B48">
      <w:pPr>
        <w:pStyle w:val="paragraph"/>
        <w:spacing w:after="0"/>
        <w:ind w:left="720"/>
        <w:textAlignment w:val="baseline"/>
        <w:rPr>
          <w:rFonts w:ascii="Calibri" w:hAnsi="Calibri" w:cs="Calibri"/>
          <w:b/>
          <w:bCs/>
        </w:rPr>
      </w:pPr>
      <w:r w:rsidRPr="00F374DD">
        <w:rPr>
          <w:rFonts w:ascii="Calibri" w:hAnsi="Calibri" w:cs="Calibri"/>
          <w:b/>
          <w:bCs/>
        </w:rPr>
        <w:t>Bratři Grimmové – pohádky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>(sběratelé lidové slovesnosti)</w:t>
      </w:r>
      <w:r w:rsidR="00C27B48">
        <w:rPr>
          <w:rFonts w:ascii="Calibri" w:hAnsi="Calibri" w:cs="Calibri"/>
        </w:rPr>
        <w:t xml:space="preserve">, </w:t>
      </w:r>
    </w:p>
    <w:p w14:paraId="17678802" w14:textId="7A36431D" w:rsidR="007113B6" w:rsidRPr="00F374DD" w:rsidRDefault="00C27B48" w:rsidP="00C27B48">
      <w:pPr>
        <w:pStyle w:val="paragraph"/>
        <w:spacing w:after="0"/>
        <w:ind w:left="720"/>
        <w:textAlignment w:val="baseline"/>
        <w:rPr>
          <w:rFonts w:ascii="Calibri" w:hAnsi="Calibri" w:cs="Calibri"/>
          <w:b/>
          <w:bCs/>
        </w:rPr>
      </w:pPr>
      <w:r w:rsidRPr="00F374DD">
        <w:rPr>
          <w:rFonts w:ascii="Calibri" w:hAnsi="Calibri" w:cs="Calibri"/>
          <w:b/>
          <w:bCs/>
        </w:rPr>
        <w:t xml:space="preserve">Heinrich </w:t>
      </w:r>
      <w:proofErr w:type="spellStart"/>
      <w:r w:rsidRPr="00F374DD">
        <w:rPr>
          <w:rFonts w:ascii="Calibri" w:hAnsi="Calibri" w:cs="Calibri"/>
          <w:b/>
          <w:bCs/>
        </w:rPr>
        <w:t>Heine</w:t>
      </w:r>
      <w:proofErr w:type="spellEnd"/>
      <w:r w:rsidRPr="00F374DD">
        <w:rPr>
          <w:rFonts w:ascii="Calibri" w:hAnsi="Calibri" w:cs="Calibri"/>
          <w:b/>
          <w:bCs/>
        </w:rPr>
        <w:t xml:space="preserve"> – </w:t>
      </w:r>
      <w:proofErr w:type="spellStart"/>
      <w:r w:rsidRPr="00F374DD">
        <w:rPr>
          <w:rFonts w:ascii="Calibri" w:hAnsi="Calibri" w:cs="Calibri"/>
          <w:b/>
          <w:bCs/>
        </w:rPr>
        <w:t>Loreley</w:t>
      </w:r>
      <w:proofErr w:type="spellEnd"/>
      <w:r w:rsidRPr="00F374DD">
        <w:rPr>
          <w:rFonts w:ascii="Calibri" w:hAnsi="Calibri" w:cs="Calibri"/>
          <w:b/>
          <w:bCs/>
        </w:rPr>
        <w:t xml:space="preserve"> (romantismus)</w:t>
      </w:r>
    </w:p>
    <w:p w14:paraId="79D9686D" w14:textId="797E58BA" w:rsidR="007113B6" w:rsidRDefault="007113B6" w:rsidP="007113B6">
      <w:pPr>
        <w:pStyle w:val="paragraph"/>
        <w:numPr>
          <w:ilvl w:val="0"/>
          <w:numId w:val="40"/>
        </w:numPr>
        <w:textAlignment w:val="baseline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 xml:space="preserve">Rusko: </w:t>
      </w:r>
      <w:r w:rsidR="003C4EA7" w:rsidRPr="003C4EA7">
        <w:rPr>
          <w:rFonts w:ascii="Calibri" w:hAnsi="Calibri" w:cs="Calibri"/>
          <w:b/>
          <w:bCs/>
        </w:rPr>
        <w:t>Alexandr Sergejevič</w:t>
      </w:r>
      <w:r w:rsidR="003C4EA7">
        <w:rPr>
          <w:rFonts w:ascii="Calibri" w:hAnsi="Calibri" w:cs="Calibri"/>
        </w:rPr>
        <w:t xml:space="preserve"> </w:t>
      </w:r>
      <w:r w:rsidRPr="00F374DD">
        <w:rPr>
          <w:rFonts w:ascii="Calibri" w:hAnsi="Calibri" w:cs="Calibri"/>
          <w:b/>
          <w:bCs/>
        </w:rPr>
        <w:t>Puškin – Evžen Oněgin</w:t>
      </w:r>
    </w:p>
    <w:p w14:paraId="28D460D6" w14:textId="57DBAD94" w:rsidR="003C4EA7" w:rsidRPr="003C4EA7" w:rsidRDefault="007113B6" w:rsidP="007113B6">
      <w:pPr>
        <w:pStyle w:val="paragraph"/>
        <w:numPr>
          <w:ilvl w:val="0"/>
          <w:numId w:val="40"/>
        </w:numPr>
        <w:spacing w:after="0"/>
        <w:textAlignment w:val="baseline"/>
        <w:rPr>
          <w:rFonts w:ascii="Calibri" w:hAnsi="Calibri" w:cs="Calibri"/>
        </w:rPr>
      </w:pPr>
      <w:r w:rsidRPr="00F374DD">
        <w:rPr>
          <w:rFonts w:ascii="Calibri" w:hAnsi="Calibri" w:cs="Calibri"/>
        </w:rPr>
        <w:t>Anglie:</w:t>
      </w:r>
      <w:r w:rsidRPr="00F374DD">
        <w:rPr>
          <w:rFonts w:ascii="Calibri" w:hAnsi="Calibri" w:cs="Calibri"/>
        </w:rPr>
        <w:br/>
      </w:r>
      <w:r w:rsidR="003C4EA7" w:rsidRPr="003C4EA7">
        <w:rPr>
          <w:rFonts w:ascii="Calibri" w:hAnsi="Calibri" w:cs="Calibri"/>
          <w:b/>
          <w:bCs/>
        </w:rPr>
        <w:t xml:space="preserve">George </w:t>
      </w:r>
      <w:proofErr w:type="spellStart"/>
      <w:r w:rsidR="003C4EA7" w:rsidRPr="003C4EA7">
        <w:rPr>
          <w:rFonts w:ascii="Calibri" w:hAnsi="Calibri" w:cs="Calibri"/>
          <w:b/>
          <w:bCs/>
        </w:rPr>
        <w:t>Gordon</w:t>
      </w:r>
      <w:proofErr w:type="spellEnd"/>
      <w:r w:rsidR="003C4EA7" w:rsidRPr="003C4EA7">
        <w:rPr>
          <w:rFonts w:ascii="Calibri" w:hAnsi="Calibri" w:cs="Calibri"/>
          <w:b/>
          <w:bCs/>
        </w:rPr>
        <w:t xml:space="preserve"> Byron – </w:t>
      </w:r>
      <w:proofErr w:type="spellStart"/>
      <w:r w:rsidR="003C4EA7" w:rsidRPr="003C4EA7">
        <w:rPr>
          <w:rFonts w:ascii="Calibri" w:hAnsi="Calibri" w:cs="Calibri"/>
          <w:b/>
          <w:bCs/>
        </w:rPr>
        <w:t>Child</w:t>
      </w:r>
      <w:proofErr w:type="spellEnd"/>
      <w:r w:rsidR="003C4EA7" w:rsidRPr="003C4EA7">
        <w:rPr>
          <w:rFonts w:ascii="Calibri" w:hAnsi="Calibri" w:cs="Calibri"/>
          <w:b/>
          <w:bCs/>
        </w:rPr>
        <w:t xml:space="preserve"> </w:t>
      </w:r>
      <w:proofErr w:type="spellStart"/>
      <w:r w:rsidR="003C4EA7" w:rsidRPr="003C4EA7">
        <w:rPr>
          <w:rFonts w:ascii="Calibri" w:hAnsi="Calibri" w:cs="Calibri"/>
          <w:b/>
          <w:bCs/>
        </w:rPr>
        <w:t>Haro</w:t>
      </w:r>
      <w:r w:rsidR="003C4EA7">
        <w:rPr>
          <w:rFonts w:ascii="Calibri" w:hAnsi="Calibri" w:cs="Calibri"/>
          <w:b/>
          <w:bCs/>
        </w:rPr>
        <w:t>l</w:t>
      </w:r>
      <w:r w:rsidR="003C4EA7" w:rsidRPr="003C4EA7">
        <w:rPr>
          <w:rFonts w:ascii="Calibri" w:hAnsi="Calibri" w:cs="Calibri"/>
          <w:b/>
          <w:bCs/>
        </w:rPr>
        <w:t>dova</w:t>
      </w:r>
      <w:proofErr w:type="spellEnd"/>
      <w:r w:rsidR="003C4EA7" w:rsidRPr="003C4EA7">
        <w:rPr>
          <w:rFonts w:ascii="Calibri" w:hAnsi="Calibri" w:cs="Calibri"/>
          <w:b/>
          <w:bCs/>
        </w:rPr>
        <w:t xml:space="preserve"> pouť</w:t>
      </w:r>
      <w:r w:rsidR="003C4EA7">
        <w:rPr>
          <w:rFonts w:ascii="Calibri" w:hAnsi="Calibri" w:cs="Calibri"/>
          <w:b/>
          <w:bCs/>
        </w:rPr>
        <w:t xml:space="preserve"> – </w:t>
      </w:r>
      <w:r w:rsidR="003C4EA7">
        <w:rPr>
          <w:rFonts w:ascii="Calibri" w:hAnsi="Calibri" w:cs="Calibri"/>
        </w:rPr>
        <w:t>BYRONSKÁ povídka – lyricko-epická povídka</w:t>
      </w:r>
    </w:p>
    <w:p w14:paraId="26A32CEE" w14:textId="6BCEF5F9" w:rsidR="00511DAC" w:rsidRPr="003C4EA7" w:rsidRDefault="007113B6" w:rsidP="00162969">
      <w:pPr>
        <w:pStyle w:val="paragraph"/>
        <w:numPr>
          <w:ilvl w:val="0"/>
          <w:numId w:val="40"/>
        </w:numPr>
        <w:spacing w:after="0"/>
        <w:textAlignment w:val="baseline"/>
        <w:rPr>
          <w:rFonts w:ascii="Calibri" w:hAnsi="Calibri" w:cs="Calibri"/>
        </w:rPr>
      </w:pPr>
      <w:r w:rsidRPr="00F374DD">
        <w:rPr>
          <w:rFonts w:ascii="Calibri" w:hAnsi="Calibri" w:cs="Calibri"/>
          <w:b/>
          <w:bCs/>
        </w:rPr>
        <w:t xml:space="preserve">Oscar Wilde – Obraz Doriana </w:t>
      </w:r>
      <w:proofErr w:type="spellStart"/>
      <w:r w:rsidRPr="00F374DD">
        <w:rPr>
          <w:rFonts w:ascii="Calibri" w:hAnsi="Calibri" w:cs="Calibri"/>
          <w:b/>
          <w:bCs/>
        </w:rPr>
        <w:t>Graye</w:t>
      </w:r>
      <w:proofErr w:type="spellEnd"/>
      <w:r w:rsidRPr="00F374DD">
        <w:rPr>
          <w:rFonts w:ascii="Calibri" w:hAnsi="Calibri" w:cs="Calibri"/>
          <w:b/>
          <w:bCs/>
        </w:rPr>
        <w:t xml:space="preserve"> (dekadence)</w:t>
      </w:r>
      <w:r w:rsidR="00C27B48">
        <w:rPr>
          <w:rFonts w:ascii="Calibri" w:hAnsi="Calibri" w:cs="Calibri"/>
          <w:b/>
          <w:bCs/>
        </w:rPr>
        <w:t xml:space="preserve">, Strašidlo </w:t>
      </w:r>
      <w:proofErr w:type="spellStart"/>
      <w:r w:rsidR="00C27B48">
        <w:rPr>
          <w:rFonts w:ascii="Calibri" w:hAnsi="Calibri" w:cs="Calibri"/>
          <w:b/>
          <w:bCs/>
        </w:rPr>
        <w:t>cantervillské</w:t>
      </w:r>
      <w:proofErr w:type="spellEnd"/>
      <w:r w:rsidR="00C27B48">
        <w:rPr>
          <w:rFonts w:ascii="Calibri" w:hAnsi="Calibri" w:cs="Calibri"/>
          <w:b/>
          <w:bCs/>
        </w:rPr>
        <w:t xml:space="preserve">, Šťastný princ a jiné pohádky, Jak je důležité </w:t>
      </w:r>
      <w:proofErr w:type="gramStart"/>
      <w:r w:rsidR="00C27B48">
        <w:rPr>
          <w:rFonts w:ascii="Calibri" w:hAnsi="Calibri" w:cs="Calibri"/>
          <w:b/>
          <w:bCs/>
        </w:rPr>
        <w:t>míti</w:t>
      </w:r>
      <w:proofErr w:type="gramEnd"/>
      <w:r w:rsidR="00C27B48">
        <w:rPr>
          <w:rFonts w:ascii="Calibri" w:hAnsi="Calibri" w:cs="Calibri"/>
          <w:b/>
          <w:bCs/>
        </w:rPr>
        <w:t xml:space="preserve"> Filipa (komedie), Ideální manžel (komedie)</w:t>
      </w:r>
      <w:r w:rsidRPr="00F374DD">
        <w:rPr>
          <w:rFonts w:ascii="Calibri" w:hAnsi="Calibri" w:cs="Calibri"/>
          <w:b/>
          <w:bCs/>
        </w:rPr>
        <w:br/>
        <w:t xml:space="preserve">Mary </w:t>
      </w:r>
      <w:proofErr w:type="spellStart"/>
      <w:r w:rsidRPr="00F374DD">
        <w:rPr>
          <w:rFonts w:ascii="Calibri" w:hAnsi="Calibri" w:cs="Calibri"/>
          <w:b/>
          <w:bCs/>
        </w:rPr>
        <w:t>Shellyová</w:t>
      </w:r>
      <w:proofErr w:type="spellEnd"/>
      <w:r w:rsidRPr="00F374DD">
        <w:rPr>
          <w:rFonts w:ascii="Calibri" w:hAnsi="Calibri" w:cs="Calibri"/>
          <w:b/>
          <w:bCs/>
        </w:rPr>
        <w:t xml:space="preserve"> – </w:t>
      </w:r>
      <w:r w:rsidR="00C27B48">
        <w:rPr>
          <w:rFonts w:ascii="Calibri" w:hAnsi="Calibri" w:cs="Calibri"/>
          <w:b/>
          <w:bCs/>
        </w:rPr>
        <w:t>(</w:t>
      </w:r>
      <w:r w:rsidRPr="00F374DD">
        <w:rPr>
          <w:rFonts w:ascii="Calibri" w:hAnsi="Calibri" w:cs="Calibri"/>
          <w:b/>
          <w:bCs/>
        </w:rPr>
        <w:t>Doktor</w:t>
      </w:r>
      <w:r w:rsidR="00C27B48">
        <w:rPr>
          <w:rFonts w:ascii="Calibri" w:hAnsi="Calibri" w:cs="Calibri"/>
          <w:b/>
          <w:bCs/>
        </w:rPr>
        <w:t>)</w:t>
      </w:r>
      <w:r w:rsidRPr="00F374DD">
        <w:rPr>
          <w:rFonts w:ascii="Calibri" w:hAnsi="Calibri" w:cs="Calibri"/>
          <w:b/>
          <w:bCs/>
        </w:rPr>
        <w:t xml:space="preserve"> Frankenstein</w:t>
      </w:r>
    </w:p>
    <w:p w14:paraId="521DC6E9" w14:textId="5805A0E6" w:rsidR="00C27B48" w:rsidRPr="00F374DD" w:rsidRDefault="00511DAC" w:rsidP="00511DAC">
      <w:pPr>
        <w:pStyle w:val="paragraph"/>
        <w:spacing w:after="0"/>
        <w:ind w:left="360"/>
        <w:textAlignment w:val="baseline"/>
        <w:rPr>
          <w:rFonts w:ascii="Calibri" w:hAnsi="Calibri" w:cs="Calibri"/>
        </w:rPr>
      </w:pPr>
      <w:r w:rsidRPr="00F374DD">
        <w:rPr>
          <w:rFonts w:ascii="Calibri" w:hAnsi="Calibri" w:cs="Calibri"/>
          <w:b/>
          <w:bCs/>
          <w:sz w:val="32"/>
          <w:szCs w:val="32"/>
        </w:rPr>
        <w:lastRenderedPageBreak/>
        <w:t>Další díla:</w:t>
      </w:r>
    </w:p>
    <w:p w14:paraId="72DB5740" w14:textId="7FD54C09" w:rsidR="007113B6" w:rsidRDefault="00C27B48" w:rsidP="00C27B48">
      <w:pPr>
        <w:pStyle w:val="paragraph"/>
        <w:ind w:left="360"/>
        <w:textAlignment w:val="baseline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Havran </w:t>
      </w:r>
      <w:r>
        <w:rPr>
          <w:rFonts w:ascii="Calibri" w:hAnsi="Calibri" w:cs="Calibri"/>
        </w:rPr>
        <w:t>–</w:t>
      </w:r>
      <w:r w:rsidRPr="00C27B48">
        <w:rPr>
          <w:rFonts w:ascii="Calibri" w:hAnsi="Calibri" w:cs="Calibri"/>
        </w:rPr>
        <w:t xml:space="preserve"> báseň</w:t>
      </w:r>
    </w:p>
    <w:p w14:paraId="1D0AB48B" w14:textId="3EBCFEB4" w:rsidR="00F333D4" w:rsidRDefault="00F333D4" w:rsidP="00C27B48">
      <w:pPr>
        <w:pStyle w:val="paragraph"/>
        <w:ind w:left="360"/>
        <w:textAlignment w:val="baseline"/>
        <w:rPr>
          <w:rFonts w:ascii="Calibri" w:hAnsi="Calibri" w:cs="Calibri"/>
          <w:b/>
          <w:bCs/>
        </w:rPr>
      </w:pPr>
      <w:r w:rsidRPr="00F374DD">
        <w:rPr>
          <w:rFonts w:ascii="Calibri" w:hAnsi="Calibri" w:cs="Calibri"/>
          <w:b/>
          <w:bCs/>
        </w:rPr>
        <w:t>Černý kocour a další povídky</w:t>
      </w:r>
    </w:p>
    <w:p w14:paraId="4761AC65" w14:textId="091F880B" w:rsidR="00F333D4" w:rsidRDefault="00F333D4" w:rsidP="00C27B48">
      <w:pPr>
        <w:pStyle w:val="paragraph"/>
        <w:ind w:left="360"/>
        <w:textAlignment w:val="baseline"/>
        <w:rPr>
          <w:rFonts w:ascii="Calibri" w:hAnsi="Calibri" w:cs="Calibri"/>
          <w:b/>
          <w:bCs/>
        </w:rPr>
      </w:pPr>
      <w:r w:rsidRPr="00F374DD">
        <w:rPr>
          <w:rFonts w:ascii="Calibri" w:hAnsi="Calibri" w:cs="Calibri"/>
          <w:b/>
          <w:bCs/>
        </w:rPr>
        <w:t>Černý kocour a další povídky</w:t>
      </w:r>
    </w:p>
    <w:p w14:paraId="19C10187" w14:textId="39332A77" w:rsidR="00162969" w:rsidRDefault="00F333D4" w:rsidP="00162969">
      <w:pPr>
        <w:pStyle w:val="paragraph"/>
        <w:ind w:left="360"/>
        <w:textAlignment w:val="baseline"/>
        <w:rPr>
          <w:rFonts w:ascii="Calibri" w:hAnsi="Calibri" w:cs="Calibri"/>
          <w:b/>
          <w:bCs/>
        </w:rPr>
      </w:pPr>
      <w:r w:rsidRPr="00F374DD">
        <w:rPr>
          <w:rFonts w:ascii="Calibri" w:hAnsi="Calibri" w:cs="Calibri"/>
          <w:b/>
          <w:bCs/>
        </w:rPr>
        <w:t>Černý kocour a další povídky</w:t>
      </w:r>
    </w:p>
    <w:p w14:paraId="45CA31FC" w14:textId="1013F70A" w:rsidR="00162969" w:rsidRDefault="00162969" w:rsidP="00162969">
      <w:pPr>
        <w:pStyle w:val="paragraph"/>
        <w:numPr>
          <w:ilvl w:val="0"/>
          <w:numId w:val="37"/>
        </w:numPr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Zakladatel amerického romantismu</w:t>
      </w:r>
    </w:p>
    <w:p w14:paraId="3DA123E8" w14:textId="32BE98FF" w:rsidR="00075CEB" w:rsidRDefault="00075CEB" w:rsidP="00075CEB">
      <w:pPr>
        <w:pStyle w:val="paragraph"/>
        <w:numPr>
          <w:ilvl w:val="0"/>
          <w:numId w:val="37"/>
        </w:numPr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Zakladatel žánru horor</w:t>
      </w:r>
    </w:p>
    <w:p w14:paraId="32ED01A9" w14:textId="1A4D65DE" w:rsidR="00162969" w:rsidRDefault="00162969" w:rsidP="00162969">
      <w:pPr>
        <w:pStyle w:val="paragraph"/>
        <w:numPr>
          <w:ilvl w:val="0"/>
          <w:numId w:val="37"/>
        </w:numPr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Z</w:t>
      </w:r>
      <w:r w:rsidRPr="00162969">
        <w:rPr>
          <w:rFonts w:ascii="Calibri" w:hAnsi="Calibri" w:cs="Calibri"/>
        </w:rPr>
        <w:t>akladatele detektivky</w:t>
      </w:r>
    </w:p>
    <w:p w14:paraId="248EE066" w14:textId="26524E4A" w:rsidR="007A5E51" w:rsidRDefault="007A5E51" w:rsidP="00162969">
      <w:pPr>
        <w:pStyle w:val="paragraph"/>
        <w:numPr>
          <w:ilvl w:val="0"/>
          <w:numId w:val="37"/>
        </w:numPr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Zakladatel sci-fi</w:t>
      </w:r>
    </w:p>
    <w:p w14:paraId="0587B1E7" w14:textId="48EB79BB" w:rsidR="00075CEB" w:rsidRDefault="00075CEB" w:rsidP="00162969">
      <w:pPr>
        <w:pStyle w:val="paragraph"/>
        <w:numPr>
          <w:ilvl w:val="0"/>
          <w:numId w:val="37"/>
        </w:numPr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Psal hlavně POVÍDKY</w:t>
      </w:r>
      <w:r w:rsidR="00032991">
        <w:rPr>
          <w:rFonts w:ascii="Calibri" w:hAnsi="Calibri" w:cs="Calibri"/>
        </w:rPr>
        <w:t xml:space="preserve"> – fantastické a mystické</w:t>
      </w:r>
    </w:p>
    <w:p w14:paraId="239397AD" w14:textId="0B554BB3" w:rsidR="00162969" w:rsidRPr="00162969" w:rsidRDefault="00162969" w:rsidP="00162969">
      <w:pPr>
        <w:pStyle w:val="paragraph"/>
        <w:numPr>
          <w:ilvl w:val="0"/>
          <w:numId w:val="37"/>
        </w:numPr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Z</w:t>
      </w:r>
      <w:r w:rsidRPr="00162969">
        <w:rPr>
          <w:rFonts w:ascii="Calibri" w:hAnsi="Calibri" w:cs="Calibri"/>
        </w:rPr>
        <w:t>aměřuje na témata plná hrůzy a strachu. Často používá psychologické monology vypravěče</w:t>
      </w:r>
      <w:r>
        <w:rPr>
          <w:rFonts w:ascii="Calibri" w:hAnsi="Calibri" w:cs="Calibri"/>
        </w:rPr>
        <w:t xml:space="preserve"> – chce </w:t>
      </w:r>
      <w:r w:rsidR="00075CEB">
        <w:rPr>
          <w:rFonts w:ascii="Calibri" w:hAnsi="Calibri" w:cs="Calibri"/>
        </w:rPr>
        <w:t>vyjádřit své pocity a názory, jeho vlastní život a pobyt v Evropě ovlivnily jeho dílo; příběhy nemají nadpřirozené prvky, děsí tím, co je reálné a pro všechny blízké</w:t>
      </w:r>
    </w:p>
    <w:p w14:paraId="18DEA4E1" w14:textId="77777777" w:rsidR="00162969" w:rsidRDefault="00162969" w:rsidP="00162969">
      <w:pPr>
        <w:pStyle w:val="paragraph"/>
        <w:spacing w:after="0"/>
        <w:textAlignment w:val="baseline"/>
        <w:rPr>
          <w:rFonts w:ascii="Calibri" w:hAnsi="Calibri" w:cs="Calibri"/>
        </w:rPr>
      </w:pPr>
      <w:r w:rsidRPr="00162969">
        <w:rPr>
          <w:rStyle w:val="Siln"/>
          <w:rFonts w:asciiTheme="minorHAnsi" w:hAnsiTheme="minorHAnsi" w:cstheme="minorHAnsi"/>
          <w:sz w:val="32"/>
          <w:szCs w:val="32"/>
        </w:rPr>
        <w:t>Život autora: </w:t>
      </w:r>
      <w:r w:rsidRPr="00162969">
        <w:rPr>
          <w:rStyle w:val="Siln"/>
          <w:rFonts w:asciiTheme="minorHAnsi" w:hAnsiTheme="minorHAnsi" w:cstheme="minorHAnsi"/>
          <w:sz w:val="32"/>
          <w:szCs w:val="32"/>
        </w:rPr>
        <w:t xml:space="preserve">Edgar Allan </w:t>
      </w:r>
      <w:proofErr w:type="spellStart"/>
      <w:r w:rsidRPr="00162969">
        <w:rPr>
          <w:rStyle w:val="Siln"/>
          <w:rFonts w:asciiTheme="minorHAnsi" w:hAnsiTheme="minorHAnsi" w:cstheme="minorHAnsi"/>
          <w:sz w:val="32"/>
          <w:szCs w:val="32"/>
        </w:rPr>
        <w:t>Poe</w:t>
      </w:r>
      <w:proofErr w:type="spellEnd"/>
      <w:r>
        <w:rPr>
          <w:rStyle w:val="Siln"/>
          <w:rFonts w:asciiTheme="minorHAnsi" w:hAnsiTheme="minorHAnsi" w:cstheme="minorHAnsi"/>
        </w:rPr>
        <w:t xml:space="preserve"> </w:t>
      </w:r>
      <w:r w:rsidRPr="00162969">
        <w:rPr>
          <w:rFonts w:ascii="Calibri" w:hAnsi="Calibri" w:cs="Calibri"/>
        </w:rPr>
        <w:t>(</w:t>
      </w:r>
      <w:proofErr w:type="gramStart"/>
      <w:r w:rsidRPr="00162969">
        <w:rPr>
          <w:rFonts w:ascii="Calibri" w:hAnsi="Calibri" w:cs="Calibri"/>
        </w:rPr>
        <w:t>1809 – 1849</w:t>
      </w:r>
      <w:proofErr w:type="gramEnd"/>
      <w:r w:rsidRPr="00162969">
        <w:rPr>
          <w:rFonts w:ascii="Calibri" w:hAnsi="Calibri" w:cs="Calibri"/>
        </w:rPr>
        <w:t>)</w:t>
      </w:r>
      <w:r>
        <w:rPr>
          <w:rFonts w:ascii="Calibri" w:hAnsi="Calibri" w:cs="Calibri"/>
        </w:rPr>
        <w:t xml:space="preserve"> – 1. pol. 19. st.</w:t>
      </w:r>
    </w:p>
    <w:p w14:paraId="68CF0468" w14:textId="77777777" w:rsidR="00162969" w:rsidRPr="00162969" w:rsidRDefault="00162969" w:rsidP="00162969">
      <w:pPr>
        <w:pStyle w:val="paragraph"/>
        <w:numPr>
          <w:ilvl w:val="0"/>
          <w:numId w:val="37"/>
        </w:numPr>
        <w:spacing w:after="0"/>
        <w:textAlignment w:val="baseline"/>
        <w:rPr>
          <w:rFonts w:ascii="Calibri" w:hAnsi="Calibri" w:cs="Calibri"/>
        </w:rPr>
      </w:pPr>
      <w:r w:rsidRPr="00162969">
        <w:rPr>
          <w:rFonts w:asciiTheme="minorHAnsi" w:hAnsiTheme="minorHAnsi" w:cstheme="minorHAnsi"/>
        </w:rPr>
        <w:t>Pravým romantickým hrdinou</w:t>
      </w:r>
    </w:p>
    <w:p w14:paraId="1D9289D2" w14:textId="2022DB84" w:rsidR="00162969" w:rsidRDefault="00162969" w:rsidP="00162969">
      <w:pPr>
        <w:pStyle w:val="paragraph"/>
        <w:numPr>
          <w:ilvl w:val="0"/>
          <w:numId w:val="37"/>
        </w:numPr>
        <w:spacing w:after="0"/>
        <w:textAlignment w:val="baseline"/>
        <w:rPr>
          <w:rFonts w:ascii="Calibri" w:hAnsi="Calibri" w:cs="Calibri"/>
        </w:rPr>
      </w:pPr>
      <w:r w:rsidRPr="00162969">
        <w:rPr>
          <w:rFonts w:ascii="Calibri" w:hAnsi="Calibri" w:cs="Calibri"/>
        </w:rPr>
        <w:t>Narodil se v Bostonu rodině kočovníků. Dětství strávil v opatrovnictví rodiny Allenových. Jako dítě byl v Anglii, studoval univerzitu, ale nedokončil ji. Později studoval vojenskou akademii</w:t>
      </w:r>
      <w:r w:rsidR="00075CEB">
        <w:rPr>
          <w:rFonts w:ascii="Calibri" w:hAnsi="Calibri" w:cs="Calibri"/>
        </w:rPr>
        <w:t>, byl z ní vyloučen</w:t>
      </w:r>
      <w:r w:rsidRPr="00162969">
        <w:rPr>
          <w:rFonts w:ascii="Calibri" w:hAnsi="Calibri" w:cs="Calibri"/>
        </w:rPr>
        <w:t>. Již během studií vedl rebelský život. Experimentoval s drogami i alkoholem. Začínal jako novinář, ale postupně se čím dál tím víc věnoval literární činnosti.</w:t>
      </w:r>
    </w:p>
    <w:p w14:paraId="4F70175F" w14:textId="4E978E78" w:rsidR="00162969" w:rsidRDefault="00075CEB" w:rsidP="00162969">
      <w:pPr>
        <w:pStyle w:val="paragraph"/>
        <w:numPr>
          <w:ilvl w:val="0"/>
          <w:numId w:val="37"/>
        </w:numPr>
        <w:spacing w:after="0"/>
        <w:textAlignment w:val="baseline"/>
        <w:rPr>
          <w:rFonts w:ascii="Calibri" w:hAnsi="Calibri" w:cs="Calibri"/>
        </w:rPr>
      </w:pPr>
      <w:r w:rsidRPr="00075CEB">
        <w:rPr>
          <w:rFonts w:ascii="Calibri" w:hAnsi="Calibri" w:cs="Calibri"/>
        </w:rPr>
        <w:t>oženil se s vlastní 13letou sestřenicí</w:t>
      </w:r>
      <w:r w:rsidR="007A5E51">
        <w:rPr>
          <w:rFonts w:ascii="Calibri" w:hAnsi="Calibri" w:cs="Calibri"/>
        </w:rPr>
        <w:t>, ta brzy zemřela</w:t>
      </w:r>
    </w:p>
    <w:p w14:paraId="132819FC" w14:textId="4D8BD25B" w:rsidR="007A5E51" w:rsidRDefault="007A5E51" w:rsidP="00162969">
      <w:pPr>
        <w:pStyle w:val="paragraph"/>
        <w:numPr>
          <w:ilvl w:val="0"/>
          <w:numId w:val="37"/>
        </w:numPr>
        <w:spacing w:after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neměl peníze, deprese, duševní poruchy, pokus o sebevraždu, příčina jeho smrti není známa, v USA existuje spolek, který se to snaží objasnit</w:t>
      </w:r>
    </w:p>
    <w:p w14:paraId="2A5749C2" w14:textId="77777777" w:rsidR="00075CEB" w:rsidRDefault="00075CEB" w:rsidP="00075CEB">
      <w:pPr>
        <w:pStyle w:val="paragraph"/>
        <w:spacing w:after="0"/>
        <w:ind w:left="360"/>
        <w:textAlignment w:val="baseline"/>
        <w:rPr>
          <w:rFonts w:ascii="Calibri" w:hAnsi="Calibri" w:cs="Calibri"/>
        </w:rPr>
      </w:pPr>
    </w:p>
    <w:p w14:paraId="545C750D" w14:textId="1F2AAA06" w:rsidR="00075CEB" w:rsidRDefault="00075CEB" w:rsidP="00075CEB">
      <w:pPr>
        <w:pStyle w:val="paragraph"/>
        <w:spacing w:after="0"/>
        <w:ind w:left="360"/>
        <w:textAlignment w:val="baseline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Vliv na ostatní autory</w:t>
      </w:r>
    </w:p>
    <w:p w14:paraId="62284190" w14:textId="77777777" w:rsidR="004C0AC6" w:rsidRPr="004C0AC6" w:rsidRDefault="00075CEB" w:rsidP="00F333D4">
      <w:pPr>
        <w:pStyle w:val="paragraph"/>
        <w:numPr>
          <w:ilvl w:val="0"/>
          <w:numId w:val="42"/>
        </w:numPr>
        <w:spacing w:after="0"/>
        <w:textAlignment w:val="baseline"/>
        <w:rPr>
          <w:rFonts w:asciiTheme="minorHAnsi" w:hAnsiTheme="minorHAnsi" w:cstheme="minorHAnsi"/>
        </w:rPr>
      </w:pPr>
      <w:r>
        <w:rPr>
          <w:rFonts w:ascii="Calibri" w:hAnsi="Calibri" w:cs="Calibri"/>
        </w:rPr>
        <w:t>D</w:t>
      </w:r>
      <w:r w:rsidRPr="00075CEB">
        <w:rPr>
          <w:rFonts w:ascii="Calibri" w:hAnsi="Calibri" w:cs="Calibri"/>
        </w:rPr>
        <w:t xml:space="preserve">ekadence 20. </w:t>
      </w:r>
      <w:proofErr w:type="gramStart"/>
      <w:r w:rsidRPr="00075CEB">
        <w:rPr>
          <w:rFonts w:ascii="Calibri" w:hAnsi="Calibri" w:cs="Calibri"/>
        </w:rPr>
        <w:t>století</w:t>
      </w:r>
      <w:r>
        <w:rPr>
          <w:rFonts w:ascii="Calibri" w:hAnsi="Calibri" w:cs="Calibri"/>
        </w:rPr>
        <w:t xml:space="preserve"> - v</w:t>
      </w:r>
      <w:r w:rsidRPr="00075CEB">
        <w:rPr>
          <w:rFonts w:ascii="Calibri" w:hAnsi="Calibri" w:cs="Calibri"/>
        </w:rPr>
        <w:t>ýskyt</w:t>
      </w:r>
      <w:proofErr w:type="gramEnd"/>
      <w:r w:rsidRPr="00075CEB">
        <w:rPr>
          <w:rFonts w:ascii="Calibri" w:hAnsi="Calibri" w:cs="Calibri"/>
        </w:rPr>
        <w:t xml:space="preserve"> psychických poruch </w:t>
      </w:r>
    </w:p>
    <w:p w14:paraId="32E152C3" w14:textId="1CA6B0CD" w:rsidR="00F333D4" w:rsidRPr="004C0AC6" w:rsidRDefault="00F333D4" w:rsidP="00F333D4">
      <w:pPr>
        <w:pStyle w:val="paragraph"/>
        <w:numPr>
          <w:ilvl w:val="0"/>
          <w:numId w:val="42"/>
        </w:numPr>
        <w:spacing w:after="0"/>
        <w:textAlignment w:val="baseline"/>
        <w:rPr>
          <w:rFonts w:asciiTheme="minorHAnsi" w:hAnsiTheme="minorHAnsi" w:cstheme="minorHAnsi"/>
        </w:rPr>
      </w:pPr>
      <w:r w:rsidRPr="004C0AC6">
        <w:rPr>
          <w:rFonts w:ascii="Calibri" w:hAnsi="Calibri" w:cs="Calibri"/>
        </w:rPr>
        <w:t>inspiroval Charlese Baudelaira (první prokletý básník – Květy zla</w:t>
      </w:r>
      <w:r w:rsidR="004C0AC6">
        <w:rPr>
          <w:rFonts w:ascii="Calibri" w:hAnsi="Calibri" w:cs="Calibri"/>
        </w:rPr>
        <w:t>),</w:t>
      </w:r>
      <w:r w:rsidRPr="004C0AC6">
        <w:rPr>
          <w:rFonts w:ascii="Calibri" w:hAnsi="Calibri" w:cs="Calibri"/>
        </w:rPr>
        <w:t xml:space="preserve"> Jakuba Arbese (Svatý Xaverius)</w:t>
      </w:r>
      <w:r w:rsidR="004C0AC6">
        <w:rPr>
          <w:rFonts w:ascii="Calibri" w:hAnsi="Calibri" w:cs="Calibri"/>
        </w:rPr>
        <w:t xml:space="preserve">, </w:t>
      </w:r>
      <w:proofErr w:type="spellStart"/>
      <w:r w:rsidRPr="004C0AC6">
        <w:rPr>
          <w:rFonts w:ascii="Calibri" w:hAnsi="Calibri" w:cs="Calibri"/>
        </w:rPr>
        <w:t>R</w:t>
      </w:r>
      <w:r w:rsidR="004C0AC6">
        <w:rPr>
          <w:rFonts w:ascii="Calibri" w:hAnsi="Calibri" w:cs="Calibri"/>
        </w:rPr>
        <w:t>aye</w:t>
      </w:r>
      <w:proofErr w:type="spellEnd"/>
      <w:r w:rsidRPr="004C0AC6">
        <w:rPr>
          <w:rFonts w:ascii="Calibri" w:hAnsi="Calibri" w:cs="Calibri"/>
        </w:rPr>
        <w:t xml:space="preserve"> </w:t>
      </w:r>
      <w:proofErr w:type="spellStart"/>
      <w:r w:rsidRPr="004C0AC6">
        <w:rPr>
          <w:rFonts w:ascii="Calibri" w:hAnsi="Calibri" w:cs="Calibri"/>
        </w:rPr>
        <w:t>Bradburyho</w:t>
      </w:r>
      <w:proofErr w:type="spellEnd"/>
      <w:r w:rsidRPr="004C0AC6">
        <w:rPr>
          <w:rFonts w:ascii="Calibri" w:hAnsi="Calibri" w:cs="Calibri"/>
        </w:rPr>
        <w:t xml:space="preserve"> (Marťanská kronika – </w:t>
      </w:r>
      <w:proofErr w:type="spellStart"/>
      <w:r w:rsidRPr="004C0AC6">
        <w:rPr>
          <w:rFonts w:ascii="Calibri" w:hAnsi="Calibri" w:cs="Calibri"/>
        </w:rPr>
        <w:t>Usher</w:t>
      </w:r>
      <w:proofErr w:type="spellEnd"/>
      <w:r w:rsidRPr="004C0AC6">
        <w:rPr>
          <w:rFonts w:ascii="Calibri" w:hAnsi="Calibri" w:cs="Calibri"/>
        </w:rPr>
        <w:t xml:space="preserve"> II)</w:t>
      </w:r>
    </w:p>
    <w:p w14:paraId="2655566D" w14:textId="77777777" w:rsidR="00F333D4" w:rsidRDefault="00F333D4" w:rsidP="00C27B48">
      <w:pPr>
        <w:pStyle w:val="paragraph"/>
        <w:ind w:left="360"/>
        <w:textAlignment w:val="baseline"/>
        <w:rPr>
          <w:rFonts w:ascii="Calibri" w:hAnsi="Calibri" w:cs="Calibri"/>
        </w:rPr>
      </w:pPr>
    </w:p>
    <w:p w14:paraId="38F5A79B" w14:textId="77777777" w:rsidR="00C27B48" w:rsidRDefault="00C27B48" w:rsidP="00C27B48">
      <w:pPr>
        <w:pStyle w:val="paragraph"/>
        <w:ind w:left="360"/>
        <w:textAlignment w:val="baseline"/>
        <w:rPr>
          <w:rFonts w:ascii="Calibri" w:hAnsi="Calibri" w:cs="Calibri"/>
          <w:b/>
          <w:bCs/>
        </w:rPr>
      </w:pPr>
    </w:p>
    <w:p w14:paraId="4C726D64" w14:textId="77777777" w:rsidR="004C0AC6" w:rsidRDefault="004C0AC6" w:rsidP="00C27B48">
      <w:pPr>
        <w:pStyle w:val="paragraph"/>
        <w:ind w:left="360"/>
        <w:textAlignment w:val="baseline"/>
        <w:rPr>
          <w:rFonts w:ascii="Calibri" w:hAnsi="Calibri" w:cs="Calibri"/>
          <w:b/>
          <w:bCs/>
        </w:rPr>
      </w:pPr>
    </w:p>
    <w:p w14:paraId="127E7A5E" w14:textId="77777777" w:rsidR="00C27B48" w:rsidRDefault="00C27B48" w:rsidP="00F374DD">
      <w:pPr>
        <w:pStyle w:val="paragraph"/>
        <w:spacing w:after="0"/>
        <w:textAlignment w:val="baseline"/>
        <w:rPr>
          <w:rFonts w:ascii="Calibri" w:hAnsi="Calibri" w:cs="Calibri"/>
          <w:b/>
          <w:bCs/>
          <w:sz w:val="32"/>
          <w:szCs w:val="32"/>
        </w:rPr>
      </w:pPr>
    </w:p>
    <w:p w14:paraId="2A1E3647" w14:textId="77777777" w:rsidR="004C0AC6" w:rsidRDefault="004C0AC6" w:rsidP="004C0AC6">
      <w:pPr>
        <w:pStyle w:val="paragraph"/>
        <w:spacing w:before="0" w:beforeAutospacing="0" w:after="0" w:afterAutospacing="0"/>
        <w:textAlignment w:val="baseline"/>
        <w:rPr>
          <w:rStyle w:val="tabchar"/>
          <w:rFonts w:ascii="Calibri" w:hAnsi="Calibri" w:cs="Calibri"/>
          <w:sz w:val="22"/>
          <w:szCs w:val="22"/>
        </w:rPr>
      </w:pPr>
      <w:r w:rsidRPr="00C41D78">
        <w:rPr>
          <w:rStyle w:val="normaltextrun"/>
          <w:rFonts w:ascii="Calibri" w:hAnsi="Calibri" w:cs="Calibri"/>
          <w:b/>
          <w:bCs/>
          <w:sz w:val="32"/>
          <w:szCs w:val="32"/>
        </w:rPr>
        <w:lastRenderedPageBreak/>
        <w:t xml:space="preserve">Rozbor </w:t>
      </w:r>
      <w:r>
        <w:rPr>
          <w:rStyle w:val="normaltextrun"/>
          <w:rFonts w:ascii="Calibri" w:hAnsi="Calibri" w:cs="Calibri"/>
          <w:b/>
          <w:bCs/>
          <w:sz w:val="32"/>
          <w:szCs w:val="32"/>
        </w:rPr>
        <w:t>díla</w:t>
      </w:r>
      <w:r w:rsidRPr="00C41D78">
        <w:rPr>
          <w:rStyle w:val="normaltextrun"/>
          <w:rFonts w:ascii="Calibri" w:hAnsi="Calibri" w:cs="Calibri"/>
          <w:b/>
          <w:bCs/>
          <w:sz w:val="32"/>
          <w:szCs w:val="32"/>
        </w:rPr>
        <w:t>:</w:t>
      </w:r>
      <w:r>
        <w:rPr>
          <w:rStyle w:val="tabchar"/>
          <w:rFonts w:ascii="Calibri" w:hAnsi="Calibri" w:cs="Calibri"/>
          <w:sz w:val="22"/>
          <w:szCs w:val="22"/>
        </w:rPr>
        <w:t xml:space="preserve"> </w:t>
      </w:r>
    </w:p>
    <w:p w14:paraId="641516E9" w14:textId="77777777" w:rsidR="004C0AC6" w:rsidRDefault="004C0AC6" w:rsidP="004C0AC6">
      <w:pPr>
        <w:pStyle w:val="paragraph"/>
        <w:spacing w:before="0" w:beforeAutospacing="0" w:after="0" w:afterAutospacing="0"/>
        <w:textAlignment w:val="baseline"/>
        <w:rPr>
          <w:rStyle w:val="tabchar"/>
          <w:rFonts w:ascii="Calibri" w:hAnsi="Calibri" w:cs="Calibri"/>
          <w:sz w:val="22"/>
          <w:szCs w:val="22"/>
        </w:rPr>
      </w:pPr>
    </w:p>
    <w:p w14:paraId="181CCFAC" w14:textId="05542B30" w:rsidR="004C0AC6" w:rsidRPr="00957949" w:rsidRDefault="004C0AC6" w:rsidP="004C0AC6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957949">
        <w:rPr>
          <w:rFonts w:ascii="Calibri" w:hAnsi="Calibri" w:cs="Calibri"/>
          <w:b/>
          <w:bCs/>
        </w:rPr>
        <w:t>Literární druh: </w:t>
      </w:r>
      <w:r w:rsidRPr="004C0AC6">
        <w:rPr>
          <w:rFonts w:ascii="Calibri" w:hAnsi="Calibri" w:cs="Calibri"/>
        </w:rPr>
        <w:t>lyricko-epické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>povídky</w:t>
      </w:r>
    </w:p>
    <w:p w14:paraId="2457C9F6" w14:textId="77777777" w:rsidR="004C0AC6" w:rsidRPr="00957949" w:rsidRDefault="004C0AC6" w:rsidP="004C0AC6">
      <w:pPr>
        <w:pStyle w:val="paragraph"/>
        <w:spacing w:before="0" w:beforeAutospacing="0" w:after="0" w:afterAutospacing="0"/>
        <w:ind w:left="720"/>
        <w:textAlignment w:val="baseline"/>
        <w:rPr>
          <w:rFonts w:ascii="Calibri" w:hAnsi="Calibri" w:cs="Calibri"/>
        </w:rPr>
      </w:pPr>
    </w:p>
    <w:p w14:paraId="56EB98FD" w14:textId="46BBAC8C" w:rsidR="004C0AC6" w:rsidRDefault="004C0AC6" w:rsidP="004C0AC6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957949">
        <w:rPr>
          <w:rFonts w:ascii="Calibri" w:hAnsi="Calibri" w:cs="Calibri"/>
          <w:b/>
          <w:bCs/>
        </w:rPr>
        <w:t>Žánr: </w:t>
      </w:r>
      <w:r>
        <w:rPr>
          <w:rFonts w:ascii="Calibri" w:hAnsi="Calibri" w:cs="Calibri"/>
        </w:rPr>
        <w:t>povídky</w:t>
      </w:r>
      <w:r>
        <w:rPr>
          <w:rFonts w:ascii="Calibri" w:hAnsi="Calibri" w:cs="Calibri"/>
        </w:rPr>
        <w:t xml:space="preserve"> epick</w:t>
      </w:r>
      <w:r>
        <w:rPr>
          <w:rFonts w:ascii="Calibri" w:hAnsi="Calibri" w:cs="Calibri"/>
        </w:rPr>
        <w:t>é</w:t>
      </w:r>
      <w:r>
        <w:rPr>
          <w:rFonts w:ascii="Calibri" w:hAnsi="Calibri" w:cs="Calibri"/>
        </w:rPr>
        <w:t xml:space="preserve"> (m</w:t>
      </w:r>
      <w:r>
        <w:rPr>
          <w:rFonts w:ascii="Calibri" w:hAnsi="Calibri" w:cs="Calibri"/>
        </w:rPr>
        <w:t>ají</w:t>
      </w:r>
      <w:r>
        <w:rPr>
          <w:rFonts w:ascii="Calibri" w:hAnsi="Calibri" w:cs="Calibri"/>
        </w:rPr>
        <w:t xml:space="preserve"> děj) i lyrick</w:t>
      </w:r>
      <w:r>
        <w:rPr>
          <w:rFonts w:ascii="Calibri" w:hAnsi="Calibri" w:cs="Calibri"/>
        </w:rPr>
        <w:t>é</w:t>
      </w:r>
      <w:r>
        <w:rPr>
          <w:rFonts w:ascii="Calibri" w:hAnsi="Calibri" w:cs="Calibri"/>
        </w:rPr>
        <w:t xml:space="preserve"> (popis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pocitů</w:t>
      </w:r>
      <w:r>
        <w:rPr>
          <w:rFonts w:ascii="Calibri" w:hAnsi="Calibri" w:cs="Calibri"/>
        </w:rPr>
        <w:t>, myšlenkové pochody</w:t>
      </w:r>
      <w:r>
        <w:rPr>
          <w:rFonts w:ascii="Calibri" w:hAnsi="Calibri" w:cs="Calibri"/>
        </w:rPr>
        <w:t>)</w:t>
      </w:r>
    </w:p>
    <w:p w14:paraId="27590BB6" w14:textId="77777777" w:rsidR="004C0AC6" w:rsidRDefault="004C0AC6" w:rsidP="004C0AC6">
      <w:pPr>
        <w:pStyle w:val="Odstavecseseznamem"/>
        <w:rPr>
          <w:rFonts w:cstheme="minorHAnsi"/>
          <w:b/>
          <w:bCs/>
        </w:rPr>
      </w:pPr>
    </w:p>
    <w:p w14:paraId="41651156" w14:textId="681F133C" w:rsidR="004C0AC6" w:rsidRPr="0055417F" w:rsidRDefault="004C0AC6" w:rsidP="00A243D5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4C0AC6">
        <w:rPr>
          <w:rFonts w:asciiTheme="minorHAnsi" w:hAnsiTheme="minorHAnsi" w:cstheme="minorHAnsi"/>
          <w:b/>
          <w:bCs/>
        </w:rPr>
        <w:t>Téma: </w:t>
      </w:r>
      <w:r w:rsidR="001700A1" w:rsidRPr="001700A1">
        <w:rPr>
          <w:rFonts w:asciiTheme="minorHAnsi" w:hAnsiTheme="minorHAnsi" w:cstheme="minorHAnsi"/>
        </w:rPr>
        <w:t>zoufalství, smutek, samota, žal, tajemnost</w:t>
      </w:r>
      <w:r w:rsidR="001700A1">
        <w:rPr>
          <w:rFonts w:ascii="Calibri" w:hAnsi="Calibri" w:cs="Calibri"/>
        </w:rPr>
        <w:t>,</w:t>
      </w:r>
      <w:r w:rsidR="001700A1" w:rsidRPr="001700A1">
        <w:rPr>
          <w:rFonts w:ascii="Calibri" w:hAnsi="Calibri" w:cs="Calibri"/>
        </w:rPr>
        <w:t xml:space="preserve"> </w:t>
      </w:r>
      <w:r w:rsidR="0055417F" w:rsidRPr="0055417F">
        <w:rPr>
          <w:rFonts w:ascii="Calibri" w:hAnsi="Calibri" w:cs="Calibri"/>
        </w:rPr>
        <w:t>zkaženost světa</w:t>
      </w:r>
      <w:r w:rsidR="0055417F">
        <w:rPr>
          <w:rFonts w:ascii="Calibri" w:hAnsi="Calibri" w:cs="Calibri"/>
        </w:rPr>
        <w:t xml:space="preserve">, </w:t>
      </w:r>
      <w:r w:rsidR="0055417F" w:rsidRPr="0055417F">
        <w:rPr>
          <w:rFonts w:ascii="Calibri" w:hAnsi="Calibri" w:cs="Calibri"/>
        </w:rPr>
        <w:t>vztahy mezi lidmi, sna</w:t>
      </w:r>
      <w:r w:rsidR="0055417F">
        <w:rPr>
          <w:rFonts w:ascii="Calibri" w:hAnsi="Calibri" w:cs="Calibri"/>
        </w:rPr>
        <w:t>ha</w:t>
      </w:r>
      <w:r w:rsidR="0055417F" w:rsidRPr="0055417F">
        <w:rPr>
          <w:rFonts w:ascii="Calibri" w:hAnsi="Calibri" w:cs="Calibri"/>
        </w:rPr>
        <w:t xml:space="preserve"> ve čtenáři vzbudit strach, některé pasáže však odlehčuje i vtipem</w:t>
      </w:r>
    </w:p>
    <w:p w14:paraId="493F7FE2" w14:textId="77777777" w:rsidR="0055417F" w:rsidRPr="004C0AC6" w:rsidRDefault="0055417F" w:rsidP="0055417F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</w:p>
    <w:p w14:paraId="5D56E18A" w14:textId="0066927F" w:rsidR="004C0AC6" w:rsidRDefault="004C0AC6" w:rsidP="004C0AC6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A76AA0">
        <w:rPr>
          <w:rFonts w:asciiTheme="minorHAnsi" w:hAnsiTheme="minorHAnsi" w:cstheme="minorHAnsi"/>
          <w:b/>
          <w:bCs/>
        </w:rPr>
        <w:t>Motiv: </w:t>
      </w:r>
      <w:r w:rsidR="007A5E51">
        <w:rPr>
          <w:rFonts w:asciiTheme="minorHAnsi" w:hAnsiTheme="minorHAnsi" w:cstheme="minorHAnsi"/>
        </w:rPr>
        <w:t>jeho problémový život se odráží v povídkách, inspirace tajemnou Anglií</w:t>
      </w:r>
    </w:p>
    <w:p w14:paraId="6917480B" w14:textId="77777777" w:rsidR="004C0AC6" w:rsidRPr="00A76AA0" w:rsidRDefault="004C0AC6" w:rsidP="004C0AC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</w:p>
    <w:p w14:paraId="03137EE6" w14:textId="13DF93BB" w:rsidR="004C0AC6" w:rsidRPr="0055417F" w:rsidRDefault="004C0AC6" w:rsidP="0055417F">
      <w:pPr>
        <w:pStyle w:val="paragraph"/>
        <w:numPr>
          <w:ilvl w:val="0"/>
          <w:numId w:val="38"/>
        </w:numPr>
        <w:spacing w:after="0"/>
        <w:textAlignment w:val="baseline"/>
        <w:rPr>
          <w:rStyle w:val="normaltextrun"/>
          <w:rFonts w:ascii="Calibri" w:hAnsi="Calibri" w:cs="Calibri"/>
        </w:rPr>
      </w:pPr>
      <w:r w:rsidRPr="004C0AC6">
        <w:rPr>
          <w:rFonts w:asciiTheme="minorHAnsi" w:hAnsiTheme="minorHAnsi" w:cstheme="minorHAnsi"/>
          <w:b/>
          <w:bCs/>
        </w:rPr>
        <w:t>Časoprostor</w:t>
      </w:r>
      <w:r w:rsidR="0055417F">
        <w:rPr>
          <w:rFonts w:asciiTheme="minorHAnsi" w:hAnsiTheme="minorHAnsi" w:cstheme="minorHAnsi"/>
          <w:b/>
          <w:bCs/>
        </w:rPr>
        <w:t xml:space="preserve">: </w:t>
      </w:r>
      <w:r w:rsidR="0055417F" w:rsidRPr="0055417F">
        <w:rPr>
          <w:rFonts w:ascii="Calibri" w:hAnsi="Calibri" w:cs="Calibri"/>
        </w:rPr>
        <w:t>Každá povídka se odehrává na jiném místě</w:t>
      </w:r>
      <w:r w:rsidR="005C4A8C">
        <w:rPr>
          <w:rFonts w:ascii="Calibri" w:hAnsi="Calibri" w:cs="Calibri"/>
        </w:rPr>
        <w:t xml:space="preserve"> (vězení ve Španělsku, Paříž</w:t>
      </w:r>
      <w:r w:rsidR="00382858">
        <w:rPr>
          <w:rFonts w:ascii="Calibri" w:hAnsi="Calibri" w:cs="Calibri"/>
        </w:rPr>
        <w:t>, opuštěný ostrov</w:t>
      </w:r>
      <w:r w:rsidR="005C4A8C">
        <w:rPr>
          <w:rFonts w:ascii="Calibri" w:hAnsi="Calibri" w:cs="Calibri"/>
        </w:rPr>
        <w:t>)</w:t>
      </w:r>
      <w:r w:rsidR="0055417F" w:rsidRPr="0055417F">
        <w:rPr>
          <w:rFonts w:ascii="Calibri" w:hAnsi="Calibri" w:cs="Calibri"/>
        </w:rPr>
        <w:t xml:space="preserve"> a v jiném čase</w:t>
      </w:r>
      <w:r w:rsidR="001700A1">
        <w:rPr>
          <w:rFonts w:ascii="Calibri" w:hAnsi="Calibri" w:cs="Calibri"/>
        </w:rPr>
        <w:t>, nenavazují na sebe</w:t>
      </w:r>
    </w:p>
    <w:p w14:paraId="1DF7F4C7" w14:textId="77777777" w:rsidR="004C0AC6" w:rsidRPr="00957949" w:rsidRDefault="004C0AC6" w:rsidP="004C0AC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</w:p>
    <w:p w14:paraId="4C764B1D" w14:textId="7DA52583" w:rsidR="004C0AC6" w:rsidRPr="00A97F1F" w:rsidRDefault="004C0AC6" w:rsidP="004C593E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  <w:r w:rsidRPr="0055417F">
        <w:rPr>
          <w:rStyle w:val="normaltextrun"/>
          <w:rFonts w:ascii="Calibri" w:hAnsi="Calibri" w:cs="Calibri"/>
          <w:b/>
          <w:bCs/>
        </w:rPr>
        <w:t xml:space="preserve">Stručný děj </w:t>
      </w:r>
      <w:r w:rsidRPr="0055417F">
        <w:rPr>
          <w:rStyle w:val="normaltextrun"/>
          <w:rFonts w:ascii="Calibri" w:hAnsi="Calibri" w:cs="Calibri"/>
          <w:b/>
          <w:bCs/>
        </w:rPr>
        <w:t>povídek</w:t>
      </w:r>
      <w:r w:rsidRPr="0055417F">
        <w:rPr>
          <w:rStyle w:val="normaltextrun"/>
          <w:rFonts w:ascii="Calibri" w:hAnsi="Calibri" w:cs="Calibri"/>
        </w:rPr>
        <w:t xml:space="preserve">: </w:t>
      </w:r>
    </w:p>
    <w:p w14:paraId="53FD60BA" w14:textId="77777777" w:rsidR="00A97F1F" w:rsidRDefault="00A97F1F" w:rsidP="00A97F1F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alibri" w:hAnsi="Calibri" w:cs="Calibri"/>
          <w:b/>
          <w:bCs/>
        </w:rPr>
      </w:pPr>
    </w:p>
    <w:p w14:paraId="275075C2" w14:textId="77777777" w:rsidR="00A97F1F" w:rsidRPr="007A5E51" w:rsidRDefault="00A97F1F" w:rsidP="00A97F1F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Segoe UI" w:hAnsi="Segoe UI" w:cs="Segoe UI"/>
        </w:rPr>
      </w:pPr>
    </w:p>
    <w:p w14:paraId="082C6CDF" w14:textId="0BCAA26C" w:rsidR="007A5E51" w:rsidRPr="00BD43BF" w:rsidRDefault="007A5E51" w:rsidP="00BD43BF">
      <w:pPr>
        <w:pStyle w:val="paragraph"/>
        <w:numPr>
          <w:ilvl w:val="0"/>
          <w:numId w:val="41"/>
        </w:numPr>
        <w:spacing w:after="0"/>
        <w:textAlignment w:val="baseline"/>
        <w:rPr>
          <w:rStyle w:val="normaltextrun"/>
          <w:rFonts w:ascii="Calibri" w:hAnsi="Calibri" w:cs="Calibri"/>
          <w:b/>
          <w:bCs/>
          <w:i/>
          <w:iCs/>
        </w:rPr>
      </w:pPr>
      <w:r w:rsidRPr="00DA6837">
        <w:rPr>
          <w:rStyle w:val="normaltextrun"/>
          <w:rFonts w:asciiTheme="minorHAnsi" w:hAnsiTheme="minorHAnsi" w:cstheme="minorHAnsi"/>
        </w:rPr>
        <w:t>Povídky hororové (Jáma a kyv</w:t>
      </w:r>
      <w:r w:rsidR="00D82B30" w:rsidRPr="00DA6837">
        <w:rPr>
          <w:rStyle w:val="normaltextrun"/>
          <w:rFonts w:asciiTheme="minorHAnsi" w:hAnsiTheme="minorHAnsi" w:cstheme="minorHAnsi"/>
        </w:rPr>
        <w:t>a</w:t>
      </w:r>
      <w:r w:rsidRPr="00DA6837">
        <w:rPr>
          <w:rStyle w:val="normaltextrun"/>
          <w:rFonts w:asciiTheme="minorHAnsi" w:hAnsiTheme="minorHAnsi" w:cstheme="minorHAnsi"/>
        </w:rPr>
        <w:t>dlo</w:t>
      </w:r>
      <w:r w:rsidR="004C20C5" w:rsidRPr="00DA6837">
        <w:rPr>
          <w:rStyle w:val="normaltextrun"/>
          <w:rFonts w:asciiTheme="minorHAnsi" w:hAnsiTheme="minorHAnsi" w:cstheme="minorHAnsi"/>
        </w:rPr>
        <w:t xml:space="preserve"> – jedna hrůza je nahrazena ještě větší</w:t>
      </w:r>
      <w:r w:rsidR="005863A3" w:rsidRPr="00DA6837">
        <w:rPr>
          <w:rStyle w:val="normaltextrun"/>
          <w:rFonts w:asciiTheme="minorHAnsi" w:hAnsiTheme="minorHAnsi" w:cstheme="minorHAnsi"/>
        </w:rPr>
        <w:t>, Černý kocour – vražda kocoura a ženy</w:t>
      </w:r>
      <w:r w:rsidR="00BD43BF">
        <w:rPr>
          <w:rStyle w:val="normaltextrun"/>
          <w:rFonts w:asciiTheme="minorHAnsi" w:hAnsiTheme="minorHAnsi" w:cstheme="minorHAnsi"/>
        </w:rPr>
        <w:t xml:space="preserve">, </w:t>
      </w:r>
      <w:r w:rsidR="00BD43BF" w:rsidRPr="00BD43BF">
        <w:rPr>
          <w:rFonts w:ascii="Calibri" w:hAnsi="Calibri" w:cs="Calibri"/>
        </w:rPr>
        <w:t>Zrádné srdce</w:t>
      </w:r>
      <w:r w:rsidR="00BD43BF">
        <w:rPr>
          <w:rFonts w:ascii="Calibri" w:hAnsi="Calibri" w:cs="Calibri"/>
        </w:rPr>
        <w:t xml:space="preserve"> – vražda starého muže, </w:t>
      </w:r>
      <w:r w:rsidR="00382858">
        <w:rPr>
          <w:rFonts w:ascii="Calibri" w:hAnsi="Calibri" w:cs="Calibri"/>
        </w:rPr>
        <w:t>přiznání k vraždě na základě psychického stavu</w:t>
      </w:r>
      <w:r w:rsidRPr="00DA6837">
        <w:rPr>
          <w:rStyle w:val="normaltextrun"/>
          <w:rFonts w:asciiTheme="minorHAnsi" w:hAnsiTheme="minorHAnsi" w:cstheme="minorHAnsi"/>
        </w:rPr>
        <w:t>)</w:t>
      </w:r>
    </w:p>
    <w:p w14:paraId="19D6EBBC" w14:textId="14110405" w:rsidR="007A5E51" w:rsidRPr="00DA6837" w:rsidRDefault="007A5E51" w:rsidP="00DA6837">
      <w:pPr>
        <w:pStyle w:val="paragraph"/>
        <w:numPr>
          <w:ilvl w:val="0"/>
          <w:numId w:val="41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i/>
          <w:iCs/>
        </w:rPr>
      </w:pPr>
      <w:r w:rsidRPr="00DA6837">
        <w:rPr>
          <w:rStyle w:val="normaltextrun"/>
          <w:rFonts w:asciiTheme="minorHAnsi" w:hAnsiTheme="minorHAnsi" w:cstheme="minorHAnsi"/>
        </w:rPr>
        <w:t>Povídky detektivní</w:t>
      </w:r>
      <w:r w:rsidR="001700A1">
        <w:rPr>
          <w:rStyle w:val="normaltextrun"/>
          <w:rFonts w:ascii="Segoe UI" w:hAnsi="Segoe UI" w:cs="Segoe UI"/>
        </w:rPr>
        <w:t xml:space="preserve"> – </w:t>
      </w:r>
      <w:r w:rsidR="001700A1" w:rsidRPr="00D82B30">
        <w:rPr>
          <w:rStyle w:val="normaltextrun"/>
          <w:rFonts w:asciiTheme="minorHAnsi" w:hAnsiTheme="minorHAnsi" w:cstheme="minorHAnsi"/>
        </w:rPr>
        <w:t>autor zmiňuje vraždu a pak vysvětluje, jak se stala – logický</w:t>
      </w:r>
      <w:r w:rsidR="00D82B30">
        <w:rPr>
          <w:rStyle w:val="normaltextrun"/>
          <w:rFonts w:asciiTheme="minorHAnsi" w:hAnsiTheme="minorHAnsi" w:cstheme="minorHAnsi"/>
        </w:rPr>
        <w:t xml:space="preserve"> a analytický</w:t>
      </w:r>
      <w:r w:rsidR="001700A1" w:rsidRPr="00D82B30">
        <w:rPr>
          <w:rStyle w:val="normaltextrun"/>
          <w:rFonts w:asciiTheme="minorHAnsi" w:hAnsiTheme="minorHAnsi" w:cstheme="minorHAnsi"/>
        </w:rPr>
        <w:t xml:space="preserve"> přístup při řešení případů</w:t>
      </w:r>
      <w:r w:rsidR="00D82B30" w:rsidRPr="00D82B30">
        <w:rPr>
          <w:rStyle w:val="normaltextrun"/>
          <w:rFonts w:asciiTheme="minorHAnsi" w:hAnsiTheme="minorHAnsi" w:cstheme="minorHAnsi"/>
        </w:rPr>
        <w:t xml:space="preserve"> – detektiv August </w:t>
      </w:r>
      <w:proofErr w:type="spellStart"/>
      <w:r w:rsidR="00D82B30" w:rsidRPr="00D82B30">
        <w:rPr>
          <w:rStyle w:val="normaltextrun"/>
          <w:rFonts w:asciiTheme="minorHAnsi" w:hAnsiTheme="minorHAnsi" w:cstheme="minorHAnsi"/>
        </w:rPr>
        <w:t>Dupin</w:t>
      </w:r>
      <w:proofErr w:type="spellEnd"/>
      <w:r w:rsidR="005D57E7">
        <w:rPr>
          <w:rStyle w:val="normaltextrun"/>
          <w:rFonts w:asciiTheme="minorHAnsi" w:hAnsiTheme="minorHAnsi" w:cstheme="minorHAnsi"/>
        </w:rPr>
        <w:t xml:space="preserve"> (Záhada Marie </w:t>
      </w:r>
      <w:proofErr w:type="spellStart"/>
      <w:r w:rsidR="005D57E7">
        <w:rPr>
          <w:rStyle w:val="normaltextrun"/>
          <w:rFonts w:asciiTheme="minorHAnsi" w:hAnsiTheme="minorHAnsi" w:cstheme="minorHAnsi"/>
        </w:rPr>
        <w:t>Rogetové</w:t>
      </w:r>
      <w:proofErr w:type="spellEnd"/>
      <w:r w:rsidR="00DA6837">
        <w:rPr>
          <w:rStyle w:val="normaltextrun"/>
          <w:rFonts w:asciiTheme="minorHAnsi" w:hAnsiTheme="minorHAnsi" w:cstheme="minorHAnsi"/>
        </w:rPr>
        <w:t xml:space="preserve">, </w:t>
      </w:r>
      <w:r w:rsidR="00DA6837" w:rsidRPr="00DA6837">
        <w:rPr>
          <w:rFonts w:ascii="Calibri" w:hAnsi="Calibri" w:cs="Calibri"/>
        </w:rPr>
        <w:t xml:space="preserve">Vražda v ulici </w:t>
      </w:r>
      <w:proofErr w:type="spellStart"/>
      <w:r w:rsidR="00DA6837" w:rsidRPr="00DA6837">
        <w:rPr>
          <w:rFonts w:ascii="Calibri" w:hAnsi="Calibri" w:cs="Calibri"/>
        </w:rPr>
        <w:t>Morgue</w:t>
      </w:r>
      <w:proofErr w:type="spellEnd"/>
      <w:r w:rsidR="005D57E7">
        <w:rPr>
          <w:rStyle w:val="normaltextrun"/>
          <w:rFonts w:asciiTheme="minorHAnsi" w:hAnsiTheme="minorHAnsi" w:cstheme="minorHAnsi"/>
        </w:rPr>
        <w:t>)</w:t>
      </w:r>
    </w:p>
    <w:p w14:paraId="4550EB9B" w14:textId="65E43270" w:rsidR="007A5E51" w:rsidRPr="00DA6837" w:rsidRDefault="007A5E51" w:rsidP="007A5E51">
      <w:pPr>
        <w:pStyle w:val="paragraph"/>
        <w:numPr>
          <w:ilvl w:val="0"/>
          <w:numId w:val="41"/>
        </w:numPr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</w:rPr>
      </w:pPr>
      <w:r w:rsidRPr="00DA6837">
        <w:rPr>
          <w:rStyle w:val="normaltextrun"/>
          <w:rFonts w:asciiTheme="minorHAnsi" w:hAnsiTheme="minorHAnsi" w:cstheme="minorHAnsi"/>
        </w:rPr>
        <w:t>Povídky humoristické</w:t>
      </w:r>
      <w:r w:rsidR="00DA6837">
        <w:rPr>
          <w:rStyle w:val="normaltextrun"/>
          <w:rFonts w:asciiTheme="minorHAnsi" w:hAnsiTheme="minorHAnsi" w:cstheme="minorHAnsi"/>
        </w:rPr>
        <w:t xml:space="preserve"> (Tři neděle v týdnu)</w:t>
      </w:r>
    </w:p>
    <w:p w14:paraId="069CBA9C" w14:textId="4CCC5141" w:rsidR="007A5E51" w:rsidRPr="00DA6837" w:rsidRDefault="007A5E51" w:rsidP="007A5E51">
      <w:pPr>
        <w:pStyle w:val="paragraph"/>
        <w:numPr>
          <w:ilvl w:val="0"/>
          <w:numId w:val="41"/>
        </w:numPr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</w:rPr>
      </w:pPr>
      <w:r w:rsidRPr="00DA6837">
        <w:rPr>
          <w:rStyle w:val="normaltextrun"/>
          <w:rFonts w:asciiTheme="minorHAnsi" w:hAnsiTheme="minorHAnsi" w:cstheme="minorHAnsi"/>
        </w:rPr>
        <w:t>Povídky lyrické</w:t>
      </w:r>
      <w:r w:rsidR="00DA6837">
        <w:rPr>
          <w:rStyle w:val="normaltextrun"/>
          <w:rFonts w:asciiTheme="minorHAnsi" w:hAnsiTheme="minorHAnsi" w:cstheme="minorHAnsi"/>
        </w:rPr>
        <w:t xml:space="preserve"> (Ostrov víl – úvahy, pocity)</w:t>
      </w:r>
    </w:p>
    <w:p w14:paraId="24AAE157" w14:textId="77777777" w:rsidR="007A5E51" w:rsidRPr="0055417F" w:rsidRDefault="007A5E51" w:rsidP="007A5E51">
      <w:pPr>
        <w:pStyle w:val="paragraph"/>
        <w:spacing w:before="0" w:beforeAutospacing="0" w:after="0" w:afterAutospacing="0"/>
        <w:ind w:left="360"/>
        <w:textAlignment w:val="baseline"/>
        <w:rPr>
          <w:rStyle w:val="normaltextrun"/>
          <w:rFonts w:ascii="Segoe UI" w:hAnsi="Segoe UI" w:cs="Segoe UI"/>
        </w:rPr>
      </w:pPr>
    </w:p>
    <w:p w14:paraId="3D136B7A" w14:textId="77777777" w:rsidR="0055417F" w:rsidRDefault="0055417F" w:rsidP="0055417F">
      <w:pPr>
        <w:pStyle w:val="paragraph"/>
        <w:spacing w:before="0" w:beforeAutospacing="0" w:after="0" w:afterAutospacing="0"/>
        <w:ind w:left="360"/>
        <w:textAlignment w:val="baseline"/>
        <w:rPr>
          <w:rStyle w:val="normaltextrun"/>
          <w:rFonts w:ascii="Calibri" w:hAnsi="Calibri" w:cs="Calibri"/>
          <w:b/>
          <w:bCs/>
        </w:rPr>
      </w:pPr>
    </w:p>
    <w:p w14:paraId="3CF4E721" w14:textId="77777777" w:rsidR="00A97F1F" w:rsidRDefault="00A97F1F" w:rsidP="0055417F">
      <w:pPr>
        <w:pStyle w:val="paragraph"/>
        <w:spacing w:before="0" w:beforeAutospacing="0" w:after="0" w:afterAutospacing="0"/>
        <w:ind w:left="360"/>
        <w:textAlignment w:val="baseline"/>
        <w:rPr>
          <w:rStyle w:val="normaltextrun"/>
          <w:rFonts w:ascii="Calibri" w:hAnsi="Calibri" w:cs="Calibri"/>
          <w:b/>
          <w:bCs/>
        </w:rPr>
      </w:pPr>
    </w:p>
    <w:p w14:paraId="7D26BFBF" w14:textId="77777777" w:rsidR="0055417F" w:rsidRPr="0055417F" w:rsidRDefault="0055417F" w:rsidP="0055417F">
      <w:pPr>
        <w:pStyle w:val="paragraph"/>
        <w:spacing w:after="0"/>
        <w:textAlignment w:val="baseline"/>
        <w:rPr>
          <w:rFonts w:ascii="Calibri" w:hAnsi="Calibri" w:cs="Calibri"/>
          <w:b/>
          <w:bCs/>
        </w:rPr>
      </w:pPr>
      <w:r w:rsidRPr="0055417F">
        <w:rPr>
          <w:rFonts w:ascii="Calibri" w:hAnsi="Calibri" w:cs="Calibri"/>
          <w:b/>
          <w:bCs/>
          <w:i/>
          <w:iCs/>
        </w:rPr>
        <w:t>Havran</w:t>
      </w:r>
    </w:p>
    <w:p w14:paraId="543069C8" w14:textId="77777777" w:rsidR="0055417F" w:rsidRDefault="0055417F" w:rsidP="0055417F">
      <w:pPr>
        <w:pStyle w:val="paragraph"/>
        <w:numPr>
          <w:ilvl w:val="0"/>
          <w:numId w:val="3"/>
        </w:numPr>
        <w:spacing w:after="0"/>
        <w:textAlignment w:val="baseline"/>
        <w:rPr>
          <w:rFonts w:ascii="Calibri" w:hAnsi="Calibri" w:cs="Calibri"/>
        </w:rPr>
      </w:pPr>
      <w:r w:rsidRPr="0055417F">
        <w:rPr>
          <w:rFonts w:ascii="Calibri" w:hAnsi="Calibri" w:cs="Calibri"/>
        </w:rPr>
        <w:t>Nejslavnější a nejpřekládanější báseň</w:t>
      </w:r>
    </w:p>
    <w:p w14:paraId="327379BF" w14:textId="77777777" w:rsidR="0055417F" w:rsidRDefault="0055417F" w:rsidP="0055417F">
      <w:pPr>
        <w:pStyle w:val="paragraph"/>
        <w:numPr>
          <w:ilvl w:val="0"/>
          <w:numId w:val="3"/>
        </w:numPr>
        <w:spacing w:after="0"/>
        <w:textAlignment w:val="baseline"/>
        <w:rPr>
          <w:rFonts w:ascii="Calibri" w:hAnsi="Calibri" w:cs="Calibri"/>
        </w:rPr>
      </w:pPr>
      <w:r w:rsidRPr="0055417F">
        <w:rPr>
          <w:rFonts w:ascii="Calibri" w:hAnsi="Calibri" w:cs="Calibri"/>
        </w:rPr>
        <w:t>Leitmotivem jsou vzpomínky na autorovu lásku</w:t>
      </w:r>
    </w:p>
    <w:p w14:paraId="2EE5D746" w14:textId="6BCD6A7A" w:rsidR="0055417F" w:rsidRDefault="0055417F" w:rsidP="0055417F">
      <w:pPr>
        <w:pStyle w:val="paragraph"/>
        <w:numPr>
          <w:ilvl w:val="0"/>
          <w:numId w:val="3"/>
        </w:numPr>
        <w:spacing w:after="0"/>
        <w:textAlignment w:val="baseline"/>
        <w:rPr>
          <w:rFonts w:ascii="Calibri" w:hAnsi="Calibri" w:cs="Calibri"/>
        </w:rPr>
      </w:pPr>
      <w:r w:rsidRPr="0055417F">
        <w:rPr>
          <w:rFonts w:ascii="Calibri" w:hAnsi="Calibri" w:cs="Calibri"/>
        </w:rPr>
        <w:t>První obraz</w:t>
      </w:r>
      <w:r>
        <w:rPr>
          <w:rFonts w:ascii="Calibri" w:hAnsi="Calibri" w:cs="Calibri"/>
        </w:rPr>
        <w:t xml:space="preserve">: </w:t>
      </w:r>
      <w:r w:rsidRPr="0055417F">
        <w:rPr>
          <w:rFonts w:ascii="Calibri" w:hAnsi="Calibri" w:cs="Calibri"/>
        </w:rPr>
        <w:t>básník</w:t>
      </w:r>
      <w:r>
        <w:rPr>
          <w:rFonts w:ascii="Calibri" w:hAnsi="Calibri" w:cs="Calibri"/>
        </w:rPr>
        <w:t xml:space="preserve"> </w:t>
      </w:r>
      <w:r w:rsidRPr="0055417F">
        <w:rPr>
          <w:rFonts w:ascii="Calibri" w:hAnsi="Calibri" w:cs="Calibri"/>
        </w:rPr>
        <w:t>sedí jedné zimní noci v knihách a vzpomíná</w:t>
      </w:r>
      <w:r>
        <w:rPr>
          <w:rFonts w:ascii="Calibri" w:hAnsi="Calibri" w:cs="Calibri"/>
        </w:rPr>
        <w:t xml:space="preserve"> n</w:t>
      </w:r>
      <w:r w:rsidRPr="0055417F">
        <w:rPr>
          <w:rFonts w:ascii="Calibri" w:hAnsi="Calibri" w:cs="Calibri"/>
        </w:rPr>
        <w:t xml:space="preserve">a svou zemřelou lásku Lenoru. Z četby jej vyrušilo zaťukání na okno. Po otevření okna vletěl do místnosti černý havran. Usadil se na bělostném poprsí sochy Pallas Athény a seděl tam s velmi zachmuřeným výrazem. Básník s ním začal rozmlouvat. Viděl v něm proroka, proto se ho začal ptát, zda mu život přinese ještě nějaké štěstí a potká svou lásku Lenoru. Havran mu svým krákoravým hlasem však vždy přinesl pouze jednu odpověď – </w:t>
      </w:r>
      <w:proofErr w:type="spellStart"/>
      <w:r w:rsidRPr="0055417F">
        <w:rPr>
          <w:rFonts w:ascii="Calibri" w:hAnsi="Calibri" w:cs="Calibri"/>
        </w:rPr>
        <w:t>never</w:t>
      </w:r>
      <w:proofErr w:type="spellEnd"/>
      <w:r w:rsidRPr="0055417F">
        <w:rPr>
          <w:rFonts w:ascii="Calibri" w:hAnsi="Calibri" w:cs="Calibri"/>
        </w:rPr>
        <w:t xml:space="preserve"> more (nikdy víc).</w:t>
      </w:r>
    </w:p>
    <w:p w14:paraId="775CFA9A" w14:textId="77777777" w:rsidR="0055417F" w:rsidRPr="0055417F" w:rsidRDefault="0055417F" w:rsidP="0055417F">
      <w:pPr>
        <w:pStyle w:val="paragraph"/>
        <w:spacing w:after="0"/>
        <w:ind w:left="720"/>
        <w:textAlignment w:val="baseline"/>
        <w:rPr>
          <w:rFonts w:ascii="Calibri" w:hAnsi="Calibri" w:cs="Calibri"/>
        </w:rPr>
      </w:pPr>
    </w:p>
    <w:p w14:paraId="12DB239D" w14:textId="77777777" w:rsidR="0055417F" w:rsidRPr="0055417F" w:rsidRDefault="0055417F" w:rsidP="0055417F">
      <w:pPr>
        <w:pStyle w:val="paragraph"/>
        <w:spacing w:after="0"/>
        <w:textAlignment w:val="baseline"/>
        <w:rPr>
          <w:rFonts w:ascii="Calibri" w:hAnsi="Calibri" w:cs="Calibri"/>
          <w:b/>
          <w:bCs/>
        </w:rPr>
      </w:pPr>
      <w:r w:rsidRPr="0055417F">
        <w:rPr>
          <w:rFonts w:ascii="Calibri" w:hAnsi="Calibri" w:cs="Calibri"/>
          <w:b/>
          <w:bCs/>
          <w:i/>
          <w:iCs/>
        </w:rPr>
        <w:lastRenderedPageBreak/>
        <w:t>Jáma a kyvadlo</w:t>
      </w:r>
    </w:p>
    <w:p w14:paraId="5A9B7BBE" w14:textId="0102EEBA" w:rsidR="00B05D1B" w:rsidRDefault="00B05D1B" w:rsidP="0055417F">
      <w:pPr>
        <w:pStyle w:val="paragraph"/>
        <w:numPr>
          <w:ilvl w:val="0"/>
          <w:numId w:val="3"/>
        </w:numPr>
        <w:spacing w:after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Nejznámější povídka, přelom 18. a 19. st. Ve Španělsku, období skryté vlády </w:t>
      </w:r>
      <w:r w:rsidRPr="00B05D1B">
        <w:rPr>
          <w:rFonts w:ascii="Calibri" w:hAnsi="Calibri" w:cs="Calibri"/>
          <w:b/>
          <w:bCs/>
        </w:rPr>
        <w:t>inkvizice</w:t>
      </w:r>
      <w:r>
        <w:rPr>
          <w:rFonts w:ascii="Calibri" w:hAnsi="Calibri" w:cs="Calibri"/>
        </w:rPr>
        <w:t xml:space="preserve"> – kdo se jim dostal do rukou, nemohl čekat slitování</w:t>
      </w:r>
    </w:p>
    <w:p w14:paraId="02327985" w14:textId="6420C714" w:rsidR="00D82B30" w:rsidRDefault="00B05D1B" w:rsidP="0055417F">
      <w:pPr>
        <w:pStyle w:val="paragraph"/>
        <w:numPr>
          <w:ilvl w:val="0"/>
          <w:numId w:val="3"/>
        </w:numPr>
        <w:spacing w:after="0"/>
        <w:textAlignment w:val="baseline"/>
        <w:rPr>
          <w:rFonts w:ascii="Calibri" w:hAnsi="Calibri" w:cs="Calibri"/>
        </w:rPr>
      </w:pPr>
      <w:r w:rsidRPr="0055417F">
        <w:rPr>
          <w:rFonts w:ascii="Calibri" w:hAnsi="Calibri" w:cs="Calibri"/>
        </w:rPr>
        <w:t>V</w:t>
      </w:r>
      <w:r w:rsidR="0055417F" w:rsidRPr="0055417F">
        <w:rPr>
          <w:rFonts w:ascii="Calibri" w:hAnsi="Calibri" w:cs="Calibri"/>
        </w:rPr>
        <w:t>ypráv</w:t>
      </w:r>
      <w:r>
        <w:rPr>
          <w:rFonts w:ascii="Calibri" w:hAnsi="Calibri" w:cs="Calibri"/>
        </w:rPr>
        <w:t xml:space="preserve">ěč </w:t>
      </w:r>
      <w:r w:rsidR="0055417F" w:rsidRPr="0055417F">
        <w:rPr>
          <w:rFonts w:ascii="Calibri" w:hAnsi="Calibri" w:cs="Calibri"/>
        </w:rPr>
        <w:t>je uvězněn v</w:t>
      </w:r>
      <w:r w:rsidR="00D82B30">
        <w:rPr>
          <w:rFonts w:ascii="Calibri" w:hAnsi="Calibri" w:cs="Calibri"/>
        </w:rPr>
        <w:t> </w:t>
      </w:r>
      <w:r w:rsidR="0055417F" w:rsidRPr="0055417F">
        <w:rPr>
          <w:rFonts w:ascii="Calibri" w:hAnsi="Calibri" w:cs="Calibri"/>
        </w:rPr>
        <w:t>cel</w:t>
      </w:r>
      <w:r w:rsidR="00D82B30">
        <w:rPr>
          <w:rFonts w:ascii="Calibri" w:hAnsi="Calibri" w:cs="Calibri"/>
        </w:rPr>
        <w:t xml:space="preserve">e </w:t>
      </w:r>
      <w:r>
        <w:rPr>
          <w:rFonts w:ascii="Calibri" w:hAnsi="Calibri" w:cs="Calibri"/>
        </w:rPr>
        <w:t xml:space="preserve">a odsouzen </w:t>
      </w:r>
      <w:r w:rsidR="00D82B30">
        <w:rPr>
          <w:rFonts w:ascii="Calibri" w:hAnsi="Calibri" w:cs="Calibri"/>
        </w:rPr>
        <w:t>k</w:t>
      </w:r>
      <w:r>
        <w:rPr>
          <w:rFonts w:ascii="Calibri" w:hAnsi="Calibri" w:cs="Calibri"/>
        </w:rPr>
        <w:t> </w:t>
      </w:r>
      <w:r w:rsidR="00D82B30">
        <w:rPr>
          <w:rFonts w:ascii="Calibri" w:hAnsi="Calibri" w:cs="Calibri"/>
        </w:rPr>
        <w:t>smr</w:t>
      </w:r>
      <w:r>
        <w:rPr>
          <w:rFonts w:ascii="Calibri" w:hAnsi="Calibri" w:cs="Calibri"/>
        </w:rPr>
        <w:t>t</w:t>
      </w:r>
      <w:r w:rsidR="00D82B30">
        <w:rPr>
          <w:rFonts w:ascii="Calibri" w:hAnsi="Calibri" w:cs="Calibri"/>
        </w:rPr>
        <w:t>i</w:t>
      </w:r>
      <w:r>
        <w:rPr>
          <w:rFonts w:ascii="Calibri" w:hAnsi="Calibri" w:cs="Calibri"/>
        </w:rPr>
        <w:t xml:space="preserve"> – popis </w:t>
      </w:r>
      <w:r>
        <w:rPr>
          <w:rFonts w:ascii="Calibri" w:hAnsi="Calibri" w:cs="Calibri"/>
          <w:b/>
          <w:bCs/>
        </w:rPr>
        <w:t>pocitu hrůzy</w:t>
      </w:r>
    </w:p>
    <w:p w14:paraId="6563B7D9" w14:textId="77777777" w:rsidR="004C20C5" w:rsidRDefault="00D82B30" w:rsidP="0055417F">
      <w:pPr>
        <w:pStyle w:val="paragraph"/>
        <w:numPr>
          <w:ilvl w:val="0"/>
          <w:numId w:val="3"/>
        </w:numPr>
        <w:spacing w:after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V cele </w:t>
      </w:r>
      <w:r w:rsidR="00B05D1B">
        <w:rPr>
          <w:rFonts w:ascii="Calibri" w:hAnsi="Calibri" w:cs="Calibri"/>
        </w:rPr>
        <w:t xml:space="preserve">se najednou </w:t>
      </w:r>
      <w:r w:rsidR="0055417F" w:rsidRPr="0055417F">
        <w:rPr>
          <w:rFonts w:ascii="Calibri" w:hAnsi="Calibri" w:cs="Calibri"/>
        </w:rPr>
        <w:t>objeví jám</w:t>
      </w:r>
      <w:r w:rsidR="00B05D1B">
        <w:rPr>
          <w:rFonts w:ascii="Calibri" w:hAnsi="Calibri" w:cs="Calibri"/>
        </w:rPr>
        <w:t xml:space="preserve">a, když </w:t>
      </w:r>
      <w:r w:rsidR="0055417F" w:rsidRPr="0055417F">
        <w:rPr>
          <w:rFonts w:ascii="Calibri" w:hAnsi="Calibri" w:cs="Calibri"/>
        </w:rPr>
        <w:t xml:space="preserve">se mu podaří </w:t>
      </w:r>
      <w:r w:rsidR="00B05D1B">
        <w:rPr>
          <w:rFonts w:ascii="Calibri" w:hAnsi="Calibri" w:cs="Calibri"/>
        </w:rPr>
        <w:t xml:space="preserve">jí </w:t>
      </w:r>
      <w:r w:rsidR="0055417F" w:rsidRPr="0055417F">
        <w:rPr>
          <w:rFonts w:ascii="Calibri" w:hAnsi="Calibri" w:cs="Calibri"/>
        </w:rPr>
        <w:t>uniknout</w:t>
      </w:r>
      <w:r w:rsidR="00B05D1B">
        <w:rPr>
          <w:rFonts w:ascii="Calibri" w:hAnsi="Calibri" w:cs="Calibri"/>
        </w:rPr>
        <w:t>, začalo se na něho spouštět kyvadlo, když bylo těsně nad ním, vytáhlo se nahoru</w:t>
      </w:r>
      <w:r w:rsidR="004C20C5">
        <w:rPr>
          <w:rFonts w:ascii="Calibri" w:hAnsi="Calibri" w:cs="Calibri"/>
        </w:rPr>
        <w:t xml:space="preserve">, vězeň viděl </w:t>
      </w:r>
      <w:r w:rsidR="0055417F" w:rsidRPr="0055417F">
        <w:rPr>
          <w:rFonts w:ascii="Calibri" w:hAnsi="Calibri" w:cs="Calibri"/>
        </w:rPr>
        <w:t>pohybující se zdi</w:t>
      </w:r>
      <w:r w:rsidR="004C20C5">
        <w:rPr>
          <w:rFonts w:ascii="Calibri" w:hAnsi="Calibri" w:cs="Calibri"/>
        </w:rPr>
        <w:t xml:space="preserve"> a měl pocit, že spadne do jámy</w:t>
      </w:r>
      <w:r w:rsidR="0055417F" w:rsidRPr="0055417F">
        <w:rPr>
          <w:rFonts w:ascii="Calibri" w:hAnsi="Calibri" w:cs="Calibri"/>
        </w:rPr>
        <w:t>.</w:t>
      </w:r>
    </w:p>
    <w:p w14:paraId="7BF1FF98" w14:textId="23C96435" w:rsidR="0055417F" w:rsidRDefault="0055417F" w:rsidP="0055417F">
      <w:pPr>
        <w:pStyle w:val="paragraph"/>
        <w:numPr>
          <w:ilvl w:val="0"/>
          <w:numId w:val="3"/>
        </w:numPr>
        <w:spacing w:after="0"/>
        <w:textAlignment w:val="baseline"/>
        <w:rPr>
          <w:rFonts w:ascii="Calibri" w:hAnsi="Calibri" w:cs="Calibri"/>
        </w:rPr>
      </w:pPr>
      <w:r w:rsidRPr="0055417F">
        <w:rPr>
          <w:rFonts w:ascii="Calibri" w:hAnsi="Calibri" w:cs="Calibri"/>
        </w:rPr>
        <w:t xml:space="preserve"> Nakonec je osvobozen a zachráněn francouzským generálem</w:t>
      </w:r>
      <w:r w:rsidR="004C20C5">
        <w:rPr>
          <w:rFonts w:ascii="Calibri" w:hAnsi="Calibri" w:cs="Calibri"/>
        </w:rPr>
        <w:t xml:space="preserve"> </w:t>
      </w:r>
      <w:proofErr w:type="spellStart"/>
      <w:r w:rsidR="004C20C5">
        <w:rPr>
          <w:rFonts w:ascii="Calibri" w:hAnsi="Calibri" w:cs="Calibri"/>
        </w:rPr>
        <w:t>Lusallem</w:t>
      </w:r>
      <w:proofErr w:type="spellEnd"/>
      <w:r w:rsidR="004C20C5">
        <w:rPr>
          <w:rFonts w:ascii="Calibri" w:hAnsi="Calibri" w:cs="Calibri"/>
        </w:rPr>
        <w:t xml:space="preserve"> – z dob Velké francouzské revoluce</w:t>
      </w:r>
    </w:p>
    <w:p w14:paraId="1AAD7CC4" w14:textId="77777777" w:rsidR="00A97F1F" w:rsidRDefault="00A97F1F" w:rsidP="00A97F1F">
      <w:pPr>
        <w:pStyle w:val="paragraph"/>
        <w:spacing w:after="0"/>
        <w:ind w:left="720"/>
        <w:textAlignment w:val="baseline"/>
        <w:rPr>
          <w:rFonts w:ascii="Calibri" w:hAnsi="Calibri" w:cs="Calibri"/>
        </w:rPr>
      </w:pPr>
    </w:p>
    <w:p w14:paraId="43876341" w14:textId="77777777" w:rsidR="00A97F1F" w:rsidRDefault="00A97F1F" w:rsidP="00A97F1F">
      <w:pPr>
        <w:pStyle w:val="paragraph"/>
        <w:spacing w:after="0"/>
        <w:ind w:left="720"/>
        <w:textAlignment w:val="baseline"/>
        <w:rPr>
          <w:rFonts w:ascii="Calibri" w:hAnsi="Calibri" w:cs="Calibri"/>
        </w:rPr>
      </w:pPr>
    </w:p>
    <w:p w14:paraId="0B3681BC" w14:textId="451BB0B6" w:rsidR="00A04E6F" w:rsidRPr="00A04E6F" w:rsidRDefault="00A04E6F" w:rsidP="00A04E6F">
      <w:pPr>
        <w:pStyle w:val="paragraph"/>
        <w:spacing w:after="0"/>
        <w:textAlignment w:val="baseline"/>
        <w:rPr>
          <w:rFonts w:asciiTheme="minorHAnsi" w:hAnsiTheme="minorHAnsi" w:cstheme="minorHAnsi"/>
        </w:rPr>
      </w:pPr>
      <w:r w:rsidRPr="00A04E6F">
        <w:rPr>
          <w:rFonts w:asciiTheme="minorHAnsi" w:hAnsiTheme="minorHAnsi" w:cstheme="minorHAnsi"/>
          <w:b/>
          <w:bCs/>
          <w:i/>
          <w:iCs/>
        </w:rPr>
        <w:t>Černý kocour</w:t>
      </w:r>
    </w:p>
    <w:p w14:paraId="4BD741A5" w14:textId="1925283A" w:rsidR="004C20C5" w:rsidRDefault="004C20C5" w:rsidP="00A04E6F">
      <w:pPr>
        <w:pStyle w:val="paragraph"/>
        <w:numPr>
          <w:ilvl w:val="0"/>
          <w:numId w:val="3"/>
        </w:numPr>
        <w:spacing w:after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Vyprávěno </w:t>
      </w:r>
      <w:proofErr w:type="spellStart"/>
      <w:r>
        <w:rPr>
          <w:rFonts w:ascii="Calibri" w:hAnsi="Calibri" w:cs="Calibri"/>
        </w:rPr>
        <w:t>ich</w:t>
      </w:r>
      <w:proofErr w:type="spellEnd"/>
      <w:r>
        <w:rPr>
          <w:rFonts w:ascii="Calibri" w:hAnsi="Calibri" w:cs="Calibri"/>
        </w:rPr>
        <w:t>-formou, hlavní hrdina je vypravěč, POPISUJE svůj hrůzný příběh bez emocí lítosti</w:t>
      </w:r>
      <w:r w:rsidR="00BD4303">
        <w:rPr>
          <w:rFonts w:ascii="Calibri" w:hAnsi="Calibri" w:cs="Calibri"/>
        </w:rPr>
        <w:t>, svůj příběh vypráví z cely, hodně používá slova HRŮZA, ZLOČIN, SMRT</w:t>
      </w:r>
    </w:p>
    <w:p w14:paraId="78954DEB" w14:textId="48AD9F7F" w:rsidR="0055417F" w:rsidRDefault="004C20C5" w:rsidP="00A04E6F">
      <w:pPr>
        <w:pStyle w:val="paragraph"/>
        <w:numPr>
          <w:ilvl w:val="0"/>
          <w:numId w:val="3"/>
        </w:numPr>
        <w:spacing w:after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Vypravěč od dětství miloval zvířata, se svou ženou měli </w:t>
      </w:r>
      <w:r w:rsidR="00A04E6F">
        <w:rPr>
          <w:rFonts w:ascii="Calibri" w:hAnsi="Calibri" w:cs="Calibri"/>
        </w:rPr>
        <w:t>i</w:t>
      </w:r>
      <w:r>
        <w:rPr>
          <w:rFonts w:ascii="Calibri" w:hAnsi="Calibri" w:cs="Calibri"/>
        </w:rPr>
        <w:t xml:space="preserve"> černého</w:t>
      </w:r>
      <w:r w:rsidR="00A04E6F">
        <w:rPr>
          <w:rFonts w:ascii="Calibri" w:hAnsi="Calibri" w:cs="Calibri"/>
        </w:rPr>
        <w:t xml:space="preserve"> kocoura</w:t>
      </w:r>
      <w:r>
        <w:rPr>
          <w:rFonts w:ascii="Calibri" w:hAnsi="Calibri" w:cs="Calibri"/>
        </w:rPr>
        <w:t xml:space="preserve"> </w:t>
      </w:r>
      <w:r w:rsidR="00D16E93">
        <w:rPr>
          <w:rFonts w:ascii="Calibri" w:hAnsi="Calibri" w:cs="Calibri"/>
        </w:rPr>
        <w:t>jménem</w:t>
      </w:r>
      <w:r>
        <w:rPr>
          <w:rFonts w:ascii="Calibri" w:hAnsi="Calibri" w:cs="Calibri"/>
        </w:rPr>
        <w:t xml:space="preserve"> Pluto</w:t>
      </w:r>
    </w:p>
    <w:p w14:paraId="156B3E83" w14:textId="24879424" w:rsidR="00A04E6F" w:rsidRDefault="004C20C5" w:rsidP="00A04E6F">
      <w:pPr>
        <w:pStyle w:val="paragraph"/>
        <w:numPr>
          <w:ilvl w:val="0"/>
          <w:numId w:val="3"/>
        </w:numPr>
        <w:spacing w:after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Vypravěči se postupně mění povaha</w:t>
      </w:r>
      <w:r w:rsidR="00D16E93">
        <w:rPr>
          <w:rFonts w:ascii="Calibri" w:hAnsi="Calibri" w:cs="Calibri"/>
        </w:rPr>
        <w:t>, začal být hrubý k zvířatům u nich doma, ženě i kocourovi, začal pít a</w:t>
      </w:r>
      <w:r w:rsidR="00A04E6F">
        <w:rPr>
          <w:rFonts w:ascii="Calibri" w:hAnsi="Calibri" w:cs="Calibri"/>
        </w:rPr>
        <w:t xml:space="preserve"> sta</w:t>
      </w:r>
      <w:r w:rsidR="00D16E93">
        <w:rPr>
          <w:rFonts w:ascii="Calibri" w:hAnsi="Calibri" w:cs="Calibri"/>
        </w:rPr>
        <w:t>l se z něho</w:t>
      </w:r>
      <w:r w:rsidR="00A04E6F">
        <w:rPr>
          <w:rFonts w:ascii="Calibri" w:hAnsi="Calibri" w:cs="Calibri"/>
        </w:rPr>
        <w:t xml:space="preserve"> alkoholik, je nevrlý a vzteklý</w:t>
      </w:r>
    </w:p>
    <w:p w14:paraId="1C166C6A" w14:textId="56836EE0" w:rsidR="00A04E6F" w:rsidRDefault="00A04E6F" w:rsidP="00A04E6F">
      <w:pPr>
        <w:pStyle w:val="paragraph"/>
        <w:numPr>
          <w:ilvl w:val="0"/>
          <w:numId w:val="3"/>
        </w:numPr>
        <w:spacing w:after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Jednou </w:t>
      </w:r>
      <w:r w:rsidR="00D16E93">
        <w:rPr>
          <w:rFonts w:ascii="Calibri" w:hAnsi="Calibri" w:cs="Calibri"/>
        </w:rPr>
        <w:t xml:space="preserve">se vrátil z hospody, kocour ho škrábl a on mu ze vzteku nožem vydloubl jedno </w:t>
      </w:r>
      <w:r>
        <w:rPr>
          <w:rFonts w:ascii="Calibri" w:hAnsi="Calibri" w:cs="Calibri"/>
        </w:rPr>
        <w:t>oko</w:t>
      </w:r>
      <w:r w:rsidR="00D16E93">
        <w:rPr>
          <w:rFonts w:ascii="Calibri" w:hAnsi="Calibri" w:cs="Calibri"/>
        </w:rPr>
        <w:t xml:space="preserve"> (když to píše, omlouvá se za tento čin)</w:t>
      </w:r>
      <w:r>
        <w:rPr>
          <w:rFonts w:ascii="Calibri" w:hAnsi="Calibri" w:cs="Calibri"/>
        </w:rPr>
        <w:t>,</w:t>
      </w:r>
      <w:r w:rsidR="00D16E93">
        <w:rPr>
          <w:rFonts w:ascii="Calibri" w:hAnsi="Calibri" w:cs="Calibri"/>
        </w:rPr>
        <w:t xml:space="preserve"> kocour se zotavil, vyhýbal se vypravěči, v něm se objevil duch perverznosti – hodil kocourovi kolem krku smyčku a </w:t>
      </w:r>
      <w:r>
        <w:rPr>
          <w:rFonts w:ascii="Calibri" w:hAnsi="Calibri" w:cs="Calibri"/>
        </w:rPr>
        <w:t>oběsí na stromě</w:t>
      </w:r>
    </w:p>
    <w:p w14:paraId="26897CC7" w14:textId="2A46CF76" w:rsidR="00A04E6F" w:rsidRDefault="00D16E93" w:rsidP="00A04E6F">
      <w:pPr>
        <w:pStyle w:val="paragraph"/>
        <w:numPr>
          <w:ilvl w:val="0"/>
          <w:numId w:val="3"/>
        </w:numPr>
        <w:spacing w:after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Noc poté </w:t>
      </w:r>
      <w:r w:rsidR="00A04E6F">
        <w:rPr>
          <w:rFonts w:ascii="Calibri" w:hAnsi="Calibri" w:cs="Calibri"/>
        </w:rPr>
        <w:t xml:space="preserve">mu shořel celý dům až na jednu stěnu, kde byl </w:t>
      </w:r>
      <w:r>
        <w:rPr>
          <w:rFonts w:ascii="Calibri" w:hAnsi="Calibri" w:cs="Calibri"/>
        </w:rPr>
        <w:t>odraz</w:t>
      </w:r>
      <w:r w:rsidR="00A04E6F">
        <w:rPr>
          <w:rFonts w:ascii="Calibri" w:hAnsi="Calibri" w:cs="Calibri"/>
        </w:rPr>
        <w:t xml:space="preserve"> kocoura </w:t>
      </w:r>
      <w:r>
        <w:rPr>
          <w:rFonts w:ascii="Calibri" w:hAnsi="Calibri" w:cs="Calibri"/>
        </w:rPr>
        <w:t>n</w:t>
      </w:r>
      <w:r w:rsidR="00A04E6F">
        <w:rPr>
          <w:rFonts w:ascii="Calibri" w:hAnsi="Calibri" w:cs="Calibri"/>
        </w:rPr>
        <w:t>a provaz</w:t>
      </w:r>
      <w:r>
        <w:rPr>
          <w:rFonts w:ascii="Calibri" w:hAnsi="Calibri" w:cs="Calibri"/>
        </w:rPr>
        <w:t>e</w:t>
      </w:r>
    </w:p>
    <w:p w14:paraId="33CF3149" w14:textId="5BF2895B" w:rsidR="00A04E6F" w:rsidRDefault="00BD4303" w:rsidP="00A04E6F">
      <w:pPr>
        <w:pStyle w:val="paragraph"/>
        <w:numPr>
          <w:ilvl w:val="0"/>
          <w:numId w:val="3"/>
        </w:numPr>
        <w:spacing w:after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Z jedné hospody si přivedl domů </w:t>
      </w:r>
      <w:r w:rsidR="00A04E6F">
        <w:rPr>
          <w:rFonts w:ascii="Calibri" w:hAnsi="Calibri" w:cs="Calibri"/>
        </w:rPr>
        <w:t>podobného kocoura</w:t>
      </w:r>
      <w:r>
        <w:rPr>
          <w:rFonts w:ascii="Calibri" w:hAnsi="Calibri" w:cs="Calibri"/>
        </w:rPr>
        <w:t>, který měl na břiše bílou skvrnu, postupně ke kocourovi začal cítit nenávist, ale kocour chtěl být pořád s ním, jeho bílá skvrna se měnila v obraz šibenic, vypravěč začal nenávidět všechno a všechny kolem sebe</w:t>
      </w:r>
    </w:p>
    <w:p w14:paraId="3B0598F1" w14:textId="4D51567D" w:rsidR="00A04E6F" w:rsidRDefault="00A04E6F" w:rsidP="00A04E6F">
      <w:pPr>
        <w:pStyle w:val="paragraph"/>
        <w:numPr>
          <w:ilvl w:val="0"/>
          <w:numId w:val="3"/>
        </w:numPr>
        <w:spacing w:after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Jednoho dne </w:t>
      </w:r>
      <w:r w:rsidR="00BD4303">
        <w:rPr>
          <w:rFonts w:ascii="Calibri" w:hAnsi="Calibri" w:cs="Calibri"/>
        </w:rPr>
        <w:t>se dostal se svou ženou a kocourem do sklepa</w:t>
      </w:r>
      <w:r w:rsidR="006462C4">
        <w:rPr>
          <w:rFonts w:ascii="Calibri" w:hAnsi="Calibri" w:cs="Calibri"/>
        </w:rPr>
        <w:t xml:space="preserve">, chtěl do kocoura tít sekeru, žena se mu v tom pokusila zabránit a on ťal sekerou do hlavy své ženy (vypráví to jako nešťastnou náhodu), tělo své </w:t>
      </w:r>
      <w:r>
        <w:rPr>
          <w:rFonts w:ascii="Calibri" w:hAnsi="Calibri" w:cs="Calibri"/>
        </w:rPr>
        <w:t>žen</w:t>
      </w:r>
      <w:r w:rsidR="006462C4">
        <w:rPr>
          <w:rFonts w:ascii="Calibri" w:hAnsi="Calibri" w:cs="Calibri"/>
        </w:rPr>
        <w:t xml:space="preserve">y </w:t>
      </w:r>
      <w:r>
        <w:rPr>
          <w:rFonts w:ascii="Calibri" w:hAnsi="Calibri" w:cs="Calibri"/>
        </w:rPr>
        <w:t>zazd</w:t>
      </w:r>
      <w:r w:rsidR="006462C4">
        <w:rPr>
          <w:rFonts w:ascii="Calibri" w:hAnsi="Calibri" w:cs="Calibri"/>
        </w:rPr>
        <w:t xml:space="preserve">il </w:t>
      </w:r>
      <w:r>
        <w:rPr>
          <w:rFonts w:ascii="Calibri" w:hAnsi="Calibri" w:cs="Calibri"/>
        </w:rPr>
        <w:t>do zdi</w:t>
      </w:r>
      <w:r w:rsidR="006462C4">
        <w:rPr>
          <w:rFonts w:ascii="Calibri" w:hAnsi="Calibri" w:cs="Calibri"/>
        </w:rPr>
        <w:t xml:space="preserve"> ve sklepě, kocour z domu zmizel</w:t>
      </w:r>
    </w:p>
    <w:p w14:paraId="137AB3BB" w14:textId="61FC9A30" w:rsidR="006462C4" w:rsidRDefault="006462C4" w:rsidP="00A04E6F">
      <w:pPr>
        <w:pStyle w:val="paragraph"/>
        <w:numPr>
          <w:ilvl w:val="0"/>
          <w:numId w:val="3"/>
        </w:numPr>
        <w:spacing w:after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Ve vypravěči se rozhostilo štěstí, protože se lidé na jeho ženu ptali, ale nikdo nedokázal přijít na to, co se jí stalo</w:t>
      </w:r>
    </w:p>
    <w:p w14:paraId="698E6D98" w14:textId="04C89A6E" w:rsidR="00A04E6F" w:rsidRDefault="00A04E6F" w:rsidP="00A04E6F">
      <w:pPr>
        <w:pStyle w:val="paragraph"/>
        <w:numPr>
          <w:ilvl w:val="0"/>
          <w:numId w:val="3"/>
        </w:numPr>
        <w:spacing w:after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Policie </w:t>
      </w:r>
      <w:r w:rsidR="006462C4">
        <w:rPr>
          <w:rFonts w:ascii="Calibri" w:hAnsi="Calibri" w:cs="Calibri"/>
        </w:rPr>
        <w:t xml:space="preserve">přišla do domu a </w:t>
      </w:r>
      <w:r>
        <w:rPr>
          <w:rFonts w:ascii="Calibri" w:hAnsi="Calibri" w:cs="Calibri"/>
        </w:rPr>
        <w:t>prohledá</w:t>
      </w:r>
      <w:r w:rsidR="006462C4">
        <w:rPr>
          <w:rFonts w:ascii="Calibri" w:hAnsi="Calibri" w:cs="Calibri"/>
        </w:rPr>
        <w:t>vala</w:t>
      </w:r>
      <w:r>
        <w:rPr>
          <w:rFonts w:ascii="Calibri" w:hAnsi="Calibri" w:cs="Calibri"/>
        </w:rPr>
        <w:t xml:space="preserve"> ho, nenašli důkazy, </w:t>
      </w:r>
      <w:r w:rsidR="006462C4">
        <w:rPr>
          <w:rFonts w:ascii="Calibri" w:hAnsi="Calibri" w:cs="Calibri"/>
        </w:rPr>
        <w:t xml:space="preserve">vypravěč byl hrdý na svůj čin a začal riskovat, co by policii mohlo k činu přivést; poslední risk byl, že svou holí zabušil na zeď, z ní se ozvaly děsivé zvuky kocoura, </w:t>
      </w:r>
      <w:r>
        <w:rPr>
          <w:rFonts w:ascii="Calibri" w:hAnsi="Calibri" w:cs="Calibri"/>
        </w:rPr>
        <w:t xml:space="preserve">policie rozdělá zeď a najde mrtvou ženu </w:t>
      </w:r>
      <w:r w:rsidR="006462C4">
        <w:rPr>
          <w:rFonts w:ascii="Calibri" w:hAnsi="Calibri" w:cs="Calibri"/>
        </w:rPr>
        <w:t xml:space="preserve">v rozkladu </w:t>
      </w:r>
      <w:r>
        <w:rPr>
          <w:rFonts w:ascii="Calibri" w:hAnsi="Calibri" w:cs="Calibri"/>
        </w:rPr>
        <w:t>s kocourem na hlavě</w:t>
      </w:r>
      <w:r w:rsidR="00D82B30">
        <w:rPr>
          <w:rFonts w:ascii="Calibri" w:hAnsi="Calibri" w:cs="Calibri"/>
        </w:rPr>
        <w:t xml:space="preserve"> – kocour se pomstil</w:t>
      </w:r>
    </w:p>
    <w:p w14:paraId="211E40F7" w14:textId="77777777" w:rsidR="00A97F1F" w:rsidRDefault="00A97F1F" w:rsidP="005863A3">
      <w:pPr>
        <w:pStyle w:val="paragraph"/>
        <w:spacing w:after="0"/>
        <w:textAlignment w:val="baseline"/>
        <w:rPr>
          <w:rFonts w:ascii="Calibri" w:hAnsi="Calibri" w:cs="Calibri"/>
          <w:b/>
          <w:bCs/>
          <w:i/>
          <w:iCs/>
        </w:rPr>
      </w:pPr>
    </w:p>
    <w:p w14:paraId="748D8F91" w14:textId="77777777" w:rsidR="00A97F1F" w:rsidRDefault="00A97F1F" w:rsidP="005863A3">
      <w:pPr>
        <w:pStyle w:val="paragraph"/>
        <w:spacing w:after="0"/>
        <w:textAlignment w:val="baseline"/>
        <w:rPr>
          <w:rFonts w:ascii="Calibri" w:hAnsi="Calibri" w:cs="Calibri"/>
          <w:b/>
          <w:bCs/>
          <w:i/>
          <w:iCs/>
        </w:rPr>
      </w:pPr>
    </w:p>
    <w:p w14:paraId="557F3E24" w14:textId="77777777" w:rsidR="00A97F1F" w:rsidRDefault="00A97F1F" w:rsidP="005863A3">
      <w:pPr>
        <w:pStyle w:val="paragraph"/>
        <w:spacing w:after="0"/>
        <w:textAlignment w:val="baseline"/>
        <w:rPr>
          <w:rFonts w:ascii="Calibri" w:hAnsi="Calibri" w:cs="Calibri"/>
          <w:b/>
          <w:bCs/>
          <w:i/>
          <w:iCs/>
        </w:rPr>
      </w:pPr>
    </w:p>
    <w:p w14:paraId="71ABB8EB" w14:textId="75C9B059" w:rsidR="005863A3" w:rsidRDefault="005863A3" w:rsidP="005863A3">
      <w:pPr>
        <w:pStyle w:val="paragraph"/>
        <w:spacing w:after="0"/>
        <w:textAlignment w:val="baseline"/>
        <w:rPr>
          <w:rFonts w:ascii="Calibri" w:hAnsi="Calibri" w:cs="Calibri"/>
          <w:b/>
          <w:bCs/>
          <w:i/>
          <w:iCs/>
        </w:rPr>
      </w:pPr>
      <w:r>
        <w:rPr>
          <w:rFonts w:ascii="Calibri" w:hAnsi="Calibri" w:cs="Calibri"/>
          <w:b/>
          <w:bCs/>
          <w:i/>
          <w:iCs/>
        </w:rPr>
        <w:lastRenderedPageBreak/>
        <w:t>Maska červené smrti</w:t>
      </w:r>
    </w:p>
    <w:p w14:paraId="1BDCAC6D" w14:textId="2A98D3F5" w:rsidR="005863A3" w:rsidRDefault="005863A3" w:rsidP="005863A3">
      <w:pPr>
        <w:pStyle w:val="paragraph"/>
        <w:numPr>
          <w:ilvl w:val="0"/>
          <w:numId w:val="3"/>
        </w:numPr>
        <w:spacing w:after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V zemi byl MOR</w:t>
      </w:r>
      <w:r w:rsidR="00B61B39">
        <w:rPr>
          <w:rFonts w:ascii="Calibri" w:hAnsi="Calibri" w:cs="Calibri"/>
        </w:rPr>
        <w:t xml:space="preserve">, na to princ </w:t>
      </w:r>
      <w:proofErr w:type="spellStart"/>
      <w:r w:rsidR="00B61B39">
        <w:rPr>
          <w:rFonts w:ascii="Calibri" w:hAnsi="Calibri" w:cs="Calibri"/>
        </w:rPr>
        <w:t>Prospero</w:t>
      </w:r>
      <w:proofErr w:type="spellEnd"/>
      <w:r w:rsidR="00B61B39">
        <w:rPr>
          <w:rFonts w:ascii="Calibri" w:hAnsi="Calibri" w:cs="Calibri"/>
        </w:rPr>
        <w:t xml:space="preserve"> nedbal, vybral si tisíc zdravých a veselých lidí a zavřel je do honosného paláce (KONTRAST mezi utrpením a blahobytem, autor dopodrobna popisuje jednotlivé místnosti x SEDMÁ komnata byla děsivá, byly v ní hodiny a jejich odbíjení vyvolávalo v lidech hrůzu, po doznění hodin měli lidé pocit, že se to už nebude opakovat)</w:t>
      </w:r>
    </w:p>
    <w:p w14:paraId="07F7864E" w14:textId="0A0FAE69" w:rsidR="00B61B39" w:rsidRDefault="00B61B39" w:rsidP="005863A3">
      <w:pPr>
        <w:pStyle w:val="paragraph"/>
        <w:numPr>
          <w:ilvl w:val="0"/>
          <w:numId w:val="3"/>
        </w:numPr>
        <w:spacing w:after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Mezi účastníky se objevila NEVŠEDNÍ postava, všechny vyděsila, princ </w:t>
      </w:r>
      <w:proofErr w:type="spellStart"/>
      <w:r>
        <w:rPr>
          <w:rFonts w:ascii="Calibri" w:hAnsi="Calibri" w:cs="Calibri"/>
        </w:rPr>
        <w:t>Prospero</w:t>
      </w:r>
      <w:proofErr w:type="spellEnd"/>
      <w:r>
        <w:rPr>
          <w:rFonts w:ascii="Calibri" w:hAnsi="Calibri" w:cs="Calibri"/>
        </w:rPr>
        <w:t xml:space="preserve"> osobu chytit a pověsit, sám se dal k pronásledování této osoby, ta se náhle otočila a princ padl na zem mrtvý, ostatní hodovníci se vrhl</w:t>
      </w:r>
      <w:r w:rsidR="005D57E7">
        <w:rPr>
          <w:rFonts w:ascii="Calibri" w:hAnsi="Calibri" w:cs="Calibri"/>
        </w:rPr>
        <w:t>i</w:t>
      </w:r>
      <w:r>
        <w:rPr>
          <w:rFonts w:ascii="Calibri" w:hAnsi="Calibri" w:cs="Calibri"/>
        </w:rPr>
        <w:t xml:space="preserve"> na osobu a zjistili, že nemá tělo</w:t>
      </w:r>
      <w:r w:rsidR="005D57E7">
        <w:rPr>
          <w:rFonts w:ascii="Calibri" w:hAnsi="Calibri" w:cs="Calibri"/>
        </w:rPr>
        <w:t>, byla to Červená smrt a všichni účastníci zemřeli na tuto nemoc</w:t>
      </w:r>
    </w:p>
    <w:p w14:paraId="7C419F8E" w14:textId="77777777" w:rsidR="00A97F1F" w:rsidRDefault="00A97F1F" w:rsidP="00BD43BF">
      <w:pPr>
        <w:pStyle w:val="paragraph"/>
        <w:spacing w:after="0"/>
        <w:textAlignment w:val="baseline"/>
        <w:rPr>
          <w:rFonts w:ascii="Calibri" w:hAnsi="Calibri" w:cs="Calibri"/>
          <w:b/>
          <w:bCs/>
          <w:i/>
          <w:iCs/>
        </w:rPr>
      </w:pPr>
    </w:p>
    <w:p w14:paraId="2D2C1A7F" w14:textId="77777777" w:rsidR="00A97F1F" w:rsidRDefault="00A97F1F" w:rsidP="00BD43BF">
      <w:pPr>
        <w:pStyle w:val="paragraph"/>
        <w:spacing w:after="0"/>
        <w:textAlignment w:val="baseline"/>
        <w:rPr>
          <w:rFonts w:ascii="Calibri" w:hAnsi="Calibri" w:cs="Calibri"/>
          <w:b/>
          <w:bCs/>
          <w:i/>
          <w:iCs/>
        </w:rPr>
      </w:pPr>
    </w:p>
    <w:p w14:paraId="36EB0B5C" w14:textId="7C92F774" w:rsidR="00BD43BF" w:rsidRDefault="00BD43BF" w:rsidP="00BD43BF">
      <w:pPr>
        <w:pStyle w:val="paragraph"/>
        <w:spacing w:after="0"/>
        <w:textAlignment w:val="baseline"/>
        <w:rPr>
          <w:rFonts w:ascii="Calibri" w:hAnsi="Calibri" w:cs="Calibri"/>
          <w:b/>
          <w:bCs/>
          <w:i/>
          <w:iCs/>
        </w:rPr>
      </w:pPr>
      <w:r>
        <w:rPr>
          <w:rFonts w:ascii="Calibri" w:hAnsi="Calibri" w:cs="Calibri"/>
          <w:b/>
          <w:bCs/>
          <w:i/>
          <w:iCs/>
        </w:rPr>
        <w:t>Zrádné srdce</w:t>
      </w:r>
    </w:p>
    <w:p w14:paraId="3B6D763D" w14:textId="144827D3" w:rsidR="00BD43BF" w:rsidRDefault="00BD43BF" w:rsidP="00BD43BF">
      <w:pPr>
        <w:pStyle w:val="paragraph"/>
        <w:numPr>
          <w:ilvl w:val="0"/>
          <w:numId w:val="47"/>
        </w:numPr>
        <w:spacing w:after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Zpověď vypravěče, který zabil starce kvůli jeho pronikavému zraku, překlopil na něho postel, tělo rozkrájel a narval pod prkna podlahy</w:t>
      </w:r>
    </w:p>
    <w:p w14:paraId="5BBA4AC6" w14:textId="10014FA2" w:rsidR="00BD43BF" w:rsidRPr="00BD43BF" w:rsidRDefault="00BD43BF" w:rsidP="00BD43BF">
      <w:pPr>
        <w:pStyle w:val="paragraph"/>
        <w:numPr>
          <w:ilvl w:val="0"/>
          <w:numId w:val="47"/>
        </w:numPr>
        <w:spacing w:after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Do domu přišla policie, vypravěč je uvedl do bytu a když seděli v pokoji, vypravěč začal slyšet strašné zvuky, ten stav se zhoršoval, až se nakonec</w:t>
      </w:r>
      <w:r w:rsidR="00A97F1F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přiznal ke svému činu</w:t>
      </w:r>
    </w:p>
    <w:p w14:paraId="56C05FAB" w14:textId="77777777" w:rsidR="005D57E7" w:rsidRDefault="005D57E7" w:rsidP="005D57E7">
      <w:pPr>
        <w:pStyle w:val="paragraph"/>
        <w:spacing w:after="0"/>
        <w:textAlignment w:val="baseline"/>
        <w:rPr>
          <w:rFonts w:ascii="Calibri" w:hAnsi="Calibri" w:cs="Calibri"/>
        </w:rPr>
      </w:pPr>
    </w:p>
    <w:p w14:paraId="316F0521" w14:textId="0B24848E" w:rsidR="005D57E7" w:rsidRDefault="005D57E7" w:rsidP="005D57E7">
      <w:pPr>
        <w:pStyle w:val="paragraph"/>
        <w:spacing w:after="0"/>
        <w:textAlignment w:val="baseline"/>
        <w:rPr>
          <w:rStyle w:val="normaltextrun"/>
          <w:rFonts w:asciiTheme="minorHAnsi" w:hAnsiTheme="minorHAnsi" w:cstheme="minorHAnsi"/>
          <w:b/>
          <w:bCs/>
          <w:i/>
          <w:iCs/>
        </w:rPr>
      </w:pPr>
      <w:r w:rsidRPr="005D57E7">
        <w:rPr>
          <w:rStyle w:val="normaltextrun"/>
          <w:rFonts w:asciiTheme="minorHAnsi" w:hAnsiTheme="minorHAnsi" w:cstheme="minorHAnsi"/>
          <w:b/>
          <w:bCs/>
          <w:i/>
          <w:iCs/>
        </w:rPr>
        <w:t xml:space="preserve">Záhada Marie </w:t>
      </w:r>
      <w:proofErr w:type="spellStart"/>
      <w:r w:rsidRPr="005D57E7">
        <w:rPr>
          <w:rStyle w:val="normaltextrun"/>
          <w:rFonts w:asciiTheme="minorHAnsi" w:hAnsiTheme="minorHAnsi" w:cstheme="minorHAnsi"/>
          <w:b/>
          <w:bCs/>
          <w:i/>
          <w:iCs/>
        </w:rPr>
        <w:t>Rogetové</w:t>
      </w:r>
      <w:proofErr w:type="spellEnd"/>
    </w:p>
    <w:p w14:paraId="326A2EC1" w14:textId="7702E09F" w:rsidR="005D57E7" w:rsidRPr="005D57E7" w:rsidRDefault="005D57E7" w:rsidP="005D57E7">
      <w:pPr>
        <w:pStyle w:val="paragraph"/>
        <w:numPr>
          <w:ilvl w:val="0"/>
          <w:numId w:val="3"/>
        </w:numPr>
        <w:spacing w:after="0"/>
        <w:textAlignment w:val="baseline"/>
        <w:rPr>
          <w:rStyle w:val="normaltextrun"/>
          <w:rFonts w:ascii="Calibri" w:hAnsi="Calibri" w:cs="Calibri"/>
        </w:rPr>
      </w:pPr>
      <w:r>
        <w:rPr>
          <w:rStyle w:val="normaltextrun"/>
          <w:rFonts w:asciiTheme="minorHAnsi" w:hAnsiTheme="minorHAnsi" w:cstheme="minorHAnsi"/>
        </w:rPr>
        <w:t xml:space="preserve">Tato vražda se odehrála v New Yorku a stala se senzací a inspirací pro </w:t>
      </w:r>
      <w:proofErr w:type="spellStart"/>
      <w:r>
        <w:rPr>
          <w:rStyle w:val="normaltextrun"/>
          <w:rFonts w:asciiTheme="minorHAnsi" w:hAnsiTheme="minorHAnsi" w:cstheme="minorHAnsi"/>
        </w:rPr>
        <w:t>Poa</w:t>
      </w:r>
      <w:proofErr w:type="spellEnd"/>
      <w:r>
        <w:rPr>
          <w:rStyle w:val="normaltextrun"/>
          <w:rFonts w:asciiTheme="minorHAnsi" w:hAnsiTheme="minorHAnsi" w:cstheme="minorHAnsi"/>
        </w:rPr>
        <w:t>, zavražděná se jmenovala ROGERSOVÁ</w:t>
      </w:r>
    </w:p>
    <w:p w14:paraId="1ED70472" w14:textId="6A266BA5" w:rsidR="005D57E7" w:rsidRDefault="005C4A8C" w:rsidP="005D57E7">
      <w:pPr>
        <w:pStyle w:val="paragraph"/>
        <w:numPr>
          <w:ilvl w:val="0"/>
          <w:numId w:val="3"/>
        </w:numPr>
        <w:spacing w:after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Marie bydlela se svou matkou a vedly ubytovnu, o Marii se zajímal majitel parfumérie</w:t>
      </w:r>
    </w:p>
    <w:p w14:paraId="195CDB4F" w14:textId="213F9A60" w:rsidR="005C4A8C" w:rsidRDefault="005C4A8C" w:rsidP="005D57E7">
      <w:pPr>
        <w:pStyle w:val="paragraph"/>
        <w:numPr>
          <w:ilvl w:val="0"/>
          <w:numId w:val="3"/>
        </w:numPr>
        <w:spacing w:after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Jednou Marie zmizela, po týdnu se objevila, nikdo nedokázal zjistit, kde byla</w:t>
      </w:r>
    </w:p>
    <w:p w14:paraId="71583986" w14:textId="62DF7444" w:rsidR="005C4A8C" w:rsidRDefault="005C4A8C" w:rsidP="005D57E7">
      <w:pPr>
        <w:pStyle w:val="paragraph"/>
        <w:numPr>
          <w:ilvl w:val="0"/>
          <w:numId w:val="3"/>
        </w:numPr>
        <w:spacing w:after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Po půl roce zmizela znovu, tentokrát byla zabita a její mrtvola plavala po Seině</w:t>
      </w:r>
    </w:p>
    <w:p w14:paraId="5C752DA2" w14:textId="13B87FE5" w:rsidR="005C4A8C" w:rsidRDefault="005C4A8C" w:rsidP="005D57E7">
      <w:pPr>
        <w:pStyle w:val="paragraph"/>
        <w:numPr>
          <w:ilvl w:val="0"/>
          <w:numId w:val="3"/>
        </w:numPr>
        <w:spacing w:after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Zpráva: Marie opustila svůj dům, že navštíví svou tetu, tam ale nedošla, po 4 dnech ji rybáři vytáhli z řeky, podle zjevu se stala obětí hrubého násilí (podrobný popis nalezeného těla)</w:t>
      </w:r>
    </w:p>
    <w:p w14:paraId="67F6025A" w14:textId="42E1FE3D" w:rsidR="005C4A8C" w:rsidRDefault="005C4A8C" w:rsidP="005D57E7">
      <w:pPr>
        <w:pStyle w:val="paragraph"/>
        <w:numPr>
          <w:ilvl w:val="0"/>
          <w:numId w:val="3"/>
        </w:numPr>
        <w:spacing w:after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Autor podává okolnosti, které zpochybňují, že zavražděná byla Marie – dva chlapci našli části oblečení Marie</w:t>
      </w:r>
      <w:r w:rsidR="00611BE5">
        <w:rPr>
          <w:rFonts w:ascii="Calibri" w:hAnsi="Calibri" w:cs="Calibri"/>
        </w:rPr>
        <w:t xml:space="preserve"> v lese (tam byla zavražděna), tělo nalezené v Seině bylo starší než 4 dny, protože vyplavalo a bylo ve značném rozkladu; zpochybňuje místo – je dosti frekventované, </w:t>
      </w:r>
      <w:r w:rsidR="00BA7D90">
        <w:rPr>
          <w:rFonts w:ascii="Calibri" w:hAnsi="Calibri" w:cs="Calibri"/>
        </w:rPr>
        <w:t>nebylo možné na mýtině spáchat zločin</w:t>
      </w:r>
    </w:p>
    <w:p w14:paraId="1A6C52BC" w14:textId="591F3296" w:rsidR="00611BE5" w:rsidRDefault="00611BE5" w:rsidP="005D57E7">
      <w:pPr>
        <w:pStyle w:val="paragraph"/>
        <w:numPr>
          <w:ilvl w:val="0"/>
          <w:numId w:val="3"/>
        </w:numPr>
        <w:spacing w:after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Autor si myslí, že Marie dosud žije, má tajného milence </w:t>
      </w:r>
      <w:r w:rsidR="00BA7D90">
        <w:rPr>
          <w:rFonts w:ascii="Calibri" w:hAnsi="Calibri" w:cs="Calibri"/>
        </w:rPr>
        <w:t xml:space="preserve">(námořního důstojníka) </w:t>
      </w:r>
      <w:r>
        <w:rPr>
          <w:rFonts w:ascii="Calibri" w:hAnsi="Calibri" w:cs="Calibri"/>
        </w:rPr>
        <w:t>a udělali vše pro to, aby mohli spolu uprchnout</w:t>
      </w:r>
    </w:p>
    <w:p w14:paraId="26F4A15E" w14:textId="2BD6CB18" w:rsidR="00611BE5" w:rsidRPr="005D57E7" w:rsidRDefault="00611BE5" w:rsidP="005D57E7">
      <w:pPr>
        <w:pStyle w:val="paragraph"/>
        <w:numPr>
          <w:ilvl w:val="0"/>
          <w:numId w:val="3"/>
        </w:numPr>
        <w:spacing w:after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Autor se snaží dát do objasnění případu LOGIKU</w:t>
      </w:r>
      <w:r w:rsidR="00BA7D90">
        <w:rPr>
          <w:rFonts w:ascii="Calibri" w:hAnsi="Calibri" w:cs="Calibri"/>
        </w:rPr>
        <w:t xml:space="preserve"> bez nadpřirozených sil, ale konec je otevřený, jeho záměrem nebylo odhalit vraha, ale ukázat čtenáři, že při vyšetřování musíme vzít v úvahu všechny důkazy</w:t>
      </w:r>
    </w:p>
    <w:p w14:paraId="325EE292" w14:textId="77777777" w:rsidR="0055417F" w:rsidRPr="0055417F" w:rsidRDefault="0055417F" w:rsidP="0055417F">
      <w:pPr>
        <w:pStyle w:val="paragraph"/>
        <w:spacing w:before="0" w:beforeAutospacing="0" w:after="0" w:afterAutospacing="0"/>
        <w:ind w:left="360"/>
        <w:textAlignment w:val="baseline"/>
        <w:rPr>
          <w:rStyle w:val="normaltextrun"/>
          <w:rFonts w:ascii="Segoe UI" w:hAnsi="Segoe UI" w:cs="Segoe UI"/>
        </w:rPr>
      </w:pPr>
    </w:p>
    <w:p w14:paraId="6F711080" w14:textId="77777777" w:rsidR="00A97F1F" w:rsidRDefault="00A97F1F" w:rsidP="00D82B30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  <w:i/>
          <w:iCs/>
        </w:rPr>
      </w:pPr>
    </w:p>
    <w:p w14:paraId="2602A88D" w14:textId="77777777" w:rsidR="00A97F1F" w:rsidRDefault="00A97F1F" w:rsidP="00D82B30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  <w:i/>
          <w:iCs/>
        </w:rPr>
      </w:pPr>
    </w:p>
    <w:p w14:paraId="712C79B0" w14:textId="5F9303B9" w:rsidR="004C0AC6" w:rsidRDefault="00D82B30" w:rsidP="00D82B30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  <w:i/>
          <w:iCs/>
        </w:rPr>
      </w:pPr>
      <w:r w:rsidRPr="00D82B30">
        <w:rPr>
          <w:rFonts w:ascii="Calibri" w:hAnsi="Calibri" w:cs="Calibri"/>
          <w:b/>
          <w:bCs/>
          <w:i/>
          <w:iCs/>
        </w:rPr>
        <w:lastRenderedPageBreak/>
        <w:t xml:space="preserve">Vražda v ulici </w:t>
      </w:r>
      <w:proofErr w:type="spellStart"/>
      <w:r w:rsidRPr="00D82B30">
        <w:rPr>
          <w:rFonts w:ascii="Calibri" w:hAnsi="Calibri" w:cs="Calibri"/>
          <w:b/>
          <w:bCs/>
          <w:i/>
          <w:iCs/>
        </w:rPr>
        <w:t>Morgue</w:t>
      </w:r>
      <w:proofErr w:type="spellEnd"/>
    </w:p>
    <w:p w14:paraId="65E56A5C" w14:textId="77777777" w:rsidR="00D82B30" w:rsidRDefault="00D82B30" w:rsidP="00D82B30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  <w:i/>
          <w:iCs/>
        </w:rPr>
      </w:pPr>
    </w:p>
    <w:p w14:paraId="178F8858" w14:textId="77777777" w:rsidR="00CE5996" w:rsidRDefault="00CE5996" w:rsidP="00D82B30">
      <w:pPr>
        <w:pStyle w:val="paragraph"/>
        <w:numPr>
          <w:ilvl w:val="0"/>
          <w:numId w:val="43"/>
        </w:numPr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</w:rPr>
      </w:pPr>
      <w:r>
        <w:rPr>
          <w:rStyle w:val="normaltextrun"/>
          <w:rFonts w:asciiTheme="minorHAnsi" w:hAnsiTheme="minorHAnsi" w:cstheme="minorHAnsi"/>
        </w:rPr>
        <w:t>Detektiv DUPIN svému příteli vypravěči odhaluje svou metodu pátrání založenou na postřehu</w:t>
      </w:r>
    </w:p>
    <w:p w14:paraId="5F0D64DD" w14:textId="64959CEC" w:rsidR="00D82B30" w:rsidRPr="00CE5996" w:rsidRDefault="00CE5996" w:rsidP="00D82B30">
      <w:pPr>
        <w:pStyle w:val="paragraph"/>
        <w:numPr>
          <w:ilvl w:val="0"/>
          <w:numId w:val="43"/>
        </w:numPr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</w:rPr>
      </w:pPr>
      <w:r>
        <w:rPr>
          <w:rStyle w:val="normaltextrun"/>
          <w:rFonts w:asciiTheme="minorHAnsi" w:hAnsiTheme="minorHAnsi" w:cstheme="minorHAnsi"/>
        </w:rPr>
        <w:t xml:space="preserve">V novinách se objeví zpráva </w:t>
      </w:r>
      <w:r w:rsidR="00D82B30" w:rsidRPr="00CE5996">
        <w:rPr>
          <w:rStyle w:val="normaltextrun"/>
          <w:rFonts w:asciiTheme="minorHAnsi" w:hAnsiTheme="minorHAnsi" w:cstheme="minorHAnsi"/>
        </w:rPr>
        <w:t xml:space="preserve">o brutální vraždě dvou žen v ulici </w:t>
      </w:r>
      <w:proofErr w:type="spellStart"/>
      <w:r w:rsidR="00D82B30" w:rsidRPr="00CE5996">
        <w:rPr>
          <w:rStyle w:val="normaltextrun"/>
          <w:rFonts w:asciiTheme="minorHAnsi" w:hAnsiTheme="minorHAnsi" w:cstheme="minorHAnsi"/>
        </w:rPr>
        <w:t>Morgue</w:t>
      </w:r>
      <w:proofErr w:type="spellEnd"/>
      <w:r>
        <w:rPr>
          <w:rStyle w:val="normaltextrun"/>
          <w:rFonts w:asciiTheme="minorHAnsi" w:hAnsiTheme="minorHAnsi" w:cstheme="minorHAnsi"/>
        </w:rPr>
        <w:t>, výpovědi svědků odhalují přítomnost CIZINCE</w:t>
      </w:r>
      <w:r w:rsidR="00EE0507">
        <w:rPr>
          <w:rStyle w:val="normaltextrun"/>
          <w:rFonts w:asciiTheme="minorHAnsi" w:hAnsiTheme="minorHAnsi" w:cstheme="minorHAnsi"/>
        </w:rPr>
        <w:t xml:space="preserve"> –</w:t>
      </w:r>
      <w:r>
        <w:rPr>
          <w:rStyle w:val="normaltextrun"/>
          <w:rFonts w:asciiTheme="minorHAnsi" w:hAnsiTheme="minorHAnsi" w:cstheme="minorHAnsi"/>
        </w:rPr>
        <w:t xml:space="preserve"> </w:t>
      </w:r>
      <w:r w:rsidR="00EE0507">
        <w:rPr>
          <w:rStyle w:val="normaltextrun"/>
          <w:rFonts w:asciiTheme="minorHAnsi" w:hAnsiTheme="minorHAnsi" w:cstheme="minorHAnsi"/>
        </w:rPr>
        <w:t xml:space="preserve">každý svědek mu dává jinou národnost podle řeči, které nerozuměli </w:t>
      </w:r>
    </w:p>
    <w:p w14:paraId="6CCC1F5E" w14:textId="27B4AB16" w:rsidR="00D82B30" w:rsidRDefault="00EE0507" w:rsidP="00D82B30">
      <w:pPr>
        <w:pStyle w:val="paragraph"/>
        <w:numPr>
          <w:ilvl w:val="0"/>
          <w:numId w:val="43"/>
        </w:numPr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</w:rPr>
      </w:pPr>
      <w:r>
        <w:rPr>
          <w:rStyle w:val="normaltextrun"/>
          <w:rFonts w:asciiTheme="minorHAnsi" w:hAnsiTheme="minorHAnsi" w:cstheme="minorHAnsi"/>
        </w:rPr>
        <w:t>Z činu byl obviněn NÁMOŘNÍK, který přiznal, že v</w:t>
      </w:r>
      <w:r w:rsidR="00D82B30" w:rsidRPr="00CE5996">
        <w:rPr>
          <w:rStyle w:val="normaltextrun"/>
          <w:rFonts w:asciiTheme="minorHAnsi" w:hAnsiTheme="minorHAnsi" w:cstheme="minorHAnsi"/>
        </w:rPr>
        <w:t xml:space="preserve">rahem byl </w:t>
      </w:r>
      <w:r w:rsidR="00D82B30" w:rsidRPr="00EE0507">
        <w:rPr>
          <w:rStyle w:val="normaltextrun"/>
          <w:rFonts w:asciiTheme="minorHAnsi" w:hAnsiTheme="minorHAnsi" w:cstheme="minorHAnsi"/>
          <w:b/>
          <w:bCs/>
        </w:rPr>
        <w:t>orangutan</w:t>
      </w:r>
      <w:r>
        <w:rPr>
          <w:rStyle w:val="normaltextrun"/>
          <w:rFonts w:asciiTheme="minorHAnsi" w:hAnsiTheme="minorHAnsi" w:cstheme="minorHAnsi"/>
          <w:b/>
          <w:bCs/>
        </w:rPr>
        <w:t xml:space="preserve"> – </w:t>
      </w:r>
      <w:r>
        <w:rPr>
          <w:rStyle w:val="normaltextrun"/>
          <w:rFonts w:asciiTheme="minorHAnsi" w:hAnsiTheme="minorHAnsi" w:cstheme="minorHAnsi"/>
        </w:rPr>
        <w:t>náhodou přišel do bytu, vyprávěl svůj příběh – or</w:t>
      </w:r>
      <w:r w:rsidR="00361E34">
        <w:rPr>
          <w:rStyle w:val="normaltextrun"/>
          <w:rFonts w:asciiTheme="minorHAnsi" w:hAnsiTheme="minorHAnsi" w:cstheme="minorHAnsi"/>
        </w:rPr>
        <w:t>a</w:t>
      </w:r>
      <w:r>
        <w:rPr>
          <w:rStyle w:val="normaltextrun"/>
          <w:rFonts w:asciiTheme="minorHAnsi" w:hAnsiTheme="minorHAnsi" w:cstheme="minorHAnsi"/>
        </w:rPr>
        <w:t>ngutana přivezl z</w:t>
      </w:r>
      <w:r w:rsidR="00361E34">
        <w:rPr>
          <w:rStyle w:val="normaltextrun"/>
          <w:rFonts w:asciiTheme="minorHAnsi" w:hAnsiTheme="minorHAnsi" w:cstheme="minorHAnsi"/>
        </w:rPr>
        <w:t> </w:t>
      </w:r>
      <w:r>
        <w:rPr>
          <w:rStyle w:val="normaltextrun"/>
          <w:rFonts w:asciiTheme="minorHAnsi" w:hAnsiTheme="minorHAnsi" w:cstheme="minorHAnsi"/>
        </w:rPr>
        <w:t>cest, umístil ho do svého bytu, jednou viděl, že se orangutan holí (zřejmě to odkoukal od svého pána klíčovou dírkou), zalekl se břitvy v</w:t>
      </w:r>
      <w:r w:rsidR="00361E34">
        <w:rPr>
          <w:rStyle w:val="normaltextrun"/>
          <w:rFonts w:asciiTheme="minorHAnsi" w:hAnsiTheme="minorHAnsi" w:cstheme="minorHAnsi"/>
        </w:rPr>
        <w:t> </w:t>
      </w:r>
      <w:r>
        <w:rPr>
          <w:rStyle w:val="normaltextrun"/>
          <w:rFonts w:asciiTheme="minorHAnsi" w:hAnsiTheme="minorHAnsi" w:cstheme="minorHAnsi"/>
        </w:rPr>
        <w:t>jeho ruce, vzal bič, ale orangutan utekl z</w:t>
      </w:r>
      <w:r w:rsidR="00361E34">
        <w:rPr>
          <w:rStyle w:val="normaltextrun"/>
          <w:rFonts w:asciiTheme="minorHAnsi" w:hAnsiTheme="minorHAnsi" w:cstheme="minorHAnsi"/>
        </w:rPr>
        <w:t> </w:t>
      </w:r>
      <w:r>
        <w:rPr>
          <w:rStyle w:val="normaltextrun"/>
          <w:rFonts w:asciiTheme="minorHAnsi" w:hAnsiTheme="minorHAnsi" w:cstheme="minorHAnsi"/>
        </w:rPr>
        <w:t>bytu ven, námořník ji pronásledoval a orangutan se dostal do bytu, zabil obě ženy, z</w:t>
      </w:r>
      <w:r w:rsidR="00DA6837">
        <w:rPr>
          <w:rStyle w:val="normaltextrun"/>
          <w:rFonts w:asciiTheme="minorHAnsi" w:hAnsiTheme="minorHAnsi" w:cstheme="minorHAnsi"/>
        </w:rPr>
        <w:t>bytu utekl, byl chycen a umístěn do zoo</w:t>
      </w:r>
    </w:p>
    <w:p w14:paraId="49893466" w14:textId="77777777" w:rsidR="00DA6837" w:rsidRDefault="00DA6837" w:rsidP="00DA6837">
      <w:pPr>
        <w:pStyle w:val="paragraph"/>
        <w:spacing w:before="0" w:beforeAutospacing="0" w:after="0" w:afterAutospacing="0"/>
        <w:ind w:left="360"/>
        <w:textAlignment w:val="baseline"/>
        <w:rPr>
          <w:rStyle w:val="normaltextrun"/>
          <w:rFonts w:asciiTheme="minorHAnsi" w:hAnsiTheme="minorHAnsi" w:cstheme="minorHAnsi"/>
        </w:rPr>
      </w:pPr>
    </w:p>
    <w:p w14:paraId="22EAA67C" w14:textId="77777777" w:rsidR="00A97F1F" w:rsidRDefault="00A97F1F" w:rsidP="00DA6837">
      <w:pPr>
        <w:pStyle w:val="paragraph"/>
        <w:spacing w:before="0" w:beforeAutospacing="0" w:after="0" w:afterAutospacing="0"/>
        <w:ind w:left="360"/>
        <w:textAlignment w:val="baseline"/>
        <w:rPr>
          <w:rStyle w:val="normaltextrun"/>
          <w:rFonts w:asciiTheme="minorHAnsi" w:hAnsiTheme="minorHAnsi" w:cstheme="minorHAnsi"/>
          <w:b/>
          <w:bCs/>
          <w:i/>
          <w:iCs/>
        </w:rPr>
      </w:pPr>
    </w:p>
    <w:p w14:paraId="26491755" w14:textId="4F08E29E" w:rsidR="00361E34" w:rsidRDefault="00361E34" w:rsidP="00DA6837">
      <w:pPr>
        <w:pStyle w:val="paragraph"/>
        <w:spacing w:before="0" w:beforeAutospacing="0" w:after="0" w:afterAutospacing="0"/>
        <w:ind w:left="360"/>
        <w:textAlignment w:val="baseline"/>
        <w:rPr>
          <w:rStyle w:val="normaltextrun"/>
          <w:rFonts w:asciiTheme="minorHAnsi" w:hAnsiTheme="minorHAnsi" w:cstheme="minorHAnsi"/>
          <w:b/>
          <w:bCs/>
          <w:i/>
          <w:iCs/>
        </w:rPr>
      </w:pPr>
      <w:r>
        <w:rPr>
          <w:rStyle w:val="normaltextrun"/>
          <w:rFonts w:asciiTheme="minorHAnsi" w:hAnsiTheme="minorHAnsi" w:cstheme="minorHAnsi"/>
          <w:b/>
          <w:bCs/>
          <w:i/>
          <w:iCs/>
        </w:rPr>
        <w:t>Povídka o Skalním bludišti</w:t>
      </w:r>
    </w:p>
    <w:p w14:paraId="6571D1D8" w14:textId="77777777" w:rsidR="00361E34" w:rsidRDefault="00361E34" w:rsidP="00DA6837">
      <w:pPr>
        <w:pStyle w:val="paragraph"/>
        <w:spacing w:before="0" w:beforeAutospacing="0" w:after="0" w:afterAutospacing="0"/>
        <w:ind w:left="360"/>
        <w:textAlignment w:val="baseline"/>
        <w:rPr>
          <w:rStyle w:val="normaltextrun"/>
          <w:rFonts w:asciiTheme="minorHAnsi" w:hAnsiTheme="minorHAnsi" w:cstheme="minorHAnsi"/>
          <w:b/>
          <w:bCs/>
          <w:i/>
          <w:iCs/>
        </w:rPr>
      </w:pPr>
    </w:p>
    <w:p w14:paraId="50B63462" w14:textId="288BBE12" w:rsidR="00361E34" w:rsidRDefault="00361E34" w:rsidP="00361E34">
      <w:pPr>
        <w:pStyle w:val="paragraph"/>
        <w:numPr>
          <w:ilvl w:val="0"/>
          <w:numId w:val="46"/>
        </w:numPr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</w:rPr>
      </w:pPr>
      <w:r>
        <w:rPr>
          <w:rStyle w:val="normaltextrun"/>
          <w:rFonts w:asciiTheme="minorHAnsi" w:hAnsiTheme="minorHAnsi" w:cstheme="minorHAnsi"/>
        </w:rPr>
        <w:t xml:space="preserve">Hlavní postava je August </w:t>
      </w:r>
      <w:proofErr w:type="spellStart"/>
      <w:r>
        <w:rPr>
          <w:rStyle w:val="normaltextrun"/>
          <w:rFonts w:asciiTheme="minorHAnsi" w:hAnsiTheme="minorHAnsi" w:cstheme="minorHAnsi"/>
        </w:rPr>
        <w:t>Bedloe</w:t>
      </w:r>
      <w:proofErr w:type="spellEnd"/>
      <w:r>
        <w:rPr>
          <w:rStyle w:val="normaltextrun"/>
          <w:rFonts w:asciiTheme="minorHAnsi" w:hAnsiTheme="minorHAnsi" w:cstheme="minorHAnsi"/>
        </w:rPr>
        <w:t xml:space="preserve">, který měl psychické problémy, jednou se ztratil a potom popisoval svůj příběh – byl sám v krajině pod vlivem morfia, účastnil se bitvy, ve které zemřel, tato bitva existovala a zemřel v ní přítel doktora </w:t>
      </w:r>
      <w:proofErr w:type="spellStart"/>
      <w:r>
        <w:rPr>
          <w:rStyle w:val="normaltextrun"/>
          <w:rFonts w:asciiTheme="minorHAnsi" w:hAnsiTheme="minorHAnsi" w:cstheme="minorHAnsi"/>
        </w:rPr>
        <w:t>Templetona</w:t>
      </w:r>
      <w:proofErr w:type="spellEnd"/>
      <w:r>
        <w:rPr>
          <w:rStyle w:val="normaltextrun"/>
          <w:rFonts w:asciiTheme="minorHAnsi" w:hAnsiTheme="minorHAnsi" w:cstheme="minorHAnsi"/>
        </w:rPr>
        <w:t>, který se jmenoval OL</w:t>
      </w:r>
      <w:r w:rsidR="00BD43BF">
        <w:rPr>
          <w:rStyle w:val="normaltextrun"/>
          <w:rFonts w:asciiTheme="minorHAnsi" w:hAnsiTheme="minorHAnsi" w:cstheme="minorHAnsi"/>
        </w:rPr>
        <w:t>D</w:t>
      </w:r>
      <w:r>
        <w:rPr>
          <w:rStyle w:val="normaltextrun"/>
          <w:rFonts w:asciiTheme="minorHAnsi" w:hAnsiTheme="minorHAnsi" w:cstheme="minorHAnsi"/>
        </w:rPr>
        <w:t>EB, B</w:t>
      </w:r>
      <w:proofErr w:type="spellStart"/>
      <w:r>
        <w:rPr>
          <w:rStyle w:val="normaltextrun"/>
          <w:rFonts w:asciiTheme="minorHAnsi" w:hAnsiTheme="minorHAnsi" w:cstheme="minorHAnsi"/>
        </w:rPr>
        <w:t>edloe</w:t>
      </w:r>
      <w:proofErr w:type="spellEnd"/>
      <w:r>
        <w:rPr>
          <w:rStyle w:val="normaltextrun"/>
          <w:rFonts w:asciiTheme="minorHAnsi" w:hAnsiTheme="minorHAnsi" w:cstheme="minorHAnsi"/>
        </w:rPr>
        <w:t xml:space="preserve"> do týdne zemřel a v novinách se objevilo jméno bez </w:t>
      </w:r>
      <w:proofErr w:type="gramStart"/>
      <w:r>
        <w:rPr>
          <w:rStyle w:val="normaltextrun"/>
          <w:rFonts w:asciiTheme="minorHAnsi" w:hAnsiTheme="minorHAnsi" w:cstheme="minorHAnsi"/>
        </w:rPr>
        <w:t>E - BEDLO</w:t>
      </w:r>
      <w:proofErr w:type="gramEnd"/>
      <w:r>
        <w:rPr>
          <w:rStyle w:val="normaltextrun"/>
          <w:rFonts w:asciiTheme="minorHAnsi" w:hAnsiTheme="minorHAnsi" w:cstheme="minorHAnsi"/>
        </w:rPr>
        <w:t xml:space="preserve"> </w:t>
      </w:r>
    </w:p>
    <w:p w14:paraId="7CA21D4B" w14:textId="77777777" w:rsidR="00BD43BF" w:rsidRDefault="00BD43BF" w:rsidP="00BD43BF">
      <w:pPr>
        <w:pStyle w:val="paragraph"/>
        <w:spacing w:before="0" w:beforeAutospacing="0" w:after="0" w:afterAutospacing="0"/>
        <w:ind w:left="1080"/>
        <w:textAlignment w:val="baseline"/>
        <w:rPr>
          <w:rStyle w:val="normaltextrun"/>
          <w:rFonts w:asciiTheme="minorHAnsi" w:hAnsiTheme="minorHAnsi" w:cstheme="minorHAnsi"/>
        </w:rPr>
      </w:pPr>
    </w:p>
    <w:p w14:paraId="1DDB231E" w14:textId="77777777" w:rsidR="00A97F1F" w:rsidRDefault="00A97F1F" w:rsidP="0038285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  <w:i/>
          <w:iCs/>
        </w:rPr>
      </w:pPr>
    </w:p>
    <w:p w14:paraId="38A9472A" w14:textId="1F01A9C8" w:rsidR="00BD43BF" w:rsidRDefault="00382858" w:rsidP="0038285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  <w:i/>
          <w:iCs/>
        </w:rPr>
      </w:pPr>
      <w:r w:rsidRPr="00382858">
        <w:rPr>
          <w:rFonts w:ascii="Calibri" w:hAnsi="Calibri" w:cs="Calibri"/>
          <w:b/>
          <w:bCs/>
          <w:i/>
          <w:iCs/>
        </w:rPr>
        <w:t>Zlatý brouk</w:t>
      </w:r>
    </w:p>
    <w:p w14:paraId="51E6AFB9" w14:textId="77777777" w:rsidR="00382858" w:rsidRDefault="00382858" w:rsidP="0038285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  <w:i/>
          <w:iCs/>
        </w:rPr>
      </w:pPr>
    </w:p>
    <w:p w14:paraId="301267F3" w14:textId="22F40040" w:rsidR="00382858" w:rsidRPr="00382858" w:rsidRDefault="00382858" w:rsidP="00382858">
      <w:pPr>
        <w:pStyle w:val="paragraph"/>
        <w:numPr>
          <w:ilvl w:val="0"/>
          <w:numId w:val="46"/>
        </w:numPr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</w:rPr>
      </w:pPr>
      <w:r>
        <w:rPr>
          <w:rStyle w:val="normaltextrun"/>
          <w:rFonts w:asciiTheme="minorHAnsi" w:hAnsiTheme="minorHAnsi" w:cstheme="minorHAnsi"/>
        </w:rPr>
        <w:t xml:space="preserve">Hlavní hrdina William </w:t>
      </w:r>
      <w:proofErr w:type="spellStart"/>
      <w:r>
        <w:rPr>
          <w:rStyle w:val="normaltextrun"/>
          <w:rFonts w:asciiTheme="minorHAnsi" w:hAnsiTheme="minorHAnsi" w:cstheme="minorHAnsi"/>
        </w:rPr>
        <w:t>Legrand</w:t>
      </w:r>
      <w:proofErr w:type="spellEnd"/>
      <w:r>
        <w:rPr>
          <w:rStyle w:val="normaltextrun"/>
          <w:rFonts w:asciiTheme="minorHAnsi" w:hAnsiTheme="minorHAnsi" w:cstheme="minorHAnsi"/>
        </w:rPr>
        <w:t xml:space="preserve"> – zchudl a odstěhoval se na klidný ostrov, bydlel se svým </w:t>
      </w:r>
      <w:r w:rsidRPr="00382858">
        <w:rPr>
          <w:rStyle w:val="normaltextrun"/>
          <w:rFonts w:asciiTheme="minorHAnsi" w:hAnsiTheme="minorHAnsi" w:cstheme="minorHAnsi"/>
          <w:b/>
          <w:bCs/>
        </w:rPr>
        <w:t>černošským sluhou</w:t>
      </w:r>
    </w:p>
    <w:p w14:paraId="58640123" w14:textId="64C8A0B8" w:rsidR="00382858" w:rsidRDefault="00382858" w:rsidP="00382858">
      <w:pPr>
        <w:pStyle w:val="paragraph"/>
        <w:numPr>
          <w:ilvl w:val="0"/>
          <w:numId w:val="46"/>
        </w:numPr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</w:rPr>
      </w:pPr>
      <w:r>
        <w:rPr>
          <w:rStyle w:val="normaltextrun"/>
          <w:rFonts w:asciiTheme="minorHAnsi" w:hAnsiTheme="minorHAnsi" w:cstheme="minorHAnsi"/>
        </w:rPr>
        <w:t>Vypravěč ho přijel navštívit</w:t>
      </w:r>
    </w:p>
    <w:p w14:paraId="1D3B30EF" w14:textId="56F5EA04" w:rsidR="00382858" w:rsidRDefault="00382858" w:rsidP="00382858">
      <w:pPr>
        <w:pStyle w:val="paragraph"/>
        <w:numPr>
          <w:ilvl w:val="0"/>
          <w:numId w:val="46"/>
        </w:numPr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</w:rPr>
      </w:pPr>
      <w:proofErr w:type="spellStart"/>
      <w:r>
        <w:rPr>
          <w:rStyle w:val="normaltextrun"/>
          <w:rFonts w:asciiTheme="minorHAnsi" w:hAnsiTheme="minorHAnsi" w:cstheme="minorHAnsi"/>
        </w:rPr>
        <w:t>Legrand</w:t>
      </w:r>
      <w:proofErr w:type="spellEnd"/>
      <w:r>
        <w:rPr>
          <w:rStyle w:val="normaltextrun"/>
          <w:rFonts w:asciiTheme="minorHAnsi" w:hAnsiTheme="minorHAnsi" w:cstheme="minorHAnsi"/>
        </w:rPr>
        <w:t xml:space="preserve"> chytil zvláštního brouka, ten mu mohl přinést štěstí v podobě vzácného pokladu – donutil sluhu, aby vylezl na strom, prostrčil brouka dírou po oku a podle toho vyměřil, kde mají kopat, sice se spletl, ale nakonec našli velký poklad</w:t>
      </w:r>
    </w:p>
    <w:p w14:paraId="1C95E5C5" w14:textId="0D1CFA81" w:rsidR="00F12D26" w:rsidRDefault="00F12D26" w:rsidP="00382858">
      <w:pPr>
        <w:pStyle w:val="paragraph"/>
        <w:numPr>
          <w:ilvl w:val="0"/>
          <w:numId w:val="46"/>
        </w:numPr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</w:rPr>
      </w:pPr>
      <w:r>
        <w:rPr>
          <w:rStyle w:val="normaltextrun"/>
          <w:rFonts w:asciiTheme="minorHAnsi" w:hAnsiTheme="minorHAnsi" w:cstheme="minorHAnsi"/>
        </w:rPr>
        <w:t>Legend vysvětluje vypravěči, jak rozluštil místo pokladu, jak používal šifry, vše objasnil LOGICKY</w:t>
      </w:r>
    </w:p>
    <w:p w14:paraId="6DB4E7F9" w14:textId="77777777" w:rsidR="00F12D26" w:rsidRPr="00382858" w:rsidRDefault="00F12D26" w:rsidP="00F12D26">
      <w:pPr>
        <w:pStyle w:val="paragraph"/>
        <w:spacing w:before="0" w:beforeAutospacing="0" w:after="0" w:afterAutospacing="0"/>
        <w:ind w:left="1080"/>
        <w:textAlignment w:val="baseline"/>
        <w:rPr>
          <w:rStyle w:val="normaltextrun"/>
          <w:rFonts w:asciiTheme="minorHAnsi" w:hAnsiTheme="minorHAnsi" w:cstheme="minorHAnsi"/>
        </w:rPr>
      </w:pPr>
    </w:p>
    <w:p w14:paraId="751B762A" w14:textId="13C5CCA8" w:rsidR="00DA6837" w:rsidRDefault="00DA6837" w:rsidP="00DA6837">
      <w:pPr>
        <w:pStyle w:val="paragraph"/>
        <w:spacing w:before="0" w:beforeAutospacing="0" w:after="0" w:afterAutospacing="0"/>
        <w:ind w:left="360"/>
        <w:textAlignment w:val="baseline"/>
        <w:rPr>
          <w:rStyle w:val="normaltextrun"/>
          <w:rFonts w:asciiTheme="minorHAnsi" w:hAnsiTheme="minorHAnsi" w:cstheme="minorHAnsi"/>
          <w:b/>
          <w:bCs/>
          <w:i/>
          <w:iCs/>
        </w:rPr>
      </w:pPr>
      <w:r w:rsidRPr="00DA6837">
        <w:rPr>
          <w:rStyle w:val="normaltextrun"/>
          <w:rFonts w:asciiTheme="minorHAnsi" w:hAnsiTheme="minorHAnsi" w:cstheme="minorHAnsi"/>
          <w:b/>
          <w:bCs/>
          <w:i/>
          <w:iCs/>
        </w:rPr>
        <w:t>Tři neděle v</w:t>
      </w:r>
      <w:r>
        <w:rPr>
          <w:rStyle w:val="normaltextrun"/>
          <w:rFonts w:asciiTheme="minorHAnsi" w:hAnsiTheme="minorHAnsi" w:cstheme="minorHAnsi"/>
          <w:b/>
          <w:bCs/>
          <w:i/>
          <w:iCs/>
        </w:rPr>
        <w:t> </w:t>
      </w:r>
      <w:r w:rsidRPr="00DA6837">
        <w:rPr>
          <w:rStyle w:val="normaltextrun"/>
          <w:rFonts w:asciiTheme="minorHAnsi" w:hAnsiTheme="minorHAnsi" w:cstheme="minorHAnsi"/>
          <w:b/>
          <w:bCs/>
          <w:i/>
          <w:iCs/>
        </w:rPr>
        <w:t>týdnu</w:t>
      </w:r>
    </w:p>
    <w:p w14:paraId="79E99486" w14:textId="77777777" w:rsidR="00DA6837" w:rsidRDefault="00DA6837" w:rsidP="00DA6837">
      <w:pPr>
        <w:pStyle w:val="paragraph"/>
        <w:spacing w:before="0" w:beforeAutospacing="0" w:after="0" w:afterAutospacing="0"/>
        <w:ind w:left="360"/>
        <w:textAlignment w:val="baseline"/>
        <w:rPr>
          <w:rStyle w:val="normaltextrun"/>
          <w:rFonts w:asciiTheme="minorHAnsi" w:hAnsiTheme="minorHAnsi" w:cstheme="minorHAnsi"/>
          <w:b/>
          <w:bCs/>
          <w:i/>
          <w:iCs/>
        </w:rPr>
      </w:pPr>
    </w:p>
    <w:p w14:paraId="370EEEA0" w14:textId="189B678F" w:rsidR="00DA6837" w:rsidRDefault="00DA6837" w:rsidP="00DA6837">
      <w:pPr>
        <w:pStyle w:val="paragraph"/>
        <w:numPr>
          <w:ilvl w:val="0"/>
          <w:numId w:val="44"/>
        </w:numPr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</w:rPr>
      </w:pPr>
      <w:r>
        <w:rPr>
          <w:rStyle w:val="normaltextrun"/>
          <w:rFonts w:asciiTheme="minorHAnsi" w:hAnsiTheme="minorHAnsi" w:cstheme="minorHAnsi"/>
        </w:rPr>
        <w:t>Strýc řekl mladému páru, že jim dá požehnání ke svatbě až budou 3 neděle v týdnu</w:t>
      </w:r>
    </w:p>
    <w:p w14:paraId="182498F0" w14:textId="500595B4" w:rsidR="00DA6837" w:rsidRDefault="00DA6837" w:rsidP="00DA6837">
      <w:pPr>
        <w:pStyle w:val="paragraph"/>
        <w:numPr>
          <w:ilvl w:val="0"/>
          <w:numId w:val="44"/>
        </w:numPr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</w:rPr>
      </w:pPr>
      <w:r>
        <w:rPr>
          <w:rStyle w:val="normaltextrun"/>
          <w:rFonts w:asciiTheme="minorHAnsi" w:hAnsiTheme="minorHAnsi" w:cstheme="minorHAnsi"/>
        </w:rPr>
        <w:t>Do domu přišli 3 námořníci a ti přijeli z míst, kde byl časový posun – pro každého byla neděle v jiný den</w:t>
      </w:r>
    </w:p>
    <w:p w14:paraId="79665C05" w14:textId="77777777" w:rsidR="00DA6837" w:rsidRDefault="00DA6837" w:rsidP="00DA683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</w:rPr>
      </w:pPr>
    </w:p>
    <w:p w14:paraId="7FA5DB45" w14:textId="5136ECC2" w:rsidR="00DA6837" w:rsidRDefault="00DA6837" w:rsidP="00DA683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b/>
          <w:bCs/>
          <w:i/>
          <w:iCs/>
        </w:rPr>
      </w:pPr>
      <w:r w:rsidRPr="00DA6837">
        <w:rPr>
          <w:rStyle w:val="normaltextrun"/>
          <w:rFonts w:asciiTheme="minorHAnsi" w:hAnsiTheme="minorHAnsi" w:cstheme="minorHAnsi"/>
          <w:b/>
          <w:bCs/>
          <w:i/>
          <w:iCs/>
        </w:rPr>
        <w:t>Ostrov víl</w:t>
      </w:r>
    </w:p>
    <w:p w14:paraId="0C3A2A77" w14:textId="77777777" w:rsidR="00DA6837" w:rsidRDefault="00DA6837" w:rsidP="00DA683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b/>
          <w:bCs/>
          <w:i/>
          <w:iCs/>
        </w:rPr>
      </w:pPr>
    </w:p>
    <w:p w14:paraId="5C6A46F4" w14:textId="48E99138" w:rsidR="00DA6837" w:rsidRDefault="00361E34" w:rsidP="00DA6837">
      <w:pPr>
        <w:pStyle w:val="paragraph"/>
        <w:numPr>
          <w:ilvl w:val="0"/>
          <w:numId w:val="45"/>
        </w:numPr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</w:rPr>
      </w:pPr>
      <w:r>
        <w:rPr>
          <w:rStyle w:val="normaltextrun"/>
          <w:rFonts w:asciiTheme="minorHAnsi" w:hAnsiTheme="minorHAnsi" w:cstheme="minorHAnsi"/>
        </w:rPr>
        <w:t>Úvaha nad krásou přírody, postavení Boha a přítomnost člověka, krása samoty</w:t>
      </w:r>
    </w:p>
    <w:p w14:paraId="77B438A4" w14:textId="30F07503" w:rsidR="00361E34" w:rsidRPr="00DA6837" w:rsidRDefault="00361E34" w:rsidP="00DA6837">
      <w:pPr>
        <w:pStyle w:val="paragraph"/>
        <w:numPr>
          <w:ilvl w:val="0"/>
          <w:numId w:val="45"/>
        </w:numPr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</w:rPr>
      </w:pPr>
      <w:r>
        <w:rPr>
          <w:rStyle w:val="normaltextrun"/>
          <w:rFonts w:asciiTheme="minorHAnsi" w:hAnsiTheme="minorHAnsi" w:cstheme="minorHAnsi"/>
        </w:rPr>
        <w:t>Když byl v krajině, viděl vílu a pouť jejího krátkého života</w:t>
      </w:r>
    </w:p>
    <w:p w14:paraId="5EC3858B" w14:textId="77777777" w:rsidR="004C0AC6" w:rsidRPr="00957949" w:rsidRDefault="004C0AC6" w:rsidP="004C0AC6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</w:p>
    <w:p w14:paraId="0DE704F5" w14:textId="77777777" w:rsidR="004C0AC6" w:rsidRPr="00A76AA0" w:rsidRDefault="004C0AC6" w:rsidP="004C0AC6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Style w:val="normaltextrun"/>
          <w:rFonts w:ascii="Calibri" w:hAnsi="Calibri" w:cs="Calibri"/>
          <w:b/>
          <w:bCs/>
        </w:rPr>
        <w:lastRenderedPageBreak/>
        <w:t>T</w:t>
      </w:r>
      <w:r w:rsidRPr="00957949">
        <w:rPr>
          <w:rStyle w:val="normaltextrun"/>
          <w:rFonts w:ascii="Calibri" w:hAnsi="Calibri" w:cs="Calibri"/>
          <w:b/>
          <w:bCs/>
        </w:rPr>
        <w:t>ypologie postav</w:t>
      </w:r>
      <w:r w:rsidRPr="00957949">
        <w:rPr>
          <w:rStyle w:val="normaltextrun"/>
          <w:rFonts w:ascii="Calibri" w:hAnsi="Calibri" w:cs="Calibri"/>
        </w:rPr>
        <w:t>:</w:t>
      </w:r>
    </w:p>
    <w:p w14:paraId="01857696" w14:textId="77777777" w:rsidR="004C0AC6" w:rsidRPr="00957949" w:rsidRDefault="004C0AC6" w:rsidP="004C0AC6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Segoe UI" w:hAnsi="Segoe UI" w:cs="Segoe UI"/>
        </w:rPr>
      </w:pPr>
    </w:p>
    <w:p w14:paraId="5A7BA4B1" w14:textId="77777777" w:rsidR="007F2E1D" w:rsidRDefault="007F2E1D" w:rsidP="004C0AC6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="Calibri" w:hAnsi="Calibri" w:cs="Calibri"/>
        </w:rPr>
      </w:pPr>
      <w:r>
        <w:rPr>
          <w:rStyle w:val="eop"/>
          <w:rFonts w:ascii="Calibri" w:hAnsi="Calibri" w:cs="Calibri"/>
        </w:rPr>
        <w:t>Povídky hororové: vyšinutí, vnitřně rozpolcení jedinci, jsou na pokraji šílenství</w:t>
      </w:r>
    </w:p>
    <w:p w14:paraId="7823199A" w14:textId="78502E0B" w:rsidR="004C0AC6" w:rsidRDefault="007F2E1D" w:rsidP="004C0AC6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="Calibri" w:hAnsi="Calibri" w:cs="Calibri"/>
        </w:rPr>
      </w:pPr>
      <w:r>
        <w:rPr>
          <w:rStyle w:val="eop"/>
          <w:rFonts w:ascii="Calibri" w:hAnsi="Calibri" w:cs="Calibri"/>
        </w:rPr>
        <w:t xml:space="preserve">Povídky detektivní: Detektiv </w:t>
      </w:r>
      <w:proofErr w:type="spellStart"/>
      <w:r>
        <w:rPr>
          <w:rStyle w:val="eop"/>
          <w:rFonts w:ascii="Calibri" w:hAnsi="Calibri" w:cs="Calibri"/>
        </w:rPr>
        <w:t>Dupin</w:t>
      </w:r>
      <w:proofErr w:type="spellEnd"/>
      <w:r>
        <w:rPr>
          <w:rStyle w:val="eop"/>
          <w:rFonts w:ascii="Calibri" w:hAnsi="Calibri" w:cs="Calibri"/>
        </w:rPr>
        <w:t xml:space="preserve"> – amatérský detektiv, chytrý, je si vědom své geniální inteligence; má společníka – méně chápavý, vysvětluje mu své úvahy (předchůdce Sherlocka Holmese)</w:t>
      </w:r>
      <w:r w:rsidR="004C0AC6" w:rsidRPr="00957949">
        <w:rPr>
          <w:rStyle w:val="eop"/>
          <w:rFonts w:ascii="Calibri" w:hAnsi="Calibri" w:cs="Calibri"/>
        </w:rPr>
        <w:t> </w:t>
      </w:r>
      <w:r>
        <w:rPr>
          <w:rStyle w:val="eop"/>
          <w:rFonts w:ascii="Calibri" w:hAnsi="Calibri" w:cs="Calibri"/>
        </w:rPr>
        <w:t>– tato osoba je utěšením pro čtenáře, který nedosahuje inteligence detektiva</w:t>
      </w:r>
      <w:r w:rsidR="00CE5996">
        <w:rPr>
          <w:rStyle w:val="eop"/>
          <w:rFonts w:ascii="Calibri" w:hAnsi="Calibri" w:cs="Calibri"/>
        </w:rPr>
        <w:t>; oběti vražd – obyčejné ženy</w:t>
      </w:r>
    </w:p>
    <w:p w14:paraId="387D01C4" w14:textId="77777777" w:rsidR="00CE5996" w:rsidRPr="00957949" w:rsidRDefault="00CE5996" w:rsidP="004C0AC6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</w:p>
    <w:p w14:paraId="35465E3C" w14:textId="56A75373" w:rsidR="004C0AC6" w:rsidRPr="00957949" w:rsidRDefault="004C0AC6" w:rsidP="004C0AC6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 w:rsidRPr="00957949">
        <w:rPr>
          <w:rStyle w:val="normaltextrun"/>
          <w:rFonts w:ascii="Calibri" w:hAnsi="Calibri" w:cs="Calibri"/>
          <w:b/>
          <w:bCs/>
        </w:rPr>
        <w:t>jazykové prostředky</w:t>
      </w:r>
      <w:r w:rsidRPr="00957949">
        <w:rPr>
          <w:rStyle w:val="eop"/>
          <w:rFonts w:ascii="Calibri" w:hAnsi="Calibri" w:cs="Calibri"/>
        </w:rPr>
        <w:t> –</w:t>
      </w:r>
      <w:r>
        <w:rPr>
          <w:rStyle w:val="eop"/>
          <w:rFonts w:ascii="Calibri" w:hAnsi="Calibri" w:cs="Calibri"/>
        </w:rPr>
        <w:t xml:space="preserve"> spisovné a nespisovné výrazy, použití vykřičníků pro zvýšení napětí</w:t>
      </w:r>
      <w:r w:rsidR="001700A1">
        <w:rPr>
          <w:rStyle w:val="eop"/>
          <w:rFonts w:ascii="Calibri" w:hAnsi="Calibri" w:cs="Calibri"/>
        </w:rPr>
        <w:t xml:space="preserve">; detailně popisuje </w:t>
      </w:r>
      <w:r w:rsidR="00A04E6F">
        <w:rPr>
          <w:rStyle w:val="eop"/>
          <w:rFonts w:ascii="Calibri" w:hAnsi="Calibri" w:cs="Calibri"/>
        </w:rPr>
        <w:t>místa</w:t>
      </w:r>
    </w:p>
    <w:p w14:paraId="16798C5C" w14:textId="67A4C9E6" w:rsidR="004C0AC6" w:rsidRPr="0055417F" w:rsidRDefault="004C0AC6" w:rsidP="0055417F">
      <w:pPr>
        <w:pStyle w:val="paragraph"/>
        <w:numPr>
          <w:ilvl w:val="0"/>
          <w:numId w:val="38"/>
        </w:numPr>
        <w:spacing w:after="0"/>
        <w:textAlignment w:val="baseline"/>
        <w:rPr>
          <w:rFonts w:ascii="Calibri" w:hAnsi="Calibri" w:cs="Calibri"/>
        </w:rPr>
      </w:pPr>
      <w:r w:rsidRPr="00957949">
        <w:rPr>
          <w:rStyle w:val="normaltextrun"/>
          <w:rFonts w:ascii="Calibri" w:hAnsi="Calibri" w:cs="Calibri"/>
          <w:b/>
          <w:bCs/>
        </w:rPr>
        <w:t>forma</w:t>
      </w:r>
      <w:r w:rsidRPr="00957949">
        <w:rPr>
          <w:rStyle w:val="normaltextrun"/>
          <w:rFonts w:ascii="Calibri" w:hAnsi="Calibri" w:cs="Calibri"/>
        </w:rPr>
        <w:t xml:space="preserve"> – </w:t>
      </w:r>
      <w:proofErr w:type="spellStart"/>
      <w:r>
        <w:rPr>
          <w:rStyle w:val="normaltextrun"/>
          <w:rFonts w:ascii="Calibri" w:hAnsi="Calibri" w:cs="Calibri"/>
        </w:rPr>
        <w:t>ich</w:t>
      </w:r>
      <w:proofErr w:type="spellEnd"/>
      <w:r w:rsidRPr="00D008DA">
        <w:rPr>
          <w:rStyle w:val="normaltextrun"/>
          <w:rFonts w:ascii="Segoe UI" w:hAnsi="Segoe UI" w:cs="Segoe UI"/>
        </w:rPr>
        <w:t>-</w:t>
      </w:r>
      <w:r>
        <w:rPr>
          <w:rStyle w:val="normaltextrun"/>
          <w:rFonts w:ascii="Segoe UI" w:hAnsi="Segoe UI" w:cs="Segoe UI"/>
        </w:rPr>
        <w:t>forma</w:t>
      </w:r>
      <w:r w:rsidR="0055417F">
        <w:rPr>
          <w:rStyle w:val="normaltextrun"/>
          <w:rFonts w:ascii="Segoe UI" w:hAnsi="Segoe UI" w:cs="Segoe UI"/>
        </w:rPr>
        <w:t xml:space="preserve">, </w:t>
      </w:r>
      <w:r w:rsidR="0055417F" w:rsidRPr="0055417F">
        <w:rPr>
          <w:rStyle w:val="normaltextrun"/>
          <w:rFonts w:asciiTheme="minorHAnsi" w:hAnsiTheme="minorHAnsi" w:cstheme="minorHAnsi"/>
        </w:rPr>
        <w:t>p</w:t>
      </w:r>
      <w:r w:rsidR="0055417F" w:rsidRPr="0055417F">
        <w:rPr>
          <w:rFonts w:asciiTheme="minorHAnsi" w:hAnsiTheme="minorHAnsi" w:cstheme="minorHAnsi"/>
        </w:rPr>
        <w:t>ovídky na sebe nenavazují. Většina povídek je vyprávěna chronologicky, někdy i retrospektivně.</w:t>
      </w:r>
    </w:p>
    <w:p w14:paraId="399F2E9B" w14:textId="1A8E1EE0" w:rsidR="004C0AC6" w:rsidRPr="004C0AC6" w:rsidRDefault="004C0AC6" w:rsidP="00E50366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</w:rPr>
      </w:pPr>
      <w:r w:rsidRPr="004C0AC6">
        <w:rPr>
          <w:rStyle w:val="normaltextrun"/>
          <w:rFonts w:ascii="Calibri" w:hAnsi="Calibri" w:cs="Calibri"/>
          <w:b/>
          <w:bCs/>
        </w:rPr>
        <w:t>způsob vypravování</w:t>
      </w:r>
      <w:r w:rsidRPr="004C0AC6">
        <w:rPr>
          <w:rStyle w:val="eop"/>
          <w:rFonts w:ascii="Calibri" w:hAnsi="Calibri" w:cs="Calibri"/>
        </w:rPr>
        <w:t> </w:t>
      </w:r>
      <w:r w:rsidR="004C20C5">
        <w:rPr>
          <w:rStyle w:val="eop"/>
          <w:rFonts w:ascii="Calibri" w:hAnsi="Calibri" w:cs="Calibri"/>
        </w:rPr>
        <w:t>–</w:t>
      </w:r>
      <w:r w:rsidRPr="004C0AC6">
        <w:rPr>
          <w:rStyle w:val="eop"/>
          <w:rFonts w:ascii="Calibri" w:hAnsi="Calibri" w:cs="Calibri"/>
        </w:rPr>
        <w:t xml:space="preserve"> </w:t>
      </w:r>
      <w:r w:rsidR="004C20C5">
        <w:rPr>
          <w:rStyle w:val="eop"/>
          <w:rFonts w:ascii="Calibri" w:hAnsi="Calibri" w:cs="Calibri"/>
        </w:rPr>
        <w:t>vypravěč komunikuje se čtenářem, má VŠEVĚDOUCÍ pozici</w:t>
      </w:r>
    </w:p>
    <w:p w14:paraId="2ACBB7B8" w14:textId="77777777" w:rsidR="004C0AC6" w:rsidRPr="00957949" w:rsidRDefault="004C0AC6" w:rsidP="004C0AC6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="Calibri" w:hAnsi="Calibri" w:cs="Calibri"/>
        </w:rPr>
      </w:pPr>
    </w:p>
    <w:p w14:paraId="6453C54A" w14:textId="77777777" w:rsidR="004C0AC6" w:rsidRDefault="004C0AC6" w:rsidP="004C0AC6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</w:rPr>
      </w:pPr>
      <w:r w:rsidRPr="00957949">
        <w:rPr>
          <w:rStyle w:val="eop"/>
          <w:rFonts w:ascii="Calibri" w:hAnsi="Calibri" w:cs="Calibri"/>
          <w:b/>
          <w:bCs/>
        </w:rPr>
        <w:t>Další informace:</w:t>
      </w:r>
    </w:p>
    <w:p w14:paraId="3480B81C" w14:textId="2B42592B" w:rsidR="00032991" w:rsidRPr="00032991" w:rsidRDefault="00032991" w:rsidP="00032991">
      <w:pPr>
        <w:pStyle w:val="paragraph"/>
        <w:numPr>
          <w:ilvl w:val="0"/>
          <w:numId w:val="3"/>
        </w:numPr>
        <w:spacing w:after="0"/>
        <w:textAlignment w:val="baseline"/>
        <w:rPr>
          <w:rFonts w:ascii="Calibri" w:hAnsi="Calibri" w:cs="Calibri"/>
        </w:rPr>
      </w:pPr>
      <w:r w:rsidRPr="00032991">
        <w:rPr>
          <w:rFonts w:ascii="Calibri" w:hAnsi="Calibri" w:cs="Calibri"/>
        </w:rPr>
        <w:t>Překlady: Josef Vrchlický, Vítězslav Nezval</w:t>
      </w:r>
    </w:p>
    <w:p w14:paraId="01D71D03" w14:textId="77777777" w:rsidR="00032991" w:rsidRPr="00957949" w:rsidRDefault="00032991" w:rsidP="004C0AC6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</w:rPr>
      </w:pPr>
    </w:p>
    <w:p w14:paraId="7CC4919A" w14:textId="77777777" w:rsidR="004C0AC6" w:rsidRPr="00957949" w:rsidRDefault="004C0AC6" w:rsidP="004C0AC6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</w:rPr>
      </w:pPr>
    </w:p>
    <w:p w14:paraId="5DCD873B" w14:textId="77777777" w:rsidR="00F374DD" w:rsidRPr="00F374DD" w:rsidRDefault="00F374DD" w:rsidP="00F374DD">
      <w:pPr>
        <w:pStyle w:val="paragraph"/>
        <w:spacing w:after="0"/>
        <w:textAlignment w:val="baseline"/>
        <w:rPr>
          <w:rFonts w:ascii="Calibri" w:hAnsi="Calibri" w:cs="Calibri"/>
          <w:b/>
          <w:bCs/>
          <w:sz w:val="32"/>
          <w:szCs w:val="32"/>
        </w:rPr>
      </w:pPr>
      <w:r w:rsidRPr="00F374DD">
        <w:rPr>
          <w:rFonts w:ascii="Calibri" w:hAnsi="Calibri" w:cs="Calibri"/>
          <w:b/>
          <w:bCs/>
          <w:sz w:val="32"/>
          <w:szCs w:val="32"/>
        </w:rPr>
        <w:t> </w:t>
      </w:r>
    </w:p>
    <w:p w14:paraId="7BEBCC01" w14:textId="77777777" w:rsidR="00F374DD" w:rsidRDefault="00F374DD" w:rsidP="00F374DD">
      <w:pPr>
        <w:pStyle w:val="paragraph"/>
        <w:spacing w:after="0"/>
        <w:textAlignment w:val="baseline"/>
        <w:rPr>
          <w:rFonts w:ascii="Calibri" w:hAnsi="Calibri" w:cs="Calibri"/>
          <w:b/>
          <w:bCs/>
          <w:sz w:val="32"/>
          <w:szCs w:val="32"/>
        </w:rPr>
      </w:pPr>
    </w:p>
    <w:p w14:paraId="74A65087" w14:textId="77777777" w:rsidR="00F374DD" w:rsidRDefault="00F374DD" w:rsidP="00F374DD">
      <w:pPr>
        <w:pStyle w:val="paragraph"/>
        <w:spacing w:after="0"/>
        <w:textAlignment w:val="baseline"/>
        <w:rPr>
          <w:rFonts w:ascii="Calibri" w:hAnsi="Calibri" w:cs="Calibri"/>
          <w:b/>
          <w:bCs/>
          <w:sz w:val="32"/>
          <w:szCs w:val="32"/>
        </w:rPr>
      </w:pPr>
    </w:p>
    <w:p w14:paraId="509A7BC6" w14:textId="1C4E5805" w:rsidR="00F374DD" w:rsidRPr="00F374DD" w:rsidRDefault="00F374DD" w:rsidP="00F374DD">
      <w:pPr>
        <w:pStyle w:val="paragraph"/>
        <w:spacing w:after="0"/>
        <w:textAlignment w:val="baseline"/>
        <w:rPr>
          <w:rFonts w:ascii="Calibri" w:hAnsi="Calibri" w:cs="Calibri"/>
          <w:b/>
          <w:bCs/>
          <w:sz w:val="32"/>
          <w:szCs w:val="32"/>
        </w:rPr>
      </w:pPr>
      <w:r w:rsidRPr="00F374DD">
        <w:rPr>
          <w:rFonts w:ascii="Calibri" w:hAnsi="Calibri" w:cs="Calibri"/>
          <w:b/>
          <w:bCs/>
          <w:sz w:val="32"/>
          <w:szCs w:val="32"/>
        </w:rPr>
        <w:br/>
      </w:r>
    </w:p>
    <w:p w14:paraId="7641A319" w14:textId="77777777" w:rsidR="00F374DD" w:rsidRDefault="00F374DD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709B2C7B" w14:textId="0C066B90" w:rsidR="008C5D76" w:rsidRDefault="008C5D76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7C09675E" w14:textId="0FCF8E77" w:rsidR="00AE6C87" w:rsidRDefault="00AE6C87" w:rsidP="00AE6C87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146CEA95" w14:textId="77777777" w:rsidR="000A5674" w:rsidRDefault="000A5674" w:rsidP="000A5674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  <w:shd w:val="clear" w:color="auto" w:fill="FFFFFF"/>
        </w:rPr>
      </w:pPr>
    </w:p>
    <w:p w14:paraId="60A982F1" w14:textId="77777777" w:rsidR="002B5DDA" w:rsidRDefault="002B5DDA" w:rsidP="002B5DDA">
      <w:pPr>
        <w:pStyle w:val="Odstavecseseznamem"/>
        <w:rPr>
          <w:rStyle w:val="normaltextrun"/>
          <w:rFonts w:cstheme="minorHAnsi"/>
        </w:rPr>
      </w:pPr>
    </w:p>
    <w:p w14:paraId="4167A74D" w14:textId="408A17F4" w:rsidR="002B5DDA" w:rsidRDefault="002B5DDA" w:rsidP="002B5DDA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b/>
          <w:bCs/>
          <w:sz w:val="28"/>
          <w:szCs w:val="28"/>
        </w:rPr>
      </w:pPr>
    </w:p>
    <w:p w14:paraId="3F8D9168" w14:textId="35101AE6" w:rsidR="002E5EBE" w:rsidRDefault="002E5EBE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683ED1F2" w14:textId="77777777" w:rsidR="008C5D76" w:rsidRDefault="008C5D76" w:rsidP="00460FA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44BDA8A7" w14:textId="3517EE34" w:rsidR="00DB5230" w:rsidRDefault="00DB5230" w:rsidP="00DB5230">
      <w:pPr>
        <w:pStyle w:val="paragraph"/>
        <w:spacing w:before="0" w:beforeAutospacing="0" w:after="0" w:afterAutospacing="0"/>
        <w:ind w:left="36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5C4681BC" w14:textId="77777777" w:rsidR="00927F79" w:rsidRDefault="00927F79" w:rsidP="00E34B8D">
      <w:pPr>
        <w:pStyle w:val="Nadpis1"/>
        <w:shd w:val="clear" w:color="auto" w:fill="FFFFFF"/>
        <w:spacing w:before="0" w:beforeAutospacing="0" w:after="375" w:afterAutospacing="0"/>
        <w:rPr>
          <w:rStyle w:val="Siln"/>
          <w:rFonts w:asciiTheme="minorHAnsi" w:hAnsiTheme="minorHAnsi" w:cstheme="minorHAnsi"/>
          <w:b/>
          <w:bCs/>
          <w:sz w:val="32"/>
          <w:szCs w:val="32"/>
        </w:rPr>
      </w:pPr>
    </w:p>
    <w:p w14:paraId="519A8EAF" w14:textId="77777777" w:rsidR="00927F79" w:rsidRDefault="00927F79" w:rsidP="00E34B8D">
      <w:pPr>
        <w:pStyle w:val="Nadpis1"/>
        <w:shd w:val="clear" w:color="auto" w:fill="FFFFFF"/>
        <w:spacing w:before="0" w:beforeAutospacing="0" w:after="375" w:afterAutospacing="0"/>
        <w:rPr>
          <w:rStyle w:val="Siln"/>
          <w:rFonts w:asciiTheme="minorHAnsi" w:hAnsiTheme="minorHAnsi" w:cstheme="minorHAnsi"/>
          <w:b/>
          <w:bCs/>
          <w:sz w:val="32"/>
          <w:szCs w:val="32"/>
        </w:rPr>
      </w:pPr>
    </w:p>
    <w:p w14:paraId="2FA9A159" w14:textId="77777777" w:rsidR="00286453" w:rsidRPr="009A55E4" w:rsidRDefault="00286453" w:rsidP="00460FAB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48397E4C" w14:textId="77777777" w:rsidR="008C5D76" w:rsidRDefault="008C5D76" w:rsidP="008C5D76">
      <w:pPr>
        <w:pStyle w:val="Normlnweb"/>
        <w:shd w:val="clear" w:color="auto" w:fill="FFFFFF"/>
        <w:spacing w:before="0" w:beforeAutospacing="0" w:line="480" w:lineRule="auto"/>
        <w:rPr>
          <w:rFonts w:ascii="merriweatherregular" w:hAnsi="merriweatherregular" w:cs="Arial"/>
          <w:color w:val="666666"/>
        </w:rPr>
      </w:pPr>
      <w:r>
        <w:rPr>
          <w:rFonts w:ascii="merriweatherregular" w:hAnsi="merriweatherregular" w:cs="Arial"/>
          <w:color w:val="666666"/>
        </w:rPr>
        <w:t> </w:t>
      </w:r>
    </w:p>
    <w:p w14:paraId="60AF0E9C" w14:textId="77777777" w:rsidR="008C5D76" w:rsidRDefault="008C5D76" w:rsidP="008C5D76">
      <w:pPr>
        <w:shd w:val="clear" w:color="auto" w:fill="FFFFFF"/>
        <w:rPr>
          <w:rStyle w:val="Hypertextovodkaz"/>
          <w:rFonts w:ascii="Arial" w:hAnsi="Arial"/>
          <w:color w:val="1AD000"/>
          <w:u w:val="none"/>
        </w:rPr>
      </w:pPr>
      <w:r>
        <w:rPr>
          <w:rFonts w:ascii="Arial" w:hAnsi="Arial" w:cs="Arial"/>
          <w:color w:val="1A1A1A"/>
        </w:rPr>
        <w:fldChar w:fldCharType="begin"/>
      </w:r>
      <w:r>
        <w:rPr>
          <w:rFonts w:ascii="Arial" w:hAnsi="Arial" w:cs="Arial"/>
          <w:color w:val="1A1A1A"/>
        </w:rPr>
        <w:instrText xml:space="preserve"> HYPERLINK "https://ssp.seznam.cz/ad-info" \l "eyJhIjpbeyJjIjoiaHR0cHM6Ly9jLnNlem5hbS5jei9jbG9zZT9kPUJjNmN0ODRzOU40ZklOWGQ2N2N6SmhXLS1UUUxSNDdQQnVuMXJUWS1neDBjMFdrN3hxVEExY3F4Ym5lOVRBUGJFeEdZaktTS3FTR0w2YXFPeUhGUEtVcVczOHFRR1FTYkRLakFjcUhwZVFYSllUZjlyT2ZLTVQ2WFRsbFdpbEt5S1NfVkdKbHIiLCJpIjoiUy02OTA1NTE0NTYiLCJiIjoiTsOhcm9kbsOtIGRpdmFkbG8gQnJubywgcMWZw61zcMSbdmtvdsOhIG9yZ2FuaXphY2UiLCJwIjoiTsOhcm9kbsOtIGRpdmFkbG8gQnJubywgcMWZw61zcMSbdmtvdsOhIG9yZ2FuaXphY2UiLCJyIjpbMiwxXX1dLCJzIjowLCJsIjowfQ" \t "_blank" </w:instrText>
      </w:r>
      <w:r>
        <w:rPr>
          <w:rFonts w:ascii="Arial" w:hAnsi="Arial" w:cs="Arial"/>
          <w:color w:val="1A1A1A"/>
        </w:rPr>
      </w:r>
      <w:r>
        <w:rPr>
          <w:rFonts w:ascii="Arial" w:hAnsi="Arial" w:cs="Arial"/>
          <w:color w:val="1A1A1A"/>
        </w:rPr>
        <w:fldChar w:fldCharType="separate"/>
      </w:r>
    </w:p>
    <w:p w14:paraId="36D0712E" w14:textId="2C0A6A76" w:rsidR="008C5D76" w:rsidRDefault="008C5D76" w:rsidP="008C5D76">
      <w:pPr>
        <w:shd w:val="clear" w:color="auto" w:fill="FFFFFF"/>
      </w:pPr>
      <w:r>
        <w:rPr>
          <w:rFonts w:ascii="Arial" w:hAnsi="Arial" w:cs="Arial"/>
          <w:noProof/>
          <w:color w:val="1AD000"/>
        </w:rPr>
        <mc:AlternateContent>
          <mc:Choice Requires="wps">
            <w:drawing>
              <wp:inline distT="0" distB="0" distL="0" distR="0" wp14:anchorId="3A32CB1B" wp14:editId="139DE943">
                <wp:extent cx="304800" cy="304800"/>
                <wp:effectExtent l="0" t="0" r="0" b="0"/>
                <wp:docPr id="1" name="Obdélník 1" descr="sklik-paw">
                  <a:hlinkClick xmlns:a="http://schemas.openxmlformats.org/drawingml/2006/main" r:id="rId13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E07607" id="Obdélník 1" o:spid="_x0000_s1026" alt="sklik-paw" href="https://ssp.seznam.cz/ad-info#eyJhIjpbeyJjIjoiaHR0cHM6Ly9jLnNlem5hbS5jei9jbG9zZT9kPUJjNmN0ODRzOU40ZklOWGQ2N2N6SmhXLS1UUUxSNDdQQnVuMXJUWS1neDBjMFdrN3hxVEExY3F4Ym5lOVRBUGJFeEdZaktTS3FTR0w2YXFPeUhGUEtVcVczOHFRR1FTYkRLakFjcUhwZVFYSllUZjlyT2ZLTVQ2WFRsbFdpbEt5S1NfVkdKbHIiLCJpIjoiUy02OTA1NTE0NTYiLCJiIjoiTsOhcm9kbsOtIGRpdmFkbG8gQnJubywgcMWZw61zcMSbdmtvdsOhIG9yZ2FuaXphY2UiLCJwIjoiTsOhcm9kbsOtIGRpdmFkbG8gQnJubywgcMWZw61zcMSbdmtvdsOhIG9yZ2FuaXphY2UiLCJyIjpbMiwxXX1dLCJzIjowLCJsIjowfQ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7592CADF" w14:textId="77777777" w:rsidR="008C5D76" w:rsidRDefault="008C5D76" w:rsidP="008C5D76">
      <w:pPr>
        <w:shd w:val="clear" w:color="auto" w:fill="FFFFFF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fldChar w:fldCharType="end"/>
      </w:r>
    </w:p>
    <w:p w14:paraId="1B7DD310" w14:textId="77777777" w:rsidR="008C5D76" w:rsidRDefault="008C5D76" w:rsidP="008C5D76">
      <w:pPr>
        <w:pStyle w:val="Normlnweb"/>
        <w:shd w:val="clear" w:color="auto" w:fill="FFFFFF"/>
        <w:spacing w:before="0" w:beforeAutospacing="0" w:line="480" w:lineRule="auto"/>
        <w:rPr>
          <w:rFonts w:ascii="merriweatherregular" w:hAnsi="merriweatherregular" w:cs="Arial"/>
          <w:color w:val="666666"/>
        </w:rPr>
      </w:pPr>
      <w:r>
        <w:rPr>
          <w:rFonts w:ascii="merriweatherregular" w:hAnsi="merriweatherregular" w:cs="Arial"/>
          <w:color w:val="666666"/>
        </w:rPr>
        <w:t> </w:t>
      </w:r>
    </w:p>
    <w:p w14:paraId="00622229" w14:textId="7F04C10D" w:rsidR="00821519" w:rsidRPr="00821519" w:rsidRDefault="00821519" w:rsidP="00821519">
      <w:pPr>
        <w:pStyle w:val="paragraph"/>
        <w:spacing w:after="0" w:afterAutospacing="0"/>
        <w:ind w:left="360"/>
        <w:textAlignment w:val="baseline"/>
        <w:rPr>
          <w:rFonts w:ascii="Arial" w:hAnsi="Arial" w:cs="Arial"/>
        </w:rPr>
      </w:pPr>
    </w:p>
    <w:p w14:paraId="3B970D14" w14:textId="77777777" w:rsidR="00460FAB" w:rsidRPr="00460FAB" w:rsidRDefault="00460FAB" w:rsidP="00460FAB">
      <w:pPr>
        <w:pStyle w:val="paragraph"/>
        <w:spacing w:before="0" w:beforeAutospacing="0" w:after="0" w:afterAutospacing="0"/>
        <w:ind w:left="1080"/>
        <w:textAlignment w:val="baseline"/>
        <w:rPr>
          <w:rStyle w:val="eop"/>
          <w:rFonts w:ascii="Calibri" w:hAnsi="Calibri" w:cs="Calibri"/>
          <w:b/>
          <w:bCs/>
          <w:sz w:val="28"/>
          <w:szCs w:val="28"/>
        </w:rPr>
      </w:pPr>
    </w:p>
    <w:sectPr w:rsidR="00460FAB" w:rsidRPr="00460F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merriweatherregular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0D2F"/>
    <w:multiLevelType w:val="hybridMultilevel"/>
    <w:tmpl w:val="55FACC10"/>
    <w:lvl w:ilvl="0" w:tplc="85188384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1A7960"/>
    <w:multiLevelType w:val="hybridMultilevel"/>
    <w:tmpl w:val="394A55D0"/>
    <w:lvl w:ilvl="0" w:tplc="8518838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FD544D"/>
    <w:multiLevelType w:val="multilevel"/>
    <w:tmpl w:val="B0205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757960"/>
    <w:multiLevelType w:val="multilevel"/>
    <w:tmpl w:val="744279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1B3C1A"/>
    <w:multiLevelType w:val="multilevel"/>
    <w:tmpl w:val="E960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5150229"/>
    <w:multiLevelType w:val="hybridMultilevel"/>
    <w:tmpl w:val="276CA78A"/>
    <w:lvl w:ilvl="0" w:tplc="8518838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684278"/>
    <w:multiLevelType w:val="multilevel"/>
    <w:tmpl w:val="77D2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215727"/>
    <w:multiLevelType w:val="multilevel"/>
    <w:tmpl w:val="7F4E5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416D3F"/>
    <w:multiLevelType w:val="hybridMultilevel"/>
    <w:tmpl w:val="D162354C"/>
    <w:lvl w:ilvl="0" w:tplc="0405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9" w15:restartNumberingAfterBreak="0">
    <w:nsid w:val="22183C75"/>
    <w:multiLevelType w:val="multilevel"/>
    <w:tmpl w:val="5A2E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46F6FF4"/>
    <w:multiLevelType w:val="multilevel"/>
    <w:tmpl w:val="4C50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8111B4"/>
    <w:multiLevelType w:val="multilevel"/>
    <w:tmpl w:val="A57E47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A52856"/>
    <w:multiLevelType w:val="multilevel"/>
    <w:tmpl w:val="6554E3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AA5AEF"/>
    <w:multiLevelType w:val="multilevel"/>
    <w:tmpl w:val="875EAB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AC74DE"/>
    <w:multiLevelType w:val="multilevel"/>
    <w:tmpl w:val="99D4D8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9A1C93"/>
    <w:multiLevelType w:val="multilevel"/>
    <w:tmpl w:val="CB783E8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546DA2"/>
    <w:multiLevelType w:val="multilevel"/>
    <w:tmpl w:val="47DC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6E704E5"/>
    <w:multiLevelType w:val="multilevel"/>
    <w:tmpl w:val="01149C8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840172"/>
    <w:multiLevelType w:val="hybridMultilevel"/>
    <w:tmpl w:val="8C201812"/>
    <w:lvl w:ilvl="0" w:tplc="67A6D68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697B67"/>
    <w:multiLevelType w:val="multilevel"/>
    <w:tmpl w:val="FE48B87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A40F67"/>
    <w:multiLevelType w:val="multilevel"/>
    <w:tmpl w:val="4B988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9740A4"/>
    <w:multiLevelType w:val="multilevel"/>
    <w:tmpl w:val="1DEEA0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BC5715"/>
    <w:multiLevelType w:val="multilevel"/>
    <w:tmpl w:val="1A605A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7273B7"/>
    <w:multiLevelType w:val="hybridMultilevel"/>
    <w:tmpl w:val="A7A6211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4F4CBF"/>
    <w:multiLevelType w:val="multilevel"/>
    <w:tmpl w:val="E5F0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787871"/>
    <w:multiLevelType w:val="multilevel"/>
    <w:tmpl w:val="9ACAE7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7A07F05"/>
    <w:multiLevelType w:val="multilevel"/>
    <w:tmpl w:val="70BC6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9071E2"/>
    <w:multiLevelType w:val="multilevel"/>
    <w:tmpl w:val="738898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99269B"/>
    <w:multiLevelType w:val="multilevel"/>
    <w:tmpl w:val="8F76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D65042"/>
    <w:multiLevelType w:val="hybridMultilevel"/>
    <w:tmpl w:val="48486868"/>
    <w:lvl w:ilvl="0" w:tplc="969E9FFE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152" w:hanging="360"/>
      </w:pPr>
    </w:lvl>
    <w:lvl w:ilvl="2" w:tplc="0405001B" w:tentative="1">
      <w:start w:val="1"/>
      <w:numFmt w:val="lowerRoman"/>
      <w:lvlText w:val="%3."/>
      <w:lvlJc w:val="right"/>
      <w:pPr>
        <w:ind w:left="1872" w:hanging="180"/>
      </w:pPr>
    </w:lvl>
    <w:lvl w:ilvl="3" w:tplc="0405000F" w:tentative="1">
      <w:start w:val="1"/>
      <w:numFmt w:val="decimal"/>
      <w:lvlText w:val="%4."/>
      <w:lvlJc w:val="left"/>
      <w:pPr>
        <w:ind w:left="2592" w:hanging="360"/>
      </w:pPr>
    </w:lvl>
    <w:lvl w:ilvl="4" w:tplc="04050019" w:tentative="1">
      <w:start w:val="1"/>
      <w:numFmt w:val="lowerLetter"/>
      <w:lvlText w:val="%5."/>
      <w:lvlJc w:val="left"/>
      <w:pPr>
        <w:ind w:left="3312" w:hanging="360"/>
      </w:pPr>
    </w:lvl>
    <w:lvl w:ilvl="5" w:tplc="0405001B" w:tentative="1">
      <w:start w:val="1"/>
      <w:numFmt w:val="lowerRoman"/>
      <w:lvlText w:val="%6."/>
      <w:lvlJc w:val="right"/>
      <w:pPr>
        <w:ind w:left="4032" w:hanging="180"/>
      </w:pPr>
    </w:lvl>
    <w:lvl w:ilvl="6" w:tplc="0405000F" w:tentative="1">
      <w:start w:val="1"/>
      <w:numFmt w:val="decimal"/>
      <w:lvlText w:val="%7."/>
      <w:lvlJc w:val="left"/>
      <w:pPr>
        <w:ind w:left="4752" w:hanging="360"/>
      </w:pPr>
    </w:lvl>
    <w:lvl w:ilvl="7" w:tplc="04050019" w:tentative="1">
      <w:start w:val="1"/>
      <w:numFmt w:val="lowerLetter"/>
      <w:lvlText w:val="%8."/>
      <w:lvlJc w:val="left"/>
      <w:pPr>
        <w:ind w:left="5472" w:hanging="360"/>
      </w:pPr>
    </w:lvl>
    <w:lvl w:ilvl="8" w:tplc="0405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30" w15:restartNumberingAfterBreak="0">
    <w:nsid w:val="53CD2B7B"/>
    <w:multiLevelType w:val="hybridMultilevel"/>
    <w:tmpl w:val="A9B4FC54"/>
    <w:lvl w:ilvl="0" w:tplc="85188384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77453E7"/>
    <w:multiLevelType w:val="hybridMultilevel"/>
    <w:tmpl w:val="1FF43E28"/>
    <w:lvl w:ilvl="0" w:tplc="67A6D68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9114F1"/>
    <w:multiLevelType w:val="multilevel"/>
    <w:tmpl w:val="0D12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08E7B8A"/>
    <w:multiLevelType w:val="multilevel"/>
    <w:tmpl w:val="517433A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0E87C18"/>
    <w:multiLevelType w:val="multilevel"/>
    <w:tmpl w:val="F37470D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7E225A8"/>
    <w:multiLevelType w:val="hybridMultilevel"/>
    <w:tmpl w:val="BEAC832E"/>
    <w:lvl w:ilvl="0" w:tplc="0405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6" w15:restartNumberingAfterBreak="0">
    <w:nsid w:val="689019B7"/>
    <w:multiLevelType w:val="multilevel"/>
    <w:tmpl w:val="4F5C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7E3FCB"/>
    <w:multiLevelType w:val="multilevel"/>
    <w:tmpl w:val="01FA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36486B"/>
    <w:multiLevelType w:val="multilevel"/>
    <w:tmpl w:val="E690E14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0891500"/>
    <w:multiLevelType w:val="hybridMultilevel"/>
    <w:tmpl w:val="C4E2C0E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F50FC3"/>
    <w:multiLevelType w:val="multilevel"/>
    <w:tmpl w:val="D7404094"/>
    <w:lvl w:ilvl="0">
      <w:start w:val="2"/>
      <w:numFmt w:val="decimal"/>
      <w:lvlText w:val="%1."/>
      <w:lvlJc w:val="left"/>
      <w:pPr>
        <w:tabs>
          <w:tab w:val="num" w:pos="1210"/>
        </w:tabs>
        <w:ind w:left="1210" w:hanging="360"/>
      </w:pPr>
    </w:lvl>
    <w:lvl w:ilvl="1" w:tentative="1">
      <w:start w:val="1"/>
      <w:numFmt w:val="decimal"/>
      <w:lvlText w:val="%2."/>
      <w:lvlJc w:val="left"/>
      <w:pPr>
        <w:tabs>
          <w:tab w:val="num" w:pos="1930"/>
        </w:tabs>
        <w:ind w:left="1930" w:hanging="360"/>
      </w:pPr>
    </w:lvl>
    <w:lvl w:ilvl="2" w:tentative="1">
      <w:start w:val="1"/>
      <w:numFmt w:val="decimal"/>
      <w:lvlText w:val="%3."/>
      <w:lvlJc w:val="left"/>
      <w:pPr>
        <w:tabs>
          <w:tab w:val="num" w:pos="2650"/>
        </w:tabs>
        <w:ind w:left="2650" w:hanging="360"/>
      </w:pPr>
    </w:lvl>
    <w:lvl w:ilvl="3" w:tentative="1">
      <w:start w:val="1"/>
      <w:numFmt w:val="decimal"/>
      <w:lvlText w:val="%4."/>
      <w:lvlJc w:val="left"/>
      <w:pPr>
        <w:tabs>
          <w:tab w:val="num" w:pos="3370"/>
        </w:tabs>
        <w:ind w:left="3370" w:hanging="360"/>
      </w:pPr>
    </w:lvl>
    <w:lvl w:ilvl="4" w:tentative="1">
      <w:start w:val="1"/>
      <w:numFmt w:val="decimal"/>
      <w:lvlText w:val="%5."/>
      <w:lvlJc w:val="left"/>
      <w:pPr>
        <w:tabs>
          <w:tab w:val="num" w:pos="4090"/>
        </w:tabs>
        <w:ind w:left="4090" w:hanging="360"/>
      </w:pPr>
    </w:lvl>
    <w:lvl w:ilvl="5" w:tentative="1">
      <w:start w:val="1"/>
      <w:numFmt w:val="decimal"/>
      <w:lvlText w:val="%6."/>
      <w:lvlJc w:val="left"/>
      <w:pPr>
        <w:tabs>
          <w:tab w:val="num" w:pos="4810"/>
        </w:tabs>
        <w:ind w:left="4810" w:hanging="360"/>
      </w:pPr>
    </w:lvl>
    <w:lvl w:ilvl="6" w:tentative="1">
      <w:start w:val="1"/>
      <w:numFmt w:val="decimal"/>
      <w:lvlText w:val="%7."/>
      <w:lvlJc w:val="left"/>
      <w:pPr>
        <w:tabs>
          <w:tab w:val="num" w:pos="5530"/>
        </w:tabs>
        <w:ind w:left="5530" w:hanging="360"/>
      </w:pPr>
    </w:lvl>
    <w:lvl w:ilvl="7" w:tentative="1">
      <w:start w:val="1"/>
      <w:numFmt w:val="decimal"/>
      <w:lvlText w:val="%8."/>
      <w:lvlJc w:val="left"/>
      <w:pPr>
        <w:tabs>
          <w:tab w:val="num" w:pos="6250"/>
        </w:tabs>
        <w:ind w:left="6250" w:hanging="360"/>
      </w:pPr>
    </w:lvl>
    <w:lvl w:ilvl="8" w:tentative="1">
      <w:start w:val="1"/>
      <w:numFmt w:val="decimal"/>
      <w:lvlText w:val="%9."/>
      <w:lvlJc w:val="left"/>
      <w:pPr>
        <w:tabs>
          <w:tab w:val="num" w:pos="6970"/>
        </w:tabs>
        <w:ind w:left="6970" w:hanging="360"/>
      </w:pPr>
    </w:lvl>
  </w:abstractNum>
  <w:abstractNum w:abstractNumId="41" w15:restartNumberingAfterBreak="0">
    <w:nsid w:val="733B75E7"/>
    <w:multiLevelType w:val="multilevel"/>
    <w:tmpl w:val="E7CE7F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399790F"/>
    <w:multiLevelType w:val="multilevel"/>
    <w:tmpl w:val="0CBE385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6A74235"/>
    <w:multiLevelType w:val="multilevel"/>
    <w:tmpl w:val="4F98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122A40"/>
    <w:multiLevelType w:val="multilevel"/>
    <w:tmpl w:val="1BB0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1F203A"/>
    <w:multiLevelType w:val="hybridMultilevel"/>
    <w:tmpl w:val="206A0190"/>
    <w:lvl w:ilvl="0" w:tplc="8518838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2B07C9"/>
    <w:multiLevelType w:val="hybridMultilevel"/>
    <w:tmpl w:val="0868C480"/>
    <w:lvl w:ilvl="0" w:tplc="8518838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F30293E"/>
    <w:multiLevelType w:val="hybridMultilevel"/>
    <w:tmpl w:val="E906207A"/>
    <w:lvl w:ilvl="0" w:tplc="4E5452AC">
      <w:numFmt w:val="bullet"/>
      <w:lvlText w:val="-"/>
      <w:lvlJc w:val="left"/>
      <w:pPr>
        <w:ind w:left="4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271863049">
    <w:abstractNumId w:val="7"/>
  </w:num>
  <w:num w:numId="2" w16cid:durableId="746265950">
    <w:abstractNumId w:val="14"/>
  </w:num>
  <w:num w:numId="3" w16cid:durableId="1329290050">
    <w:abstractNumId w:val="18"/>
  </w:num>
  <w:num w:numId="4" w16cid:durableId="1810392981">
    <w:abstractNumId w:val="26"/>
  </w:num>
  <w:num w:numId="5" w16cid:durableId="1512330514">
    <w:abstractNumId w:val="22"/>
  </w:num>
  <w:num w:numId="6" w16cid:durableId="249967460">
    <w:abstractNumId w:val="27"/>
  </w:num>
  <w:num w:numId="7" w16cid:durableId="784471117">
    <w:abstractNumId w:val="11"/>
  </w:num>
  <w:num w:numId="8" w16cid:durableId="1578637868">
    <w:abstractNumId w:val="21"/>
  </w:num>
  <w:num w:numId="9" w16cid:durableId="123471596">
    <w:abstractNumId w:val="38"/>
  </w:num>
  <w:num w:numId="10" w16cid:durableId="665669776">
    <w:abstractNumId w:val="25"/>
  </w:num>
  <w:num w:numId="11" w16cid:durableId="939919579">
    <w:abstractNumId w:val="17"/>
  </w:num>
  <w:num w:numId="12" w16cid:durableId="95565034">
    <w:abstractNumId w:val="19"/>
  </w:num>
  <w:num w:numId="13" w16cid:durableId="574318910">
    <w:abstractNumId w:val="2"/>
  </w:num>
  <w:num w:numId="14" w16cid:durableId="1942641115">
    <w:abstractNumId w:val="40"/>
  </w:num>
  <w:num w:numId="15" w16cid:durableId="2143304933">
    <w:abstractNumId w:val="41"/>
  </w:num>
  <w:num w:numId="16" w16cid:durableId="373821007">
    <w:abstractNumId w:val="12"/>
  </w:num>
  <w:num w:numId="17" w16cid:durableId="1127507777">
    <w:abstractNumId w:val="3"/>
  </w:num>
  <w:num w:numId="18" w16cid:durableId="104036594">
    <w:abstractNumId w:val="13"/>
  </w:num>
  <w:num w:numId="19" w16cid:durableId="1138768609">
    <w:abstractNumId w:val="15"/>
  </w:num>
  <w:num w:numId="20" w16cid:durableId="1138063802">
    <w:abstractNumId w:val="34"/>
  </w:num>
  <w:num w:numId="21" w16cid:durableId="1937984340">
    <w:abstractNumId w:val="42"/>
  </w:num>
  <w:num w:numId="22" w16cid:durableId="488324010">
    <w:abstractNumId w:val="33"/>
  </w:num>
  <w:num w:numId="23" w16cid:durableId="151145596">
    <w:abstractNumId w:val="32"/>
  </w:num>
  <w:num w:numId="24" w16cid:durableId="1113280805">
    <w:abstractNumId w:val="35"/>
  </w:num>
  <w:num w:numId="25" w16cid:durableId="1769542617">
    <w:abstractNumId w:val="16"/>
  </w:num>
  <w:num w:numId="26" w16cid:durableId="459038640">
    <w:abstractNumId w:val="9"/>
  </w:num>
  <w:num w:numId="27" w16cid:durableId="1374425715">
    <w:abstractNumId w:val="4"/>
  </w:num>
  <w:num w:numId="28" w16cid:durableId="585845286">
    <w:abstractNumId w:val="29"/>
  </w:num>
  <w:num w:numId="29" w16cid:durableId="1758667723">
    <w:abstractNumId w:val="8"/>
  </w:num>
  <w:num w:numId="30" w16cid:durableId="1517772240">
    <w:abstractNumId w:val="37"/>
  </w:num>
  <w:num w:numId="31" w16cid:durableId="1460801691">
    <w:abstractNumId w:val="44"/>
  </w:num>
  <w:num w:numId="32" w16cid:durableId="249849204">
    <w:abstractNumId w:val="6"/>
  </w:num>
  <w:num w:numId="33" w16cid:durableId="992837037">
    <w:abstractNumId w:val="10"/>
  </w:num>
  <w:num w:numId="34" w16cid:durableId="701904926">
    <w:abstractNumId w:val="47"/>
  </w:num>
  <w:num w:numId="35" w16cid:durableId="1819104096">
    <w:abstractNumId w:val="28"/>
  </w:num>
  <w:num w:numId="36" w16cid:durableId="698433954">
    <w:abstractNumId w:val="36"/>
  </w:num>
  <w:num w:numId="37" w16cid:durableId="1436438628">
    <w:abstractNumId w:val="46"/>
  </w:num>
  <w:num w:numId="38" w16cid:durableId="827332178">
    <w:abstractNumId w:val="20"/>
  </w:num>
  <w:num w:numId="39" w16cid:durableId="1639146110">
    <w:abstractNumId w:val="43"/>
  </w:num>
  <w:num w:numId="40" w16cid:durableId="17463386">
    <w:abstractNumId w:val="24"/>
  </w:num>
  <w:num w:numId="41" w16cid:durableId="443960830">
    <w:abstractNumId w:val="23"/>
  </w:num>
  <w:num w:numId="42" w16cid:durableId="1567761246">
    <w:abstractNumId w:val="45"/>
  </w:num>
  <w:num w:numId="43" w16cid:durableId="158859549">
    <w:abstractNumId w:val="31"/>
  </w:num>
  <w:num w:numId="44" w16cid:durableId="532301913">
    <w:abstractNumId w:val="30"/>
  </w:num>
  <w:num w:numId="45" w16cid:durableId="2006323981">
    <w:abstractNumId w:val="1"/>
  </w:num>
  <w:num w:numId="46" w16cid:durableId="962728433">
    <w:abstractNumId w:val="0"/>
  </w:num>
  <w:num w:numId="47" w16cid:durableId="1947693704">
    <w:abstractNumId w:val="5"/>
  </w:num>
  <w:num w:numId="48" w16cid:durableId="1812559015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EBE"/>
    <w:rsid w:val="000011A0"/>
    <w:rsid w:val="00032991"/>
    <w:rsid w:val="00057F66"/>
    <w:rsid w:val="0006690C"/>
    <w:rsid w:val="00075CEB"/>
    <w:rsid w:val="000A5674"/>
    <w:rsid w:val="000D1E82"/>
    <w:rsid w:val="00162969"/>
    <w:rsid w:val="001700A1"/>
    <w:rsid w:val="00177601"/>
    <w:rsid w:val="001C7423"/>
    <w:rsid w:val="00206D39"/>
    <w:rsid w:val="002802D6"/>
    <w:rsid w:val="00284B74"/>
    <w:rsid w:val="00286453"/>
    <w:rsid w:val="002B5DDA"/>
    <w:rsid w:val="002E5EBE"/>
    <w:rsid w:val="002F3028"/>
    <w:rsid w:val="00361E34"/>
    <w:rsid w:val="00382858"/>
    <w:rsid w:val="003C4EA7"/>
    <w:rsid w:val="003C658C"/>
    <w:rsid w:val="00446C8E"/>
    <w:rsid w:val="00454F33"/>
    <w:rsid w:val="00460FAB"/>
    <w:rsid w:val="004A5918"/>
    <w:rsid w:val="004C0AC6"/>
    <w:rsid w:val="004C20C5"/>
    <w:rsid w:val="005105CE"/>
    <w:rsid w:val="00511DAC"/>
    <w:rsid w:val="0052612B"/>
    <w:rsid w:val="0055417F"/>
    <w:rsid w:val="005863A3"/>
    <w:rsid w:val="005B3301"/>
    <w:rsid w:val="005C4A8C"/>
    <w:rsid w:val="005D57E7"/>
    <w:rsid w:val="005E06B7"/>
    <w:rsid w:val="006069CE"/>
    <w:rsid w:val="00611BE5"/>
    <w:rsid w:val="00635EDD"/>
    <w:rsid w:val="006462C4"/>
    <w:rsid w:val="006521DD"/>
    <w:rsid w:val="00692E0F"/>
    <w:rsid w:val="00694942"/>
    <w:rsid w:val="00697A2E"/>
    <w:rsid w:val="006B1C90"/>
    <w:rsid w:val="006D2E6E"/>
    <w:rsid w:val="007113B6"/>
    <w:rsid w:val="007373E7"/>
    <w:rsid w:val="007A5E51"/>
    <w:rsid w:val="007C021F"/>
    <w:rsid w:val="007F2E1D"/>
    <w:rsid w:val="00807988"/>
    <w:rsid w:val="00821519"/>
    <w:rsid w:val="00861F02"/>
    <w:rsid w:val="008A5692"/>
    <w:rsid w:val="008C5D76"/>
    <w:rsid w:val="008F1215"/>
    <w:rsid w:val="008F5EDD"/>
    <w:rsid w:val="00927F79"/>
    <w:rsid w:val="009341A7"/>
    <w:rsid w:val="0094379B"/>
    <w:rsid w:val="00957949"/>
    <w:rsid w:val="00990A5E"/>
    <w:rsid w:val="009A28EA"/>
    <w:rsid w:val="009A55E4"/>
    <w:rsid w:val="009D56F9"/>
    <w:rsid w:val="009F6D57"/>
    <w:rsid w:val="00A04E6F"/>
    <w:rsid w:val="00A10186"/>
    <w:rsid w:val="00A40D8D"/>
    <w:rsid w:val="00A47E7C"/>
    <w:rsid w:val="00A76AA0"/>
    <w:rsid w:val="00A97F1F"/>
    <w:rsid w:val="00AD7789"/>
    <w:rsid w:val="00AE6C87"/>
    <w:rsid w:val="00B05D1B"/>
    <w:rsid w:val="00B1023A"/>
    <w:rsid w:val="00B61B39"/>
    <w:rsid w:val="00B76139"/>
    <w:rsid w:val="00BA7D90"/>
    <w:rsid w:val="00BD4303"/>
    <w:rsid w:val="00BD43BF"/>
    <w:rsid w:val="00BE6D91"/>
    <w:rsid w:val="00C27B48"/>
    <w:rsid w:val="00C35EDA"/>
    <w:rsid w:val="00C41D78"/>
    <w:rsid w:val="00CA0306"/>
    <w:rsid w:val="00CD1874"/>
    <w:rsid w:val="00CE5996"/>
    <w:rsid w:val="00D008DA"/>
    <w:rsid w:val="00D16E93"/>
    <w:rsid w:val="00D82B30"/>
    <w:rsid w:val="00DA6837"/>
    <w:rsid w:val="00DB5230"/>
    <w:rsid w:val="00E21992"/>
    <w:rsid w:val="00E24803"/>
    <w:rsid w:val="00E34B8D"/>
    <w:rsid w:val="00EE0507"/>
    <w:rsid w:val="00F12D26"/>
    <w:rsid w:val="00F333D4"/>
    <w:rsid w:val="00F374DD"/>
    <w:rsid w:val="00FB5DE7"/>
    <w:rsid w:val="00FC58DF"/>
    <w:rsid w:val="00FC7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37084"/>
  <w15:chartTrackingRefBased/>
  <w15:docId w15:val="{414A1A60-BF17-4605-A463-E0CEBF13C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link w:val="Nadpis1Char"/>
    <w:uiPriority w:val="9"/>
    <w:qFormat/>
    <w:rsid w:val="008C5D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paragraph">
    <w:name w:val="paragraph"/>
    <w:basedOn w:val="Normln"/>
    <w:rsid w:val="002E5E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normaltextrun">
    <w:name w:val="normaltextrun"/>
    <w:basedOn w:val="Standardnpsmoodstavce"/>
    <w:rsid w:val="002E5EBE"/>
  </w:style>
  <w:style w:type="character" w:customStyle="1" w:styleId="eop">
    <w:name w:val="eop"/>
    <w:basedOn w:val="Standardnpsmoodstavce"/>
    <w:rsid w:val="002E5EBE"/>
  </w:style>
  <w:style w:type="character" w:customStyle="1" w:styleId="tabchar">
    <w:name w:val="tabchar"/>
    <w:basedOn w:val="Standardnpsmoodstavce"/>
    <w:rsid w:val="002E5EBE"/>
  </w:style>
  <w:style w:type="paragraph" w:styleId="Odstavecseseznamem">
    <w:name w:val="List Paragraph"/>
    <w:basedOn w:val="Normln"/>
    <w:uiPriority w:val="34"/>
    <w:qFormat/>
    <w:rsid w:val="007C021F"/>
    <w:pPr>
      <w:ind w:left="720"/>
      <w:contextualSpacing/>
    </w:pPr>
  </w:style>
  <w:style w:type="character" w:styleId="Hypertextovodkaz">
    <w:name w:val="Hyperlink"/>
    <w:basedOn w:val="Standardnpsmoodstavce"/>
    <w:uiPriority w:val="99"/>
    <w:unhideWhenUsed/>
    <w:rsid w:val="006D2E6E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6D2E6E"/>
    <w:rPr>
      <w:color w:val="605E5C"/>
      <w:shd w:val="clear" w:color="auto" w:fill="E1DFDD"/>
    </w:rPr>
  </w:style>
  <w:style w:type="character" w:customStyle="1" w:styleId="Nadpis1Char">
    <w:name w:val="Nadpis 1 Char"/>
    <w:basedOn w:val="Standardnpsmoodstavce"/>
    <w:link w:val="Nadpis1"/>
    <w:uiPriority w:val="9"/>
    <w:rsid w:val="008C5D76"/>
    <w:rPr>
      <w:rFonts w:ascii="Times New Roman" w:eastAsia="Times New Roman" w:hAnsi="Times New Roman" w:cs="Times New Roman"/>
      <w:b/>
      <w:bCs/>
      <w:kern w:val="36"/>
      <w:sz w:val="48"/>
      <w:szCs w:val="48"/>
      <w:lang w:eastAsia="cs-CZ"/>
    </w:rPr>
  </w:style>
  <w:style w:type="character" w:styleId="Siln">
    <w:name w:val="Strong"/>
    <w:basedOn w:val="Standardnpsmoodstavce"/>
    <w:uiPriority w:val="22"/>
    <w:qFormat/>
    <w:rsid w:val="008C5D76"/>
    <w:rPr>
      <w:b/>
      <w:bCs/>
    </w:rPr>
  </w:style>
  <w:style w:type="paragraph" w:styleId="Normlnweb">
    <w:name w:val="Normal (Web)"/>
    <w:basedOn w:val="Normln"/>
    <w:uiPriority w:val="99"/>
    <w:unhideWhenUsed/>
    <w:rsid w:val="008C5D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18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79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2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4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1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995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9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7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63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66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6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46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0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46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9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3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82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0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s.wikipedia.org/wiki/Individualismus" TargetMode="External"/><Relationship Id="rId13" Type="http://schemas.openxmlformats.org/officeDocument/2006/relationships/hyperlink" Target="https://ssp.seznam.cz/ad-info#eyJhIjpbeyJjIjoiaHR0cHM6Ly9jLnNlem5hbS5jei9jbG9zZT9kPUJjNmN0ODRzOU40ZklOWGQ2N2N6SmhXLS1UUUxSNDdQQnVuMXJUWS1neDBjMFdrN3hxVEExY3F4Ym5lOVRBUGJFeEdZaktTS3FTR0w2YXFPeUhGUEtVcVczOHFRR1FTYkRLakFjcUhwZVFYSllUZjlyT2ZLTVQ2WFRsbFdpbEt5S1NfVkdKbHIiLCJpIjoiUy02OTA1NTE0NTYiLCJiIjoiTsOhcm9kbsOtIGRpdmFkbG8gQnJubywgcMWZw61zcMSbdmtvdsOhIG9yZ2FuaXphY2UiLCJwIjoiTsOhcm9kbsOtIGRpdmFkbG8gQnJubywgcMWZw61zcMSbdmtvdsOhIG9yZ2FuaXphY2UiLCJyIjpbMiwxXX1dLCJzIjowLCJsIjowfQ" TargetMode="External"/><Relationship Id="rId3" Type="http://schemas.openxmlformats.org/officeDocument/2006/relationships/styles" Target="styles.xml"/><Relationship Id="rId7" Type="http://schemas.openxmlformats.org/officeDocument/2006/relationships/hyperlink" Target="https://cs.wikipedia.org/wiki/Rom%C3%A1n" TargetMode="External"/><Relationship Id="rId12" Type="http://schemas.openxmlformats.org/officeDocument/2006/relationships/hyperlink" Target="https://cs.wikipedia.org/wiki/Gotick%C3%BD_rom%C3%A1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s.wikipedia.org/wiki/19._stolet%C3%AD" TargetMode="External"/><Relationship Id="rId11" Type="http://schemas.openxmlformats.org/officeDocument/2006/relationships/hyperlink" Target="https://cs.wikipedia.org/wiki/Mystika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cs.wikipedia.org/wiki/Folkl%C3%B3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s.wikipedia.org/wiki/Expresivita_(lingvistika)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BAB4EB-12CF-4774-90E7-09B44C5BA3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1561</TotalTime>
  <Pages>8</Pages>
  <Words>1876</Words>
  <Characters>11073</Characters>
  <Application>Microsoft Office Word</Application>
  <DocSecurity>0</DocSecurity>
  <Lines>92</Lines>
  <Paragraphs>25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Prokopová Zuzana</dc:creator>
  <cp:keywords/>
  <dc:description/>
  <cp:lastModifiedBy>Štěpán Prokop</cp:lastModifiedBy>
  <cp:revision>27</cp:revision>
  <dcterms:created xsi:type="dcterms:W3CDTF">2025-09-10T05:26:00Z</dcterms:created>
  <dcterms:modified xsi:type="dcterms:W3CDTF">2026-02-07T20:24:00Z</dcterms:modified>
</cp:coreProperties>
</file>