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AA47" w14:textId="6E00E0E9" w:rsidR="00EA5BF0" w:rsidRPr="007078DF" w:rsidRDefault="00EA5BF0" w:rsidP="00A64C01">
      <w:pPr>
        <w:pStyle w:val="p1"/>
        <w:rPr>
          <w:rFonts w:ascii="Georgia" w:hAnsi="Georgia"/>
          <w:b/>
          <w:bCs/>
        </w:rPr>
      </w:pPr>
      <w:r w:rsidRPr="007078DF">
        <w:rPr>
          <w:rStyle w:val="s1"/>
          <w:rFonts w:ascii="Georgia" w:hAnsi="Georgia"/>
          <w:b/>
          <w:bCs/>
        </w:rPr>
        <w:t xml:space="preserve">The Science of Wellness: Why Focus Begins </w:t>
      </w:r>
      <w:r w:rsidR="00542D53" w:rsidRPr="007078DF">
        <w:rPr>
          <w:rStyle w:val="s1"/>
          <w:rFonts w:ascii="Georgia" w:hAnsi="Georgia"/>
          <w:b/>
          <w:bCs/>
        </w:rPr>
        <w:t>with</w:t>
      </w:r>
      <w:r w:rsidRPr="007078DF">
        <w:rPr>
          <w:rStyle w:val="s1"/>
          <w:rFonts w:ascii="Georgia" w:hAnsi="Georgia"/>
          <w:b/>
          <w:bCs/>
        </w:rPr>
        <w:t xml:space="preserve"> How You Feel</w:t>
      </w:r>
    </w:p>
    <w:p w14:paraId="351CBFBC" w14:textId="77777777" w:rsidR="00634CA8" w:rsidRDefault="00634CA8" w:rsidP="00A64C01">
      <w:pPr>
        <w:pStyle w:val="p3"/>
        <w:rPr>
          <w:rStyle w:val="s2"/>
          <w:rFonts w:ascii="Georgia" w:hAnsi="Georgia"/>
        </w:rPr>
      </w:pPr>
      <w:r w:rsidRPr="00634CA8">
        <w:rPr>
          <w:rStyle w:val="s2"/>
          <w:rFonts w:ascii="Georgia" w:hAnsi="Georgia"/>
          <w:b/>
          <w:bCs/>
        </w:rPr>
        <w:t>WELLNESS</w:t>
      </w:r>
      <w:r w:rsidR="00EA5BF0" w:rsidRPr="00634CA8">
        <w:rPr>
          <w:rStyle w:val="s3"/>
          <w:rFonts w:ascii="Georgia" w:hAnsi="Georgia"/>
        </w:rPr>
        <w:t xml:space="preserve"> is no longer a luxury—it’s a strategic advantage</w:t>
      </w:r>
      <w:r w:rsidR="00EA5BF0" w:rsidRPr="00634CA8">
        <w:rPr>
          <w:rStyle w:val="s2"/>
          <w:rFonts w:ascii="Georgia" w:hAnsi="Georgia"/>
        </w:rPr>
        <w:t xml:space="preserve">. </w:t>
      </w:r>
    </w:p>
    <w:p w14:paraId="7F43A26E" w14:textId="5AD799CB" w:rsidR="00EA5BF0" w:rsidRPr="00634CA8" w:rsidRDefault="00EA5BF0" w:rsidP="00A64C01">
      <w:pPr>
        <w:pStyle w:val="p3"/>
        <w:rPr>
          <w:rFonts w:ascii="Georgia" w:hAnsi="Georgia"/>
        </w:rPr>
      </w:pPr>
      <w:r w:rsidRPr="00634CA8">
        <w:rPr>
          <w:rStyle w:val="s2"/>
          <w:rFonts w:ascii="Georgia" w:hAnsi="Georgia"/>
        </w:rPr>
        <w:t xml:space="preserve">Research from Harvard, Stanford, and the World Health Organization consistently </w:t>
      </w:r>
      <w:r w:rsidR="007078DF">
        <w:rPr>
          <w:rStyle w:val="s2"/>
          <w:rFonts w:ascii="Georgia" w:hAnsi="Georgia"/>
        </w:rPr>
        <w:t>demonstrate</w:t>
      </w:r>
      <w:r w:rsidRPr="00634CA8">
        <w:rPr>
          <w:rStyle w:val="s2"/>
          <w:rFonts w:ascii="Georgia" w:hAnsi="Georgia"/>
        </w:rPr>
        <w:t xml:space="preserve">s that a strong sense of personal well-being </w:t>
      </w:r>
      <w:r w:rsidR="007078DF">
        <w:rPr>
          <w:rStyle w:val="s2"/>
          <w:rFonts w:ascii="Georgia" w:hAnsi="Georgia"/>
        </w:rPr>
        <w:t>fosters</w:t>
      </w:r>
      <w:r w:rsidRPr="00634CA8">
        <w:rPr>
          <w:rStyle w:val="s2"/>
          <w:rFonts w:ascii="Georgia" w:hAnsi="Georgia"/>
        </w:rPr>
        <w:t xml:space="preserve"> </w:t>
      </w:r>
      <w:r w:rsidRPr="00634CA8">
        <w:rPr>
          <w:rStyle w:val="s3"/>
          <w:rFonts w:ascii="Georgia" w:hAnsi="Georgia"/>
        </w:rPr>
        <w:t xml:space="preserve">greater focus, </w:t>
      </w:r>
      <w:r w:rsidR="007078DF">
        <w:rPr>
          <w:rStyle w:val="s3"/>
          <w:rFonts w:ascii="Georgia" w:hAnsi="Georgia"/>
        </w:rPr>
        <w:t>improved</w:t>
      </w:r>
      <w:r w:rsidRPr="00634CA8">
        <w:rPr>
          <w:rStyle w:val="s3"/>
          <w:rFonts w:ascii="Georgia" w:hAnsi="Georgia"/>
        </w:rPr>
        <w:t xml:space="preserve"> decision-making, </w:t>
      </w:r>
      <w:r w:rsidR="007078DF">
        <w:rPr>
          <w:rStyle w:val="s3"/>
          <w:rFonts w:ascii="Georgia" w:hAnsi="Georgia"/>
        </w:rPr>
        <w:t>enhanced</w:t>
      </w:r>
      <w:r w:rsidRPr="00634CA8">
        <w:rPr>
          <w:rStyle w:val="s3"/>
          <w:rFonts w:ascii="Georgia" w:hAnsi="Georgia"/>
        </w:rPr>
        <w:t xml:space="preserve"> immunity, higher emotional intelligence, and </w:t>
      </w:r>
      <w:r w:rsidR="007078DF">
        <w:rPr>
          <w:rStyle w:val="s3"/>
          <w:rFonts w:ascii="Georgia" w:hAnsi="Georgia"/>
        </w:rPr>
        <w:t>increased</w:t>
      </w:r>
      <w:r w:rsidRPr="00634CA8">
        <w:rPr>
          <w:rStyle w:val="s3"/>
          <w:rFonts w:ascii="Georgia" w:hAnsi="Georgia"/>
        </w:rPr>
        <w:t xml:space="preserve"> life expectancy</w:t>
      </w:r>
      <w:r w:rsidRPr="00634CA8">
        <w:rPr>
          <w:rStyle w:val="s2"/>
          <w:rFonts w:ascii="Georgia" w:hAnsi="Georgia"/>
        </w:rPr>
        <w:t>. It</w:t>
      </w:r>
      <w:r w:rsidR="007078DF">
        <w:rPr>
          <w:rStyle w:val="s2"/>
          <w:rFonts w:ascii="Georgia" w:hAnsi="Georgia"/>
        </w:rPr>
        <w:t xml:space="preserve"> serves a</w:t>
      </w:r>
      <w:r w:rsidRPr="00634CA8">
        <w:rPr>
          <w:rStyle w:val="s2"/>
          <w:rFonts w:ascii="Georgia" w:hAnsi="Georgia"/>
        </w:rPr>
        <w:t xml:space="preserve">s the hidden engine </w:t>
      </w:r>
      <w:r w:rsidR="007078DF">
        <w:rPr>
          <w:rStyle w:val="s2"/>
          <w:rFonts w:ascii="Georgia" w:hAnsi="Georgia"/>
        </w:rPr>
        <w:t>driving</w:t>
      </w:r>
      <w:r w:rsidRPr="00634CA8">
        <w:rPr>
          <w:rStyle w:val="s2"/>
          <w:rFonts w:ascii="Georgia" w:hAnsi="Georgia"/>
        </w:rPr>
        <w:t xml:space="preserve"> performance, resilience, and creativity.</w:t>
      </w:r>
    </w:p>
    <w:p w14:paraId="0EBFD12E" w14:textId="5A513A1A" w:rsidR="00EA5BF0" w:rsidRPr="00634CA8" w:rsidRDefault="00EA5BF0" w:rsidP="00A64C01">
      <w:pPr>
        <w:pStyle w:val="p3"/>
        <w:rPr>
          <w:rFonts w:ascii="Georgia" w:hAnsi="Georgia"/>
        </w:rPr>
      </w:pPr>
      <w:r w:rsidRPr="00634CA8">
        <w:rPr>
          <w:rStyle w:val="s2"/>
          <w:rFonts w:ascii="Georgia" w:hAnsi="Georgia"/>
        </w:rPr>
        <w:t xml:space="preserve">Whether you’re managing a team across time zones, coding </w:t>
      </w:r>
      <w:r w:rsidR="007078DF">
        <w:rPr>
          <w:rStyle w:val="s2"/>
          <w:rFonts w:ascii="Georgia" w:hAnsi="Georgia"/>
        </w:rPr>
        <w:t xml:space="preserve">late </w:t>
      </w:r>
      <w:r w:rsidRPr="00634CA8">
        <w:rPr>
          <w:rStyle w:val="s2"/>
          <w:rFonts w:ascii="Georgia" w:hAnsi="Georgia"/>
        </w:rPr>
        <w:t xml:space="preserve">into the night, or pitching your next big idea on Zoom, your </w:t>
      </w:r>
      <w:r w:rsidR="007078DF">
        <w:rPr>
          <w:rStyle w:val="s2"/>
          <w:rFonts w:ascii="Georgia" w:hAnsi="Georgia"/>
        </w:rPr>
        <w:t>capac</w:t>
      </w:r>
      <w:r w:rsidRPr="00634CA8">
        <w:rPr>
          <w:rStyle w:val="s2"/>
          <w:rFonts w:ascii="Georgia" w:hAnsi="Georgia"/>
        </w:rPr>
        <w:t xml:space="preserve">ity to </w:t>
      </w:r>
      <w:r w:rsidR="007078DF">
        <w:rPr>
          <w:rStyle w:val="s2"/>
          <w:rFonts w:ascii="Georgia" w:hAnsi="Georgia"/>
        </w:rPr>
        <w:t>remain</w:t>
      </w:r>
      <w:r w:rsidRPr="00634CA8">
        <w:rPr>
          <w:rStyle w:val="s2"/>
          <w:rFonts w:ascii="Georgia" w:hAnsi="Georgia"/>
        </w:rPr>
        <w:t xml:space="preserve"> present, productive, and mentally sharp is directly </w:t>
      </w:r>
      <w:r w:rsidR="007078DF">
        <w:rPr>
          <w:rStyle w:val="s2"/>
          <w:rFonts w:ascii="Georgia" w:hAnsi="Georgia"/>
        </w:rPr>
        <w:t>influenc</w:t>
      </w:r>
      <w:r w:rsidRPr="00634CA8">
        <w:rPr>
          <w:rStyle w:val="s2"/>
          <w:rFonts w:ascii="Georgia" w:hAnsi="Georgia"/>
        </w:rPr>
        <w:t>ed by your physical health, emotional stability, and mental clarity.</w:t>
      </w:r>
    </w:p>
    <w:p w14:paraId="7AB2F3B8" w14:textId="2B67879B" w:rsidR="00EA5BF0" w:rsidRPr="00634CA8" w:rsidRDefault="00EA5BF0" w:rsidP="00A64C01">
      <w:pPr>
        <w:pStyle w:val="p3"/>
        <w:rPr>
          <w:rFonts w:ascii="Georgia" w:hAnsi="Georgia"/>
        </w:rPr>
      </w:pPr>
      <w:r w:rsidRPr="00634CA8">
        <w:rPr>
          <w:rStyle w:val="s2"/>
          <w:rFonts w:ascii="Georgia" w:hAnsi="Georgia"/>
        </w:rPr>
        <w:t>In s</w:t>
      </w:r>
      <w:r w:rsidR="007078DF">
        <w:rPr>
          <w:rStyle w:val="s2"/>
          <w:rFonts w:ascii="Georgia" w:hAnsi="Georgia"/>
        </w:rPr>
        <w:t>ummary,</w:t>
      </w:r>
      <w:r w:rsidRPr="00634CA8">
        <w:rPr>
          <w:rStyle w:val="s2"/>
          <w:rFonts w:ascii="Georgia" w:hAnsi="Georgia"/>
        </w:rPr>
        <w:t xml:space="preserve"> </w:t>
      </w:r>
      <w:r w:rsidRPr="00634CA8">
        <w:rPr>
          <w:rStyle w:val="s3"/>
          <w:rFonts w:ascii="Georgia" w:hAnsi="Georgia"/>
        </w:rPr>
        <w:t xml:space="preserve">wellness </w:t>
      </w:r>
      <w:r w:rsidR="007078DF">
        <w:rPr>
          <w:rStyle w:val="s3"/>
          <w:rFonts w:ascii="Georgia" w:hAnsi="Georgia"/>
        </w:rPr>
        <w:t>impacts</w:t>
      </w:r>
      <w:r w:rsidRPr="00634CA8">
        <w:rPr>
          <w:rStyle w:val="s2"/>
          <w:rFonts w:ascii="Georgia" w:hAnsi="Georgia"/>
        </w:rPr>
        <w:t xml:space="preserve"> </w:t>
      </w:r>
      <w:r w:rsidR="007078DF">
        <w:rPr>
          <w:rStyle w:val="s2"/>
          <w:rFonts w:ascii="Georgia" w:hAnsi="Georgia"/>
        </w:rPr>
        <w:t>everything—your</w:t>
      </w:r>
      <w:r w:rsidRPr="00634CA8">
        <w:rPr>
          <w:rStyle w:val="s2"/>
          <w:rFonts w:ascii="Georgia" w:hAnsi="Georgia"/>
        </w:rPr>
        <w:t xml:space="preserve"> </w:t>
      </w:r>
      <w:r w:rsidR="007078DF">
        <w:rPr>
          <w:rStyle w:val="s2"/>
          <w:rFonts w:ascii="Georgia" w:hAnsi="Georgia"/>
        </w:rPr>
        <w:t>presence,</w:t>
      </w:r>
      <w:r w:rsidRPr="00634CA8">
        <w:rPr>
          <w:rStyle w:val="s2"/>
          <w:rFonts w:ascii="Georgia" w:hAnsi="Georgia"/>
        </w:rPr>
        <w:t xml:space="preserve"> </w:t>
      </w:r>
      <w:r w:rsidR="007078DF">
        <w:rPr>
          <w:rStyle w:val="s2"/>
          <w:rFonts w:ascii="Georgia" w:hAnsi="Georgia"/>
        </w:rPr>
        <w:t>your</w:t>
      </w:r>
      <w:r w:rsidRPr="00634CA8">
        <w:rPr>
          <w:rStyle w:val="s2"/>
          <w:rFonts w:ascii="Georgia" w:hAnsi="Georgia"/>
        </w:rPr>
        <w:t xml:space="preserve"> </w:t>
      </w:r>
      <w:r w:rsidR="007078DF">
        <w:rPr>
          <w:rStyle w:val="s2"/>
          <w:rFonts w:ascii="Georgia" w:hAnsi="Georgia"/>
        </w:rPr>
        <w:t>thoughts,</w:t>
      </w:r>
      <w:r w:rsidRPr="00634CA8">
        <w:rPr>
          <w:rStyle w:val="s2"/>
          <w:rFonts w:ascii="Georgia" w:hAnsi="Georgia"/>
        </w:rPr>
        <w:t xml:space="preserve"> you</w:t>
      </w:r>
      <w:r w:rsidR="007078DF">
        <w:rPr>
          <w:rStyle w:val="s2"/>
          <w:rFonts w:ascii="Georgia" w:hAnsi="Georgia"/>
        </w:rPr>
        <w:t>r</w:t>
      </w:r>
      <w:r w:rsidRPr="00634CA8">
        <w:rPr>
          <w:rStyle w:val="s2"/>
          <w:rFonts w:ascii="Georgia" w:hAnsi="Georgia"/>
        </w:rPr>
        <w:t xml:space="preserve"> recover</w:t>
      </w:r>
      <w:r w:rsidR="007078DF">
        <w:rPr>
          <w:rStyle w:val="s2"/>
          <w:rFonts w:ascii="Georgia" w:hAnsi="Georgia"/>
        </w:rPr>
        <w:t>y</w:t>
      </w:r>
      <w:r w:rsidRPr="00634CA8">
        <w:rPr>
          <w:rStyle w:val="s2"/>
          <w:rFonts w:ascii="Georgia" w:hAnsi="Georgia"/>
        </w:rPr>
        <w:t xml:space="preserve">, and </w:t>
      </w:r>
      <w:r w:rsidR="007078DF">
        <w:rPr>
          <w:rStyle w:val="s2"/>
          <w:rFonts w:ascii="Georgia" w:hAnsi="Georgia"/>
        </w:rPr>
        <w:t>your</w:t>
      </w:r>
      <w:r w:rsidRPr="00634CA8">
        <w:rPr>
          <w:rStyle w:val="s2"/>
          <w:rFonts w:ascii="Georgia" w:hAnsi="Georgia"/>
        </w:rPr>
        <w:t xml:space="preserve"> </w:t>
      </w:r>
      <w:r w:rsidR="007078DF">
        <w:rPr>
          <w:rStyle w:val="s2"/>
          <w:rFonts w:ascii="Georgia" w:hAnsi="Georgia"/>
        </w:rPr>
        <w:t>connections</w:t>
      </w:r>
      <w:r w:rsidRPr="00634CA8">
        <w:rPr>
          <w:rStyle w:val="s2"/>
          <w:rFonts w:ascii="Georgia" w:hAnsi="Georgia"/>
        </w:rPr>
        <w:t xml:space="preserve"> with others.</w:t>
      </w:r>
    </w:p>
    <w:p w14:paraId="3D9D2618" w14:textId="3AFFE8AF" w:rsidR="00EA5BF0" w:rsidRPr="00634CA8" w:rsidRDefault="00EA5BF0" w:rsidP="00A64C01">
      <w:pPr>
        <w:pStyle w:val="p3"/>
        <w:rPr>
          <w:rFonts w:ascii="Georgia" w:hAnsi="Georgia"/>
        </w:rPr>
      </w:pPr>
      <w:r w:rsidRPr="00634CA8">
        <w:rPr>
          <w:rStyle w:val="s2"/>
          <w:rFonts w:ascii="Georgia" w:hAnsi="Georgia"/>
        </w:rPr>
        <w:t xml:space="preserve">The good news? You don’t </w:t>
      </w:r>
      <w:r w:rsidR="007078DF">
        <w:rPr>
          <w:rStyle w:val="s2"/>
          <w:rFonts w:ascii="Georgia" w:hAnsi="Georgia"/>
        </w:rPr>
        <w:t>have</w:t>
      </w:r>
      <w:r w:rsidRPr="00634CA8">
        <w:rPr>
          <w:rStyle w:val="s2"/>
          <w:rFonts w:ascii="Georgia" w:hAnsi="Georgia"/>
        </w:rPr>
        <w:t xml:space="preserve"> to </w:t>
      </w:r>
      <w:r w:rsidR="007078DF">
        <w:rPr>
          <w:rStyle w:val="s2"/>
          <w:rFonts w:ascii="Georgia" w:hAnsi="Georgia"/>
        </w:rPr>
        <w:t>relocat</w:t>
      </w:r>
      <w:r w:rsidRPr="00634CA8">
        <w:rPr>
          <w:rStyle w:val="s2"/>
          <w:rFonts w:ascii="Georgia" w:hAnsi="Georgia"/>
        </w:rPr>
        <w:t xml:space="preserve">e to a mountaintop or become a full-time wellness influencer to </w:t>
      </w:r>
      <w:r w:rsidR="007078DF">
        <w:rPr>
          <w:rStyle w:val="s2"/>
          <w:rFonts w:ascii="Georgia" w:hAnsi="Georgia"/>
        </w:rPr>
        <w:t>experience</w:t>
      </w:r>
      <w:r w:rsidRPr="00634CA8">
        <w:rPr>
          <w:rStyle w:val="s2"/>
          <w:rFonts w:ascii="Georgia" w:hAnsi="Georgia"/>
        </w:rPr>
        <w:t xml:space="preserve"> the benefits. Simple daily habits—</w:t>
      </w:r>
      <w:r w:rsidR="007078DF">
        <w:rPr>
          <w:rStyle w:val="s2"/>
          <w:rFonts w:ascii="Georgia" w:hAnsi="Georgia"/>
        </w:rPr>
        <w:t>root</w:t>
      </w:r>
      <w:r w:rsidRPr="00634CA8">
        <w:rPr>
          <w:rStyle w:val="s2"/>
          <w:rFonts w:ascii="Georgia" w:hAnsi="Georgia"/>
        </w:rPr>
        <w:t xml:space="preserve">ed in both science and tradition—can </w:t>
      </w:r>
      <w:r w:rsidR="007078DF">
        <w:rPr>
          <w:rStyle w:val="s2"/>
          <w:rFonts w:ascii="Georgia" w:hAnsi="Georgia"/>
        </w:rPr>
        <w:t>significant</w:t>
      </w:r>
      <w:r w:rsidRPr="00634CA8">
        <w:rPr>
          <w:rStyle w:val="s2"/>
          <w:rFonts w:ascii="Georgia" w:hAnsi="Georgia"/>
        </w:rPr>
        <w:t xml:space="preserve">ly </w:t>
      </w:r>
      <w:r w:rsidR="007078DF">
        <w:rPr>
          <w:rStyle w:val="s2"/>
          <w:rFonts w:ascii="Georgia" w:hAnsi="Georgia"/>
        </w:rPr>
        <w:t>enhanc</w:t>
      </w:r>
      <w:r w:rsidRPr="00634CA8">
        <w:rPr>
          <w:rStyle w:val="s2"/>
          <w:rFonts w:ascii="Georgia" w:hAnsi="Georgia"/>
        </w:rPr>
        <w:t>e your focus, happiness, and quality of life</w:t>
      </w:r>
      <w:r w:rsidR="00634CA8">
        <w:rPr>
          <w:rStyle w:val="s2"/>
          <w:rFonts w:ascii="Georgia" w:hAnsi="Georgia"/>
        </w:rPr>
        <w:t>.</w:t>
      </w:r>
    </w:p>
    <w:p w14:paraId="50CB2AC1" w14:textId="77777777" w:rsidR="00EA5BF0" w:rsidRPr="00634CA8" w:rsidRDefault="00EA5BF0">
      <w:pPr>
        <w:pStyle w:val="p3"/>
        <w:rPr>
          <w:rStyle w:val="s2"/>
          <w:rFonts w:ascii="Georgia" w:hAnsi="Georgia"/>
        </w:rPr>
      </w:pPr>
      <w:r w:rsidRPr="007078DF">
        <w:rPr>
          <w:rStyle w:val="s2"/>
          <w:rFonts w:ascii="Georgia" w:hAnsi="Georgia"/>
          <w:b/>
          <w:bCs/>
        </w:rPr>
        <w:t>Let’s dive in</w:t>
      </w:r>
      <w:r w:rsidRPr="00634CA8">
        <w:rPr>
          <w:rStyle w:val="s2"/>
          <w:rFonts w:ascii="Georgia" w:hAnsi="Georgia"/>
        </w:rPr>
        <w:t>.</w:t>
      </w:r>
    </w:p>
    <w:p w14:paraId="19D9C655" w14:textId="4D721A2C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1. Tame the Tech Monster (Before It Eats Your Focus)</w:t>
      </w:r>
    </w:p>
    <w:p w14:paraId="0E18D4A6" w14:textId="2B77F595" w:rsidR="00634CA8" w:rsidRDefault="0025185A" w:rsidP="0025185A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>Raise your hand if you’ve ever opened Instagram “</w:t>
      </w:r>
      <w:r w:rsidR="007078DF">
        <w:rPr>
          <w:rFonts w:ascii="Georgia" w:eastAsia="Times New Roman" w:hAnsi="Georgia" w:cs="Times New Roman"/>
          <w:kern w:val="0"/>
          <w14:ligatures w14:val="none"/>
        </w:rPr>
        <w:t>just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for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a second” and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found yourself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45 minutes later knowing everything about your ex’s vacation in Lisbon. </w:t>
      </w:r>
      <w:r w:rsidRPr="0025185A">
        <w:rPr>
          <w:rFonts w:ascii="Apple Color Emoji" w:eastAsia="Times New Roman" w:hAnsi="Apple Color Emoji" w:cs="Apple Color Emoji"/>
          <w:kern w:val="0"/>
          <w14:ligatures w14:val="none"/>
        </w:rPr>
        <w:t>🫠</w:t>
      </w:r>
    </w:p>
    <w:p w14:paraId="1E82FB5F" w14:textId="7060655D" w:rsidR="00634CA8" w:rsidRPr="0025185A" w:rsidRDefault="00634CA8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Wellness guru </w:t>
      </w:r>
      <w:bookmarkStart w:id="0" w:name="_Hlk193864231"/>
      <w:r w:rsidRPr="0025185A">
        <w:rPr>
          <w:rFonts w:ascii="Georgia" w:eastAsia="Times New Roman" w:hAnsi="Georgia" w:cs="Times New Roman"/>
          <w:kern w:val="0"/>
          <w14:ligatures w14:val="none"/>
        </w:rPr>
        <w:t>Jay Shetty</w:t>
      </w:r>
      <w:bookmarkEnd w:id="0"/>
      <w:r w:rsidRPr="0025185A">
        <w:rPr>
          <w:rFonts w:ascii="Georgia" w:eastAsia="Times New Roman" w:hAnsi="Georgia" w:cs="Times New Roman"/>
          <w:kern w:val="0"/>
          <w14:ligatures w14:val="none"/>
        </w:rPr>
        <w:t>—a former monk turned lifestyle coach—swears by “sacred mornings</w:t>
      </w:r>
      <w:r w:rsidR="007078DF">
        <w:rPr>
          <w:rFonts w:ascii="Georgia" w:eastAsia="Times New Roman" w:hAnsi="Georgia" w:cs="Times New Roman"/>
          <w:kern w:val="0"/>
          <w14:ligatures w14:val="none"/>
        </w:rPr>
        <w:t>,” a practice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where you avoid tech</w:t>
      </w:r>
      <w:r w:rsidR="007078DF">
        <w:rPr>
          <w:rFonts w:ascii="Georgia" w:eastAsia="Times New Roman" w:hAnsi="Georgia" w:cs="Times New Roman"/>
          <w:kern w:val="0"/>
          <w14:ligatures w14:val="none"/>
        </w:rPr>
        <w:t>nology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for the first hour of the day. It’s not about being a monk</w:t>
      </w:r>
      <w:r w:rsidR="007078DF">
        <w:rPr>
          <w:rFonts w:ascii="Georgia" w:eastAsia="Times New Roman" w:hAnsi="Georgia" w:cs="Times New Roman"/>
          <w:kern w:val="0"/>
          <w14:ligatures w14:val="none"/>
        </w:rPr>
        <w:t>;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t’s about protecting your brain before the floodgates open.</w:t>
      </w:r>
    </w:p>
    <w:p w14:paraId="18400F10" w14:textId="365F6E43" w:rsidR="00634CA8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Tip: Set focus sprints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by trying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the Pomodoro technique—25 minutes of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intens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e work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followed by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5 minutes of guilt-free scrolling or stretching. Apps like Forest</w:t>
      </w:r>
      <w:r w:rsidR="007078DF">
        <w:rPr>
          <w:rFonts w:ascii="Georgia" w:eastAsia="Times New Roman" w:hAnsi="Georgia" w:cs="Times New Roman"/>
          <w:kern w:val="0"/>
          <w14:ligatures w14:val="none"/>
        </w:rPr>
        <w:t>,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which grows a virtual tree while you stay off your phone</w:t>
      </w:r>
      <w:r w:rsidR="007078DF">
        <w:rPr>
          <w:rFonts w:ascii="Georgia" w:eastAsia="Times New Roman" w:hAnsi="Georgia" w:cs="Times New Roman"/>
          <w:kern w:val="0"/>
          <w14:ligatures w14:val="none"/>
        </w:rPr>
        <w:t>,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and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Freedom</w:t>
      </w:r>
      <w:r w:rsidR="007078DF">
        <w:rPr>
          <w:rFonts w:ascii="Georgia" w:eastAsia="Times New Roman" w:hAnsi="Georgia" w:cs="Times New Roman"/>
          <w:kern w:val="0"/>
          <w14:ligatures w14:val="none"/>
        </w:rPr>
        <w:t>,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which blocks the internet—yes, all of it</w:t>
      </w:r>
      <w:r w:rsidR="007078DF">
        <w:rPr>
          <w:rFonts w:ascii="Georgia" w:eastAsia="Times New Roman" w:hAnsi="Georgia" w:cs="Times New Roman"/>
          <w:kern w:val="0"/>
          <w14:ligatures w14:val="none"/>
        </w:rPr>
        <w:t>-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can help.</w:t>
      </w:r>
    </w:p>
    <w:p w14:paraId="3C2E1B92" w14:textId="6C8E8EE9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2. Move Your Body—Even if You Hate the Gym</w:t>
      </w:r>
    </w:p>
    <w:p w14:paraId="0D81AECD" w14:textId="510ABC36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Here’s the truth: You don’t need to do CrossFit or run marathons to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elevate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your mood. Just get up and move. Your brain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appreciat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es it.</w:t>
      </w:r>
    </w:p>
    <w:p w14:paraId="17E9C464" w14:textId="33891F51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Exercise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boost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s dopamine, serotonin, and norepinephrine—the trio of neurotransmitters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that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enhance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attention and joy. Even a 10-minute walk between meetings can clear mental fog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more effectively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than your third espresso.</w:t>
      </w:r>
    </w:p>
    <w:p w14:paraId="27EC0D97" w14:textId="776AD576" w:rsidR="0025185A" w:rsidRPr="0025185A" w:rsidRDefault="0025185A" w:rsidP="00FC363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lastRenderedPageBreak/>
        <w:t>Channel Dr. Rangan Chatterjee, a British GP turned wellness icon who champions “movement snacking.” Think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of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calf raises while brushing your teeth or squats while your coffee brews. Weird? Maybe. Effective?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Absolutely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068FC4F8" w14:textId="625FFE5D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3. Feed Your Focus (Not Just Your Cravings)</w:t>
      </w:r>
    </w:p>
    <w:p w14:paraId="68B72A50" w14:textId="2B8E6C3B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Your brain is a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demanding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diva. It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consume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s up to 20% of your body’s energy and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desire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s premium fuel.</w:t>
      </w:r>
    </w:p>
    <w:p w14:paraId="55DF3779" w14:textId="77777777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Swap:</w:t>
      </w:r>
    </w:p>
    <w:p w14:paraId="4736B2B5" w14:textId="74CB6AFE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• Sugary granola bars </w:t>
      </w:r>
      <w:r w:rsidRPr="0025185A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Nuts, dark chocolate, or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hard-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boiled eggs</w:t>
      </w:r>
      <w:r w:rsidR="00FC3633">
        <w:rPr>
          <w:rFonts w:ascii="Georgia" w:eastAsia="Times New Roman" w:hAnsi="Georgia" w:cs="Times New Roman"/>
          <w:kern w:val="0"/>
          <w14:ligatures w14:val="none"/>
        </w:rPr>
        <w:br/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• Soda </w:t>
      </w:r>
      <w:r w:rsidRPr="0025185A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Sparkling water with lemon or magnesium-rich kombucha</w:t>
      </w:r>
      <w:r w:rsidR="00FC3633">
        <w:rPr>
          <w:rFonts w:ascii="Georgia" w:eastAsia="Times New Roman" w:hAnsi="Georgia" w:cs="Times New Roman"/>
          <w:kern w:val="0"/>
          <w14:ligatures w14:val="none"/>
        </w:rPr>
        <w:br/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• Coffee number five </w:t>
      </w:r>
      <w:r w:rsidRPr="0025185A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Matcha or yerba mate (</w:t>
      </w:r>
      <w:r w:rsidR="007078DF">
        <w:rPr>
          <w:rFonts w:ascii="Georgia" w:eastAsia="Times New Roman" w:hAnsi="Georgia" w:cs="Times New Roman"/>
          <w:kern w:val="0"/>
          <w14:ligatures w14:val="none"/>
        </w:rPr>
        <w:t>smooth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er caffeine, no jitters)</w:t>
      </w:r>
    </w:p>
    <w:p w14:paraId="0339B608" w14:textId="427FC13C" w:rsidR="0025185A" w:rsidRPr="0025185A" w:rsidRDefault="0025185A" w:rsidP="004878D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Ayurvedic expert Deepak Chopra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connect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s mental clarity to digestion. If your gut is inflamed,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your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brain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too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. Th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doesn’t mean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you need to quit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bread forever—just eat mindfully, like your Italian </w:t>
      </w:r>
      <w:r w:rsidR="00FC3633" w:rsidRPr="0025185A">
        <w:rPr>
          <w:rFonts w:ascii="Georgia" w:eastAsia="Times New Roman" w:hAnsi="Georgia" w:cs="Times New Roman"/>
          <w:kern w:val="0"/>
          <w14:ligatures w14:val="none"/>
        </w:rPr>
        <w:t>Nonna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would: slow</w:t>
      </w:r>
      <w:r w:rsidR="007078DF">
        <w:rPr>
          <w:rFonts w:ascii="Georgia" w:eastAsia="Times New Roman" w:hAnsi="Georgia" w:cs="Times New Roman"/>
          <w:kern w:val="0"/>
          <w14:ligatures w14:val="none"/>
        </w:rPr>
        <w:t>ly, with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fresher, less processed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foods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6A1FD61F" w14:textId="75C30548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4. Laugh More, Stress Less (Yes, It’s That Simple)</w:t>
      </w:r>
    </w:p>
    <w:p w14:paraId="0C47C650" w14:textId="2822A859" w:rsidR="0025185A" w:rsidRPr="0025185A" w:rsidRDefault="007078DF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rFonts w:ascii="Georgia" w:eastAsia="Times New Roman" w:hAnsi="Georgia" w:cs="Times New Roman"/>
          <w:kern w:val="0"/>
          <w14:ligatures w14:val="none"/>
        </w:rPr>
        <w:t>Have you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>
        <w:rPr>
          <w:rFonts w:ascii="Georgia" w:eastAsia="Times New Roman" w:hAnsi="Georgia" w:cs="Times New Roman"/>
          <w:kern w:val="0"/>
          <w14:ligatures w14:val="none"/>
        </w:rPr>
        <w:t>ever noticed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how after a </w:t>
      </w:r>
      <w:r>
        <w:rPr>
          <w:rFonts w:ascii="Georgia" w:eastAsia="Times New Roman" w:hAnsi="Georgia" w:cs="Times New Roman"/>
          <w:kern w:val="0"/>
          <w14:ligatures w14:val="none"/>
        </w:rPr>
        <w:t>heart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y laugh, everything feels… lighter? That’s because laughter </w:t>
      </w:r>
      <w:r>
        <w:rPr>
          <w:rFonts w:ascii="Georgia" w:eastAsia="Times New Roman" w:hAnsi="Georgia" w:cs="Times New Roman"/>
          <w:kern w:val="0"/>
          <w14:ligatures w14:val="none"/>
        </w:rPr>
        <w:t>reduc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es cortisol (your stress hormone) and </w:t>
      </w:r>
      <w:r>
        <w:rPr>
          <w:rFonts w:ascii="Georgia" w:eastAsia="Times New Roman" w:hAnsi="Georgia" w:cs="Times New Roman"/>
          <w:kern w:val="0"/>
          <w14:ligatures w14:val="none"/>
        </w:rPr>
        <w:t>boost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>s endorphins.</w:t>
      </w:r>
    </w:p>
    <w:p w14:paraId="388F9D6A" w14:textId="77777777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Try this:</w:t>
      </w:r>
    </w:p>
    <w:p w14:paraId="3931A4D4" w14:textId="2C8D4A42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•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Enjoy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stand-up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comedy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while meal prepping (we recommend Hasan Minhaj or Ali Wong)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. </w:t>
      </w:r>
      <w:r w:rsidR="007078DF">
        <w:rPr>
          <w:rFonts w:ascii="Georgia" w:eastAsia="Times New Roman" w:hAnsi="Georgia" w:cs="Times New Roman"/>
          <w:kern w:val="0"/>
          <w14:ligatures w14:val="none"/>
        </w:rPr>
        <w:br/>
      </w:r>
      <w:r w:rsidRPr="0025185A">
        <w:rPr>
          <w:rFonts w:ascii="Georgia" w:eastAsia="Times New Roman" w:hAnsi="Georgia" w:cs="Times New Roman"/>
          <w:kern w:val="0"/>
          <w14:ligatures w14:val="none"/>
        </w:rPr>
        <w:t>• Schedule “joy breaks” into your calendar—yes, literally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. </w:t>
      </w:r>
      <w:r w:rsidR="007078DF">
        <w:rPr>
          <w:rFonts w:ascii="Georgia" w:eastAsia="Times New Roman" w:hAnsi="Georgia" w:cs="Times New Roman"/>
          <w:kern w:val="0"/>
          <w14:ligatures w14:val="none"/>
        </w:rPr>
        <w:br/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• Share memes with your team (science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refers to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it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as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“social bonding,” not procrastination)</w:t>
      </w:r>
      <w:r w:rsidR="007078DF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02246169" w14:textId="77391BA8" w:rsidR="0025185A" w:rsidRPr="0025185A" w:rsidRDefault="0025185A" w:rsidP="004878D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>Brené Brown, the queen of vulnerability and Netflix specials, reminds us: “Play is not a luxury</w:t>
      </w:r>
      <w:r w:rsidR="007078DF">
        <w:rPr>
          <w:rFonts w:ascii="Georgia" w:eastAsia="Times New Roman" w:hAnsi="Georgia" w:cs="Times New Roman"/>
          <w:kern w:val="0"/>
          <w14:ligatures w14:val="none"/>
        </w:rPr>
        <w:t>;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t’s a biological need.”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Embrace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play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more and g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uilt less.</w:t>
      </w:r>
    </w:p>
    <w:p w14:paraId="14AA7240" w14:textId="32A0693A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5. Sleep Like It Pays Your Rent</w:t>
      </w:r>
    </w:p>
    <w:p w14:paraId="626890A4" w14:textId="4EF19948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Because, honestly, it kind of does. Sleep deprivation can lower productivity, make you </w:t>
      </w:r>
      <w:proofErr w:type="spellStart"/>
      <w:r w:rsidRPr="0025185A">
        <w:rPr>
          <w:rFonts w:ascii="Georgia" w:eastAsia="Times New Roman" w:hAnsi="Georgia" w:cs="Times New Roman"/>
          <w:kern w:val="0"/>
          <w14:ligatures w14:val="none"/>
        </w:rPr>
        <w:t>snackier</w:t>
      </w:r>
      <w:proofErr w:type="spellEnd"/>
      <w:r w:rsidRPr="0025185A">
        <w:rPr>
          <w:rFonts w:ascii="Georgia" w:eastAsia="Times New Roman" w:hAnsi="Georgia" w:cs="Times New Roman"/>
          <w:kern w:val="0"/>
          <w14:ligatures w14:val="none"/>
        </w:rPr>
        <w:t>, and tank your mood faster than your Wi-Fi during a Zoom call.</w:t>
      </w:r>
    </w:p>
    <w:p w14:paraId="6081D3F8" w14:textId="77777777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Doable tips:</w:t>
      </w:r>
    </w:p>
    <w:p w14:paraId="53733A32" w14:textId="79E4700B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>• Wind down with blue-light glasses or a candlelit shower (fancy, yes, but glorious)</w:t>
      </w:r>
      <w:r w:rsidR="00146C3A">
        <w:rPr>
          <w:rFonts w:ascii="Georgia" w:eastAsia="Times New Roman" w:hAnsi="Georgia" w:cs="Times New Roman"/>
          <w:kern w:val="0"/>
          <w14:ligatures w14:val="none"/>
        </w:rPr>
        <w:br/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• Keep your bedroom cool and dark—your circadian rhythm is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like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146C3A">
        <w:rPr>
          <w:rFonts w:ascii="Georgia" w:eastAsia="Times New Roman" w:hAnsi="Georgia" w:cs="Times New Roman"/>
          <w:kern w:val="0"/>
          <w14:ligatures w14:val="none"/>
        </w:rPr>
        <w:t xml:space="preserve">a 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DJ</w:t>
      </w:r>
      <w:r w:rsidR="00146C3A">
        <w:rPr>
          <w:rFonts w:ascii="Georgia" w:eastAsia="Times New Roman" w:hAnsi="Georgia" w:cs="Times New Roman"/>
          <w:kern w:val="0"/>
          <w14:ligatures w14:val="none"/>
        </w:rPr>
        <w:br/>
      </w:r>
      <w:r w:rsidRPr="0025185A">
        <w:rPr>
          <w:rFonts w:ascii="Georgia" w:eastAsia="Times New Roman" w:hAnsi="Georgia" w:cs="Times New Roman"/>
          <w:kern w:val="0"/>
          <w14:ligatures w14:val="none"/>
        </w:rPr>
        <w:t>• No screens 30 minutes before bed (unless it’s slow TV like a crackling fireplace or Bob Ross)</w:t>
      </w:r>
    </w:p>
    <w:p w14:paraId="54A8D013" w14:textId="57B13B30" w:rsidR="0025185A" w:rsidRPr="0025185A" w:rsidRDefault="0025185A" w:rsidP="00146C3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Matthew Walker, 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the 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author of </w:t>
      </w:r>
      <w:r w:rsidRPr="0025185A">
        <w:rPr>
          <w:rFonts w:ascii="Georgia" w:eastAsia="Times New Roman" w:hAnsi="Georgia" w:cs="Times New Roman"/>
          <w:i/>
          <w:iCs/>
          <w:kern w:val="0"/>
          <w14:ligatures w14:val="none"/>
        </w:rPr>
        <w:t>Why We Sleep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, doesn’t sugarcoat it: “The shorter your sleep, the shorter your life.”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that dark? Perhaps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. But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it's true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6B435E3D" w14:textId="77777777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lastRenderedPageBreak/>
        <w:t>6. Make Micro-Moments Count</w:t>
      </w:r>
    </w:p>
    <w:p w14:paraId="1FA5D399" w14:textId="0146CCB3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Big wellness transformations?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Great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. But the real magic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occur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s in micro-moments—the five-second choices that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build up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over time</w:t>
      </w:r>
      <w:r w:rsidR="00146C3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78AE81C4" w14:textId="137743D6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>Choose stairs over elevators. Sip water between emails. Send a quick voice note to a friend. Sit in silence for 60 seconds. Smile at your reflection (even if you look like you just escaped a LinkedIn headshot shoot).</w:t>
      </w:r>
    </w:p>
    <w:p w14:paraId="18EC72C1" w14:textId="72A3CCA1" w:rsidR="0025185A" w:rsidRPr="0025185A" w:rsidRDefault="00146C3A" w:rsidP="00146C3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rFonts w:ascii="Georgia" w:eastAsia="Times New Roman" w:hAnsi="Georgia" w:cs="Times New Roman"/>
          <w:kern w:val="0"/>
          <w14:ligatures w14:val="none"/>
        </w:rPr>
        <w:t xml:space="preserve">Mel Robbins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refers to</w:t>
      </w:r>
      <w:r>
        <w:rPr>
          <w:rFonts w:ascii="Georgia" w:eastAsia="Times New Roman" w:hAnsi="Georgia" w:cs="Times New Roman"/>
          <w:kern w:val="0"/>
          <w14:ligatures w14:val="none"/>
        </w:rPr>
        <w:t xml:space="preserve"> it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as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the “5-Second Rule”—don’t overthink it. Count down from 5 and </w:t>
      </w:r>
      <w:proofErr w:type="gramStart"/>
      <w:r w:rsidR="007078DF">
        <w:rPr>
          <w:rFonts w:ascii="Georgia" w:eastAsia="Times New Roman" w:hAnsi="Georgia" w:cs="Times New Roman"/>
          <w:kern w:val="0"/>
          <w14:ligatures w14:val="none"/>
        </w:rPr>
        <w:t>tak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e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action</w:t>
      </w:r>
      <w:proofErr w:type="gramEnd"/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59B0F4BD" w14:textId="0353A1C4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kern w:val="0"/>
          <w14:ligatures w14:val="none"/>
        </w:rPr>
      </w:pPr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 xml:space="preserve">In Conclusion: Wellness Is a Practice, </w:t>
      </w:r>
      <w:proofErr w:type="gramStart"/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>Not</w:t>
      </w:r>
      <w:proofErr w:type="gramEnd"/>
      <w:r w:rsidRPr="0025185A">
        <w:rPr>
          <w:rFonts w:ascii="Georgia" w:eastAsia="Times New Roman" w:hAnsi="Georgia" w:cs="Times New Roman"/>
          <w:b/>
          <w:bCs/>
          <w:kern w:val="0"/>
          <w14:ligatures w14:val="none"/>
        </w:rPr>
        <w:t xml:space="preserve"> a Perfect</w:t>
      </w:r>
    </w:p>
    <w:p w14:paraId="3237AA18" w14:textId="5169841A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Georgia" w:eastAsia="Times New Roman" w:hAnsi="Georgia" w:cs="Times New Roman"/>
          <w:kern w:val="0"/>
          <w14:ligatures w14:val="none"/>
        </w:rPr>
        <w:t>Let’s be real—no one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i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s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master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ing this wellness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journey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100% of the time. Your calendar</w:t>
      </w:r>
      <w:r w:rsidR="007078DF">
        <w:rPr>
          <w:rFonts w:ascii="Georgia" w:eastAsia="Times New Roman" w:hAnsi="Georgia" w:cs="Times New Roman"/>
          <w:kern w:val="0"/>
          <w14:ligatures w14:val="none"/>
        </w:rPr>
        <w:t xml:space="preserve"> i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s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hec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tic, your inbox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contain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>s 42 unread emails, and your to-do list includes “be less overwhelmed.”</w:t>
      </w:r>
    </w:p>
    <w:p w14:paraId="3CE7E780" w14:textId="3FA1BB87" w:rsidR="0025185A" w:rsidRPr="0025185A" w:rsidRDefault="007078DF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rFonts w:ascii="Georgia" w:eastAsia="Times New Roman" w:hAnsi="Georgia" w:cs="Times New Roman"/>
          <w:kern w:val="0"/>
          <w14:ligatures w14:val="none"/>
        </w:rPr>
        <w:t>I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f you remember </w:t>
      </w:r>
      <w:r>
        <w:rPr>
          <w:rFonts w:ascii="Georgia" w:eastAsia="Times New Roman" w:hAnsi="Georgia" w:cs="Times New Roman"/>
          <w:kern w:val="0"/>
          <w14:ligatures w14:val="none"/>
        </w:rPr>
        <w:t>only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one thing, let it be this: your focus is </w:t>
      </w:r>
      <w:r>
        <w:rPr>
          <w:rFonts w:ascii="Georgia" w:eastAsia="Times New Roman" w:hAnsi="Georgia" w:cs="Times New Roman"/>
          <w:kern w:val="0"/>
          <w14:ligatures w14:val="none"/>
        </w:rPr>
        <w:t>invaluable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. You can protect and </w:t>
      </w:r>
      <w:r>
        <w:rPr>
          <w:rFonts w:ascii="Georgia" w:eastAsia="Times New Roman" w:hAnsi="Georgia" w:cs="Times New Roman"/>
          <w:kern w:val="0"/>
          <w14:ligatures w14:val="none"/>
        </w:rPr>
        <w:t>enhance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it </w:t>
      </w:r>
      <w:r>
        <w:rPr>
          <w:rFonts w:ascii="Georgia" w:eastAsia="Times New Roman" w:hAnsi="Georgia" w:cs="Times New Roman"/>
          <w:kern w:val="0"/>
          <w14:ligatures w14:val="none"/>
        </w:rPr>
        <w:t>throug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h small daily habits—not </w:t>
      </w:r>
      <w:r>
        <w:rPr>
          <w:rFonts w:ascii="Georgia" w:eastAsia="Times New Roman" w:hAnsi="Georgia" w:cs="Times New Roman"/>
          <w:kern w:val="0"/>
          <w14:ligatures w14:val="none"/>
        </w:rPr>
        <w:t>major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life </w:t>
      </w:r>
      <w:r>
        <w:rPr>
          <w:rFonts w:ascii="Georgia" w:eastAsia="Times New Roman" w:hAnsi="Georgia" w:cs="Times New Roman"/>
          <w:kern w:val="0"/>
          <w14:ligatures w14:val="none"/>
        </w:rPr>
        <w:t>change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>s.</w:t>
      </w:r>
    </w:p>
    <w:p w14:paraId="18C29450" w14:textId="3319BC55" w:rsidR="0025185A" w:rsidRPr="0025185A" w:rsidRDefault="007078DF" w:rsidP="00FC1F6B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rFonts w:ascii="Georgia" w:eastAsia="Times New Roman" w:hAnsi="Georgia" w:cs="Times New Roman"/>
          <w:kern w:val="0"/>
          <w14:ligatures w14:val="none"/>
        </w:rPr>
        <w:t>B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>reathe deeply. Move often. Laugh loud</w:t>
      </w:r>
      <w:r>
        <w:rPr>
          <w:rFonts w:ascii="Georgia" w:eastAsia="Times New Roman" w:hAnsi="Georgia" w:cs="Times New Roman"/>
          <w:kern w:val="0"/>
          <w14:ligatures w14:val="none"/>
        </w:rPr>
        <w:t>ly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. Eat well. </w:t>
      </w:r>
      <w:r>
        <w:rPr>
          <w:rFonts w:ascii="Georgia" w:eastAsia="Times New Roman" w:hAnsi="Georgia" w:cs="Times New Roman"/>
          <w:kern w:val="0"/>
          <w14:ligatures w14:val="none"/>
        </w:rPr>
        <w:t>I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f nothing else, put your phone down </w:t>
      </w:r>
      <w:proofErr w:type="gramStart"/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>once in a while</w:t>
      </w:r>
      <w:proofErr w:type="gramEnd"/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and </w:t>
      </w:r>
      <w:r>
        <w:rPr>
          <w:rFonts w:ascii="Georgia" w:eastAsia="Times New Roman" w:hAnsi="Georgia" w:cs="Times New Roman"/>
          <w:kern w:val="0"/>
          <w14:ligatures w14:val="none"/>
        </w:rPr>
        <w:t>simply</w:t>
      </w:r>
      <w:r w:rsidR="0025185A" w:rsidRPr="0025185A">
        <w:rPr>
          <w:rFonts w:ascii="Georgia" w:eastAsia="Times New Roman" w:hAnsi="Georgia" w:cs="Times New Roman"/>
          <w:kern w:val="0"/>
          <w14:ligatures w14:val="none"/>
        </w:rPr>
        <w:t xml:space="preserve"> look around. The world (and your brain) will thank you for it.</w:t>
      </w:r>
    </w:p>
    <w:p w14:paraId="7BC0835F" w14:textId="6FA59CF3" w:rsidR="0025185A" w:rsidRPr="0025185A" w:rsidRDefault="0025185A" w:rsidP="0025185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5185A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Now it’s your turn—</w:t>
      </w:r>
      <w:r w:rsidR="007078DF">
        <w:rPr>
          <w:rFonts w:ascii="Georgia" w:eastAsia="Times New Roman" w:hAnsi="Georgia" w:cs="Times New Roman"/>
          <w:kern w:val="0"/>
          <w14:ligatures w14:val="none"/>
        </w:rPr>
        <w:t>choose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one habit to try today. </w:t>
      </w:r>
      <w:r w:rsidR="007078DF">
        <w:rPr>
          <w:rFonts w:ascii="Georgia" w:eastAsia="Times New Roman" w:hAnsi="Georgia" w:cs="Times New Roman"/>
          <w:kern w:val="0"/>
          <w14:ligatures w14:val="none"/>
        </w:rPr>
        <w:t>Send</w:t>
      </w:r>
      <w:r w:rsidRPr="0025185A">
        <w:rPr>
          <w:rFonts w:ascii="Georgia" w:eastAsia="Times New Roman" w:hAnsi="Georgia" w:cs="Times New Roman"/>
          <w:kern w:val="0"/>
          <w14:ligatures w14:val="none"/>
        </w:rPr>
        <w:t xml:space="preserve"> it to a friend. Make it real. Your focused, healthy, happy future self is already cheering you on.</w:t>
      </w:r>
    </w:p>
    <w:p w14:paraId="5E57EFDB" w14:textId="77777777" w:rsidR="0025185A" w:rsidRPr="00634CA8" w:rsidRDefault="0025185A">
      <w:pPr>
        <w:pStyle w:val="p3"/>
        <w:rPr>
          <w:rFonts w:ascii="Georgia" w:hAnsi="Georgia"/>
        </w:rPr>
      </w:pPr>
    </w:p>
    <w:p w14:paraId="047D87DA" w14:textId="77777777" w:rsidR="00904568" w:rsidRPr="00634CA8" w:rsidRDefault="00904568" w:rsidP="00EA5BF0">
      <w:pPr>
        <w:rPr>
          <w:rFonts w:ascii="Georgia" w:hAnsi="Georgia"/>
        </w:rPr>
      </w:pPr>
    </w:p>
    <w:sectPr w:rsidR="00904568" w:rsidRPr="00634CA8" w:rsidSect="00343C34">
      <w:pgSz w:w="12240" w:h="15840"/>
      <w:pgMar w:top="1440" w:right="1440" w:bottom="78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8D4"/>
    <w:multiLevelType w:val="multilevel"/>
    <w:tmpl w:val="08DC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F6906"/>
    <w:multiLevelType w:val="hybridMultilevel"/>
    <w:tmpl w:val="4EB296BE"/>
    <w:lvl w:ilvl="0" w:tplc="12664898">
      <w:numFmt w:val="bullet"/>
      <w:lvlText w:val="•"/>
      <w:lvlJc w:val="left"/>
      <w:pPr>
        <w:ind w:left="18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 w15:restartNumberingAfterBreak="0">
    <w:nsid w:val="3DF9424D"/>
    <w:multiLevelType w:val="multilevel"/>
    <w:tmpl w:val="850C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C703E"/>
    <w:multiLevelType w:val="hybridMultilevel"/>
    <w:tmpl w:val="84182F58"/>
    <w:lvl w:ilvl="0" w:tplc="38101D78">
      <w:start w:val="1"/>
      <w:numFmt w:val="bullet"/>
      <w:lvlText w:val=""/>
      <w:lvlJc w:val="left"/>
      <w:pPr>
        <w:ind w:left="540" w:hanging="32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28418">
    <w:abstractNumId w:val="2"/>
  </w:num>
  <w:num w:numId="2" w16cid:durableId="1275946233">
    <w:abstractNumId w:val="0"/>
  </w:num>
  <w:num w:numId="3" w16cid:durableId="107941794">
    <w:abstractNumId w:val="3"/>
  </w:num>
  <w:num w:numId="4" w16cid:durableId="14732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17"/>
    <w:rsid w:val="00023A2B"/>
    <w:rsid w:val="000359BD"/>
    <w:rsid w:val="00044477"/>
    <w:rsid w:val="000473EF"/>
    <w:rsid w:val="00082139"/>
    <w:rsid w:val="00114300"/>
    <w:rsid w:val="00124FFF"/>
    <w:rsid w:val="00132568"/>
    <w:rsid w:val="00146C3A"/>
    <w:rsid w:val="001616D9"/>
    <w:rsid w:val="00166D85"/>
    <w:rsid w:val="001A4E91"/>
    <w:rsid w:val="002100A5"/>
    <w:rsid w:val="00210669"/>
    <w:rsid w:val="00230DB4"/>
    <w:rsid w:val="0025185A"/>
    <w:rsid w:val="00263F7F"/>
    <w:rsid w:val="0031060E"/>
    <w:rsid w:val="003334AC"/>
    <w:rsid w:val="003349E5"/>
    <w:rsid w:val="00343C34"/>
    <w:rsid w:val="003673BE"/>
    <w:rsid w:val="00397549"/>
    <w:rsid w:val="003B6A76"/>
    <w:rsid w:val="003C4F17"/>
    <w:rsid w:val="004803DA"/>
    <w:rsid w:val="004878D2"/>
    <w:rsid w:val="004B09AC"/>
    <w:rsid w:val="004B1BB9"/>
    <w:rsid w:val="004D02E4"/>
    <w:rsid w:val="0053047F"/>
    <w:rsid w:val="00531262"/>
    <w:rsid w:val="00542D53"/>
    <w:rsid w:val="00555221"/>
    <w:rsid w:val="0056000C"/>
    <w:rsid w:val="0057076D"/>
    <w:rsid w:val="00590E98"/>
    <w:rsid w:val="005A559C"/>
    <w:rsid w:val="005C56C7"/>
    <w:rsid w:val="006120FC"/>
    <w:rsid w:val="00627615"/>
    <w:rsid w:val="00634CA8"/>
    <w:rsid w:val="006365CC"/>
    <w:rsid w:val="00643164"/>
    <w:rsid w:val="00696B77"/>
    <w:rsid w:val="006D4D7F"/>
    <w:rsid w:val="006E329A"/>
    <w:rsid w:val="006E4E90"/>
    <w:rsid w:val="007078DF"/>
    <w:rsid w:val="00722647"/>
    <w:rsid w:val="007239C0"/>
    <w:rsid w:val="00741195"/>
    <w:rsid w:val="007639E7"/>
    <w:rsid w:val="007F49D7"/>
    <w:rsid w:val="00827850"/>
    <w:rsid w:val="008622D3"/>
    <w:rsid w:val="008C3D99"/>
    <w:rsid w:val="00902851"/>
    <w:rsid w:val="00904568"/>
    <w:rsid w:val="00905345"/>
    <w:rsid w:val="00915A1D"/>
    <w:rsid w:val="00932331"/>
    <w:rsid w:val="00955E5B"/>
    <w:rsid w:val="009955B3"/>
    <w:rsid w:val="00A17886"/>
    <w:rsid w:val="00A64C01"/>
    <w:rsid w:val="00A70BC9"/>
    <w:rsid w:val="00B124EE"/>
    <w:rsid w:val="00B41C23"/>
    <w:rsid w:val="00B86360"/>
    <w:rsid w:val="00BC71F2"/>
    <w:rsid w:val="00C043BD"/>
    <w:rsid w:val="00C12FF5"/>
    <w:rsid w:val="00C513DB"/>
    <w:rsid w:val="00C6363B"/>
    <w:rsid w:val="00CE59F0"/>
    <w:rsid w:val="00D05914"/>
    <w:rsid w:val="00D125C8"/>
    <w:rsid w:val="00D61421"/>
    <w:rsid w:val="00E1656A"/>
    <w:rsid w:val="00E24168"/>
    <w:rsid w:val="00E52B2E"/>
    <w:rsid w:val="00EA5BF0"/>
    <w:rsid w:val="00F54B10"/>
    <w:rsid w:val="00FA5988"/>
    <w:rsid w:val="00FC002A"/>
    <w:rsid w:val="00FC1F6B"/>
    <w:rsid w:val="00FC3633"/>
    <w:rsid w:val="00FD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668C"/>
  <w15:chartTrackingRefBased/>
  <w15:docId w15:val="{A613C509-F169-3A49-9304-CA246F65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4F17"/>
  </w:style>
  <w:style w:type="paragraph" w:customStyle="1" w:styleId="p2">
    <w:name w:val="p2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4F17"/>
  </w:style>
  <w:style w:type="paragraph" w:customStyle="1" w:styleId="p3">
    <w:name w:val="p3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C4F17"/>
  </w:style>
  <w:style w:type="paragraph" w:customStyle="1" w:styleId="p4">
    <w:name w:val="p4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3C4F17"/>
  </w:style>
  <w:style w:type="paragraph" w:customStyle="1" w:styleId="p5">
    <w:name w:val="p5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3C4F17"/>
  </w:style>
  <w:style w:type="paragraph" w:customStyle="1" w:styleId="p6">
    <w:name w:val="p6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3C4F17"/>
  </w:style>
  <w:style w:type="character" w:customStyle="1" w:styleId="apple-converted-space">
    <w:name w:val="apple-converted-space"/>
    <w:basedOn w:val="DefaultParagraphFont"/>
    <w:rsid w:val="006E329A"/>
  </w:style>
  <w:style w:type="paragraph" w:styleId="NormalWeb">
    <w:name w:val="Normal (Web)"/>
    <w:basedOn w:val="Normal"/>
    <w:uiPriority w:val="99"/>
    <w:semiHidden/>
    <w:unhideWhenUsed/>
    <w:rsid w:val="006E3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29A"/>
    <w:rPr>
      <w:b/>
      <w:bCs/>
    </w:rPr>
  </w:style>
  <w:style w:type="character" w:styleId="Emphasis">
    <w:name w:val="Emphasis"/>
    <w:basedOn w:val="DefaultParagraphFont"/>
    <w:uiPriority w:val="20"/>
    <w:qFormat/>
    <w:rsid w:val="006E329A"/>
    <w:rPr>
      <w:i/>
      <w:iCs/>
    </w:rPr>
  </w:style>
  <w:style w:type="character" w:customStyle="1" w:styleId="s6">
    <w:name w:val="s6"/>
    <w:basedOn w:val="DefaultParagraphFont"/>
    <w:rsid w:val="0036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9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361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6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5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6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7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Sinclair</dc:creator>
  <cp:keywords/>
  <dc:description/>
  <cp:lastModifiedBy>Sarah Romero</cp:lastModifiedBy>
  <cp:revision>10</cp:revision>
  <dcterms:created xsi:type="dcterms:W3CDTF">2025-03-25T23:47:00Z</dcterms:created>
  <dcterms:modified xsi:type="dcterms:W3CDTF">2025-03-26T11:51:00Z</dcterms:modified>
</cp:coreProperties>
</file>