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EF" w:rsidRDefault="003B7EEF">
      <w:pPr>
        <w:rPr>
          <w:lang w:val="en-US"/>
        </w:rPr>
      </w:pPr>
      <w:bookmarkStart w:id="0" w:name="_GoBack"/>
      <w:bookmarkEnd w:id="0"/>
      <w:r>
        <w:rPr>
          <w:lang w:val="en-US"/>
        </w:rPr>
        <w:t>C.V. Sam</w:t>
      </w:r>
      <w:r w:rsidR="00165AEE">
        <w:rPr>
          <w:lang w:val="en-US"/>
        </w:rPr>
        <w:t>uel</w:t>
      </w:r>
      <w:r>
        <w:rPr>
          <w:lang w:val="en-US"/>
        </w:rPr>
        <w:t xml:space="preserve"> Terburg</w:t>
      </w:r>
      <w:r>
        <w:rPr>
          <w:lang w:val="en-US"/>
        </w:rPr>
        <w:br/>
        <w:t>Addendum 1:  Case Studies</w:t>
      </w:r>
    </w:p>
    <w:p w:rsidR="003B7EEF" w:rsidRDefault="003B7EEF">
      <w:pPr>
        <w:rPr>
          <w:lang w:val="en-US"/>
        </w:rPr>
      </w:pPr>
    </w:p>
    <w:p w:rsidR="007B6E0A" w:rsidRPr="000D055F" w:rsidRDefault="007B6E0A" w:rsidP="007B6E0A">
      <w:pPr>
        <w:rPr>
          <w:b/>
          <w:lang w:val="en-US"/>
        </w:rPr>
      </w:pPr>
      <w:r>
        <w:rPr>
          <w:b/>
          <w:lang w:val="en-US"/>
        </w:rPr>
        <w:t>Case #1</w:t>
      </w:r>
      <w:r w:rsidRPr="000D055F">
        <w:rPr>
          <w:b/>
          <w:lang w:val="en-US"/>
        </w:rPr>
        <w:t xml:space="preserve"> – 2005, Fully Automated Remote Server Provisioning</w:t>
      </w:r>
    </w:p>
    <w:p w:rsidR="007B6E0A" w:rsidRDefault="007B6E0A" w:rsidP="007B6E0A">
      <w:pPr>
        <w:rPr>
          <w:lang w:val="en-US"/>
        </w:rPr>
      </w:pPr>
      <w:r>
        <w:rPr>
          <w:lang w:val="en-US"/>
        </w:rPr>
        <w:t>At Research &amp; Development at Panther-IT we are always looking for ways to improve productivity and time to delivery by automating as much as possible.</w:t>
      </w:r>
      <w:r>
        <w:rPr>
          <w:lang w:val="en-US"/>
        </w:rPr>
        <w:br/>
        <w:t>The daily life at Panther-IT involved mostly installing new servers with a standard Linux setup (average of 10 servers per month).</w:t>
      </w:r>
      <w:r>
        <w:rPr>
          <w:lang w:val="en-US"/>
        </w:rPr>
        <w:br/>
        <w:t>I decided to go with the RedHat Kickstart approach and with a NetBoot approach.</w:t>
      </w:r>
      <w:r>
        <w:rPr>
          <w:lang w:val="en-US"/>
        </w:rPr>
        <w:br/>
        <w:t>Setting up TFTP &amp; PXE. Configurering kickstart and adding a lot of bash scripting to install our extra non-rpm software and management tools.</w:t>
      </w:r>
      <w:r>
        <w:rPr>
          <w:lang w:val="en-US"/>
        </w:rPr>
        <w:br/>
        <w:t>To be able to monitor and intervene remotely I’ve setup “Serial Console”. Supported by every server motherboard, buying a serial i/o extender and setting up a console-server (Linux Debian + ConServer).</w:t>
      </w:r>
      <w:r>
        <w:rPr>
          <w:lang w:val="en-US"/>
        </w:rPr>
        <w:br/>
        <w:t>With this setup we created a fully Remote KVM + Virtual devices as seen in IPMI 2.0 these days.</w:t>
      </w:r>
      <w:r w:rsidR="00196E5C">
        <w:rPr>
          <w:lang w:val="en-US"/>
        </w:rPr>
        <w:br/>
      </w:r>
    </w:p>
    <w:p w:rsidR="003B7EEF" w:rsidRPr="000D10B3" w:rsidRDefault="007B6E0A">
      <w:pPr>
        <w:rPr>
          <w:b/>
          <w:lang w:val="en-US"/>
        </w:rPr>
      </w:pPr>
      <w:r>
        <w:rPr>
          <w:b/>
          <w:lang w:val="en-US"/>
        </w:rPr>
        <w:t>Case #2</w:t>
      </w:r>
      <w:r w:rsidR="003B7EEF" w:rsidRPr="000D10B3">
        <w:rPr>
          <w:b/>
          <w:lang w:val="en-US"/>
        </w:rPr>
        <w:t xml:space="preserve"> – 2006, Cluster product</w:t>
      </w:r>
    </w:p>
    <w:p w:rsidR="007D5FEB" w:rsidRDefault="003B7EEF">
      <w:pPr>
        <w:rPr>
          <w:lang w:val="en-US"/>
        </w:rPr>
      </w:pPr>
      <w:r>
        <w:rPr>
          <w:lang w:val="en-US"/>
        </w:rPr>
        <w:t>As the head of Research &amp; Development at Panther-IT I’ve been asked to develop a High-Availability Cluster product, first for one existing customer and later as a standard product.</w:t>
      </w:r>
      <w:r>
        <w:rPr>
          <w:lang w:val="en-US"/>
        </w:rPr>
        <w:br/>
      </w:r>
      <w:r w:rsidR="007D5FEB">
        <w:rPr>
          <w:lang w:val="en-US"/>
        </w:rPr>
        <w:t xml:space="preserve">Conforming to our </w:t>
      </w:r>
      <w:r>
        <w:rPr>
          <w:lang w:val="en-US"/>
        </w:rPr>
        <w:t>software</w:t>
      </w:r>
      <w:r w:rsidR="007D5FEB">
        <w:rPr>
          <w:lang w:val="en-US"/>
        </w:rPr>
        <w:t xml:space="preserve"> usage, being open-source Linux, I’ve chosen to go with the Linux-HA approach.</w:t>
      </w:r>
      <w:r w:rsidR="007D5FEB">
        <w:rPr>
          <w:lang w:val="en-US"/>
        </w:rPr>
        <w:br/>
        <w:t xml:space="preserve">Version 1 for this customer involved 2 linux web-servers, running with the extra software: </w:t>
      </w:r>
      <w:r w:rsidR="007D5FEB">
        <w:rPr>
          <w:lang w:val="en-US"/>
        </w:rPr>
        <w:br/>
        <w:t>* DRBD (in active/active-mode) for data replication</w:t>
      </w:r>
      <w:r w:rsidR="007D5FEB">
        <w:rPr>
          <w:lang w:val="en-US"/>
        </w:rPr>
        <w:br/>
        <w:t>* GFS (with DLM) as it’s Clustering File System.</w:t>
      </w:r>
      <w:r w:rsidR="007D5FEB">
        <w:rPr>
          <w:lang w:val="en-US"/>
        </w:rPr>
        <w:br/>
        <w:t>* CSync for config replication</w:t>
      </w:r>
      <w:r w:rsidR="007D5FEB">
        <w:rPr>
          <w:lang w:val="en-US"/>
        </w:rPr>
        <w:br/>
        <w:t>* MySQL Replication</w:t>
      </w:r>
      <w:r w:rsidR="007D5FEB">
        <w:rPr>
          <w:lang w:val="en-US"/>
        </w:rPr>
        <w:br/>
        <w:t>* Heartbeat failover.</w:t>
      </w:r>
    </w:p>
    <w:p w:rsidR="007D5FEB" w:rsidRDefault="007D5FEB" w:rsidP="007D5FEB">
      <w:pPr>
        <w:rPr>
          <w:lang w:val="en-US"/>
        </w:rPr>
      </w:pPr>
      <w:r>
        <w:rPr>
          <w:lang w:val="en-US"/>
        </w:rPr>
        <w:t>Version 2, to be used as standard building block products to be used for multiple customers:</w:t>
      </w:r>
      <w:r>
        <w:rPr>
          <w:lang w:val="en-US"/>
        </w:rPr>
        <w:br/>
        <w:t>* 2 Load-Balancers, SuperMicro servers, running Linux Debian + HA-Proxy</w:t>
      </w:r>
      <w:r>
        <w:rPr>
          <w:lang w:val="en-US"/>
        </w:rPr>
        <w:br/>
        <w:t>* 2 Storage-Nodes, SuperMicro NAS, running Open-E with DRBD Replication, iSCSI and NFS.</w:t>
      </w:r>
      <w:r w:rsidR="000D10B3">
        <w:rPr>
          <w:lang w:val="en-US"/>
        </w:rPr>
        <w:br/>
        <w:t>* 2 Database-Servers, Linux Debian + MySQL Replication</w:t>
      </w:r>
      <w:r w:rsidR="000D10B3">
        <w:rPr>
          <w:lang w:val="en-US"/>
        </w:rPr>
        <w:br/>
        <w:t>The server nodes where customer specific and could range anything from VMware, Windows or Linux.</w:t>
      </w:r>
      <w:r w:rsidR="007B6E0A">
        <w:rPr>
          <w:lang w:val="en-US"/>
        </w:rPr>
        <w:br/>
        <w:t>We used this setup internally for our VMware cloud.</w:t>
      </w:r>
      <w:r w:rsidR="00196E5C">
        <w:rPr>
          <w:lang w:val="en-US"/>
        </w:rPr>
        <w:br/>
      </w:r>
    </w:p>
    <w:p w:rsidR="00196E5C" w:rsidRDefault="00196E5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D055F" w:rsidRPr="005A3131" w:rsidRDefault="007B6E0A" w:rsidP="007D5FEB">
      <w:pPr>
        <w:rPr>
          <w:b/>
          <w:lang w:val="en-US"/>
        </w:rPr>
      </w:pPr>
      <w:r w:rsidRPr="005A3131">
        <w:rPr>
          <w:b/>
          <w:lang w:val="en-US"/>
        </w:rPr>
        <w:lastRenderedPageBreak/>
        <w:t xml:space="preserve">Case #3 </w:t>
      </w:r>
      <w:r w:rsidR="005A3131" w:rsidRPr="005A3131">
        <w:rPr>
          <w:b/>
          <w:lang w:val="en-US"/>
        </w:rPr>
        <w:t>–</w:t>
      </w:r>
      <w:r w:rsidRPr="005A3131">
        <w:rPr>
          <w:b/>
          <w:lang w:val="en-US"/>
        </w:rPr>
        <w:t xml:space="preserve"> </w:t>
      </w:r>
      <w:r w:rsidR="005A3131" w:rsidRPr="005A3131">
        <w:rPr>
          <w:b/>
          <w:lang w:val="en-US"/>
        </w:rPr>
        <w:t>2010, Infiniband</w:t>
      </w:r>
    </w:p>
    <w:p w:rsidR="005A3131" w:rsidRDefault="005A3131" w:rsidP="007D5FEB">
      <w:pPr>
        <w:rPr>
          <w:lang w:val="en-US"/>
        </w:rPr>
      </w:pPr>
      <w:r>
        <w:rPr>
          <w:lang w:val="en-US"/>
        </w:rPr>
        <w:t>As a freelance consultant I’ve setup a SAN Storage Area using common hardware (customer requirements).</w:t>
      </w:r>
      <w:r>
        <w:rPr>
          <w:lang w:val="en-US"/>
        </w:rPr>
        <w:br/>
        <w:t xml:space="preserve">* 2 Storage-Nodes: </w:t>
      </w:r>
      <w:r>
        <w:rPr>
          <w:lang w:val="en-US"/>
        </w:rPr>
        <w:br/>
        <w:t xml:space="preserve">    * SuperMicro 24 HDD SATA 1TB, Areca RAID50</w:t>
      </w:r>
      <w:r>
        <w:rPr>
          <w:lang w:val="en-US"/>
        </w:rPr>
        <w:br/>
        <w:t xml:space="preserve">    * Mellanox ConnectX Infiniband</w:t>
      </w:r>
      <w:r>
        <w:rPr>
          <w:lang w:val="en-US"/>
        </w:rPr>
        <w:br/>
        <w:t xml:space="preserve">    * Linux CentOS + OpenFabric + SCST as SRP RDMA Target</w:t>
      </w:r>
      <w:r>
        <w:rPr>
          <w:lang w:val="en-US"/>
        </w:rPr>
        <w:br/>
        <w:t xml:space="preserve">    * DRBD 2x active/passive Replication</w:t>
      </w:r>
      <w:r w:rsidR="00196E5C">
        <w:rPr>
          <w:lang w:val="en-US"/>
        </w:rPr>
        <w:br/>
      </w:r>
    </w:p>
    <w:p w:rsidR="002D134C" w:rsidRPr="00710BB5" w:rsidRDefault="002D134C" w:rsidP="007D5FEB">
      <w:pPr>
        <w:rPr>
          <w:b/>
          <w:lang w:val="en-US"/>
        </w:rPr>
      </w:pPr>
      <w:r w:rsidRPr="00710BB5">
        <w:rPr>
          <w:b/>
          <w:lang w:val="en-US"/>
        </w:rPr>
        <w:t>Case #4 – 2006..2010, Designing and Maintaining a national internet  infrastructure</w:t>
      </w:r>
    </w:p>
    <w:p w:rsidR="002D134C" w:rsidRDefault="002D134C" w:rsidP="007D5FEB">
      <w:pPr>
        <w:rPr>
          <w:lang w:val="en-US"/>
        </w:rPr>
      </w:pPr>
      <w:r>
        <w:rPr>
          <w:lang w:val="en-US"/>
        </w:rPr>
        <w:t xml:space="preserve">As the only Network Engineer </w:t>
      </w:r>
      <w:r w:rsidR="00710BB5">
        <w:rPr>
          <w:lang w:val="en-US"/>
        </w:rPr>
        <w:t xml:space="preserve">(CCNA certified and Cisco experienced) </w:t>
      </w:r>
      <w:r>
        <w:rPr>
          <w:lang w:val="en-US"/>
        </w:rPr>
        <w:t>at Panther-IT I had full control of designing and implementing our network infrastructure for our Internet Hosting environment.</w:t>
      </w:r>
      <w:r>
        <w:rPr>
          <w:lang w:val="en-US"/>
        </w:rPr>
        <w:br/>
        <w:t xml:space="preserve">Starting as a small company we began with the open-source Linux + Quagga approach on common-hardware with extra Fiber NIC’s. </w:t>
      </w:r>
      <w:r>
        <w:rPr>
          <w:lang w:val="en-US"/>
        </w:rPr>
        <w:br/>
        <w:t>Quagga software provider routing software like BGP and OSPF. This performed extremely well.</w:t>
      </w:r>
      <w:r>
        <w:rPr>
          <w:lang w:val="en-US"/>
        </w:rPr>
        <w:br/>
      </w:r>
      <w:r w:rsidR="00710BB5">
        <w:rPr>
          <w:lang w:val="en-US"/>
        </w:rPr>
        <w:t>We operated in 5 datacenters (Amsterdam, 2x Rotterdam, Capelle, Alphen)</w:t>
      </w:r>
      <w:r>
        <w:rPr>
          <w:lang w:val="en-US"/>
        </w:rPr>
        <w:t xml:space="preserve"> having a redundant CWDM Fiberring for interconnection </w:t>
      </w:r>
      <w:r w:rsidR="00710BB5">
        <w:rPr>
          <w:lang w:val="en-US"/>
        </w:rPr>
        <w:t>with</w:t>
      </w:r>
      <w:r>
        <w:rPr>
          <w:lang w:val="en-US"/>
        </w:rPr>
        <w:t xml:space="preserve"> IPSec tunneling over </w:t>
      </w:r>
      <w:r w:rsidR="00710BB5">
        <w:rPr>
          <w:lang w:val="en-US"/>
        </w:rPr>
        <w:t xml:space="preserve">common </w:t>
      </w:r>
      <w:r>
        <w:rPr>
          <w:lang w:val="en-US"/>
        </w:rPr>
        <w:t>internet as a fallback.</w:t>
      </w:r>
      <w:r w:rsidR="00710BB5">
        <w:rPr>
          <w:lang w:val="en-US"/>
        </w:rPr>
        <w:br/>
        <w:t>In 2007 we switched from Quagga to Cisco 7600.</w:t>
      </w:r>
      <w:r w:rsidR="00710BB5">
        <w:rPr>
          <w:lang w:val="en-US"/>
        </w:rPr>
        <w:br/>
      </w:r>
      <w:r w:rsidR="002A33C4">
        <w:rPr>
          <w:lang w:val="en-US"/>
        </w:rPr>
        <w:t>In 2010 we switched to MPLS.</w:t>
      </w:r>
      <w:r>
        <w:rPr>
          <w:lang w:val="en-US"/>
        </w:rPr>
        <w:br/>
      </w:r>
    </w:p>
    <w:p w:rsidR="005A3131" w:rsidRPr="003570BC" w:rsidRDefault="005A3131" w:rsidP="007D5FEB">
      <w:pPr>
        <w:rPr>
          <w:b/>
          <w:lang w:val="en-US"/>
        </w:rPr>
      </w:pPr>
      <w:r w:rsidRPr="003570BC">
        <w:rPr>
          <w:b/>
          <w:lang w:val="en-US"/>
        </w:rPr>
        <w:t>Case #</w:t>
      </w:r>
      <w:r w:rsidR="00196E5C">
        <w:rPr>
          <w:b/>
          <w:lang w:val="en-US"/>
        </w:rPr>
        <w:t>5</w:t>
      </w:r>
      <w:r w:rsidRPr="003570BC">
        <w:rPr>
          <w:b/>
          <w:lang w:val="en-US"/>
        </w:rPr>
        <w:t xml:space="preserve"> – 2005..2010, Customer Interaction Portal</w:t>
      </w:r>
    </w:p>
    <w:p w:rsidR="005A3131" w:rsidRDefault="005A3131" w:rsidP="007D5FEB">
      <w:pPr>
        <w:rPr>
          <w:lang w:val="en-US"/>
        </w:rPr>
      </w:pPr>
      <w:r>
        <w:rPr>
          <w:lang w:val="en-US"/>
        </w:rPr>
        <w:t>Being a former Software Developer</w:t>
      </w:r>
      <w:r w:rsidR="003570BC">
        <w:rPr>
          <w:lang w:val="en-US"/>
        </w:rPr>
        <w:t xml:space="preserve"> my skill came in handy building extra customer services at Panther-IT.</w:t>
      </w:r>
      <w:r w:rsidR="003570BC">
        <w:rPr>
          <w:lang w:val="en-US"/>
        </w:rPr>
        <w:br/>
        <w:t>I developed a portal where customers could interact with their servers and websites/domains.</w:t>
      </w:r>
      <w:r w:rsidR="003570BC">
        <w:rPr>
          <w:lang w:val="en-US"/>
        </w:rPr>
        <w:br/>
        <w:t>Registering domainnames, rebooting servers through IPMI, statistics (cacti,snmp</w:t>
      </w:r>
      <w:r w:rsidR="00A935A6">
        <w:rPr>
          <w:lang w:val="en-US"/>
        </w:rPr>
        <w:t>,nagios</w:t>
      </w:r>
      <w:r w:rsidR="003570BC">
        <w:rPr>
          <w:lang w:val="en-US"/>
        </w:rPr>
        <w:t>), CRM.</w:t>
      </w:r>
      <w:r w:rsidR="003570BC">
        <w:rPr>
          <w:lang w:val="en-US"/>
        </w:rPr>
        <w:br/>
        <w:t>Convenient for us to administer client registration, automated allocation &amp; registration of resources (IP’s, domainname), automated generation of workorder &amp; letters to clients. Plus Ordering and Invoicing.</w:t>
      </w:r>
      <w:r w:rsidR="00196E5C">
        <w:rPr>
          <w:lang w:val="en-US"/>
        </w:rPr>
        <w:br/>
      </w:r>
    </w:p>
    <w:p w:rsidR="003570BC" w:rsidRPr="002803AB" w:rsidRDefault="003570BC" w:rsidP="007D5FEB">
      <w:pPr>
        <w:rPr>
          <w:b/>
          <w:lang w:val="en-US"/>
        </w:rPr>
      </w:pPr>
      <w:r w:rsidRPr="002803AB">
        <w:rPr>
          <w:b/>
          <w:lang w:val="en-US"/>
        </w:rPr>
        <w:t>Case #</w:t>
      </w:r>
      <w:r w:rsidR="00196E5C">
        <w:rPr>
          <w:b/>
          <w:lang w:val="en-US"/>
        </w:rPr>
        <w:t>6</w:t>
      </w:r>
      <w:r w:rsidRPr="002803AB">
        <w:rPr>
          <w:b/>
          <w:lang w:val="en-US"/>
        </w:rPr>
        <w:t xml:space="preserve"> – 2000..2003, Web Developer</w:t>
      </w:r>
    </w:p>
    <w:p w:rsidR="003570BC" w:rsidRDefault="003570BC" w:rsidP="007D5FEB">
      <w:pPr>
        <w:rPr>
          <w:lang w:val="en-US"/>
        </w:rPr>
      </w:pPr>
      <w:r>
        <w:rPr>
          <w:lang w:val="en-US"/>
        </w:rPr>
        <w:t>As a Software Developer at MagicMinds, Amsterdam I was involved in some interesting projects.</w:t>
      </w:r>
      <w:r>
        <w:rPr>
          <w:lang w:val="en-US"/>
        </w:rPr>
        <w:br/>
        <w:t>* Feyenoord.nl, developing Java games and JSP (Java Server Pages) programming.</w:t>
      </w:r>
      <w:r w:rsidR="00EE107B">
        <w:rPr>
          <w:lang w:val="en-US"/>
        </w:rPr>
        <w:br/>
        <w:t xml:space="preserve">   Working inhouse in a team of 6 persons.</w:t>
      </w:r>
      <w:r w:rsidR="00EE107B">
        <w:rPr>
          <w:lang w:val="en-US"/>
        </w:rPr>
        <w:br/>
      </w:r>
      <w:r>
        <w:rPr>
          <w:lang w:val="en-US"/>
        </w:rPr>
        <w:t xml:space="preserve">* eGo CreditCard, Postbank, ING: </w:t>
      </w:r>
      <w:r w:rsidR="00A935A6">
        <w:rPr>
          <w:lang w:val="en-US"/>
        </w:rPr>
        <w:t>Java</w:t>
      </w:r>
      <w:r w:rsidR="002803AB">
        <w:rPr>
          <w:lang w:val="en-US"/>
        </w:rPr>
        <w:t xml:space="preserve"> J2EE (EJB,</w:t>
      </w:r>
      <w:r>
        <w:rPr>
          <w:lang w:val="en-US"/>
        </w:rPr>
        <w:t>JSP</w:t>
      </w:r>
      <w:r w:rsidR="002803AB">
        <w:rPr>
          <w:lang w:val="en-US"/>
        </w:rPr>
        <w:t>)</w:t>
      </w:r>
      <w:r>
        <w:rPr>
          <w:lang w:val="en-US"/>
        </w:rPr>
        <w:t xml:space="preserve"> programming for CreditCard online banking.</w:t>
      </w:r>
      <w:r w:rsidR="00EE107B">
        <w:rPr>
          <w:lang w:val="en-US"/>
        </w:rPr>
        <w:br/>
        <w:t xml:space="preserve">   working on location in a team of 5 persons.</w:t>
      </w:r>
      <w:r>
        <w:rPr>
          <w:lang w:val="en-US"/>
        </w:rPr>
        <w:br/>
        <w:t xml:space="preserve">* </w:t>
      </w:r>
      <w:r w:rsidR="002803AB">
        <w:rPr>
          <w:lang w:val="en-US"/>
        </w:rPr>
        <w:t xml:space="preserve">For more information see: </w:t>
      </w:r>
      <w:hyperlink r:id="rId6" w:anchor="magicminds" w:history="1">
        <w:r w:rsidR="00DD67D9" w:rsidRPr="00910DE0">
          <w:rPr>
            <w:rStyle w:val="Hyperlink"/>
            <w:lang w:val="en-US"/>
          </w:rPr>
          <w:t>http://cv.samterburg.nl/portfolio.html#magicminds</w:t>
        </w:r>
      </w:hyperlink>
      <w:r w:rsidR="00196E5C">
        <w:rPr>
          <w:rStyle w:val="Hyperlink"/>
          <w:lang w:val="en-US"/>
        </w:rPr>
        <w:br/>
      </w:r>
    </w:p>
    <w:p w:rsidR="00196E5C" w:rsidRDefault="00196E5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D67D9" w:rsidRPr="002C749F" w:rsidRDefault="00DD67D9" w:rsidP="007D5FEB">
      <w:pPr>
        <w:rPr>
          <w:b/>
          <w:lang w:val="en-US"/>
        </w:rPr>
      </w:pPr>
      <w:r w:rsidRPr="002C749F">
        <w:rPr>
          <w:b/>
          <w:lang w:val="en-US"/>
        </w:rPr>
        <w:lastRenderedPageBreak/>
        <w:t>Case #</w:t>
      </w:r>
      <w:r w:rsidR="00196E5C">
        <w:rPr>
          <w:b/>
          <w:lang w:val="en-US"/>
        </w:rPr>
        <w:t>7</w:t>
      </w:r>
      <w:r w:rsidRPr="002C749F">
        <w:rPr>
          <w:b/>
          <w:lang w:val="en-US"/>
        </w:rPr>
        <w:t xml:space="preserve"> – 2005, IRS Software Development</w:t>
      </w:r>
    </w:p>
    <w:p w:rsidR="00DD67D9" w:rsidRDefault="00DD67D9" w:rsidP="007D5FEB">
      <w:pPr>
        <w:rPr>
          <w:lang w:val="en-US"/>
        </w:rPr>
      </w:pPr>
      <w:r>
        <w:rPr>
          <w:lang w:val="en-US"/>
        </w:rPr>
        <w:t>The Law constantly changes and changes have to be implemented.</w:t>
      </w:r>
      <w:r>
        <w:rPr>
          <w:lang w:val="en-US"/>
        </w:rPr>
        <w:br/>
        <w:t xml:space="preserve">In 2005 the new law WALVIS came into effect. This required pension funds to digitally submit </w:t>
      </w:r>
      <w:r w:rsidR="002C749F">
        <w:rPr>
          <w:lang w:val="en-US"/>
        </w:rPr>
        <w:t>payrolling</w:t>
      </w:r>
      <w:r>
        <w:rPr>
          <w:lang w:val="en-US"/>
        </w:rPr>
        <w:t xml:space="preserve"> to the IRS.</w:t>
      </w:r>
      <w:r>
        <w:rPr>
          <w:lang w:val="en-US"/>
        </w:rPr>
        <w:br/>
        <w:t>Emanon, being a pension fund software company, asked me to implement this change.</w:t>
      </w:r>
      <w:r>
        <w:rPr>
          <w:lang w:val="en-US"/>
        </w:rPr>
        <w:br/>
        <w:t>Project involved 6 months programming in an old language called “Speed”.</w:t>
      </w:r>
      <w:r>
        <w:rPr>
          <w:lang w:val="en-US"/>
        </w:rPr>
        <w:br/>
      </w:r>
      <w:r w:rsidR="002C749F">
        <w:rPr>
          <w:lang w:val="en-US"/>
        </w:rPr>
        <w:t>Successful</w:t>
      </w:r>
      <w:r>
        <w:rPr>
          <w:lang w:val="en-US"/>
        </w:rPr>
        <w:t xml:space="preserve"> completion proved that I’m capable o</w:t>
      </w:r>
      <w:r w:rsidR="002C749F">
        <w:rPr>
          <w:lang w:val="en-US"/>
        </w:rPr>
        <w:t>f programming in all languages.</w:t>
      </w:r>
    </w:p>
    <w:p w:rsidR="006230F5" w:rsidRPr="006230F5" w:rsidRDefault="006230F5" w:rsidP="007D5FEB">
      <w:pPr>
        <w:rPr>
          <w:b/>
          <w:lang w:val="en-US"/>
        </w:rPr>
      </w:pPr>
      <w:r w:rsidRPr="006230F5">
        <w:rPr>
          <w:b/>
          <w:lang w:val="en-US"/>
        </w:rPr>
        <w:t>Case #</w:t>
      </w:r>
      <w:r w:rsidR="00196E5C">
        <w:rPr>
          <w:b/>
          <w:lang w:val="en-US"/>
        </w:rPr>
        <w:t>8</w:t>
      </w:r>
      <w:r w:rsidRPr="006230F5">
        <w:rPr>
          <w:b/>
          <w:lang w:val="en-US"/>
        </w:rPr>
        <w:t xml:space="preserve"> – 2004, Rotterdam Wireless</w:t>
      </w:r>
    </w:p>
    <w:p w:rsidR="006230F5" w:rsidRPr="007D5FEB" w:rsidRDefault="006230F5" w:rsidP="007D5FEB">
      <w:pPr>
        <w:rPr>
          <w:lang w:val="en-US"/>
        </w:rPr>
      </w:pPr>
      <w:r>
        <w:rPr>
          <w:lang w:val="en-US"/>
        </w:rPr>
        <w:t>Being a Techie at Luna.nl, a Rotterdam based Internet Service Provider, I was asked to do many tasks (because I said yes to everything (eager to learn and always overcommitted)).</w:t>
      </w:r>
      <w:r>
        <w:rPr>
          <w:lang w:val="en-US"/>
        </w:rPr>
        <w:br/>
        <w:t>At a hot summer followed by a cold winter I was asked to make Rotterdam Wireless.</w:t>
      </w:r>
      <w:r>
        <w:rPr>
          <w:lang w:val="en-US"/>
        </w:rPr>
        <w:br/>
        <w:t xml:space="preserve">This meant installing WiFi and DSL/WAN appliances all over the city (fortunately by an external mechanic, but </w:t>
      </w:r>
      <w:r w:rsidR="00F01D1F">
        <w:rPr>
          <w:lang w:val="en-US"/>
        </w:rPr>
        <w:t>as</w:t>
      </w:r>
      <w:r>
        <w:rPr>
          <w:lang w:val="en-US"/>
        </w:rPr>
        <w:t xml:space="preserve"> project manager and had to review every site) and implementing security like firewalling and spam-filtering. I chose Cisco as the hardware baseline.</w:t>
      </w:r>
    </w:p>
    <w:sectPr w:rsidR="006230F5" w:rsidRPr="007D5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5987"/>
    <w:multiLevelType w:val="hybridMultilevel"/>
    <w:tmpl w:val="F0B289A8"/>
    <w:lvl w:ilvl="0" w:tplc="A3A2E7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EF"/>
    <w:rsid w:val="000D055F"/>
    <w:rsid w:val="000D10B3"/>
    <w:rsid w:val="00165AEE"/>
    <w:rsid w:val="00196E5C"/>
    <w:rsid w:val="002803AB"/>
    <w:rsid w:val="002A33C4"/>
    <w:rsid w:val="002C749F"/>
    <w:rsid w:val="002D134C"/>
    <w:rsid w:val="003570BC"/>
    <w:rsid w:val="003B7EEF"/>
    <w:rsid w:val="005A3131"/>
    <w:rsid w:val="006230F5"/>
    <w:rsid w:val="00710BB5"/>
    <w:rsid w:val="007B6E0A"/>
    <w:rsid w:val="007D5FEB"/>
    <w:rsid w:val="008E2681"/>
    <w:rsid w:val="009246E9"/>
    <w:rsid w:val="009401DE"/>
    <w:rsid w:val="00A935A6"/>
    <w:rsid w:val="00BB2846"/>
    <w:rsid w:val="00DD67D9"/>
    <w:rsid w:val="00DF3B54"/>
    <w:rsid w:val="00EE107B"/>
    <w:rsid w:val="00F0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7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7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v.samterburg.nl/portfoli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2011-04-23T11:06:00Z</cp:lastPrinted>
  <dcterms:created xsi:type="dcterms:W3CDTF">2011-03-10T11:39:00Z</dcterms:created>
  <dcterms:modified xsi:type="dcterms:W3CDTF">2011-04-23T11:06:00Z</dcterms:modified>
</cp:coreProperties>
</file>