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5344B" w14:textId="77777777" w:rsidR="0079686D" w:rsidRPr="0079686D" w:rsidRDefault="0079686D" w:rsidP="0079686D">
      <w:pPr>
        <w:rPr>
          <w:b/>
          <w:bCs/>
        </w:rPr>
      </w:pPr>
      <w:r w:rsidRPr="0079686D">
        <w:rPr>
          <w:b/>
          <w:bCs/>
        </w:rPr>
        <w:t>Digital Forensic Examination Report</w:t>
      </w:r>
    </w:p>
    <w:p w14:paraId="6153F850" w14:textId="7BC4A7F3" w:rsidR="0079686D" w:rsidRPr="0079686D" w:rsidRDefault="0079686D" w:rsidP="0079686D">
      <w:r w:rsidRPr="0079686D">
        <w:rPr>
          <w:b/>
          <w:bCs/>
        </w:rPr>
        <w:t>Case ID:</w:t>
      </w:r>
      <w:r w:rsidRPr="0079686D">
        <w:t xml:space="preserve"> Case001</w:t>
      </w:r>
      <w:r w:rsidRPr="0079686D">
        <w:br/>
      </w:r>
      <w:r w:rsidRPr="0079686D">
        <w:rPr>
          <w:b/>
          <w:bCs/>
        </w:rPr>
        <w:t>Examiner:</w:t>
      </w:r>
      <w:r w:rsidRPr="0079686D">
        <w:t xml:space="preserve"> </w:t>
      </w:r>
      <w:r>
        <w:t>Scott Terchiak</w:t>
      </w:r>
      <w:r w:rsidRPr="0079686D">
        <w:br/>
      </w:r>
      <w:r w:rsidRPr="0079686D">
        <w:rPr>
          <w:b/>
          <w:bCs/>
        </w:rPr>
        <w:t>Date:</w:t>
      </w:r>
      <w:r w:rsidRPr="0079686D">
        <w:t xml:space="preserve"> </w:t>
      </w:r>
      <w:r>
        <w:t>08/24/2025</w:t>
      </w:r>
    </w:p>
    <w:p w14:paraId="6D69F172" w14:textId="77777777" w:rsidR="0079686D" w:rsidRPr="0079686D" w:rsidRDefault="00000000" w:rsidP="0079686D">
      <w:r>
        <w:pict w14:anchorId="0A3B20BB">
          <v:rect id="_x0000_i1025" style="width:0;height:1.5pt" o:hralign="center" o:hrstd="t" o:hr="t" fillcolor="#a0a0a0" stroked="f"/>
        </w:pict>
      </w:r>
    </w:p>
    <w:p w14:paraId="1460A132" w14:textId="77777777" w:rsidR="0079686D" w:rsidRPr="0079686D" w:rsidRDefault="0079686D" w:rsidP="0079686D">
      <w:pPr>
        <w:rPr>
          <w:b/>
          <w:bCs/>
        </w:rPr>
      </w:pPr>
      <w:r w:rsidRPr="0079686D">
        <w:rPr>
          <w:b/>
          <w:bCs/>
        </w:rPr>
        <w:t>1. Objective</w:t>
      </w:r>
    </w:p>
    <w:p w14:paraId="5A14BB87" w14:textId="77777777" w:rsidR="0079686D" w:rsidRPr="0079686D" w:rsidRDefault="0079686D" w:rsidP="0079686D">
      <w:r w:rsidRPr="0079686D">
        <w:t>The purpose of this exercise was to simulate the acquisition and recovery of deleted digital evidence from a removable media device (USB drive). Specifically, the task involved creating, deleting, and recovering a test file (evidence.png) while preserving forensic integrity through hashing and controlled workflows.</w:t>
      </w:r>
    </w:p>
    <w:p w14:paraId="686B0501" w14:textId="77777777" w:rsidR="0079686D" w:rsidRPr="0079686D" w:rsidRDefault="00000000" w:rsidP="0079686D">
      <w:r>
        <w:pict w14:anchorId="19635BCF">
          <v:rect id="_x0000_i1026" style="width:0;height:1.5pt" o:hralign="center" o:hrstd="t" o:hr="t" fillcolor="#a0a0a0" stroked="f"/>
        </w:pict>
      </w:r>
    </w:p>
    <w:p w14:paraId="6CABE4D5" w14:textId="77777777" w:rsidR="0079686D" w:rsidRPr="0079686D" w:rsidRDefault="0079686D" w:rsidP="0079686D">
      <w:pPr>
        <w:rPr>
          <w:b/>
          <w:bCs/>
        </w:rPr>
      </w:pPr>
      <w:r w:rsidRPr="0079686D">
        <w:rPr>
          <w:b/>
          <w:bCs/>
        </w:rPr>
        <w:t>2. Evidence Acquisition</w:t>
      </w:r>
    </w:p>
    <w:p w14:paraId="1976A7AF" w14:textId="77777777" w:rsidR="0079686D" w:rsidRPr="0079686D" w:rsidRDefault="0079686D" w:rsidP="0079686D">
      <w:r w:rsidRPr="0079686D">
        <w:rPr>
          <w:b/>
          <w:bCs/>
        </w:rPr>
        <w:t>Source Media:</w:t>
      </w:r>
    </w:p>
    <w:p w14:paraId="780B920D" w14:textId="77777777" w:rsidR="0079686D" w:rsidRPr="0079686D" w:rsidRDefault="0079686D" w:rsidP="0079686D">
      <w:pPr>
        <w:numPr>
          <w:ilvl w:val="0"/>
          <w:numId w:val="1"/>
        </w:numPr>
      </w:pPr>
      <w:r w:rsidRPr="0079686D">
        <w:t>Device: USB Flash Drive (Disk 3)</w:t>
      </w:r>
    </w:p>
    <w:p w14:paraId="6EEF06BD" w14:textId="77777777" w:rsidR="0079686D" w:rsidRPr="0079686D" w:rsidRDefault="0079686D" w:rsidP="0079686D">
      <w:pPr>
        <w:numPr>
          <w:ilvl w:val="0"/>
          <w:numId w:val="1"/>
        </w:numPr>
      </w:pPr>
      <w:r w:rsidRPr="0079686D">
        <w:t>Capacity: 118 GB</w:t>
      </w:r>
    </w:p>
    <w:p w14:paraId="62E270FA" w14:textId="77777777" w:rsidR="0079686D" w:rsidRPr="0079686D" w:rsidRDefault="0079686D" w:rsidP="0079686D">
      <w:pPr>
        <w:numPr>
          <w:ilvl w:val="0"/>
          <w:numId w:val="1"/>
        </w:numPr>
      </w:pPr>
      <w:r w:rsidRPr="0079686D">
        <w:t>Partition Style: MBR</w:t>
      </w:r>
    </w:p>
    <w:p w14:paraId="24150B73" w14:textId="77777777" w:rsidR="0079686D" w:rsidRPr="0079686D" w:rsidRDefault="0079686D" w:rsidP="0079686D">
      <w:r w:rsidRPr="0079686D">
        <w:rPr>
          <w:b/>
          <w:bCs/>
        </w:rPr>
        <w:t>Acquisition Method:</w:t>
      </w:r>
    </w:p>
    <w:p w14:paraId="56651271" w14:textId="77777777" w:rsidR="0079686D" w:rsidRPr="0079686D" w:rsidRDefault="0079686D" w:rsidP="0079686D">
      <w:pPr>
        <w:numPr>
          <w:ilvl w:val="0"/>
          <w:numId w:val="2"/>
        </w:numPr>
      </w:pPr>
      <w:r w:rsidRPr="0079686D">
        <w:t>Tool: dd via FTK Imager / Autopsy imaging utility</w:t>
      </w:r>
    </w:p>
    <w:p w14:paraId="7E8166D1" w14:textId="77777777" w:rsidR="0079686D" w:rsidRPr="0079686D" w:rsidRDefault="0079686D" w:rsidP="0079686D">
      <w:pPr>
        <w:numPr>
          <w:ilvl w:val="0"/>
          <w:numId w:val="2"/>
        </w:numPr>
      </w:pPr>
      <w:r w:rsidRPr="0079686D">
        <w:t>Output: Segmented RAW forensic image (case001.dd, case001.001 … case001.080)</w:t>
      </w:r>
    </w:p>
    <w:p w14:paraId="45526419" w14:textId="77777777" w:rsidR="0079686D" w:rsidRPr="0079686D" w:rsidRDefault="0079686D" w:rsidP="0079686D">
      <w:pPr>
        <w:numPr>
          <w:ilvl w:val="0"/>
          <w:numId w:val="2"/>
        </w:numPr>
      </w:pPr>
      <w:r w:rsidRPr="0079686D">
        <w:t>Segmentation Size: 2 GB per file</w:t>
      </w:r>
    </w:p>
    <w:p w14:paraId="04D6FCCF" w14:textId="77777777" w:rsidR="0079686D" w:rsidRPr="0079686D" w:rsidRDefault="0079686D" w:rsidP="0079686D">
      <w:r w:rsidRPr="0079686D">
        <w:rPr>
          <w:b/>
          <w:bCs/>
        </w:rPr>
        <w:t>Cryptographic Hashes (at time of acquisition):</w:t>
      </w:r>
    </w:p>
    <w:p w14:paraId="46AD4FFD" w14:textId="77777777" w:rsidR="0079686D" w:rsidRPr="0079686D" w:rsidRDefault="0079686D" w:rsidP="0079686D">
      <w:pPr>
        <w:numPr>
          <w:ilvl w:val="0"/>
          <w:numId w:val="3"/>
        </w:numPr>
      </w:pPr>
      <w:r w:rsidRPr="0079686D">
        <w:rPr>
          <w:b/>
          <w:bCs/>
        </w:rPr>
        <w:t>SHA256 (Original Evidence Image):</w:t>
      </w:r>
    </w:p>
    <w:p w14:paraId="01E27EFF" w14:textId="77777777" w:rsidR="0079686D" w:rsidRDefault="0079686D" w:rsidP="0079686D">
      <w:pPr>
        <w:numPr>
          <w:ilvl w:val="0"/>
          <w:numId w:val="3"/>
        </w:numPr>
      </w:pPr>
      <w:r w:rsidRPr="0079686D">
        <w:t>c6d8f4994d33975d41b6fd3475f9b0e068fd7248ceb3748223e115c448e77378</w:t>
      </w:r>
    </w:p>
    <w:p w14:paraId="501FA0B0" w14:textId="6F27FE31" w:rsidR="008233A5" w:rsidRPr="0079686D" w:rsidRDefault="008233A5" w:rsidP="008233A5">
      <w:pPr>
        <w:ind w:left="720"/>
      </w:pPr>
      <w:r>
        <w:rPr>
          <w:noProof/>
        </w:rPr>
        <w:drawing>
          <wp:inline distT="0" distB="0" distL="0" distR="0" wp14:anchorId="6C4F947C" wp14:editId="2BC5BAE3">
            <wp:extent cx="5458587" cy="1276528"/>
            <wp:effectExtent l="0" t="0" r="8890" b="0"/>
            <wp:docPr id="80875204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52047" name="Picture 1" descr="A computer screen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A732" w14:textId="77777777" w:rsidR="0079686D" w:rsidRPr="0079686D" w:rsidRDefault="0079686D" w:rsidP="0079686D">
      <w:r w:rsidRPr="0079686D">
        <w:rPr>
          <w:b/>
          <w:bCs/>
        </w:rPr>
        <w:lastRenderedPageBreak/>
        <w:t>Integrity Verification:</w:t>
      </w:r>
    </w:p>
    <w:p w14:paraId="3DD10999" w14:textId="77777777" w:rsidR="0079686D" w:rsidRPr="0079686D" w:rsidRDefault="0079686D" w:rsidP="0079686D">
      <w:pPr>
        <w:numPr>
          <w:ilvl w:val="0"/>
          <w:numId w:val="4"/>
        </w:numPr>
      </w:pPr>
      <w:r w:rsidRPr="0079686D">
        <w:t xml:space="preserve">Post-acquisition verification performed using </w:t>
      </w:r>
      <w:proofErr w:type="spellStart"/>
      <w:r w:rsidRPr="0079686D">
        <w:t>certutil</w:t>
      </w:r>
      <w:proofErr w:type="spellEnd"/>
      <w:r w:rsidRPr="0079686D">
        <w:t xml:space="preserve"> (Windows) and internal Autopsy hash verification.</w:t>
      </w:r>
    </w:p>
    <w:p w14:paraId="176A1AA9" w14:textId="77777777" w:rsidR="0079686D" w:rsidRPr="0079686D" w:rsidRDefault="0079686D" w:rsidP="0079686D">
      <w:pPr>
        <w:numPr>
          <w:ilvl w:val="0"/>
          <w:numId w:val="4"/>
        </w:numPr>
      </w:pPr>
      <w:r w:rsidRPr="0079686D">
        <w:t xml:space="preserve">Result: Acquisition hash matched original SHA256 → </w:t>
      </w:r>
      <w:r w:rsidRPr="0079686D">
        <w:rPr>
          <w:i/>
          <w:iCs/>
        </w:rPr>
        <w:t>Integrity Confirmed</w:t>
      </w:r>
      <w:r w:rsidRPr="0079686D">
        <w:t>.</w:t>
      </w:r>
    </w:p>
    <w:p w14:paraId="5C8D8455" w14:textId="77777777" w:rsidR="0079686D" w:rsidRPr="0079686D" w:rsidRDefault="00000000" w:rsidP="0079686D">
      <w:r>
        <w:pict w14:anchorId="13C5DEAE">
          <v:rect id="_x0000_i1027" style="width:0;height:1.5pt" o:hralign="center" o:hrstd="t" o:hr="t" fillcolor="#a0a0a0" stroked="f"/>
        </w:pict>
      </w:r>
    </w:p>
    <w:p w14:paraId="3C1AA0E6" w14:textId="77777777" w:rsidR="0079686D" w:rsidRPr="0079686D" w:rsidRDefault="0079686D" w:rsidP="0079686D">
      <w:pPr>
        <w:rPr>
          <w:b/>
          <w:bCs/>
        </w:rPr>
      </w:pPr>
      <w:r w:rsidRPr="0079686D">
        <w:rPr>
          <w:b/>
          <w:bCs/>
        </w:rPr>
        <w:t>3. Examination Process</w:t>
      </w:r>
    </w:p>
    <w:p w14:paraId="649B603C" w14:textId="77777777" w:rsidR="0079686D" w:rsidRPr="0079686D" w:rsidRDefault="0079686D" w:rsidP="0079686D">
      <w:r w:rsidRPr="0079686D">
        <w:rPr>
          <w:b/>
          <w:bCs/>
        </w:rPr>
        <w:t>Environment:</w:t>
      </w:r>
    </w:p>
    <w:p w14:paraId="37C7BEFB" w14:textId="77777777" w:rsidR="0079686D" w:rsidRPr="0079686D" w:rsidRDefault="0079686D" w:rsidP="0079686D">
      <w:pPr>
        <w:numPr>
          <w:ilvl w:val="0"/>
          <w:numId w:val="5"/>
        </w:numPr>
      </w:pPr>
      <w:r w:rsidRPr="0079686D">
        <w:t>Platform: VirtualBox (Windows 11 VM &amp; Kali Linux VM)</w:t>
      </w:r>
    </w:p>
    <w:p w14:paraId="04F66D37" w14:textId="77777777" w:rsidR="0079686D" w:rsidRPr="0079686D" w:rsidRDefault="0079686D" w:rsidP="0079686D">
      <w:pPr>
        <w:numPr>
          <w:ilvl w:val="0"/>
          <w:numId w:val="5"/>
        </w:numPr>
      </w:pPr>
      <w:r w:rsidRPr="0079686D">
        <w:t>Analysis Tool: Autopsy 4.22.1</w:t>
      </w:r>
    </w:p>
    <w:p w14:paraId="7CC89C23" w14:textId="77777777" w:rsidR="0079686D" w:rsidRPr="0079686D" w:rsidRDefault="0079686D" w:rsidP="0079686D">
      <w:pPr>
        <w:numPr>
          <w:ilvl w:val="0"/>
          <w:numId w:val="5"/>
        </w:numPr>
      </w:pPr>
      <w:r w:rsidRPr="0079686D">
        <w:t xml:space="preserve">Supporting Tools: </w:t>
      </w:r>
      <w:proofErr w:type="spellStart"/>
      <w:r w:rsidRPr="0079686D">
        <w:t>certutil</w:t>
      </w:r>
      <w:proofErr w:type="spellEnd"/>
      <w:r w:rsidRPr="0079686D">
        <w:t>, Excel (for CSV review)</w:t>
      </w:r>
    </w:p>
    <w:p w14:paraId="371ADDA8" w14:textId="77777777" w:rsidR="0079686D" w:rsidRPr="0079686D" w:rsidRDefault="0079686D" w:rsidP="0079686D">
      <w:r w:rsidRPr="0079686D">
        <w:rPr>
          <w:b/>
          <w:bCs/>
        </w:rPr>
        <w:t>Steps:</w:t>
      </w:r>
    </w:p>
    <w:p w14:paraId="1CB64216" w14:textId="77777777" w:rsidR="0079686D" w:rsidRPr="0079686D" w:rsidRDefault="0079686D" w:rsidP="0079686D">
      <w:pPr>
        <w:numPr>
          <w:ilvl w:val="0"/>
          <w:numId w:val="6"/>
        </w:numPr>
      </w:pPr>
      <w:r w:rsidRPr="0079686D">
        <w:t>Mounted segmented image files (case001.dd series) into Autopsy.</w:t>
      </w:r>
    </w:p>
    <w:p w14:paraId="1712077B" w14:textId="77777777" w:rsidR="0079686D" w:rsidRPr="0079686D" w:rsidRDefault="0079686D" w:rsidP="0079686D">
      <w:pPr>
        <w:numPr>
          <w:ilvl w:val="0"/>
          <w:numId w:val="6"/>
        </w:numPr>
      </w:pPr>
      <w:r w:rsidRPr="0079686D">
        <w:t>Ingest modules used:</w:t>
      </w:r>
    </w:p>
    <w:p w14:paraId="29B5CA15" w14:textId="77777777" w:rsidR="0079686D" w:rsidRPr="0079686D" w:rsidRDefault="0079686D" w:rsidP="0079686D">
      <w:pPr>
        <w:numPr>
          <w:ilvl w:val="1"/>
          <w:numId w:val="6"/>
        </w:numPr>
      </w:pPr>
      <w:r w:rsidRPr="0079686D">
        <w:t>File Type Identification</w:t>
      </w:r>
    </w:p>
    <w:p w14:paraId="3E165DA6" w14:textId="77777777" w:rsidR="0079686D" w:rsidRPr="0079686D" w:rsidRDefault="0079686D" w:rsidP="0079686D">
      <w:pPr>
        <w:numPr>
          <w:ilvl w:val="1"/>
          <w:numId w:val="6"/>
        </w:numPr>
      </w:pPr>
      <w:proofErr w:type="spellStart"/>
      <w:r w:rsidRPr="0079686D">
        <w:t>PhotoRec</w:t>
      </w:r>
      <w:proofErr w:type="spellEnd"/>
      <w:r w:rsidRPr="0079686D">
        <w:t xml:space="preserve"> Carver</w:t>
      </w:r>
    </w:p>
    <w:p w14:paraId="7B1370DC" w14:textId="77777777" w:rsidR="0079686D" w:rsidRPr="0079686D" w:rsidRDefault="0079686D" w:rsidP="0079686D">
      <w:pPr>
        <w:numPr>
          <w:ilvl w:val="1"/>
          <w:numId w:val="6"/>
        </w:numPr>
      </w:pPr>
      <w:r w:rsidRPr="0079686D">
        <w:t>Keyword &amp; Metadata Search</w:t>
      </w:r>
    </w:p>
    <w:p w14:paraId="33DD93AB" w14:textId="77777777" w:rsidR="0079686D" w:rsidRPr="0079686D" w:rsidRDefault="0079686D" w:rsidP="0079686D">
      <w:pPr>
        <w:numPr>
          <w:ilvl w:val="0"/>
          <w:numId w:val="6"/>
        </w:numPr>
      </w:pPr>
      <w:r w:rsidRPr="0079686D">
        <w:t>Navigated Deleted Files view → confirmed presence of evidence.png.</w:t>
      </w:r>
    </w:p>
    <w:p w14:paraId="5676E8C0" w14:textId="77777777" w:rsidR="0079686D" w:rsidRPr="0079686D" w:rsidRDefault="0079686D" w:rsidP="0079686D">
      <w:pPr>
        <w:numPr>
          <w:ilvl w:val="0"/>
          <w:numId w:val="6"/>
        </w:numPr>
      </w:pPr>
      <w:r w:rsidRPr="0079686D">
        <w:t>Exported recovered file and recomputed SHA256 hash.</w:t>
      </w:r>
    </w:p>
    <w:p w14:paraId="2ACC0197" w14:textId="77777777" w:rsidR="0079686D" w:rsidRPr="0079686D" w:rsidRDefault="00000000" w:rsidP="0079686D">
      <w:r>
        <w:pict w14:anchorId="28FC81D1">
          <v:rect id="_x0000_i1028" style="width:0;height:1.5pt" o:hralign="center" o:hrstd="t" o:hr="t" fillcolor="#a0a0a0" stroked="f"/>
        </w:pict>
      </w:r>
    </w:p>
    <w:p w14:paraId="6F65D0A6" w14:textId="77777777" w:rsidR="0079686D" w:rsidRPr="0079686D" w:rsidRDefault="0079686D" w:rsidP="0079686D">
      <w:pPr>
        <w:rPr>
          <w:b/>
          <w:bCs/>
        </w:rPr>
      </w:pPr>
      <w:r w:rsidRPr="0079686D">
        <w:rPr>
          <w:b/>
          <w:bCs/>
        </w:rPr>
        <w:t>4. Findings</w:t>
      </w:r>
    </w:p>
    <w:p w14:paraId="3002657E" w14:textId="77777777" w:rsidR="0079686D" w:rsidRPr="0079686D" w:rsidRDefault="0079686D" w:rsidP="0079686D">
      <w:pPr>
        <w:numPr>
          <w:ilvl w:val="0"/>
          <w:numId w:val="7"/>
        </w:numPr>
      </w:pPr>
      <w:r w:rsidRPr="0079686D">
        <w:rPr>
          <w:b/>
          <w:bCs/>
        </w:rPr>
        <w:t>Deleted File Located:</w:t>
      </w:r>
    </w:p>
    <w:p w14:paraId="66FC6FE8" w14:textId="77777777" w:rsidR="0079686D" w:rsidRPr="0079686D" w:rsidRDefault="0079686D" w:rsidP="0079686D">
      <w:pPr>
        <w:numPr>
          <w:ilvl w:val="1"/>
          <w:numId w:val="7"/>
        </w:numPr>
      </w:pPr>
      <w:r w:rsidRPr="0079686D">
        <w:t>Name: evidence.png</w:t>
      </w:r>
    </w:p>
    <w:p w14:paraId="7D5E0F03" w14:textId="77777777" w:rsidR="0079686D" w:rsidRPr="0079686D" w:rsidRDefault="0079686D" w:rsidP="0079686D">
      <w:pPr>
        <w:numPr>
          <w:ilvl w:val="1"/>
          <w:numId w:val="7"/>
        </w:numPr>
      </w:pPr>
      <w:r w:rsidRPr="0079686D">
        <w:t>Size: 169,862 bytes (~166 KB)</w:t>
      </w:r>
    </w:p>
    <w:p w14:paraId="1C72F056" w14:textId="77777777" w:rsidR="0079686D" w:rsidRPr="0079686D" w:rsidRDefault="0079686D" w:rsidP="0079686D">
      <w:pPr>
        <w:numPr>
          <w:ilvl w:val="1"/>
          <w:numId w:val="7"/>
        </w:numPr>
      </w:pPr>
      <w:r w:rsidRPr="0079686D">
        <w:t>Location: Deleted Files → File System</w:t>
      </w:r>
    </w:p>
    <w:p w14:paraId="007ACBAB" w14:textId="77777777" w:rsidR="0079686D" w:rsidRPr="0079686D" w:rsidRDefault="0079686D" w:rsidP="0079686D">
      <w:pPr>
        <w:numPr>
          <w:ilvl w:val="1"/>
          <w:numId w:val="7"/>
        </w:numPr>
      </w:pPr>
      <w:r w:rsidRPr="0079686D">
        <w:t>Status: Successfully recovered</w:t>
      </w:r>
    </w:p>
    <w:p w14:paraId="01E409FC" w14:textId="77777777" w:rsidR="0079686D" w:rsidRPr="0079686D" w:rsidRDefault="0079686D" w:rsidP="0079686D">
      <w:pPr>
        <w:numPr>
          <w:ilvl w:val="0"/>
          <w:numId w:val="7"/>
        </w:numPr>
      </w:pPr>
      <w:r w:rsidRPr="0079686D">
        <w:rPr>
          <w:b/>
          <w:bCs/>
        </w:rPr>
        <w:t>Recovered File Hash:</w:t>
      </w:r>
    </w:p>
    <w:p w14:paraId="245FB821" w14:textId="77777777" w:rsidR="0079686D" w:rsidRDefault="0079686D" w:rsidP="0079686D">
      <w:pPr>
        <w:numPr>
          <w:ilvl w:val="0"/>
          <w:numId w:val="7"/>
        </w:numPr>
      </w:pPr>
      <w:r w:rsidRPr="0079686D">
        <w:lastRenderedPageBreak/>
        <w:t>c6d8f4994d33975d41b6fd3475f9b0e068fd7248ceb3748223e115c448e77378</w:t>
      </w:r>
    </w:p>
    <w:p w14:paraId="09C1CA45" w14:textId="2B55BB6D" w:rsidR="008233A5" w:rsidRPr="0079686D" w:rsidRDefault="008233A5" w:rsidP="008233A5">
      <w:pPr>
        <w:ind w:left="720"/>
      </w:pPr>
      <w:r w:rsidRPr="008233A5">
        <w:rPr>
          <w:noProof/>
        </w:rPr>
        <w:drawing>
          <wp:inline distT="0" distB="0" distL="0" distR="0" wp14:anchorId="130407F6" wp14:editId="33D3D2D9">
            <wp:extent cx="5943600" cy="5943600"/>
            <wp:effectExtent l="0" t="0" r="0" b="0"/>
            <wp:docPr id="18864257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2571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9614" w14:textId="77777777" w:rsidR="0079686D" w:rsidRPr="0079686D" w:rsidRDefault="0079686D" w:rsidP="0079686D">
      <w:pPr>
        <w:numPr>
          <w:ilvl w:val="0"/>
          <w:numId w:val="7"/>
        </w:numPr>
      </w:pPr>
      <w:r w:rsidRPr="0079686D">
        <w:rPr>
          <w:b/>
          <w:bCs/>
        </w:rPr>
        <w:t>Hash Comparison:</w:t>
      </w:r>
    </w:p>
    <w:p w14:paraId="14B53E6B" w14:textId="77777777" w:rsidR="0079686D" w:rsidRPr="0079686D" w:rsidRDefault="0079686D" w:rsidP="0079686D">
      <w:pPr>
        <w:numPr>
          <w:ilvl w:val="1"/>
          <w:numId w:val="7"/>
        </w:numPr>
      </w:pPr>
      <w:r w:rsidRPr="0079686D">
        <w:t>Original Hash (pre-deletion) = Recovered Hash</w:t>
      </w:r>
    </w:p>
    <w:p w14:paraId="08285319" w14:textId="77777777" w:rsidR="0079686D" w:rsidRPr="0079686D" w:rsidRDefault="0079686D" w:rsidP="0079686D">
      <w:pPr>
        <w:numPr>
          <w:ilvl w:val="1"/>
          <w:numId w:val="7"/>
        </w:numPr>
      </w:pPr>
      <w:r w:rsidRPr="0079686D">
        <w:rPr>
          <w:b/>
          <w:bCs/>
        </w:rPr>
        <w:t>Result:</w:t>
      </w:r>
      <w:r w:rsidRPr="0079686D">
        <w:t xml:space="preserve"> Exact match → File integrity confirmed.</w:t>
      </w:r>
    </w:p>
    <w:p w14:paraId="0E08951A" w14:textId="77777777" w:rsidR="0079686D" w:rsidRPr="0079686D" w:rsidRDefault="00000000" w:rsidP="0079686D">
      <w:r>
        <w:pict w14:anchorId="7A0D0923">
          <v:rect id="_x0000_i1029" style="width:0;height:1.5pt" o:hralign="center" o:hrstd="t" o:hr="t" fillcolor="#a0a0a0" stroked="f"/>
        </w:pict>
      </w:r>
    </w:p>
    <w:p w14:paraId="7A4CCC50" w14:textId="77777777" w:rsidR="0079686D" w:rsidRPr="0079686D" w:rsidRDefault="0079686D" w:rsidP="0079686D">
      <w:pPr>
        <w:rPr>
          <w:b/>
          <w:bCs/>
        </w:rPr>
      </w:pPr>
      <w:r w:rsidRPr="0079686D">
        <w:rPr>
          <w:b/>
          <w:bCs/>
        </w:rPr>
        <w:t>5. Conclusion</w:t>
      </w:r>
    </w:p>
    <w:p w14:paraId="6F4714A7" w14:textId="77777777" w:rsidR="0079686D" w:rsidRPr="0079686D" w:rsidRDefault="0079686D" w:rsidP="0079686D">
      <w:r w:rsidRPr="0079686D">
        <w:lastRenderedPageBreak/>
        <w:t>The test confirmed that deleted evidence (evidence.png) can be recovered and verified from a forensic image using Autopsy and standard hashing practices. The workflow preserved the forensic principle of integrity, demonstrating proper acquisition, analysis, and validation techniques.</w:t>
      </w:r>
    </w:p>
    <w:p w14:paraId="00643C44" w14:textId="28324D85" w:rsidR="00E330C0" w:rsidRDefault="00000000">
      <w:r>
        <w:pict w14:anchorId="6124783A">
          <v:rect id="_x0000_i1033" style="width:0;height:1.5pt" o:hralign="center" o:hrstd="t" o:hr="t" fillcolor="#a0a0a0" stroked="f"/>
        </w:pict>
      </w:r>
    </w:p>
    <w:sectPr w:rsidR="00E33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95923"/>
    <w:multiLevelType w:val="multilevel"/>
    <w:tmpl w:val="C92A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C3E5D"/>
    <w:multiLevelType w:val="multilevel"/>
    <w:tmpl w:val="6734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4341A"/>
    <w:multiLevelType w:val="multilevel"/>
    <w:tmpl w:val="1A58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0706A"/>
    <w:multiLevelType w:val="multilevel"/>
    <w:tmpl w:val="B016C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0E14CD"/>
    <w:multiLevelType w:val="multilevel"/>
    <w:tmpl w:val="3B9C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FE476A"/>
    <w:multiLevelType w:val="multilevel"/>
    <w:tmpl w:val="BC14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A314E6"/>
    <w:multiLevelType w:val="multilevel"/>
    <w:tmpl w:val="CCAA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A858D0"/>
    <w:multiLevelType w:val="multilevel"/>
    <w:tmpl w:val="F610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154778">
    <w:abstractNumId w:val="6"/>
  </w:num>
  <w:num w:numId="2" w16cid:durableId="1558977315">
    <w:abstractNumId w:val="1"/>
  </w:num>
  <w:num w:numId="3" w16cid:durableId="1415934843">
    <w:abstractNumId w:val="4"/>
  </w:num>
  <w:num w:numId="4" w16cid:durableId="459039093">
    <w:abstractNumId w:val="7"/>
  </w:num>
  <w:num w:numId="5" w16cid:durableId="1205142715">
    <w:abstractNumId w:val="2"/>
  </w:num>
  <w:num w:numId="6" w16cid:durableId="989749891">
    <w:abstractNumId w:val="3"/>
  </w:num>
  <w:num w:numId="7" w16cid:durableId="258635528">
    <w:abstractNumId w:val="0"/>
  </w:num>
  <w:num w:numId="8" w16cid:durableId="7803449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D"/>
    <w:rsid w:val="00170CD5"/>
    <w:rsid w:val="0023420C"/>
    <w:rsid w:val="003F0ACD"/>
    <w:rsid w:val="004861FD"/>
    <w:rsid w:val="00605602"/>
    <w:rsid w:val="0079686D"/>
    <w:rsid w:val="008233A5"/>
    <w:rsid w:val="00E330C0"/>
    <w:rsid w:val="00EA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ACF1"/>
  <w15:chartTrackingRefBased/>
  <w15:docId w15:val="{121998F6-542F-45D2-903D-76DF259B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8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8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8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8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8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8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8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8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8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8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8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8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8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8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8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Terchiak</dc:creator>
  <cp:keywords/>
  <dc:description/>
  <cp:lastModifiedBy>Scott Terchiak</cp:lastModifiedBy>
  <cp:revision>3</cp:revision>
  <dcterms:created xsi:type="dcterms:W3CDTF">2025-08-24T22:37:00Z</dcterms:created>
  <dcterms:modified xsi:type="dcterms:W3CDTF">2025-08-24T22:48:00Z</dcterms:modified>
</cp:coreProperties>
</file>