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C1CE" w14:textId="77777777" w:rsidR="00F43B47" w:rsidRPr="00992FA6" w:rsidRDefault="00F43B47" w:rsidP="00F43B47">
      <w:pPr>
        <w:pBdr>
          <w:bottom w:val="single" w:sz="6" w:space="1" w:color="auto"/>
        </w:pBdr>
        <w:jc w:val="center"/>
        <w:rPr>
          <w:rFonts w:ascii="STXihei" w:eastAsia="STXihei" w:hAnsi="STXihei"/>
          <w:b/>
          <w:sz w:val="36"/>
          <w:szCs w:val="36"/>
          <w:lang w:eastAsia="zh-CN"/>
        </w:rPr>
      </w:pPr>
      <w:r w:rsidRPr="00992FA6">
        <w:rPr>
          <w:rFonts w:ascii="STXihei" w:eastAsia="STXihei" w:hAnsi="STXihei" w:hint="eastAsia"/>
          <w:b/>
          <w:sz w:val="36"/>
          <w:szCs w:val="36"/>
          <w:lang w:eastAsia="zh-CN"/>
        </w:rPr>
        <w:t>哈佛大学</w:t>
      </w:r>
      <w:r w:rsidR="00945336" w:rsidRPr="00992FA6">
        <w:rPr>
          <w:rFonts w:ascii="STXihei" w:eastAsia="STXihei" w:hAnsi="STXihei"/>
          <w:b/>
          <w:sz w:val="36"/>
          <w:szCs w:val="36"/>
          <w:lang w:eastAsia="zh-CN"/>
        </w:rPr>
        <w:t xml:space="preserve"> </w:t>
      </w:r>
      <w:r w:rsidRPr="00992FA6">
        <w:rPr>
          <w:rFonts w:ascii="STXihei" w:eastAsia="STXihei" w:hAnsi="STXihei" w:hint="eastAsia"/>
          <w:b/>
          <w:sz w:val="36"/>
          <w:szCs w:val="36"/>
          <w:lang w:eastAsia="zh-CN"/>
        </w:rPr>
        <w:t>董献军博士</w:t>
      </w:r>
      <w:r w:rsidR="00945336" w:rsidRPr="00992FA6">
        <w:rPr>
          <w:rFonts w:ascii="STXihei" w:eastAsia="STXihei" w:hAnsi="STXihei"/>
          <w:b/>
          <w:sz w:val="36"/>
          <w:szCs w:val="36"/>
          <w:lang w:eastAsia="zh-CN"/>
        </w:rPr>
        <w:t xml:space="preserve"> </w:t>
      </w:r>
      <w:r w:rsidRPr="00992FA6">
        <w:rPr>
          <w:rFonts w:ascii="STXihei" w:eastAsia="STXihei" w:hAnsi="STXihei" w:hint="eastAsia"/>
          <w:b/>
          <w:sz w:val="36"/>
          <w:szCs w:val="36"/>
          <w:lang w:eastAsia="zh-CN"/>
        </w:rPr>
        <w:t>简历</w:t>
      </w:r>
    </w:p>
    <w:p w14:paraId="62D4A86B" w14:textId="77777777" w:rsidR="00F43B47" w:rsidRPr="00F43B47" w:rsidRDefault="00F43B47" w:rsidP="00945336">
      <w:pPr>
        <w:jc w:val="center"/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</w:pPr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 xml:space="preserve">xdong@rics.bwh.harvard.edu </w:t>
      </w:r>
      <w:r w:rsidRPr="00F43B47">
        <w:rPr>
          <w:rFonts w:ascii="STXihei" w:eastAsia="STXihei" w:hAnsi="STXihei"/>
          <w:sz w:val="22"/>
          <w:szCs w:val="22"/>
          <w:lang w:eastAsia="zh-CN"/>
        </w:rPr>
        <w:t>|</w:t>
      </w:r>
      <w:r w:rsidRPr="00F43B47">
        <w:rPr>
          <w:rFonts w:ascii="STXihei" w:eastAsia="STXihei" w:hAnsi="STXihei" w:hint="eastAsia"/>
          <w:color w:val="A6A6A6" w:themeColor="background1" w:themeShade="A6"/>
          <w:sz w:val="22"/>
          <w:szCs w:val="22"/>
          <w:lang w:eastAsia="zh-CN"/>
        </w:rPr>
        <w:t xml:space="preserve"> +1 </w:t>
      </w:r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 xml:space="preserve">774-641-4728 </w:t>
      </w:r>
      <w:r w:rsidRPr="00F43B47">
        <w:rPr>
          <w:rFonts w:ascii="STXihei" w:eastAsia="STXihei" w:hAnsi="STXihei"/>
          <w:sz w:val="22"/>
          <w:szCs w:val="22"/>
          <w:lang w:eastAsia="zh-CN"/>
        </w:rPr>
        <w:t>|</w:t>
      </w:r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 xml:space="preserve"> </w:t>
      </w:r>
      <w:proofErr w:type="spellStart"/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>wechat</w:t>
      </w:r>
      <w:proofErr w:type="spellEnd"/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 xml:space="preserve">: </w:t>
      </w:r>
      <w:proofErr w:type="spellStart"/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>sterding</w:t>
      </w:r>
      <w:proofErr w:type="spellEnd"/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 xml:space="preserve"> </w:t>
      </w:r>
      <w:r w:rsidRPr="00F43B47">
        <w:rPr>
          <w:rFonts w:ascii="STXihei" w:eastAsia="STXihei" w:hAnsi="STXihei"/>
          <w:sz w:val="22"/>
          <w:szCs w:val="22"/>
          <w:lang w:eastAsia="zh-CN"/>
        </w:rPr>
        <w:t>|</w:t>
      </w:r>
      <w:r w:rsidRPr="00F43B47">
        <w:rPr>
          <w:rFonts w:ascii="STXihei" w:eastAsia="STXihei" w:hAnsi="STXihei"/>
          <w:color w:val="A6A6A6" w:themeColor="background1" w:themeShade="A6"/>
          <w:sz w:val="22"/>
          <w:szCs w:val="22"/>
          <w:lang w:eastAsia="zh-CN"/>
        </w:rPr>
        <w:t xml:space="preserve"> www.sterding.com</w:t>
      </w:r>
    </w:p>
    <w:p w14:paraId="134DEDA3" w14:textId="77777777" w:rsidR="00F43B47" w:rsidRDefault="00F43B47" w:rsidP="00F43B47">
      <w:pPr>
        <w:rPr>
          <w:rFonts w:ascii="STXihei" w:eastAsia="STXihei" w:hAnsi="STXihei"/>
          <w:sz w:val="28"/>
          <w:szCs w:val="22"/>
          <w:lang w:eastAsia="zh-CN"/>
        </w:rPr>
      </w:pPr>
    </w:p>
    <w:p w14:paraId="2FA234BF" w14:textId="77777777" w:rsidR="00F43B47" w:rsidRPr="00992FA6" w:rsidRDefault="00F43B47" w:rsidP="00F43B47">
      <w:pPr>
        <w:rPr>
          <w:rFonts w:ascii="STXihei" w:eastAsia="STXihei" w:hAnsi="STXihei"/>
          <w:b/>
          <w:sz w:val="28"/>
          <w:szCs w:val="22"/>
          <w:u w:val="single"/>
          <w:lang w:eastAsia="zh-CN"/>
        </w:rPr>
      </w:pPr>
      <w:r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教育背景</w:t>
      </w:r>
      <w:r w:rsidRPr="00992FA6">
        <w:rPr>
          <w:rFonts w:ascii="STXihei" w:eastAsia="STXihei" w:hAnsi="STXihei"/>
          <w:b/>
          <w:color w:val="A6A6A6" w:themeColor="background1" w:themeShade="A6"/>
          <w:sz w:val="28"/>
          <w:szCs w:val="22"/>
          <w:u w:val="single"/>
          <w:lang w:eastAsia="zh-CN"/>
        </w:rPr>
        <w:t>EDUCATION BACKGROUND</w:t>
      </w:r>
    </w:p>
    <w:p w14:paraId="7CCE5581" w14:textId="147D351B" w:rsidR="00F43B47" w:rsidRPr="00092B2E" w:rsidRDefault="00F43B47" w:rsidP="00F43B47">
      <w:p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湖北黄冈中学  -- </w:t>
      </w:r>
      <w:r w:rsidR="009740C8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东南大学本科（少年班） -- </w:t>
      </w:r>
      <w:r w:rsidR="009740C8">
        <w:rPr>
          <w:rFonts w:ascii="STXihei" w:eastAsia="STXihei" w:hAnsi="STXihei" w:hint="eastAsia"/>
          <w:sz w:val="22"/>
          <w:szCs w:val="22"/>
          <w:lang w:eastAsia="zh-CN"/>
        </w:rPr>
        <w:t xml:space="preserve"> 东南大学硕士（保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送） -- </w:t>
      </w:r>
      <w:r w:rsidR="009740C8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挪威Bergen大学博士 </w:t>
      </w:r>
    </w:p>
    <w:p w14:paraId="12B33911" w14:textId="77777777" w:rsidR="00F43B47" w:rsidRDefault="00F43B47" w:rsidP="00F43B47">
      <w:pPr>
        <w:rPr>
          <w:rFonts w:ascii="STXihei" w:eastAsia="STXihei" w:hAnsi="STXihei"/>
          <w:sz w:val="28"/>
          <w:szCs w:val="22"/>
          <w:lang w:eastAsia="zh-CN"/>
        </w:rPr>
      </w:pPr>
    </w:p>
    <w:p w14:paraId="00A0F6C1" w14:textId="77777777" w:rsidR="00F43B47" w:rsidRPr="00992FA6" w:rsidRDefault="00F43B47" w:rsidP="00F43B47">
      <w:pPr>
        <w:rPr>
          <w:rFonts w:ascii="STXihei" w:eastAsia="STXihei" w:hAnsi="STXihei"/>
          <w:b/>
          <w:sz w:val="28"/>
          <w:szCs w:val="22"/>
          <w:u w:val="single"/>
          <w:lang w:eastAsia="zh-CN"/>
        </w:rPr>
      </w:pPr>
      <w:r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工作经历</w:t>
      </w:r>
      <w:r w:rsidRPr="00992FA6">
        <w:rPr>
          <w:rFonts w:ascii="STXihei" w:eastAsia="STXihei" w:hAnsi="STXihei" w:hint="eastAsia"/>
          <w:b/>
          <w:color w:val="A6A6A6" w:themeColor="background1" w:themeShade="A6"/>
          <w:sz w:val="28"/>
          <w:szCs w:val="22"/>
          <w:u w:val="single"/>
          <w:lang w:eastAsia="zh-CN"/>
        </w:rPr>
        <w:t>WORK EXPERIENCE</w:t>
      </w:r>
    </w:p>
    <w:p w14:paraId="3A26F8B8" w14:textId="4327FD98" w:rsidR="00F43B47" w:rsidRPr="00092B2E" w:rsidRDefault="00F43B47" w:rsidP="00F43B47">
      <w:p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美国麻省大学医学院博士后</w:t>
      </w:r>
      <w:r>
        <w:rPr>
          <w:rFonts w:ascii="STXihei" w:eastAsia="STXihei" w:hAnsi="STXihei" w:hint="eastAsia"/>
          <w:sz w:val="22"/>
          <w:szCs w:val="22"/>
          <w:lang w:eastAsia="zh-CN"/>
        </w:rPr>
        <w:t>（2010 - 2013）</w:t>
      </w:r>
      <w:r w:rsidRPr="00092B2E">
        <w:rPr>
          <w:rFonts w:ascii="STXihei" w:eastAsia="STXihei" w:hAnsi="STXihei"/>
          <w:sz w:val="22"/>
          <w:szCs w:val="22"/>
          <w:lang w:eastAsia="zh-CN"/>
        </w:rPr>
        <w:t>–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 哈佛大学医学院讲师</w:t>
      </w:r>
      <w:r>
        <w:rPr>
          <w:rFonts w:ascii="STXihei" w:eastAsia="STXihei" w:hAnsi="STXihei" w:hint="eastAsia"/>
          <w:sz w:val="22"/>
          <w:szCs w:val="22"/>
          <w:lang w:eastAsia="zh-CN"/>
        </w:rPr>
        <w:t xml:space="preserve">（2013 </w:t>
      </w:r>
      <w:r>
        <w:rPr>
          <w:rFonts w:ascii="STXihei" w:eastAsia="STXihei" w:hAnsi="STXihei"/>
          <w:sz w:val="22"/>
          <w:szCs w:val="22"/>
          <w:lang w:eastAsia="zh-CN"/>
        </w:rPr>
        <w:t>–</w:t>
      </w:r>
      <w:r>
        <w:rPr>
          <w:rFonts w:ascii="STXihei" w:eastAsia="STXihei" w:hAnsi="STXihei" w:hint="eastAsia"/>
          <w:sz w:val="22"/>
          <w:szCs w:val="22"/>
          <w:lang w:eastAsia="zh-CN"/>
        </w:rPr>
        <w:t xml:space="preserve"> 至今）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Pr="00092B2E">
        <w:rPr>
          <w:rFonts w:ascii="STXihei" w:eastAsia="STXihei" w:hAnsi="STXihei"/>
          <w:sz w:val="22"/>
          <w:szCs w:val="22"/>
          <w:lang w:eastAsia="zh-CN"/>
        </w:rPr>
        <w:t>–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="00596BA9" w:rsidRPr="00092B2E">
        <w:rPr>
          <w:rFonts w:ascii="STXihei" w:eastAsia="STXihei" w:hAnsi="STXihei" w:hint="eastAsia"/>
          <w:sz w:val="22"/>
          <w:szCs w:val="22"/>
          <w:lang w:eastAsia="zh-CN"/>
        </w:rPr>
        <w:t>哈佛</w:t>
      </w:r>
      <w:r w:rsidR="00596BA9">
        <w:rPr>
          <w:rFonts w:ascii="STXihei" w:eastAsia="STXihei" w:hAnsi="STXihei" w:hint="eastAsia"/>
          <w:sz w:val="22"/>
          <w:szCs w:val="22"/>
          <w:lang w:eastAsia="zh-CN"/>
        </w:rPr>
        <w:t>大学附属医院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Brigham and Women</w:t>
      </w:r>
      <w:r w:rsidRPr="008A3AD9">
        <w:rPr>
          <w:rFonts w:ascii="Arial" w:eastAsia="STXihei" w:hAnsi="Arial" w:cs="Arial"/>
          <w:sz w:val="22"/>
          <w:szCs w:val="22"/>
          <w:lang w:eastAsia="zh-CN"/>
        </w:rPr>
        <w:t>’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s Hospital神经内科</w:t>
      </w:r>
      <w:r>
        <w:rPr>
          <w:rFonts w:ascii="STXihei" w:eastAsia="STXihei" w:hAnsi="STXihei" w:hint="eastAsia"/>
          <w:sz w:val="22"/>
          <w:szCs w:val="22"/>
          <w:lang w:eastAsia="zh-CN"/>
        </w:rPr>
        <w:t>系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研究</w:t>
      </w:r>
      <w:r>
        <w:rPr>
          <w:rFonts w:ascii="STXihei" w:eastAsia="STXihei" w:hAnsi="STXihei" w:hint="eastAsia"/>
          <w:sz w:val="22"/>
          <w:szCs w:val="22"/>
          <w:lang w:eastAsia="zh-CN"/>
        </w:rPr>
        <w:t>员（2013 - 至今）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Pr="00092B2E">
        <w:rPr>
          <w:rFonts w:ascii="STXihei" w:eastAsia="STXihei" w:hAnsi="STXihei"/>
          <w:sz w:val="22"/>
          <w:szCs w:val="22"/>
          <w:lang w:eastAsia="zh-CN"/>
        </w:rPr>
        <w:t>–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="00596BA9">
        <w:rPr>
          <w:rFonts w:ascii="STXihei" w:eastAsia="STXihei" w:hAnsi="STXihei" w:hint="eastAsia"/>
          <w:sz w:val="22"/>
          <w:szCs w:val="22"/>
          <w:lang w:eastAsia="zh-CN"/>
        </w:rPr>
        <w:t>BWH医院精准神经科学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计算</w:t>
      </w:r>
      <w:r w:rsidR="00596BA9">
        <w:rPr>
          <w:rFonts w:ascii="STXihei" w:eastAsia="STXihei" w:hAnsi="STXihei" w:hint="eastAsia"/>
          <w:sz w:val="22"/>
          <w:szCs w:val="22"/>
          <w:lang w:eastAsia="zh-CN"/>
        </w:rPr>
        <w:t>生物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学主任</w:t>
      </w:r>
      <w:r>
        <w:rPr>
          <w:rFonts w:ascii="STXihei" w:eastAsia="STXihei" w:hAnsi="STXihei" w:hint="eastAsia"/>
          <w:sz w:val="22"/>
          <w:szCs w:val="22"/>
          <w:lang w:eastAsia="zh-CN"/>
        </w:rPr>
        <w:t>（2016 - 至今）</w:t>
      </w:r>
    </w:p>
    <w:p w14:paraId="042083F0" w14:textId="77777777" w:rsidR="00F43B47" w:rsidRDefault="00F43B47" w:rsidP="00F43B47">
      <w:pPr>
        <w:rPr>
          <w:rFonts w:ascii="STXihei" w:eastAsia="STXihei" w:hAnsi="STXihei"/>
          <w:sz w:val="28"/>
          <w:szCs w:val="22"/>
          <w:lang w:eastAsia="zh-CN"/>
        </w:rPr>
      </w:pPr>
    </w:p>
    <w:p w14:paraId="6E724C00" w14:textId="4543AE32" w:rsidR="00F43B47" w:rsidRPr="00992FA6" w:rsidRDefault="00F43B47" w:rsidP="00F43B47">
      <w:pPr>
        <w:rPr>
          <w:rFonts w:ascii="STXihei" w:eastAsia="STXihei" w:hAnsi="STXihei"/>
          <w:b/>
          <w:sz w:val="28"/>
          <w:szCs w:val="22"/>
          <w:u w:val="single"/>
          <w:lang w:eastAsia="zh-CN"/>
        </w:rPr>
      </w:pPr>
      <w:r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发表文章</w:t>
      </w:r>
      <w:r w:rsidRPr="00992FA6">
        <w:rPr>
          <w:rFonts w:ascii="STXihei" w:eastAsia="STXihei" w:hAnsi="STXihei" w:hint="eastAsia"/>
          <w:b/>
          <w:color w:val="A6A6A6" w:themeColor="background1" w:themeShade="A6"/>
          <w:sz w:val="28"/>
          <w:szCs w:val="22"/>
          <w:u w:val="single"/>
          <w:lang w:eastAsia="zh-CN"/>
        </w:rPr>
        <w:t>PUBLICATION</w:t>
      </w:r>
    </w:p>
    <w:p w14:paraId="31DA9695" w14:textId="5FA63027" w:rsidR="00F43B47" w:rsidRPr="00092B2E" w:rsidRDefault="00F43B47" w:rsidP="00F43B47">
      <w:p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共发表文章2</w:t>
      </w:r>
      <w:r w:rsidR="00D914F1">
        <w:rPr>
          <w:rFonts w:ascii="STXihei" w:eastAsia="STXihei" w:hAnsi="STXihei"/>
          <w:sz w:val="22"/>
          <w:szCs w:val="22"/>
          <w:lang w:eastAsia="zh-CN"/>
        </w:rPr>
        <w:t>4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篇，H-index为</w:t>
      </w:r>
      <w:r w:rsidR="00596BA9">
        <w:rPr>
          <w:rFonts w:ascii="STXihei" w:eastAsia="STXihei" w:hAnsi="STXihei" w:hint="eastAsia"/>
          <w:sz w:val="22"/>
          <w:szCs w:val="22"/>
          <w:lang w:eastAsia="zh-CN"/>
        </w:rPr>
        <w:t>1</w:t>
      </w:r>
      <w:r w:rsidR="00596BA9">
        <w:rPr>
          <w:rFonts w:ascii="STXihei" w:eastAsia="STXihei" w:hAnsi="STXihei"/>
          <w:sz w:val="22"/>
          <w:szCs w:val="22"/>
          <w:lang w:eastAsia="zh-CN"/>
        </w:rPr>
        <w:t>9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，累计引用次数超过</w:t>
      </w:r>
      <w:r w:rsidR="002853C3">
        <w:rPr>
          <w:rFonts w:ascii="STXihei" w:eastAsia="STXihei" w:hAnsi="STXihei" w:hint="eastAsia"/>
          <w:sz w:val="22"/>
          <w:szCs w:val="22"/>
          <w:lang w:eastAsia="zh-CN"/>
        </w:rPr>
        <w:t>9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000次，其中</w:t>
      </w:r>
    </w:p>
    <w:p w14:paraId="29CFB243" w14:textId="3B57FAE8" w:rsidR="00F43B47" w:rsidRPr="00D914F1" w:rsidRDefault="00F43B47" w:rsidP="00D914F1">
      <w:pPr>
        <w:pStyle w:val="ListParagraph"/>
        <w:numPr>
          <w:ilvl w:val="0"/>
          <w:numId w:val="2"/>
        </w:num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第一作者：</w:t>
      </w:r>
      <w:r w:rsidR="00D914F1">
        <w:rPr>
          <w:rFonts w:ascii="STXihei" w:eastAsia="STXihei" w:hAnsi="STXihei"/>
          <w:sz w:val="22"/>
          <w:szCs w:val="22"/>
          <w:lang w:eastAsia="zh-CN"/>
        </w:rPr>
        <w:t>8</w:t>
      </w:r>
      <w:r>
        <w:rPr>
          <w:rFonts w:ascii="STXihei" w:eastAsia="STXihei" w:hAnsi="STXihei" w:hint="eastAsia"/>
          <w:sz w:val="22"/>
          <w:szCs w:val="22"/>
          <w:lang w:eastAsia="zh-CN"/>
        </w:rPr>
        <w:t>篇，包括</w:t>
      </w:r>
      <w:r w:rsidR="00D914F1">
        <w:rPr>
          <w:rFonts w:ascii="STXihei" w:eastAsia="STXihei" w:hAnsi="STXihei" w:hint="eastAsia"/>
          <w:sz w:val="22"/>
          <w:szCs w:val="22"/>
          <w:lang w:eastAsia="zh-CN"/>
        </w:rPr>
        <w:t>1篇</w:t>
      </w:r>
      <w:r w:rsidR="00D914F1" w:rsidRPr="00D914F1">
        <w:rPr>
          <w:rFonts w:ascii="STXihei" w:eastAsia="STXihei" w:hAnsi="STXihei" w:hint="eastAsia"/>
          <w:i/>
          <w:sz w:val="22"/>
          <w:szCs w:val="22"/>
          <w:lang w:eastAsia="zh-CN"/>
        </w:rPr>
        <w:t>Nature</w:t>
      </w:r>
      <w:r w:rsidR="00D914F1" w:rsidRPr="00D914F1">
        <w:rPr>
          <w:rFonts w:ascii="STXihei" w:eastAsia="STXihei" w:hAnsi="STXihei"/>
          <w:i/>
          <w:sz w:val="22"/>
          <w:szCs w:val="22"/>
          <w:lang w:eastAsia="zh-CN"/>
        </w:rPr>
        <w:t xml:space="preserve"> Neuroscience</w:t>
      </w:r>
      <w:r w:rsidR="00D914F1">
        <w:rPr>
          <w:rFonts w:ascii="STXihei" w:eastAsia="STXihei" w:hAnsi="STXihei"/>
          <w:sz w:val="22"/>
          <w:szCs w:val="22"/>
          <w:lang w:eastAsia="zh-CN"/>
        </w:rPr>
        <w:t xml:space="preserve"> （</w:t>
      </w:r>
      <w:r w:rsidR="00D914F1">
        <w:rPr>
          <w:rFonts w:ascii="STXihei" w:eastAsia="STXihei" w:hAnsi="STXihei" w:hint="eastAsia"/>
          <w:sz w:val="22"/>
          <w:szCs w:val="22"/>
          <w:lang w:eastAsia="zh-CN"/>
        </w:rPr>
        <w:t>IF</w:t>
      </w:r>
      <w:r w:rsidR="00D914F1">
        <w:rPr>
          <w:rFonts w:ascii="STXihei" w:eastAsia="STXihei" w:hAnsi="STXihei"/>
          <w:sz w:val="22"/>
          <w:szCs w:val="22"/>
          <w:lang w:eastAsia="zh-CN"/>
        </w:rPr>
        <w:t>=</w:t>
      </w:r>
      <w:r w:rsidR="00D914F1" w:rsidRPr="00D914F1">
        <w:rPr>
          <w:rFonts w:ascii="STXihei" w:eastAsia="STXihei" w:hAnsi="STXihei"/>
          <w:sz w:val="22"/>
          <w:szCs w:val="22"/>
          <w:lang w:eastAsia="zh-CN"/>
        </w:rPr>
        <w:t>17.839</w:t>
      </w:r>
      <w:r w:rsidR="00D914F1">
        <w:rPr>
          <w:rFonts w:ascii="STXihei" w:eastAsia="STXihei" w:hAnsi="STXihei"/>
          <w:sz w:val="22"/>
          <w:szCs w:val="22"/>
          <w:lang w:eastAsia="zh-CN"/>
        </w:rPr>
        <w:t>）</w:t>
      </w:r>
      <w:r w:rsidR="00D914F1" w:rsidRPr="00D914F1">
        <w:rPr>
          <w:rFonts w:ascii="STXihei" w:eastAsia="STXihei" w:hAnsi="STXihei"/>
          <w:sz w:val="22"/>
          <w:szCs w:val="22"/>
          <w:lang w:eastAsia="zh-CN"/>
        </w:rPr>
        <w:t xml:space="preserve">, </w:t>
      </w:r>
      <w:r w:rsidRPr="00D914F1">
        <w:rPr>
          <w:rFonts w:ascii="STXihei" w:eastAsia="STXihei" w:hAnsi="STXihei" w:hint="eastAsia"/>
          <w:sz w:val="22"/>
          <w:szCs w:val="22"/>
          <w:lang w:eastAsia="zh-CN"/>
        </w:rPr>
        <w:t>2篇</w:t>
      </w:r>
      <w:r w:rsidRPr="00D914F1">
        <w:rPr>
          <w:rFonts w:ascii="STXihei" w:eastAsia="STXihei" w:hAnsi="STXihei" w:hint="eastAsia"/>
          <w:i/>
          <w:sz w:val="22"/>
          <w:szCs w:val="22"/>
          <w:lang w:eastAsia="zh-CN"/>
        </w:rPr>
        <w:t>Genome Biology</w:t>
      </w:r>
      <w:r w:rsidRPr="00D914F1">
        <w:rPr>
          <w:rFonts w:ascii="STXihei" w:eastAsia="STXihei" w:hAnsi="STXihei" w:hint="eastAsia"/>
          <w:sz w:val="22"/>
          <w:szCs w:val="22"/>
          <w:lang w:eastAsia="zh-CN"/>
        </w:rPr>
        <w:t xml:space="preserve"> （IF=11.9），1篇</w:t>
      </w:r>
      <w:r w:rsidRPr="00D914F1">
        <w:rPr>
          <w:rFonts w:ascii="STXihei" w:eastAsia="STXihei" w:hAnsi="STXihei"/>
          <w:i/>
          <w:sz w:val="22"/>
          <w:szCs w:val="22"/>
          <w:lang w:eastAsia="zh-CN"/>
        </w:rPr>
        <w:t>Nucleic Acids Researc</w:t>
      </w:r>
      <w:r w:rsidRPr="00D914F1">
        <w:rPr>
          <w:rFonts w:ascii="STXihei" w:eastAsia="STXihei" w:hAnsi="STXihei" w:hint="eastAsia"/>
          <w:i/>
          <w:sz w:val="22"/>
          <w:szCs w:val="22"/>
          <w:lang w:eastAsia="zh-CN"/>
        </w:rPr>
        <w:t>h</w:t>
      </w:r>
      <w:r w:rsidRPr="00D914F1">
        <w:rPr>
          <w:rFonts w:ascii="STXihei" w:eastAsia="STXihei" w:hAnsi="STXihei" w:hint="eastAsia"/>
          <w:sz w:val="22"/>
          <w:szCs w:val="22"/>
          <w:lang w:eastAsia="zh-CN"/>
        </w:rPr>
        <w:t>（IF=10.2）, 1篇</w:t>
      </w:r>
      <w:r w:rsidRPr="00D914F1">
        <w:rPr>
          <w:rFonts w:ascii="STXihei" w:eastAsia="STXihei" w:hAnsi="STXihei" w:hint="eastAsia"/>
          <w:i/>
          <w:sz w:val="22"/>
          <w:szCs w:val="22"/>
          <w:lang w:eastAsia="zh-CN"/>
        </w:rPr>
        <w:t>Epigenomics</w:t>
      </w:r>
      <w:r w:rsidRPr="00D914F1">
        <w:rPr>
          <w:rFonts w:ascii="STXihei" w:eastAsia="STXihei" w:hAnsi="STXihei" w:hint="eastAsia"/>
          <w:sz w:val="22"/>
          <w:szCs w:val="22"/>
          <w:lang w:eastAsia="zh-CN"/>
        </w:rPr>
        <w:t>（IF=4.5）, 1篇</w:t>
      </w:r>
      <w:proofErr w:type="spellStart"/>
      <w:r w:rsidRPr="00D914F1">
        <w:rPr>
          <w:rFonts w:ascii="STXihei" w:eastAsia="STXihei" w:hAnsi="STXihei" w:hint="eastAsia"/>
          <w:i/>
          <w:sz w:val="22"/>
          <w:szCs w:val="22"/>
          <w:lang w:eastAsia="zh-CN"/>
        </w:rPr>
        <w:t>PLoS</w:t>
      </w:r>
      <w:proofErr w:type="spellEnd"/>
      <w:r w:rsidRPr="00D914F1">
        <w:rPr>
          <w:rFonts w:ascii="STXihei" w:eastAsia="STXihei" w:hAnsi="STXihei" w:hint="eastAsia"/>
          <w:i/>
          <w:sz w:val="22"/>
          <w:szCs w:val="22"/>
          <w:lang w:eastAsia="zh-CN"/>
        </w:rPr>
        <w:t xml:space="preserve"> ONE</w:t>
      </w:r>
      <w:r w:rsidRPr="00D914F1">
        <w:rPr>
          <w:rFonts w:ascii="STXihei" w:eastAsia="STXihei" w:hAnsi="STXihei" w:hint="eastAsia"/>
          <w:sz w:val="22"/>
          <w:szCs w:val="22"/>
          <w:lang w:eastAsia="zh-CN"/>
        </w:rPr>
        <w:t>（IF=2.8），1篇</w:t>
      </w:r>
      <w:r w:rsidRPr="00D914F1">
        <w:rPr>
          <w:rFonts w:ascii="STXihei" w:eastAsia="STXihei" w:hAnsi="STXihei" w:hint="eastAsia"/>
          <w:i/>
          <w:sz w:val="22"/>
          <w:szCs w:val="22"/>
          <w:lang w:eastAsia="zh-CN"/>
        </w:rPr>
        <w:t>BMC Bioinformatics</w:t>
      </w:r>
      <w:r w:rsidRPr="00D914F1">
        <w:rPr>
          <w:rFonts w:ascii="STXihei" w:eastAsia="STXihei" w:hAnsi="STXihei" w:hint="eastAsia"/>
          <w:sz w:val="22"/>
          <w:szCs w:val="22"/>
          <w:lang w:eastAsia="zh-CN"/>
        </w:rPr>
        <w:t xml:space="preserve"> （IF=2.4）</w:t>
      </w:r>
    </w:p>
    <w:p w14:paraId="1FF68FE8" w14:textId="6134080B" w:rsidR="00F43B47" w:rsidRDefault="00F43B47" w:rsidP="00F43B47">
      <w:pPr>
        <w:pStyle w:val="ListParagraph"/>
        <w:numPr>
          <w:ilvl w:val="0"/>
          <w:numId w:val="2"/>
        </w:num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共同作者：16</w:t>
      </w:r>
      <w:r>
        <w:rPr>
          <w:rFonts w:ascii="STXihei" w:eastAsia="STXihei" w:hAnsi="STXihei" w:hint="eastAsia"/>
          <w:sz w:val="22"/>
          <w:szCs w:val="22"/>
          <w:lang w:eastAsia="zh-CN"/>
        </w:rPr>
        <w:t>篇，发表在</w:t>
      </w:r>
      <w:r w:rsidRPr="008A3AD9">
        <w:rPr>
          <w:rFonts w:ascii="STXihei" w:eastAsia="STXihei" w:hAnsi="STXihei" w:hint="eastAsia"/>
          <w:i/>
          <w:sz w:val="22"/>
          <w:szCs w:val="22"/>
          <w:lang w:eastAsia="zh-CN"/>
        </w:rPr>
        <w:t>Nature、Science、Cell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等一流期刊，其中作为主要分析人员参与的ENCODE项目被</w:t>
      </w:r>
      <w:r w:rsidRPr="008A3AD9">
        <w:rPr>
          <w:rFonts w:ascii="STXihei" w:eastAsia="STXihei" w:hAnsi="STXihei" w:hint="eastAsia"/>
          <w:i/>
          <w:sz w:val="22"/>
          <w:szCs w:val="22"/>
          <w:lang w:eastAsia="zh-CN"/>
        </w:rPr>
        <w:t>Science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杂志评为2012</w:t>
      </w:r>
      <w:r w:rsidR="00D914F1">
        <w:rPr>
          <w:rFonts w:ascii="STXihei" w:eastAsia="STXihei" w:hAnsi="STXihei" w:hint="eastAsia"/>
          <w:sz w:val="22"/>
          <w:szCs w:val="22"/>
          <w:lang w:eastAsia="zh-CN"/>
        </w:rPr>
        <w:t>年度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十大科学突破之一。</w:t>
      </w:r>
    </w:p>
    <w:p w14:paraId="38D7272A" w14:textId="39417225" w:rsidR="00F43B47" w:rsidRDefault="00F43B47" w:rsidP="00F43B47">
      <w:pPr>
        <w:rPr>
          <w:rFonts w:ascii="STXihei" w:eastAsia="STXihei" w:hAnsi="STXihei"/>
          <w:sz w:val="28"/>
          <w:szCs w:val="22"/>
          <w:lang w:eastAsia="zh-CN"/>
        </w:rPr>
      </w:pPr>
    </w:p>
    <w:p w14:paraId="31063DBE" w14:textId="4FAD2F14" w:rsidR="00F43B47" w:rsidRPr="00992FA6" w:rsidRDefault="00C52B3C" w:rsidP="00F43B47">
      <w:pPr>
        <w:rPr>
          <w:rFonts w:ascii="STXihei" w:eastAsia="STXihei" w:hAnsi="STXihei"/>
          <w:b/>
          <w:sz w:val="28"/>
          <w:szCs w:val="22"/>
          <w:u w:val="single"/>
          <w:lang w:eastAsia="zh-CN"/>
        </w:rPr>
      </w:pPr>
      <w:r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项目</w:t>
      </w:r>
      <w:r w:rsidR="00F43B47"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基金</w:t>
      </w:r>
      <w:r w:rsidR="00F43B47" w:rsidRPr="00992FA6">
        <w:rPr>
          <w:rFonts w:ascii="STXihei" w:eastAsia="STXihei" w:hAnsi="STXihei" w:hint="eastAsia"/>
          <w:b/>
          <w:color w:val="A6A6A6" w:themeColor="background1" w:themeShade="A6"/>
          <w:sz w:val="28"/>
          <w:szCs w:val="22"/>
          <w:u w:val="single"/>
          <w:lang w:eastAsia="zh-CN"/>
        </w:rPr>
        <w:t>FUNDING</w:t>
      </w:r>
    </w:p>
    <w:p w14:paraId="577B6070" w14:textId="737EAE21" w:rsidR="00F43B47" w:rsidRPr="00092B2E" w:rsidRDefault="00D914F1" w:rsidP="00F43B47">
      <w:pPr>
        <w:rPr>
          <w:rFonts w:ascii="STXihei" w:eastAsia="STXihei" w:hAnsi="STXihei"/>
          <w:sz w:val="22"/>
          <w:szCs w:val="22"/>
          <w:lang w:eastAsia="zh-CN"/>
        </w:rPr>
      </w:pPr>
      <w:r>
        <w:rPr>
          <w:rFonts w:ascii="STXihei" w:eastAsia="STXihei" w:hAnsi="STXihei" w:hint="eastAsia"/>
          <w:sz w:val="22"/>
          <w:szCs w:val="22"/>
          <w:lang w:eastAsia="zh-CN"/>
        </w:rPr>
        <w:t>主持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项目：</w:t>
      </w:r>
      <w:r w:rsidR="00F43B47">
        <w:rPr>
          <w:rFonts w:ascii="STXihei" w:eastAsia="STXihei" w:hAnsi="STXihei" w:hint="eastAsia"/>
          <w:sz w:val="22"/>
          <w:szCs w:val="22"/>
          <w:lang w:eastAsia="zh-CN"/>
        </w:rPr>
        <w:t>美国帕金森</w:t>
      </w:r>
      <w:r>
        <w:rPr>
          <w:rFonts w:ascii="STXihei" w:eastAsia="STXihei" w:hAnsi="STXihei" w:hint="eastAsia"/>
          <w:sz w:val="22"/>
          <w:szCs w:val="22"/>
          <w:lang w:eastAsia="zh-CN"/>
        </w:rPr>
        <w:t>病</w:t>
      </w:r>
      <w:r w:rsidR="00F43B47">
        <w:rPr>
          <w:rFonts w:ascii="STXihei" w:eastAsia="STXihei" w:hAnsi="STXihei" w:hint="eastAsia"/>
          <w:sz w:val="22"/>
          <w:szCs w:val="22"/>
          <w:lang w:eastAsia="zh-CN"/>
        </w:rPr>
        <w:t>学会研究基金</w:t>
      </w:r>
      <w:r>
        <w:rPr>
          <w:rFonts w:ascii="STXihei" w:eastAsia="STXihei" w:hAnsi="STXihei" w:hint="eastAsia"/>
          <w:sz w:val="22"/>
          <w:szCs w:val="22"/>
          <w:lang w:eastAsia="zh-CN"/>
        </w:rPr>
        <w:t>（PI）；陈-扎尔伯格计划科学挑战基金（</w:t>
      </w:r>
      <w:r>
        <w:rPr>
          <w:rFonts w:ascii="STXihei" w:eastAsia="STXihei" w:hAnsi="STXihei"/>
          <w:sz w:val="22"/>
          <w:szCs w:val="22"/>
          <w:lang w:eastAsia="zh-CN"/>
        </w:rPr>
        <w:t>co-PI，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在审</w:t>
      </w:r>
      <w:r>
        <w:rPr>
          <w:rFonts w:ascii="STXihei" w:eastAsia="STXihei" w:hAnsi="STXihei" w:hint="eastAsia"/>
          <w:sz w:val="22"/>
          <w:szCs w:val="22"/>
          <w:lang w:eastAsia="zh-CN"/>
        </w:rPr>
        <w:t>）</w:t>
      </w:r>
    </w:p>
    <w:p w14:paraId="332F8E4B" w14:textId="3EC5EEBD" w:rsidR="00F43B47" w:rsidRPr="00092B2E" w:rsidRDefault="00F43B47" w:rsidP="00F43B47">
      <w:p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参与项目（作为核心成员）：</w:t>
      </w:r>
      <w:r w:rsidR="00C52B3C">
        <w:rPr>
          <w:rFonts w:ascii="STXihei" w:eastAsia="STXihei" w:hAnsi="STXihei"/>
          <w:sz w:val="22"/>
          <w:szCs w:val="22"/>
          <w:lang w:eastAsia="zh-CN"/>
        </w:rPr>
        <w:t>3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项</w:t>
      </w:r>
      <w:r>
        <w:rPr>
          <w:rFonts w:ascii="STXihei" w:eastAsia="STXihei" w:hAnsi="STXihei" w:hint="eastAsia"/>
          <w:sz w:val="22"/>
          <w:szCs w:val="22"/>
          <w:lang w:eastAsia="zh-CN"/>
        </w:rPr>
        <w:t>已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完成，</w:t>
      </w:r>
      <w:r w:rsidR="00C52B3C">
        <w:rPr>
          <w:rFonts w:ascii="STXihei" w:eastAsia="STXihei" w:hAnsi="STXihei" w:hint="eastAsia"/>
          <w:sz w:val="22"/>
          <w:szCs w:val="22"/>
          <w:lang w:eastAsia="zh-CN"/>
        </w:rPr>
        <w:t>3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项资助中</w:t>
      </w:r>
    </w:p>
    <w:p w14:paraId="42729269" w14:textId="77777777" w:rsidR="00F43B47" w:rsidRDefault="00F43B47" w:rsidP="00F43B47">
      <w:pPr>
        <w:rPr>
          <w:rFonts w:ascii="STXihei" w:eastAsia="STXihei" w:hAnsi="STXihei"/>
          <w:sz w:val="28"/>
          <w:szCs w:val="22"/>
          <w:lang w:eastAsia="zh-CN"/>
        </w:rPr>
      </w:pPr>
    </w:p>
    <w:p w14:paraId="4067A4B4" w14:textId="77777777" w:rsidR="00F43B47" w:rsidRPr="00992FA6" w:rsidRDefault="00F43B47" w:rsidP="00F43B47">
      <w:pPr>
        <w:rPr>
          <w:rFonts w:ascii="STXihei" w:eastAsia="STXihei" w:hAnsi="STXihei"/>
          <w:b/>
          <w:sz w:val="28"/>
          <w:szCs w:val="22"/>
          <w:u w:val="single"/>
          <w:lang w:eastAsia="zh-CN"/>
        </w:rPr>
      </w:pPr>
      <w:r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获奖荣誉</w:t>
      </w:r>
      <w:r w:rsidRPr="00992FA6">
        <w:rPr>
          <w:rFonts w:ascii="STXihei" w:eastAsia="STXihei" w:hAnsi="STXihei" w:hint="eastAsia"/>
          <w:b/>
          <w:color w:val="A6A6A6" w:themeColor="background1" w:themeShade="A6"/>
          <w:sz w:val="28"/>
          <w:szCs w:val="22"/>
          <w:u w:val="single"/>
          <w:lang w:eastAsia="zh-CN"/>
        </w:rPr>
        <w:t>AWARD &amp; HONOR</w:t>
      </w:r>
    </w:p>
    <w:p w14:paraId="63267012" w14:textId="16765D16" w:rsidR="00F43B47" w:rsidRPr="00092B2E" w:rsidRDefault="00F43B47" w:rsidP="00F43B47">
      <w:p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国际大学生数学建模竞赛（ICM）一等奖，全国大学生电子设计竞赛一等奖，两岸三地精英挑战赛团体一等奖，</w:t>
      </w:r>
      <w:r w:rsidR="00596BA9">
        <w:rPr>
          <w:rFonts w:ascii="STXihei" w:eastAsia="STXihei" w:hAnsi="STXihei" w:hint="eastAsia"/>
          <w:sz w:val="22"/>
          <w:szCs w:val="22"/>
          <w:lang w:eastAsia="zh-CN"/>
        </w:rPr>
        <w:t>中国</w:t>
      </w:r>
      <w:r w:rsidR="002853C3">
        <w:rPr>
          <w:rFonts w:ascii="STXihei" w:eastAsia="STXihei" w:hAnsi="STXihei" w:hint="eastAsia"/>
          <w:sz w:val="22"/>
          <w:szCs w:val="22"/>
          <w:lang w:eastAsia="zh-CN"/>
        </w:rPr>
        <w:t>国家优秀自费留学生奖学金</w:t>
      </w:r>
      <w:r w:rsidR="008361FE" w:rsidRPr="00092B2E">
        <w:rPr>
          <w:rFonts w:ascii="STXihei" w:eastAsia="STXihei" w:hAnsi="STXihei" w:hint="eastAsia"/>
          <w:sz w:val="22"/>
          <w:szCs w:val="22"/>
          <w:lang w:eastAsia="zh-CN"/>
        </w:rPr>
        <w:t>，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美国人类遗传学</w:t>
      </w:r>
      <w:r w:rsidR="00D914F1">
        <w:rPr>
          <w:rFonts w:ascii="STXihei" w:eastAsia="STXihei" w:hAnsi="STXihei" w:hint="eastAsia"/>
          <w:sz w:val="22"/>
          <w:szCs w:val="22"/>
          <w:lang w:eastAsia="zh-CN"/>
        </w:rPr>
        <w:t>年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会（ASHG）优秀论文奖</w:t>
      </w:r>
    </w:p>
    <w:p w14:paraId="54A644D8" w14:textId="77777777" w:rsidR="00F43B47" w:rsidRPr="00092B2E" w:rsidRDefault="00F43B47" w:rsidP="00F43B47">
      <w:pPr>
        <w:rPr>
          <w:rFonts w:ascii="STXihei" w:eastAsia="STXihei" w:hAnsi="STXihei"/>
          <w:sz w:val="22"/>
          <w:szCs w:val="22"/>
          <w:lang w:eastAsia="zh-CN"/>
        </w:rPr>
      </w:pPr>
    </w:p>
    <w:p w14:paraId="09ABF84D" w14:textId="77777777" w:rsidR="00F43B47" w:rsidRPr="00992FA6" w:rsidRDefault="00F43B47" w:rsidP="00F43B47">
      <w:pPr>
        <w:rPr>
          <w:rFonts w:ascii="STXihei" w:eastAsia="STXihei" w:hAnsi="STXihei"/>
          <w:b/>
          <w:sz w:val="28"/>
          <w:szCs w:val="22"/>
          <w:u w:val="single"/>
          <w:lang w:eastAsia="zh-CN"/>
        </w:rPr>
      </w:pPr>
      <w:r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评审编委</w:t>
      </w:r>
      <w:r w:rsidRPr="00992FA6">
        <w:rPr>
          <w:rFonts w:ascii="STXihei" w:eastAsia="STXihei" w:hAnsi="STXihei" w:hint="eastAsia"/>
          <w:b/>
          <w:color w:val="A6A6A6" w:themeColor="background1" w:themeShade="A6"/>
          <w:sz w:val="28"/>
          <w:szCs w:val="22"/>
          <w:u w:val="single"/>
          <w:lang w:eastAsia="zh-CN"/>
        </w:rPr>
        <w:t>EDITORIAL</w:t>
      </w:r>
    </w:p>
    <w:p w14:paraId="25614FAE" w14:textId="3AF79B96" w:rsidR="00F43B47" w:rsidRDefault="00CB1D57" w:rsidP="00F43B47">
      <w:pPr>
        <w:rPr>
          <w:rFonts w:ascii="STXihei" w:eastAsia="STXihei" w:hAnsi="STXihei"/>
          <w:i/>
          <w:sz w:val="22"/>
          <w:szCs w:val="22"/>
          <w:lang w:eastAsia="zh-CN"/>
        </w:rPr>
      </w:pPr>
      <w:r>
        <w:rPr>
          <w:rFonts w:ascii="STXihei" w:eastAsia="STXihei" w:hAnsi="STXihei" w:hint="eastAsia"/>
          <w:sz w:val="22"/>
          <w:szCs w:val="22"/>
          <w:lang w:eastAsia="zh-CN"/>
        </w:rPr>
        <w:t>杂志</w:t>
      </w:r>
      <w:r w:rsidR="00F43B47" w:rsidRPr="003050EC">
        <w:rPr>
          <w:rFonts w:ascii="STXihei" w:eastAsia="STXihei" w:hAnsi="STXihei" w:hint="eastAsia"/>
          <w:sz w:val="22"/>
          <w:szCs w:val="22"/>
          <w:lang w:eastAsia="zh-CN"/>
        </w:rPr>
        <w:t>审稿</w:t>
      </w:r>
      <w:r w:rsidR="00F43B47">
        <w:rPr>
          <w:rFonts w:ascii="STXihei" w:eastAsia="STXihei" w:hAnsi="STXihei" w:hint="eastAsia"/>
          <w:i/>
          <w:sz w:val="22"/>
          <w:szCs w:val="22"/>
          <w:lang w:eastAsia="zh-CN"/>
        </w:rPr>
        <w:t>：Nature Biotechnology， Genome Biology， NAR，</w:t>
      </w:r>
      <w:proofErr w:type="spellStart"/>
      <w:r w:rsidR="00F43B47">
        <w:rPr>
          <w:rFonts w:ascii="STXihei" w:eastAsia="STXihei" w:hAnsi="STXihei" w:hint="eastAsia"/>
          <w:i/>
          <w:sz w:val="22"/>
          <w:szCs w:val="22"/>
          <w:lang w:eastAsia="zh-CN"/>
        </w:rPr>
        <w:t>PLoS</w:t>
      </w:r>
      <w:proofErr w:type="spellEnd"/>
      <w:r w:rsidR="00F43B47">
        <w:rPr>
          <w:rFonts w:ascii="STXihei" w:eastAsia="STXihei" w:hAnsi="STXihei" w:hint="eastAsia"/>
          <w:i/>
          <w:sz w:val="22"/>
          <w:szCs w:val="22"/>
          <w:lang w:eastAsia="zh-CN"/>
        </w:rPr>
        <w:t xml:space="preserve"> Genetics</w:t>
      </w:r>
      <w:r w:rsidR="00F43B47" w:rsidRPr="003050EC">
        <w:rPr>
          <w:rFonts w:ascii="STXihei" w:eastAsia="STXihei" w:hAnsi="STXihei" w:hint="eastAsia"/>
          <w:sz w:val="22"/>
          <w:szCs w:val="22"/>
          <w:lang w:eastAsia="zh-CN"/>
        </w:rPr>
        <w:t>等</w:t>
      </w:r>
      <w:r w:rsidR="00F43B47">
        <w:rPr>
          <w:rFonts w:ascii="STXihei" w:eastAsia="STXihei" w:hAnsi="STXihei" w:hint="eastAsia"/>
          <w:sz w:val="22"/>
          <w:szCs w:val="22"/>
          <w:lang w:eastAsia="zh-CN"/>
        </w:rPr>
        <w:t>16家科学期刊</w:t>
      </w:r>
      <w:r w:rsidR="00F43B47">
        <w:rPr>
          <w:rFonts w:ascii="STXihei" w:eastAsia="STXihei" w:hAnsi="STXihei" w:hint="eastAsia"/>
          <w:i/>
          <w:sz w:val="22"/>
          <w:szCs w:val="22"/>
          <w:lang w:eastAsia="zh-CN"/>
        </w:rPr>
        <w:t xml:space="preserve"> </w:t>
      </w:r>
    </w:p>
    <w:p w14:paraId="213A9869" w14:textId="0A425B45" w:rsidR="00F43B47" w:rsidRPr="00092B2E" w:rsidRDefault="00596BA9" w:rsidP="00F43B47">
      <w:pPr>
        <w:rPr>
          <w:rFonts w:ascii="STXihei" w:eastAsia="STXihei" w:hAnsi="STXihei"/>
          <w:sz w:val="22"/>
          <w:szCs w:val="22"/>
          <w:lang w:eastAsia="zh-CN"/>
        </w:rPr>
      </w:pPr>
      <w:r>
        <w:rPr>
          <w:rFonts w:ascii="STXihei" w:eastAsia="STXihei" w:hAnsi="STXihei" w:hint="eastAsia"/>
          <w:sz w:val="22"/>
          <w:szCs w:val="22"/>
          <w:lang w:eastAsia="zh-CN"/>
        </w:rPr>
        <w:t>杂志</w:t>
      </w:r>
      <w:r w:rsidR="00F43B47" w:rsidRPr="003050EC">
        <w:rPr>
          <w:rFonts w:ascii="STXihei" w:eastAsia="STXihei" w:hAnsi="STXihei" w:hint="eastAsia"/>
          <w:sz w:val="22"/>
          <w:szCs w:val="22"/>
          <w:lang w:eastAsia="zh-CN"/>
        </w:rPr>
        <w:t>编辑</w:t>
      </w:r>
      <w:r w:rsidR="00F43B47">
        <w:rPr>
          <w:rFonts w:ascii="STXihei" w:eastAsia="STXihei" w:hAnsi="STXihei" w:hint="eastAsia"/>
          <w:i/>
          <w:sz w:val="22"/>
          <w:szCs w:val="22"/>
          <w:lang w:eastAsia="zh-CN"/>
        </w:rPr>
        <w:t>：</w:t>
      </w:r>
      <w:r>
        <w:rPr>
          <w:rFonts w:ascii="STXihei" w:eastAsia="STXihei" w:hAnsi="STXihei" w:hint="eastAsia"/>
          <w:i/>
          <w:sz w:val="22"/>
          <w:szCs w:val="22"/>
          <w:lang w:eastAsia="zh-CN"/>
        </w:rPr>
        <w:t>Fr</w:t>
      </w:r>
      <w:r>
        <w:rPr>
          <w:rFonts w:ascii="STXihei" w:eastAsia="STXihei" w:hAnsi="STXihei"/>
          <w:i/>
          <w:sz w:val="22"/>
          <w:szCs w:val="22"/>
          <w:lang w:eastAsia="zh-CN"/>
        </w:rPr>
        <w:t xml:space="preserve">ontiers in Neuroscience – </w:t>
      </w:r>
      <w:proofErr w:type="spellStart"/>
      <w:r>
        <w:rPr>
          <w:rFonts w:ascii="STXihei" w:eastAsia="STXihei" w:hAnsi="STXihei"/>
          <w:i/>
          <w:sz w:val="22"/>
          <w:szCs w:val="22"/>
          <w:lang w:eastAsia="zh-CN"/>
        </w:rPr>
        <w:t>Neurogenomics</w:t>
      </w:r>
      <w:proofErr w:type="spellEnd"/>
      <w:r>
        <w:rPr>
          <w:rFonts w:ascii="STXihei" w:eastAsia="STXihei" w:hAnsi="STXihei"/>
          <w:i/>
          <w:sz w:val="22"/>
          <w:szCs w:val="22"/>
          <w:lang w:eastAsia="zh-CN"/>
        </w:rPr>
        <w:t xml:space="preserve">; </w:t>
      </w:r>
      <w:r w:rsidR="00F43B47" w:rsidRPr="008A3AD9">
        <w:rPr>
          <w:rFonts w:ascii="STXihei" w:eastAsia="STXihei" w:hAnsi="STXihei"/>
          <w:i/>
          <w:sz w:val="22"/>
          <w:szCs w:val="22"/>
          <w:lang w:eastAsia="zh-CN"/>
        </w:rPr>
        <w:t>Personalized Medicine</w:t>
      </w:r>
      <w:r>
        <w:rPr>
          <w:rFonts w:ascii="STXihei" w:eastAsia="STXihei" w:hAnsi="STXihei" w:hint="eastAsia"/>
          <w:i/>
          <w:sz w:val="22"/>
          <w:szCs w:val="22"/>
          <w:lang w:eastAsia="zh-CN"/>
        </w:rPr>
        <w:t>;</w:t>
      </w:r>
      <w:r>
        <w:rPr>
          <w:rFonts w:ascii="STXihei" w:eastAsia="STXihei" w:hAnsi="STXihei"/>
          <w:i/>
          <w:sz w:val="22"/>
          <w:szCs w:val="22"/>
          <w:lang w:eastAsia="zh-CN"/>
        </w:rPr>
        <w:t xml:space="preserve"> </w:t>
      </w:r>
      <w:proofErr w:type="spellStart"/>
      <w:r w:rsidR="00F43B47" w:rsidRPr="003050EC">
        <w:rPr>
          <w:rFonts w:ascii="STXihei" w:eastAsia="STXihei" w:hAnsi="STXihei"/>
          <w:i/>
          <w:sz w:val="22"/>
          <w:szCs w:val="22"/>
          <w:lang w:eastAsia="zh-CN"/>
        </w:rPr>
        <w:t>Peer</w:t>
      </w:r>
      <w:r>
        <w:rPr>
          <w:rFonts w:ascii="STXihei" w:eastAsia="STXihei" w:hAnsi="STXihei"/>
          <w:i/>
          <w:sz w:val="22"/>
          <w:szCs w:val="22"/>
          <w:lang w:eastAsia="zh-CN"/>
        </w:rPr>
        <w:t>J</w:t>
      </w:r>
      <w:proofErr w:type="spellEnd"/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="00CB1D57">
        <w:rPr>
          <w:rFonts w:ascii="STXihei" w:eastAsia="STXihei" w:hAnsi="STXihei" w:hint="eastAsia"/>
          <w:sz w:val="22"/>
          <w:szCs w:val="22"/>
          <w:lang w:eastAsia="zh-CN"/>
        </w:rPr>
        <w:t xml:space="preserve">; </w:t>
      </w:r>
      <w:proofErr w:type="spellStart"/>
      <w:r w:rsidR="00CB1D57" w:rsidRPr="00CB1D57">
        <w:rPr>
          <w:rFonts w:ascii="STXihei" w:eastAsia="STXihei" w:hAnsi="STXihei" w:hint="eastAsia"/>
          <w:i/>
          <w:sz w:val="22"/>
          <w:szCs w:val="22"/>
          <w:lang w:eastAsia="zh-CN"/>
        </w:rPr>
        <w:t>PLoS</w:t>
      </w:r>
      <w:proofErr w:type="spellEnd"/>
      <w:r w:rsidR="00CB1D57" w:rsidRPr="00CB1D57">
        <w:rPr>
          <w:rFonts w:ascii="STXihei" w:eastAsia="STXihei" w:hAnsi="STXihei"/>
          <w:i/>
          <w:sz w:val="22"/>
          <w:szCs w:val="22"/>
          <w:lang w:eastAsia="zh-CN"/>
        </w:rPr>
        <w:t xml:space="preserve"> ONE</w:t>
      </w:r>
    </w:p>
    <w:p w14:paraId="5FF5B196" w14:textId="77777777" w:rsidR="00F43B47" w:rsidRDefault="00F43B47" w:rsidP="00F43B47">
      <w:pPr>
        <w:rPr>
          <w:rFonts w:ascii="STXihei" w:eastAsia="STXihei" w:hAnsi="STXihei"/>
          <w:sz w:val="28"/>
          <w:szCs w:val="22"/>
          <w:lang w:eastAsia="zh-CN"/>
        </w:rPr>
      </w:pPr>
    </w:p>
    <w:p w14:paraId="6FAA9F3B" w14:textId="77777777" w:rsidR="00F43B47" w:rsidRPr="00992FA6" w:rsidRDefault="00F43B47" w:rsidP="00F43B47">
      <w:pPr>
        <w:rPr>
          <w:rFonts w:ascii="STXihei" w:eastAsia="STXihei" w:hAnsi="STXihei"/>
          <w:b/>
          <w:color w:val="A6A6A6" w:themeColor="background1" w:themeShade="A6"/>
          <w:sz w:val="28"/>
          <w:szCs w:val="22"/>
          <w:u w:val="single"/>
          <w:lang w:eastAsia="zh-CN"/>
        </w:rPr>
      </w:pPr>
      <w:r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研究领域</w:t>
      </w:r>
      <w:r w:rsidRPr="00992FA6">
        <w:rPr>
          <w:rFonts w:ascii="STXihei" w:eastAsia="STXihei" w:hAnsi="STXihei" w:hint="eastAsia"/>
          <w:b/>
          <w:color w:val="A6A6A6" w:themeColor="background1" w:themeShade="A6"/>
          <w:sz w:val="28"/>
          <w:szCs w:val="22"/>
          <w:u w:val="single"/>
          <w:lang w:eastAsia="zh-CN"/>
        </w:rPr>
        <w:t>RESEARCH AREA</w:t>
      </w:r>
    </w:p>
    <w:p w14:paraId="7FAB8F2B" w14:textId="465B272B" w:rsidR="00F43B47" w:rsidRPr="00092B2E" w:rsidRDefault="00F43B47" w:rsidP="00F43B47">
      <w:pPr>
        <w:pStyle w:val="ListParagraph"/>
        <w:numPr>
          <w:ilvl w:val="0"/>
          <w:numId w:val="1"/>
        </w:num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基因调控（</w:t>
      </w:r>
      <w:r>
        <w:rPr>
          <w:rFonts w:ascii="STXihei" w:eastAsia="STXihei" w:hAnsi="STXihei" w:hint="eastAsia"/>
          <w:sz w:val="22"/>
          <w:szCs w:val="22"/>
          <w:lang w:eastAsia="zh-CN"/>
        </w:rPr>
        <w:t>比较基因组学，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增强子，启动子，非编码RNA</w:t>
      </w:r>
      <w:r w:rsidR="00992FA6">
        <w:rPr>
          <w:rFonts w:ascii="STXihei" w:eastAsia="STXihei" w:hAnsi="STXihei" w:hint="eastAsia"/>
          <w:sz w:val="22"/>
          <w:szCs w:val="22"/>
          <w:lang w:eastAsia="zh-CN"/>
        </w:rPr>
        <w:t>，eQTL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）</w:t>
      </w:r>
    </w:p>
    <w:p w14:paraId="73A064D2" w14:textId="23FE1FD9" w:rsidR="00F43B47" w:rsidRPr="00092B2E" w:rsidRDefault="00992FA6" w:rsidP="00F43B47">
      <w:pPr>
        <w:pStyle w:val="ListParagraph"/>
        <w:numPr>
          <w:ilvl w:val="0"/>
          <w:numId w:val="1"/>
        </w:numPr>
        <w:rPr>
          <w:rFonts w:ascii="STXihei" w:eastAsia="STXihei" w:hAnsi="STXihei"/>
          <w:sz w:val="22"/>
          <w:szCs w:val="22"/>
          <w:lang w:eastAsia="zh-CN"/>
        </w:rPr>
      </w:pPr>
      <w:r>
        <w:rPr>
          <w:rFonts w:ascii="STXihei" w:eastAsia="STXihei" w:hAnsi="STXihei" w:hint="eastAsia"/>
          <w:sz w:val="22"/>
          <w:szCs w:val="22"/>
          <w:lang w:eastAsia="zh-CN"/>
        </w:rPr>
        <w:t>生物计算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（</w:t>
      </w:r>
      <w:r w:rsidR="00596BA9">
        <w:rPr>
          <w:rFonts w:ascii="STXihei" w:eastAsia="STXihei" w:hAnsi="STXihei" w:hint="eastAsia"/>
          <w:sz w:val="22"/>
          <w:szCs w:val="22"/>
          <w:lang w:eastAsia="zh-CN"/>
        </w:rPr>
        <w:t>NGS数据分析，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疾病发生及发展的预测模型</w:t>
      </w:r>
      <w:r w:rsidR="00F43B47">
        <w:rPr>
          <w:rFonts w:ascii="STXihei" w:eastAsia="STXihei" w:hAnsi="STXihei" w:hint="eastAsia"/>
          <w:sz w:val="22"/>
          <w:szCs w:val="22"/>
          <w:lang w:eastAsia="zh-CN"/>
        </w:rPr>
        <w:t>，基因表达预测模型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）</w:t>
      </w:r>
    </w:p>
    <w:p w14:paraId="6B48C466" w14:textId="531B9BA4" w:rsidR="00F43B47" w:rsidRDefault="00992FA6" w:rsidP="00F43B47">
      <w:pPr>
        <w:pStyle w:val="ListParagraph"/>
        <w:numPr>
          <w:ilvl w:val="0"/>
          <w:numId w:val="1"/>
        </w:numPr>
        <w:rPr>
          <w:rFonts w:ascii="STXihei" w:eastAsia="STXihei" w:hAnsi="STXihei"/>
          <w:sz w:val="22"/>
          <w:szCs w:val="22"/>
          <w:lang w:eastAsia="zh-CN"/>
        </w:rPr>
      </w:pPr>
      <w:r>
        <w:rPr>
          <w:rFonts w:ascii="STXihei" w:eastAsia="STXihei" w:hAnsi="STXihei" w:hint="eastAsia"/>
          <w:sz w:val="22"/>
          <w:szCs w:val="22"/>
          <w:lang w:eastAsia="zh-CN"/>
        </w:rPr>
        <w:t>神经科学（</w:t>
      </w:r>
      <w:r w:rsidR="00596BA9">
        <w:rPr>
          <w:rFonts w:ascii="STXihei" w:eastAsia="STXihei" w:hAnsi="STXihei" w:hint="eastAsia"/>
          <w:sz w:val="22"/>
          <w:szCs w:val="22"/>
          <w:lang w:eastAsia="zh-CN"/>
        </w:rPr>
        <w:t>神经退行性疾病，例如</w:t>
      </w:r>
      <w:r>
        <w:rPr>
          <w:rFonts w:ascii="STXihei" w:eastAsia="STXihei" w:hAnsi="STXihei" w:hint="eastAsia"/>
          <w:sz w:val="22"/>
          <w:szCs w:val="22"/>
          <w:lang w:eastAsia="zh-CN"/>
        </w:rPr>
        <w:t>帕金森症、阿尔兹海默症、亨廷顿症等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）</w:t>
      </w:r>
    </w:p>
    <w:p w14:paraId="61A35D7C" w14:textId="77777777" w:rsidR="00F43B47" w:rsidRPr="00092B2E" w:rsidRDefault="00F43B47" w:rsidP="00F43B47">
      <w:pPr>
        <w:pStyle w:val="ListParagraph"/>
        <w:rPr>
          <w:rFonts w:ascii="STXihei" w:eastAsia="STXihei" w:hAnsi="STXihei"/>
          <w:sz w:val="22"/>
          <w:szCs w:val="22"/>
          <w:lang w:eastAsia="zh-CN"/>
        </w:rPr>
      </w:pPr>
    </w:p>
    <w:p w14:paraId="5346558F" w14:textId="77777777" w:rsidR="00F43B47" w:rsidRPr="00992FA6" w:rsidRDefault="00F43B47" w:rsidP="00F43B47">
      <w:pPr>
        <w:rPr>
          <w:rFonts w:ascii="STXihei" w:eastAsia="STXihei" w:hAnsi="STXihei"/>
          <w:b/>
          <w:sz w:val="28"/>
          <w:szCs w:val="22"/>
          <w:u w:val="single"/>
          <w:lang w:eastAsia="zh-CN"/>
        </w:rPr>
      </w:pPr>
      <w:r w:rsidRPr="00992FA6">
        <w:rPr>
          <w:rFonts w:ascii="STXihei" w:eastAsia="STXihei" w:hAnsi="STXihei" w:hint="eastAsia"/>
          <w:b/>
          <w:sz w:val="28"/>
          <w:szCs w:val="22"/>
          <w:u w:val="single"/>
          <w:lang w:eastAsia="zh-CN"/>
        </w:rPr>
        <w:t>未来方向</w:t>
      </w:r>
      <w:r w:rsidRPr="00992FA6">
        <w:rPr>
          <w:rFonts w:ascii="STXihei" w:eastAsia="STXihei" w:hAnsi="STXihei" w:hint="eastAsia"/>
          <w:b/>
          <w:color w:val="A6A6A6" w:themeColor="background1" w:themeShade="A6"/>
          <w:sz w:val="28"/>
          <w:szCs w:val="22"/>
          <w:u w:val="single"/>
          <w:lang w:eastAsia="zh-CN"/>
        </w:rPr>
        <w:t>FUTURE DIRECTION</w:t>
      </w:r>
    </w:p>
    <w:p w14:paraId="4C4D1DEC" w14:textId="0267916D" w:rsidR="00F43B47" w:rsidRPr="00092B2E" w:rsidRDefault="00F43B47" w:rsidP="00F43B47">
      <w:pPr>
        <w:pStyle w:val="ListParagraph"/>
        <w:numPr>
          <w:ilvl w:val="0"/>
          <w:numId w:val="1"/>
        </w:num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生物信息中心（筹建或者共建生物信息学平台，包括</w:t>
      </w:r>
      <w:r w:rsidR="008361FE">
        <w:rPr>
          <w:rFonts w:ascii="STXihei" w:eastAsia="STXihei" w:hAnsi="STXihei" w:hint="eastAsia"/>
          <w:sz w:val="22"/>
          <w:szCs w:val="22"/>
          <w:lang w:eastAsia="zh-CN"/>
        </w:rPr>
        <w:t>云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计算+软件</w:t>
      </w:r>
      <w:r w:rsidR="00AB222E">
        <w:rPr>
          <w:rFonts w:ascii="STXihei" w:eastAsia="STXihei" w:hAnsi="STXihei" w:hint="eastAsia"/>
          <w:sz w:val="22"/>
          <w:szCs w:val="22"/>
          <w:lang w:eastAsia="zh-CN"/>
        </w:rPr>
        <w:t>库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+应用模块+培训等）</w:t>
      </w:r>
    </w:p>
    <w:p w14:paraId="4581D1CF" w14:textId="006F5F7B" w:rsidR="00F43B47" w:rsidRPr="00092B2E" w:rsidRDefault="00F43B47" w:rsidP="00F43B47">
      <w:pPr>
        <w:pStyle w:val="ListParagraph"/>
        <w:numPr>
          <w:ilvl w:val="0"/>
          <w:numId w:val="1"/>
        </w:numPr>
        <w:rPr>
          <w:rFonts w:ascii="STXihei" w:eastAsia="STXihei" w:hAnsi="STXihei"/>
          <w:sz w:val="22"/>
          <w:szCs w:val="22"/>
          <w:lang w:eastAsia="zh-CN"/>
        </w:rPr>
      </w:pPr>
      <w:r w:rsidRPr="00092B2E">
        <w:rPr>
          <w:rFonts w:ascii="STXihei" w:eastAsia="STXihei" w:hAnsi="STXihei" w:hint="eastAsia"/>
          <w:sz w:val="22"/>
          <w:szCs w:val="22"/>
          <w:lang w:eastAsia="zh-CN"/>
        </w:rPr>
        <w:t>生物样本库（借鉴在哈佛生物标记物中心的经验，</w:t>
      </w:r>
      <w:r w:rsidR="00AB222E">
        <w:rPr>
          <w:rFonts w:ascii="STXihei" w:eastAsia="STXihei" w:hAnsi="STXihei" w:hint="eastAsia"/>
          <w:sz w:val="22"/>
          <w:szCs w:val="22"/>
          <w:lang w:eastAsia="zh-CN"/>
        </w:rPr>
        <w:t>推动建立</w:t>
      </w:r>
      <w:r w:rsidR="00CD1CE2">
        <w:rPr>
          <w:rFonts w:ascii="STXihei" w:eastAsia="STXihei" w:hAnsi="STXihei" w:hint="eastAsia"/>
          <w:sz w:val="22"/>
          <w:szCs w:val="22"/>
          <w:lang w:eastAsia="zh-CN"/>
        </w:rPr>
        <w:t>适合</w:t>
      </w:r>
      <w:r w:rsidR="00AB222E">
        <w:rPr>
          <w:rFonts w:ascii="STXihei" w:eastAsia="STXihei" w:hAnsi="STXihei" w:hint="eastAsia"/>
          <w:sz w:val="22"/>
          <w:szCs w:val="22"/>
          <w:lang w:eastAsia="zh-CN"/>
        </w:rPr>
        <w:t>中国</w:t>
      </w:r>
      <w:r w:rsidRPr="00092B2E">
        <w:rPr>
          <w:rFonts w:ascii="STXihei" w:eastAsia="STXihei" w:hAnsi="STXihei" w:hint="eastAsia"/>
          <w:sz w:val="22"/>
          <w:szCs w:val="22"/>
          <w:lang w:eastAsia="zh-CN"/>
        </w:rPr>
        <w:t>的生物样本库）</w:t>
      </w:r>
    </w:p>
    <w:p w14:paraId="205ABB55" w14:textId="40D71352" w:rsidR="00F43B47" w:rsidRDefault="00DD2154" w:rsidP="00F43B47">
      <w:pPr>
        <w:pStyle w:val="ListParagraph"/>
        <w:numPr>
          <w:ilvl w:val="0"/>
          <w:numId w:val="1"/>
        </w:numPr>
        <w:rPr>
          <w:rFonts w:ascii="STXihei" w:eastAsia="STXihei" w:hAnsi="STXihei"/>
          <w:sz w:val="22"/>
          <w:szCs w:val="22"/>
          <w:lang w:eastAsia="zh-CN"/>
        </w:rPr>
      </w:pPr>
      <w:r>
        <w:rPr>
          <w:rFonts w:ascii="STXihei" w:eastAsia="STXihei" w:hAnsi="STXihei" w:hint="eastAsia"/>
          <w:sz w:val="22"/>
          <w:szCs w:val="22"/>
          <w:lang w:eastAsia="zh-CN"/>
        </w:rPr>
        <w:t>神经</w:t>
      </w:r>
      <w:r w:rsidR="009740C8">
        <w:rPr>
          <w:rFonts w:ascii="STXihei" w:eastAsia="STXihei" w:hAnsi="STXihei" w:hint="eastAsia"/>
          <w:sz w:val="22"/>
          <w:szCs w:val="22"/>
          <w:lang w:eastAsia="zh-CN"/>
        </w:rPr>
        <w:t>疾病的预测模型</w:t>
      </w:r>
      <w:r w:rsidR="009740C8" w:rsidRPr="00092B2E">
        <w:rPr>
          <w:rFonts w:ascii="STXihei" w:eastAsia="STXihei" w:hAnsi="STXihei" w:hint="eastAsia"/>
          <w:sz w:val="22"/>
          <w:szCs w:val="22"/>
          <w:lang w:eastAsia="zh-CN"/>
        </w:rPr>
        <w:t xml:space="preserve"> 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（</w:t>
      </w:r>
      <w:r w:rsidR="009740C8">
        <w:rPr>
          <w:rFonts w:ascii="STXihei" w:eastAsia="STXihei" w:hAnsi="STXihei" w:hint="eastAsia"/>
          <w:sz w:val="22"/>
          <w:szCs w:val="22"/>
          <w:lang w:eastAsia="zh-CN"/>
        </w:rPr>
        <w:t>整合</w:t>
      </w:r>
      <w:r w:rsidR="002853C3">
        <w:rPr>
          <w:rFonts w:ascii="STXihei" w:eastAsia="STXihei" w:hAnsi="STXihei" w:hint="eastAsia"/>
          <w:sz w:val="22"/>
          <w:szCs w:val="22"/>
          <w:lang w:eastAsia="zh-CN"/>
        </w:rPr>
        <w:t>组学、临床、影像、活动的大数据，建立神经性疾病OCIA</w:t>
      </w:r>
      <w:r>
        <w:rPr>
          <w:rFonts w:ascii="STXihei" w:eastAsia="STXihei" w:hAnsi="STXihei" w:hint="eastAsia"/>
          <w:sz w:val="22"/>
          <w:szCs w:val="22"/>
          <w:lang w:eastAsia="zh-CN"/>
        </w:rPr>
        <w:t>预测模型</w:t>
      </w:r>
      <w:r w:rsidR="00F43B47" w:rsidRPr="00092B2E">
        <w:rPr>
          <w:rFonts w:ascii="STXihei" w:eastAsia="STXihei" w:hAnsi="STXihei" w:hint="eastAsia"/>
          <w:sz w:val="22"/>
          <w:szCs w:val="22"/>
          <w:lang w:eastAsia="zh-CN"/>
        </w:rPr>
        <w:t>）</w:t>
      </w:r>
    </w:p>
    <w:p w14:paraId="0D0239FD" w14:textId="23337E86" w:rsidR="00992FA6" w:rsidRPr="00992FA6" w:rsidRDefault="00AB222E" w:rsidP="00992FA6">
      <w:pPr>
        <w:pStyle w:val="ListParagraph"/>
        <w:numPr>
          <w:ilvl w:val="0"/>
          <w:numId w:val="1"/>
        </w:numPr>
        <w:rPr>
          <w:rFonts w:ascii="STXihei" w:eastAsia="STXihei" w:hAnsi="STXihei"/>
          <w:sz w:val="22"/>
          <w:szCs w:val="22"/>
          <w:lang w:eastAsia="zh-CN"/>
        </w:rPr>
      </w:pPr>
      <w:r>
        <w:rPr>
          <w:rFonts w:ascii="STXihei" w:eastAsia="STXihei" w:hAnsi="STXihei" w:hint="eastAsia"/>
          <w:sz w:val="22"/>
          <w:szCs w:val="22"/>
          <w:lang w:eastAsia="zh-CN"/>
        </w:rPr>
        <w:t>脑信息学（</w:t>
      </w:r>
      <w:r w:rsidR="00992FA6" w:rsidRPr="00092B2E">
        <w:rPr>
          <w:rFonts w:ascii="STXihei" w:eastAsia="STXihei" w:hAnsi="STXihei" w:hint="eastAsia"/>
          <w:sz w:val="22"/>
          <w:szCs w:val="22"/>
          <w:lang w:eastAsia="zh-CN"/>
        </w:rPr>
        <w:t>神经元转录组学，神经突触的疾病模型，3D</w:t>
      </w:r>
      <w:r w:rsidR="00992FA6">
        <w:rPr>
          <w:rFonts w:ascii="STXihei" w:eastAsia="STXihei" w:hAnsi="STXihei" w:hint="eastAsia"/>
          <w:sz w:val="22"/>
          <w:szCs w:val="22"/>
          <w:lang w:eastAsia="zh-CN"/>
        </w:rPr>
        <w:t>虚拟人脑基因转录图谱)</w:t>
      </w:r>
      <w:bookmarkStart w:id="0" w:name="_GoBack"/>
      <w:bookmarkEnd w:id="0"/>
    </w:p>
    <w:sectPr w:rsidR="00992FA6" w:rsidRPr="00992FA6" w:rsidSect="00A62EE2">
      <w:footerReference w:type="default" r:id="rId7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2653F" w14:textId="77777777" w:rsidR="000973D4" w:rsidRDefault="000973D4" w:rsidP="00CD1CE2">
      <w:r>
        <w:separator/>
      </w:r>
    </w:p>
  </w:endnote>
  <w:endnote w:type="continuationSeparator" w:id="0">
    <w:p w14:paraId="6ED927BE" w14:textId="77777777" w:rsidR="000973D4" w:rsidRDefault="000973D4" w:rsidP="00CD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FD2A" w14:textId="67A8DC40" w:rsidR="00CD1CE2" w:rsidRPr="00CD1CE2" w:rsidRDefault="00CD1CE2" w:rsidP="00CD1CE2">
    <w:pPr>
      <w:pStyle w:val="Footer"/>
      <w:jc w:val="right"/>
      <w:rPr>
        <w:rFonts w:ascii="STXihei" w:eastAsia="STXihei" w:hAnsi="STXihei"/>
        <w:sz w:val="20"/>
        <w:szCs w:val="20"/>
        <w:lang w:eastAsia="zh-CN"/>
      </w:rPr>
    </w:pPr>
    <w:r w:rsidRPr="00CD1CE2">
      <w:rPr>
        <w:rFonts w:ascii="STXihei" w:eastAsia="STXihei" w:hAnsi="STXihei" w:hint="eastAsia"/>
        <w:sz w:val="20"/>
        <w:szCs w:val="20"/>
        <w:lang w:eastAsia="zh-CN"/>
      </w:rPr>
      <w:t>版本v20180</w:t>
    </w:r>
    <w:r w:rsidR="00CB1D57">
      <w:rPr>
        <w:rFonts w:ascii="STXihei" w:eastAsia="STXihei" w:hAnsi="STXihei"/>
        <w:sz w:val="20"/>
        <w:szCs w:val="20"/>
        <w:lang w:eastAsia="zh-CN"/>
      </w:rPr>
      <w:t>620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8EF6F" w14:textId="77777777" w:rsidR="000973D4" w:rsidRDefault="000973D4" w:rsidP="00CD1CE2">
      <w:r>
        <w:separator/>
      </w:r>
    </w:p>
  </w:footnote>
  <w:footnote w:type="continuationSeparator" w:id="0">
    <w:p w14:paraId="075172B5" w14:textId="77777777" w:rsidR="000973D4" w:rsidRDefault="000973D4" w:rsidP="00CD1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C028B"/>
    <w:multiLevelType w:val="hybridMultilevel"/>
    <w:tmpl w:val="FCF876C0"/>
    <w:lvl w:ilvl="0" w:tplc="3510FCBA">
      <w:numFmt w:val="bullet"/>
      <w:lvlText w:val="-"/>
      <w:lvlJc w:val="left"/>
      <w:pPr>
        <w:ind w:left="720" w:hanging="360"/>
      </w:pPr>
      <w:rPr>
        <w:rFonts w:ascii="STXihei" w:eastAsia="STXihei" w:hAnsi="STXi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822AC"/>
    <w:multiLevelType w:val="hybridMultilevel"/>
    <w:tmpl w:val="AD74AF9E"/>
    <w:lvl w:ilvl="0" w:tplc="F57A032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7"/>
    <w:rsid w:val="000973D4"/>
    <w:rsid w:val="002853C3"/>
    <w:rsid w:val="002C1EF5"/>
    <w:rsid w:val="00596BA9"/>
    <w:rsid w:val="006725FC"/>
    <w:rsid w:val="006E6313"/>
    <w:rsid w:val="00730304"/>
    <w:rsid w:val="00760249"/>
    <w:rsid w:val="007E3BFB"/>
    <w:rsid w:val="008361FE"/>
    <w:rsid w:val="00945336"/>
    <w:rsid w:val="009740C8"/>
    <w:rsid w:val="00992FA6"/>
    <w:rsid w:val="00A62EE2"/>
    <w:rsid w:val="00AB222E"/>
    <w:rsid w:val="00BB4A54"/>
    <w:rsid w:val="00C52B3C"/>
    <w:rsid w:val="00CB1D57"/>
    <w:rsid w:val="00CD1CE2"/>
    <w:rsid w:val="00D914F1"/>
    <w:rsid w:val="00DD2154"/>
    <w:rsid w:val="00F43B47"/>
    <w:rsid w:val="00F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F2A95"/>
  <w14:defaultImageDpi w14:val="300"/>
  <w15:docId w15:val="{CBF6FA01-3BB0-B442-8DCD-66A5192B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SimSun" w:hAnsi="Palatino Linotype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B47"/>
    <w:rPr>
      <w:rFonts w:ascii="Times New Roman" w:hAnsi="Times New Roman"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CE2"/>
    <w:rPr>
      <w:rFonts w:ascii="Times New Roman" w:hAnsi="Times New Roman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CD1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CE2"/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Brighma and Women's Hospital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Dong</dc:creator>
  <cp:keywords/>
  <dc:description/>
  <cp:lastModifiedBy>Dong, Xianjun</cp:lastModifiedBy>
  <cp:revision>2</cp:revision>
  <cp:lastPrinted>2018-06-21T14:42:00Z</cp:lastPrinted>
  <dcterms:created xsi:type="dcterms:W3CDTF">2018-06-21T14:43:00Z</dcterms:created>
  <dcterms:modified xsi:type="dcterms:W3CDTF">2018-06-21T14:43:00Z</dcterms:modified>
</cp:coreProperties>
</file>