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F37" w14:textId="65776D5E" w:rsidR="00CE0EE4" w:rsidRPr="00796F3F" w:rsidRDefault="00002783" w:rsidP="00200727">
      <w:pPr>
        <w:spacing w:line="276" w:lineRule="auto"/>
        <w:jc w:val="center"/>
        <w:rPr>
          <w:b/>
          <w:sz w:val="22"/>
          <w:szCs w:val="22"/>
        </w:rPr>
      </w:pPr>
      <w:r>
        <w:rPr>
          <w:b/>
          <w:spacing w:val="20"/>
          <w:sz w:val="22"/>
          <w:szCs w:val="22"/>
        </w:rPr>
        <w:t>Xianjun Dong, PhD</w:t>
      </w:r>
    </w:p>
    <w:p w14:paraId="70998379" w14:textId="77777777" w:rsidR="00CE0EE4" w:rsidRPr="00796F3F" w:rsidRDefault="00CE0EE4" w:rsidP="000E6D49">
      <w:pPr>
        <w:spacing w:line="276" w:lineRule="auto"/>
        <w:rPr>
          <w:b/>
          <w:sz w:val="22"/>
          <w:szCs w:val="22"/>
        </w:rPr>
      </w:pPr>
    </w:p>
    <w:p w14:paraId="4C55B8A2" w14:textId="77777777" w:rsidR="00200727" w:rsidRPr="00796F3F" w:rsidRDefault="00200727" w:rsidP="000E6D49">
      <w:pPr>
        <w:spacing w:line="276" w:lineRule="auto"/>
        <w:rPr>
          <w:b/>
          <w:sz w:val="22"/>
          <w:szCs w:val="22"/>
        </w:rPr>
        <w:sectPr w:rsidR="00200727" w:rsidRPr="00796F3F" w:rsidSect="0050626D">
          <w:headerReference w:type="default" r:id="rId7"/>
          <w:footerReference w:type="even" r:id="rId8"/>
          <w:footerReference w:type="default" r:id="rId9"/>
          <w:headerReference w:type="first" r:id="rId10"/>
          <w:footerReference w:type="first" r:id="rId11"/>
          <w:pgSz w:w="12240" w:h="15840"/>
          <w:pgMar w:top="1080" w:right="1008" w:bottom="1008" w:left="1008" w:header="720" w:footer="720" w:gutter="0"/>
          <w:cols w:space="720"/>
          <w:titlePg/>
          <w:docGrid w:linePitch="360"/>
        </w:sectPr>
      </w:pPr>
    </w:p>
    <w:p w14:paraId="3E36AFFB" w14:textId="1F452FB9" w:rsidR="00630031" w:rsidRPr="00796F3F" w:rsidRDefault="00630031" w:rsidP="000E6D49">
      <w:pPr>
        <w:spacing w:line="276" w:lineRule="auto"/>
        <w:rPr>
          <w:sz w:val="22"/>
          <w:szCs w:val="22"/>
        </w:rPr>
      </w:pPr>
      <w:r w:rsidRPr="00796F3F">
        <w:rPr>
          <w:b/>
          <w:sz w:val="22"/>
          <w:szCs w:val="22"/>
        </w:rPr>
        <w:t xml:space="preserve">Address: </w:t>
      </w:r>
      <w:r w:rsidRPr="00796F3F">
        <w:rPr>
          <w:sz w:val="22"/>
          <w:szCs w:val="22"/>
        </w:rPr>
        <w:t xml:space="preserve">60 </w:t>
      </w:r>
      <w:proofErr w:type="spellStart"/>
      <w:r w:rsidRPr="00796F3F">
        <w:rPr>
          <w:sz w:val="22"/>
          <w:szCs w:val="22"/>
        </w:rPr>
        <w:t>Fenwood</w:t>
      </w:r>
      <w:proofErr w:type="spellEnd"/>
      <w:r w:rsidRPr="00796F3F">
        <w:rPr>
          <w:sz w:val="22"/>
          <w:szCs w:val="22"/>
        </w:rPr>
        <w:t xml:space="preserve"> Road, 9002</w:t>
      </w:r>
      <w:r w:rsidR="001F4B7A">
        <w:rPr>
          <w:sz w:val="22"/>
          <w:szCs w:val="22"/>
        </w:rPr>
        <w:t>M</w:t>
      </w:r>
      <w:r w:rsidRPr="00796F3F">
        <w:rPr>
          <w:b/>
          <w:sz w:val="22"/>
          <w:szCs w:val="22"/>
        </w:rPr>
        <w:t xml:space="preserve">, </w:t>
      </w:r>
      <w:r w:rsidRPr="00796F3F">
        <w:rPr>
          <w:sz w:val="22"/>
          <w:szCs w:val="22"/>
        </w:rPr>
        <w:t>Boston, MA 02115</w:t>
      </w:r>
      <w:r w:rsidR="00676AB0" w:rsidRPr="00796F3F">
        <w:rPr>
          <w:sz w:val="22"/>
          <w:szCs w:val="22"/>
        </w:rPr>
        <w:t>,</w:t>
      </w:r>
      <w:r w:rsidRPr="00796F3F">
        <w:rPr>
          <w:sz w:val="22"/>
          <w:szCs w:val="22"/>
        </w:rPr>
        <w:t xml:space="preserve"> USA</w:t>
      </w:r>
    </w:p>
    <w:p w14:paraId="44C7877D" w14:textId="3C4484C7" w:rsidR="00630031" w:rsidRPr="00796F3F" w:rsidRDefault="00630031" w:rsidP="000E6D49">
      <w:pPr>
        <w:spacing w:line="276" w:lineRule="auto"/>
        <w:rPr>
          <w:bCs/>
          <w:sz w:val="22"/>
          <w:szCs w:val="22"/>
        </w:rPr>
      </w:pPr>
      <w:r w:rsidRPr="00796F3F">
        <w:rPr>
          <w:b/>
          <w:bCs/>
          <w:sz w:val="22"/>
          <w:szCs w:val="22"/>
        </w:rPr>
        <w:t>Phone</w:t>
      </w:r>
      <w:r w:rsidRPr="00796F3F">
        <w:rPr>
          <w:bCs/>
          <w:sz w:val="22"/>
          <w:szCs w:val="22"/>
        </w:rPr>
        <w:t>: +1 857-307-5423</w:t>
      </w:r>
    </w:p>
    <w:p w14:paraId="35A5960F" w14:textId="2BA6A574" w:rsidR="00E604B7" w:rsidRPr="00796F3F" w:rsidRDefault="00E604B7" w:rsidP="000E6D49">
      <w:pPr>
        <w:spacing w:line="276" w:lineRule="auto"/>
        <w:rPr>
          <w:sz w:val="22"/>
          <w:szCs w:val="22"/>
        </w:rPr>
      </w:pPr>
      <w:r w:rsidRPr="00796F3F">
        <w:rPr>
          <w:b/>
          <w:sz w:val="22"/>
          <w:szCs w:val="22"/>
        </w:rPr>
        <w:t>Email</w:t>
      </w:r>
      <w:r w:rsidRPr="00796F3F">
        <w:rPr>
          <w:sz w:val="22"/>
          <w:szCs w:val="22"/>
        </w:rPr>
        <w:t xml:space="preserve">: </w:t>
      </w:r>
      <w:r w:rsidR="008C3F00" w:rsidRPr="00796F3F">
        <w:rPr>
          <w:sz w:val="22"/>
          <w:szCs w:val="22"/>
        </w:rPr>
        <w:t>xdong@rics.bwh.harvard.edu</w:t>
      </w:r>
    </w:p>
    <w:p w14:paraId="7950BD4C" w14:textId="69CE0290" w:rsidR="00002783" w:rsidRPr="00002783" w:rsidRDefault="00002783" w:rsidP="000E6D49">
      <w:pPr>
        <w:spacing w:line="276" w:lineRule="auto"/>
        <w:rPr>
          <w:sz w:val="22"/>
          <w:szCs w:val="22"/>
        </w:rPr>
      </w:pPr>
      <w:r>
        <w:rPr>
          <w:b/>
          <w:bCs/>
          <w:sz w:val="22"/>
          <w:szCs w:val="22"/>
        </w:rPr>
        <w:t xml:space="preserve">Web: </w:t>
      </w:r>
      <w:hyperlink r:id="rId12" w:history="1">
        <w:r w:rsidRPr="004C5C64">
          <w:rPr>
            <w:rStyle w:val="Hyperlink"/>
            <w:sz w:val="22"/>
            <w:szCs w:val="22"/>
          </w:rPr>
          <w:t>http://www.sterding.com</w:t>
        </w:r>
      </w:hyperlink>
    </w:p>
    <w:p w14:paraId="1BD0C147" w14:textId="77777777" w:rsidR="00C85139" w:rsidRPr="00796F3F" w:rsidRDefault="00C85139" w:rsidP="000E6D49">
      <w:pPr>
        <w:pStyle w:val="H2"/>
        <w:spacing w:line="276" w:lineRule="auto"/>
        <w:rPr>
          <w:sz w:val="22"/>
          <w:szCs w:val="22"/>
        </w:rPr>
      </w:pPr>
      <w:r w:rsidRPr="00796F3F">
        <w:rPr>
          <w:sz w:val="22"/>
          <w:szCs w:val="22"/>
        </w:rPr>
        <w:t>Education</w:t>
      </w:r>
    </w:p>
    <w:tbl>
      <w:tblPr>
        <w:tblW w:w="10458" w:type="dxa"/>
        <w:tblLayout w:type="fixed"/>
        <w:tblLook w:val="00A0" w:firstRow="1" w:lastRow="0" w:firstColumn="1" w:lastColumn="0" w:noHBand="0" w:noVBand="0"/>
      </w:tblPr>
      <w:tblGrid>
        <w:gridCol w:w="1998"/>
        <w:gridCol w:w="1957"/>
        <w:gridCol w:w="3330"/>
        <w:gridCol w:w="3173"/>
      </w:tblGrid>
      <w:tr w:rsidR="000E6D49" w:rsidRPr="00796F3F" w14:paraId="6F50782B" w14:textId="77777777" w:rsidTr="00A3500F">
        <w:tc>
          <w:tcPr>
            <w:tcW w:w="1998" w:type="dxa"/>
          </w:tcPr>
          <w:p w14:paraId="329378C4"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2002</w:t>
            </w:r>
          </w:p>
        </w:tc>
        <w:tc>
          <w:tcPr>
            <w:tcW w:w="1957" w:type="dxa"/>
          </w:tcPr>
          <w:p w14:paraId="5E8CC4FA"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B.Sc.</w:t>
            </w:r>
          </w:p>
        </w:tc>
        <w:tc>
          <w:tcPr>
            <w:tcW w:w="3330" w:type="dxa"/>
          </w:tcPr>
          <w:p w14:paraId="596D997D"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Biomedical Engineering</w:t>
            </w:r>
          </w:p>
        </w:tc>
        <w:tc>
          <w:tcPr>
            <w:tcW w:w="3173" w:type="dxa"/>
          </w:tcPr>
          <w:p w14:paraId="5CA6351D"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Southeast University, China</w:t>
            </w:r>
          </w:p>
        </w:tc>
      </w:tr>
      <w:tr w:rsidR="000E6D49" w:rsidRPr="00796F3F" w14:paraId="59410930" w14:textId="77777777" w:rsidTr="00A3500F">
        <w:tc>
          <w:tcPr>
            <w:tcW w:w="1998" w:type="dxa"/>
          </w:tcPr>
          <w:p w14:paraId="7D1EF344"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2005</w:t>
            </w:r>
          </w:p>
        </w:tc>
        <w:tc>
          <w:tcPr>
            <w:tcW w:w="1957" w:type="dxa"/>
          </w:tcPr>
          <w:p w14:paraId="27677C67"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M.Sc.</w:t>
            </w:r>
          </w:p>
        </w:tc>
        <w:tc>
          <w:tcPr>
            <w:tcW w:w="3330" w:type="dxa"/>
          </w:tcPr>
          <w:p w14:paraId="481C4945"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Biomedical Engineering</w:t>
            </w:r>
          </w:p>
        </w:tc>
        <w:tc>
          <w:tcPr>
            <w:tcW w:w="3173" w:type="dxa"/>
          </w:tcPr>
          <w:p w14:paraId="0033AB58"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Southeast University, China</w:t>
            </w:r>
          </w:p>
        </w:tc>
      </w:tr>
      <w:tr w:rsidR="000E6D49" w:rsidRPr="00796F3F" w14:paraId="45029D0E" w14:textId="77777777" w:rsidTr="00A3500F">
        <w:tc>
          <w:tcPr>
            <w:tcW w:w="1998" w:type="dxa"/>
          </w:tcPr>
          <w:p w14:paraId="2F0A5573"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2010</w:t>
            </w:r>
          </w:p>
        </w:tc>
        <w:tc>
          <w:tcPr>
            <w:tcW w:w="1957" w:type="dxa"/>
          </w:tcPr>
          <w:p w14:paraId="3A7CEAEE"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Ph.D.</w:t>
            </w:r>
          </w:p>
        </w:tc>
        <w:tc>
          <w:tcPr>
            <w:tcW w:w="3330" w:type="dxa"/>
          </w:tcPr>
          <w:p w14:paraId="654D713E"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Bioinformatics &amp; Genomics</w:t>
            </w:r>
            <w:r w:rsidRPr="00796F3F">
              <w:rPr>
                <w:bCs/>
                <w:color w:val="000000"/>
                <w:sz w:val="22"/>
                <w:szCs w:val="22"/>
              </w:rPr>
              <w:br/>
              <w:t>(Advisor: Dr. Boris</w:t>
            </w:r>
            <w:r w:rsidRPr="00796F3F">
              <w:rPr>
                <w:rFonts w:hint="eastAsia"/>
                <w:bCs/>
                <w:color w:val="000000"/>
                <w:sz w:val="22"/>
                <w:szCs w:val="22"/>
              </w:rPr>
              <w:t xml:space="preserve"> </w:t>
            </w:r>
            <w:r w:rsidRPr="00796F3F">
              <w:rPr>
                <w:bCs/>
                <w:color w:val="000000"/>
                <w:sz w:val="22"/>
                <w:szCs w:val="22"/>
              </w:rPr>
              <w:t>Lenhard)</w:t>
            </w:r>
          </w:p>
        </w:tc>
        <w:tc>
          <w:tcPr>
            <w:tcW w:w="3173" w:type="dxa"/>
          </w:tcPr>
          <w:p w14:paraId="66FE4DFC"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University of Bergen, Norway</w:t>
            </w:r>
          </w:p>
        </w:tc>
      </w:tr>
    </w:tbl>
    <w:p w14:paraId="104FFA21" w14:textId="77777777" w:rsidR="00C85139" w:rsidRPr="00796F3F" w:rsidRDefault="00C85139" w:rsidP="000E6D49">
      <w:pPr>
        <w:pStyle w:val="H2"/>
        <w:spacing w:line="276" w:lineRule="auto"/>
        <w:rPr>
          <w:bCs/>
          <w:sz w:val="22"/>
          <w:szCs w:val="22"/>
        </w:rPr>
      </w:pPr>
      <w:r w:rsidRPr="00796F3F">
        <w:rPr>
          <w:bCs/>
          <w:sz w:val="22"/>
          <w:szCs w:val="22"/>
        </w:rPr>
        <w:t>Postdoctoral Training</w:t>
      </w:r>
    </w:p>
    <w:tbl>
      <w:tblPr>
        <w:tblW w:w="10428" w:type="dxa"/>
        <w:tblLayout w:type="fixed"/>
        <w:tblLook w:val="00A0" w:firstRow="1" w:lastRow="0" w:firstColumn="1" w:lastColumn="0" w:noHBand="0" w:noVBand="0"/>
      </w:tblPr>
      <w:tblGrid>
        <w:gridCol w:w="1998"/>
        <w:gridCol w:w="1957"/>
        <w:gridCol w:w="3330"/>
        <w:gridCol w:w="3143"/>
      </w:tblGrid>
      <w:tr w:rsidR="001476FF" w:rsidRPr="00796F3F" w14:paraId="52E9F5A9" w14:textId="77777777" w:rsidTr="00A3500F">
        <w:tc>
          <w:tcPr>
            <w:tcW w:w="1998" w:type="dxa"/>
          </w:tcPr>
          <w:p w14:paraId="673B87DF"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09/10 - 09/13</w:t>
            </w:r>
          </w:p>
        </w:tc>
        <w:tc>
          <w:tcPr>
            <w:tcW w:w="1957" w:type="dxa"/>
          </w:tcPr>
          <w:p w14:paraId="71D86594"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Postdoc Fellow</w:t>
            </w:r>
          </w:p>
        </w:tc>
        <w:tc>
          <w:tcPr>
            <w:tcW w:w="3330" w:type="dxa"/>
          </w:tcPr>
          <w:p w14:paraId="15BDCA5E" w14:textId="2DDF1772"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Program of Bioinformatics and Integrative Biology </w:t>
            </w:r>
          </w:p>
        </w:tc>
        <w:tc>
          <w:tcPr>
            <w:tcW w:w="3143" w:type="dxa"/>
          </w:tcPr>
          <w:p w14:paraId="2D092555"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University of Massachusetts Medical School</w:t>
            </w:r>
          </w:p>
        </w:tc>
      </w:tr>
    </w:tbl>
    <w:p w14:paraId="74822EAE" w14:textId="0BF1DCE6" w:rsidR="00CB1ACE" w:rsidRPr="00A63E07" w:rsidRDefault="00CB1ACE" w:rsidP="000E6D49">
      <w:pPr>
        <w:pStyle w:val="H2"/>
        <w:spacing w:line="276" w:lineRule="auto"/>
        <w:rPr>
          <w:bCs/>
          <w:sz w:val="22"/>
          <w:szCs w:val="22"/>
        </w:rPr>
      </w:pPr>
      <w:r w:rsidRPr="00796F3F">
        <w:rPr>
          <w:bCs/>
          <w:sz w:val="22"/>
          <w:szCs w:val="22"/>
        </w:rPr>
        <w:t>Faculty Academic Appointments</w:t>
      </w:r>
    </w:p>
    <w:tbl>
      <w:tblPr>
        <w:tblW w:w="10428" w:type="dxa"/>
        <w:tblLayout w:type="fixed"/>
        <w:tblLook w:val="00A0" w:firstRow="1" w:lastRow="0" w:firstColumn="1" w:lastColumn="0" w:noHBand="0" w:noVBand="0"/>
      </w:tblPr>
      <w:tblGrid>
        <w:gridCol w:w="1998"/>
        <w:gridCol w:w="1957"/>
        <w:gridCol w:w="3330"/>
        <w:gridCol w:w="3143"/>
      </w:tblGrid>
      <w:tr w:rsidR="001476FF" w:rsidRPr="00796F3F" w14:paraId="2F0263FE" w14:textId="77777777" w:rsidTr="00A3500F">
        <w:tc>
          <w:tcPr>
            <w:tcW w:w="1998" w:type="dxa"/>
          </w:tcPr>
          <w:p w14:paraId="4145C4B1" w14:textId="71F90CAE"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11/13 </w:t>
            </w:r>
            <w:r w:rsidR="00776B21">
              <w:rPr>
                <w:bCs/>
                <w:color w:val="000000"/>
                <w:sz w:val="22"/>
                <w:szCs w:val="22"/>
              </w:rPr>
              <w:t>–</w:t>
            </w:r>
            <w:r w:rsidRPr="00796F3F">
              <w:rPr>
                <w:bCs/>
                <w:color w:val="000000"/>
                <w:sz w:val="22"/>
                <w:szCs w:val="22"/>
              </w:rPr>
              <w:t xml:space="preserve"> </w:t>
            </w:r>
            <w:r w:rsidR="00776B21">
              <w:rPr>
                <w:bCs/>
                <w:color w:val="000000"/>
                <w:sz w:val="22"/>
                <w:szCs w:val="22"/>
              </w:rPr>
              <w:t>03/20</w:t>
            </w:r>
          </w:p>
        </w:tc>
        <w:tc>
          <w:tcPr>
            <w:tcW w:w="1957" w:type="dxa"/>
          </w:tcPr>
          <w:p w14:paraId="2C97A154"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Instructor</w:t>
            </w:r>
          </w:p>
        </w:tc>
        <w:tc>
          <w:tcPr>
            <w:tcW w:w="3330" w:type="dxa"/>
          </w:tcPr>
          <w:p w14:paraId="5014E3FD"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Neurology</w:t>
            </w:r>
          </w:p>
        </w:tc>
        <w:tc>
          <w:tcPr>
            <w:tcW w:w="3143" w:type="dxa"/>
          </w:tcPr>
          <w:p w14:paraId="4C7B3DE5"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Harvard Medical School</w:t>
            </w:r>
          </w:p>
        </w:tc>
      </w:tr>
      <w:tr w:rsidR="00776B21" w:rsidRPr="00796F3F" w14:paraId="592809E9" w14:textId="77777777" w:rsidTr="00A3500F">
        <w:tc>
          <w:tcPr>
            <w:tcW w:w="1998" w:type="dxa"/>
          </w:tcPr>
          <w:p w14:paraId="449383ED" w14:textId="71A3DC2A" w:rsidR="00776B21" w:rsidRPr="00796F3F" w:rsidRDefault="00776B21" w:rsidP="000E6D49">
            <w:pPr>
              <w:pStyle w:val="NormalWeb"/>
              <w:spacing w:before="0" w:beforeAutospacing="0" w:after="0" w:afterAutospacing="0" w:line="276" w:lineRule="auto"/>
              <w:outlineLvl w:val="0"/>
              <w:rPr>
                <w:bCs/>
                <w:color w:val="000000"/>
                <w:sz w:val="22"/>
                <w:szCs w:val="22"/>
              </w:rPr>
            </w:pPr>
            <w:r>
              <w:rPr>
                <w:bCs/>
                <w:color w:val="000000"/>
                <w:sz w:val="22"/>
                <w:szCs w:val="22"/>
              </w:rPr>
              <w:t>04/20 - present</w:t>
            </w:r>
          </w:p>
        </w:tc>
        <w:tc>
          <w:tcPr>
            <w:tcW w:w="1957" w:type="dxa"/>
          </w:tcPr>
          <w:p w14:paraId="6A38E546" w14:textId="28695852" w:rsidR="00776B21" w:rsidRPr="00796F3F" w:rsidRDefault="00776B21" w:rsidP="000E6D49">
            <w:pPr>
              <w:pStyle w:val="NormalWeb"/>
              <w:spacing w:before="0" w:beforeAutospacing="0" w:after="0" w:afterAutospacing="0" w:line="276" w:lineRule="auto"/>
              <w:outlineLvl w:val="0"/>
              <w:rPr>
                <w:bCs/>
                <w:color w:val="000000"/>
                <w:sz w:val="22"/>
                <w:szCs w:val="22"/>
              </w:rPr>
            </w:pPr>
            <w:r>
              <w:rPr>
                <w:bCs/>
                <w:color w:val="000000"/>
                <w:sz w:val="22"/>
                <w:szCs w:val="22"/>
              </w:rPr>
              <w:t>Assistant Professor</w:t>
            </w:r>
          </w:p>
        </w:tc>
        <w:tc>
          <w:tcPr>
            <w:tcW w:w="3330" w:type="dxa"/>
          </w:tcPr>
          <w:p w14:paraId="23C0A7E4" w14:textId="5742E3F5" w:rsidR="00776B21" w:rsidRPr="00796F3F" w:rsidRDefault="00776B21" w:rsidP="000E6D49">
            <w:pPr>
              <w:pStyle w:val="NormalWeb"/>
              <w:spacing w:before="0" w:beforeAutospacing="0" w:after="0" w:afterAutospacing="0" w:line="276" w:lineRule="auto"/>
              <w:outlineLvl w:val="0"/>
              <w:rPr>
                <w:bCs/>
                <w:color w:val="000000"/>
                <w:sz w:val="22"/>
                <w:szCs w:val="22"/>
              </w:rPr>
            </w:pPr>
            <w:r>
              <w:rPr>
                <w:bCs/>
                <w:color w:val="000000"/>
                <w:sz w:val="22"/>
                <w:szCs w:val="22"/>
              </w:rPr>
              <w:t>Neurology</w:t>
            </w:r>
          </w:p>
        </w:tc>
        <w:tc>
          <w:tcPr>
            <w:tcW w:w="3143" w:type="dxa"/>
          </w:tcPr>
          <w:p w14:paraId="30F59A2A" w14:textId="03867467" w:rsidR="00776B21" w:rsidRPr="00796F3F" w:rsidRDefault="00776B21"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Harvard Medical School</w:t>
            </w:r>
          </w:p>
        </w:tc>
      </w:tr>
      <w:tr w:rsidR="00A63E07" w:rsidRPr="00796F3F" w14:paraId="591B6B57" w14:textId="77777777" w:rsidTr="00A63E07">
        <w:tc>
          <w:tcPr>
            <w:tcW w:w="1998" w:type="dxa"/>
          </w:tcPr>
          <w:p w14:paraId="5E28DBB4" w14:textId="77777777" w:rsidR="00A63E07" w:rsidRDefault="00A63E07" w:rsidP="007330F6">
            <w:pPr>
              <w:pStyle w:val="NormalWeb"/>
              <w:spacing w:before="0" w:beforeAutospacing="0" w:after="0" w:afterAutospacing="0" w:line="276" w:lineRule="auto"/>
              <w:outlineLvl w:val="0"/>
              <w:rPr>
                <w:bCs/>
                <w:color w:val="000000"/>
                <w:sz w:val="22"/>
                <w:szCs w:val="22"/>
              </w:rPr>
            </w:pPr>
            <w:r>
              <w:rPr>
                <w:bCs/>
                <w:color w:val="000000"/>
                <w:sz w:val="22"/>
                <w:szCs w:val="22"/>
              </w:rPr>
              <w:t>07/20 - present</w:t>
            </w:r>
          </w:p>
        </w:tc>
        <w:tc>
          <w:tcPr>
            <w:tcW w:w="1957" w:type="dxa"/>
          </w:tcPr>
          <w:p w14:paraId="60816CCB" w14:textId="77777777" w:rsidR="00A63E07" w:rsidRDefault="00A63E07" w:rsidP="007330F6">
            <w:pPr>
              <w:pStyle w:val="NormalWeb"/>
              <w:spacing w:before="0" w:beforeAutospacing="0" w:after="0" w:afterAutospacing="0" w:line="276" w:lineRule="auto"/>
              <w:outlineLvl w:val="0"/>
              <w:rPr>
                <w:bCs/>
                <w:color w:val="000000"/>
                <w:sz w:val="22"/>
                <w:szCs w:val="22"/>
              </w:rPr>
            </w:pPr>
            <w:r>
              <w:rPr>
                <w:bCs/>
                <w:color w:val="000000"/>
                <w:sz w:val="22"/>
                <w:szCs w:val="22"/>
              </w:rPr>
              <w:t>Faculty member</w:t>
            </w:r>
          </w:p>
        </w:tc>
        <w:tc>
          <w:tcPr>
            <w:tcW w:w="3330" w:type="dxa"/>
          </w:tcPr>
          <w:p w14:paraId="603790DE" w14:textId="77777777" w:rsidR="00A63E07" w:rsidRPr="00A63E07" w:rsidRDefault="00A63E07" w:rsidP="007330F6">
            <w:pPr>
              <w:pStyle w:val="NormalWeb"/>
              <w:spacing w:before="0" w:beforeAutospacing="0" w:after="0" w:afterAutospacing="0" w:line="276" w:lineRule="auto"/>
              <w:outlineLvl w:val="0"/>
              <w:rPr>
                <w:bCs/>
                <w:color w:val="000000"/>
                <w:sz w:val="22"/>
                <w:szCs w:val="22"/>
              </w:rPr>
            </w:pPr>
            <w:r w:rsidRPr="00A63E07">
              <w:rPr>
                <w:bCs/>
                <w:color w:val="000000"/>
                <w:sz w:val="22"/>
                <w:szCs w:val="22"/>
              </w:rPr>
              <w:t>HMS Initiative for RNA Medicine</w:t>
            </w:r>
          </w:p>
        </w:tc>
        <w:tc>
          <w:tcPr>
            <w:tcW w:w="3143" w:type="dxa"/>
          </w:tcPr>
          <w:p w14:paraId="4EBD8EC8" w14:textId="77777777" w:rsidR="00A63E07" w:rsidRPr="00796F3F" w:rsidRDefault="00A63E07" w:rsidP="007330F6">
            <w:pPr>
              <w:pStyle w:val="NormalWeb"/>
              <w:spacing w:before="0" w:beforeAutospacing="0" w:after="0" w:afterAutospacing="0" w:line="276" w:lineRule="auto"/>
              <w:outlineLvl w:val="0"/>
              <w:rPr>
                <w:bCs/>
                <w:color w:val="000000"/>
                <w:sz w:val="22"/>
                <w:szCs w:val="22"/>
              </w:rPr>
            </w:pPr>
            <w:r>
              <w:rPr>
                <w:bCs/>
                <w:color w:val="000000"/>
                <w:sz w:val="22"/>
                <w:szCs w:val="22"/>
              </w:rPr>
              <w:t>Harvard Medical School</w:t>
            </w:r>
          </w:p>
        </w:tc>
      </w:tr>
      <w:tr w:rsidR="005F3B17" w:rsidRPr="00796F3F" w14:paraId="1A5479C1" w14:textId="77777777" w:rsidTr="00A63E07">
        <w:tc>
          <w:tcPr>
            <w:tcW w:w="1998" w:type="dxa"/>
          </w:tcPr>
          <w:p w14:paraId="3AE8D45B" w14:textId="48070C91" w:rsidR="005F3B17" w:rsidRDefault="005F3B17" w:rsidP="007330F6">
            <w:pPr>
              <w:pStyle w:val="NormalWeb"/>
              <w:spacing w:before="0" w:beforeAutospacing="0" w:after="0" w:afterAutospacing="0" w:line="276" w:lineRule="auto"/>
              <w:outlineLvl w:val="0"/>
              <w:rPr>
                <w:bCs/>
                <w:color w:val="000000"/>
                <w:sz w:val="22"/>
                <w:szCs w:val="22"/>
              </w:rPr>
            </w:pPr>
            <w:r>
              <w:rPr>
                <w:bCs/>
                <w:color w:val="000000"/>
                <w:sz w:val="22"/>
                <w:szCs w:val="22"/>
              </w:rPr>
              <w:t>08/20 - present</w:t>
            </w:r>
          </w:p>
        </w:tc>
        <w:tc>
          <w:tcPr>
            <w:tcW w:w="1957" w:type="dxa"/>
          </w:tcPr>
          <w:p w14:paraId="11276CD2" w14:textId="546C9A7D" w:rsidR="005F3B17" w:rsidRDefault="000B68BA" w:rsidP="007330F6">
            <w:pPr>
              <w:pStyle w:val="NormalWeb"/>
              <w:spacing w:before="0" w:beforeAutospacing="0" w:after="0" w:afterAutospacing="0" w:line="276" w:lineRule="auto"/>
              <w:outlineLvl w:val="0"/>
              <w:rPr>
                <w:bCs/>
                <w:color w:val="000000"/>
                <w:sz w:val="22"/>
                <w:szCs w:val="22"/>
              </w:rPr>
            </w:pPr>
            <w:r>
              <w:rPr>
                <w:bCs/>
                <w:color w:val="000000"/>
                <w:sz w:val="22"/>
                <w:szCs w:val="22"/>
              </w:rPr>
              <w:t>Associate</w:t>
            </w:r>
            <w:r w:rsidR="005F3B17">
              <w:rPr>
                <w:bCs/>
                <w:color w:val="000000"/>
                <w:sz w:val="22"/>
                <w:szCs w:val="22"/>
              </w:rPr>
              <w:t xml:space="preserve"> member</w:t>
            </w:r>
          </w:p>
        </w:tc>
        <w:tc>
          <w:tcPr>
            <w:tcW w:w="3330" w:type="dxa"/>
          </w:tcPr>
          <w:p w14:paraId="30866BE3" w14:textId="2F591192" w:rsidR="005F3B17" w:rsidRPr="00A63E07" w:rsidRDefault="005F3B17" w:rsidP="007330F6">
            <w:pPr>
              <w:pStyle w:val="NormalWeb"/>
              <w:spacing w:before="0" w:beforeAutospacing="0" w:after="0" w:afterAutospacing="0" w:line="276" w:lineRule="auto"/>
              <w:outlineLvl w:val="0"/>
              <w:rPr>
                <w:bCs/>
                <w:color w:val="000000"/>
                <w:sz w:val="22"/>
                <w:szCs w:val="22"/>
              </w:rPr>
            </w:pPr>
            <w:r>
              <w:rPr>
                <w:bCs/>
                <w:color w:val="000000"/>
                <w:sz w:val="22"/>
                <w:szCs w:val="22"/>
              </w:rPr>
              <w:t>Broad Institute</w:t>
            </w:r>
          </w:p>
        </w:tc>
        <w:tc>
          <w:tcPr>
            <w:tcW w:w="3143" w:type="dxa"/>
          </w:tcPr>
          <w:p w14:paraId="2FE5B4C3" w14:textId="70BB7610" w:rsidR="005F3B17" w:rsidRDefault="005F3B17" w:rsidP="007330F6">
            <w:pPr>
              <w:pStyle w:val="NormalWeb"/>
              <w:spacing w:before="0" w:beforeAutospacing="0" w:after="0" w:afterAutospacing="0" w:line="276" w:lineRule="auto"/>
              <w:outlineLvl w:val="0"/>
              <w:rPr>
                <w:bCs/>
                <w:color w:val="000000"/>
                <w:sz w:val="22"/>
                <w:szCs w:val="22"/>
              </w:rPr>
            </w:pPr>
            <w:r>
              <w:rPr>
                <w:bCs/>
                <w:color w:val="000000"/>
                <w:sz w:val="22"/>
                <w:szCs w:val="22"/>
              </w:rPr>
              <w:t>Harvard and MIT</w:t>
            </w:r>
          </w:p>
        </w:tc>
      </w:tr>
    </w:tbl>
    <w:p w14:paraId="09C2CD09" w14:textId="77777777" w:rsidR="00C85139" w:rsidRPr="00796F3F" w:rsidRDefault="00C85139" w:rsidP="000E6D49">
      <w:pPr>
        <w:pStyle w:val="H2"/>
        <w:spacing w:line="276" w:lineRule="auto"/>
        <w:rPr>
          <w:sz w:val="22"/>
          <w:szCs w:val="22"/>
        </w:rPr>
      </w:pPr>
      <w:r w:rsidRPr="00796F3F">
        <w:rPr>
          <w:sz w:val="22"/>
          <w:szCs w:val="22"/>
        </w:rPr>
        <w:t>Appointments at Hospitals/Affiliated Institutions</w:t>
      </w:r>
    </w:p>
    <w:tbl>
      <w:tblPr>
        <w:tblW w:w="10428" w:type="dxa"/>
        <w:tblLayout w:type="fixed"/>
        <w:tblLook w:val="00A0" w:firstRow="1" w:lastRow="0" w:firstColumn="1" w:lastColumn="0" w:noHBand="0" w:noVBand="0"/>
      </w:tblPr>
      <w:tblGrid>
        <w:gridCol w:w="1998"/>
        <w:gridCol w:w="1957"/>
        <w:gridCol w:w="3330"/>
        <w:gridCol w:w="3143"/>
      </w:tblGrid>
      <w:tr w:rsidR="00C221CF" w:rsidRPr="00796F3F" w14:paraId="2D1A6AD6" w14:textId="77777777" w:rsidTr="00A3500F">
        <w:tc>
          <w:tcPr>
            <w:tcW w:w="1998" w:type="dxa"/>
          </w:tcPr>
          <w:p w14:paraId="114089DF" w14:textId="77777777" w:rsidR="00C221CF" w:rsidRPr="00796F3F" w:rsidRDefault="00C221CF" w:rsidP="00104C37">
            <w:pPr>
              <w:pStyle w:val="NormalWeb"/>
              <w:spacing w:before="0" w:beforeAutospacing="0" w:after="0" w:afterAutospacing="0" w:line="276" w:lineRule="auto"/>
              <w:outlineLvl w:val="0"/>
              <w:rPr>
                <w:bCs/>
                <w:color w:val="000000"/>
                <w:sz w:val="22"/>
                <w:szCs w:val="22"/>
              </w:rPr>
            </w:pPr>
            <w:r w:rsidRPr="00796F3F">
              <w:rPr>
                <w:bCs/>
                <w:color w:val="000000"/>
                <w:sz w:val="22"/>
                <w:szCs w:val="22"/>
              </w:rPr>
              <w:t>09/13 - present</w:t>
            </w:r>
          </w:p>
        </w:tc>
        <w:tc>
          <w:tcPr>
            <w:tcW w:w="1957" w:type="dxa"/>
          </w:tcPr>
          <w:p w14:paraId="73F5DAF1" w14:textId="77777777" w:rsidR="00C221CF" w:rsidRPr="00796F3F" w:rsidRDefault="00C221CF" w:rsidP="00104C37">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Assistant </w:t>
            </w:r>
            <w:r w:rsidRPr="00796F3F">
              <w:rPr>
                <w:rFonts w:hint="eastAsia"/>
                <w:bCs/>
                <w:color w:val="000000"/>
                <w:sz w:val="22"/>
                <w:szCs w:val="22"/>
              </w:rPr>
              <w:t>S</w:t>
            </w:r>
            <w:r w:rsidRPr="00796F3F">
              <w:rPr>
                <w:bCs/>
                <w:color w:val="000000"/>
                <w:sz w:val="22"/>
                <w:szCs w:val="22"/>
              </w:rPr>
              <w:t>cientist</w:t>
            </w:r>
          </w:p>
        </w:tc>
        <w:tc>
          <w:tcPr>
            <w:tcW w:w="3330" w:type="dxa"/>
          </w:tcPr>
          <w:p w14:paraId="7ABF4B7B" w14:textId="0F5A65CA" w:rsidR="00C221CF" w:rsidRPr="00A63E07" w:rsidRDefault="00C221CF" w:rsidP="00104C37">
            <w:pPr>
              <w:pStyle w:val="NormalWeb"/>
              <w:spacing w:before="0" w:beforeAutospacing="0" w:after="0" w:afterAutospacing="0" w:line="276" w:lineRule="auto"/>
              <w:outlineLvl w:val="0"/>
              <w:rPr>
                <w:rFonts w:ascii="Times" w:hAnsi="Times" w:cs="Times"/>
                <w:color w:val="000000"/>
                <w:sz w:val="22"/>
                <w:szCs w:val="22"/>
              </w:rPr>
            </w:pPr>
            <w:r w:rsidRPr="00796F3F">
              <w:rPr>
                <w:rFonts w:ascii="Times" w:hAnsi="Times" w:cs="Times"/>
                <w:color w:val="000000"/>
                <w:sz w:val="22"/>
                <w:szCs w:val="22"/>
              </w:rPr>
              <w:t>Ann Romney Center for Neurologic Diseases</w:t>
            </w:r>
          </w:p>
        </w:tc>
        <w:tc>
          <w:tcPr>
            <w:tcW w:w="3143" w:type="dxa"/>
          </w:tcPr>
          <w:p w14:paraId="17BF9DEE" w14:textId="77777777" w:rsidR="00C221CF" w:rsidRPr="00796F3F" w:rsidRDefault="00C221CF" w:rsidP="00104C37">
            <w:pPr>
              <w:pStyle w:val="NormalWeb"/>
              <w:spacing w:before="0" w:beforeAutospacing="0" w:after="0" w:afterAutospacing="0" w:line="276" w:lineRule="auto"/>
              <w:outlineLvl w:val="0"/>
              <w:rPr>
                <w:bCs/>
                <w:color w:val="000000"/>
                <w:sz w:val="22"/>
                <w:szCs w:val="22"/>
              </w:rPr>
            </w:pPr>
            <w:r w:rsidRPr="00796F3F">
              <w:rPr>
                <w:bCs/>
                <w:color w:val="000000"/>
                <w:sz w:val="22"/>
                <w:szCs w:val="22"/>
              </w:rPr>
              <w:t>Brigham and Women’s Hospital</w:t>
            </w:r>
          </w:p>
        </w:tc>
      </w:tr>
    </w:tbl>
    <w:p w14:paraId="69815022" w14:textId="77777777" w:rsidR="00C85139" w:rsidRPr="00796F3F" w:rsidRDefault="00C85139" w:rsidP="000E6D49">
      <w:pPr>
        <w:pStyle w:val="H2"/>
        <w:spacing w:line="276" w:lineRule="auto"/>
        <w:rPr>
          <w:bCs/>
          <w:sz w:val="22"/>
          <w:szCs w:val="22"/>
        </w:rPr>
      </w:pPr>
      <w:r w:rsidRPr="00796F3F">
        <w:rPr>
          <w:bCs/>
          <w:sz w:val="22"/>
          <w:szCs w:val="22"/>
        </w:rPr>
        <w:t xml:space="preserve">Major Administrative Leadership Positions </w:t>
      </w:r>
    </w:p>
    <w:tbl>
      <w:tblPr>
        <w:tblW w:w="10458" w:type="dxa"/>
        <w:tblLayout w:type="fixed"/>
        <w:tblLook w:val="00A0" w:firstRow="1" w:lastRow="0" w:firstColumn="1" w:lastColumn="0" w:noHBand="0" w:noVBand="0"/>
      </w:tblPr>
      <w:tblGrid>
        <w:gridCol w:w="1996"/>
        <w:gridCol w:w="1960"/>
        <w:gridCol w:w="3331"/>
        <w:gridCol w:w="3141"/>
        <w:gridCol w:w="30"/>
      </w:tblGrid>
      <w:tr w:rsidR="00797C16" w:rsidRPr="00796F3F" w14:paraId="61BFAE7B" w14:textId="77777777" w:rsidTr="00797C16">
        <w:tc>
          <w:tcPr>
            <w:tcW w:w="1997" w:type="dxa"/>
          </w:tcPr>
          <w:p w14:paraId="5F30B73A" w14:textId="5195B08F" w:rsidR="00797C16" w:rsidRPr="00796F3F" w:rsidRDefault="00797C16" w:rsidP="00262042">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2016 </w:t>
            </w:r>
            <w:r>
              <w:rPr>
                <w:bCs/>
                <w:color w:val="000000"/>
                <w:sz w:val="22"/>
                <w:szCs w:val="22"/>
              </w:rPr>
              <w:t>–</w:t>
            </w:r>
            <w:r w:rsidRPr="00796F3F">
              <w:rPr>
                <w:bCs/>
                <w:color w:val="000000"/>
                <w:sz w:val="22"/>
                <w:szCs w:val="22"/>
              </w:rPr>
              <w:t xml:space="preserve"> </w:t>
            </w:r>
            <w:r w:rsidR="00580AD5">
              <w:rPr>
                <w:bCs/>
                <w:color w:val="000000"/>
                <w:sz w:val="22"/>
                <w:szCs w:val="22"/>
              </w:rPr>
              <w:t>present</w:t>
            </w:r>
          </w:p>
        </w:tc>
        <w:tc>
          <w:tcPr>
            <w:tcW w:w="1961" w:type="dxa"/>
          </w:tcPr>
          <w:p w14:paraId="39F6BF1E" w14:textId="6BBD92F7" w:rsidR="00797C16" w:rsidRPr="00796F3F" w:rsidRDefault="00797C16" w:rsidP="00262042">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Director of Computational Neuroscience </w:t>
            </w:r>
          </w:p>
        </w:tc>
        <w:tc>
          <w:tcPr>
            <w:tcW w:w="3332" w:type="dxa"/>
          </w:tcPr>
          <w:p w14:paraId="4A0EBFEF" w14:textId="26790885" w:rsidR="00797C16" w:rsidRPr="00796F3F" w:rsidRDefault="00797C16" w:rsidP="00797C16">
            <w:pPr>
              <w:pStyle w:val="NormalWeb"/>
              <w:spacing w:line="276" w:lineRule="auto"/>
              <w:outlineLvl w:val="0"/>
              <w:rPr>
                <w:bCs/>
                <w:color w:val="000000"/>
                <w:sz w:val="22"/>
                <w:szCs w:val="22"/>
              </w:rPr>
            </w:pPr>
            <w:r w:rsidRPr="00797C16">
              <w:rPr>
                <w:bCs/>
                <w:color w:val="000000"/>
                <w:sz w:val="22"/>
                <w:szCs w:val="22"/>
              </w:rPr>
              <w:t>Center for Advanced Parkinson Research</w:t>
            </w:r>
          </w:p>
        </w:tc>
        <w:tc>
          <w:tcPr>
            <w:tcW w:w="3168" w:type="dxa"/>
            <w:gridSpan w:val="2"/>
          </w:tcPr>
          <w:p w14:paraId="6AF2053C" w14:textId="44288BFD" w:rsidR="00797C16" w:rsidRPr="00796F3F" w:rsidRDefault="00797C16" w:rsidP="00262042">
            <w:pPr>
              <w:pStyle w:val="NormalWeb"/>
              <w:spacing w:before="0" w:beforeAutospacing="0" w:after="0" w:afterAutospacing="0" w:line="276" w:lineRule="auto"/>
              <w:outlineLvl w:val="0"/>
              <w:rPr>
                <w:bCs/>
                <w:color w:val="000000"/>
                <w:sz w:val="22"/>
                <w:szCs w:val="22"/>
              </w:rPr>
            </w:pPr>
            <w:r w:rsidRPr="00796F3F">
              <w:rPr>
                <w:bCs/>
                <w:color w:val="000000"/>
                <w:sz w:val="22"/>
                <w:szCs w:val="22"/>
              </w:rPr>
              <w:t>Brigham &amp; Women’s Hospital</w:t>
            </w:r>
          </w:p>
        </w:tc>
      </w:tr>
      <w:tr w:rsidR="00797C16" w:rsidRPr="00796F3F" w14:paraId="0D754034" w14:textId="77777777" w:rsidTr="00797C16">
        <w:trPr>
          <w:gridAfter w:val="1"/>
          <w:wAfter w:w="30" w:type="dxa"/>
        </w:trPr>
        <w:tc>
          <w:tcPr>
            <w:tcW w:w="1997" w:type="dxa"/>
          </w:tcPr>
          <w:p w14:paraId="4540D75B" w14:textId="6F8B95C5" w:rsidR="00797C16" w:rsidRPr="00796F3F" w:rsidRDefault="00580AD5" w:rsidP="00964CB2">
            <w:pPr>
              <w:pStyle w:val="NormalWeb"/>
              <w:spacing w:before="0" w:beforeAutospacing="0" w:after="0" w:afterAutospacing="0" w:line="276" w:lineRule="auto"/>
              <w:outlineLvl w:val="0"/>
              <w:rPr>
                <w:bCs/>
                <w:color w:val="000000"/>
                <w:sz w:val="22"/>
                <w:szCs w:val="22"/>
              </w:rPr>
            </w:pPr>
            <w:r>
              <w:rPr>
                <w:bCs/>
                <w:color w:val="000000"/>
                <w:sz w:val="22"/>
                <w:szCs w:val="22"/>
              </w:rPr>
              <w:t xml:space="preserve">2020 </w:t>
            </w:r>
            <w:r w:rsidR="00797C16">
              <w:rPr>
                <w:bCs/>
                <w:color w:val="000000"/>
                <w:sz w:val="22"/>
                <w:szCs w:val="22"/>
              </w:rPr>
              <w:t>– present</w:t>
            </w:r>
          </w:p>
        </w:tc>
        <w:tc>
          <w:tcPr>
            <w:tcW w:w="1961" w:type="dxa"/>
          </w:tcPr>
          <w:p w14:paraId="63928517" w14:textId="77777777" w:rsidR="00797C16" w:rsidRPr="00796F3F" w:rsidRDefault="00797C16" w:rsidP="00964CB2">
            <w:pPr>
              <w:pStyle w:val="NormalWeb"/>
              <w:spacing w:before="0" w:beforeAutospacing="0" w:after="0" w:afterAutospacing="0" w:line="276" w:lineRule="auto"/>
              <w:outlineLvl w:val="0"/>
              <w:rPr>
                <w:bCs/>
                <w:color w:val="000000"/>
                <w:sz w:val="22"/>
                <w:szCs w:val="22"/>
              </w:rPr>
            </w:pPr>
            <w:r>
              <w:rPr>
                <w:bCs/>
                <w:color w:val="000000"/>
                <w:sz w:val="22"/>
                <w:szCs w:val="22"/>
              </w:rPr>
              <w:t>Director</w:t>
            </w:r>
          </w:p>
        </w:tc>
        <w:tc>
          <w:tcPr>
            <w:tcW w:w="3328" w:type="dxa"/>
          </w:tcPr>
          <w:p w14:paraId="0708A4B1" w14:textId="77777777" w:rsidR="00797C16" w:rsidRPr="00796F3F" w:rsidRDefault="00797C16" w:rsidP="00964CB2">
            <w:pPr>
              <w:pStyle w:val="NormalWeb"/>
              <w:spacing w:before="0" w:beforeAutospacing="0" w:after="0" w:afterAutospacing="0" w:line="276" w:lineRule="auto"/>
              <w:outlineLvl w:val="0"/>
              <w:rPr>
                <w:rFonts w:ascii="Times" w:hAnsi="Times" w:cs="Times"/>
                <w:color w:val="000000"/>
                <w:sz w:val="22"/>
                <w:szCs w:val="22"/>
              </w:rPr>
            </w:pPr>
            <w:r>
              <w:rPr>
                <w:rFonts w:ascii="Times" w:hAnsi="Times" w:cs="Times"/>
                <w:color w:val="000000"/>
                <w:sz w:val="22"/>
                <w:szCs w:val="22"/>
              </w:rPr>
              <w:t>Genomics and Bioinformatics Hub</w:t>
            </w:r>
          </w:p>
        </w:tc>
        <w:tc>
          <w:tcPr>
            <w:tcW w:w="3142" w:type="dxa"/>
          </w:tcPr>
          <w:p w14:paraId="71A2CBE7" w14:textId="77777777" w:rsidR="00797C16" w:rsidRPr="00796F3F" w:rsidRDefault="00797C16" w:rsidP="00964CB2">
            <w:pPr>
              <w:pStyle w:val="NormalWeb"/>
              <w:spacing w:before="0" w:beforeAutospacing="0" w:after="0" w:afterAutospacing="0" w:line="276" w:lineRule="auto"/>
              <w:outlineLvl w:val="0"/>
              <w:rPr>
                <w:bCs/>
                <w:color w:val="000000"/>
                <w:sz w:val="22"/>
                <w:szCs w:val="22"/>
              </w:rPr>
            </w:pPr>
            <w:r>
              <w:rPr>
                <w:bCs/>
                <w:color w:val="000000"/>
                <w:sz w:val="22"/>
                <w:szCs w:val="22"/>
              </w:rPr>
              <w:t>Brigham and Women’s Hospital</w:t>
            </w:r>
          </w:p>
        </w:tc>
      </w:tr>
    </w:tbl>
    <w:p w14:paraId="63620889" w14:textId="77777777" w:rsidR="00C85139" w:rsidRPr="00796F3F" w:rsidRDefault="00C85139" w:rsidP="000E6D49">
      <w:pPr>
        <w:pStyle w:val="H2"/>
        <w:spacing w:line="276" w:lineRule="auto"/>
        <w:rPr>
          <w:bCs/>
          <w:sz w:val="22"/>
          <w:szCs w:val="22"/>
        </w:rPr>
      </w:pPr>
      <w:r w:rsidRPr="00796F3F">
        <w:rPr>
          <w:bCs/>
          <w:sz w:val="22"/>
          <w:szCs w:val="22"/>
        </w:rPr>
        <w:t>Professional Societies</w:t>
      </w:r>
    </w:p>
    <w:tbl>
      <w:tblPr>
        <w:tblW w:w="10428" w:type="dxa"/>
        <w:tblLayout w:type="fixed"/>
        <w:tblLook w:val="01E0" w:firstRow="1" w:lastRow="1" w:firstColumn="1" w:lastColumn="1" w:noHBand="0" w:noVBand="0"/>
      </w:tblPr>
      <w:tblGrid>
        <w:gridCol w:w="1998"/>
        <w:gridCol w:w="8430"/>
      </w:tblGrid>
      <w:tr w:rsidR="00590366" w:rsidRPr="00796F3F" w14:paraId="69DD765C" w14:textId="77777777" w:rsidTr="00157717">
        <w:tc>
          <w:tcPr>
            <w:tcW w:w="1998" w:type="dxa"/>
          </w:tcPr>
          <w:p w14:paraId="42EE5333" w14:textId="240BAFAF"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 xml:space="preserve">2006 </w:t>
            </w:r>
            <w:r w:rsidR="00797C16">
              <w:rPr>
                <w:bCs/>
                <w:sz w:val="22"/>
                <w:szCs w:val="22"/>
              </w:rPr>
              <w:t>–</w:t>
            </w:r>
            <w:r w:rsidRPr="00796F3F">
              <w:rPr>
                <w:bCs/>
                <w:sz w:val="22"/>
                <w:szCs w:val="22"/>
              </w:rPr>
              <w:t xml:space="preserve"> present</w:t>
            </w:r>
          </w:p>
        </w:tc>
        <w:tc>
          <w:tcPr>
            <w:tcW w:w="8430" w:type="dxa"/>
          </w:tcPr>
          <w:p w14:paraId="4BFAA6CA" w14:textId="77777777"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International Society for Computational Biology (ISCB), Member</w:t>
            </w:r>
          </w:p>
        </w:tc>
      </w:tr>
      <w:tr w:rsidR="00590366" w:rsidRPr="00796F3F" w14:paraId="292E1E87" w14:textId="77777777" w:rsidTr="00157717">
        <w:tc>
          <w:tcPr>
            <w:tcW w:w="1998" w:type="dxa"/>
          </w:tcPr>
          <w:p w14:paraId="7012A599" w14:textId="42550FA1"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 xml:space="preserve">2013 </w:t>
            </w:r>
            <w:r w:rsidR="00797C16">
              <w:rPr>
                <w:bCs/>
                <w:sz w:val="22"/>
                <w:szCs w:val="22"/>
              </w:rPr>
              <w:t>–</w:t>
            </w:r>
            <w:r w:rsidRPr="00796F3F">
              <w:rPr>
                <w:bCs/>
                <w:sz w:val="22"/>
                <w:szCs w:val="22"/>
              </w:rPr>
              <w:t xml:space="preserve"> present</w:t>
            </w:r>
          </w:p>
        </w:tc>
        <w:tc>
          <w:tcPr>
            <w:tcW w:w="8430" w:type="dxa"/>
          </w:tcPr>
          <w:p w14:paraId="1667DA4B" w14:textId="77777777"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American Society for Human Genetics (ASHG), Member</w:t>
            </w:r>
          </w:p>
        </w:tc>
      </w:tr>
      <w:tr w:rsidR="00363F40" w:rsidRPr="00796F3F" w14:paraId="40FDE5DC" w14:textId="77777777" w:rsidTr="00157D30">
        <w:tc>
          <w:tcPr>
            <w:tcW w:w="1998" w:type="dxa"/>
          </w:tcPr>
          <w:p w14:paraId="6955EC1E" w14:textId="77777777"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2015</w:t>
            </w:r>
          </w:p>
        </w:tc>
        <w:tc>
          <w:tcPr>
            <w:tcW w:w="8430" w:type="dxa"/>
          </w:tcPr>
          <w:p w14:paraId="20503B41" w14:textId="77777777"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The 10</w:t>
            </w:r>
            <w:r w:rsidRPr="00796F3F">
              <w:rPr>
                <w:bCs/>
                <w:sz w:val="22"/>
                <w:szCs w:val="22"/>
                <w:vertAlign w:val="superscript"/>
              </w:rPr>
              <w:t>th</w:t>
            </w:r>
            <w:r w:rsidRPr="00796F3F">
              <w:rPr>
                <w:bCs/>
                <w:sz w:val="22"/>
                <w:szCs w:val="22"/>
              </w:rPr>
              <w:t xml:space="preserve"> Annual DNA Day Essay Contest, Judge</w:t>
            </w:r>
          </w:p>
        </w:tc>
      </w:tr>
      <w:tr w:rsidR="00363F40" w:rsidRPr="00796F3F" w14:paraId="371DB3AA" w14:textId="77777777" w:rsidTr="00157D30">
        <w:tc>
          <w:tcPr>
            <w:tcW w:w="1998" w:type="dxa"/>
          </w:tcPr>
          <w:p w14:paraId="6767FA11" w14:textId="07717654"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 xml:space="preserve">2016 </w:t>
            </w:r>
            <w:r w:rsidR="00797C16">
              <w:rPr>
                <w:bCs/>
                <w:sz w:val="22"/>
                <w:szCs w:val="22"/>
              </w:rPr>
              <w:t>–</w:t>
            </w:r>
            <w:r w:rsidRPr="00796F3F">
              <w:rPr>
                <w:bCs/>
                <w:sz w:val="22"/>
                <w:szCs w:val="22"/>
              </w:rPr>
              <w:t xml:space="preserve"> present</w:t>
            </w:r>
          </w:p>
        </w:tc>
        <w:tc>
          <w:tcPr>
            <w:tcW w:w="8430" w:type="dxa"/>
          </w:tcPr>
          <w:p w14:paraId="1AF15384" w14:textId="77777777"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American Academy of Neurology</w:t>
            </w:r>
            <w:r w:rsidRPr="00796F3F">
              <w:rPr>
                <w:rFonts w:hint="eastAsia"/>
                <w:bCs/>
                <w:sz w:val="22"/>
                <w:szCs w:val="22"/>
              </w:rPr>
              <w:t xml:space="preserve"> </w:t>
            </w:r>
            <w:r w:rsidRPr="00796F3F">
              <w:rPr>
                <w:bCs/>
                <w:sz w:val="22"/>
                <w:szCs w:val="22"/>
              </w:rPr>
              <w:t>(AAN), Member</w:t>
            </w:r>
          </w:p>
        </w:tc>
      </w:tr>
      <w:tr w:rsidR="008C57CF" w:rsidRPr="00796F3F" w14:paraId="6AA0679F" w14:textId="77777777" w:rsidTr="00157D30">
        <w:tc>
          <w:tcPr>
            <w:tcW w:w="1998" w:type="dxa"/>
          </w:tcPr>
          <w:p w14:paraId="57755ECE" w14:textId="064AE16A" w:rsidR="008C57CF" w:rsidRPr="00796F3F" w:rsidRDefault="008C57CF" w:rsidP="000E6D49">
            <w:pPr>
              <w:pStyle w:val="NormalWeb"/>
              <w:spacing w:before="0" w:beforeAutospacing="0" w:after="0" w:afterAutospacing="0" w:line="276" w:lineRule="auto"/>
              <w:outlineLvl w:val="0"/>
              <w:rPr>
                <w:bCs/>
                <w:sz w:val="22"/>
                <w:szCs w:val="22"/>
              </w:rPr>
            </w:pPr>
            <w:r>
              <w:rPr>
                <w:bCs/>
                <w:sz w:val="22"/>
                <w:szCs w:val="22"/>
              </w:rPr>
              <w:t>2021</w:t>
            </w:r>
          </w:p>
        </w:tc>
        <w:tc>
          <w:tcPr>
            <w:tcW w:w="8430" w:type="dxa"/>
          </w:tcPr>
          <w:p w14:paraId="4CC2DCE0" w14:textId="1E09EC51" w:rsidR="008C57CF" w:rsidRPr="00796F3F" w:rsidRDefault="008C57CF" w:rsidP="008C57CF">
            <w:pPr>
              <w:pStyle w:val="NormalWeb"/>
              <w:spacing w:line="276" w:lineRule="auto"/>
              <w:outlineLvl w:val="0"/>
              <w:rPr>
                <w:bCs/>
                <w:sz w:val="22"/>
                <w:szCs w:val="22"/>
              </w:rPr>
            </w:pPr>
            <w:r>
              <w:rPr>
                <w:bCs/>
                <w:sz w:val="22"/>
                <w:szCs w:val="22"/>
              </w:rPr>
              <w:t xml:space="preserve">MJFF/ASAP </w:t>
            </w:r>
            <w:r w:rsidRPr="008C57CF">
              <w:rPr>
                <w:bCs/>
                <w:sz w:val="22"/>
                <w:szCs w:val="22"/>
              </w:rPr>
              <w:t>Data Repository Working Group</w:t>
            </w:r>
            <w:r>
              <w:rPr>
                <w:bCs/>
                <w:sz w:val="22"/>
                <w:szCs w:val="22"/>
              </w:rPr>
              <w:t>, Chair</w:t>
            </w:r>
          </w:p>
        </w:tc>
      </w:tr>
    </w:tbl>
    <w:p w14:paraId="7160525E" w14:textId="4AD4821C" w:rsidR="00580AD5" w:rsidRDefault="00580AD5" w:rsidP="000E6D49">
      <w:pPr>
        <w:pStyle w:val="H2"/>
        <w:spacing w:line="276" w:lineRule="auto"/>
        <w:rPr>
          <w:bCs/>
          <w:sz w:val="22"/>
          <w:szCs w:val="22"/>
        </w:rPr>
      </w:pPr>
      <w:r w:rsidRPr="00580AD5">
        <w:rPr>
          <w:bCs/>
          <w:sz w:val="22"/>
          <w:szCs w:val="22"/>
        </w:rPr>
        <w:t>Grant Review Activities</w:t>
      </w:r>
    </w:p>
    <w:tbl>
      <w:tblPr>
        <w:tblW w:w="10428" w:type="dxa"/>
        <w:tblLayout w:type="fixed"/>
        <w:tblLook w:val="01E0" w:firstRow="1" w:lastRow="1" w:firstColumn="1" w:lastColumn="1" w:noHBand="0" w:noVBand="0"/>
      </w:tblPr>
      <w:tblGrid>
        <w:gridCol w:w="1998"/>
        <w:gridCol w:w="8430"/>
      </w:tblGrid>
      <w:tr w:rsidR="00580AD5" w:rsidRPr="00796F3F" w14:paraId="4394E47A" w14:textId="77777777" w:rsidTr="00A92C3C">
        <w:tc>
          <w:tcPr>
            <w:tcW w:w="1998" w:type="dxa"/>
          </w:tcPr>
          <w:p w14:paraId="14A502AE" w14:textId="1F24A8E5" w:rsidR="00580AD5" w:rsidRPr="00796F3F" w:rsidRDefault="00580AD5" w:rsidP="00A92C3C">
            <w:pPr>
              <w:pStyle w:val="NormalWeb"/>
              <w:spacing w:before="0" w:beforeAutospacing="0" w:after="0" w:afterAutospacing="0" w:line="276" w:lineRule="auto"/>
              <w:outlineLvl w:val="0"/>
              <w:rPr>
                <w:bCs/>
                <w:sz w:val="22"/>
                <w:szCs w:val="22"/>
              </w:rPr>
            </w:pPr>
            <w:r w:rsidRPr="00796F3F">
              <w:rPr>
                <w:bCs/>
                <w:sz w:val="22"/>
                <w:szCs w:val="22"/>
              </w:rPr>
              <w:t>20</w:t>
            </w:r>
            <w:r>
              <w:rPr>
                <w:bCs/>
                <w:sz w:val="22"/>
                <w:szCs w:val="22"/>
              </w:rPr>
              <w:t>21</w:t>
            </w:r>
            <w:r w:rsidRPr="00796F3F">
              <w:rPr>
                <w:bCs/>
                <w:sz w:val="22"/>
                <w:szCs w:val="22"/>
              </w:rPr>
              <w:t xml:space="preserve"> </w:t>
            </w:r>
          </w:p>
        </w:tc>
        <w:tc>
          <w:tcPr>
            <w:tcW w:w="8430" w:type="dxa"/>
          </w:tcPr>
          <w:p w14:paraId="19649AD7" w14:textId="58C6BFCE" w:rsidR="00580AD5" w:rsidRPr="00796F3F" w:rsidRDefault="000A6193" w:rsidP="000A6193">
            <w:pPr>
              <w:pStyle w:val="NormalWeb"/>
              <w:spacing w:line="276" w:lineRule="auto"/>
              <w:outlineLvl w:val="0"/>
              <w:rPr>
                <w:bCs/>
                <w:sz w:val="22"/>
                <w:szCs w:val="22"/>
              </w:rPr>
            </w:pPr>
            <w:r>
              <w:rPr>
                <w:bCs/>
                <w:sz w:val="22"/>
                <w:szCs w:val="22"/>
              </w:rPr>
              <w:t xml:space="preserve">NIH NINDS </w:t>
            </w:r>
            <w:r w:rsidRPr="000A6193">
              <w:rPr>
                <w:bCs/>
                <w:sz w:val="22"/>
                <w:szCs w:val="22"/>
              </w:rPr>
              <w:t>Special Emphasis Panel</w:t>
            </w:r>
            <w:r>
              <w:rPr>
                <w:bCs/>
                <w:sz w:val="22"/>
                <w:szCs w:val="22"/>
              </w:rPr>
              <w:t xml:space="preserve"> study section</w:t>
            </w:r>
          </w:p>
        </w:tc>
      </w:tr>
    </w:tbl>
    <w:p w14:paraId="098249E4" w14:textId="48DA0CC5" w:rsidR="004752DB" w:rsidRPr="00796F3F" w:rsidRDefault="004752DB" w:rsidP="000E6D49">
      <w:pPr>
        <w:pStyle w:val="H2"/>
        <w:spacing w:line="276" w:lineRule="auto"/>
        <w:rPr>
          <w:bCs/>
          <w:sz w:val="22"/>
          <w:szCs w:val="22"/>
        </w:rPr>
      </w:pPr>
      <w:r w:rsidRPr="00796F3F">
        <w:rPr>
          <w:bCs/>
          <w:sz w:val="22"/>
          <w:szCs w:val="22"/>
        </w:rPr>
        <w:t>Editorial Activities</w:t>
      </w:r>
    </w:p>
    <w:p w14:paraId="66596E17" w14:textId="5A384F46" w:rsidR="004752DB" w:rsidRPr="00796F3F" w:rsidRDefault="00200727" w:rsidP="000E6D49">
      <w:pPr>
        <w:pStyle w:val="H2"/>
        <w:spacing w:after="120" w:line="276" w:lineRule="auto"/>
        <w:rPr>
          <w:bCs/>
          <w:sz w:val="22"/>
          <w:szCs w:val="22"/>
        </w:rPr>
      </w:pPr>
      <w:r w:rsidRPr="00796F3F">
        <w:rPr>
          <w:bCs/>
          <w:sz w:val="22"/>
          <w:szCs w:val="22"/>
        </w:rPr>
        <w:t>- Ad-</w:t>
      </w:r>
      <w:r w:rsidR="004752DB" w:rsidRPr="00796F3F">
        <w:rPr>
          <w:bCs/>
          <w:sz w:val="22"/>
          <w:szCs w:val="22"/>
        </w:rPr>
        <w:t xml:space="preserve">hoc Reviewer </w:t>
      </w:r>
      <w:r w:rsidR="00797C16">
        <w:rPr>
          <w:bCs/>
          <w:sz w:val="22"/>
          <w:szCs w:val="22"/>
        </w:rPr>
        <w:t>–</w:t>
      </w:r>
      <w:r w:rsidR="004752DB" w:rsidRPr="00796F3F">
        <w:rPr>
          <w:bCs/>
          <w:sz w:val="22"/>
          <w:szCs w:val="22"/>
        </w:rPr>
        <w:t xml:space="preserve"> </w:t>
      </w:r>
    </w:p>
    <w:p w14:paraId="0FE16663" w14:textId="4291CFE9" w:rsidR="00F02DAA" w:rsidRPr="00796F3F" w:rsidRDefault="00F02DAA" w:rsidP="000E6D49">
      <w:pPr>
        <w:pStyle w:val="H2"/>
        <w:spacing w:before="0" w:after="0" w:line="276" w:lineRule="auto"/>
        <w:ind w:left="900" w:hanging="900"/>
        <w:rPr>
          <w:b w:val="0"/>
          <w:sz w:val="22"/>
          <w:szCs w:val="22"/>
        </w:rPr>
      </w:pPr>
      <w:r w:rsidRPr="00796F3F">
        <w:rPr>
          <w:sz w:val="22"/>
          <w:szCs w:val="22"/>
        </w:rPr>
        <w:t>General:</w:t>
      </w:r>
      <w:r w:rsidRPr="00796F3F">
        <w:rPr>
          <w:i/>
          <w:sz w:val="22"/>
          <w:szCs w:val="22"/>
        </w:rPr>
        <w:t xml:space="preserve"> </w:t>
      </w:r>
      <w:r w:rsidR="004752DB" w:rsidRPr="00796F3F">
        <w:rPr>
          <w:b w:val="0"/>
          <w:i/>
          <w:sz w:val="22"/>
          <w:szCs w:val="22"/>
        </w:rPr>
        <w:t>Nature Biotechnology</w:t>
      </w:r>
      <w:r w:rsidRPr="00796F3F">
        <w:rPr>
          <w:b w:val="0"/>
          <w:sz w:val="22"/>
          <w:szCs w:val="22"/>
        </w:rPr>
        <w:t xml:space="preserve">, </w:t>
      </w:r>
      <w:r w:rsidR="00B20A2A" w:rsidRPr="00796F3F">
        <w:rPr>
          <w:b w:val="0"/>
          <w:i/>
          <w:sz w:val="22"/>
          <w:szCs w:val="22"/>
        </w:rPr>
        <w:t>Nature Communication</w:t>
      </w:r>
      <w:r w:rsidR="00B20A2A" w:rsidRPr="00796F3F">
        <w:rPr>
          <w:b w:val="0"/>
          <w:sz w:val="22"/>
          <w:szCs w:val="22"/>
        </w:rPr>
        <w:t xml:space="preserve">, </w:t>
      </w:r>
      <w:r w:rsidRPr="00796F3F">
        <w:rPr>
          <w:b w:val="0"/>
          <w:i/>
          <w:sz w:val="22"/>
          <w:szCs w:val="22"/>
        </w:rPr>
        <w:t>Genome Research</w:t>
      </w:r>
      <w:r w:rsidRPr="00796F3F">
        <w:rPr>
          <w:b w:val="0"/>
          <w:sz w:val="22"/>
          <w:szCs w:val="22"/>
        </w:rPr>
        <w:t xml:space="preserve">, </w:t>
      </w:r>
      <w:r w:rsidRPr="00796F3F">
        <w:rPr>
          <w:b w:val="0"/>
          <w:i/>
          <w:sz w:val="22"/>
          <w:szCs w:val="22"/>
        </w:rPr>
        <w:t>Genome Biology</w:t>
      </w:r>
      <w:r w:rsidRPr="00796F3F">
        <w:rPr>
          <w:b w:val="0"/>
          <w:sz w:val="22"/>
          <w:szCs w:val="22"/>
        </w:rPr>
        <w:t xml:space="preserve">, </w:t>
      </w:r>
      <w:proofErr w:type="spellStart"/>
      <w:r w:rsidRPr="00796F3F">
        <w:rPr>
          <w:b w:val="0"/>
          <w:i/>
          <w:sz w:val="22"/>
          <w:szCs w:val="22"/>
        </w:rPr>
        <w:t>P</w:t>
      </w:r>
      <w:r w:rsidR="00797C16" w:rsidRPr="00796F3F">
        <w:rPr>
          <w:b w:val="0"/>
          <w:i/>
          <w:sz w:val="22"/>
          <w:szCs w:val="22"/>
        </w:rPr>
        <w:t>l</w:t>
      </w:r>
      <w:r w:rsidRPr="00796F3F">
        <w:rPr>
          <w:b w:val="0"/>
          <w:i/>
          <w:sz w:val="22"/>
          <w:szCs w:val="22"/>
        </w:rPr>
        <w:t>oS</w:t>
      </w:r>
      <w:proofErr w:type="spellEnd"/>
      <w:r w:rsidRPr="00796F3F">
        <w:rPr>
          <w:b w:val="0"/>
          <w:i/>
          <w:sz w:val="22"/>
          <w:szCs w:val="22"/>
        </w:rPr>
        <w:t xml:space="preserve"> Genetics</w:t>
      </w:r>
      <w:r w:rsidRPr="00796F3F">
        <w:rPr>
          <w:b w:val="0"/>
          <w:sz w:val="22"/>
          <w:szCs w:val="22"/>
        </w:rPr>
        <w:t xml:space="preserve">, </w:t>
      </w:r>
      <w:r w:rsidRPr="00796F3F">
        <w:rPr>
          <w:b w:val="0"/>
          <w:i/>
          <w:sz w:val="22"/>
          <w:szCs w:val="22"/>
        </w:rPr>
        <w:t>International Journal of Biological Sciences</w:t>
      </w:r>
      <w:r w:rsidRPr="00796F3F">
        <w:rPr>
          <w:b w:val="0"/>
          <w:sz w:val="22"/>
          <w:szCs w:val="22"/>
        </w:rPr>
        <w:t xml:space="preserve">, </w:t>
      </w:r>
      <w:r w:rsidRPr="00796F3F">
        <w:rPr>
          <w:b w:val="0"/>
          <w:i/>
          <w:sz w:val="22"/>
          <w:szCs w:val="22"/>
        </w:rPr>
        <w:t>The Pharmacogenomics Journal</w:t>
      </w:r>
      <w:r w:rsidRPr="00796F3F">
        <w:rPr>
          <w:b w:val="0"/>
          <w:sz w:val="22"/>
          <w:szCs w:val="22"/>
        </w:rPr>
        <w:t xml:space="preserve">, </w:t>
      </w:r>
      <w:r w:rsidRPr="00796F3F">
        <w:rPr>
          <w:b w:val="0"/>
          <w:i/>
          <w:sz w:val="22"/>
          <w:szCs w:val="22"/>
        </w:rPr>
        <w:t>Nucleic Acids Research</w:t>
      </w:r>
    </w:p>
    <w:p w14:paraId="5521AB5F" w14:textId="6F83CED6" w:rsidR="004752DB" w:rsidRPr="00796F3F" w:rsidRDefault="00F02DAA" w:rsidP="000E6D49">
      <w:pPr>
        <w:widowControl w:val="0"/>
        <w:autoSpaceDE w:val="0"/>
        <w:autoSpaceDN w:val="0"/>
        <w:adjustRightInd w:val="0"/>
        <w:spacing w:line="276" w:lineRule="auto"/>
        <w:ind w:left="810" w:hanging="810"/>
        <w:rPr>
          <w:sz w:val="22"/>
          <w:szCs w:val="22"/>
        </w:rPr>
      </w:pPr>
      <w:r w:rsidRPr="00796F3F">
        <w:rPr>
          <w:b/>
          <w:sz w:val="22"/>
          <w:szCs w:val="22"/>
        </w:rPr>
        <w:t>Bioinformatics</w:t>
      </w:r>
      <w:r w:rsidRPr="00796F3F">
        <w:rPr>
          <w:sz w:val="22"/>
          <w:szCs w:val="22"/>
        </w:rPr>
        <w:t xml:space="preserve">: </w:t>
      </w:r>
      <w:r w:rsidR="004752DB" w:rsidRPr="00796F3F">
        <w:rPr>
          <w:i/>
          <w:sz w:val="22"/>
          <w:szCs w:val="22"/>
        </w:rPr>
        <w:t>Bioinformatics</w:t>
      </w:r>
      <w:r w:rsidRPr="00796F3F">
        <w:rPr>
          <w:sz w:val="22"/>
          <w:szCs w:val="22"/>
        </w:rPr>
        <w:t xml:space="preserve">, </w:t>
      </w:r>
      <w:proofErr w:type="spellStart"/>
      <w:r w:rsidR="004752DB" w:rsidRPr="00796F3F">
        <w:rPr>
          <w:i/>
          <w:sz w:val="22"/>
          <w:szCs w:val="22"/>
        </w:rPr>
        <w:t>P</w:t>
      </w:r>
      <w:r w:rsidR="00797C16" w:rsidRPr="00796F3F">
        <w:rPr>
          <w:i/>
          <w:sz w:val="22"/>
          <w:szCs w:val="22"/>
        </w:rPr>
        <w:t>l</w:t>
      </w:r>
      <w:r w:rsidR="004752DB" w:rsidRPr="00796F3F">
        <w:rPr>
          <w:i/>
          <w:sz w:val="22"/>
          <w:szCs w:val="22"/>
        </w:rPr>
        <w:t>oS</w:t>
      </w:r>
      <w:proofErr w:type="spellEnd"/>
      <w:r w:rsidR="004752DB" w:rsidRPr="00796F3F">
        <w:rPr>
          <w:i/>
          <w:sz w:val="22"/>
          <w:szCs w:val="22"/>
        </w:rPr>
        <w:t xml:space="preserve"> Computational Biology</w:t>
      </w:r>
      <w:r w:rsidRPr="00796F3F">
        <w:rPr>
          <w:sz w:val="22"/>
          <w:szCs w:val="22"/>
        </w:rPr>
        <w:t xml:space="preserve">, </w:t>
      </w:r>
      <w:r w:rsidR="004752DB" w:rsidRPr="00796F3F">
        <w:rPr>
          <w:i/>
          <w:sz w:val="22"/>
          <w:szCs w:val="22"/>
        </w:rPr>
        <w:t>Evolutionary Bioinformatics</w:t>
      </w:r>
      <w:r w:rsidRPr="00796F3F">
        <w:rPr>
          <w:sz w:val="22"/>
          <w:szCs w:val="22"/>
        </w:rPr>
        <w:t xml:space="preserve">, </w:t>
      </w:r>
      <w:r w:rsidR="004752DB" w:rsidRPr="00796F3F">
        <w:rPr>
          <w:i/>
          <w:sz w:val="22"/>
          <w:szCs w:val="22"/>
        </w:rPr>
        <w:t>Journal of Biomedical Informatics</w:t>
      </w:r>
      <w:r w:rsidRPr="00796F3F">
        <w:rPr>
          <w:sz w:val="22"/>
          <w:szCs w:val="22"/>
        </w:rPr>
        <w:t xml:space="preserve">, </w:t>
      </w:r>
      <w:r w:rsidRPr="00796F3F">
        <w:rPr>
          <w:i/>
          <w:sz w:val="22"/>
          <w:szCs w:val="22"/>
        </w:rPr>
        <w:t>Current Bioinformatics, Journal of Bioinformatics and Computational Biology</w:t>
      </w:r>
    </w:p>
    <w:p w14:paraId="07B83953" w14:textId="77777777" w:rsidR="004752DB" w:rsidRPr="00796F3F" w:rsidRDefault="00F02DAA" w:rsidP="000E6D49">
      <w:pPr>
        <w:widowControl w:val="0"/>
        <w:autoSpaceDE w:val="0"/>
        <w:autoSpaceDN w:val="0"/>
        <w:adjustRightInd w:val="0"/>
        <w:spacing w:line="276" w:lineRule="auto"/>
        <w:rPr>
          <w:sz w:val="22"/>
          <w:szCs w:val="22"/>
        </w:rPr>
      </w:pPr>
      <w:r w:rsidRPr="00796F3F">
        <w:rPr>
          <w:b/>
          <w:sz w:val="22"/>
          <w:szCs w:val="22"/>
        </w:rPr>
        <w:t xml:space="preserve">Neurology: </w:t>
      </w:r>
      <w:r w:rsidR="004752DB" w:rsidRPr="00796F3F">
        <w:rPr>
          <w:i/>
          <w:sz w:val="22"/>
          <w:szCs w:val="22"/>
        </w:rPr>
        <w:t>Movement Disorders</w:t>
      </w:r>
      <w:r w:rsidRPr="00796F3F">
        <w:rPr>
          <w:sz w:val="22"/>
          <w:szCs w:val="22"/>
        </w:rPr>
        <w:t xml:space="preserve">, </w:t>
      </w:r>
      <w:r w:rsidR="004752DB" w:rsidRPr="00796F3F">
        <w:rPr>
          <w:i/>
          <w:sz w:val="22"/>
          <w:szCs w:val="22"/>
        </w:rPr>
        <w:t>Neurogenetics</w:t>
      </w:r>
      <w:r w:rsidR="004752DB" w:rsidRPr="00796F3F">
        <w:rPr>
          <w:sz w:val="22"/>
          <w:szCs w:val="22"/>
        </w:rPr>
        <w:t xml:space="preserve"> </w:t>
      </w:r>
    </w:p>
    <w:p w14:paraId="417BE883" w14:textId="36A9AEB4" w:rsidR="004752DB" w:rsidRPr="00796F3F" w:rsidRDefault="00200727" w:rsidP="000E6D49">
      <w:pPr>
        <w:pStyle w:val="H2"/>
        <w:spacing w:after="120" w:line="276" w:lineRule="auto"/>
        <w:rPr>
          <w:bCs/>
          <w:sz w:val="22"/>
          <w:szCs w:val="22"/>
        </w:rPr>
      </w:pPr>
      <w:r w:rsidRPr="00796F3F">
        <w:rPr>
          <w:bCs/>
          <w:sz w:val="22"/>
          <w:szCs w:val="22"/>
        </w:rPr>
        <w:lastRenderedPageBreak/>
        <w:t>- E</w:t>
      </w:r>
      <w:r w:rsidR="004752DB" w:rsidRPr="00796F3F">
        <w:rPr>
          <w:bCs/>
          <w:sz w:val="22"/>
          <w:szCs w:val="22"/>
        </w:rPr>
        <w:t xml:space="preserve">ditorial Roles </w:t>
      </w:r>
      <w:r w:rsidR="00797C16">
        <w:rPr>
          <w:bCs/>
          <w:sz w:val="22"/>
          <w:szCs w:val="22"/>
        </w:rPr>
        <w:t>–</w:t>
      </w:r>
    </w:p>
    <w:tbl>
      <w:tblPr>
        <w:tblW w:w="10278" w:type="dxa"/>
        <w:tblLayout w:type="fixed"/>
        <w:tblLook w:val="00A0" w:firstRow="1" w:lastRow="0" w:firstColumn="1" w:lastColumn="0" w:noHBand="0" w:noVBand="0"/>
      </w:tblPr>
      <w:tblGrid>
        <w:gridCol w:w="1998"/>
        <w:gridCol w:w="8280"/>
      </w:tblGrid>
      <w:tr w:rsidR="004752DB" w:rsidRPr="00796F3F" w14:paraId="32BBA9BB" w14:textId="77777777" w:rsidTr="00A6638F">
        <w:trPr>
          <w:trHeight w:val="299"/>
        </w:trPr>
        <w:tc>
          <w:tcPr>
            <w:tcW w:w="1998" w:type="dxa"/>
          </w:tcPr>
          <w:p w14:paraId="4993CEBE" w14:textId="612DB508" w:rsidR="004752DB" w:rsidRPr="00796F3F" w:rsidRDefault="004752DB" w:rsidP="000E6D49">
            <w:pPr>
              <w:widowControl w:val="0"/>
              <w:autoSpaceDE w:val="0"/>
              <w:autoSpaceDN w:val="0"/>
              <w:adjustRightInd w:val="0"/>
              <w:spacing w:line="276" w:lineRule="auto"/>
              <w:rPr>
                <w:sz w:val="22"/>
                <w:szCs w:val="22"/>
              </w:rPr>
            </w:pPr>
            <w:r w:rsidRPr="00796F3F">
              <w:rPr>
                <w:sz w:val="22"/>
                <w:szCs w:val="22"/>
              </w:rPr>
              <w:t xml:space="preserve">2017 </w:t>
            </w:r>
            <w:r w:rsidR="00797C16">
              <w:rPr>
                <w:sz w:val="22"/>
                <w:szCs w:val="22"/>
              </w:rPr>
              <w:t>–</w:t>
            </w:r>
            <w:r w:rsidRPr="00796F3F">
              <w:rPr>
                <w:sz w:val="22"/>
                <w:szCs w:val="22"/>
              </w:rPr>
              <w:t xml:space="preserve"> present</w:t>
            </w:r>
          </w:p>
        </w:tc>
        <w:tc>
          <w:tcPr>
            <w:tcW w:w="8280" w:type="dxa"/>
          </w:tcPr>
          <w:p w14:paraId="466F311B" w14:textId="77777777" w:rsidR="004752DB" w:rsidRPr="00796F3F" w:rsidRDefault="004752DB" w:rsidP="000E6D49">
            <w:pPr>
              <w:widowControl w:val="0"/>
              <w:autoSpaceDE w:val="0"/>
              <w:autoSpaceDN w:val="0"/>
              <w:adjustRightInd w:val="0"/>
              <w:spacing w:line="276" w:lineRule="auto"/>
              <w:rPr>
                <w:i/>
                <w:sz w:val="22"/>
                <w:szCs w:val="22"/>
              </w:rPr>
            </w:pPr>
            <w:r w:rsidRPr="00796F3F">
              <w:rPr>
                <w:i/>
                <w:sz w:val="22"/>
                <w:szCs w:val="22"/>
              </w:rPr>
              <w:t xml:space="preserve">Personalized Medicine </w:t>
            </w:r>
            <w:r w:rsidRPr="00796F3F">
              <w:rPr>
                <w:sz w:val="22"/>
                <w:szCs w:val="22"/>
              </w:rPr>
              <w:t>(Editorial Board)</w:t>
            </w:r>
          </w:p>
        </w:tc>
      </w:tr>
      <w:tr w:rsidR="004752DB" w:rsidRPr="00796F3F" w14:paraId="75C220B6" w14:textId="77777777" w:rsidTr="00A6638F">
        <w:trPr>
          <w:trHeight w:val="299"/>
        </w:trPr>
        <w:tc>
          <w:tcPr>
            <w:tcW w:w="1998" w:type="dxa"/>
          </w:tcPr>
          <w:p w14:paraId="646B4B5D" w14:textId="1D6A34B9" w:rsidR="004752DB" w:rsidRPr="00796F3F" w:rsidRDefault="004752DB" w:rsidP="000E6D49">
            <w:pPr>
              <w:widowControl w:val="0"/>
              <w:autoSpaceDE w:val="0"/>
              <w:autoSpaceDN w:val="0"/>
              <w:adjustRightInd w:val="0"/>
              <w:spacing w:line="276" w:lineRule="auto"/>
              <w:rPr>
                <w:sz w:val="22"/>
                <w:szCs w:val="22"/>
              </w:rPr>
            </w:pPr>
            <w:r w:rsidRPr="00796F3F">
              <w:rPr>
                <w:sz w:val="22"/>
                <w:szCs w:val="22"/>
              </w:rPr>
              <w:t xml:space="preserve">2017 </w:t>
            </w:r>
            <w:r w:rsidR="00797C16">
              <w:rPr>
                <w:sz w:val="22"/>
                <w:szCs w:val="22"/>
              </w:rPr>
              <w:t>–</w:t>
            </w:r>
            <w:r w:rsidRPr="00796F3F">
              <w:rPr>
                <w:sz w:val="22"/>
                <w:szCs w:val="22"/>
              </w:rPr>
              <w:t xml:space="preserve"> present</w:t>
            </w:r>
          </w:p>
        </w:tc>
        <w:tc>
          <w:tcPr>
            <w:tcW w:w="8280" w:type="dxa"/>
          </w:tcPr>
          <w:p w14:paraId="0337263A" w14:textId="77777777" w:rsidR="004752DB" w:rsidRPr="00796F3F" w:rsidRDefault="004752DB" w:rsidP="000E6D49">
            <w:pPr>
              <w:widowControl w:val="0"/>
              <w:autoSpaceDE w:val="0"/>
              <w:autoSpaceDN w:val="0"/>
              <w:adjustRightInd w:val="0"/>
              <w:spacing w:line="276" w:lineRule="auto"/>
              <w:rPr>
                <w:sz w:val="22"/>
                <w:szCs w:val="22"/>
              </w:rPr>
            </w:pPr>
            <w:proofErr w:type="spellStart"/>
            <w:r w:rsidRPr="00796F3F">
              <w:rPr>
                <w:i/>
                <w:sz w:val="22"/>
                <w:szCs w:val="22"/>
              </w:rPr>
              <w:t>PeerJ</w:t>
            </w:r>
            <w:proofErr w:type="spellEnd"/>
            <w:r w:rsidRPr="00796F3F">
              <w:rPr>
                <w:i/>
                <w:sz w:val="22"/>
                <w:szCs w:val="22"/>
              </w:rPr>
              <w:t xml:space="preserve"> </w:t>
            </w:r>
            <w:r w:rsidRPr="00796F3F">
              <w:rPr>
                <w:sz w:val="22"/>
                <w:szCs w:val="22"/>
              </w:rPr>
              <w:t>(Academic Editor)</w:t>
            </w:r>
          </w:p>
        </w:tc>
      </w:tr>
      <w:tr w:rsidR="005679AF" w:rsidRPr="00796F3F" w14:paraId="065C603F" w14:textId="77777777" w:rsidTr="00A6638F">
        <w:trPr>
          <w:trHeight w:val="299"/>
        </w:trPr>
        <w:tc>
          <w:tcPr>
            <w:tcW w:w="1998" w:type="dxa"/>
          </w:tcPr>
          <w:p w14:paraId="336DD550" w14:textId="77777777" w:rsidR="005679AF" w:rsidRPr="00796F3F" w:rsidRDefault="005679AF" w:rsidP="000E6D49">
            <w:pPr>
              <w:widowControl w:val="0"/>
              <w:autoSpaceDE w:val="0"/>
              <w:autoSpaceDN w:val="0"/>
              <w:adjustRightInd w:val="0"/>
              <w:spacing w:line="276" w:lineRule="auto"/>
              <w:rPr>
                <w:sz w:val="22"/>
                <w:szCs w:val="22"/>
              </w:rPr>
            </w:pPr>
            <w:r w:rsidRPr="00796F3F">
              <w:rPr>
                <w:sz w:val="22"/>
                <w:szCs w:val="22"/>
              </w:rPr>
              <w:t>2018 – present</w:t>
            </w:r>
          </w:p>
        </w:tc>
        <w:tc>
          <w:tcPr>
            <w:tcW w:w="8280" w:type="dxa"/>
          </w:tcPr>
          <w:p w14:paraId="179D3DE6" w14:textId="77777777" w:rsidR="005679AF" w:rsidRPr="00796F3F" w:rsidRDefault="005679AF" w:rsidP="000E6D49">
            <w:pPr>
              <w:widowControl w:val="0"/>
              <w:autoSpaceDE w:val="0"/>
              <w:autoSpaceDN w:val="0"/>
              <w:adjustRightInd w:val="0"/>
              <w:spacing w:line="276" w:lineRule="auto"/>
              <w:rPr>
                <w:i/>
                <w:sz w:val="22"/>
                <w:szCs w:val="22"/>
              </w:rPr>
            </w:pPr>
            <w:r w:rsidRPr="00796F3F">
              <w:rPr>
                <w:i/>
                <w:sz w:val="22"/>
                <w:szCs w:val="22"/>
              </w:rPr>
              <w:t xml:space="preserve">Frontiers in Neuroscience, Frontiers in Genetics </w:t>
            </w:r>
            <w:r w:rsidRPr="00796F3F">
              <w:rPr>
                <w:sz w:val="22"/>
                <w:szCs w:val="22"/>
              </w:rPr>
              <w:t>(Academic Editor)</w:t>
            </w:r>
          </w:p>
        </w:tc>
      </w:tr>
      <w:tr w:rsidR="00766228" w:rsidRPr="00796F3F" w14:paraId="10143027" w14:textId="77777777" w:rsidTr="00A6638F">
        <w:trPr>
          <w:trHeight w:val="299"/>
        </w:trPr>
        <w:tc>
          <w:tcPr>
            <w:tcW w:w="1998" w:type="dxa"/>
          </w:tcPr>
          <w:p w14:paraId="3E50FD90" w14:textId="472929C9" w:rsidR="00766228" w:rsidRPr="00796F3F" w:rsidRDefault="00766228" w:rsidP="000E6D49">
            <w:pPr>
              <w:widowControl w:val="0"/>
              <w:autoSpaceDE w:val="0"/>
              <w:autoSpaceDN w:val="0"/>
              <w:adjustRightInd w:val="0"/>
              <w:spacing w:line="276" w:lineRule="auto"/>
              <w:rPr>
                <w:sz w:val="22"/>
                <w:szCs w:val="22"/>
              </w:rPr>
            </w:pPr>
            <w:r w:rsidRPr="00796F3F">
              <w:rPr>
                <w:sz w:val="22"/>
                <w:szCs w:val="22"/>
              </w:rPr>
              <w:t xml:space="preserve">2019 </w:t>
            </w:r>
            <w:r w:rsidR="00797C16">
              <w:rPr>
                <w:sz w:val="22"/>
                <w:szCs w:val="22"/>
              </w:rPr>
              <w:t>–</w:t>
            </w:r>
            <w:r w:rsidRPr="00796F3F">
              <w:rPr>
                <w:sz w:val="22"/>
                <w:szCs w:val="22"/>
              </w:rPr>
              <w:t xml:space="preserve"> present</w:t>
            </w:r>
          </w:p>
        </w:tc>
        <w:tc>
          <w:tcPr>
            <w:tcW w:w="8280" w:type="dxa"/>
          </w:tcPr>
          <w:p w14:paraId="441C6324" w14:textId="2DD08DC2" w:rsidR="00766228" w:rsidRPr="00796F3F" w:rsidRDefault="00766228" w:rsidP="000E6D49">
            <w:pPr>
              <w:widowControl w:val="0"/>
              <w:autoSpaceDE w:val="0"/>
              <w:autoSpaceDN w:val="0"/>
              <w:adjustRightInd w:val="0"/>
              <w:spacing w:line="276" w:lineRule="auto"/>
              <w:rPr>
                <w:i/>
                <w:sz w:val="22"/>
                <w:szCs w:val="22"/>
              </w:rPr>
            </w:pPr>
            <w:proofErr w:type="spellStart"/>
            <w:r w:rsidRPr="00796F3F">
              <w:rPr>
                <w:i/>
                <w:sz w:val="22"/>
                <w:szCs w:val="22"/>
              </w:rPr>
              <w:t>iScience</w:t>
            </w:r>
            <w:proofErr w:type="spellEnd"/>
            <w:r w:rsidRPr="00796F3F">
              <w:rPr>
                <w:i/>
                <w:sz w:val="22"/>
                <w:szCs w:val="22"/>
              </w:rPr>
              <w:t xml:space="preserve"> (</w:t>
            </w:r>
            <w:r w:rsidRPr="00796F3F">
              <w:rPr>
                <w:sz w:val="22"/>
                <w:szCs w:val="22"/>
              </w:rPr>
              <w:t>Editorial Board)</w:t>
            </w:r>
          </w:p>
        </w:tc>
      </w:tr>
    </w:tbl>
    <w:p w14:paraId="20E51380" w14:textId="77777777" w:rsidR="00C85139" w:rsidRPr="00796F3F" w:rsidRDefault="00C85139" w:rsidP="000E6D49">
      <w:pPr>
        <w:pStyle w:val="H2"/>
        <w:spacing w:line="276" w:lineRule="auto"/>
        <w:rPr>
          <w:bCs/>
          <w:sz w:val="22"/>
          <w:szCs w:val="22"/>
        </w:rPr>
      </w:pPr>
      <w:r w:rsidRPr="00796F3F">
        <w:rPr>
          <w:bCs/>
          <w:sz w:val="22"/>
          <w:szCs w:val="22"/>
        </w:rPr>
        <w:t>Honors and Prizes</w:t>
      </w:r>
    </w:p>
    <w:tbl>
      <w:tblPr>
        <w:tblW w:w="10428" w:type="dxa"/>
        <w:tblLayout w:type="fixed"/>
        <w:tblLook w:val="01E0" w:firstRow="1" w:lastRow="1" w:firstColumn="1" w:lastColumn="1" w:noHBand="0" w:noVBand="0"/>
      </w:tblPr>
      <w:tblGrid>
        <w:gridCol w:w="1998"/>
        <w:gridCol w:w="8430"/>
      </w:tblGrid>
      <w:tr w:rsidR="00A7531F" w:rsidRPr="00796F3F" w14:paraId="74ED425F" w14:textId="77777777" w:rsidTr="00A7531F">
        <w:tc>
          <w:tcPr>
            <w:tcW w:w="1998" w:type="dxa"/>
          </w:tcPr>
          <w:p w14:paraId="0F29DB56" w14:textId="77777777" w:rsidR="00A7531F" w:rsidRPr="00796F3F" w:rsidRDefault="00A7531F" w:rsidP="00A7531F">
            <w:pPr>
              <w:pStyle w:val="NormalWeb"/>
              <w:spacing w:before="0" w:beforeAutospacing="0" w:after="0" w:afterAutospacing="0" w:line="276" w:lineRule="auto"/>
              <w:outlineLvl w:val="0"/>
              <w:rPr>
                <w:bCs/>
                <w:color w:val="000000"/>
                <w:sz w:val="22"/>
                <w:szCs w:val="22"/>
              </w:rPr>
            </w:pPr>
            <w:r w:rsidRPr="00796F3F">
              <w:rPr>
                <w:bCs/>
                <w:color w:val="000000"/>
                <w:sz w:val="22"/>
                <w:szCs w:val="22"/>
              </w:rPr>
              <w:t>2000</w:t>
            </w:r>
          </w:p>
        </w:tc>
        <w:tc>
          <w:tcPr>
            <w:tcW w:w="8430" w:type="dxa"/>
          </w:tcPr>
          <w:p w14:paraId="53D030CE" w14:textId="77777777" w:rsidR="00A7531F" w:rsidRPr="00796F3F" w:rsidRDefault="00A7531F" w:rsidP="00A7531F">
            <w:pPr>
              <w:pStyle w:val="NormalWeb"/>
              <w:spacing w:before="0" w:beforeAutospacing="0" w:after="0" w:afterAutospacing="0" w:line="276" w:lineRule="auto"/>
              <w:outlineLvl w:val="0"/>
              <w:rPr>
                <w:sz w:val="22"/>
                <w:szCs w:val="22"/>
              </w:rPr>
            </w:pPr>
            <w:r w:rsidRPr="00796F3F">
              <w:rPr>
                <w:sz w:val="22"/>
                <w:szCs w:val="22"/>
              </w:rPr>
              <w:t>Distinguished Student with 1</w:t>
            </w:r>
            <w:r w:rsidRPr="00796F3F">
              <w:rPr>
                <w:sz w:val="22"/>
                <w:szCs w:val="22"/>
                <w:vertAlign w:val="superscript"/>
              </w:rPr>
              <w:t>st</w:t>
            </w:r>
            <w:r w:rsidRPr="00796F3F">
              <w:rPr>
                <w:sz w:val="22"/>
                <w:szCs w:val="22"/>
              </w:rPr>
              <w:t xml:space="preserve"> grade Scholarship, Southeast University, China</w:t>
            </w:r>
          </w:p>
        </w:tc>
      </w:tr>
      <w:tr w:rsidR="00BB0516" w:rsidRPr="00796F3F" w14:paraId="746F8465" w14:textId="77777777" w:rsidTr="009254D6">
        <w:tc>
          <w:tcPr>
            <w:tcW w:w="1998" w:type="dxa"/>
          </w:tcPr>
          <w:p w14:paraId="4D183A29"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2000</w:t>
            </w:r>
          </w:p>
        </w:tc>
        <w:tc>
          <w:tcPr>
            <w:tcW w:w="8430" w:type="dxa"/>
          </w:tcPr>
          <w:p w14:paraId="357C1647"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2</w:t>
            </w:r>
            <w:r w:rsidRPr="00796F3F">
              <w:rPr>
                <w:sz w:val="22"/>
                <w:szCs w:val="22"/>
                <w:vertAlign w:val="superscript"/>
              </w:rPr>
              <w:t>nd</w:t>
            </w:r>
            <w:r w:rsidRPr="00796F3F">
              <w:rPr>
                <w:sz w:val="22"/>
                <w:szCs w:val="22"/>
              </w:rPr>
              <w:t xml:space="preserve"> prize </w:t>
            </w:r>
            <w:r w:rsidRPr="00796F3F">
              <w:rPr>
                <w:rFonts w:hint="eastAsia"/>
                <w:sz w:val="22"/>
                <w:szCs w:val="22"/>
              </w:rPr>
              <w:t>of</w:t>
            </w:r>
            <w:r w:rsidRPr="00796F3F">
              <w:rPr>
                <w:sz w:val="22"/>
                <w:szCs w:val="22"/>
              </w:rPr>
              <w:t xml:space="preserve"> the National Undergraduate Mathematical Contest in Modeling</w:t>
            </w:r>
          </w:p>
        </w:tc>
      </w:tr>
      <w:tr w:rsidR="00BB0516" w:rsidRPr="00796F3F" w14:paraId="355ABD6F" w14:textId="77777777" w:rsidTr="009254D6">
        <w:tc>
          <w:tcPr>
            <w:tcW w:w="1998" w:type="dxa"/>
          </w:tcPr>
          <w:p w14:paraId="75371864"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2000</w:t>
            </w:r>
          </w:p>
        </w:tc>
        <w:tc>
          <w:tcPr>
            <w:tcW w:w="8430" w:type="dxa"/>
          </w:tcPr>
          <w:p w14:paraId="5DAF9E5A"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i/>
                <w:sz w:val="22"/>
                <w:szCs w:val="22"/>
              </w:rPr>
              <w:t xml:space="preserve">Liu </w:t>
            </w:r>
            <w:proofErr w:type="spellStart"/>
            <w:r w:rsidRPr="00796F3F">
              <w:rPr>
                <w:i/>
                <w:sz w:val="22"/>
                <w:szCs w:val="22"/>
              </w:rPr>
              <w:t>Yonglin</w:t>
            </w:r>
            <w:proofErr w:type="spellEnd"/>
            <w:r w:rsidRPr="00796F3F">
              <w:rPr>
                <w:sz w:val="22"/>
                <w:szCs w:val="22"/>
              </w:rPr>
              <w:t xml:space="preserve"> Fellowship Award, Southeast University, China</w:t>
            </w:r>
          </w:p>
        </w:tc>
      </w:tr>
      <w:tr w:rsidR="00BB0516" w:rsidRPr="00796F3F" w14:paraId="3CBCB4C9" w14:textId="77777777" w:rsidTr="009254D6">
        <w:tc>
          <w:tcPr>
            <w:tcW w:w="1998" w:type="dxa"/>
          </w:tcPr>
          <w:p w14:paraId="752223E3"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w:t>
            </w:r>
            <w:r w:rsidRPr="00796F3F">
              <w:rPr>
                <w:rFonts w:hint="eastAsia"/>
                <w:bCs/>
                <w:color w:val="000000"/>
                <w:sz w:val="22"/>
                <w:szCs w:val="22"/>
              </w:rPr>
              <w:t>1</w:t>
            </w:r>
          </w:p>
        </w:tc>
        <w:tc>
          <w:tcPr>
            <w:tcW w:w="8430" w:type="dxa"/>
          </w:tcPr>
          <w:p w14:paraId="39C7B021"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1</w:t>
            </w:r>
            <w:r w:rsidRPr="00796F3F">
              <w:rPr>
                <w:sz w:val="22"/>
                <w:szCs w:val="22"/>
                <w:vertAlign w:val="superscript"/>
              </w:rPr>
              <w:t>st</w:t>
            </w:r>
            <w:r w:rsidRPr="00796F3F">
              <w:rPr>
                <w:sz w:val="22"/>
                <w:szCs w:val="22"/>
              </w:rPr>
              <w:t xml:space="preserve"> prize of </w:t>
            </w:r>
            <w:r w:rsidRPr="00796F3F">
              <w:rPr>
                <w:rFonts w:hint="eastAsia"/>
                <w:sz w:val="22"/>
                <w:szCs w:val="22"/>
              </w:rPr>
              <w:t xml:space="preserve">2001 </w:t>
            </w:r>
            <w:r w:rsidRPr="00796F3F">
              <w:rPr>
                <w:sz w:val="22"/>
                <w:szCs w:val="22"/>
              </w:rPr>
              <w:t xml:space="preserve">“Sony Cup” National Undergraduate Electronic Design Contest, China (winning by designing a </w:t>
            </w:r>
            <w:r w:rsidR="00EC017C" w:rsidRPr="00796F3F">
              <w:rPr>
                <w:sz w:val="22"/>
                <w:szCs w:val="22"/>
              </w:rPr>
              <w:t>self-driving</w:t>
            </w:r>
            <w:r w:rsidRPr="00796F3F">
              <w:rPr>
                <w:sz w:val="22"/>
                <w:szCs w:val="22"/>
              </w:rPr>
              <w:t xml:space="preserve"> electr</w:t>
            </w:r>
            <w:r w:rsidRPr="00796F3F">
              <w:rPr>
                <w:rFonts w:hint="eastAsia"/>
                <w:sz w:val="22"/>
                <w:szCs w:val="22"/>
              </w:rPr>
              <w:t>oni</w:t>
            </w:r>
            <w:r w:rsidRPr="00796F3F">
              <w:rPr>
                <w:sz w:val="22"/>
                <w:szCs w:val="22"/>
              </w:rPr>
              <w:t xml:space="preserve">c </w:t>
            </w:r>
            <w:r w:rsidR="004752DB" w:rsidRPr="00796F3F">
              <w:rPr>
                <w:sz w:val="22"/>
                <w:szCs w:val="22"/>
              </w:rPr>
              <w:t xml:space="preserve">toy </w:t>
            </w:r>
            <w:r w:rsidRPr="00796F3F">
              <w:rPr>
                <w:sz w:val="22"/>
                <w:szCs w:val="22"/>
              </w:rPr>
              <w:t>car)</w:t>
            </w:r>
          </w:p>
        </w:tc>
      </w:tr>
      <w:tr w:rsidR="00BB0516" w:rsidRPr="00796F3F" w14:paraId="025113AF" w14:textId="77777777" w:rsidTr="00760040">
        <w:tc>
          <w:tcPr>
            <w:tcW w:w="1998" w:type="dxa"/>
          </w:tcPr>
          <w:p w14:paraId="2E7051D8"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2001</w:t>
            </w:r>
          </w:p>
        </w:tc>
        <w:tc>
          <w:tcPr>
            <w:tcW w:w="8430" w:type="dxa"/>
          </w:tcPr>
          <w:p w14:paraId="2600A89B"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 xml:space="preserve">Meritorious winner (top 10%) in the </w:t>
            </w:r>
            <w:r w:rsidR="00363F40" w:rsidRPr="00796F3F">
              <w:rPr>
                <w:sz w:val="22"/>
                <w:szCs w:val="22"/>
              </w:rPr>
              <w:t>I</w:t>
            </w:r>
            <w:r w:rsidRPr="00796F3F">
              <w:rPr>
                <w:sz w:val="22"/>
                <w:szCs w:val="22"/>
              </w:rPr>
              <w:t>nternational Mathematical Contest in Modeling (MCM) (winning by modeling</w:t>
            </w:r>
            <w:r w:rsidRPr="00796F3F">
              <w:rPr>
                <w:rFonts w:hint="eastAsia"/>
                <w:sz w:val="22"/>
                <w:szCs w:val="22"/>
              </w:rPr>
              <w:t xml:space="preserve"> </w:t>
            </w:r>
            <w:r w:rsidRPr="00796F3F">
              <w:rPr>
                <w:sz w:val="22"/>
                <w:szCs w:val="22"/>
              </w:rPr>
              <w:t xml:space="preserve">the growth control </w:t>
            </w:r>
            <w:r w:rsidR="00C66004" w:rsidRPr="00796F3F">
              <w:rPr>
                <w:sz w:val="22"/>
                <w:szCs w:val="22"/>
              </w:rPr>
              <w:t>of z</w:t>
            </w:r>
            <w:r w:rsidRPr="00796F3F">
              <w:rPr>
                <w:sz w:val="22"/>
                <w:szCs w:val="22"/>
              </w:rPr>
              <w:t>ebra mussels in the Great Lakes)</w:t>
            </w:r>
          </w:p>
        </w:tc>
      </w:tr>
      <w:tr w:rsidR="00BB0516" w:rsidRPr="00796F3F" w14:paraId="46632882" w14:textId="77777777" w:rsidTr="000358E9">
        <w:tc>
          <w:tcPr>
            <w:tcW w:w="1998" w:type="dxa"/>
          </w:tcPr>
          <w:p w14:paraId="7B6CDE16"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2001</w:t>
            </w:r>
          </w:p>
        </w:tc>
        <w:tc>
          <w:tcPr>
            <w:tcW w:w="8430" w:type="dxa"/>
          </w:tcPr>
          <w:p w14:paraId="1A90F712"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Distinguished Student with 1</w:t>
            </w:r>
            <w:r w:rsidRPr="00796F3F">
              <w:rPr>
                <w:sz w:val="22"/>
                <w:szCs w:val="22"/>
                <w:vertAlign w:val="superscript"/>
              </w:rPr>
              <w:t>st</w:t>
            </w:r>
            <w:r w:rsidRPr="00796F3F">
              <w:rPr>
                <w:sz w:val="22"/>
                <w:szCs w:val="22"/>
              </w:rPr>
              <w:t xml:space="preserve"> grade Scholarship, Southeast University, China</w:t>
            </w:r>
          </w:p>
        </w:tc>
      </w:tr>
      <w:tr w:rsidR="00BB0516" w:rsidRPr="00796F3F" w14:paraId="580354F4" w14:textId="77777777" w:rsidTr="009254D6">
        <w:tc>
          <w:tcPr>
            <w:tcW w:w="1998" w:type="dxa"/>
          </w:tcPr>
          <w:p w14:paraId="6515DB31"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2002</w:t>
            </w:r>
          </w:p>
        </w:tc>
        <w:tc>
          <w:tcPr>
            <w:tcW w:w="8430" w:type="dxa"/>
          </w:tcPr>
          <w:p w14:paraId="1286CA15"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Distinguished Graduate Student Award, Southeast University, China</w:t>
            </w:r>
          </w:p>
        </w:tc>
      </w:tr>
      <w:tr w:rsidR="00BB0516" w:rsidRPr="00796F3F" w14:paraId="01839116" w14:textId="77777777" w:rsidTr="009254D6">
        <w:tc>
          <w:tcPr>
            <w:tcW w:w="1998" w:type="dxa"/>
          </w:tcPr>
          <w:p w14:paraId="12DEFFDE"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2009</w:t>
            </w:r>
          </w:p>
        </w:tc>
        <w:tc>
          <w:tcPr>
            <w:tcW w:w="8430" w:type="dxa"/>
          </w:tcPr>
          <w:p w14:paraId="100A985B"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Full Scholarship, “Chromatin Domains and Insulators” Workshop, Spain</w:t>
            </w:r>
          </w:p>
        </w:tc>
      </w:tr>
      <w:tr w:rsidR="00BB0516" w:rsidRPr="00796F3F" w14:paraId="7C27BEAB" w14:textId="77777777" w:rsidTr="009254D6">
        <w:tc>
          <w:tcPr>
            <w:tcW w:w="1998" w:type="dxa"/>
          </w:tcPr>
          <w:p w14:paraId="2F61AB0C"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2009</w:t>
            </w:r>
          </w:p>
        </w:tc>
        <w:tc>
          <w:tcPr>
            <w:tcW w:w="8430" w:type="dxa"/>
          </w:tcPr>
          <w:p w14:paraId="50EBABB9"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Travel Fellowship, MCB Research School, University of Bergen, Norway</w:t>
            </w:r>
          </w:p>
        </w:tc>
      </w:tr>
      <w:tr w:rsidR="00BB0516" w:rsidRPr="00796F3F" w14:paraId="4A88AB0E" w14:textId="77777777" w:rsidTr="009254D6">
        <w:tc>
          <w:tcPr>
            <w:tcW w:w="1998" w:type="dxa"/>
          </w:tcPr>
          <w:p w14:paraId="1BCAA234"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2010</w:t>
            </w:r>
          </w:p>
        </w:tc>
        <w:tc>
          <w:tcPr>
            <w:tcW w:w="8430" w:type="dxa"/>
          </w:tcPr>
          <w:p w14:paraId="47BD76F0" w14:textId="09A8F003"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 xml:space="preserve">Chinese Government Award for Outstanding Self-financed Students Abroad, Ministry of Education, China (1 of 500 annual awardees </w:t>
            </w:r>
            <w:r w:rsidR="00E74FD3" w:rsidRPr="00796F3F">
              <w:rPr>
                <w:sz w:val="22"/>
                <w:szCs w:val="22"/>
              </w:rPr>
              <w:t>worldwide</w:t>
            </w:r>
            <w:r w:rsidRPr="00796F3F">
              <w:rPr>
                <w:sz w:val="22"/>
                <w:szCs w:val="22"/>
              </w:rPr>
              <w:t>)</w:t>
            </w:r>
          </w:p>
        </w:tc>
      </w:tr>
      <w:tr w:rsidR="00BB0516" w:rsidRPr="00796F3F" w14:paraId="7B8E83FD" w14:textId="77777777" w:rsidTr="005F7D37">
        <w:tc>
          <w:tcPr>
            <w:tcW w:w="1998" w:type="dxa"/>
          </w:tcPr>
          <w:p w14:paraId="78171811"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2015</w:t>
            </w:r>
          </w:p>
        </w:tc>
        <w:tc>
          <w:tcPr>
            <w:tcW w:w="8430" w:type="dxa"/>
          </w:tcPr>
          <w:p w14:paraId="2903382B"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Reviewers’ Choice – top 10% best posters in the American Society of Human Genetics (ASHG) meeting, US</w:t>
            </w:r>
          </w:p>
        </w:tc>
      </w:tr>
      <w:tr w:rsidR="005679AF" w:rsidRPr="00796F3F" w14:paraId="08BEC77D" w14:textId="77777777" w:rsidTr="005F7D37">
        <w:tc>
          <w:tcPr>
            <w:tcW w:w="1998" w:type="dxa"/>
          </w:tcPr>
          <w:p w14:paraId="256A6DDC" w14:textId="77777777" w:rsidR="005679AF" w:rsidRPr="00796F3F" w:rsidRDefault="005679A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2018</w:t>
            </w:r>
          </w:p>
        </w:tc>
        <w:tc>
          <w:tcPr>
            <w:tcW w:w="8430" w:type="dxa"/>
          </w:tcPr>
          <w:p w14:paraId="7F054897" w14:textId="77777777" w:rsidR="005679AF" w:rsidRPr="00796F3F" w:rsidRDefault="005679AF" w:rsidP="000E6D49">
            <w:pPr>
              <w:pStyle w:val="NormalWeb"/>
              <w:spacing w:before="0" w:beforeAutospacing="0" w:after="0" w:afterAutospacing="0" w:line="276" w:lineRule="auto"/>
              <w:outlineLvl w:val="0"/>
              <w:rPr>
                <w:sz w:val="22"/>
                <w:szCs w:val="22"/>
              </w:rPr>
            </w:pPr>
            <w:r w:rsidRPr="00796F3F">
              <w:rPr>
                <w:sz w:val="22"/>
                <w:szCs w:val="22"/>
              </w:rPr>
              <w:t xml:space="preserve">Finalist of the PacBio Structural Variant SMRT Grant program </w:t>
            </w:r>
          </w:p>
        </w:tc>
      </w:tr>
      <w:tr w:rsidR="00820B31" w:rsidRPr="00796F3F" w14:paraId="11A2206B" w14:textId="77777777" w:rsidTr="005F7D37">
        <w:tc>
          <w:tcPr>
            <w:tcW w:w="1998" w:type="dxa"/>
          </w:tcPr>
          <w:p w14:paraId="19F7B8FD" w14:textId="77777777" w:rsidR="00820B31" w:rsidRPr="00796F3F" w:rsidRDefault="00820B31" w:rsidP="000E6D49">
            <w:pPr>
              <w:pStyle w:val="NormalWeb"/>
              <w:spacing w:before="0" w:beforeAutospacing="0" w:after="0" w:afterAutospacing="0" w:line="276" w:lineRule="auto"/>
              <w:outlineLvl w:val="0"/>
              <w:rPr>
                <w:bCs/>
                <w:sz w:val="22"/>
                <w:szCs w:val="22"/>
              </w:rPr>
            </w:pPr>
            <w:r w:rsidRPr="00796F3F">
              <w:rPr>
                <w:bCs/>
                <w:sz w:val="22"/>
                <w:szCs w:val="22"/>
              </w:rPr>
              <w:t>2018</w:t>
            </w:r>
          </w:p>
        </w:tc>
        <w:tc>
          <w:tcPr>
            <w:tcW w:w="8430" w:type="dxa"/>
          </w:tcPr>
          <w:p w14:paraId="4F808CB0" w14:textId="77777777" w:rsidR="00820B31" w:rsidRPr="00796F3F" w:rsidRDefault="00820B31" w:rsidP="00820B31">
            <w:pPr>
              <w:pStyle w:val="NormalWeb"/>
              <w:spacing w:line="276" w:lineRule="auto"/>
              <w:outlineLvl w:val="0"/>
              <w:rPr>
                <w:sz w:val="22"/>
                <w:szCs w:val="22"/>
              </w:rPr>
            </w:pPr>
            <w:r w:rsidRPr="00796F3F">
              <w:rPr>
                <w:sz w:val="22"/>
                <w:szCs w:val="22"/>
              </w:rPr>
              <w:t>Research Excellence Award, Brigham and Women’s Hospital</w:t>
            </w:r>
          </w:p>
        </w:tc>
      </w:tr>
      <w:tr w:rsidR="00774CAC" w:rsidRPr="00796F3F" w14:paraId="6AB49D47" w14:textId="77777777" w:rsidTr="005F7D37">
        <w:tc>
          <w:tcPr>
            <w:tcW w:w="1998" w:type="dxa"/>
          </w:tcPr>
          <w:p w14:paraId="13C2729B" w14:textId="77777777" w:rsidR="00774CAC" w:rsidRPr="00796F3F" w:rsidRDefault="00774CAC" w:rsidP="000E6D49">
            <w:pPr>
              <w:pStyle w:val="NormalWeb"/>
              <w:spacing w:before="0" w:beforeAutospacing="0" w:after="0" w:afterAutospacing="0" w:line="276" w:lineRule="auto"/>
              <w:outlineLvl w:val="0"/>
              <w:rPr>
                <w:bCs/>
                <w:sz w:val="22"/>
                <w:szCs w:val="22"/>
              </w:rPr>
            </w:pPr>
            <w:r w:rsidRPr="00796F3F">
              <w:rPr>
                <w:bCs/>
                <w:sz w:val="22"/>
                <w:szCs w:val="22"/>
              </w:rPr>
              <w:t>2019</w:t>
            </w:r>
          </w:p>
        </w:tc>
        <w:tc>
          <w:tcPr>
            <w:tcW w:w="8430" w:type="dxa"/>
          </w:tcPr>
          <w:p w14:paraId="25B34D99" w14:textId="77777777" w:rsidR="00774CAC" w:rsidRPr="00796F3F" w:rsidRDefault="00576418" w:rsidP="00820B31">
            <w:pPr>
              <w:pStyle w:val="NormalWeb"/>
              <w:spacing w:line="276" w:lineRule="auto"/>
              <w:outlineLvl w:val="0"/>
              <w:rPr>
                <w:sz w:val="22"/>
                <w:szCs w:val="22"/>
              </w:rPr>
            </w:pPr>
            <w:r w:rsidRPr="00796F3F">
              <w:rPr>
                <w:bCs/>
                <w:sz w:val="22"/>
                <w:szCs w:val="22"/>
              </w:rPr>
              <w:t xml:space="preserve">Advanced </w:t>
            </w:r>
            <w:r w:rsidR="00774CAC" w:rsidRPr="00796F3F">
              <w:rPr>
                <w:bCs/>
                <w:sz w:val="22"/>
                <w:szCs w:val="22"/>
              </w:rPr>
              <w:t xml:space="preserve">Center for </w:t>
            </w:r>
            <w:r w:rsidRPr="00796F3F">
              <w:rPr>
                <w:bCs/>
                <w:sz w:val="22"/>
                <w:szCs w:val="22"/>
              </w:rPr>
              <w:t xml:space="preserve">Parkinson’s Disease </w:t>
            </w:r>
            <w:r w:rsidR="00774CAC" w:rsidRPr="00796F3F">
              <w:rPr>
                <w:bCs/>
                <w:sz w:val="22"/>
                <w:szCs w:val="22"/>
              </w:rPr>
              <w:t>Research (A</w:t>
            </w:r>
            <w:r w:rsidRPr="00796F3F">
              <w:rPr>
                <w:bCs/>
                <w:sz w:val="22"/>
                <w:szCs w:val="22"/>
              </w:rPr>
              <w:t>CE</w:t>
            </w:r>
            <w:r w:rsidR="00774CAC" w:rsidRPr="00796F3F">
              <w:rPr>
                <w:bCs/>
                <w:sz w:val="22"/>
                <w:szCs w:val="22"/>
              </w:rPr>
              <w:t>P</w:t>
            </w:r>
            <w:r w:rsidRPr="00796F3F">
              <w:rPr>
                <w:bCs/>
                <w:sz w:val="22"/>
                <w:szCs w:val="22"/>
              </w:rPr>
              <w:t>D</w:t>
            </w:r>
            <w:r w:rsidR="00774CAC" w:rsidRPr="00796F3F">
              <w:rPr>
                <w:bCs/>
                <w:sz w:val="22"/>
                <w:szCs w:val="22"/>
              </w:rPr>
              <w:t>) Seed Award</w:t>
            </w:r>
          </w:p>
        </w:tc>
      </w:tr>
    </w:tbl>
    <w:p w14:paraId="2E029D90" w14:textId="77777777" w:rsidR="004752DB" w:rsidRPr="00796F3F" w:rsidRDefault="004752DB" w:rsidP="000E6D49">
      <w:pPr>
        <w:pStyle w:val="H2"/>
        <w:spacing w:before="240" w:after="240" w:line="276" w:lineRule="auto"/>
        <w:rPr>
          <w:bCs/>
          <w:sz w:val="22"/>
          <w:szCs w:val="22"/>
          <w:u w:val="single"/>
        </w:rPr>
      </w:pPr>
      <w:r w:rsidRPr="00796F3F">
        <w:rPr>
          <w:bCs/>
          <w:sz w:val="22"/>
          <w:szCs w:val="22"/>
          <w:u w:val="single"/>
        </w:rPr>
        <w:t>Report of Funded and Unfunded Projects</w:t>
      </w:r>
    </w:p>
    <w:p w14:paraId="35635EF3" w14:textId="77777777" w:rsidR="007876C4" w:rsidRPr="00796F3F" w:rsidRDefault="00C85139" w:rsidP="000E6D49">
      <w:pPr>
        <w:pStyle w:val="H2"/>
        <w:spacing w:line="276" w:lineRule="auto"/>
        <w:rPr>
          <w:bCs/>
          <w:sz w:val="22"/>
          <w:szCs w:val="22"/>
        </w:rPr>
      </w:pPr>
      <w:r w:rsidRPr="00796F3F">
        <w:rPr>
          <w:bCs/>
          <w:sz w:val="22"/>
          <w:szCs w:val="22"/>
        </w:rPr>
        <w:t>Funding Information</w:t>
      </w:r>
    </w:p>
    <w:p w14:paraId="403E6E9D" w14:textId="77777777" w:rsidR="00630031" w:rsidRPr="00796F3F" w:rsidRDefault="00630031" w:rsidP="000E6D49">
      <w:pPr>
        <w:pStyle w:val="H2"/>
        <w:spacing w:before="0" w:line="276" w:lineRule="auto"/>
        <w:rPr>
          <w:bCs/>
          <w:sz w:val="22"/>
          <w:szCs w:val="22"/>
        </w:rPr>
      </w:pPr>
      <w:r w:rsidRPr="00796F3F">
        <w:rPr>
          <w:bCs/>
          <w:sz w:val="22"/>
          <w:szCs w:val="22"/>
        </w:rPr>
        <w:t xml:space="preserve">Past </w:t>
      </w:r>
      <w:r w:rsidR="007876C4" w:rsidRPr="00796F3F">
        <w:rPr>
          <w:bCs/>
          <w:sz w:val="22"/>
          <w:szCs w:val="22"/>
        </w:rPr>
        <w:t>Grants:</w:t>
      </w:r>
    </w:p>
    <w:p w14:paraId="36264AD0" w14:textId="77777777" w:rsidR="007876C4" w:rsidRPr="00796F3F" w:rsidRDefault="007876C4" w:rsidP="000E6D49">
      <w:pPr>
        <w:pStyle w:val="H2"/>
        <w:spacing w:before="0" w:line="276" w:lineRule="auto"/>
        <w:rPr>
          <w:bCs/>
          <w:sz w:val="22"/>
          <w:szCs w:val="22"/>
        </w:rPr>
      </w:pPr>
    </w:p>
    <w:tbl>
      <w:tblPr>
        <w:tblW w:w="10428" w:type="dxa"/>
        <w:tblLayout w:type="fixed"/>
        <w:tblLook w:val="00A0" w:firstRow="1" w:lastRow="0" w:firstColumn="1" w:lastColumn="0" w:noHBand="0" w:noVBand="0"/>
      </w:tblPr>
      <w:tblGrid>
        <w:gridCol w:w="1998"/>
        <w:gridCol w:w="8430"/>
      </w:tblGrid>
      <w:tr w:rsidR="00FB0DB6" w:rsidRPr="00796F3F" w14:paraId="3E54FD5D" w14:textId="77777777" w:rsidTr="00F24E77">
        <w:trPr>
          <w:trHeight w:val="1088"/>
        </w:trPr>
        <w:tc>
          <w:tcPr>
            <w:tcW w:w="1998" w:type="dxa"/>
          </w:tcPr>
          <w:p w14:paraId="7610D5DE" w14:textId="77777777" w:rsidR="00FB0DB6" w:rsidRPr="00796F3F" w:rsidRDefault="00FB0DB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2011 </w:t>
            </w:r>
            <w:r w:rsidR="00820B31" w:rsidRPr="00796F3F">
              <w:rPr>
                <w:bCs/>
                <w:color w:val="000000"/>
                <w:sz w:val="22"/>
                <w:szCs w:val="22"/>
              </w:rPr>
              <w:t>–</w:t>
            </w:r>
            <w:r w:rsidRPr="00796F3F">
              <w:rPr>
                <w:bCs/>
                <w:color w:val="000000"/>
                <w:sz w:val="22"/>
                <w:szCs w:val="22"/>
              </w:rPr>
              <w:t xml:space="preserve"> 2016 </w:t>
            </w:r>
          </w:p>
        </w:tc>
        <w:tc>
          <w:tcPr>
            <w:tcW w:w="8430" w:type="dxa"/>
          </w:tcPr>
          <w:p w14:paraId="7EE98A59" w14:textId="77777777" w:rsidR="00FB0DB6" w:rsidRPr="00796F3F" w:rsidRDefault="00FB0DB6" w:rsidP="000E6D49">
            <w:pPr>
              <w:spacing w:line="276" w:lineRule="auto"/>
              <w:rPr>
                <w:i/>
                <w:sz w:val="22"/>
                <w:szCs w:val="22"/>
              </w:rPr>
            </w:pPr>
            <w:r w:rsidRPr="00796F3F">
              <w:rPr>
                <w:i/>
                <w:sz w:val="22"/>
                <w:szCs w:val="22"/>
              </w:rPr>
              <w:t>Epigenetic Markers in Huntington’s Disease Brain</w:t>
            </w:r>
          </w:p>
          <w:p w14:paraId="606D7D54" w14:textId="77777777" w:rsidR="00FB0DB6" w:rsidRPr="00796F3F" w:rsidRDefault="00FB0DB6" w:rsidP="000E6D49">
            <w:pPr>
              <w:spacing w:line="276" w:lineRule="auto"/>
              <w:rPr>
                <w:sz w:val="22"/>
                <w:szCs w:val="22"/>
              </w:rPr>
            </w:pPr>
            <w:r w:rsidRPr="00796F3F">
              <w:rPr>
                <w:sz w:val="22"/>
                <w:szCs w:val="22"/>
              </w:rPr>
              <w:t>NIH R01 NS073947</w:t>
            </w:r>
          </w:p>
          <w:p w14:paraId="636DE93D" w14:textId="77777777" w:rsidR="00FB0DB6" w:rsidRPr="00796F3F" w:rsidRDefault="0098074D" w:rsidP="000E6D49">
            <w:pPr>
              <w:spacing w:line="276" w:lineRule="auto"/>
              <w:rPr>
                <w:sz w:val="22"/>
                <w:szCs w:val="22"/>
              </w:rPr>
            </w:pPr>
            <w:r w:rsidRPr="00796F3F">
              <w:rPr>
                <w:sz w:val="22"/>
                <w:szCs w:val="22"/>
              </w:rPr>
              <w:t xml:space="preserve">Role: </w:t>
            </w:r>
            <w:r w:rsidR="00406D26" w:rsidRPr="00796F3F">
              <w:rPr>
                <w:sz w:val="22"/>
                <w:szCs w:val="22"/>
              </w:rPr>
              <w:t>Co-</w:t>
            </w:r>
            <w:r w:rsidR="006B32EB" w:rsidRPr="00796F3F">
              <w:rPr>
                <w:sz w:val="22"/>
                <w:szCs w:val="22"/>
              </w:rPr>
              <w:t>I</w:t>
            </w:r>
            <w:r w:rsidR="00406D26" w:rsidRPr="00796F3F">
              <w:rPr>
                <w:sz w:val="22"/>
                <w:szCs w:val="22"/>
              </w:rPr>
              <w:t xml:space="preserve">nvestigator </w:t>
            </w:r>
            <w:r w:rsidR="00FB0DB6" w:rsidRPr="00796F3F">
              <w:rPr>
                <w:sz w:val="22"/>
                <w:szCs w:val="22"/>
              </w:rPr>
              <w:t>(PI: Richard H. Myers)</w:t>
            </w:r>
          </w:p>
          <w:p w14:paraId="0A99AE51" w14:textId="310C6B3F" w:rsidR="00FB0DB6" w:rsidRPr="00796F3F" w:rsidRDefault="00FB0DB6" w:rsidP="000E6D49">
            <w:pPr>
              <w:pStyle w:val="NormalWeb"/>
              <w:spacing w:before="0" w:beforeAutospacing="0" w:after="0" w:afterAutospacing="0" w:line="276" w:lineRule="auto"/>
              <w:outlineLvl w:val="0"/>
              <w:rPr>
                <w:sz w:val="22"/>
                <w:szCs w:val="22"/>
              </w:rPr>
            </w:pPr>
            <w:r w:rsidRPr="00796F3F">
              <w:rPr>
                <w:sz w:val="22"/>
                <w:szCs w:val="22"/>
              </w:rPr>
              <w:t>The goal of this project is to map genome-wide HD disease-related changes in histone methylation markings in prefrontal neurons.</w:t>
            </w:r>
          </w:p>
          <w:p w14:paraId="44C11525" w14:textId="77777777" w:rsidR="0098074D" w:rsidRPr="00796F3F" w:rsidRDefault="0098074D" w:rsidP="000E6D49">
            <w:pPr>
              <w:pStyle w:val="NormalWeb"/>
              <w:spacing w:before="0" w:beforeAutospacing="0" w:after="0" w:afterAutospacing="0" w:line="276" w:lineRule="auto"/>
              <w:outlineLvl w:val="0"/>
              <w:rPr>
                <w:sz w:val="22"/>
                <w:szCs w:val="22"/>
              </w:rPr>
            </w:pPr>
          </w:p>
        </w:tc>
      </w:tr>
      <w:tr w:rsidR="00630031" w:rsidRPr="00796F3F" w14:paraId="7B908776" w14:textId="77777777" w:rsidTr="00F24E77">
        <w:trPr>
          <w:trHeight w:val="1088"/>
        </w:trPr>
        <w:tc>
          <w:tcPr>
            <w:tcW w:w="1998" w:type="dxa"/>
          </w:tcPr>
          <w:p w14:paraId="5D88B937" w14:textId="77777777" w:rsidR="00630031" w:rsidRPr="00796F3F" w:rsidRDefault="00573772" w:rsidP="000E6D49">
            <w:pPr>
              <w:pStyle w:val="NormalWeb"/>
              <w:spacing w:before="0" w:beforeAutospacing="0" w:after="0" w:afterAutospacing="0" w:line="276" w:lineRule="auto"/>
              <w:outlineLvl w:val="0"/>
              <w:rPr>
                <w:bCs/>
                <w:color w:val="000000"/>
                <w:sz w:val="22"/>
                <w:szCs w:val="22"/>
              </w:rPr>
            </w:pPr>
            <w:r w:rsidRPr="00796F3F">
              <w:rPr>
                <w:sz w:val="22"/>
                <w:szCs w:val="22"/>
              </w:rPr>
              <w:t>2012</w:t>
            </w:r>
            <w:r w:rsidR="00630031" w:rsidRPr="00796F3F">
              <w:rPr>
                <w:sz w:val="22"/>
                <w:szCs w:val="22"/>
              </w:rPr>
              <w:t xml:space="preserve"> </w:t>
            </w:r>
            <w:r w:rsidR="00820B31" w:rsidRPr="00796F3F">
              <w:rPr>
                <w:sz w:val="22"/>
                <w:szCs w:val="22"/>
              </w:rPr>
              <w:t>–</w:t>
            </w:r>
            <w:r w:rsidR="00630031" w:rsidRPr="00796F3F">
              <w:rPr>
                <w:sz w:val="22"/>
                <w:szCs w:val="22"/>
              </w:rPr>
              <w:t xml:space="preserve"> 201</w:t>
            </w:r>
            <w:r w:rsidRPr="00796F3F">
              <w:rPr>
                <w:sz w:val="22"/>
                <w:szCs w:val="22"/>
              </w:rPr>
              <w:t>6</w:t>
            </w:r>
          </w:p>
        </w:tc>
        <w:tc>
          <w:tcPr>
            <w:tcW w:w="8430" w:type="dxa"/>
          </w:tcPr>
          <w:p w14:paraId="61366A6A" w14:textId="77777777" w:rsidR="00630031" w:rsidRPr="00796F3F" w:rsidRDefault="00630031" w:rsidP="000E6D49">
            <w:pPr>
              <w:spacing w:line="276" w:lineRule="auto"/>
              <w:rPr>
                <w:i/>
                <w:sz w:val="22"/>
                <w:szCs w:val="22"/>
              </w:rPr>
            </w:pPr>
            <w:r w:rsidRPr="00796F3F">
              <w:rPr>
                <w:i/>
                <w:sz w:val="22"/>
                <w:szCs w:val="22"/>
              </w:rPr>
              <w:t>EDAC: ENCODE Data Analysis Center</w:t>
            </w:r>
          </w:p>
          <w:p w14:paraId="7F9D52E0" w14:textId="77777777" w:rsidR="00573772" w:rsidRPr="00796F3F" w:rsidRDefault="00573772" w:rsidP="000E6D49">
            <w:pPr>
              <w:spacing w:line="276" w:lineRule="auto"/>
              <w:rPr>
                <w:sz w:val="22"/>
                <w:szCs w:val="22"/>
              </w:rPr>
            </w:pPr>
            <w:r w:rsidRPr="00796F3F">
              <w:rPr>
                <w:sz w:val="22"/>
                <w:szCs w:val="22"/>
              </w:rPr>
              <w:t>NIH U41 HG007000</w:t>
            </w:r>
          </w:p>
          <w:p w14:paraId="51814A91" w14:textId="77777777" w:rsidR="00573772" w:rsidRPr="00796F3F" w:rsidRDefault="0098074D" w:rsidP="000E6D49">
            <w:pPr>
              <w:spacing w:line="276" w:lineRule="auto"/>
              <w:rPr>
                <w:sz w:val="22"/>
                <w:szCs w:val="22"/>
              </w:rPr>
            </w:pPr>
            <w:r w:rsidRPr="00796F3F">
              <w:rPr>
                <w:sz w:val="22"/>
                <w:szCs w:val="22"/>
              </w:rPr>
              <w:t xml:space="preserve">Role: </w:t>
            </w:r>
            <w:r w:rsidR="006B32EB" w:rsidRPr="00796F3F">
              <w:rPr>
                <w:sz w:val="22"/>
                <w:szCs w:val="22"/>
              </w:rPr>
              <w:t xml:space="preserve">Co-Investigator </w:t>
            </w:r>
            <w:r w:rsidR="00573772" w:rsidRPr="00796F3F">
              <w:rPr>
                <w:sz w:val="22"/>
                <w:szCs w:val="22"/>
              </w:rPr>
              <w:t xml:space="preserve">(PI: </w:t>
            </w:r>
            <w:proofErr w:type="spellStart"/>
            <w:r w:rsidR="00573772" w:rsidRPr="00796F3F">
              <w:rPr>
                <w:sz w:val="22"/>
                <w:szCs w:val="22"/>
              </w:rPr>
              <w:t>Zhiping</w:t>
            </w:r>
            <w:proofErr w:type="spellEnd"/>
            <w:r w:rsidR="00573772" w:rsidRPr="00796F3F">
              <w:rPr>
                <w:sz w:val="22"/>
                <w:szCs w:val="22"/>
              </w:rPr>
              <w:t xml:space="preserve"> Weng)</w:t>
            </w:r>
          </w:p>
          <w:p w14:paraId="68168BCB" w14:textId="77777777" w:rsidR="00630031" w:rsidRPr="00796F3F" w:rsidRDefault="00630031" w:rsidP="000E6D49">
            <w:pPr>
              <w:spacing w:line="276" w:lineRule="auto"/>
              <w:rPr>
                <w:sz w:val="22"/>
                <w:szCs w:val="22"/>
              </w:rPr>
            </w:pPr>
            <w:r w:rsidRPr="00796F3F">
              <w:rPr>
                <w:sz w:val="22"/>
                <w:szCs w:val="22"/>
              </w:rPr>
              <w:t xml:space="preserve">The goal of this project is to perform integrative analysis on ChIP-Seq, </w:t>
            </w:r>
            <w:r w:rsidR="00573772" w:rsidRPr="00796F3F">
              <w:rPr>
                <w:sz w:val="22"/>
                <w:szCs w:val="22"/>
              </w:rPr>
              <w:t>CAGE,</w:t>
            </w:r>
            <w:r w:rsidRPr="00796F3F">
              <w:rPr>
                <w:sz w:val="22"/>
                <w:szCs w:val="22"/>
              </w:rPr>
              <w:t xml:space="preserve"> and RNA-Seq data as a part of the ENCODE data analysis center.</w:t>
            </w:r>
          </w:p>
          <w:p w14:paraId="43FDD2E6" w14:textId="77777777" w:rsidR="0098074D" w:rsidRPr="00796F3F" w:rsidRDefault="0098074D" w:rsidP="000E6D49">
            <w:pPr>
              <w:spacing w:line="276" w:lineRule="auto"/>
              <w:rPr>
                <w:sz w:val="22"/>
                <w:szCs w:val="22"/>
              </w:rPr>
            </w:pPr>
          </w:p>
        </w:tc>
      </w:tr>
      <w:tr w:rsidR="00774CAC" w:rsidRPr="00796F3F" w14:paraId="00B0561F" w14:textId="77777777" w:rsidTr="00F24E77">
        <w:tc>
          <w:tcPr>
            <w:tcW w:w="1998" w:type="dxa"/>
          </w:tcPr>
          <w:p w14:paraId="72A9A5C3" w14:textId="77777777" w:rsidR="00774CAC" w:rsidRPr="00796F3F" w:rsidRDefault="00774CAC" w:rsidP="00774CAC">
            <w:pPr>
              <w:pStyle w:val="NormalWeb"/>
              <w:spacing w:before="0" w:beforeAutospacing="0" w:after="0" w:afterAutospacing="0" w:line="276" w:lineRule="auto"/>
              <w:outlineLvl w:val="0"/>
              <w:rPr>
                <w:sz w:val="22"/>
                <w:szCs w:val="22"/>
              </w:rPr>
            </w:pPr>
            <w:r w:rsidRPr="00796F3F">
              <w:rPr>
                <w:sz w:val="22"/>
                <w:szCs w:val="22"/>
              </w:rPr>
              <w:t xml:space="preserve">2012 </w:t>
            </w:r>
            <w:r w:rsidRPr="00796F3F">
              <w:rPr>
                <w:bCs/>
                <w:color w:val="000000"/>
                <w:sz w:val="22"/>
                <w:szCs w:val="22"/>
              </w:rPr>
              <w:t>–</w:t>
            </w:r>
            <w:r w:rsidRPr="00796F3F">
              <w:rPr>
                <w:sz w:val="22"/>
                <w:szCs w:val="22"/>
              </w:rPr>
              <w:t xml:space="preserve"> 2018</w:t>
            </w:r>
          </w:p>
        </w:tc>
        <w:tc>
          <w:tcPr>
            <w:tcW w:w="8430" w:type="dxa"/>
          </w:tcPr>
          <w:p w14:paraId="71491941" w14:textId="77777777" w:rsidR="00774CAC" w:rsidRPr="00796F3F" w:rsidRDefault="00774CAC" w:rsidP="00774CAC">
            <w:pPr>
              <w:spacing w:line="276" w:lineRule="auto"/>
              <w:rPr>
                <w:i/>
                <w:sz w:val="22"/>
                <w:szCs w:val="22"/>
              </w:rPr>
            </w:pPr>
            <w:r w:rsidRPr="00796F3F">
              <w:rPr>
                <w:i/>
                <w:sz w:val="22"/>
                <w:szCs w:val="22"/>
              </w:rPr>
              <w:t>Biomarkers for Early Intervention in Parkinson Disease</w:t>
            </w:r>
          </w:p>
          <w:p w14:paraId="1C5AD6B7" w14:textId="77777777" w:rsidR="00774CAC" w:rsidRPr="00796F3F" w:rsidRDefault="00774CAC" w:rsidP="00774CAC">
            <w:pPr>
              <w:spacing w:line="276" w:lineRule="auto"/>
              <w:rPr>
                <w:sz w:val="22"/>
                <w:szCs w:val="22"/>
              </w:rPr>
            </w:pPr>
            <w:r w:rsidRPr="00796F3F">
              <w:rPr>
                <w:sz w:val="22"/>
                <w:szCs w:val="22"/>
              </w:rPr>
              <w:t>U01 NS082157</w:t>
            </w:r>
          </w:p>
          <w:p w14:paraId="63EBE6F2" w14:textId="77777777" w:rsidR="00774CAC" w:rsidRPr="00796F3F" w:rsidRDefault="0098074D" w:rsidP="00774CAC">
            <w:pPr>
              <w:spacing w:line="276" w:lineRule="auto"/>
              <w:rPr>
                <w:sz w:val="22"/>
                <w:szCs w:val="22"/>
              </w:rPr>
            </w:pPr>
            <w:r w:rsidRPr="00796F3F">
              <w:rPr>
                <w:sz w:val="22"/>
                <w:szCs w:val="22"/>
              </w:rPr>
              <w:t xml:space="preserve">Role: </w:t>
            </w:r>
            <w:r w:rsidR="00213DF0" w:rsidRPr="00796F3F">
              <w:rPr>
                <w:sz w:val="22"/>
                <w:szCs w:val="22"/>
              </w:rPr>
              <w:t xml:space="preserve">Director, Computational Neuroscience Core </w:t>
            </w:r>
            <w:r w:rsidR="00774CAC" w:rsidRPr="00796F3F">
              <w:rPr>
                <w:sz w:val="22"/>
                <w:szCs w:val="22"/>
              </w:rPr>
              <w:t>(PI: Clemens Scherzer)</w:t>
            </w:r>
          </w:p>
          <w:p w14:paraId="5D979AD9" w14:textId="77777777" w:rsidR="00774CAC" w:rsidRPr="00796F3F" w:rsidRDefault="00774CAC" w:rsidP="00774CAC">
            <w:pPr>
              <w:spacing w:line="276" w:lineRule="auto"/>
              <w:rPr>
                <w:sz w:val="22"/>
                <w:szCs w:val="22"/>
              </w:rPr>
            </w:pPr>
            <w:r w:rsidRPr="00796F3F">
              <w:rPr>
                <w:sz w:val="22"/>
                <w:szCs w:val="22"/>
              </w:rPr>
              <w:lastRenderedPageBreak/>
              <w:t>The goal of this project is to discover, confirm, and translate viable non-coding RNA biomarkers useful for the early detection of high-risk individuals.</w:t>
            </w:r>
          </w:p>
          <w:p w14:paraId="6C07C227" w14:textId="07658B24" w:rsidR="0093068E" w:rsidRPr="00796F3F" w:rsidRDefault="0093068E" w:rsidP="00774CAC">
            <w:pPr>
              <w:spacing w:line="276" w:lineRule="auto"/>
              <w:rPr>
                <w:sz w:val="22"/>
                <w:szCs w:val="22"/>
              </w:rPr>
            </w:pPr>
          </w:p>
        </w:tc>
      </w:tr>
      <w:tr w:rsidR="00D52D97" w:rsidRPr="00796F3F" w14:paraId="432C5A39" w14:textId="77777777" w:rsidTr="00F24E77">
        <w:tc>
          <w:tcPr>
            <w:tcW w:w="1998" w:type="dxa"/>
          </w:tcPr>
          <w:p w14:paraId="553B6418" w14:textId="77777777" w:rsidR="00D52D97" w:rsidRPr="00796F3F" w:rsidRDefault="00D52D97" w:rsidP="00D52D97">
            <w:pPr>
              <w:widowControl w:val="0"/>
              <w:jc w:val="both"/>
              <w:rPr>
                <w:sz w:val="22"/>
                <w:szCs w:val="22"/>
              </w:rPr>
            </w:pPr>
            <w:r w:rsidRPr="00796F3F">
              <w:rPr>
                <w:sz w:val="22"/>
                <w:szCs w:val="22"/>
              </w:rPr>
              <w:lastRenderedPageBreak/>
              <w:t>2015</w:t>
            </w:r>
            <w:r w:rsidR="00AA2020" w:rsidRPr="00796F3F">
              <w:rPr>
                <w:sz w:val="22"/>
                <w:szCs w:val="22"/>
              </w:rPr>
              <w:t xml:space="preserve"> </w:t>
            </w:r>
            <w:r w:rsidR="00AA2020" w:rsidRPr="00796F3F">
              <w:rPr>
                <w:bCs/>
                <w:color w:val="000000"/>
                <w:sz w:val="22"/>
                <w:szCs w:val="22"/>
              </w:rPr>
              <w:t>–</w:t>
            </w:r>
            <w:r w:rsidR="00AA2020" w:rsidRPr="00796F3F">
              <w:rPr>
                <w:sz w:val="22"/>
                <w:szCs w:val="22"/>
              </w:rPr>
              <w:t xml:space="preserve"> </w:t>
            </w:r>
            <w:r w:rsidRPr="00796F3F">
              <w:rPr>
                <w:sz w:val="22"/>
                <w:szCs w:val="22"/>
              </w:rPr>
              <w:t>2017</w:t>
            </w:r>
          </w:p>
        </w:tc>
        <w:tc>
          <w:tcPr>
            <w:tcW w:w="8430" w:type="dxa"/>
          </w:tcPr>
          <w:p w14:paraId="5940A23E" w14:textId="77777777" w:rsidR="00D52D97" w:rsidRPr="00796F3F" w:rsidRDefault="00D52D97" w:rsidP="0093068E">
            <w:pPr>
              <w:widowControl w:val="0"/>
              <w:spacing w:line="276" w:lineRule="auto"/>
              <w:jc w:val="both"/>
              <w:rPr>
                <w:i/>
                <w:iCs/>
                <w:sz w:val="22"/>
                <w:szCs w:val="22"/>
              </w:rPr>
            </w:pPr>
            <w:r w:rsidRPr="00796F3F">
              <w:rPr>
                <w:i/>
                <w:iCs/>
                <w:sz w:val="22"/>
                <w:szCs w:val="22"/>
              </w:rPr>
              <w:t>The PD Brain Map: From Genome to Function</w:t>
            </w:r>
          </w:p>
          <w:p w14:paraId="1F9CFD9E" w14:textId="77777777" w:rsidR="0093068E" w:rsidRPr="00796F3F" w:rsidRDefault="0093068E" w:rsidP="0093068E">
            <w:pPr>
              <w:widowControl w:val="0"/>
              <w:tabs>
                <w:tab w:val="left" w:pos="1440"/>
                <w:tab w:val="left" w:pos="7200"/>
              </w:tabs>
              <w:spacing w:line="276" w:lineRule="auto"/>
              <w:jc w:val="both"/>
              <w:rPr>
                <w:sz w:val="22"/>
                <w:szCs w:val="22"/>
              </w:rPr>
            </w:pPr>
            <w:r w:rsidRPr="00796F3F">
              <w:rPr>
                <w:sz w:val="22"/>
                <w:szCs w:val="22"/>
              </w:rPr>
              <w:t xml:space="preserve">Department of Defense USAMRMC W81XWH-15-1-0007 </w:t>
            </w:r>
          </w:p>
          <w:p w14:paraId="64BA48C0" w14:textId="77777777" w:rsidR="0093068E" w:rsidRPr="00796F3F" w:rsidRDefault="0093068E" w:rsidP="0093068E">
            <w:pPr>
              <w:widowControl w:val="0"/>
              <w:tabs>
                <w:tab w:val="left" w:pos="1440"/>
                <w:tab w:val="left" w:pos="7200"/>
              </w:tabs>
              <w:spacing w:line="276" w:lineRule="auto"/>
              <w:jc w:val="both"/>
              <w:rPr>
                <w:sz w:val="22"/>
                <w:szCs w:val="22"/>
              </w:rPr>
            </w:pPr>
            <w:r w:rsidRPr="00796F3F">
              <w:rPr>
                <w:sz w:val="22"/>
                <w:szCs w:val="22"/>
              </w:rPr>
              <w:t xml:space="preserve">Role: Director, Bioinformatics Core </w:t>
            </w:r>
          </w:p>
          <w:p w14:paraId="09CA948F" w14:textId="77777777" w:rsidR="0093068E" w:rsidRPr="00796F3F" w:rsidRDefault="0093068E" w:rsidP="0093068E">
            <w:pPr>
              <w:tabs>
                <w:tab w:val="left" w:pos="5400"/>
                <w:tab w:val="left" w:pos="7200"/>
                <w:tab w:val="right" w:pos="10800"/>
              </w:tabs>
              <w:spacing w:line="276" w:lineRule="auto"/>
              <w:jc w:val="both"/>
              <w:rPr>
                <w:sz w:val="22"/>
                <w:szCs w:val="22"/>
              </w:rPr>
            </w:pPr>
            <w:r w:rsidRPr="00796F3F">
              <w:rPr>
                <w:sz w:val="22"/>
                <w:szCs w:val="22"/>
              </w:rPr>
              <w:t xml:space="preserve">The specific aims of this project are: Aim 1, we will characterize the landscape of bidirectionally transcribed enhancer RNAs in laser-captured nigral dopamine neurons. In Aim 2, we will clarify the genetic control of non-coding transcription in nigral dopamine neurons. In Aim 3, we will translate expression traits into potential precision markers. </w:t>
            </w:r>
          </w:p>
          <w:p w14:paraId="627BD1CC" w14:textId="1C1C6E92" w:rsidR="0093068E" w:rsidRPr="00796F3F" w:rsidRDefault="0093068E" w:rsidP="0093068E">
            <w:pPr>
              <w:tabs>
                <w:tab w:val="left" w:pos="5400"/>
                <w:tab w:val="left" w:pos="7200"/>
                <w:tab w:val="right" w:pos="10800"/>
              </w:tabs>
              <w:spacing w:line="276" w:lineRule="auto"/>
              <w:jc w:val="both"/>
              <w:rPr>
                <w:sz w:val="22"/>
                <w:szCs w:val="22"/>
              </w:rPr>
            </w:pPr>
          </w:p>
        </w:tc>
      </w:tr>
      <w:tr w:rsidR="005D7EEA" w:rsidRPr="00796F3F" w14:paraId="14F5DDEC" w14:textId="77777777" w:rsidTr="00F24E77">
        <w:tc>
          <w:tcPr>
            <w:tcW w:w="1998" w:type="dxa"/>
          </w:tcPr>
          <w:p w14:paraId="6C90F208" w14:textId="77777777" w:rsidR="005D7EEA" w:rsidRPr="00796F3F" w:rsidRDefault="005D7EEA" w:rsidP="005D7EEA">
            <w:pPr>
              <w:pStyle w:val="NormalWeb"/>
              <w:spacing w:before="0" w:beforeAutospacing="0" w:after="0" w:afterAutospacing="0" w:line="276" w:lineRule="auto"/>
              <w:outlineLvl w:val="0"/>
              <w:rPr>
                <w:bCs/>
                <w:sz w:val="22"/>
                <w:szCs w:val="22"/>
              </w:rPr>
            </w:pPr>
            <w:r w:rsidRPr="00796F3F">
              <w:rPr>
                <w:bCs/>
                <w:sz w:val="22"/>
                <w:szCs w:val="22"/>
              </w:rPr>
              <w:t>2018 – 2018</w:t>
            </w:r>
          </w:p>
          <w:p w14:paraId="0FA1FFD1" w14:textId="77777777" w:rsidR="00D52D97" w:rsidRPr="00796F3F" w:rsidRDefault="00D52D97" w:rsidP="00D52D97">
            <w:pPr>
              <w:rPr>
                <w:sz w:val="22"/>
                <w:szCs w:val="22"/>
              </w:rPr>
            </w:pPr>
          </w:p>
          <w:p w14:paraId="54DF9F69" w14:textId="77777777" w:rsidR="00D52D97" w:rsidRPr="00796F3F" w:rsidRDefault="00D52D97" w:rsidP="00D52D97">
            <w:pPr>
              <w:rPr>
                <w:sz w:val="22"/>
                <w:szCs w:val="22"/>
              </w:rPr>
            </w:pPr>
          </w:p>
          <w:p w14:paraId="34A94782" w14:textId="77777777" w:rsidR="00D52D97" w:rsidRPr="00796F3F" w:rsidRDefault="00D52D97" w:rsidP="0093068E">
            <w:pPr>
              <w:rPr>
                <w:sz w:val="22"/>
                <w:szCs w:val="22"/>
              </w:rPr>
            </w:pPr>
          </w:p>
        </w:tc>
        <w:tc>
          <w:tcPr>
            <w:tcW w:w="8430" w:type="dxa"/>
          </w:tcPr>
          <w:p w14:paraId="5D292396" w14:textId="77777777" w:rsidR="005D7EEA" w:rsidRPr="00796F3F" w:rsidRDefault="005D7EEA" w:rsidP="005D7EEA">
            <w:pPr>
              <w:spacing w:line="276" w:lineRule="auto"/>
              <w:jc w:val="both"/>
              <w:rPr>
                <w:bCs/>
                <w:i/>
                <w:sz w:val="22"/>
                <w:szCs w:val="22"/>
              </w:rPr>
            </w:pPr>
            <w:r w:rsidRPr="00796F3F">
              <w:rPr>
                <w:bCs/>
                <w:i/>
                <w:iCs/>
                <w:sz w:val="22"/>
                <w:szCs w:val="22"/>
              </w:rPr>
              <w:t>Identification of Gene Modifiers of Disease Penetrance and Age at Onset (Planning Grant)</w:t>
            </w:r>
          </w:p>
          <w:p w14:paraId="0E4717C6" w14:textId="77777777" w:rsidR="005D7EEA" w:rsidRPr="00796F3F" w:rsidRDefault="005D7EEA" w:rsidP="005D7EEA">
            <w:pPr>
              <w:spacing w:line="276" w:lineRule="auto"/>
              <w:jc w:val="both"/>
              <w:rPr>
                <w:bCs/>
                <w:sz w:val="22"/>
                <w:szCs w:val="22"/>
              </w:rPr>
            </w:pPr>
            <w:r w:rsidRPr="00796F3F">
              <w:rPr>
                <w:bCs/>
                <w:sz w:val="22"/>
                <w:szCs w:val="22"/>
              </w:rPr>
              <w:t>Michael J. Fox Foundation</w:t>
            </w:r>
          </w:p>
          <w:p w14:paraId="5867B815" w14:textId="77777777" w:rsidR="005D7EEA" w:rsidRPr="00796F3F" w:rsidRDefault="0098074D" w:rsidP="005D7EEA">
            <w:pPr>
              <w:spacing w:line="276" w:lineRule="auto"/>
              <w:jc w:val="both"/>
              <w:rPr>
                <w:bCs/>
                <w:sz w:val="22"/>
                <w:szCs w:val="22"/>
              </w:rPr>
            </w:pPr>
            <w:r w:rsidRPr="00796F3F">
              <w:rPr>
                <w:sz w:val="22"/>
                <w:szCs w:val="22"/>
              </w:rPr>
              <w:t xml:space="preserve">Role: </w:t>
            </w:r>
            <w:r w:rsidR="006B32EB" w:rsidRPr="00796F3F">
              <w:rPr>
                <w:sz w:val="22"/>
                <w:szCs w:val="22"/>
              </w:rPr>
              <w:t xml:space="preserve">Co-Investigator </w:t>
            </w:r>
            <w:r w:rsidR="005D7EEA" w:rsidRPr="00796F3F">
              <w:rPr>
                <w:bCs/>
                <w:sz w:val="22"/>
                <w:szCs w:val="22"/>
              </w:rPr>
              <w:t>(PI: Clemens Scherzer)</w:t>
            </w:r>
          </w:p>
          <w:p w14:paraId="1E0DDD77" w14:textId="447B26A7" w:rsidR="007876C4" w:rsidRPr="00796F3F" w:rsidRDefault="005D7EEA" w:rsidP="005D7EEA">
            <w:pPr>
              <w:spacing w:line="276" w:lineRule="auto"/>
              <w:jc w:val="both"/>
              <w:rPr>
                <w:bCs/>
                <w:sz w:val="22"/>
                <w:szCs w:val="22"/>
              </w:rPr>
            </w:pPr>
            <w:r w:rsidRPr="00796F3F">
              <w:rPr>
                <w:bCs/>
                <w:sz w:val="22"/>
                <w:szCs w:val="22"/>
              </w:rPr>
              <w:t xml:space="preserve">The goal of this project is to develop a project plan for </w:t>
            </w:r>
            <w:r w:rsidR="003159D4">
              <w:rPr>
                <w:bCs/>
                <w:sz w:val="22"/>
                <w:szCs w:val="22"/>
              </w:rPr>
              <w:t xml:space="preserve">the </w:t>
            </w:r>
            <w:r w:rsidRPr="00796F3F">
              <w:rPr>
                <w:bCs/>
                <w:sz w:val="22"/>
                <w:szCs w:val="22"/>
              </w:rPr>
              <w:t>identification of gene modifiers of disease penetrance and age at onset.</w:t>
            </w:r>
          </w:p>
        </w:tc>
      </w:tr>
      <w:tr w:rsidR="007330F6" w:rsidRPr="00796F3F" w14:paraId="101DE9B3" w14:textId="77777777" w:rsidTr="00F24E77">
        <w:tc>
          <w:tcPr>
            <w:tcW w:w="1998" w:type="dxa"/>
          </w:tcPr>
          <w:p w14:paraId="5FD15C3F" w14:textId="77777777" w:rsidR="007330F6" w:rsidRPr="00796F3F" w:rsidRDefault="007330F6" w:rsidP="007330F6">
            <w:pPr>
              <w:pStyle w:val="NormalWeb"/>
              <w:spacing w:before="0" w:beforeAutospacing="0" w:after="0" w:afterAutospacing="0" w:line="276" w:lineRule="auto"/>
              <w:outlineLvl w:val="0"/>
              <w:rPr>
                <w:bCs/>
                <w:sz w:val="22"/>
                <w:szCs w:val="22"/>
              </w:rPr>
            </w:pPr>
            <w:r w:rsidRPr="00796F3F">
              <w:rPr>
                <w:bCs/>
                <w:sz w:val="22"/>
                <w:szCs w:val="22"/>
              </w:rPr>
              <w:t xml:space="preserve">2017 – 2019 </w:t>
            </w:r>
          </w:p>
          <w:p w14:paraId="7DCCCA21" w14:textId="77777777" w:rsidR="007330F6" w:rsidRPr="00796F3F" w:rsidRDefault="007330F6" w:rsidP="007330F6">
            <w:pPr>
              <w:pStyle w:val="NormalWeb"/>
              <w:spacing w:before="0" w:beforeAutospacing="0" w:after="0" w:afterAutospacing="0" w:line="276" w:lineRule="auto"/>
              <w:outlineLvl w:val="0"/>
              <w:rPr>
                <w:bCs/>
                <w:sz w:val="22"/>
                <w:szCs w:val="22"/>
              </w:rPr>
            </w:pPr>
          </w:p>
          <w:p w14:paraId="34734DBF" w14:textId="77777777" w:rsidR="007330F6" w:rsidRPr="00796F3F" w:rsidRDefault="007330F6" w:rsidP="007330F6">
            <w:pPr>
              <w:pStyle w:val="NormalWeb"/>
              <w:spacing w:before="0" w:beforeAutospacing="0" w:after="0" w:afterAutospacing="0" w:line="276" w:lineRule="auto"/>
              <w:outlineLvl w:val="0"/>
              <w:rPr>
                <w:bCs/>
                <w:sz w:val="22"/>
                <w:szCs w:val="22"/>
              </w:rPr>
            </w:pPr>
          </w:p>
          <w:p w14:paraId="467A78AB" w14:textId="77777777" w:rsidR="007330F6" w:rsidRPr="00796F3F" w:rsidRDefault="007330F6" w:rsidP="007330F6">
            <w:pPr>
              <w:pStyle w:val="NormalWeb"/>
              <w:spacing w:before="0" w:beforeAutospacing="0" w:after="0" w:afterAutospacing="0" w:line="276" w:lineRule="auto"/>
              <w:outlineLvl w:val="0"/>
              <w:rPr>
                <w:bCs/>
                <w:sz w:val="22"/>
                <w:szCs w:val="22"/>
              </w:rPr>
            </w:pPr>
          </w:p>
          <w:p w14:paraId="6374219E" w14:textId="77777777" w:rsidR="007330F6" w:rsidRPr="00796F3F" w:rsidRDefault="007330F6" w:rsidP="007330F6">
            <w:pPr>
              <w:pStyle w:val="NormalWeb"/>
              <w:spacing w:before="0" w:beforeAutospacing="0" w:after="0" w:afterAutospacing="0" w:line="276" w:lineRule="auto"/>
              <w:outlineLvl w:val="0"/>
              <w:rPr>
                <w:sz w:val="22"/>
                <w:szCs w:val="22"/>
              </w:rPr>
            </w:pPr>
          </w:p>
        </w:tc>
        <w:tc>
          <w:tcPr>
            <w:tcW w:w="8430" w:type="dxa"/>
          </w:tcPr>
          <w:p w14:paraId="793AA102" w14:textId="77777777" w:rsidR="007330F6" w:rsidRPr="00796F3F" w:rsidRDefault="007330F6" w:rsidP="007330F6">
            <w:pPr>
              <w:spacing w:line="276" w:lineRule="auto"/>
              <w:jc w:val="both"/>
              <w:rPr>
                <w:b/>
                <w:i/>
                <w:sz w:val="22"/>
                <w:szCs w:val="22"/>
              </w:rPr>
            </w:pPr>
            <w:r w:rsidRPr="00796F3F">
              <w:rPr>
                <w:i/>
                <w:sz w:val="22"/>
                <w:szCs w:val="22"/>
              </w:rPr>
              <w:t>Cracking the Code of chr17q21 for Parkinson: From GWAS to Novel Drug Targets</w:t>
            </w:r>
          </w:p>
          <w:p w14:paraId="593FB82B" w14:textId="77777777" w:rsidR="007330F6" w:rsidRPr="00796F3F" w:rsidRDefault="007330F6" w:rsidP="007330F6">
            <w:pPr>
              <w:widowControl w:val="0"/>
              <w:autoSpaceDE w:val="0"/>
              <w:autoSpaceDN w:val="0"/>
              <w:adjustRightInd w:val="0"/>
              <w:spacing w:line="276" w:lineRule="auto"/>
              <w:rPr>
                <w:sz w:val="22"/>
                <w:szCs w:val="22"/>
              </w:rPr>
            </w:pPr>
            <w:r w:rsidRPr="00796F3F">
              <w:rPr>
                <w:sz w:val="22"/>
                <w:szCs w:val="22"/>
              </w:rPr>
              <w:t>American Parkinson Disease Association (APDA) Research Grant - $50,000</w:t>
            </w:r>
          </w:p>
          <w:p w14:paraId="7C893FEE" w14:textId="77777777" w:rsidR="007330F6" w:rsidRPr="00796F3F" w:rsidRDefault="007330F6" w:rsidP="007330F6">
            <w:pPr>
              <w:widowControl w:val="0"/>
              <w:autoSpaceDE w:val="0"/>
              <w:autoSpaceDN w:val="0"/>
              <w:adjustRightInd w:val="0"/>
              <w:spacing w:line="276" w:lineRule="auto"/>
              <w:rPr>
                <w:sz w:val="22"/>
                <w:szCs w:val="22"/>
              </w:rPr>
            </w:pPr>
            <w:r w:rsidRPr="00796F3F">
              <w:rPr>
                <w:sz w:val="22"/>
                <w:szCs w:val="22"/>
              </w:rPr>
              <w:t xml:space="preserve">Role: </w:t>
            </w:r>
            <w:r w:rsidRPr="00796F3F">
              <w:rPr>
                <w:b/>
                <w:bCs/>
                <w:sz w:val="22"/>
                <w:szCs w:val="22"/>
              </w:rPr>
              <w:t>Principal Investigator</w:t>
            </w:r>
            <w:r w:rsidRPr="00796F3F">
              <w:rPr>
                <w:sz w:val="22"/>
                <w:szCs w:val="22"/>
              </w:rPr>
              <w:t xml:space="preserve"> </w:t>
            </w:r>
          </w:p>
          <w:p w14:paraId="38668665" w14:textId="4386BB8B" w:rsidR="007330F6" w:rsidRPr="00796F3F" w:rsidRDefault="007330F6" w:rsidP="007330F6">
            <w:pPr>
              <w:widowControl w:val="0"/>
              <w:autoSpaceDE w:val="0"/>
              <w:autoSpaceDN w:val="0"/>
              <w:adjustRightInd w:val="0"/>
              <w:spacing w:line="276" w:lineRule="auto"/>
              <w:rPr>
                <w:sz w:val="22"/>
                <w:szCs w:val="22"/>
              </w:rPr>
            </w:pPr>
            <w:r w:rsidRPr="00796F3F">
              <w:rPr>
                <w:sz w:val="22"/>
                <w:szCs w:val="22"/>
              </w:rPr>
              <w:t xml:space="preserve">The goal of this project is to discover the causal variants in </w:t>
            </w:r>
            <w:r w:rsidR="003159D4">
              <w:rPr>
                <w:sz w:val="22"/>
                <w:szCs w:val="22"/>
              </w:rPr>
              <w:t xml:space="preserve">the </w:t>
            </w:r>
            <w:r w:rsidRPr="00796F3F">
              <w:rPr>
                <w:sz w:val="22"/>
                <w:szCs w:val="22"/>
              </w:rPr>
              <w:t xml:space="preserve">chr17q21 locus and validate them in iPSC-derived neurons. </w:t>
            </w:r>
          </w:p>
          <w:p w14:paraId="503EB120" w14:textId="77777777" w:rsidR="007330F6" w:rsidRPr="00796F3F" w:rsidRDefault="007330F6" w:rsidP="007330F6">
            <w:pPr>
              <w:widowControl w:val="0"/>
              <w:autoSpaceDE w:val="0"/>
              <w:autoSpaceDN w:val="0"/>
              <w:adjustRightInd w:val="0"/>
              <w:spacing w:line="276" w:lineRule="auto"/>
              <w:rPr>
                <w:sz w:val="22"/>
                <w:szCs w:val="22"/>
              </w:rPr>
            </w:pPr>
          </w:p>
        </w:tc>
      </w:tr>
      <w:tr w:rsidR="007330F6" w:rsidRPr="00796F3F" w14:paraId="7B85D448" w14:textId="77777777" w:rsidTr="00F24E77">
        <w:tc>
          <w:tcPr>
            <w:tcW w:w="1998" w:type="dxa"/>
          </w:tcPr>
          <w:p w14:paraId="2398DC2C" w14:textId="77777777" w:rsidR="007330F6" w:rsidRPr="00796F3F" w:rsidRDefault="007330F6" w:rsidP="007330F6">
            <w:pPr>
              <w:pStyle w:val="NormalWeb"/>
              <w:spacing w:before="0" w:beforeAutospacing="0" w:after="0" w:afterAutospacing="0" w:line="276" w:lineRule="auto"/>
              <w:outlineLvl w:val="0"/>
              <w:rPr>
                <w:sz w:val="22"/>
                <w:szCs w:val="22"/>
              </w:rPr>
            </w:pPr>
            <w:r w:rsidRPr="00796F3F">
              <w:rPr>
                <w:sz w:val="22"/>
                <w:szCs w:val="22"/>
              </w:rPr>
              <w:t>2016 – 2019</w:t>
            </w:r>
          </w:p>
        </w:tc>
        <w:tc>
          <w:tcPr>
            <w:tcW w:w="8430" w:type="dxa"/>
          </w:tcPr>
          <w:p w14:paraId="3A4352A9" w14:textId="77777777" w:rsidR="007330F6" w:rsidRPr="00796F3F" w:rsidRDefault="007330F6" w:rsidP="007330F6">
            <w:pPr>
              <w:spacing w:line="276" w:lineRule="auto"/>
              <w:rPr>
                <w:i/>
                <w:sz w:val="22"/>
                <w:szCs w:val="22"/>
              </w:rPr>
            </w:pPr>
            <w:r w:rsidRPr="00796F3F">
              <w:rPr>
                <w:i/>
                <w:sz w:val="22"/>
                <w:szCs w:val="22"/>
              </w:rPr>
              <w:t>Parkinson Disease: Predicting the Future</w:t>
            </w:r>
          </w:p>
          <w:p w14:paraId="43C6EC98" w14:textId="77777777" w:rsidR="007330F6" w:rsidRPr="00796F3F" w:rsidRDefault="007330F6" w:rsidP="007330F6">
            <w:pPr>
              <w:spacing w:line="276" w:lineRule="auto"/>
              <w:rPr>
                <w:sz w:val="22"/>
                <w:szCs w:val="22"/>
              </w:rPr>
            </w:pPr>
            <w:r w:rsidRPr="00796F3F">
              <w:rPr>
                <w:sz w:val="22"/>
                <w:szCs w:val="22"/>
              </w:rPr>
              <w:t>NIH U01 NS095736</w:t>
            </w:r>
          </w:p>
          <w:p w14:paraId="416F5CD5" w14:textId="77777777" w:rsidR="007330F6" w:rsidRPr="00796F3F" w:rsidRDefault="007330F6" w:rsidP="007330F6">
            <w:pPr>
              <w:spacing w:line="276" w:lineRule="auto"/>
              <w:rPr>
                <w:sz w:val="22"/>
                <w:szCs w:val="22"/>
              </w:rPr>
            </w:pPr>
            <w:r w:rsidRPr="00796F3F">
              <w:rPr>
                <w:bCs/>
                <w:sz w:val="22"/>
                <w:szCs w:val="22"/>
              </w:rPr>
              <w:t xml:space="preserve">Role: </w:t>
            </w:r>
            <w:r w:rsidRPr="00796F3F">
              <w:rPr>
                <w:sz w:val="22"/>
                <w:szCs w:val="22"/>
              </w:rPr>
              <w:t>Co-investigator (PI: Clemens Scherzer)</w:t>
            </w:r>
          </w:p>
          <w:p w14:paraId="68493A82" w14:textId="22D5AC66" w:rsidR="007330F6" w:rsidRPr="00796F3F" w:rsidRDefault="007330F6" w:rsidP="007330F6">
            <w:pPr>
              <w:spacing w:line="276" w:lineRule="auto"/>
              <w:rPr>
                <w:sz w:val="22"/>
                <w:szCs w:val="22"/>
              </w:rPr>
            </w:pPr>
            <w:r w:rsidRPr="00796F3F">
              <w:rPr>
                <w:sz w:val="22"/>
                <w:szCs w:val="22"/>
              </w:rPr>
              <w:t>The goal of this project is to identify genetic variants in susceptibility loci and familial genes that predict cognitive or motor progression and to replicate and verify forwarded genetic variants in independent populations.</w:t>
            </w:r>
          </w:p>
          <w:p w14:paraId="5C5672FA" w14:textId="77777777" w:rsidR="007330F6" w:rsidRPr="00796F3F" w:rsidRDefault="007330F6" w:rsidP="007330F6">
            <w:pPr>
              <w:spacing w:line="276" w:lineRule="auto"/>
              <w:rPr>
                <w:i/>
                <w:iCs/>
                <w:sz w:val="22"/>
                <w:szCs w:val="22"/>
              </w:rPr>
            </w:pPr>
          </w:p>
        </w:tc>
      </w:tr>
      <w:tr w:rsidR="00CF665B" w:rsidRPr="00796F3F" w14:paraId="2B5F5AAD" w14:textId="77777777" w:rsidTr="00C73A13">
        <w:tc>
          <w:tcPr>
            <w:tcW w:w="1998" w:type="dxa"/>
          </w:tcPr>
          <w:p w14:paraId="1B759D06" w14:textId="77777777" w:rsidR="00CF665B" w:rsidRPr="001F4B7A" w:rsidRDefault="00CF665B" w:rsidP="00C73A13">
            <w:pPr>
              <w:pStyle w:val="NormalWeb"/>
              <w:spacing w:before="0" w:beforeAutospacing="0" w:after="0" w:afterAutospacing="0" w:line="276" w:lineRule="auto"/>
              <w:outlineLvl w:val="0"/>
              <w:rPr>
                <w:sz w:val="22"/>
                <w:szCs w:val="22"/>
              </w:rPr>
            </w:pPr>
            <w:r w:rsidRPr="001F4B7A">
              <w:rPr>
                <w:sz w:val="22"/>
                <w:szCs w:val="22"/>
              </w:rPr>
              <w:t>2018 – 2019</w:t>
            </w:r>
          </w:p>
          <w:p w14:paraId="0A15B218" w14:textId="77777777" w:rsidR="00CF665B" w:rsidRPr="001F4B7A" w:rsidRDefault="00CF665B" w:rsidP="00C73A13">
            <w:pPr>
              <w:pStyle w:val="NormalWeb"/>
              <w:spacing w:before="0" w:beforeAutospacing="0" w:after="0" w:afterAutospacing="0" w:line="276" w:lineRule="auto"/>
              <w:outlineLvl w:val="0"/>
              <w:rPr>
                <w:sz w:val="22"/>
                <w:szCs w:val="22"/>
              </w:rPr>
            </w:pPr>
            <w:r w:rsidRPr="001F4B7A">
              <w:rPr>
                <w:sz w:val="22"/>
                <w:szCs w:val="22"/>
              </w:rPr>
              <w:t>(NCE 2020)</w:t>
            </w:r>
          </w:p>
        </w:tc>
        <w:tc>
          <w:tcPr>
            <w:tcW w:w="8430" w:type="dxa"/>
          </w:tcPr>
          <w:p w14:paraId="7D5DFE0F" w14:textId="77777777" w:rsidR="00CF665B" w:rsidRPr="00796F3F" w:rsidRDefault="00CF665B" w:rsidP="00C73A13">
            <w:pPr>
              <w:spacing w:line="276" w:lineRule="auto"/>
              <w:rPr>
                <w:i/>
                <w:sz w:val="22"/>
                <w:szCs w:val="22"/>
              </w:rPr>
            </w:pPr>
            <w:r w:rsidRPr="00796F3F">
              <w:rPr>
                <w:i/>
                <w:sz w:val="22"/>
                <w:szCs w:val="22"/>
              </w:rPr>
              <w:t>Bioinformatics Club: A Weekly Meetup to Learn and Share Bioinformatics at BWH</w:t>
            </w:r>
          </w:p>
          <w:p w14:paraId="19E88042" w14:textId="77777777" w:rsidR="00CF665B" w:rsidRPr="001F4B7A" w:rsidRDefault="00CF665B" w:rsidP="00C73A13">
            <w:pPr>
              <w:spacing w:line="276" w:lineRule="auto"/>
              <w:rPr>
                <w:i/>
                <w:sz w:val="22"/>
                <w:szCs w:val="22"/>
              </w:rPr>
            </w:pPr>
            <w:r w:rsidRPr="001F4B7A">
              <w:rPr>
                <w:i/>
                <w:sz w:val="22"/>
                <w:szCs w:val="22"/>
              </w:rPr>
              <w:t>Brigham Research Institute (BRI) NextGen Awards - $5,000</w:t>
            </w:r>
          </w:p>
          <w:p w14:paraId="078D32BB" w14:textId="77777777" w:rsidR="00CF665B" w:rsidRPr="001F4B7A" w:rsidRDefault="00CF665B" w:rsidP="00C73A13">
            <w:pPr>
              <w:spacing w:line="276" w:lineRule="auto"/>
              <w:rPr>
                <w:i/>
                <w:sz w:val="22"/>
                <w:szCs w:val="22"/>
              </w:rPr>
            </w:pPr>
            <w:r w:rsidRPr="001F4B7A">
              <w:rPr>
                <w:i/>
                <w:sz w:val="22"/>
                <w:szCs w:val="22"/>
              </w:rPr>
              <w:t xml:space="preserve">Role: Principal Investigator </w:t>
            </w:r>
          </w:p>
          <w:p w14:paraId="4EDFDFBD" w14:textId="77777777" w:rsidR="00CF665B" w:rsidRPr="001F4B7A" w:rsidRDefault="00CF665B" w:rsidP="00C73A13">
            <w:pPr>
              <w:spacing w:line="276" w:lineRule="auto"/>
              <w:rPr>
                <w:i/>
                <w:sz w:val="22"/>
                <w:szCs w:val="22"/>
              </w:rPr>
            </w:pPr>
            <w:r w:rsidRPr="001F4B7A">
              <w:rPr>
                <w:i/>
                <w:sz w:val="22"/>
                <w:szCs w:val="22"/>
              </w:rPr>
              <w:t>This award is for my leadership in the Bioinformatics Club to further improve the bioinformatics education environment in Brigham and Women’s Hospital.</w:t>
            </w:r>
          </w:p>
          <w:p w14:paraId="7D972B26" w14:textId="77777777" w:rsidR="00CF665B" w:rsidRPr="001F4B7A" w:rsidRDefault="00CF665B" w:rsidP="00C73A13">
            <w:pPr>
              <w:spacing w:line="276" w:lineRule="auto"/>
              <w:rPr>
                <w:i/>
                <w:sz w:val="22"/>
                <w:szCs w:val="22"/>
              </w:rPr>
            </w:pPr>
          </w:p>
        </w:tc>
      </w:tr>
      <w:tr w:rsidR="00CF665B" w:rsidRPr="00796F3F" w14:paraId="07B250EC" w14:textId="77777777" w:rsidTr="0007780C">
        <w:tc>
          <w:tcPr>
            <w:tcW w:w="1998" w:type="dxa"/>
          </w:tcPr>
          <w:p w14:paraId="4B651A00" w14:textId="77777777" w:rsidR="00CF665B" w:rsidRDefault="00CF665B" w:rsidP="0007780C">
            <w:pPr>
              <w:pStyle w:val="NormalWeb"/>
              <w:spacing w:before="0" w:beforeAutospacing="0" w:after="0" w:afterAutospacing="0" w:line="276" w:lineRule="auto"/>
              <w:outlineLvl w:val="0"/>
              <w:rPr>
                <w:bCs/>
                <w:sz w:val="22"/>
                <w:szCs w:val="22"/>
              </w:rPr>
            </w:pPr>
            <w:r w:rsidRPr="00796F3F">
              <w:rPr>
                <w:bCs/>
                <w:sz w:val="22"/>
                <w:szCs w:val="22"/>
              </w:rPr>
              <w:t>2019 – 2020</w:t>
            </w:r>
          </w:p>
          <w:p w14:paraId="00A35D9A" w14:textId="77777777" w:rsidR="00CF665B" w:rsidRPr="00796F3F" w:rsidRDefault="00CF665B" w:rsidP="0007780C">
            <w:pPr>
              <w:pStyle w:val="NormalWeb"/>
              <w:spacing w:before="0" w:beforeAutospacing="0" w:after="0" w:afterAutospacing="0" w:line="276" w:lineRule="auto"/>
              <w:outlineLvl w:val="0"/>
              <w:rPr>
                <w:bCs/>
                <w:sz w:val="22"/>
                <w:szCs w:val="22"/>
              </w:rPr>
            </w:pPr>
            <w:r>
              <w:rPr>
                <w:bCs/>
                <w:sz w:val="22"/>
                <w:szCs w:val="22"/>
              </w:rPr>
              <w:t>(NCE 2021)</w:t>
            </w:r>
          </w:p>
        </w:tc>
        <w:tc>
          <w:tcPr>
            <w:tcW w:w="8430" w:type="dxa"/>
          </w:tcPr>
          <w:p w14:paraId="164A8A21" w14:textId="77777777" w:rsidR="00CF665B" w:rsidRPr="00796F3F" w:rsidRDefault="00CF665B" w:rsidP="0007780C">
            <w:pPr>
              <w:spacing w:line="276" w:lineRule="auto"/>
              <w:jc w:val="both"/>
              <w:rPr>
                <w:i/>
                <w:sz w:val="22"/>
                <w:szCs w:val="22"/>
              </w:rPr>
            </w:pPr>
            <w:r w:rsidRPr="00796F3F">
              <w:rPr>
                <w:i/>
                <w:sz w:val="22"/>
                <w:szCs w:val="22"/>
              </w:rPr>
              <w:t xml:space="preserve">Circular RNAs: A novel link between genetic susceptibility and Parkinson’s disease? </w:t>
            </w:r>
          </w:p>
          <w:p w14:paraId="44A1DBC5" w14:textId="77777777" w:rsidR="00CF665B" w:rsidRPr="00796F3F" w:rsidRDefault="00CF665B" w:rsidP="0007780C">
            <w:pPr>
              <w:widowControl w:val="0"/>
              <w:autoSpaceDE w:val="0"/>
              <w:autoSpaceDN w:val="0"/>
              <w:adjustRightInd w:val="0"/>
              <w:spacing w:line="276" w:lineRule="auto"/>
              <w:rPr>
                <w:sz w:val="22"/>
                <w:szCs w:val="22"/>
              </w:rPr>
            </w:pPr>
            <w:r w:rsidRPr="00796F3F">
              <w:rPr>
                <w:sz w:val="22"/>
                <w:szCs w:val="22"/>
              </w:rPr>
              <w:t>American Parkinson Disease Association (APDA) Research Grant - $75,000</w:t>
            </w:r>
          </w:p>
          <w:p w14:paraId="1078FA5C" w14:textId="77777777" w:rsidR="00CF665B" w:rsidRPr="00796F3F" w:rsidRDefault="00CF665B" w:rsidP="0007780C">
            <w:pPr>
              <w:widowControl w:val="0"/>
              <w:autoSpaceDE w:val="0"/>
              <w:autoSpaceDN w:val="0"/>
              <w:adjustRightInd w:val="0"/>
              <w:spacing w:line="276" w:lineRule="auto"/>
              <w:rPr>
                <w:sz w:val="22"/>
                <w:szCs w:val="22"/>
              </w:rPr>
            </w:pPr>
            <w:r w:rsidRPr="00796F3F">
              <w:rPr>
                <w:sz w:val="22"/>
                <w:szCs w:val="22"/>
              </w:rPr>
              <w:t xml:space="preserve">Role: </w:t>
            </w:r>
            <w:r w:rsidRPr="00796F3F">
              <w:rPr>
                <w:b/>
                <w:bCs/>
                <w:sz w:val="22"/>
                <w:szCs w:val="22"/>
              </w:rPr>
              <w:t>Principal Investigator</w:t>
            </w:r>
            <w:r w:rsidRPr="00796F3F">
              <w:rPr>
                <w:sz w:val="22"/>
                <w:szCs w:val="22"/>
              </w:rPr>
              <w:t xml:space="preserve"> </w:t>
            </w:r>
          </w:p>
          <w:p w14:paraId="0C2958DE" w14:textId="77777777" w:rsidR="00CF665B" w:rsidRPr="00796F3F" w:rsidRDefault="00CF665B" w:rsidP="0007780C">
            <w:pPr>
              <w:spacing w:line="276" w:lineRule="auto"/>
              <w:rPr>
                <w:sz w:val="22"/>
                <w:szCs w:val="22"/>
              </w:rPr>
            </w:pPr>
            <w:r w:rsidRPr="00796F3F">
              <w:rPr>
                <w:sz w:val="22"/>
                <w:szCs w:val="22"/>
              </w:rPr>
              <w:t>The goal of this project is to identify the role of the novel class of circular RNAs (circRNAs) in the early development of Parkinson’s disease and their linkage to the susceptibility of PD.</w:t>
            </w:r>
          </w:p>
          <w:p w14:paraId="2942EE07" w14:textId="77777777" w:rsidR="00CF665B" w:rsidRPr="00796F3F" w:rsidRDefault="00CF665B" w:rsidP="0007780C">
            <w:pPr>
              <w:spacing w:line="276" w:lineRule="auto"/>
              <w:rPr>
                <w:sz w:val="22"/>
                <w:szCs w:val="22"/>
              </w:rPr>
            </w:pPr>
          </w:p>
        </w:tc>
      </w:tr>
    </w:tbl>
    <w:p w14:paraId="5880C9EE" w14:textId="77777777" w:rsidR="0093068E" w:rsidRPr="00796F3F" w:rsidRDefault="0093068E" w:rsidP="000E6D49">
      <w:pPr>
        <w:pStyle w:val="H2"/>
        <w:spacing w:before="0" w:line="276" w:lineRule="auto"/>
        <w:rPr>
          <w:bCs/>
          <w:sz w:val="22"/>
          <w:szCs w:val="22"/>
        </w:rPr>
      </w:pPr>
    </w:p>
    <w:p w14:paraId="374F6959" w14:textId="33309843" w:rsidR="00630031" w:rsidRPr="00796F3F" w:rsidRDefault="007876C4" w:rsidP="000E6D49">
      <w:pPr>
        <w:pStyle w:val="H2"/>
        <w:spacing w:before="0" w:line="276" w:lineRule="auto"/>
        <w:rPr>
          <w:bCs/>
          <w:sz w:val="22"/>
          <w:szCs w:val="22"/>
        </w:rPr>
      </w:pPr>
      <w:r w:rsidRPr="00796F3F">
        <w:rPr>
          <w:bCs/>
          <w:sz w:val="22"/>
          <w:szCs w:val="22"/>
        </w:rPr>
        <w:t>Active grants</w:t>
      </w:r>
      <w:r w:rsidR="004854F6" w:rsidRPr="00796F3F">
        <w:rPr>
          <w:b w:val="0"/>
          <w:sz w:val="22"/>
          <w:szCs w:val="22"/>
        </w:rPr>
        <w:t xml:space="preserve"> (</w:t>
      </w:r>
      <w:r w:rsidR="00CF665B">
        <w:rPr>
          <w:bCs/>
          <w:i/>
          <w:iCs/>
          <w:sz w:val="22"/>
          <w:szCs w:val="22"/>
        </w:rPr>
        <w:t>9</w:t>
      </w:r>
      <w:r w:rsidR="004854F6" w:rsidRPr="00796F3F">
        <w:rPr>
          <w:b w:val="0"/>
          <w:sz w:val="22"/>
          <w:szCs w:val="22"/>
        </w:rPr>
        <w:t xml:space="preserve"> in total)</w:t>
      </w:r>
      <w:r w:rsidRPr="00796F3F">
        <w:rPr>
          <w:bCs/>
          <w:sz w:val="22"/>
          <w:szCs w:val="22"/>
        </w:rPr>
        <w:t>:</w:t>
      </w:r>
    </w:p>
    <w:p w14:paraId="7C894129" w14:textId="77777777" w:rsidR="007876C4" w:rsidRPr="00796F3F" w:rsidRDefault="007876C4" w:rsidP="000E6D49">
      <w:pPr>
        <w:pStyle w:val="H2"/>
        <w:spacing w:before="0" w:line="276" w:lineRule="auto"/>
        <w:rPr>
          <w:bCs/>
          <w:sz w:val="22"/>
          <w:szCs w:val="22"/>
        </w:rPr>
      </w:pPr>
    </w:p>
    <w:tbl>
      <w:tblPr>
        <w:tblW w:w="10428" w:type="dxa"/>
        <w:tblLayout w:type="fixed"/>
        <w:tblLook w:val="00A0" w:firstRow="1" w:lastRow="0" w:firstColumn="1" w:lastColumn="0" w:noHBand="0" w:noVBand="0"/>
      </w:tblPr>
      <w:tblGrid>
        <w:gridCol w:w="1998"/>
        <w:gridCol w:w="8430"/>
      </w:tblGrid>
      <w:tr w:rsidR="008224C9" w:rsidRPr="00796F3F" w14:paraId="78B0B3BB" w14:textId="77777777" w:rsidTr="0093068E">
        <w:tc>
          <w:tcPr>
            <w:tcW w:w="1998" w:type="dxa"/>
          </w:tcPr>
          <w:p w14:paraId="152AE39C" w14:textId="0141D35D" w:rsidR="008224C9" w:rsidRPr="00796F3F" w:rsidRDefault="008224C9" w:rsidP="008224C9">
            <w:pPr>
              <w:pStyle w:val="NormalWeb"/>
              <w:spacing w:before="0" w:beforeAutospacing="0" w:after="0" w:afterAutospacing="0" w:line="276" w:lineRule="auto"/>
              <w:outlineLvl w:val="0"/>
              <w:rPr>
                <w:bCs/>
                <w:sz w:val="22"/>
                <w:szCs w:val="22"/>
              </w:rPr>
            </w:pPr>
            <w:r w:rsidRPr="00796F3F">
              <w:rPr>
                <w:sz w:val="22"/>
                <w:szCs w:val="22"/>
              </w:rPr>
              <w:t>2018 – 2023</w:t>
            </w:r>
          </w:p>
        </w:tc>
        <w:tc>
          <w:tcPr>
            <w:tcW w:w="8430" w:type="dxa"/>
          </w:tcPr>
          <w:p w14:paraId="381754BA" w14:textId="77777777" w:rsidR="008224C9" w:rsidRPr="00796F3F" w:rsidRDefault="008224C9" w:rsidP="008224C9">
            <w:pPr>
              <w:spacing w:line="276" w:lineRule="auto"/>
              <w:rPr>
                <w:i/>
                <w:iCs/>
                <w:sz w:val="22"/>
                <w:szCs w:val="22"/>
              </w:rPr>
            </w:pPr>
            <w:r w:rsidRPr="00796F3F">
              <w:rPr>
                <w:i/>
                <w:iCs/>
                <w:sz w:val="22"/>
                <w:szCs w:val="22"/>
              </w:rPr>
              <w:t>Translating GWAS peaks into novel drug targets</w:t>
            </w:r>
          </w:p>
          <w:p w14:paraId="721A39F6" w14:textId="77777777" w:rsidR="008224C9" w:rsidRPr="00796F3F" w:rsidRDefault="008224C9" w:rsidP="008224C9">
            <w:pPr>
              <w:spacing w:line="276" w:lineRule="auto"/>
              <w:rPr>
                <w:iCs/>
                <w:sz w:val="22"/>
                <w:szCs w:val="22"/>
              </w:rPr>
            </w:pPr>
            <w:r w:rsidRPr="00796F3F">
              <w:rPr>
                <w:iCs/>
                <w:sz w:val="22"/>
                <w:szCs w:val="22"/>
              </w:rPr>
              <w:t>APDA Advanced Center for Parkinson’s Disease Research (ACEPD) Seed Award</w:t>
            </w:r>
          </w:p>
          <w:p w14:paraId="732E7CC3" w14:textId="22560C59" w:rsidR="008224C9" w:rsidRPr="00796F3F" w:rsidRDefault="0093068E" w:rsidP="008224C9">
            <w:pPr>
              <w:spacing w:line="276" w:lineRule="auto"/>
              <w:rPr>
                <w:b/>
                <w:iCs/>
                <w:sz w:val="22"/>
                <w:szCs w:val="22"/>
              </w:rPr>
            </w:pPr>
            <w:r w:rsidRPr="00796F3F">
              <w:rPr>
                <w:bCs/>
                <w:sz w:val="22"/>
                <w:szCs w:val="22"/>
              </w:rPr>
              <w:lastRenderedPageBreak/>
              <w:t xml:space="preserve">Role: </w:t>
            </w:r>
            <w:r w:rsidR="008224C9" w:rsidRPr="00796F3F">
              <w:rPr>
                <w:b/>
                <w:sz w:val="22"/>
                <w:szCs w:val="22"/>
              </w:rPr>
              <w:t xml:space="preserve">Co-Principal Investigator </w:t>
            </w:r>
            <w:r w:rsidR="008224C9" w:rsidRPr="00796F3F">
              <w:rPr>
                <w:b/>
                <w:iCs/>
                <w:sz w:val="22"/>
                <w:szCs w:val="22"/>
              </w:rPr>
              <w:t>($10,000)</w:t>
            </w:r>
          </w:p>
          <w:p w14:paraId="0E638E3B" w14:textId="0B28B76D" w:rsidR="008224C9" w:rsidRPr="00796F3F" w:rsidRDefault="008224C9" w:rsidP="008224C9">
            <w:pPr>
              <w:spacing w:line="276" w:lineRule="auto"/>
              <w:jc w:val="both"/>
              <w:rPr>
                <w:iCs/>
                <w:sz w:val="22"/>
                <w:szCs w:val="22"/>
              </w:rPr>
            </w:pPr>
            <w:r w:rsidRPr="00796F3F">
              <w:rPr>
                <w:iCs/>
                <w:sz w:val="22"/>
                <w:szCs w:val="22"/>
              </w:rPr>
              <w:t>The ACEPD Seed Award is “for young rising stars in Parkinson’s research to study precision neurology of Parkinson from basic neuroscience to clinical</w:t>
            </w:r>
            <w:r w:rsidR="003159D4">
              <w:rPr>
                <w:iCs/>
                <w:sz w:val="22"/>
                <w:szCs w:val="22"/>
              </w:rPr>
              <w:t>.”</w:t>
            </w:r>
            <w:r w:rsidRPr="00796F3F">
              <w:rPr>
                <w:rFonts w:ascii="Calibri" w:hAnsi="Calibri" w:cs="Calibri"/>
                <w:sz w:val="22"/>
                <w:szCs w:val="22"/>
              </w:rPr>
              <w:t xml:space="preserve"> </w:t>
            </w:r>
            <w:r w:rsidRPr="00796F3F">
              <w:rPr>
                <w:iCs/>
                <w:sz w:val="22"/>
                <w:szCs w:val="22"/>
              </w:rPr>
              <w:t xml:space="preserve">Working together with a yeast genetic scientist, I will </w:t>
            </w:r>
            <w:r w:rsidR="00E74FD3" w:rsidRPr="00796F3F">
              <w:rPr>
                <w:iCs/>
                <w:sz w:val="22"/>
                <w:szCs w:val="22"/>
              </w:rPr>
              <w:t>integrate</w:t>
            </w:r>
            <w:r w:rsidRPr="00796F3F">
              <w:rPr>
                <w:iCs/>
                <w:sz w:val="22"/>
                <w:szCs w:val="22"/>
              </w:rPr>
              <w:t xml:space="preserve"> the powers of human genomics, transcriptomics, and epigenomics data to identify novel, potentially druggable mechanisms for PD.</w:t>
            </w:r>
          </w:p>
          <w:p w14:paraId="296A93B1" w14:textId="381EBDC9" w:rsidR="008224C9" w:rsidRPr="00796F3F" w:rsidRDefault="008224C9" w:rsidP="008224C9">
            <w:pPr>
              <w:spacing w:line="276" w:lineRule="auto"/>
              <w:jc w:val="both"/>
              <w:rPr>
                <w:i/>
                <w:sz w:val="22"/>
                <w:szCs w:val="22"/>
              </w:rPr>
            </w:pPr>
          </w:p>
        </w:tc>
      </w:tr>
      <w:tr w:rsidR="008224C9" w:rsidRPr="00796F3F" w14:paraId="2D9160C5" w14:textId="77777777" w:rsidTr="0093068E">
        <w:tc>
          <w:tcPr>
            <w:tcW w:w="1998" w:type="dxa"/>
          </w:tcPr>
          <w:p w14:paraId="49AEFAA8" w14:textId="3DDE7B3D" w:rsidR="008224C9" w:rsidRPr="00796F3F" w:rsidRDefault="008224C9" w:rsidP="008224C9">
            <w:pPr>
              <w:pStyle w:val="NormalWeb"/>
              <w:spacing w:before="0" w:beforeAutospacing="0" w:after="0" w:afterAutospacing="0" w:line="276" w:lineRule="auto"/>
              <w:outlineLvl w:val="0"/>
              <w:rPr>
                <w:bCs/>
                <w:sz w:val="22"/>
                <w:szCs w:val="22"/>
              </w:rPr>
            </w:pPr>
            <w:r w:rsidRPr="00796F3F">
              <w:rPr>
                <w:sz w:val="22"/>
                <w:szCs w:val="22"/>
              </w:rPr>
              <w:lastRenderedPageBreak/>
              <w:t>2017 – 2022</w:t>
            </w:r>
          </w:p>
        </w:tc>
        <w:tc>
          <w:tcPr>
            <w:tcW w:w="8430" w:type="dxa"/>
          </w:tcPr>
          <w:p w14:paraId="0AAA85D3" w14:textId="110BDB52" w:rsidR="008224C9" w:rsidRPr="00796F3F" w:rsidRDefault="008224C9" w:rsidP="008224C9">
            <w:pPr>
              <w:spacing w:line="276" w:lineRule="auto"/>
              <w:rPr>
                <w:i/>
                <w:iCs/>
                <w:sz w:val="22"/>
                <w:szCs w:val="22"/>
              </w:rPr>
            </w:pPr>
            <w:r w:rsidRPr="00796F3F">
              <w:rPr>
                <w:i/>
                <w:iCs/>
                <w:sz w:val="22"/>
                <w:szCs w:val="22"/>
              </w:rPr>
              <w:t>Integrative Multi-</w:t>
            </w:r>
            <w:proofErr w:type="spellStart"/>
            <w:r w:rsidRPr="00796F3F">
              <w:rPr>
                <w:i/>
                <w:iCs/>
                <w:sz w:val="22"/>
                <w:szCs w:val="22"/>
              </w:rPr>
              <w:t>omic</w:t>
            </w:r>
            <w:proofErr w:type="spellEnd"/>
            <w:r w:rsidRPr="00796F3F">
              <w:rPr>
                <w:i/>
                <w:iCs/>
                <w:sz w:val="22"/>
                <w:szCs w:val="22"/>
              </w:rPr>
              <w:t xml:space="preserve"> Discovery </w:t>
            </w:r>
            <w:r w:rsidR="00E74FD3" w:rsidRPr="00796F3F">
              <w:rPr>
                <w:i/>
                <w:iCs/>
                <w:sz w:val="22"/>
                <w:szCs w:val="22"/>
              </w:rPr>
              <w:t>of</w:t>
            </w:r>
            <w:r w:rsidRPr="00796F3F">
              <w:rPr>
                <w:i/>
                <w:iCs/>
                <w:sz w:val="22"/>
                <w:szCs w:val="22"/>
              </w:rPr>
              <w:t xml:space="preserve"> Proximal Mechanisms Driving Age-Dependent Neurodegeneration</w:t>
            </w:r>
          </w:p>
          <w:p w14:paraId="4ADC9B69" w14:textId="77777777" w:rsidR="008224C9" w:rsidRPr="00796F3F" w:rsidRDefault="008224C9" w:rsidP="008224C9">
            <w:pPr>
              <w:spacing w:line="276" w:lineRule="auto"/>
              <w:rPr>
                <w:sz w:val="22"/>
                <w:szCs w:val="22"/>
              </w:rPr>
            </w:pPr>
            <w:r w:rsidRPr="00796F3F">
              <w:rPr>
                <w:sz w:val="22"/>
                <w:szCs w:val="22"/>
              </w:rPr>
              <w:t>NIA RF1AG057331</w:t>
            </w:r>
          </w:p>
          <w:p w14:paraId="0C42E7FC" w14:textId="6B5D74ED" w:rsidR="008224C9" w:rsidRPr="00796F3F" w:rsidRDefault="0093068E" w:rsidP="008224C9">
            <w:pPr>
              <w:spacing w:line="276" w:lineRule="auto"/>
              <w:rPr>
                <w:sz w:val="22"/>
                <w:szCs w:val="22"/>
              </w:rPr>
            </w:pPr>
            <w:r w:rsidRPr="00796F3F">
              <w:rPr>
                <w:bCs/>
                <w:sz w:val="22"/>
                <w:szCs w:val="22"/>
              </w:rPr>
              <w:t xml:space="preserve">Role: </w:t>
            </w:r>
            <w:r w:rsidR="008224C9" w:rsidRPr="00796F3F">
              <w:rPr>
                <w:b/>
                <w:sz w:val="22"/>
                <w:szCs w:val="22"/>
              </w:rPr>
              <w:t xml:space="preserve">Bioinformatics Director </w:t>
            </w:r>
            <w:r w:rsidR="008224C9" w:rsidRPr="00796F3F">
              <w:rPr>
                <w:sz w:val="22"/>
                <w:szCs w:val="22"/>
              </w:rPr>
              <w:t>(</w:t>
            </w:r>
            <w:r w:rsidR="00342B03">
              <w:rPr>
                <w:sz w:val="22"/>
                <w:szCs w:val="22"/>
              </w:rPr>
              <w:t>PIs</w:t>
            </w:r>
            <w:r w:rsidR="008224C9" w:rsidRPr="00796F3F">
              <w:rPr>
                <w:sz w:val="22"/>
                <w:szCs w:val="22"/>
              </w:rPr>
              <w:t xml:space="preserve">: Mel </w:t>
            </w:r>
            <w:proofErr w:type="spellStart"/>
            <w:r w:rsidR="008224C9" w:rsidRPr="00796F3F">
              <w:rPr>
                <w:sz w:val="22"/>
                <w:szCs w:val="22"/>
              </w:rPr>
              <w:t>Feany</w:t>
            </w:r>
            <w:proofErr w:type="spellEnd"/>
            <w:r w:rsidR="008224C9" w:rsidRPr="00796F3F">
              <w:rPr>
                <w:sz w:val="22"/>
                <w:szCs w:val="22"/>
              </w:rPr>
              <w:t>, Ernest Fraenkel, Clemens Scherzer)</w:t>
            </w:r>
          </w:p>
          <w:p w14:paraId="0D8811C7" w14:textId="34117730" w:rsidR="008224C9" w:rsidRPr="00796F3F" w:rsidRDefault="008224C9" w:rsidP="008224C9">
            <w:pPr>
              <w:spacing w:line="276" w:lineRule="auto"/>
              <w:jc w:val="both"/>
              <w:rPr>
                <w:sz w:val="22"/>
                <w:szCs w:val="22"/>
              </w:rPr>
            </w:pPr>
            <w:r w:rsidRPr="00796F3F">
              <w:rPr>
                <w:sz w:val="22"/>
                <w:szCs w:val="22"/>
              </w:rPr>
              <w:t>I will lead the analysis of computational transcriptomics in this multi-institutional grant and test my hypothesis that Alzheimer’s disease risk loci specifically in human pyramidal neurons drive age-dependent neurodegeneration through dysregulation of variant-associated genes and networks</w:t>
            </w:r>
            <w:r w:rsidRPr="00796F3F">
              <w:rPr>
                <w:rFonts w:hint="eastAsia"/>
                <w:sz w:val="22"/>
                <w:szCs w:val="22"/>
              </w:rPr>
              <w:t xml:space="preserve"> </w:t>
            </w:r>
            <w:r w:rsidRPr="00796F3F">
              <w:rPr>
                <w:sz w:val="22"/>
                <w:szCs w:val="22"/>
              </w:rPr>
              <w:t>in AD.</w:t>
            </w:r>
          </w:p>
          <w:p w14:paraId="58D2E468" w14:textId="3F35C9B6" w:rsidR="008224C9" w:rsidRPr="00796F3F" w:rsidRDefault="008224C9" w:rsidP="008224C9">
            <w:pPr>
              <w:spacing w:line="276" w:lineRule="auto"/>
              <w:jc w:val="both"/>
              <w:rPr>
                <w:i/>
                <w:sz w:val="22"/>
                <w:szCs w:val="22"/>
              </w:rPr>
            </w:pPr>
          </w:p>
        </w:tc>
      </w:tr>
      <w:tr w:rsidR="008224C9" w:rsidRPr="00796F3F" w14:paraId="2E133E9A" w14:textId="77777777" w:rsidTr="0093068E">
        <w:tc>
          <w:tcPr>
            <w:tcW w:w="1998" w:type="dxa"/>
          </w:tcPr>
          <w:p w14:paraId="48087A43" w14:textId="5F85496D" w:rsidR="008224C9" w:rsidRPr="00796F3F" w:rsidRDefault="008224C9" w:rsidP="008224C9">
            <w:pPr>
              <w:pStyle w:val="NormalWeb"/>
              <w:spacing w:before="0" w:beforeAutospacing="0" w:after="0" w:afterAutospacing="0" w:line="276" w:lineRule="auto"/>
              <w:outlineLvl w:val="0"/>
              <w:rPr>
                <w:sz w:val="22"/>
                <w:szCs w:val="22"/>
              </w:rPr>
            </w:pPr>
            <w:r w:rsidRPr="00796F3F">
              <w:rPr>
                <w:bCs/>
                <w:sz w:val="22"/>
                <w:szCs w:val="22"/>
              </w:rPr>
              <w:t>2019 – 2021</w:t>
            </w:r>
          </w:p>
        </w:tc>
        <w:tc>
          <w:tcPr>
            <w:tcW w:w="8430" w:type="dxa"/>
          </w:tcPr>
          <w:p w14:paraId="61CCDB38" w14:textId="5B177362" w:rsidR="008224C9" w:rsidRPr="00796F3F" w:rsidRDefault="008224C9" w:rsidP="008224C9">
            <w:pPr>
              <w:spacing w:line="276" w:lineRule="auto"/>
              <w:jc w:val="both"/>
              <w:rPr>
                <w:i/>
                <w:sz w:val="22"/>
                <w:szCs w:val="22"/>
              </w:rPr>
            </w:pPr>
            <w:r w:rsidRPr="00796F3F">
              <w:rPr>
                <w:i/>
                <w:iCs/>
                <w:sz w:val="22"/>
                <w:szCs w:val="22"/>
              </w:rPr>
              <w:t>400 Virtual Clinical Trials for Parkinson</w:t>
            </w:r>
            <w:r w:rsidR="00797C16">
              <w:rPr>
                <w:i/>
                <w:iCs/>
                <w:sz w:val="22"/>
                <w:szCs w:val="22"/>
              </w:rPr>
              <w:t>’</w:t>
            </w:r>
            <w:r w:rsidRPr="00796F3F">
              <w:rPr>
                <w:i/>
                <w:iCs/>
                <w:sz w:val="22"/>
                <w:szCs w:val="22"/>
              </w:rPr>
              <w:t>s Disease</w:t>
            </w:r>
            <w:r w:rsidRPr="00796F3F">
              <w:rPr>
                <w:i/>
                <w:sz w:val="22"/>
                <w:szCs w:val="22"/>
              </w:rPr>
              <w:t>.</w:t>
            </w:r>
          </w:p>
          <w:p w14:paraId="0B02F01A" w14:textId="77777777" w:rsidR="008224C9" w:rsidRPr="00796F3F" w:rsidRDefault="008224C9" w:rsidP="008224C9">
            <w:pPr>
              <w:spacing w:line="276" w:lineRule="auto"/>
              <w:jc w:val="both"/>
              <w:rPr>
                <w:sz w:val="22"/>
                <w:szCs w:val="22"/>
              </w:rPr>
            </w:pPr>
            <w:r w:rsidRPr="00796F3F">
              <w:rPr>
                <w:sz w:val="22"/>
                <w:szCs w:val="22"/>
              </w:rPr>
              <w:t>The Michael J. Fox Foundation for Parkinson’s Disease</w:t>
            </w:r>
          </w:p>
          <w:p w14:paraId="0AC1D97C" w14:textId="6AE497FE" w:rsidR="008224C9" w:rsidRPr="00796F3F" w:rsidRDefault="0093068E" w:rsidP="008224C9">
            <w:pPr>
              <w:spacing w:line="276" w:lineRule="auto"/>
              <w:jc w:val="both"/>
              <w:rPr>
                <w:sz w:val="22"/>
                <w:szCs w:val="22"/>
              </w:rPr>
            </w:pPr>
            <w:r w:rsidRPr="00796F3F">
              <w:rPr>
                <w:bCs/>
                <w:sz w:val="22"/>
                <w:szCs w:val="22"/>
              </w:rPr>
              <w:t xml:space="preserve">Role: </w:t>
            </w:r>
            <w:r w:rsidR="008224C9" w:rsidRPr="00796F3F">
              <w:rPr>
                <w:b/>
                <w:sz w:val="22"/>
                <w:szCs w:val="22"/>
              </w:rPr>
              <w:t xml:space="preserve">Lead Bioinformatics Investigator </w:t>
            </w:r>
            <w:r w:rsidR="008224C9" w:rsidRPr="00796F3F">
              <w:rPr>
                <w:sz w:val="22"/>
                <w:szCs w:val="22"/>
              </w:rPr>
              <w:t>(P</w:t>
            </w:r>
            <w:r w:rsidR="00342B03">
              <w:rPr>
                <w:sz w:val="22"/>
                <w:szCs w:val="22"/>
              </w:rPr>
              <w:t>I</w:t>
            </w:r>
            <w:r w:rsidR="008224C9" w:rsidRPr="00796F3F">
              <w:rPr>
                <w:sz w:val="22"/>
                <w:szCs w:val="22"/>
              </w:rPr>
              <w:t xml:space="preserve">s: Clemens Scherzer, Trond </w:t>
            </w:r>
            <w:proofErr w:type="spellStart"/>
            <w:r w:rsidR="008224C9" w:rsidRPr="00796F3F">
              <w:rPr>
                <w:sz w:val="22"/>
                <w:szCs w:val="22"/>
              </w:rPr>
              <w:t>Riise</w:t>
            </w:r>
            <w:proofErr w:type="spellEnd"/>
            <w:r w:rsidR="008224C9" w:rsidRPr="00796F3F">
              <w:rPr>
                <w:sz w:val="22"/>
                <w:szCs w:val="22"/>
              </w:rPr>
              <w:t>)</w:t>
            </w:r>
          </w:p>
          <w:p w14:paraId="44CE6CE5" w14:textId="77F52198" w:rsidR="008224C9" w:rsidRDefault="008224C9" w:rsidP="008224C9">
            <w:pPr>
              <w:spacing w:line="276" w:lineRule="auto"/>
              <w:rPr>
                <w:sz w:val="22"/>
                <w:szCs w:val="22"/>
              </w:rPr>
            </w:pPr>
            <w:r w:rsidRPr="00796F3F">
              <w:rPr>
                <w:sz w:val="22"/>
                <w:szCs w:val="22"/>
              </w:rPr>
              <w:t xml:space="preserve">The goal is to discover and confirm candidate drugs with a known safety profile that can be repurposed and developed for patients with PD. I will lead the bioinformatics analysis done </w:t>
            </w:r>
            <w:r w:rsidR="003159D4">
              <w:rPr>
                <w:sz w:val="22"/>
                <w:szCs w:val="22"/>
              </w:rPr>
              <w:t>at</w:t>
            </w:r>
            <w:r w:rsidRPr="00796F3F">
              <w:rPr>
                <w:sz w:val="22"/>
                <w:szCs w:val="22"/>
              </w:rPr>
              <w:t xml:space="preserve"> Harvard site in this dual-institute grant.  </w:t>
            </w:r>
          </w:p>
          <w:p w14:paraId="08473043" w14:textId="248CB37C" w:rsidR="004E7621" w:rsidRPr="00796F3F" w:rsidRDefault="004E7621" w:rsidP="008224C9">
            <w:pPr>
              <w:spacing w:line="276" w:lineRule="auto"/>
              <w:rPr>
                <w:i/>
                <w:iCs/>
                <w:sz w:val="22"/>
                <w:szCs w:val="22"/>
              </w:rPr>
            </w:pPr>
          </w:p>
        </w:tc>
      </w:tr>
      <w:tr w:rsidR="007330F6" w:rsidRPr="00796F3F" w14:paraId="6DBF0134" w14:textId="77777777" w:rsidTr="0093068E">
        <w:tc>
          <w:tcPr>
            <w:tcW w:w="1998" w:type="dxa"/>
          </w:tcPr>
          <w:p w14:paraId="66DC0E3F" w14:textId="4348C682" w:rsidR="007330F6" w:rsidRPr="00796F3F" w:rsidRDefault="007330F6" w:rsidP="008224C9">
            <w:pPr>
              <w:pStyle w:val="NormalWeb"/>
              <w:spacing w:before="0" w:beforeAutospacing="0" w:after="0" w:afterAutospacing="0" w:line="276" w:lineRule="auto"/>
              <w:outlineLvl w:val="0"/>
              <w:rPr>
                <w:bCs/>
                <w:sz w:val="22"/>
                <w:szCs w:val="22"/>
              </w:rPr>
            </w:pPr>
            <w:r>
              <w:rPr>
                <w:bCs/>
                <w:sz w:val="22"/>
                <w:szCs w:val="22"/>
              </w:rPr>
              <w:t xml:space="preserve">2020 </w:t>
            </w:r>
            <w:r w:rsidR="00797C16">
              <w:rPr>
                <w:bCs/>
                <w:sz w:val="22"/>
                <w:szCs w:val="22"/>
              </w:rPr>
              <w:t>–</w:t>
            </w:r>
            <w:r>
              <w:rPr>
                <w:bCs/>
                <w:sz w:val="22"/>
                <w:szCs w:val="22"/>
              </w:rPr>
              <w:t xml:space="preserve"> 2021</w:t>
            </w:r>
          </w:p>
        </w:tc>
        <w:tc>
          <w:tcPr>
            <w:tcW w:w="8430" w:type="dxa"/>
          </w:tcPr>
          <w:p w14:paraId="113616CA" w14:textId="19A9FFA4" w:rsidR="007330F6" w:rsidRPr="00796F3F" w:rsidRDefault="007330F6" w:rsidP="007330F6">
            <w:pPr>
              <w:spacing w:line="276" w:lineRule="auto"/>
              <w:jc w:val="both"/>
              <w:rPr>
                <w:i/>
                <w:sz w:val="22"/>
                <w:szCs w:val="22"/>
              </w:rPr>
            </w:pPr>
            <w:r w:rsidRPr="007330F6">
              <w:rPr>
                <w:i/>
                <w:iCs/>
                <w:sz w:val="22"/>
                <w:szCs w:val="22"/>
              </w:rPr>
              <w:t>AI2AMP-PD: Accelerating Parkinson</w:t>
            </w:r>
            <w:r>
              <w:rPr>
                <w:i/>
                <w:iCs/>
                <w:sz w:val="22"/>
                <w:szCs w:val="22"/>
              </w:rPr>
              <w:t>’</w:t>
            </w:r>
            <w:r w:rsidRPr="007330F6">
              <w:rPr>
                <w:i/>
                <w:iCs/>
                <w:sz w:val="22"/>
                <w:szCs w:val="22"/>
              </w:rPr>
              <w:t>s Diagnosis Using Multi-Omics and Artificial Intelligence</w:t>
            </w:r>
          </w:p>
          <w:p w14:paraId="43554EB5" w14:textId="77777777" w:rsidR="007330F6" w:rsidRDefault="007330F6" w:rsidP="007330F6">
            <w:pPr>
              <w:spacing w:line="276" w:lineRule="auto"/>
              <w:jc w:val="both"/>
              <w:rPr>
                <w:sz w:val="22"/>
                <w:szCs w:val="22"/>
              </w:rPr>
            </w:pPr>
            <w:r w:rsidRPr="007330F6">
              <w:rPr>
                <w:sz w:val="22"/>
                <w:szCs w:val="22"/>
              </w:rPr>
              <w:t>NIH 1U01NS120637-01</w:t>
            </w:r>
          </w:p>
          <w:p w14:paraId="3901088E" w14:textId="6AFCBBB0" w:rsidR="007330F6" w:rsidRPr="00796F3F" w:rsidRDefault="007330F6" w:rsidP="007330F6">
            <w:pPr>
              <w:spacing w:line="276" w:lineRule="auto"/>
              <w:jc w:val="both"/>
              <w:rPr>
                <w:sz w:val="22"/>
                <w:szCs w:val="22"/>
              </w:rPr>
            </w:pPr>
            <w:r w:rsidRPr="00796F3F">
              <w:rPr>
                <w:bCs/>
                <w:sz w:val="22"/>
                <w:szCs w:val="22"/>
              </w:rPr>
              <w:t xml:space="preserve">Role: </w:t>
            </w:r>
            <w:r w:rsidRPr="00796F3F">
              <w:rPr>
                <w:b/>
                <w:sz w:val="22"/>
                <w:szCs w:val="22"/>
              </w:rPr>
              <w:t xml:space="preserve">Principal Investigator </w:t>
            </w:r>
            <w:r w:rsidRPr="00796F3F">
              <w:rPr>
                <w:sz w:val="22"/>
                <w:szCs w:val="22"/>
              </w:rPr>
              <w:t>(P</w:t>
            </w:r>
            <w:r w:rsidR="00342B03">
              <w:rPr>
                <w:sz w:val="22"/>
                <w:szCs w:val="22"/>
              </w:rPr>
              <w:t>I</w:t>
            </w:r>
            <w:r w:rsidRPr="00796F3F">
              <w:rPr>
                <w:sz w:val="22"/>
                <w:szCs w:val="22"/>
              </w:rPr>
              <w:t xml:space="preserve">s: </w:t>
            </w:r>
            <w:r>
              <w:rPr>
                <w:sz w:val="22"/>
                <w:szCs w:val="22"/>
              </w:rPr>
              <w:t xml:space="preserve">Dong, </w:t>
            </w:r>
            <w:r w:rsidRPr="00796F3F">
              <w:rPr>
                <w:sz w:val="22"/>
                <w:szCs w:val="22"/>
              </w:rPr>
              <w:t>Scherzer)</w:t>
            </w:r>
            <w:r>
              <w:rPr>
                <w:sz w:val="22"/>
                <w:szCs w:val="22"/>
              </w:rPr>
              <w:t xml:space="preserve"> </w:t>
            </w:r>
            <w:r w:rsidRPr="007330F6">
              <w:rPr>
                <w:b/>
                <w:bCs/>
                <w:sz w:val="22"/>
                <w:szCs w:val="22"/>
              </w:rPr>
              <w:t>$300,000</w:t>
            </w:r>
          </w:p>
          <w:p w14:paraId="24659F4C" w14:textId="77777777" w:rsidR="007330F6" w:rsidRPr="007330F6" w:rsidRDefault="007330F6" w:rsidP="007330F6">
            <w:pPr>
              <w:spacing w:line="276" w:lineRule="auto"/>
              <w:jc w:val="both"/>
              <w:rPr>
                <w:sz w:val="22"/>
                <w:szCs w:val="22"/>
              </w:rPr>
            </w:pPr>
            <w:r w:rsidRPr="00796F3F">
              <w:rPr>
                <w:sz w:val="22"/>
                <w:szCs w:val="22"/>
              </w:rPr>
              <w:t xml:space="preserve">The goal is to </w:t>
            </w:r>
            <w:r w:rsidRPr="007330F6">
              <w:rPr>
                <w:sz w:val="22"/>
                <w:szCs w:val="22"/>
              </w:rPr>
              <w:t xml:space="preserve">leverage the harmonized, large-scale dataset in the AMP PD consortium to build a multi-omics classifier for Parkinson’s diagnosis using advanced machine learning data analytic methods. </w:t>
            </w:r>
          </w:p>
          <w:p w14:paraId="231B6A05" w14:textId="393F6DFD" w:rsidR="007330F6" w:rsidRPr="00796F3F" w:rsidRDefault="007330F6" w:rsidP="007330F6">
            <w:pPr>
              <w:spacing w:line="276" w:lineRule="auto"/>
              <w:jc w:val="both"/>
              <w:rPr>
                <w:i/>
                <w:iCs/>
                <w:sz w:val="22"/>
                <w:szCs w:val="22"/>
              </w:rPr>
            </w:pPr>
          </w:p>
        </w:tc>
      </w:tr>
      <w:tr w:rsidR="00684C91" w:rsidRPr="00796F3F" w14:paraId="685F83FD" w14:textId="77777777" w:rsidTr="00EA1702">
        <w:tc>
          <w:tcPr>
            <w:tcW w:w="1998" w:type="dxa"/>
          </w:tcPr>
          <w:p w14:paraId="3DBBEF4A" w14:textId="77777777" w:rsidR="00684C91" w:rsidRPr="00796F3F" w:rsidRDefault="00684C91" w:rsidP="00EA1702">
            <w:pPr>
              <w:pStyle w:val="NormalWeb"/>
              <w:spacing w:before="0" w:beforeAutospacing="0" w:after="0" w:afterAutospacing="0" w:line="276" w:lineRule="auto"/>
              <w:outlineLvl w:val="0"/>
              <w:rPr>
                <w:bCs/>
                <w:sz w:val="22"/>
                <w:szCs w:val="22"/>
              </w:rPr>
            </w:pPr>
            <w:r>
              <w:rPr>
                <w:bCs/>
                <w:sz w:val="22"/>
                <w:szCs w:val="22"/>
              </w:rPr>
              <w:t>2020 – 2023</w:t>
            </w:r>
          </w:p>
        </w:tc>
        <w:tc>
          <w:tcPr>
            <w:tcW w:w="8430" w:type="dxa"/>
          </w:tcPr>
          <w:p w14:paraId="6DD7C9DD" w14:textId="77777777" w:rsidR="00684C91" w:rsidRPr="00796F3F" w:rsidRDefault="00684C91" w:rsidP="00EA1702">
            <w:pPr>
              <w:spacing w:line="276" w:lineRule="auto"/>
              <w:jc w:val="both"/>
              <w:rPr>
                <w:i/>
                <w:sz w:val="22"/>
                <w:szCs w:val="22"/>
              </w:rPr>
            </w:pPr>
            <w:r w:rsidRPr="007330F6">
              <w:rPr>
                <w:i/>
                <w:iCs/>
                <w:sz w:val="22"/>
                <w:szCs w:val="22"/>
              </w:rPr>
              <w:t>Parkinson5D: Deconstructing Proximal Disease Mechanisms across Cells, Space and Progression</w:t>
            </w:r>
          </w:p>
          <w:p w14:paraId="0A681747" w14:textId="77777777" w:rsidR="00684C91" w:rsidRPr="00796F3F" w:rsidRDefault="00684C91" w:rsidP="00EA1702">
            <w:pPr>
              <w:spacing w:line="276" w:lineRule="auto"/>
              <w:jc w:val="both"/>
              <w:rPr>
                <w:sz w:val="22"/>
                <w:szCs w:val="22"/>
              </w:rPr>
            </w:pPr>
            <w:r w:rsidRPr="00796F3F">
              <w:rPr>
                <w:sz w:val="22"/>
                <w:szCs w:val="22"/>
              </w:rPr>
              <w:t>The Michael J. Fox Foundation for Parkinson’s Disease</w:t>
            </w:r>
          </w:p>
          <w:p w14:paraId="5651B929" w14:textId="77777777" w:rsidR="00684C91" w:rsidRPr="00796F3F" w:rsidRDefault="00684C91" w:rsidP="00EA1702">
            <w:pPr>
              <w:spacing w:line="276" w:lineRule="auto"/>
              <w:jc w:val="both"/>
              <w:rPr>
                <w:sz w:val="22"/>
                <w:szCs w:val="22"/>
              </w:rPr>
            </w:pPr>
            <w:r w:rsidRPr="00796F3F">
              <w:rPr>
                <w:bCs/>
                <w:sz w:val="22"/>
                <w:szCs w:val="22"/>
              </w:rPr>
              <w:t xml:space="preserve">Role: </w:t>
            </w:r>
            <w:r w:rsidRPr="00796F3F">
              <w:rPr>
                <w:b/>
                <w:sz w:val="22"/>
                <w:szCs w:val="22"/>
              </w:rPr>
              <w:t xml:space="preserve">Principal Investigator </w:t>
            </w:r>
            <w:r w:rsidRPr="00796F3F">
              <w:rPr>
                <w:sz w:val="22"/>
                <w:szCs w:val="22"/>
              </w:rPr>
              <w:t>(P</w:t>
            </w:r>
            <w:r>
              <w:rPr>
                <w:sz w:val="22"/>
                <w:szCs w:val="22"/>
              </w:rPr>
              <w:t>I</w:t>
            </w:r>
            <w:r w:rsidRPr="00796F3F">
              <w:rPr>
                <w:sz w:val="22"/>
                <w:szCs w:val="22"/>
              </w:rPr>
              <w:t xml:space="preserve">s: Scherzer, </w:t>
            </w:r>
            <w:r>
              <w:rPr>
                <w:sz w:val="22"/>
                <w:szCs w:val="22"/>
              </w:rPr>
              <w:t xml:space="preserve">Dong, </w:t>
            </w:r>
            <w:proofErr w:type="spellStart"/>
            <w:r>
              <w:rPr>
                <w:sz w:val="22"/>
                <w:szCs w:val="22"/>
              </w:rPr>
              <w:t>Feany</w:t>
            </w:r>
            <w:proofErr w:type="spellEnd"/>
            <w:r>
              <w:rPr>
                <w:sz w:val="22"/>
                <w:szCs w:val="22"/>
              </w:rPr>
              <w:t>, Levin, Zhang</w:t>
            </w:r>
            <w:r w:rsidRPr="00796F3F">
              <w:rPr>
                <w:sz w:val="22"/>
                <w:szCs w:val="22"/>
              </w:rPr>
              <w:t>)</w:t>
            </w:r>
            <w:r>
              <w:rPr>
                <w:sz w:val="22"/>
                <w:szCs w:val="22"/>
              </w:rPr>
              <w:t xml:space="preserve"> </w:t>
            </w:r>
            <w:r w:rsidRPr="007330F6">
              <w:rPr>
                <w:b/>
                <w:bCs/>
                <w:sz w:val="22"/>
                <w:szCs w:val="22"/>
              </w:rPr>
              <w:t>$9,000,000</w:t>
            </w:r>
          </w:p>
          <w:p w14:paraId="3CAE01FA" w14:textId="77777777" w:rsidR="00684C91" w:rsidRDefault="00684C91" w:rsidP="00EA1702">
            <w:pPr>
              <w:spacing w:line="276" w:lineRule="auto"/>
              <w:jc w:val="both"/>
              <w:rPr>
                <w:sz w:val="22"/>
                <w:szCs w:val="22"/>
              </w:rPr>
            </w:pPr>
            <w:r w:rsidRPr="00796F3F">
              <w:rPr>
                <w:sz w:val="22"/>
                <w:szCs w:val="22"/>
              </w:rPr>
              <w:t xml:space="preserve">The goal is to </w:t>
            </w:r>
            <w:r w:rsidRPr="004E7621">
              <w:rPr>
                <w:sz w:val="22"/>
                <w:szCs w:val="22"/>
              </w:rPr>
              <w:t xml:space="preserve">reveal the complex human genetics of </w:t>
            </w:r>
            <w:r>
              <w:rPr>
                <w:sz w:val="22"/>
                <w:szCs w:val="22"/>
              </w:rPr>
              <w:t>Parkinson’s disease</w:t>
            </w:r>
            <w:r w:rsidRPr="004E7621">
              <w:rPr>
                <w:sz w:val="22"/>
                <w:szCs w:val="22"/>
              </w:rPr>
              <w:t xml:space="preserve"> through a dynamic, five-dimensional view of proximal cellular mechanisms across brain cells (1D), brain space (3D), and disease stage (1D)</w:t>
            </w:r>
            <w:r w:rsidRPr="00796F3F">
              <w:rPr>
                <w:sz w:val="22"/>
                <w:szCs w:val="22"/>
              </w:rPr>
              <w:t xml:space="preserve">.  </w:t>
            </w:r>
          </w:p>
          <w:p w14:paraId="183946D8" w14:textId="3357719A" w:rsidR="00684C91" w:rsidRPr="004E7621" w:rsidRDefault="00684C91" w:rsidP="00EA1702">
            <w:pPr>
              <w:spacing w:line="276" w:lineRule="auto"/>
              <w:jc w:val="both"/>
              <w:rPr>
                <w:sz w:val="22"/>
                <w:szCs w:val="22"/>
              </w:rPr>
            </w:pPr>
          </w:p>
        </w:tc>
      </w:tr>
      <w:tr w:rsidR="00CF665B" w:rsidRPr="00796F3F" w14:paraId="409A2BBA" w14:textId="77777777" w:rsidTr="008D6D49">
        <w:tc>
          <w:tcPr>
            <w:tcW w:w="1998" w:type="dxa"/>
          </w:tcPr>
          <w:p w14:paraId="569C478C" w14:textId="77777777" w:rsidR="00CF665B" w:rsidRPr="00796F3F" w:rsidRDefault="00CF665B" w:rsidP="008D6D49">
            <w:pPr>
              <w:pStyle w:val="NormalWeb"/>
              <w:spacing w:before="0" w:beforeAutospacing="0" w:after="0" w:afterAutospacing="0" w:line="276" w:lineRule="auto"/>
              <w:outlineLvl w:val="0"/>
              <w:rPr>
                <w:bCs/>
                <w:sz w:val="22"/>
                <w:szCs w:val="22"/>
              </w:rPr>
            </w:pPr>
            <w:r w:rsidRPr="00796F3F">
              <w:rPr>
                <w:sz w:val="22"/>
                <w:szCs w:val="22"/>
              </w:rPr>
              <w:t>20</w:t>
            </w:r>
            <w:r>
              <w:rPr>
                <w:sz w:val="22"/>
                <w:szCs w:val="22"/>
              </w:rPr>
              <w:t>22</w:t>
            </w:r>
            <w:r w:rsidRPr="00796F3F">
              <w:rPr>
                <w:sz w:val="22"/>
                <w:szCs w:val="22"/>
              </w:rPr>
              <w:t xml:space="preserve"> – 202</w:t>
            </w:r>
            <w:r>
              <w:rPr>
                <w:sz w:val="22"/>
                <w:szCs w:val="22"/>
              </w:rPr>
              <w:t>3</w:t>
            </w:r>
          </w:p>
        </w:tc>
        <w:tc>
          <w:tcPr>
            <w:tcW w:w="8430" w:type="dxa"/>
          </w:tcPr>
          <w:p w14:paraId="4471B3C7" w14:textId="77777777" w:rsidR="00CF665B" w:rsidRPr="00796F3F" w:rsidRDefault="00CF665B" w:rsidP="008D6D49">
            <w:pPr>
              <w:spacing w:line="276" w:lineRule="auto"/>
              <w:rPr>
                <w:i/>
                <w:iCs/>
                <w:sz w:val="22"/>
                <w:szCs w:val="22"/>
              </w:rPr>
            </w:pPr>
            <w:r w:rsidRPr="001F4B7A">
              <w:rPr>
                <w:i/>
                <w:iCs/>
                <w:sz w:val="22"/>
                <w:szCs w:val="22"/>
              </w:rPr>
              <w:t>An inverse translational research project for identifying new treatments for Parkinson’s disease: The Epi-screening project</w:t>
            </w:r>
          </w:p>
          <w:p w14:paraId="590AC50A" w14:textId="77777777" w:rsidR="00CF665B" w:rsidRPr="00796F3F" w:rsidRDefault="00CF665B" w:rsidP="008D6D49">
            <w:pPr>
              <w:spacing w:line="276" w:lineRule="auto"/>
              <w:rPr>
                <w:sz w:val="22"/>
                <w:szCs w:val="22"/>
              </w:rPr>
            </w:pPr>
            <w:r w:rsidRPr="001F4B7A">
              <w:rPr>
                <w:sz w:val="22"/>
                <w:szCs w:val="22"/>
              </w:rPr>
              <w:t>The Research Council of Norway</w:t>
            </w:r>
            <w:r>
              <w:rPr>
                <w:sz w:val="22"/>
                <w:szCs w:val="22"/>
              </w:rPr>
              <w:t xml:space="preserve"> </w:t>
            </w:r>
          </w:p>
          <w:p w14:paraId="0D35F21E" w14:textId="77777777" w:rsidR="00CF665B" w:rsidRPr="00796F3F" w:rsidRDefault="00CF665B" w:rsidP="008D6D49">
            <w:pPr>
              <w:spacing w:line="276" w:lineRule="auto"/>
              <w:rPr>
                <w:sz w:val="22"/>
                <w:szCs w:val="22"/>
              </w:rPr>
            </w:pPr>
            <w:r w:rsidRPr="00796F3F">
              <w:rPr>
                <w:bCs/>
                <w:sz w:val="22"/>
                <w:szCs w:val="22"/>
              </w:rPr>
              <w:t xml:space="preserve">Role: </w:t>
            </w:r>
            <w:r w:rsidRPr="001F4B7A">
              <w:rPr>
                <w:b/>
                <w:sz w:val="22"/>
                <w:szCs w:val="22"/>
              </w:rPr>
              <w:t xml:space="preserve">Subcontract Instructor </w:t>
            </w:r>
            <w:r w:rsidRPr="00796F3F">
              <w:rPr>
                <w:sz w:val="22"/>
                <w:szCs w:val="22"/>
              </w:rPr>
              <w:t>(</w:t>
            </w:r>
            <w:r w:rsidRPr="001F4B7A">
              <w:rPr>
                <w:sz w:val="22"/>
                <w:szCs w:val="22"/>
              </w:rPr>
              <w:t>Subcontract P</w:t>
            </w:r>
            <w:r>
              <w:rPr>
                <w:sz w:val="22"/>
                <w:szCs w:val="22"/>
              </w:rPr>
              <w:t>I</w:t>
            </w:r>
            <w:r w:rsidRPr="00796F3F">
              <w:rPr>
                <w:sz w:val="22"/>
                <w:szCs w:val="22"/>
              </w:rPr>
              <w:t>: Clemens Scherzer)</w:t>
            </w:r>
          </w:p>
          <w:p w14:paraId="6996286F" w14:textId="1216C519" w:rsidR="00CF665B" w:rsidRPr="00684C91" w:rsidRDefault="00CF665B" w:rsidP="008D6D49">
            <w:pPr>
              <w:spacing w:line="276" w:lineRule="auto"/>
              <w:jc w:val="both"/>
              <w:rPr>
                <w:sz w:val="22"/>
                <w:szCs w:val="22"/>
              </w:rPr>
            </w:pPr>
            <w:r w:rsidRPr="001F4B7A">
              <w:rPr>
                <w:sz w:val="22"/>
                <w:szCs w:val="22"/>
              </w:rPr>
              <w:t xml:space="preserve">The goal of this study is to evaluate whether existing drugs (molecules) can be repurposed as </w:t>
            </w:r>
            <w:r w:rsidR="003159D4">
              <w:rPr>
                <w:sz w:val="22"/>
                <w:szCs w:val="22"/>
              </w:rPr>
              <w:t xml:space="preserve">an </w:t>
            </w:r>
            <w:r w:rsidRPr="001F4B7A">
              <w:rPr>
                <w:sz w:val="22"/>
                <w:szCs w:val="22"/>
              </w:rPr>
              <w:t>effective treatment of PD</w:t>
            </w:r>
            <w:r>
              <w:rPr>
                <w:sz w:val="22"/>
                <w:szCs w:val="22"/>
              </w:rPr>
              <w:t xml:space="preserve">. </w:t>
            </w:r>
            <w:r w:rsidRPr="00796F3F">
              <w:rPr>
                <w:sz w:val="22"/>
                <w:szCs w:val="22"/>
              </w:rPr>
              <w:t xml:space="preserve">I will lead the analysis of computational </w:t>
            </w:r>
            <w:proofErr w:type="spellStart"/>
            <w:r>
              <w:rPr>
                <w:sz w:val="22"/>
                <w:szCs w:val="22"/>
              </w:rPr>
              <w:t>pharmacome</w:t>
            </w:r>
            <w:proofErr w:type="spellEnd"/>
            <w:r>
              <w:rPr>
                <w:sz w:val="22"/>
                <w:szCs w:val="22"/>
              </w:rPr>
              <w:t xml:space="preserve"> analysis based on Harvard Biomarkers Study longitudinal data</w:t>
            </w:r>
            <w:r w:rsidRPr="00796F3F">
              <w:rPr>
                <w:sz w:val="22"/>
                <w:szCs w:val="22"/>
              </w:rPr>
              <w:t>.</w:t>
            </w:r>
          </w:p>
        </w:tc>
      </w:tr>
      <w:tr w:rsidR="00CF665B" w:rsidRPr="00796F3F" w14:paraId="67544729" w14:textId="77777777" w:rsidTr="001D785E">
        <w:tc>
          <w:tcPr>
            <w:tcW w:w="1998" w:type="dxa"/>
          </w:tcPr>
          <w:p w14:paraId="55ED099D" w14:textId="77777777" w:rsidR="00CF665B" w:rsidRPr="00796F3F" w:rsidRDefault="00CF665B" w:rsidP="001D785E">
            <w:pPr>
              <w:pStyle w:val="NormalWeb"/>
              <w:spacing w:before="0" w:beforeAutospacing="0" w:after="0" w:afterAutospacing="0" w:line="276" w:lineRule="auto"/>
              <w:outlineLvl w:val="0"/>
              <w:rPr>
                <w:bCs/>
                <w:sz w:val="22"/>
                <w:szCs w:val="22"/>
              </w:rPr>
            </w:pPr>
            <w:r w:rsidRPr="00796F3F">
              <w:rPr>
                <w:sz w:val="22"/>
                <w:szCs w:val="22"/>
              </w:rPr>
              <w:lastRenderedPageBreak/>
              <w:t>20</w:t>
            </w:r>
            <w:r>
              <w:rPr>
                <w:sz w:val="22"/>
                <w:szCs w:val="22"/>
              </w:rPr>
              <w:t>21</w:t>
            </w:r>
            <w:r w:rsidRPr="00796F3F">
              <w:rPr>
                <w:sz w:val="22"/>
                <w:szCs w:val="22"/>
              </w:rPr>
              <w:t xml:space="preserve"> – 202</w:t>
            </w:r>
            <w:r>
              <w:rPr>
                <w:sz w:val="22"/>
                <w:szCs w:val="22"/>
              </w:rPr>
              <w:t>2</w:t>
            </w:r>
          </w:p>
        </w:tc>
        <w:tc>
          <w:tcPr>
            <w:tcW w:w="8430" w:type="dxa"/>
          </w:tcPr>
          <w:p w14:paraId="0196BE4E" w14:textId="77777777" w:rsidR="00CF665B" w:rsidRPr="000A2894" w:rsidRDefault="00CF665B" w:rsidP="001D785E">
            <w:pPr>
              <w:spacing w:line="276" w:lineRule="auto"/>
              <w:rPr>
                <w:bCs/>
                <w:i/>
                <w:iCs/>
                <w:sz w:val="22"/>
                <w:szCs w:val="22"/>
              </w:rPr>
            </w:pPr>
            <w:r w:rsidRPr="000A2894">
              <w:rPr>
                <w:bCs/>
                <w:i/>
                <w:iCs/>
                <w:sz w:val="22"/>
                <w:szCs w:val="22"/>
              </w:rPr>
              <w:t>Developing RNA biomarkers of early PD pathology from brain organoids and extracellular vesicles</w:t>
            </w:r>
          </w:p>
          <w:p w14:paraId="0F0F69E4" w14:textId="77777777" w:rsidR="00CF665B" w:rsidRPr="000A2894" w:rsidRDefault="00CF665B" w:rsidP="001D785E">
            <w:pPr>
              <w:spacing w:line="276" w:lineRule="auto"/>
              <w:rPr>
                <w:iCs/>
                <w:sz w:val="22"/>
                <w:szCs w:val="22"/>
              </w:rPr>
            </w:pPr>
            <w:r w:rsidRPr="000A2894">
              <w:rPr>
                <w:iCs/>
                <w:sz w:val="22"/>
                <w:szCs w:val="22"/>
              </w:rPr>
              <w:t xml:space="preserve">American Parkinson Disease Association (APDA) Research Grant </w:t>
            </w:r>
            <w:r w:rsidRPr="00684C91">
              <w:rPr>
                <w:b/>
                <w:bCs/>
                <w:iCs/>
                <w:sz w:val="22"/>
                <w:szCs w:val="22"/>
              </w:rPr>
              <w:t>- $75,000</w:t>
            </w:r>
          </w:p>
          <w:p w14:paraId="5D5E021B" w14:textId="77777777" w:rsidR="00CF665B" w:rsidRPr="00796F3F" w:rsidRDefault="00CF665B" w:rsidP="001D785E">
            <w:pPr>
              <w:spacing w:line="276" w:lineRule="auto"/>
              <w:rPr>
                <w:b/>
                <w:iCs/>
                <w:sz w:val="22"/>
                <w:szCs w:val="22"/>
              </w:rPr>
            </w:pPr>
            <w:r w:rsidRPr="00796F3F">
              <w:rPr>
                <w:bCs/>
                <w:sz w:val="22"/>
                <w:szCs w:val="22"/>
              </w:rPr>
              <w:t>Role:</w:t>
            </w:r>
            <w:r>
              <w:rPr>
                <w:bCs/>
                <w:sz w:val="22"/>
                <w:szCs w:val="22"/>
              </w:rPr>
              <w:t xml:space="preserve"> </w:t>
            </w:r>
            <w:r w:rsidRPr="00796F3F">
              <w:rPr>
                <w:b/>
                <w:sz w:val="22"/>
                <w:szCs w:val="22"/>
              </w:rPr>
              <w:t xml:space="preserve">Principal Investigator </w:t>
            </w:r>
          </w:p>
          <w:p w14:paraId="7A83A693" w14:textId="0E9413BF" w:rsidR="00CF665B" w:rsidRPr="000A2894" w:rsidRDefault="00CF665B" w:rsidP="001D785E">
            <w:pPr>
              <w:spacing w:line="276" w:lineRule="auto"/>
              <w:jc w:val="both"/>
              <w:rPr>
                <w:b/>
                <w:iCs/>
                <w:sz w:val="22"/>
                <w:szCs w:val="22"/>
              </w:rPr>
            </w:pPr>
            <w:r>
              <w:rPr>
                <w:iCs/>
                <w:sz w:val="22"/>
                <w:szCs w:val="22"/>
              </w:rPr>
              <w:t xml:space="preserve">The goal of </w:t>
            </w:r>
            <w:r w:rsidR="003159D4">
              <w:rPr>
                <w:iCs/>
                <w:sz w:val="22"/>
                <w:szCs w:val="22"/>
              </w:rPr>
              <w:t xml:space="preserve">the </w:t>
            </w:r>
            <w:r>
              <w:rPr>
                <w:iCs/>
                <w:sz w:val="22"/>
                <w:szCs w:val="22"/>
              </w:rPr>
              <w:t xml:space="preserve">study is to </w:t>
            </w:r>
            <w:r w:rsidRPr="000A2894">
              <w:rPr>
                <w:bCs/>
                <w:iCs/>
                <w:sz w:val="22"/>
                <w:szCs w:val="22"/>
              </w:rPr>
              <w:t xml:space="preserve">develop RNA biomarkers of early PD pathology from brain </w:t>
            </w:r>
            <w:r>
              <w:rPr>
                <w:bCs/>
                <w:iCs/>
                <w:sz w:val="22"/>
                <w:szCs w:val="22"/>
              </w:rPr>
              <w:t xml:space="preserve">3D </w:t>
            </w:r>
            <w:r w:rsidRPr="000A2894">
              <w:rPr>
                <w:bCs/>
                <w:iCs/>
                <w:sz w:val="22"/>
                <w:szCs w:val="22"/>
              </w:rPr>
              <w:t>organoids and extracellular vesicles</w:t>
            </w:r>
            <w:r>
              <w:rPr>
                <w:bCs/>
                <w:iCs/>
                <w:sz w:val="22"/>
                <w:szCs w:val="22"/>
              </w:rPr>
              <w:t xml:space="preserve"> (EV)</w:t>
            </w:r>
            <w:r w:rsidRPr="00796F3F">
              <w:rPr>
                <w:iCs/>
                <w:sz w:val="22"/>
                <w:szCs w:val="22"/>
              </w:rPr>
              <w:t>.</w:t>
            </w:r>
          </w:p>
          <w:p w14:paraId="279A58FA" w14:textId="77777777" w:rsidR="00CF665B" w:rsidRPr="00796F3F" w:rsidRDefault="00CF665B" w:rsidP="001D785E">
            <w:pPr>
              <w:spacing w:line="276" w:lineRule="auto"/>
              <w:jc w:val="both"/>
              <w:rPr>
                <w:i/>
                <w:sz w:val="22"/>
                <w:szCs w:val="22"/>
              </w:rPr>
            </w:pPr>
          </w:p>
        </w:tc>
      </w:tr>
      <w:tr w:rsidR="00CF665B" w:rsidRPr="00796F3F" w14:paraId="1D9B3108" w14:textId="77777777" w:rsidTr="00082EE1">
        <w:tc>
          <w:tcPr>
            <w:tcW w:w="1998" w:type="dxa"/>
          </w:tcPr>
          <w:p w14:paraId="1F75E1D4" w14:textId="77777777" w:rsidR="00CF665B" w:rsidRPr="00796F3F" w:rsidRDefault="00CF665B" w:rsidP="00082EE1">
            <w:pPr>
              <w:pStyle w:val="NormalWeb"/>
              <w:spacing w:before="0" w:beforeAutospacing="0" w:after="0" w:afterAutospacing="0" w:line="276" w:lineRule="auto"/>
              <w:outlineLvl w:val="0"/>
              <w:rPr>
                <w:sz w:val="22"/>
                <w:szCs w:val="22"/>
              </w:rPr>
            </w:pPr>
            <w:r>
              <w:rPr>
                <w:sz w:val="22"/>
                <w:szCs w:val="22"/>
              </w:rPr>
              <w:t>2021 - 2022</w:t>
            </w:r>
          </w:p>
        </w:tc>
        <w:tc>
          <w:tcPr>
            <w:tcW w:w="8430" w:type="dxa"/>
          </w:tcPr>
          <w:p w14:paraId="0865350C" w14:textId="77777777" w:rsidR="00CF665B" w:rsidRDefault="00CF665B" w:rsidP="00082EE1">
            <w:pPr>
              <w:spacing w:line="276" w:lineRule="auto"/>
              <w:rPr>
                <w:bCs/>
                <w:i/>
                <w:iCs/>
                <w:sz w:val="22"/>
                <w:szCs w:val="22"/>
              </w:rPr>
            </w:pPr>
            <w:r w:rsidRPr="00342B03">
              <w:rPr>
                <w:rFonts w:hint="eastAsia"/>
                <w:bCs/>
                <w:i/>
                <w:iCs/>
                <w:sz w:val="22"/>
                <w:szCs w:val="22"/>
              </w:rPr>
              <w:t>E</w:t>
            </w:r>
            <w:r w:rsidRPr="00342B03">
              <w:rPr>
                <w:bCs/>
                <w:i/>
                <w:iCs/>
                <w:sz w:val="22"/>
                <w:szCs w:val="22"/>
              </w:rPr>
              <w:t>XODUS-enabled High-throughput Multi-omics Profiling of Extracellular Vesicles for Diagnosis of Preclinical Alzheimer's Disease</w:t>
            </w:r>
          </w:p>
          <w:p w14:paraId="292498E4" w14:textId="77777777" w:rsidR="008C57CF" w:rsidRPr="008C57CF" w:rsidRDefault="00CF665B" w:rsidP="008C57CF">
            <w:pPr>
              <w:widowControl w:val="0"/>
              <w:autoSpaceDE w:val="0"/>
              <w:autoSpaceDN w:val="0"/>
              <w:adjustRightInd w:val="0"/>
              <w:spacing w:line="276" w:lineRule="auto"/>
              <w:rPr>
                <w:sz w:val="22"/>
                <w:szCs w:val="22"/>
              </w:rPr>
            </w:pPr>
            <w:r>
              <w:rPr>
                <w:sz w:val="22"/>
                <w:szCs w:val="22"/>
              </w:rPr>
              <w:t xml:space="preserve">NIH </w:t>
            </w:r>
            <w:r w:rsidR="008C57CF" w:rsidRPr="008C57CF">
              <w:rPr>
                <w:sz w:val="22"/>
                <w:szCs w:val="22"/>
              </w:rPr>
              <w:t>R41 AG076098-01</w:t>
            </w:r>
          </w:p>
          <w:p w14:paraId="6F251775" w14:textId="2F646886" w:rsidR="00CF665B" w:rsidRPr="008C57CF" w:rsidRDefault="00CF665B" w:rsidP="008C57CF">
            <w:pPr>
              <w:widowControl w:val="0"/>
              <w:autoSpaceDE w:val="0"/>
              <w:autoSpaceDN w:val="0"/>
              <w:adjustRightInd w:val="0"/>
              <w:spacing w:line="276" w:lineRule="auto"/>
              <w:rPr>
                <w:sz w:val="22"/>
                <w:szCs w:val="22"/>
              </w:rPr>
            </w:pPr>
            <w:r>
              <w:rPr>
                <w:bCs/>
                <w:sz w:val="22"/>
                <w:szCs w:val="22"/>
              </w:rPr>
              <w:t xml:space="preserve">Role: </w:t>
            </w:r>
            <w:r w:rsidRPr="00796F3F">
              <w:rPr>
                <w:b/>
                <w:bCs/>
                <w:sz w:val="22"/>
                <w:szCs w:val="22"/>
              </w:rPr>
              <w:t>Principal Investigator</w:t>
            </w:r>
            <w:r>
              <w:rPr>
                <w:b/>
                <w:bCs/>
                <w:sz w:val="22"/>
                <w:szCs w:val="22"/>
              </w:rPr>
              <w:t xml:space="preserve"> </w:t>
            </w:r>
            <w:r w:rsidRPr="00CF665B">
              <w:rPr>
                <w:sz w:val="22"/>
                <w:szCs w:val="22"/>
              </w:rPr>
              <w:t>(PIs: Chen, Dong)</w:t>
            </w:r>
            <w:r w:rsidR="008C57CF">
              <w:rPr>
                <w:sz w:val="22"/>
                <w:szCs w:val="22"/>
              </w:rPr>
              <w:t xml:space="preserve"> </w:t>
            </w:r>
            <w:r w:rsidR="008C57CF" w:rsidRPr="00796F3F">
              <w:rPr>
                <w:sz w:val="22"/>
                <w:szCs w:val="22"/>
              </w:rPr>
              <w:t xml:space="preserve">- </w:t>
            </w:r>
            <w:r w:rsidR="008C57CF" w:rsidRPr="00342B03">
              <w:rPr>
                <w:b/>
                <w:bCs/>
                <w:sz w:val="22"/>
                <w:szCs w:val="22"/>
              </w:rPr>
              <w:t>$</w:t>
            </w:r>
            <w:r w:rsidR="008C57CF">
              <w:rPr>
                <w:b/>
                <w:bCs/>
                <w:sz w:val="22"/>
                <w:szCs w:val="22"/>
              </w:rPr>
              <w:t>250,000</w:t>
            </w:r>
          </w:p>
          <w:p w14:paraId="7D01D5D7" w14:textId="77777777" w:rsidR="00CF665B" w:rsidRDefault="00CF665B" w:rsidP="00082EE1">
            <w:pPr>
              <w:spacing w:line="276" w:lineRule="auto"/>
              <w:rPr>
                <w:bCs/>
                <w:sz w:val="22"/>
                <w:szCs w:val="22"/>
              </w:rPr>
            </w:pPr>
            <w:r w:rsidRPr="00342B03">
              <w:rPr>
                <w:rFonts w:hint="eastAsia"/>
                <w:bCs/>
                <w:sz w:val="22"/>
                <w:szCs w:val="22"/>
              </w:rPr>
              <w:t xml:space="preserve">The goal of this STTR is to develop a platform and workflow for biomarker discovery and diagnosis of preclinical Alzheimer's disease (AD) based on multi-omics profiling of circulating </w:t>
            </w:r>
            <w:r>
              <w:rPr>
                <w:bCs/>
                <w:sz w:val="22"/>
                <w:szCs w:val="22"/>
              </w:rPr>
              <w:t>extracellular vesicle</w:t>
            </w:r>
            <w:r w:rsidRPr="00342B03">
              <w:rPr>
                <w:rFonts w:hint="eastAsia"/>
                <w:bCs/>
                <w:sz w:val="22"/>
                <w:szCs w:val="22"/>
              </w:rPr>
              <w:t>s.</w:t>
            </w:r>
          </w:p>
          <w:p w14:paraId="4A75A080" w14:textId="77777777" w:rsidR="00CF665B" w:rsidRPr="00342B03" w:rsidRDefault="00CF665B" w:rsidP="00082EE1">
            <w:pPr>
              <w:spacing w:line="276" w:lineRule="auto"/>
              <w:rPr>
                <w:bCs/>
                <w:sz w:val="22"/>
                <w:szCs w:val="22"/>
              </w:rPr>
            </w:pPr>
            <w:r w:rsidRPr="00342B03">
              <w:rPr>
                <w:rFonts w:hint="eastAsia"/>
                <w:bCs/>
                <w:sz w:val="22"/>
                <w:szCs w:val="22"/>
              </w:rPr>
              <w:t xml:space="preserve"> </w:t>
            </w:r>
          </w:p>
        </w:tc>
      </w:tr>
      <w:tr w:rsidR="00CF665B" w:rsidRPr="00796F3F" w14:paraId="6B07B64D" w14:textId="77777777" w:rsidTr="00E440D5">
        <w:tc>
          <w:tcPr>
            <w:tcW w:w="1998" w:type="dxa"/>
          </w:tcPr>
          <w:p w14:paraId="6CC74D49" w14:textId="77777777" w:rsidR="00CF665B" w:rsidRDefault="00CF665B" w:rsidP="00E440D5">
            <w:pPr>
              <w:pStyle w:val="NormalWeb"/>
              <w:spacing w:before="0" w:beforeAutospacing="0" w:after="0" w:afterAutospacing="0" w:line="276" w:lineRule="auto"/>
              <w:outlineLvl w:val="0"/>
              <w:rPr>
                <w:bCs/>
                <w:sz w:val="22"/>
                <w:szCs w:val="22"/>
              </w:rPr>
            </w:pPr>
            <w:r w:rsidRPr="00796F3F">
              <w:rPr>
                <w:bCs/>
                <w:sz w:val="22"/>
                <w:szCs w:val="22"/>
              </w:rPr>
              <w:t>20</w:t>
            </w:r>
            <w:r>
              <w:rPr>
                <w:bCs/>
                <w:sz w:val="22"/>
                <w:szCs w:val="22"/>
              </w:rPr>
              <w:t>21</w:t>
            </w:r>
            <w:r w:rsidRPr="00796F3F">
              <w:rPr>
                <w:bCs/>
                <w:sz w:val="22"/>
                <w:szCs w:val="22"/>
              </w:rPr>
              <w:t xml:space="preserve"> – 202</w:t>
            </w:r>
            <w:r>
              <w:rPr>
                <w:bCs/>
                <w:sz w:val="22"/>
                <w:szCs w:val="22"/>
              </w:rPr>
              <w:t>6</w:t>
            </w:r>
          </w:p>
          <w:p w14:paraId="34ECCE99" w14:textId="77777777" w:rsidR="00CF665B" w:rsidRPr="00796F3F" w:rsidRDefault="00CF665B" w:rsidP="00E440D5">
            <w:pPr>
              <w:pStyle w:val="NormalWeb"/>
              <w:spacing w:before="0" w:beforeAutospacing="0" w:after="0" w:afterAutospacing="0" w:line="276" w:lineRule="auto"/>
              <w:outlineLvl w:val="0"/>
              <w:rPr>
                <w:bCs/>
                <w:sz w:val="22"/>
                <w:szCs w:val="22"/>
              </w:rPr>
            </w:pPr>
          </w:p>
        </w:tc>
        <w:tc>
          <w:tcPr>
            <w:tcW w:w="8430" w:type="dxa"/>
          </w:tcPr>
          <w:p w14:paraId="7BBE9EC4" w14:textId="183A8DB2" w:rsidR="00CF665B" w:rsidRPr="001F4B7A" w:rsidRDefault="00CF665B" w:rsidP="00E440D5">
            <w:pPr>
              <w:spacing w:line="276" w:lineRule="auto"/>
              <w:jc w:val="both"/>
              <w:rPr>
                <w:i/>
                <w:iCs/>
                <w:sz w:val="22"/>
                <w:szCs w:val="22"/>
              </w:rPr>
            </w:pPr>
            <w:r w:rsidRPr="001F4B7A">
              <w:rPr>
                <w:i/>
                <w:iCs/>
                <w:sz w:val="22"/>
                <w:szCs w:val="22"/>
              </w:rPr>
              <w:t xml:space="preserve">Systematic study of extracellular vesicles and their integrative analysis with Parkinson’s </w:t>
            </w:r>
            <w:r w:rsidR="00F83CE7">
              <w:rPr>
                <w:i/>
                <w:iCs/>
                <w:sz w:val="22"/>
                <w:szCs w:val="22"/>
              </w:rPr>
              <w:t>organoids</w:t>
            </w:r>
            <w:r w:rsidRPr="001F4B7A">
              <w:rPr>
                <w:i/>
                <w:iCs/>
                <w:sz w:val="22"/>
                <w:szCs w:val="22"/>
              </w:rPr>
              <w:t xml:space="preserve"> MAP</w:t>
            </w:r>
            <w:r w:rsidRPr="00796F3F">
              <w:rPr>
                <w:i/>
                <w:sz w:val="22"/>
                <w:szCs w:val="22"/>
              </w:rPr>
              <w:t xml:space="preserve"> </w:t>
            </w:r>
          </w:p>
          <w:p w14:paraId="5ADDC794" w14:textId="34D58BD2" w:rsidR="00CF665B" w:rsidRPr="00796F3F" w:rsidRDefault="00CF665B" w:rsidP="00E440D5">
            <w:pPr>
              <w:widowControl w:val="0"/>
              <w:autoSpaceDE w:val="0"/>
              <w:autoSpaceDN w:val="0"/>
              <w:adjustRightInd w:val="0"/>
              <w:spacing w:line="276" w:lineRule="auto"/>
              <w:rPr>
                <w:sz w:val="22"/>
                <w:szCs w:val="22"/>
              </w:rPr>
            </w:pPr>
            <w:r>
              <w:rPr>
                <w:sz w:val="22"/>
                <w:szCs w:val="22"/>
              </w:rPr>
              <w:t>NIH R01</w:t>
            </w:r>
            <w:r w:rsidRPr="00796F3F">
              <w:rPr>
                <w:sz w:val="22"/>
                <w:szCs w:val="22"/>
              </w:rPr>
              <w:t xml:space="preserve"> </w:t>
            </w:r>
            <w:r w:rsidR="008C57CF" w:rsidRPr="008C57CF">
              <w:rPr>
                <w:sz w:val="22"/>
                <w:szCs w:val="22"/>
              </w:rPr>
              <w:t xml:space="preserve">NS124916-01 </w:t>
            </w:r>
          </w:p>
          <w:p w14:paraId="093E54B5" w14:textId="1D22A622" w:rsidR="00CF665B" w:rsidRPr="00796F3F" w:rsidRDefault="00CF665B" w:rsidP="00E440D5">
            <w:pPr>
              <w:widowControl w:val="0"/>
              <w:autoSpaceDE w:val="0"/>
              <w:autoSpaceDN w:val="0"/>
              <w:adjustRightInd w:val="0"/>
              <w:spacing w:line="276" w:lineRule="auto"/>
              <w:rPr>
                <w:sz w:val="22"/>
                <w:szCs w:val="22"/>
              </w:rPr>
            </w:pPr>
            <w:r w:rsidRPr="00796F3F">
              <w:rPr>
                <w:sz w:val="22"/>
                <w:szCs w:val="22"/>
              </w:rPr>
              <w:t xml:space="preserve">Role: </w:t>
            </w:r>
            <w:r w:rsidRPr="00796F3F">
              <w:rPr>
                <w:b/>
                <w:bCs/>
                <w:sz w:val="22"/>
                <w:szCs w:val="22"/>
              </w:rPr>
              <w:t>Principal Investigator</w:t>
            </w:r>
            <w:r>
              <w:rPr>
                <w:b/>
                <w:bCs/>
                <w:sz w:val="22"/>
                <w:szCs w:val="22"/>
              </w:rPr>
              <w:t xml:space="preserve"> </w:t>
            </w:r>
            <w:r w:rsidRPr="00CF665B">
              <w:rPr>
                <w:sz w:val="22"/>
                <w:szCs w:val="22"/>
              </w:rPr>
              <w:t>(PIs: Dong, Lee)</w:t>
            </w:r>
            <w:r w:rsidRPr="00796F3F">
              <w:rPr>
                <w:sz w:val="22"/>
                <w:szCs w:val="22"/>
              </w:rPr>
              <w:t xml:space="preserve"> </w:t>
            </w:r>
            <w:r w:rsidR="008C57CF" w:rsidRPr="00796F3F">
              <w:rPr>
                <w:sz w:val="22"/>
                <w:szCs w:val="22"/>
              </w:rPr>
              <w:t xml:space="preserve">- </w:t>
            </w:r>
            <w:r w:rsidR="008C57CF" w:rsidRPr="00684C91">
              <w:rPr>
                <w:b/>
                <w:bCs/>
                <w:sz w:val="22"/>
                <w:szCs w:val="22"/>
              </w:rPr>
              <w:t>$2,500,000</w:t>
            </w:r>
          </w:p>
          <w:p w14:paraId="3744525C" w14:textId="77777777" w:rsidR="00CF665B" w:rsidRPr="00796F3F" w:rsidRDefault="00CF665B" w:rsidP="00E440D5">
            <w:pPr>
              <w:spacing w:line="276" w:lineRule="auto"/>
              <w:rPr>
                <w:sz w:val="22"/>
                <w:szCs w:val="22"/>
              </w:rPr>
            </w:pPr>
            <w:r w:rsidRPr="001F4B7A">
              <w:rPr>
                <w:sz w:val="22"/>
                <w:szCs w:val="22"/>
              </w:rPr>
              <w:t xml:space="preserve">The goal of this study is to develop a new 3D </w:t>
            </w:r>
            <w:proofErr w:type="gramStart"/>
            <w:r w:rsidRPr="001F4B7A">
              <w:rPr>
                <w:sz w:val="22"/>
                <w:szCs w:val="22"/>
              </w:rPr>
              <w:t>mini-brain</w:t>
            </w:r>
            <w:proofErr w:type="gramEnd"/>
            <w:r w:rsidRPr="001F4B7A">
              <w:rPr>
                <w:sz w:val="22"/>
                <w:szCs w:val="22"/>
              </w:rPr>
              <w:t xml:space="preserve"> microphysiological analysis platform (MAP) to recapitulate the dopamine neurons’ interconnectivity and study molecular neurodegeneration systematically</w:t>
            </w:r>
            <w:r w:rsidRPr="00796F3F">
              <w:rPr>
                <w:sz w:val="22"/>
                <w:szCs w:val="22"/>
              </w:rPr>
              <w:t>.</w:t>
            </w:r>
          </w:p>
          <w:p w14:paraId="53186C83" w14:textId="77777777" w:rsidR="00CF665B" w:rsidRPr="00796F3F" w:rsidRDefault="00CF665B" w:rsidP="00E440D5">
            <w:pPr>
              <w:spacing w:line="276" w:lineRule="auto"/>
              <w:rPr>
                <w:sz w:val="22"/>
                <w:szCs w:val="22"/>
              </w:rPr>
            </w:pPr>
          </w:p>
        </w:tc>
      </w:tr>
    </w:tbl>
    <w:p w14:paraId="78BA486D" w14:textId="05AE00E8" w:rsidR="008224C9" w:rsidRPr="00796F3F" w:rsidRDefault="008224C9" w:rsidP="000E6D49">
      <w:pPr>
        <w:pStyle w:val="H2"/>
        <w:spacing w:line="276" w:lineRule="auto"/>
        <w:rPr>
          <w:bCs/>
          <w:sz w:val="22"/>
          <w:szCs w:val="22"/>
        </w:rPr>
      </w:pPr>
      <w:r w:rsidRPr="00796F3F">
        <w:rPr>
          <w:bCs/>
          <w:sz w:val="22"/>
          <w:szCs w:val="22"/>
        </w:rPr>
        <w:t xml:space="preserve">Projects Submitted for Funding </w:t>
      </w:r>
    </w:p>
    <w:tbl>
      <w:tblPr>
        <w:tblW w:w="10428" w:type="dxa"/>
        <w:tblLayout w:type="fixed"/>
        <w:tblLook w:val="00A0" w:firstRow="1" w:lastRow="0" w:firstColumn="1" w:lastColumn="0" w:noHBand="0" w:noVBand="0"/>
      </w:tblPr>
      <w:tblGrid>
        <w:gridCol w:w="1998"/>
        <w:gridCol w:w="8430"/>
      </w:tblGrid>
      <w:tr w:rsidR="00CF665B" w:rsidRPr="00796F3F" w14:paraId="0FA01B56" w14:textId="77777777" w:rsidTr="006C29C8">
        <w:tc>
          <w:tcPr>
            <w:tcW w:w="1998" w:type="dxa"/>
          </w:tcPr>
          <w:p w14:paraId="40EB6AD9" w14:textId="4C8D47CA" w:rsidR="00CF665B" w:rsidRDefault="00CF665B" w:rsidP="00CF665B">
            <w:pPr>
              <w:pStyle w:val="NormalWeb"/>
              <w:spacing w:before="0" w:beforeAutospacing="0" w:after="0" w:afterAutospacing="0" w:line="276" w:lineRule="auto"/>
              <w:outlineLvl w:val="0"/>
              <w:rPr>
                <w:sz w:val="22"/>
                <w:szCs w:val="22"/>
              </w:rPr>
            </w:pPr>
            <w:r>
              <w:rPr>
                <w:sz w:val="22"/>
                <w:szCs w:val="22"/>
              </w:rPr>
              <w:t>2022 - 2027</w:t>
            </w:r>
          </w:p>
        </w:tc>
        <w:tc>
          <w:tcPr>
            <w:tcW w:w="8430" w:type="dxa"/>
          </w:tcPr>
          <w:p w14:paraId="7AF1D09B" w14:textId="56B78077" w:rsidR="00CF665B" w:rsidRPr="00CF665B" w:rsidRDefault="00CF665B" w:rsidP="00CF665B">
            <w:pPr>
              <w:spacing w:line="276" w:lineRule="auto"/>
              <w:jc w:val="both"/>
              <w:rPr>
                <w:bCs/>
                <w:i/>
                <w:iCs/>
                <w:sz w:val="22"/>
                <w:szCs w:val="22"/>
              </w:rPr>
            </w:pPr>
            <w:r w:rsidRPr="00CF665B">
              <w:rPr>
                <w:bCs/>
                <w:i/>
                <w:iCs/>
                <w:sz w:val="22"/>
                <w:szCs w:val="22"/>
              </w:rPr>
              <w:t>MIA: Multi-omics Interface for Alzheimer’s disease related dementia</w:t>
            </w:r>
            <w:r>
              <w:rPr>
                <w:bCs/>
                <w:i/>
                <w:sz w:val="22"/>
                <w:szCs w:val="22"/>
              </w:rPr>
              <w:t>s</w:t>
            </w:r>
            <w:r w:rsidRPr="00CF665B">
              <w:rPr>
                <w:bCs/>
                <w:i/>
                <w:sz w:val="22"/>
                <w:szCs w:val="22"/>
              </w:rPr>
              <w:t xml:space="preserve"> </w:t>
            </w:r>
          </w:p>
          <w:p w14:paraId="29DCCC29" w14:textId="7F61CAAE" w:rsidR="00CF665B" w:rsidRPr="00796F3F" w:rsidRDefault="00CF665B" w:rsidP="00CF665B">
            <w:pPr>
              <w:widowControl w:val="0"/>
              <w:autoSpaceDE w:val="0"/>
              <w:autoSpaceDN w:val="0"/>
              <w:adjustRightInd w:val="0"/>
              <w:spacing w:line="276" w:lineRule="auto"/>
              <w:rPr>
                <w:sz w:val="22"/>
                <w:szCs w:val="22"/>
              </w:rPr>
            </w:pPr>
            <w:r>
              <w:rPr>
                <w:sz w:val="22"/>
                <w:szCs w:val="22"/>
              </w:rPr>
              <w:t>NIH R01</w:t>
            </w:r>
            <w:r w:rsidR="008C57CF">
              <w:rPr>
                <w:sz w:val="22"/>
                <w:szCs w:val="22"/>
              </w:rPr>
              <w:t xml:space="preserve"> </w:t>
            </w:r>
            <w:r w:rsidRPr="00796F3F">
              <w:rPr>
                <w:sz w:val="22"/>
                <w:szCs w:val="22"/>
              </w:rPr>
              <w:t xml:space="preserve">- </w:t>
            </w:r>
            <w:r w:rsidRPr="00684C91">
              <w:rPr>
                <w:b/>
                <w:bCs/>
                <w:sz w:val="22"/>
                <w:szCs w:val="22"/>
              </w:rPr>
              <w:t>$2,500,000</w:t>
            </w:r>
          </w:p>
          <w:p w14:paraId="1691127F" w14:textId="46177745" w:rsidR="00CF665B" w:rsidRPr="00796F3F" w:rsidRDefault="00CF665B" w:rsidP="00CF665B">
            <w:pPr>
              <w:widowControl w:val="0"/>
              <w:autoSpaceDE w:val="0"/>
              <w:autoSpaceDN w:val="0"/>
              <w:adjustRightInd w:val="0"/>
              <w:spacing w:line="276" w:lineRule="auto"/>
              <w:rPr>
                <w:sz w:val="22"/>
                <w:szCs w:val="22"/>
              </w:rPr>
            </w:pPr>
            <w:r w:rsidRPr="00796F3F">
              <w:rPr>
                <w:sz w:val="22"/>
                <w:szCs w:val="22"/>
              </w:rPr>
              <w:t xml:space="preserve">Role: </w:t>
            </w:r>
            <w:r w:rsidRPr="00796F3F">
              <w:rPr>
                <w:b/>
                <w:bCs/>
                <w:sz w:val="22"/>
                <w:szCs w:val="22"/>
              </w:rPr>
              <w:t>Principal Investigator</w:t>
            </w:r>
            <w:r>
              <w:rPr>
                <w:b/>
                <w:bCs/>
                <w:sz w:val="22"/>
                <w:szCs w:val="22"/>
              </w:rPr>
              <w:t xml:space="preserve"> </w:t>
            </w:r>
          </w:p>
          <w:p w14:paraId="6DB3DD57" w14:textId="43670F1D" w:rsidR="00CF665B" w:rsidRDefault="00CF665B" w:rsidP="00CF665B">
            <w:pPr>
              <w:spacing w:line="276" w:lineRule="auto"/>
              <w:rPr>
                <w:bCs/>
                <w:sz w:val="22"/>
                <w:szCs w:val="22"/>
              </w:rPr>
            </w:pPr>
            <w:r w:rsidRPr="00CF665B">
              <w:rPr>
                <w:sz w:val="22"/>
                <w:szCs w:val="22"/>
              </w:rPr>
              <w:t>Th</w:t>
            </w:r>
            <w:r>
              <w:rPr>
                <w:sz w:val="22"/>
                <w:szCs w:val="22"/>
              </w:rPr>
              <w:t xml:space="preserve">e goal of this study </w:t>
            </w:r>
            <w:r w:rsidRPr="00CF665B">
              <w:rPr>
                <w:sz w:val="22"/>
                <w:szCs w:val="22"/>
              </w:rPr>
              <w:t xml:space="preserve">is to harmonize the existing brain multi-omics </w:t>
            </w:r>
            <w:r w:rsidRPr="00CF665B">
              <w:rPr>
                <w:rFonts w:hint="eastAsia"/>
                <w:sz w:val="22"/>
                <w:szCs w:val="22"/>
              </w:rPr>
              <w:t>d</w:t>
            </w:r>
            <w:r w:rsidRPr="00CF665B">
              <w:rPr>
                <w:sz w:val="22"/>
                <w:szCs w:val="22"/>
              </w:rPr>
              <w:t xml:space="preserve">atasets relevant to Alzheimer’s disease related </w:t>
            </w:r>
            <w:r w:rsidR="00F83CE7">
              <w:rPr>
                <w:sz w:val="22"/>
                <w:szCs w:val="22"/>
              </w:rPr>
              <w:t>dementias</w:t>
            </w:r>
            <w:r w:rsidRPr="00CF665B">
              <w:rPr>
                <w:sz w:val="22"/>
                <w:szCs w:val="22"/>
              </w:rPr>
              <w:t xml:space="preserve"> (ADRD) to identify ADRD-associated RNAs, their regulatory networks, and genetic association in expression, splicing, and chromatin accessibility, and from there to develop a comprehensive, cloud-based, interactive web portal -- </w:t>
            </w:r>
            <w:r w:rsidRPr="00CF665B">
              <w:rPr>
                <w:bCs/>
                <w:sz w:val="22"/>
                <w:szCs w:val="22"/>
                <w:u w:val="single"/>
              </w:rPr>
              <w:t>M</w:t>
            </w:r>
            <w:r w:rsidRPr="00CF665B">
              <w:rPr>
                <w:bCs/>
                <w:sz w:val="22"/>
                <w:szCs w:val="22"/>
              </w:rPr>
              <w:t xml:space="preserve">ulti-omics </w:t>
            </w:r>
            <w:r w:rsidRPr="00CF665B">
              <w:rPr>
                <w:bCs/>
                <w:sz w:val="22"/>
                <w:szCs w:val="22"/>
                <w:u w:val="single"/>
              </w:rPr>
              <w:t>I</w:t>
            </w:r>
            <w:r w:rsidRPr="00CF665B">
              <w:rPr>
                <w:bCs/>
                <w:sz w:val="22"/>
                <w:szCs w:val="22"/>
              </w:rPr>
              <w:t xml:space="preserve">nterface for </w:t>
            </w:r>
            <w:r w:rsidRPr="00CF665B">
              <w:rPr>
                <w:bCs/>
                <w:sz w:val="22"/>
                <w:szCs w:val="22"/>
                <w:u w:val="single"/>
              </w:rPr>
              <w:t>A</w:t>
            </w:r>
            <w:r w:rsidRPr="00CF665B">
              <w:rPr>
                <w:bCs/>
                <w:sz w:val="22"/>
                <w:szCs w:val="22"/>
              </w:rPr>
              <w:t>DRD (MIA).</w:t>
            </w:r>
          </w:p>
          <w:p w14:paraId="226ECC4B" w14:textId="361C108E" w:rsidR="00CF665B" w:rsidRPr="00CF665B" w:rsidRDefault="00CF665B" w:rsidP="00CF665B">
            <w:pPr>
              <w:spacing w:line="276" w:lineRule="auto"/>
              <w:rPr>
                <w:sz w:val="22"/>
                <w:szCs w:val="22"/>
              </w:rPr>
            </w:pPr>
          </w:p>
        </w:tc>
      </w:tr>
      <w:tr w:rsidR="00CF665B" w:rsidRPr="00796F3F" w14:paraId="6AFB7738" w14:textId="77777777" w:rsidTr="006C29C8">
        <w:tc>
          <w:tcPr>
            <w:tcW w:w="1998" w:type="dxa"/>
          </w:tcPr>
          <w:p w14:paraId="59CEC513" w14:textId="7A157D76" w:rsidR="00CF665B" w:rsidRDefault="00CF665B" w:rsidP="00CF665B">
            <w:pPr>
              <w:pStyle w:val="NormalWeb"/>
              <w:spacing w:before="0" w:beforeAutospacing="0" w:after="0" w:afterAutospacing="0" w:line="276" w:lineRule="auto"/>
              <w:outlineLvl w:val="0"/>
              <w:rPr>
                <w:sz w:val="22"/>
                <w:szCs w:val="22"/>
              </w:rPr>
            </w:pPr>
            <w:r>
              <w:rPr>
                <w:sz w:val="22"/>
                <w:szCs w:val="22"/>
              </w:rPr>
              <w:t>2022 - 2027</w:t>
            </w:r>
          </w:p>
        </w:tc>
        <w:tc>
          <w:tcPr>
            <w:tcW w:w="8430" w:type="dxa"/>
          </w:tcPr>
          <w:p w14:paraId="1678D39E" w14:textId="7A5FE403" w:rsidR="00CF665B" w:rsidRPr="00CF665B" w:rsidRDefault="00CF665B" w:rsidP="00CF665B">
            <w:pPr>
              <w:spacing w:line="276" w:lineRule="auto"/>
              <w:jc w:val="both"/>
              <w:rPr>
                <w:i/>
                <w:iCs/>
                <w:sz w:val="22"/>
                <w:szCs w:val="22"/>
              </w:rPr>
            </w:pPr>
            <w:r w:rsidRPr="00CF665B">
              <w:rPr>
                <w:i/>
                <w:iCs/>
                <w:sz w:val="22"/>
                <w:szCs w:val="22"/>
              </w:rPr>
              <w:t>Regulation mechanism and functional genomics of LINE1 RNA in TDP-43 linked neurodegeneration</w:t>
            </w:r>
            <w:r w:rsidRPr="00CF665B">
              <w:rPr>
                <w:i/>
                <w:sz w:val="22"/>
                <w:szCs w:val="22"/>
              </w:rPr>
              <w:t xml:space="preserve"> </w:t>
            </w:r>
          </w:p>
          <w:p w14:paraId="345B154A" w14:textId="77777777" w:rsidR="00CF665B" w:rsidRPr="00796F3F" w:rsidRDefault="00CF665B" w:rsidP="00CF665B">
            <w:pPr>
              <w:widowControl w:val="0"/>
              <w:autoSpaceDE w:val="0"/>
              <w:autoSpaceDN w:val="0"/>
              <w:adjustRightInd w:val="0"/>
              <w:spacing w:line="276" w:lineRule="auto"/>
              <w:rPr>
                <w:sz w:val="22"/>
                <w:szCs w:val="22"/>
              </w:rPr>
            </w:pPr>
            <w:r>
              <w:rPr>
                <w:sz w:val="22"/>
                <w:szCs w:val="22"/>
              </w:rPr>
              <w:t>NIH R01</w:t>
            </w:r>
            <w:r w:rsidRPr="00796F3F">
              <w:rPr>
                <w:sz w:val="22"/>
                <w:szCs w:val="22"/>
              </w:rPr>
              <w:t xml:space="preserve"> - </w:t>
            </w:r>
            <w:r w:rsidRPr="00684C91">
              <w:rPr>
                <w:b/>
                <w:bCs/>
                <w:sz w:val="22"/>
                <w:szCs w:val="22"/>
              </w:rPr>
              <w:t>$2,500,000</w:t>
            </w:r>
          </w:p>
          <w:p w14:paraId="254C76E6" w14:textId="69384253" w:rsidR="00CF665B" w:rsidRPr="00796F3F" w:rsidRDefault="00CF665B" w:rsidP="00CF665B">
            <w:pPr>
              <w:widowControl w:val="0"/>
              <w:autoSpaceDE w:val="0"/>
              <w:autoSpaceDN w:val="0"/>
              <w:adjustRightInd w:val="0"/>
              <w:spacing w:line="276" w:lineRule="auto"/>
              <w:rPr>
                <w:sz w:val="22"/>
                <w:szCs w:val="22"/>
              </w:rPr>
            </w:pPr>
            <w:r w:rsidRPr="00796F3F">
              <w:rPr>
                <w:sz w:val="22"/>
                <w:szCs w:val="22"/>
              </w:rPr>
              <w:t xml:space="preserve">Role: </w:t>
            </w:r>
            <w:r w:rsidRPr="00796F3F">
              <w:rPr>
                <w:b/>
                <w:bCs/>
                <w:sz w:val="22"/>
                <w:szCs w:val="22"/>
              </w:rPr>
              <w:t>Principal Investigator</w:t>
            </w:r>
            <w:r>
              <w:rPr>
                <w:b/>
                <w:bCs/>
                <w:sz w:val="22"/>
                <w:szCs w:val="22"/>
              </w:rPr>
              <w:t xml:space="preserve"> </w:t>
            </w:r>
            <w:r w:rsidRPr="00CF665B">
              <w:rPr>
                <w:sz w:val="22"/>
                <w:szCs w:val="22"/>
              </w:rPr>
              <w:t xml:space="preserve">(PIs: </w:t>
            </w:r>
            <w:r>
              <w:rPr>
                <w:sz w:val="22"/>
                <w:szCs w:val="22"/>
              </w:rPr>
              <w:t>Sun</w:t>
            </w:r>
            <w:r w:rsidRPr="00CF665B">
              <w:rPr>
                <w:sz w:val="22"/>
                <w:szCs w:val="22"/>
              </w:rPr>
              <w:t xml:space="preserve">, </w:t>
            </w:r>
            <w:r>
              <w:rPr>
                <w:sz w:val="22"/>
                <w:szCs w:val="22"/>
              </w:rPr>
              <w:t>Dong</w:t>
            </w:r>
            <w:r w:rsidRPr="00CF665B">
              <w:rPr>
                <w:sz w:val="22"/>
                <w:szCs w:val="22"/>
              </w:rPr>
              <w:t>)</w:t>
            </w:r>
            <w:r w:rsidRPr="00796F3F">
              <w:rPr>
                <w:sz w:val="22"/>
                <w:szCs w:val="22"/>
              </w:rPr>
              <w:t xml:space="preserve"> </w:t>
            </w:r>
          </w:p>
          <w:p w14:paraId="017A262F" w14:textId="63BB9CFB" w:rsidR="00CF665B" w:rsidRPr="00CF665B" w:rsidRDefault="00CF665B" w:rsidP="00CF665B">
            <w:pPr>
              <w:spacing w:line="276" w:lineRule="auto"/>
              <w:rPr>
                <w:i/>
                <w:iCs/>
                <w:sz w:val="22"/>
                <w:szCs w:val="22"/>
              </w:rPr>
            </w:pPr>
            <w:r w:rsidRPr="001F4B7A">
              <w:rPr>
                <w:sz w:val="22"/>
                <w:szCs w:val="22"/>
              </w:rPr>
              <w:t xml:space="preserve">The goal of this </w:t>
            </w:r>
            <w:r>
              <w:rPr>
                <w:sz w:val="22"/>
                <w:szCs w:val="22"/>
              </w:rPr>
              <w:t>project</w:t>
            </w:r>
            <w:r w:rsidRPr="001F4B7A">
              <w:rPr>
                <w:sz w:val="22"/>
                <w:szCs w:val="22"/>
              </w:rPr>
              <w:t xml:space="preserve"> is to </w:t>
            </w:r>
            <w:r>
              <w:rPr>
                <w:sz w:val="22"/>
                <w:szCs w:val="22"/>
              </w:rPr>
              <w:t xml:space="preserve">study </w:t>
            </w:r>
            <w:r w:rsidR="00F83CE7">
              <w:rPr>
                <w:sz w:val="22"/>
                <w:szCs w:val="22"/>
              </w:rPr>
              <w:t xml:space="preserve">the </w:t>
            </w:r>
            <w:r w:rsidRPr="00CF665B">
              <w:rPr>
                <w:sz w:val="22"/>
                <w:szCs w:val="22"/>
              </w:rPr>
              <w:t>regulation mechanism and functional genomics of LINE1 RNA in TDP-43 linked neurodegeneration</w:t>
            </w:r>
            <w:r w:rsidRPr="00796F3F">
              <w:rPr>
                <w:sz w:val="22"/>
                <w:szCs w:val="22"/>
              </w:rPr>
              <w:t>.</w:t>
            </w:r>
          </w:p>
          <w:p w14:paraId="6C6B49CF" w14:textId="77777777" w:rsidR="00CF665B" w:rsidRPr="00342B03" w:rsidRDefault="00CF665B" w:rsidP="00CF665B">
            <w:pPr>
              <w:spacing w:line="276" w:lineRule="auto"/>
              <w:rPr>
                <w:bCs/>
                <w:i/>
                <w:iCs/>
                <w:sz w:val="22"/>
                <w:szCs w:val="22"/>
              </w:rPr>
            </w:pPr>
          </w:p>
        </w:tc>
      </w:tr>
    </w:tbl>
    <w:p w14:paraId="44136808" w14:textId="5740C138" w:rsidR="00A75E0C" w:rsidRPr="00796F3F" w:rsidRDefault="00A75E0C" w:rsidP="000E6D49">
      <w:pPr>
        <w:pStyle w:val="H2"/>
        <w:spacing w:before="240" w:after="240" w:line="276" w:lineRule="auto"/>
        <w:rPr>
          <w:bCs/>
          <w:sz w:val="22"/>
          <w:szCs w:val="22"/>
          <w:u w:val="single"/>
        </w:rPr>
      </w:pPr>
      <w:r w:rsidRPr="00796F3F">
        <w:rPr>
          <w:bCs/>
          <w:sz w:val="22"/>
          <w:szCs w:val="22"/>
          <w:u w:val="single"/>
        </w:rPr>
        <w:t>Report of Local Teaching and Training</w:t>
      </w:r>
    </w:p>
    <w:p w14:paraId="378AE621" w14:textId="77777777" w:rsidR="009A736C" w:rsidRPr="00796F3F" w:rsidRDefault="009A736C" w:rsidP="000E6D49">
      <w:pPr>
        <w:pStyle w:val="H2"/>
        <w:spacing w:line="276" w:lineRule="auto"/>
        <w:rPr>
          <w:sz w:val="22"/>
          <w:szCs w:val="22"/>
        </w:rPr>
      </w:pPr>
      <w:r w:rsidRPr="00796F3F">
        <w:rPr>
          <w:sz w:val="22"/>
          <w:szCs w:val="22"/>
        </w:rPr>
        <w:t xml:space="preserve">Teaching of Students in Courses </w:t>
      </w:r>
    </w:p>
    <w:tbl>
      <w:tblPr>
        <w:tblW w:w="10428" w:type="dxa"/>
        <w:tblLayout w:type="fixed"/>
        <w:tblLook w:val="01E0" w:firstRow="1" w:lastRow="1" w:firstColumn="1" w:lastColumn="1" w:noHBand="0" w:noVBand="0"/>
      </w:tblPr>
      <w:tblGrid>
        <w:gridCol w:w="1998"/>
        <w:gridCol w:w="8430"/>
      </w:tblGrid>
      <w:tr w:rsidR="009A736C" w:rsidRPr="00796F3F" w14:paraId="3568053D" w14:textId="77777777" w:rsidTr="009A736C">
        <w:tc>
          <w:tcPr>
            <w:tcW w:w="1998" w:type="dxa"/>
          </w:tcPr>
          <w:p w14:paraId="66AB570E"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2007</w:t>
            </w:r>
          </w:p>
        </w:tc>
        <w:tc>
          <w:tcPr>
            <w:tcW w:w="8430" w:type="dxa"/>
          </w:tcPr>
          <w:p w14:paraId="56379079" w14:textId="77777777" w:rsidR="009A736C" w:rsidRPr="00796F3F" w:rsidRDefault="00356004" w:rsidP="000E6D49">
            <w:pPr>
              <w:pStyle w:val="NormalWeb"/>
              <w:spacing w:before="0" w:beforeAutospacing="0" w:after="0" w:afterAutospacing="0" w:line="276" w:lineRule="auto"/>
              <w:outlineLvl w:val="0"/>
              <w:rPr>
                <w:sz w:val="22"/>
                <w:szCs w:val="22"/>
              </w:rPr>
            </w:pPr>
            <w:r w:rsidRPr="00796F3F">
              <w:rPr>
                <w:sz w:val="22"/>
                <w:szCs w:val="22"/>
              </w:rPr>
              <w:t>“</w:t>
            </w:r>
            <w:proofErr w:type="spellStart"/>
            <w:r w:rsidR="009D0271" w:rsidRPr="00796F3F">
              <w:rPr>
                <w:sz w:val="22"/>
                <w:szCs w:val="22"/>
              </w:rPr>
              <w:t>Ensembl</w:t>
            </w:r>
            <w:proofErr w:type="spellEnd"/>
            <w:r w:rsidR="009A736C" w:rsidRPr="00796F3F">
              <w:rPr>
                <w:sz w:val="22"/>
                <w:szCs w:val="22"/>
              </w:rPr>
              <w:t xml:space="preserve"> in a Nutshell</w:t>
            </w:r>
            <w:r w:rsidRPr="00796F3F">
              <w:rPr>
                <w:sz w:val="22"/>
                <w:szCs w:val="22"/>
              </w:rPr>
              <w:t xml:space="preserve">” </w:t>
            </w:r>
            <w:r w:rsidR="009D0271" w:rsidRPr="00796F3F">
              <w:rPr>
                <w:sz w:val="22"/>
                <w:szCs w:val="22"/>
              </w:rPr>
              <w:t xml:space="preserve">bioinformatics </w:t>
            </w:r>
            <w:r w:rsidRPr="00796F3F">
              <w:rPr>
                <w:sz w:val="22"/>
                <w:szCs w:val="22"/>
              </w:rPr>
              <w:t>workshop</w:t>
            </w:r>
            <w:r w:rsidR="009A736C" w:rsidRPr="00796F3F">
              <w:rPr>
                <w:sz w:val="22"/>
                <w:szCs w:val="22"/>
              </w:rPr>
              <w:t>, University of Bergen, Norway</w:t>
            </w:r>
          </w:p>
          <w:p w14:paraId="2CAE4A60" w14:textId="3112F17F" w:rsidR="009A736C" w:rsidRPr="00796F3F" w:rsidRDefault="009D0271" w:rsidP="000E6D49">
            <w:pPr>
              <w:pStyle w:val="NormalWeb"/>
              <w:spacing w:before="0" w:beforeAutospacing="0" w:after="0" w:afterAutospacing="0" w:line="276" w:lineRule="auto"/>
              <w:outlineLvl w:val="0"/>
              <w:rPr>
                <w:bCs/>
                <w:sz w:val="22"/>
                <w:szCs w:val="22"/>
              </w:rPr>
            </w:pPr>
            <w:r w:rsidRPr="00796F3F">
              <w:rPr>
                <w:sz w:val="22"/>
                <w:szCs w:val="22"/>
              </w:rPr>
              <w:t>Bioinformatics students and</w:t>
            </w:r>
            <w:r w:rsidR="009A736C" w:rsidRPr="00796F3F">
              <w:rPr>
                <w:sz w:val="22"/>
                <w:szCs w:val="22"/>
              </w:rPr>
              <w:t xml:space="preserve"> researchers, </w:t>
            </w:r>
            <w:r w:rsidR="00627375" w:rsidRPr="00796F3F">
              <w:rPr>
                <w:bCs/>
                <w:sz w:val="22"/>
                <w:szCs w:val="22"/>
              </w:rPr>
              <w:t>1</w:t>
            </w:r>
            <w:r w:rsidR="009A736C" w:rsidRPr="00796F3F">
              <w:rPr>
                <w:bCs/>
                <w:sz w:val="22"/>
                <w:szCs w:val="22"/>
              </w:rPr>
              <w:t xml:space="preserve">-hr sessions per day for </w:t>
            </w:r>
            <w:r w:rsidR="00F83CE7">
              <w:rPr>
                <w:bCs/>
                <w:sz w:val="22"/>
                <w:szCs w:val="22"/>
              </w:rPr>
              <w:t>five</w:t>
            </w:r>
            <w:r w:rsidR="009A736C" w:rsidRPr="00796F3F">
              <w:rPr>
                <w:bCs/>
                <w:sz w:val="22"/>
                <w:szCs w:val="22"/>
              </w:rPr>
              <w:t xml:space="preserve"> days</w:t>
            </w:r>
          </w:p>
        </w:tc>
      </w:tr>
      <w:tr w:rsidR="00356004" w:rsidRPr="00796F3F" w14:paraId="2B75D984" w14:textId="77777777" w:rsidTr="009A736C">
        <w:tc>
          <w:tcPr>
            <w:tcW w:w="1998" w:type="dxa"/>
          </w:tcPr>
          <w:p w14:paraId="729DD01F" w14:textId="77777777" w:rsidR="00356004" w:rsidRPr="00796F3F" w:rsidRDefault="00356004" w:rsidP="000E6D49">
            <w:pPr>
              <w:pStyle w:val="NormalWeb"/>
              <w:spacing w:before="0" w:beforeAutospacing="0" w:after="0" w:afterAutospacing="0" w:line="276" w:lineRule="auto"/>
              <w:outlineLvl w:val="0"/>
              <w:rPr>
                <w:bCs/>
                <w:sz w:val="22"/>
                <w:szCs w:val="22"/>
              </w:rPr>
            </w:pPr>
            <w:r w:rsidRPr="00796F3F">
              <w:rPr>
                <w:bCs/>
                <w:sz w:val="22"/>
                <w:szCs w:val="22"/>
              </w:rPr>
              <w:lastRenderedPageBreak/>
              <w:t xml:space="preserve">2017 </w:t>
            </w:r>
            <w:r w:rsidR="00820B31" w:rsidRPr="00796F3F">
              <w:rPr>
                <w:bCs/>
                <w:sz w:val="22"/>
                <w:szCs w:val="22"/>
              </w:rPr>
              <w:t>–</w:t>
            </w:r>
            <w:r w:rsidRPr="00796F3F">
              <w:rPr>
                <w:bCs/>
                <w:sz w:val="22"/>
                <w:szCs w:val="22"/>
              </w:rPr>
              <w:t xml:space="preserve"> present</w:t>
            </w:r>
          </w:p>
        </w:tc>
        <w:tc>
          <w:tcPr>
            <w:tcW w:w="8430" w:type="dxa"/>
          </w:tcPr>
          <w:p w14:paraId="2B4622BC" w14:textId="77777777" w:rsidR="00356004" w:rsidRPr="00796F3F" w:rsidRDefault="00356004" w:rsidP="000E6D49">
            <w:pPr>
              <w:pStyle w:val="NormalWeb"/>
              <w:spacing w:before="0" w:beforeAutospacing="0" w:after="0" w:afterAutospacing="0" w:line="276" w:lineRule="auto"/>
              <w:outlineLvl w:val="0"/>
              <w:rPr>
                <w:sz w:val="22"/>
                <w:szCs w:val="22"/>
              </w:rPr>
            </w:pPr>
            <w:r w:rsidRPr="00796F3F">
              <w:rPr>
                <w:sz w:val="22"/>
                <w:szCs w:val="22"/>
              </w:rPr>
              <w:t xml:space="preserve">Lecture in the </w:t>
            </w:r>
            <w:r w:rsidR="009D0271" w:rsidRPr="00796F3F">
              <w:rPr>
                <w:sz w:val="22"/>
                <w:szCs w:val="22"/>
              </w:rPr>
              <w:t>Bioinformatics Club,</w:t>
            </w:r>
            <w:r w:rsidRPr="00796F3F">
              <w:rPr>
                <w:sz w:val="22"/>
                <w:szCs w:val="22"/>
              </w:rPr>
              <w:t xml:space="preserve"> Brigham and Women’s Hospital</w:t>
            </w:r>
          </w:p>
          <w:p w14:paraId="3CAF484F" w14:textId="01B1B8C0" w:rsidR="009D0271" w:rsidRPr="00796F3F" w:rsidRDefault="009D0271" w:rsidP="000E6D49">
            <w:pPr>
              <w:pStyle w:val="NormalWeb"/>
              <w:spacing w:before="0" w:beforeAutospacing="0" w:after="0" w:afterAutospacing="0" w:line="276" w:lineRule="auto"/>
              <w:outlineLvl w:val="0"/>
              <w:rPr>
                <w:sz w:val="22"/>
                <w:szCs w:val="22"/>
              </w:rPr>
            </w:pPr>
            <w:r w:rsidRPr="00796F3F">
              <w:rPr>
                <w:sz w:val="22"/>
                <w:szCs w:val="22"/>
              </w:rPr>
              <w:t>Bioinformatics students and researchers, 1</w:t>
            </w:r>
            <w:r w:rsidRPr="00796F3F">
              <w:rPr>
                <w:bCs/>
                <w:sz w:val="22"/>
                <w:szCs w:val="22"/>
              </w:rPr>
              <w:t xml:space="preserve"> hour per lecture for </w:t>
            </w:r>
            <w:r w:rsidR="00F83CE7">
              <w:rPr>
                <w:bCs/>
                <w:sz w:val="22"/>
                <w:szCs w:val="22"/>
              </w:rPr>
              <w:t>six</w:t>
            </w:r>
            <w:r w:rsidRPr="00796F3F">
              <w:rPr>
                <w:bCs/>
                <w:sz w:val="22"/>
                <w:szCs w:val="22"/>
              </w:rPr>
              <w:t xml:space="preserve"> lectures</w:t>
            </w:r>
          </w:p>
        </w:tc>
      </w:tr>
      <w:tr w:rsidR="00CF665B" w:rsidRPr="00796F3F" w14:paraId="230B9D69" w14:textId="77777777" w:rsidTr="009A736C">
        <w:tc>
          <w:tcPr>
            <w:tcW w:w="1998" w:type="dxa"/>
          </w:tcPr>
          <w:p w14:paraId="3CE8918A" w14:textId="151ED05E" w:rsidR="00CF665B" w:rsidRPr="00796F3F" w:rsidRDefault="00CF665B" w:rsidP="000E6D49">
            <w:pPr>
              <w:pStyle w:val="NormalWeb"/>
              <w:spacing w:before="0" w:beforeAutospacing="0" w:after="0" w:afterAutospacing="0" w:line="276" w:lineRule="auto"/>
              <w:outlineLvl w:val="0"/>
              <w:rPr>
                <w:bCs/>
                <w:sz w:val="22"/>
                <w:szCs w:val="22"/>
              </w:rPr>
            </w:pPr>
            <w:r>
              <w:rPr>
                <w:bCs/>
                <w:sz w:val="22"/>
                <w:szCs w:val="22"/>
              </w:rPr>
              <w:t>2021</w:t>
            </w:r>
          </w:p>
        </w:tc>
        <w:tc>
          <w:tcPr>
            <w:tcW w:w="8430" w:type="dxa"/>
          </w:tcPr>
          <w:p w14:paraId="72A502A6" w14:textId="556E7BA7" w:rsidR="00CF665B" w:rsidRDefault="00CF665B" w:rsidP="000E6D49">
            <w:pPr>
              <w:pStyle w:val="NormalWeb"/>
              <w:spacing w:before="0" w:beforeAutospacing="0" w:after="0" w:afterAutospacing="0" w:line="276" w:lineRule="auto"/>
              <w:outlineLvl w:val="0"/>
              <w:rPr>
                <w:sz w:val="22"/>
                <w:szCs w:val="22"/>
              </w:rPr>
            </w:pPr>
            <w:r>
              <w:rPr>
                <w:sz w:val="22"/>
                <w:szCs w:val="22"/>
              </w:rPr>
              <w:t>Single-cell RNA</w:t>
            </w:r>
            <w:r w:rsidR="00154E20">
              <w:rPr>
                <w:sz w:val="22"/>
                <w:szCs w:val="22"/>
              </w:rPr>
              <w:t>-</w:t>
            </w:r>
            <w:r>
              <w:rPr>
                <w:sz w:val="22"/>
                <w:szCs w:val="22"/>
              </w:rPr>
              <w:t xml:space="preserve">seq analysis, </w:t>
            </w:r>
            <w:proofErr w:type="gramStart"/>
            <w:r>
              <w:rPr>
                <w:sz w:val="22"/>
                <w:szCs w:val="22"/>
              </w:rPr>
              <w:t>Brigham</w:t>
            </w:r>
            <w:proofErr w:type="gramEnd"/>
            <w:r>
              <w:rPr>
                <w:sz w:val="22"/>
                <w:szCs w:val="22"/>
              </w:rPr>
              <w:t xml:space="preserve"> and Women’s Hospital</w:t>
            </w:r>
          </w:p>
          <w:p w14:paraId="4124277C" w14:textId="0339949F" w:rsidR="00CF665B" w:rsidRPr="00796F3F" w:rsidRDefault="00CF665B" w:rsidP="000E6D49">
            <w:pPr>
              <w:pStyle w:val="NormalWeb"/>
              <w:spacing w:before="0" w:beforeAutospacing="0" w:after="0" w:afterAutospacing="0" w:line="276" w:lineRule="auto"/>
              <w:outlineLvl w:val="0"/>
              <w:rPr>
                <w:sz w:val="22"/>
                <w:szCs w:val="22"/>
              </w:rPr>
            </w:pPr>
            <w:r>
              <w:rPr>
                <w:sz w:val="22"/>
                <w:szCs w:val="22"/>
              </w:rPr>
              <w:t>40 students and researchers, a 2-day in-person course</w:t>
            </w:r>
          </w:p>
        </w:tc>
      </w:tr>
    </w:tbl>
    <w:p w14:paraId="6326561F" w14:textId="77777777" w:rsidR="00627375" w:rsidRPr="00796F3F" w:rsidRDefault="00627375" w:rsidP="000E6D49">
      <w:pPr>
        <w:pStyle w:val="H2"/>
        <w:spacing w:line="276" w:lineRule="auto"/>
        <w:rPr>
          <w:sz w:val="22"/>
          <w:szCs w:val="22"/>
        </w:rPr>
      </w:pPr>
      <w:r w:rsidRPr="00796F3F">
        <w:rPr>
          <w:sz w:val="22"/>
          <w:szCs w:val="22"/>
        </w:rPr>
        <w:t xml:space="preserve">Laboratory and Other Research Supervisory and Training </w:t>
      </w:r>
      <w:r w:rsidR="00F02DAA" w:rsidRPr="00796F3F">
        <w:rPr>
          <w:sz w:val="22"/>
          <w:szCs w:val="22"/>
        </w:rPr>
        <w:t>Responsibilities</w:t>
      </w:r>
      <w:r w:rsidRPr="00796F3F">
        <w:rPr>
          <w:sz w:val="22"/>
          <w:szCs w:val="22"/>
        </w:rPr>
        <w:t xml:space="preserve"> </w:t>
      </w:r>
    </w:p>
    <w:tbl>
      <w:tblPr>
        <w:tblW w:w="10428" w:type="dxa"/>
        <w:tblLayout w:type="fixed"/>
        <w:tblLook w:val="01E0" w:firstRow="1" w:lastRow="1" w:firstColumn="1" w:lastColumn="1" w:noHBand="0" w:noVBand="0"/>
      </w:tblPr>
      <w:tblGrid>
        <w:gridCol w:w="1998"/>
        <w:gridCol w:w="8430"/>
      </w:tblGrid>
      <w:tr w:rsidR="00627375" w:rsidRPr="00AE3835" w14:paraId="09782A8D" w14:textId="77777777" w:rsidTr="00627375">
        <w:tc>
          <w:tcPr>
            <w:tcW w:w="1998" w:type="dxa"/>
          </w:tcPr>
          <w:p w14:paraId="50C2D3CE" w14:textId="77777777" w:rsidR="00627375" w:rsidRPr="00AE3835" w:rsidRDefault="00627375" w:rsidP="000E6D49">
            <w:pPr>
              <w:pStyle w:val="NormalWeb"/>
              <w:spacing w:before="0" w:beforeAutospacing="0" w:after="0" w:afterAutospacing="0" w:line="276" w:lineRule="auto"/>
              <w:outlineLvl w:val="0"/>
              <w:rPr>
                <w:bCs/>
                <w:sz w:val="22"/>
                <w:szCs w:val="22"/>
              </w:rPr>
            </w:pPr>
            <w:r w:rsidRPr="00AE3835">
              <w:rPr>
                <w:bCs/>
                <w:sz w:val="22"/>
                <w:szCs w:val="22"/>
              </w:rPr>
              <w:t xml:space="preserve">2013 </w:t>
            </w:r>
            <w:r w:rsidR="00820B31" w:rsidRPr="00AE3835">
              <w:rPr>
                <w:bCs/>
                <w:sz w:val="22"/>
                <w:szCs w:val="22"/>
              </w:rPr>
              <w:t>–</w:t>
            </w:r>
            <w:r w:rsidRPr="00AE3835">
              <w:rPr>
                <w:bCs/>
                <w:sz w:val="22"/>
                <w:szCs w:val="22"/>
              </w:rPr>
              <w:t xml:space="preserve"> present</w:t>
            </w:r>
          </w:p>
        </w:tc>
        <w:tc>
          <w:tcPr>
            <w:tcW w:w="8430" w:type="dxa"/>
          </w:tcPr>
          <w:p w14:paraId="5D4458EE" w14:textId="7EAE50E6" w:rsidR="00627375" w:rsidRPr="00AE3835" w:rsidRDefault="00627375" w:rsidP="000E6D49">
            <w:pPr>
              <w:pStyle w:val="NormalWeb"/>
              <w:spacing w:before="0" w:beforeAutospacing="0" w:after="0" w:afterAutospacing="0" w:line="276" w:lineRule="auto"/>
              <w:outlineLvl w:val="0"/>
              <w:rPr>
                <w:sz w:val="22"/>
                <w:szCs w:val="22"/>
              </w:rPr>
            </w:pPr>
            <w:r w:rsidRPr="00AE3835">
              <w:rPr>
                <w:sz w:val="22"/>
                <w:szCs w:val="22"/>
              </w:rPr>
              <w:t xml:space="preserve">Supervision of </w:t>
            </w:r>
            <w:r w:rsidR="00AB05D7" w:rsidRPr="00AE3835">
              <w:rPr>
                <w:sz w:val="22"/>
                <w:szCs w:val="22"/>
              </w:rPr>
              <w:t>Harvard learner</w:t>
            </w:r>
            <w:r w:rsidR="00437158" w:rsidRPr="00AE3835">
              <w:rPr>
                <w:sz w:val="22"/>
                <w:szCs w:val="22"/>
              </w:rPr>
              <w:t>s</w:t>
            </w:r>
            <w:r w:rsidR="00AB05D7" w:rsidRPr="00AE3835">
              <w:rPr>
                <w:sz w:val="22"/>
                <w:szCs w:val="22"/>
              </w:rPr>
              <w:t xml:space="preserve"> (incl. </w:t>
            </w:r>
            <w:r w:rsidR="00437158" w:rsidRPr="00AE3835">
              <w:rPr>
                <w:sz w:val="22"/>
                <w:szCs w:val="22"/>
              </w:rPr>
              <w:t xml:space="preserve">HMS graduate students and </w:t>
            </w:r>
            <w:r w:rsidR="00DA346B" w:rsidRPr="00AE3835">
              <w:rPr>
                <w:sz w:val="22"/>
                <w:szCs w:val="22"/>
              </w:rPr>
              <w:t>postdoctoral fellow</w:t>
            </w:r>
            <w:r w:rsidR="00437158" w:rsidRPr="00AE3835">
              <w:rPr>
                <w:sz w:val="22"/>
                <w:szCs w:val="22"/>
              </w:rPr>
              <w:t>s</w:t>
            </w:r>
            <w:r w:rsidR="00AA2E74" w:rsidRPr="00AE3835">
              <w:rPr>
                <w:sz w:val="22"/>
                <w:szCs w:val="22"/>
              </w:rPr>
              <w:t xml:space="preserve"> </w:t>
            </w:r>
            <w:r w:rsidR="00AB05D7" w:rsidRPr="00AE3835">
              <w:rPr>
                <w:sz w:val="22"/>
                <w:szCs w:val="22"/>
              </w:rPr>
              <w:t>with a formal appointment at BWH</w:t>
            </w:r>
            <w:r w:rsidR="00437158" w:rsidRPr="00AE3835">
              <w:rPr>
                <w:sz w:val="22"/>
                <w:szCs w:val="22"/>
              </w:rPr>
              <w:t xml:space="preserve">) </w:t>
            </w:r>
            <w:r w:rsidR="00CE69B1" w:rsidRPr="00AE3835">
              <w:rPr>
                <w:sz w:val="22"/>
                <w:szCs w:val="22"/>
              </w:rPr>
              <w:t>for bioinformatics</w:t>
            </w:r>
            <w:r w:rsidRPr="00AE3835">
              <w:rPr>
                <w:sz w:val="22"/>
                <w:szCs w:val="22"/>
              </w:rPr>
              <w:t xml:space="preserve"> in </w:t>
            </w:r>
            <w:r w:rsidR="00FF7A3C" w:rsidRPr="00AE3835">
              <w:rPr>
                <w:sz w:val="22"/>
                <w:szCs w:val="22"/>
              </w:rPr>
              <w:t xml:space="preserve">the </w:t>
            </w:r>
            <w:r w:rsidRPr="00AE3835">
              <w:rPr>
                <w:sz w:val="22"/>
                <w:szCs w:val="22"/>
              </w:rPr>
              <w:t xml:space="preserve">Lab of </w:t>
            </w:r>
            <w:proofErr w:type="spellStart"/>
            <w:r w:rsidRPr="00AE3835">
              <w:rPr>
                <w:sz w:val="22"/>
                <w:szCs w:val="22"/>
              </w:rPr>
              <w:t>Neurogenomics</w:t>
            </w:r>
            <w:proofErr w:type="spellEnd"/>
            <w:r w:rsidRPr="00AE3835">
              <w:rPr>
                <w:sz w:val="22"/>
                <w:szCs w:val="22"/>
              </w:rPr>
              <w:t>, Brigham and Women’s Hospital</w:t>
            </w:r>
            <w:r w:rsidR="00DA346B" w:rsidRPr="00AE3835">
              <w:rPr>
                <w:sz w:val="22"/>
                <w:szCs w:val="22"/>
              </w:rPr>
              <w:t xml:space="preserve"> (average of 2 students per year)</w:t>
            </w:r>
          </w:p>
          <w:p w14:paraId="22148D29" w14:textId="2E2B45A8" w:rsidR="00627375" w:rsidRPr="00AE3835" w:rsidRDefault="00627375" w:rsidP="000E6D49">
            <w:pPr>
              <w:pStyle w:val="NormalWeb"/>
              <w:spacing w:before="0" w:beforeAutospacing="0" w:after="0" w:afterAutospacing="0" w:line="276" w:lineRule="auto"/>
              <w:outlineLvl w:val="0"/>
              <w:rPr>
                <w:sz w:val="22"/>
                <w:szCs w:val="22"/>
              </w:rPr>
            </w:pPr>
            <w:r w:rsidRPr="00AE3835">
              <w:rPr>
                <w:sz w:val="22"/>
                <w:szCs w:val="22"/>
              </w:rPr>
              <w:t>1:1 supervision one hour per week</w:t>
            </w:r>
            <w:r w:rsidR="000E25A5" w:rsidRPr="00AE3835">
              <w:rPr>
                <w:sz w:val="22"/>
                <w:szCs w:val="22"/>
              </w:rPr>
              <w:t xml:space="preserve"> per student </w:t>
            </w:r>
          </w:p>
        </w:tc>
      </w:tr>
      <w:tr w:rsidR="00DE401E" w:rsidRPr="00796F3F" w14:paraId="20D2623E" w14:textId="1BA3F5A1" w:rsidTr="00627375">
        <w:tc>
          <w:tcPr>
            <w:tcW w:w="1998" w:type="dxa"/>
          </w:tcPr>
          <w:p w14:paraId="62050FBA" w14:textId="507440BD" w:rsidR="00DE401E" w:rsidRPr="00AE3835" w:rsidRDefault="00DE401E" w:rsidP="000E6D49">
            <w:pPr>
              <w:pStyle w:val="NormalWeb"/>
              <w:spacing w:before="0" w:beforeAutospacing="0" w:after="0" w:afterAutospacing="0" w:line="276" w:lineRule="auto"/>
              <w:outlineLvl w:val="0"/>
              <w:rPr>
                <w:bCs/>
                <w:sz w:val="22"/>
                <w:szCs w:val="22"/>
              </w:rPr>
            </w:pPr>
            <w:r w:rsidRPr="00AE3835">
              <w:rPr>
                <w:bCs/>
                <w:sz w:val="22"/>
                <w:szCs w:val="22"/>
              </w:rPr>
              <w:t xml:space="preserve">2013 </w:t>
            </w:r>
            <w:r w:rsidR="00820B31" w:rsidRPr="00AE3835">
              <w:rPr>
                <w:bCs/>
                <w:sz w:val="22"/>
                <w:szCs w:val="22"/>
              </w:rPr>
              <w:t>–</w:t>
            </w:r>
            <w:r w:rsidRPr="00AE3835">
              <w:rPr>
                <w:bCs/>
                <w:sz w:val="22"/>
                <w:szCs w:val="22"/>
              </w:rPr>
              <w:t xml:space="preserve"> present</w:t>
            </w:r>
          </w:p>
        </w:tc>
        <w:tc>
          <w:tcPr>
            <w:tcW w:w="8430" w:type="dxa"/>
          </w:tcPr>
          <w:p w14:paraId="77394EB9" w14:textId="7163E7E3" w:rsidR="00DE401E" w:rsidRPr="00AE3835" w:rsidRDefault="00DE401E" w:rsidP="000E6D49">
            <w:pPr>
              <w:pStyle w:val="NormalWeb"/>
              <w:spacing w:before="0" w:beforeAutospacing="0" w:after="0" w:afterAutospacing="0" w:line="276" w:lineRule="auto"/>
              <w:outlineLvl w:val="0"/>
              <w:rPr>
                <w:sz w:val="22"/>
                <w:szCs w:val="22"/>
              </w:rPr>
            </w:pPr>
            <w:r w:rsidRPr="00AE3835">
              <w:rPr>
                <w:sz w:val="22"/>
                <w:szCs w:val="22"/>
              </w:rPr>
              <w:t>Informal mentorship</w:t>
            </w:r>
            <w:r w:rsidR="000E25A5" w:rsidRPr="00AE3835">
              <w:rPr>
                <w:sz w:val="22"/>
                <w:szCs w:val="22"/>
              </w:rPr>
              <w:t xml:space="preserve"> and </w:t>
            </w:r>
            <w:r w:rsidR="009D5B9C" w:rsidRPr="00AE3835">
              <w:rPr>
                <w:sz w:val="22"/>
                <w:szCs w:val="22"/>
              </w:rPr>
              <w:t>consultancy</w:t>
            </w:r>
            <w:r w:rsidR="000E25A5" w:rsidRPr="00AE3835">
              <w:rPr>
                <w:sz w:val="22"/>
                <w:szCs w:val="22"/>
              </w:rPr>
              <w:t xml:space="preserve"> to </w:t>
            </w:r>
            <w:r w:rsidR="00437158" w:rsidRPr="00AE3835">
              <w:rPr>
                <w:sz w:val="22"/>
                <w:szCs w:val="22"/>
              </w:rPr>
              <w:t xml:space="preserve">non-Harvard </w:t>
            </w:r>
            <w:r w:rsidR="00AA2E74" w:rsidRPr="00AE3835">
              <w:rPr>
                <w:sz w:val="22"/>
                <w:szCs w:val="22"/>
              </w:rPr>
              <w:t>visiting scholars</w:t>
            </w:r>
            <w:r w:rsidR="000E25A5" w:rsidRPr="00AE3835">
              <w:rPr>
                <w:sz w:val="22"/>
                <w:szCs w:val="22"/>
              </w:rPr>
              <w:t xml:space="preserve"> </w:t>
            </w:r>
            <w:r w:rsidR="00437158" w:rsidRPr="00AE3835">
              <w:rPr>
                <w:sz w:val="22"/>
                <w:szCs w:val="22"/>
              </w:rPr>
              <w:t xml:space="preserve">and summer interns </w:t>
            </w:r>
            <w:r w:rsidR="000E25A5" w:rsidRPr="00AE3835">
              <w:rPr>
                <w:sz w:val="22"/>
                <w:szCs w:val="22"/>
              </w:rPr>
              <w:t xml:space="preserve">in the Lab of </w:t>
            </w:r>
            <w:proofErr w:type="spellStart"/>
            <w:r w:rsidR="000E25A5" w:rsidRPr="00AE3835">
              <w:rPr>
                <w:sz w:val="22"/>
                <w:szCs w:val="22"/>
              </w:rPr>
              <w:t>Neurogenomics</w:t>
            </w:r>
            <w:proofErr w:type="spellEnd"/>
            <w:r w:rsidR="000E25A5" w:rsidRPr="00AE3835">
              <w:rPr>
                <w:sz w:val="22"/>
                <w:szCs w:val="22"/>
              </w:rPr>
              <w:t>, Brigham and Women’s Hospital</w:t>
            </w:r>
            <w:r w:rsidR="00D80216" w:rsidRPr="00AE3835">
              <w:rPr>
                <w:sz w:val="22"/>
                <w:szCs w:val="22"/>
              </w:rPr>
              <w:t xml:space="preserve"> (average of 3 students per year)</w:t>
            </w:r>
          </w:p>
          <w:p w14:paraId="6C8E0E95" w14:textId="27D8B471" w:rsidR="000E25A5" w:rsidRPr="00796F3F" w:rsidRDefault="000E25A5" w:rsidP="000E6D49">
            <w:pPr>
              <w:pStyle w:val="NormalWeb"/>
              <w:spacing w:before="0" w:beforeAutospacing="0" w:after="0" w:afterAutospacing="0" w:line="276" w:lineRule="auto"/>
              <w:outlineLvl w:val="0"/>
              <w:rPr>
                <w:sz w:val="22"/>
                <w:szCs w:val="22"/>
              </w:rPr>
            </w:pPr>
            <w:r w:rsidRPr="00AE3835">
              <w:rPr>
                <w:sz w:val="22"/>
                <w:szCs w:val="22"/>
              </w:rPr>
              <w:t>1 hour per week</w:t>
            </w:r>
            <w:r w:rsidR="00D80216" w:rsidRPr="00AE3835">
              <w:rPr>
                <w:sz w:val="22"/>
                <w:szCs w:val="22"/>
              </w:rPr>
              <w:t xml:space="preserve"> per student</w:t>
            </w:r>
          </w:p>
        </w:tc>
      </w:tr>
    </w:tbl>
    <w:p w14:paraId="420F9E98" w14:textId="77777777" w:rsidR="00627375" w:rsidRPr="00796F3F" w:rsidRDefault="00627375" w:rsidP="000E6D49">
      <w:pPr>
        <w:pStyle w:val="H2"/>
        <w:spacing w:line="276" w:lineRule="auto"/>
        <w:rPr>
          <w:sz w:val="22"/>
          <w:szCs w:val="22"/>
        </w:rPr>
      </w:pPr>
      <w:r w:rsidRPr="00796F3F">
        <w:rPr>
          <w:sz w:val="22"/>
          <w:szCs w:val="22"/>
        </w:rPr>
        <w:t>Formally Mentored Harvard Medical and Graduate Students</w:t>
      </w:r>
    </w:p>
    <w:tbl>
      <w:tblPr>
        <w:tblW w:w="10428" w:type="dxa"/>
        <w:tblLayout w:type="fixed"/>
        <w:tblLook w:val="01E0" w:firstRow="1" w:lastRow="1" w:firstColumn="1" w:lastColumn="1" w:noHBand="0" w:noVBand="0"/>
      </w:tblPr>
      <w:tblGrid>
        <w:gridCol w:w="1998"/>
        <w:gridCol w:w="8430"/>
      </w:tblGrid>
      <w:tr w:rsidR="00627375" w:rsidRPr="00796F3F" w14:paraId="1C844F0B" w14:textId="77777777" w:rsidTr="00627375">
        <w:tc>
          <w:tcPr>
            <w:tcW w:w="1998" w:type="dxa"/>
          </w:tcPr>
          <w:p w14:paraId="6C43FE4A" w14:textId="77777777" w:rsidR="00627375" w:rsidRPr="00796F3F" w:rsidRDefault="00AC1FC8" w:rsidP="000E6D49">
            <w:pPr>
              <w:pStyle w:val="NormalWeb"/>
              <w:spacing w:before="0" w:beforeAutospacing="0" w:after="0" w:afterAutospacing="0" w:line="276" w:lineRule="auto"/>
              <w:outlineLvl w:val="0"/>
              <w:rPr>
                <w:bCs/>
                <w:sz w:val="22"/>
                <w:szCs w:val="22"/>
              </w:rPr>
            </w:pPr>
            <w:r w:rsidRPr="00796F3F">
              <w:rPr>
                <w:bCs/>
                <w:sz w:val="22"/>
                <w:szCs w:val="22"/>
              </w:rPr>
              <w:t xml:space="preserve">2014 </w:t>
            </w:r>
            <w:r w:rsidR="00820B31" w:rsidRPr="00796F3F">
              <w:rPr>
                <w:bCs/>
                <w:sz w:val="22"/>
                <w:szCs w:val="22"/>
              </w:rPr>
              <w:t>–</w:t>
            </w:r>
            <w:r w:rsidRPr="00796F3F">
              <w:rPr>
                <w:bCs/>
                <w:sz w:val="22"/>
                <w:szCs w:val="22"/>
              </w:rPr>
              <w:t xml:space="preserve"> 2016</w:t>
            </w:r>
          </w:p>
        </w:tc>
        <w:tc>
          <w:tcPr>
            <w:tcW w:w="8430" w:type="dxa"/>
          </w:tcPr>
          <w:p w14:paraId="077F4B42" w14:textId="77777777" w:rsidR="00627375" w:rsidRPr="00796F3F" w:rsidRDefault="00627375" w:rsidP="000E6D49">
            <w:pPr>
              <w:pStyle w:val="NormalWeb"/>
              <w:spacing w:before="0" w:beforeAutospacing="0" w:after="0" w:afterAutospacing="0" w:line="276" w:lineRule="auto"/>
              <w:outlineLvl w:val="0"/>
              <w:rPr>
                <w:bCs/>
                <w:sz w:val="22"/>
                <w:szCs w:val="22"/>
              </w:rPr>
            </w:pPr>
            <w:r w:rsidRPr="00796F3F">
              <w:rPr>
                <w:bCs/>
                <w:sz w:val="22"/>
                <w:szCs w:val="22"/>
              </w:rPr>
              <w:t>Alyssa Ehrlich</w:t>
            </w:r>
            <w:r w:rsidR="00043F6A" w:rsidRPr="00796F3F">
              <w:rPr>
                <w:bCs/>
                <w:sz w:val="22"/>
                <w:szCs w:val="22"/>
              </w:rPr>
              <w:t xml:space="preserve"> (M</w:t>
            </w:r>
            <w:r w:rsidRPr="00796F3F">
              <w:rPr>
                <w:bCs/>
                <w:sz w:val="22"/>
                <w:szCs w:val="22"/>
              </w:rPr>
              <w:t>edical student in Harvard Medical School)</w:t>
            </w:r>
          </w:p>
          <w:p w14:paraId="3976C585" w14:textId="6FE7E6D0" w:rsidR="00627375" w:rsidRPr="00796F3F" w:rsidRDefault="00AC1FC8"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Conducted</w:t>
            </w:r>
            <w:r w:rsidR="00627375" w:rsidRPr="00796F3F">
              <w:rPr>
                <w:bCs/>
                <w:color w:val="A6A6A6" w:themeColor="background1" w:themeShade="A6"/>
                <w:sz w:val="22"/>
                <w:szCs w:val="22"/>
              </w:rPr>
              <w:t xml:space="preserve"> </w:t>
            </w:r>
            <w:r w:rsidRPr="00796F3F">
              <w:rPr>
                <w:bCs/>
                <w:color w:val="A6A6A6" w:themeColor="background1" w:themeShade="A6"/>
                <w:sz w:val="22"/>
                <w:szCs w:val="22"/>
              </w:rPr>
              <w:t>her rotation</w:t>
            </w:r>
            <w:r w:rsidR="00627375" w:rsidRPr="00796F3F">
              <w:rPr>
                <w:bCs/>
                <w:color w:val="A6A6A6" w:themeColor="background1" w:themeShade="A6"/>
                <w:sz w:val="22"/>
                <w:szCs w:val="22"/>
              </w:rPr>
              <w:t xml:space="preserve"> in the </w:t>
            </w:r>
            <w:r w:rsidRPr="00796F3F">
              <w:rPr>
                <w:bCs/>
                <w:color w:val="A6A6A6" w:themeColor="background1" w:themeShade="A6"/>
                <w:sz w:val="22"/>
                <w:szCs w:val="22"/>
              </w:rPr>
              <w:t xml:space="preserve">bioinformatics team. Presented a poster </w:t>
            </w:r>
            <w:r w:rsidR="00F83CE7">
              <w:rPr>
                <w:bCs/>
                <w:color w:val="A6A6A6" w:themeColor="background1" w:themeShade="A6"/>
                <w:sz w:val="22"/>
                <w:szCs w:val="22"/>
              </w:rPr>
              <w:t>titled</w:t>
            </w:r>
            <w:r w:rsidRPr="00796F3F">
              <w:rPr>
                <w:bCs/>
                <w:color w:val="A6A6A6" w:themeColor="background1" w:themeShade="A6"/>
                <w:sz w:val="22"/>
                <w:szCs w:val="22"/>
              </w:rPr>
              <w:t xml:space="preserve"> “Discovering Circular RNAs in Dopamine Neurons of Human Brain: Implications for Parkinson’s Disease” at the 2016 Soma Weiss Student Research Day in Harvard Medical School.</w:t>
            </w:r>
            <w:r w:rsidR="0000525E" w:rsidRPr="00796F3F">
              <w:rPr>
                <w:bCs/>
                <w:color w:val="A6A6A6" w:themeColor="background1" w:themeShade="A6"/>
                <w:sz w:val="22"/>
                <w:szCs w:val="22"/>
              </w:rPr>
              <w:t xml:space="preserve"> </w:t>
            </w:r>
            <w:r w:rsidR="00F83CE7">
              <w:rPr>
                <w:bCs/>
                <w:color w:val="A6A6A6" w:themeColor="background1" w:themeShade="A6"/>
                <w:sz w:val="22"/>
                <w:szCs w:val="22"/>
              </w:rPr>
              <w:t>She got</w:t>
            </w:r>
            <w:r w:rsidR="0000525E" w:rsidRPr="00796F3F">
              <w:rPr>
                <w:bCs/>
                <w:color w:val="A6A6A6" w:themeColor="background1" w:themeShade="A6"/>
                <w:sz w:val="22"/>
                <w:szCs w:val="22"/>
              </w:rPr>
              <w:t xml:space="preserve"> all “Excellent” </w:t>
            </w:r>
            <w:r w:rsidR="00F83CE7">
              <w:rPr>
                <w:bCs/>
                <w:color w:val="A6A6A6" w:themeColor="background1" w:themeShade="A6"/>
                <w:sz w:val="22"/>
                <w:szCs w:val="22"/>
              </w:rPr>
              <w:t>assessments</w:t>
            </w:r>
            <w:r w:rsidR="0000525E" w:rsidRPr="00796F3F">
              <w:rPr>
                <w:bCs/>
                <w:color w:val="A6A6A6" w:themeColor="background1" w:themeShade="A6"/>
                <w:sz w:val="22"/>
                <w:szCs w:val="22"/>
              </w:rPr>
              <w:t xml:space="preserve"> for her </w:t>
            </w:r>
            <w:proofErr w:type="spellStart"/>
            <w:r w:rsidR="0000525E" w:rsidRPr="00796F3F">
              <w:rPr>
                <w:bCs/>
                <w:color w:val="A6A6A6" w:themeColor="background1" w:themeShade="A6"/>
                <w:sz w:val="22"/>
                <w:szCs w:val="22"/>
              </w:rPr>
              <w:t>PiM</w:t>
            </w:r>
            <w:proofErr w:type="spellEnd"/>
            <w:r w:rsidR="0000525E" w:rsidRPr="00796F3F">
              <w:rPr>
                <w:bCs/>
                <w:color w:val="A6A6A6" w:themeColor="background1" w:themeShade="A6"/>
                <w:sz w:val="22"/>
                <w:szCs w:val="22"/>
              </w:rPr>
              <w:t xml:space="preserve"> funding proposal.</w:t>
            </w:r>
          </w:p>
        </w:tc>
      </w:tr>
      <w:tr w:rsidR="00627375" w:rsidRPr="00796F3F" w14:paraId="226E9D8B" w14:textId="77777777" w:rsidTr="00627375">
        <w:tc>
          <w:tcPr>
            <w:tcW w:w="1998" w:type="dxa"/>
          </w:tcPr>
          <w:p w14:paraId="1AD916AA" w14:textId="77777777" w:rsidR="00627375" w:rsidRPr="00796F3F" w:rsidRDefault="00043F6A" w:rsidP="000E6D49">
            <w:pPr>
              <w:pStyle w:val="NormalWeb"/>
              <w:spacing w:before="0" w:beforeAutospacing="0" w:after="0" w:afterAutospacing="0" w:line="276" w:lineRule="auto"/>
              <w:outlineLvl w:val="0"/>
              <w:rPr>
                <w:bCs/>
                <w:sz w:val="22"/>
                <w:szCs w:val="22"/>
              </w:rPr>
            </w:pPr>
            <w:r w:rsidRPr="00796F3F">
              <w:rPr>
                <w:bCs/>
                <w:sz w:val="22"/>
                <w:szCs w:val="22"/>
              </w:rPr>
              <w:t>2015</w:t>
            </w:r>
            <w:r w:rsidR="00627375" w:rsidRPr="00796F3F">
              <w:rPr>
                <w:bCs/>
                <w:sz w:val="22"/>
                <w:szCs w:val="22"/>
              </w:rPr>
              <w:t xml:space="preserve"> -2016</w:t>
            </w:r>
          </w:p>
        </w:tc>
        <w:tc>
          <w:tcPr>
            <w:tcW w:w="8430" w:type="dxa"/>
          </w:tcPr>
          <w:p w14:paraId="15473E0B" w14:textId="77777777" w:rsidR="00627375" w:rsidRPr="00796F3F" w:rsidRDefault="00627375" w:rsidP="000E6D49">
            <w:pPr>
              <w:pStyle w:val="NormalWeb"/>
              <w:spacing w:before="0" w:beforeAutospacing="0" w:after="0" w:afterAutospacing="0" w:line="276" w:lineRule="auto"/>
              <w:outlineLvl w:val="0"/>
              <w:rPr>
                <w:bCs/>
                <w:sz w:val="22"/>
                <w:szCs w:val="22"/>
              </w:rPr>
            </w:pPr>
            <w:r w:rsidRPr="00796F3F">
              <w:rPr>
                <w:bCs/>
                <w:sz w:val="22"/>
                <w:szCs w:val="22"/>
              </w:rPr>
              <w:t>Ellen DeGennaro</w:t>
            </w:r>
            <w:r w:rsidR="00E02044" w:rsidRPr="00796F3F">
              <w:rPr>
                <w:bCs/>
                <w:sz w:val="22"/>
                <w:szCs w:val="22"/>
              </w:rPr>
              <w:t xml:space="preserve"> (PhD</w:t>
            </w:r>
            <w:r w:rsidRPr="00796F3F">
              <w:rPr>
                <w:bCs/>
                <w:sz w:val="22"/>
                <w:szCs w:val="22"/>
              </w:rPr>
              <w:t xml:space="preserve"> student in Harvard-MIT HST PhD program)</w:t>
            </w:r>
          </w:p>
          <w:p w14:paraId="6923EE01" w14:textId="77777777" w:rsidR="00627375" w:rsidRPr="00796F3F" w:rsidRDefault="00043F6A"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Conducted</w:t>
            </w:r>
            <w:r w:rsidR="00627375" w:rsidRPr="00796F3F">
              <w:rPr>
                <w:bCs/>
                <w:color w:val="A6A6A6" w:themeColor="background1" w:themeShade="A6"/>
                <w:sz w:val="22"/>
                <w:szCs w:val="22"/>
              </w:rPr>
              <w:t xml:space="preserve"> her internship in the laboratory</w:t>
            </w:r>
            <w:r w:rsidRPr="00796F3F">
              <w:rPr>
                <w:bCs/>
                <w:color w:val="A6A6A6" w:themeColor="background1" w:themeShade="A6"/>
                <w:sz w:val="22"/>
                <w:szCs w:val="22"/>
              </w:rPr>
              <w:t xml:space="preserve"> and worked on a Huntington’s disease project. Co-authored a manuscript</w:t>
            </w:r>
            <w:r w:rsidRPr="00796F3F">
              <w:rPr>
                <w:bCs/>
                <w:sz w:val="22"/>
                <w:szCs w:val="22"/>
              </w:rPr>
              <w:t>.</w:t>
            </w:r>
          </w:p>
        </w:tc>
      </w:tr>
      <w:tr w:rsidR="00627375" w:rsidRPr="00796F3F" w14:paraId="066B67E1" w14:textId="77777777" w:rsidTr="00627375">
        <w:tc>
          <w:tcPr>
            <w:tcW w:w="1998" w:type="dxa"/>
          </w:tcPr>
          <w:p w14:paraId="089E96AC" w14:textId="77777777" w:rsidR="00627375" w:rsidRPr="00796F3F" w:rsidRDefault="00627375" w:rsidP="000E6D49">
            <w:pPr>
              <w:pStyle w:val="NormalWeb"/>
              <w:spacing w:before="0" w:beforeAutospacing="0" w:after="0" w:afterAutospacing="0" w:line="276" w:lineRule="auto"/>
              <w:outlineLvl w:val="0"/>
              <w:rPr>
                <w:bCs/>
                <w:sz w:val="22"/>
                <w:szCs w:val="22"/>
              </w:rPr>
            </w:pPr>
            <w:r w:rsidRPr="00796F3F">
              <w:rPr>
                <w:bCs/>
                <w:sz w:val="22"/>
                <w:szCs w:val="22"/>
              </w:rPr>
              <w:t xml:space="preserve">2016 </w:t>
            </w:r>
            <w:r w:rsidR="00820B31" w:rsidRPr="00796F3F">
              <w:rPr>
                <w:bCs/>
                <w:sz w:val="22"/>
                <w:szCs w:val="22"/>
              </w:rPr>
              <w:t>–</w:t>
            </w:r>
            <w:r w:rsidRPr="00796F3F">
              <w:rPr>
                <w:bCs/>
                <w:sz w:val="22"/>
                <w:szCs w:val="22"/>
              </w:rPr>
              <w:t xml:space="preserve"> 201</w:t>
            </w:r>
            <w:r w:rsidR="00AC1FC8" w:rsidRPr="00796F3F">
              <w:rPr>
                <w:bCs/>
                <w:sz w:val="22"/>
                <w:szCs w:val="22"/>
              </w:rPr>
              <w:t>6</w:t>
            </w:r>
          </w:p>
        </w:tc>
        <w:tc>
          <w:tcPr>
            <w:tcW w:w="8430" w:type="dxa"/>
          </w:tcPr>
          <w:p w14:paraId="4706E84D" w14:textId="18CC8F0F" w:rsidR="00AC1FC8" w:rsidRPr="00796F3F" w:rsidRDefault="00E02044" w:rsidP="000E6D49">
            <w:pPr>
              <w:pStyle w:val="NormalWeb"/>
              <w:spacing w:before="0" w:beforeAutospacing="0" w:after="0" w:afterAutospacing="0" w:line="276" w:lineRule="auto"/>
              <w:outlineLvl w:val="0"/>
              <w:rPr>
                <w:bCs/>
                <w:sz w:val="22"/>
                <w:szCs w:val="22"/>
              </w:rPr>
            </w:pPr>
            <w:r w:rsidRPr="00796F3F">
              <w:rPr>
                <w:bCs/>
                <w:sz w:val="22"/>
                <w:szCs w:val="22"/>
              </w:rPr>
              <w:t xml:space="preserve">Rebeca Borges Monroy (PhD student in </w:t>
            </w:r>
            <w:r w:rsidR="00F83CE7">
              <w:rPr>
                <w:bCs/>
                <w:sz w:val="22"/>
                <w:szCs w:val="22"/>
              </w:rPr>
              <w:t xml:space="preserve">the </w:t>
            </w:r>
            <w:r w:rsidR="00043F6A" w:rsidRPr="00796F3F">
              <w:rPr>
                <w:bCs/>
                <w:sz w:val="22"/>
                <w:szCs w:val="22"/>
              </w:rPr>
              <w:t>BIG</w:t>
            </w:r>
            <w:r w:rsidRPr="00796F3F">
              <w:rPr>
                <w:bCs/>
                <w:sz w:val="22"/>
                <w:szCs w:val="22"/>
              </w:rPr>
              <w:t xml:space="preserve"> program at Harvard University)</w:t>
            </w:r>
          </w:p>
          <w:p w14:paraId="6F0AA511" w14:textId="2E8E9CEB" w:rsidR="00043F6A" w:rsidRPr="00796F3F" w:rsidRDefault="00043F6A"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Conducted her PhD rotation in the laboratory and worked together on </w:t>
            </w:r>
            <w:r w:rsidR="00F83CE7">
              <w:rPr>
                <w:bCs/>
                <w:color w:val="A6A6A6" w:themeColor="background1" w:themeShade="A6"/>
                <w:sz w:val="22"/>
                <w:szCs w:val="22"/>
              </w:rPr>
              <w:t xml:space="preserve">a </w:t>
            </w:r>
            <w:r w:rsidRPr="00796F3F">
              <w:rPr>
                <w:bCs/>
                <w:color w:val="A6A6A6" w:themeColor="background1" w:themeShade="A6"/>
                <w:sz w:val="22"/>
                <w:szCs w:val="22"/>
              </w:rPr>
              <w:t>circRNA project. Drafting a co-authored manuscript</w:t>
            </w:r>
            <w:r w:rsidRPr="00796F3F">
              <w:rPr>
                <w:bCs/>
                <w:sz w:val="22"/>
                <w:szCs w:val="22"/>
              </w:rPr>
              <w:t>.</w:t>
            </w:r>
          </w:p>
        </w:tc>
      </w:tr>
      <w:tr w:rsidR="00AE3835" w:rsidRPr="00796F3F" w14:paraId="7E86FEDC" w14:textId="77777777" w:rsidTr="00BB71B9">
        <w:tc>
          <w:tcPr>
            <w:tcW w:w="1998" w:type="dxa"/>
          </w:tcPr>
          <w:p w14:paraId="369D2A7E" w14:textId="0D9F82C6" w:rsidR="00AE3835" w:rsidRPr="00796F3F" w:rsidRDefault="00AE3835" w:rsidP="00BB71B9">
            <w:pPr>
              <w:pStyle w:val="NormalWeb"/>
              <w:spacing w:before="0" w:beforeAutospacing="0" w:after="0" w:afterAutospacing="0" w:line="276" w:lineRule="auto"/>
              <w:outlineLvl w:val="0"/>
              <w:rPr>
                <w:bCs/>
                <w:sz w:val="22"/>
                <w:szCs w:val="22"/>
              </w:rPr>
            </w:pPr>
            <w:r w:rsidRPr="00796F3F">
              <w:rPr>
                <w:bCs/>
                <w:sz w:val="22"/>
                <w:szCs w:val="22"/>
              </w:rPr>
              <w:t>20</w:t>
            </w:r>
            <w:r>
              <w:rPr>
                <w:bCs/>
                <w:sz w:val="22"/>
                <w:szCs w:val="22"/>
              </w:rPr>
              <w:t>20</w:t>
            </w:r>
            <w:r w:rsidRPr="00796F3F">
              <w:rPr>
                <w:bCs/>
                <w:sz w:val="22"/>
                <w:szCs w:val="22"/>
              </w:rPr>
              <w:t xml:space="preserve"> – 20</w:t>
            </w:r>
            <w:r>
              <w:rPr>
                <w:bCs/>
                <w:sz w:val="22"/>
                <w:szCs w:val="22"/>
              </w:rPr>
              <w:t>20</w:t>
            </w:r>
          </w:p>
        </w:tc>
        <w:tc>
          <w:tcPr>
            <w:tcW w:w="8430" w:type="dxa"/>
          </w:tcPr>
          <w:p w14:paraId="4673FFDC" w14:textId="1E7BD9DC" w:rsidR="00AE3835" w:rsidRPr="00796F3F" w:rsidRDefault="00AE3835" w:rsidP="00EE5DD1">
            <w:pPr>
              <w:pStyle w:val="NormalWeb"/>
              <w:spacing w:before="0" w:beforeAutospacing="0" w:after="0" w:afterAutospacing="0" w:line="276" w:lineRule="auto"/>
              <w:outlineLvl w:val="0"/>
              <w:rPr>
                <w:bCs/>
                <w:sz w:val="22"/>
                <w:szCs w:val="22"/>
              </w:rPr>
            </w:pPr>
            <w:proofErr w:type="spellStart"/>
            <w:r w:rsidRPr="00AE3835">
              <w:rPr>
                <w:bCs/>
                <w:sz w:val="22"/>
                <w:szCs w:val="22"/>
              </w:rPr>
              <w:t>Varshini</w:t>
            </w:r>
            <w:proofErr w:type="spellEnd"/>
            <w:r w:rsidRPr="00AE3835">
              <w:rPr>
                <w:bCs/>
                <w:sz w:val="22"/>
                <w:szCs w:val="22"/>
              </w:rPr>
              <w:t xml:space="preserve"> </w:t>
            </w:r>
            <w:proofErr w:type="spellStart"/>
            <w:r w:rsidRPr="00AE3835">
              <w:rPr>
                <w:bCs/>
                <w:sz w:val="22"/>
                <w:szCs w:val="22"/>
              </w:rPr>
              <w:t>Odayar</w:t>
            </w:r>
            <w:proofErr w:type="spellEnd"/>
            <w:r w:rsidRPr="00AE3835">
              <w:rPr>
                <w:bCs/>
                <w:sz w:val="22"/>
                <w:szCs w:val="22"/>
              </w:rPr>
              <w:t> </w:t>
            </w:r>
            <w:r w:rsidRPr="00796F3F">
              <w:rPr>
                <w:bCs/>
                <w:sz w:val="22"/>
                <w:szCs w:val="22"/>
              </w:rPr>
              <w:t>(</w:t>
            </w:r>
            <w:r>
              <w:rPr>
                <w:bCs/>
                <w:sz w:val="22"/>
                <w:szCs w:val="22"/>
              </w:rPr>
              <w:t>Freshman</w:t>
            </w:r>
            <w:r w:rsidRPr="00796F3F">
              <w:rPr>
                <w:bCs/>
                <w:sz w:val="22"/>
                <w:szCs w:val="22"/>
              </w:rPr>
              <w:t xml:space="preserve"> at Harvard </w:t>
            </w:r>
            <w:r w:rsidR="00125E69">
              <w:rPr>
                <w:bCs/>
                <w:sz w:val="22"/>
                <w:szCs w:val="22"/>
              </w:rPr>
              <w:t>College</w:t>
            </w:r>
            <w:r w:rsidRPr="00796F3F">
              <w:rPr>
                <w:bCs/>
                <w:sz w:val="22"/>
                <w:szCs w:val="22"/>
              </w:rPr>
              <w:t>)</w:t>
            </w:r>
          </w:p>
          <w:p w14:paraId="6B2B7DD3" w14:textId="3026B7D1" w:rsidR="00AE3835" w:rsidRPr="00EE5DD1" w:rsidRDefault="00EE5DD1" w:rsidP="00EE5DD1">
            <w:pPr>
              <w:pStyle w:val="NormalWeb"/>
              <w:spacing w:before="0" w:beforeAutospacing="0" w:after="0" w:afterAutospacing="0" w:line="276" w:lineRule="auto"/>
              <w:outlineLvl w:val="0"/>
              <w:rPr>
                <w:bCs/>
                <w:color w:val="A6A6A6" w:themeColor="background1" w:themeShade="A6"/>
                <w:sz w:val="22"/>
                <w:szCs w:val="22"/>
              </w:rPr>
            </w:pPr>
            <w:r>
              <w:rPr>
                <w:bCs/>
                <w:color w:val="A6A6A6" w:themeColor="background1" w:themeShade="A6"/>
                <w:sz w:val="22"/>
                <w:szCs w:val="22"/>
              </w:rPr>
              <w:t xml:space="preserve">She chose us from the HUROS Fair as her first laboratory for research </w:t>
            </w:r>
            <w:r w:rsidR="00AE3835" w:rsidRPr="00796F3F">
              <w:rPr>
                <w:bCs/>
                <w:color w:val="A6A6A6" w:themeColor="background1" w:themeShade="A6"/>
                <w:sz w:val="22"/>
                <w:szCs w:val="22"/>
              </w:rPr>
              <w:t xml:space="preserve">and </w:t>
            </w:r>
            <w:r>
              <w:rPr>
                <w:bCs/>
                <w:color w:val="A6A6A6" w:themeColor="background1" w:themeShade="A6"/>
                <w:sz w:val="22"/>
                <w:szCs w:val="22"/>
              </w:rPr>
              <w:t xml:space="preserve">participated </w:t>
            </w:r>
            <w:r w:rsidR="00F83CE7">
              <w:rPr>
                <w:bCs/>
                <w:color w:val="A6A6A6" w:themeColor="background1" w:themeShade="A6"/>
                <w:sz w:val="22"/>
                <w:szCs w:val="22"/>
              </w:rPr>
              <w:t xml:space="preserve">in </w:t>
            </w:r>
            <w:r>
              <w:rPr>
                <w:bCs/>
                <w:color w:val="A6A6A6" w:themeColor="background1" w:themeShade="A6"/>
                <w:sz w:val="22"/>
                <w:szCs w:val="22"/>
              </w:rPr>
              <w:t>a top-secret project in the lab.</w:t>
            </w:r>
          </w:p>
        </w:tc>
      </w:tr>
    </w:tbl>
    <w:p w14:paraId="617CC906" w14:textId="77777777" w:rsidR="009A736C" w:rsidRPr="00796F3F" w:rsidRDefault="00627375" w:rsidP="000E6D49">
      <w:pPr>
        <w:pStyle w:val="H2"/>
        <w:spacing w:line="276" w:lineRule="auto"/>
        <w:rPr>
          <w:sz w:val="22"/>
          <w:szCs w:val="22"/>
        </w:rPr>
      </w:pPr>
      <w:r w:rsidRPr="00796F3F">
        <w:rPr>
          <w:sz w:val="22"/>
          <w:szCs w:val="22"/>
        </w:rPr>
        <w:t xml:space="preserve">Other Mentored </w:t>
      </w:r>
      <w:r w:rsidR="009A736C" w:rsidRPr="00796F3F">
        <w:rPr>
          <w:sz w:val="22"/>
          <w:szCs w:val="22"/>
        </w:rPr>
        <w:t xml:space="preserve">Trainees </w:t>
      </w:r>
      <w:r w:rsidRPr="00796F3F">
        <w:rPr>
          <w:sz w:val="22"/>
          <w:szCs w:val="22"/>
        </w:rPr>
        <w:t>and Faculty</w:t>
      </w:r>
    </w:p>
    <w:tbl>
      <w:tblPr>
        <w:tblW w:w="10428" w:type="dxa"/>
        <w:tblLayout w:type="fixed"/>
        <w:tblLook w:val="01E0" w:firstRow="1" w:lastRow="1" w:firstColumn="1" w:lastColumn="1" w:noHBand="0" w:noVBand="0"/>
      </w:tblPr>
      <w:tblGrid>
        <w:gridCol w:w="1998"/>
        <w:gridCol w:w="8430"/>
      </w:tblGrid>
      <w:tr w:rsidR="009A736C" w:rsidRPr="00796F3F" w14:paraId="6D3B41A8" w14:textId="77777777" w:rsidTr="009D5B9C">
        <w:tc>
          <w:tcPr>
            <w:tcW w:w="1998" w:type="dxa"/>
          </w:tcPr>
          <w:p w14:paraId="0B38E46B"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2009 </w:t>
            </w:r>
            <w:r w:rsidR="00820B31" w:rsidRPr="00796F3F">
              <w:rPr>
                <w:bCs/>
                <w:sz w:val="22"/>
                <w:szCs w:val="22"/>
              </w:rPr>
              <w:t>–</w:t>
            </w:r>
            <w:r w:rsidRPr="00796F3F">
              <w:rPr>
                <w:bCs/>
                <w:sz w:val="22"/>
                <w:szCs w:val="22"/>
              </w:rPr>
              <w:t xml:space="preserve"> 2012</w:t>
            </w:r>
          </w:p>
        </w:tc>
        <w:tc>
          <w:tcPr>
            <w:tcW w:w="8430" w:type="dxa"/>
          </w:tcPr>
          <w:p w14:paraId="209F8C4E" w14:textId="736C3224"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Yogita Sharma (</w:t>
            </w:r>
            <w:r w:rsidR="00D5204F" w:rsidRPr="00796F3F">
              <w:rPr>
                <w:bCs/>
                <w:sz w:val="22"/>
                <w:szCs w:val="22"/>
              </w:rPr>
              <w:t>G</w:t>
            </w:r>
            <w:r w:rsidRPr="00796F3F">
              <w:rPr>
                <w:bCs/>
                <w:sz w:val="22"/>
                <w:szCs w:val="22"/>
              </w:rPr>
              <w:t xml:space="preserve">raduate student </w:t>
            </w:r>
            <w:r w:rsidR="00F83CE7">
              <w:rPr>
                <w:bCs/>
                <w:sz w:val="22"/>
                <w:szCs w:val="22"/>
              </w:rPr>
              <w:t>at</w:t>
            </w:r>
            <w:r w:rsidRPr="00796F3F">
              <w:rPr>
                <w:bCs/>
                <w:sz w:val="22"/>
                <w:szCs w:val="22"/>
              </w:rPr>
              <w:t xml:space="preserve"> University of Bergen, Norway)</w:t>
            </w:r>
          </w:p>
          <w:p w14:paraId="23D63EFD"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Mentor, co-supervisor for her research project &amp; thesis, and co-author of </w:t>
            </w:r>
            <w:r w:rsidR="00627375" w:rsidRPr="00796F3F">
              <w:rPr>
                <w:bCs/>
                <w:color w:val="A6A6A6" w:themeColor="background1" w:themeShade="A6"/>
                <w:sz w:val="22"/>
                <w:szCs w:val="22"/>
              </w:rPr>
              <w:t>an</w:t>
            </w:r>
            <w:r w:rsidRPr="00796F3F">
              <w:rPr>
                <w:bCs/>
                <w:color w:val="A6A6A6" w:themeColor="background1" w:themeShade="A6"/>
                <w:sz w:val="22"/>
                <w:szCs w:val="22"/>
              </w:rPr>
              <w:t xml:space="preserve"> article in </w:t>
            </w:r>
            <w:r w:rsidRPr="00796F3F">
              <w:rPr>
                <w:bCs/>
                <w:i/>
                <w:color w:val="A6A6A6" w:themeColor="background1" w:themeShade="A6"/>
                <w:sz w:val="22"/>
                <w:szCs w:val="22"/>
              </w:rPr>
              <w:t>BMC Bioinformatics</w:t>
            </w:r>
          </w:p>
        </w:tc>
      </w:tr>
      <w:tr w:rsidR="009A736C" w:rsidRPr="00796F3F" w14:paraId="5119BC60" w14:textId="77777777" w:rsidTr="009D5B9C">
        <w:tc>
          <w:tcPr>
            <w:tcW w:w="1998" w:type="dxa"/>
          </w:tcPr>
          <w:p w14:paraId="1552AA64"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2013 </w:t>
            </w:r>
            <w:r w:rsidR="00820B31" w:rsidRPr="00796F3F">
              <w:rPr>
                <w:bCs/>
                <w:sz w:val="22"/>
                <w:szCs w:val="22"/>
              </w:rPr>
              <w:t>–</w:t>
            </w:r>
            <w:r w:rsidRPr="00796F3F">
              <w:rPr>
                <w:bCs/>
                <w:sz w:val="22"/>
                <w:szCs w:val="22"/>
              </w:rPr>
              <w:t xml:space="preserve"> 2014</w:t>
            </w:r>
          </w:p>
        </w:tc>
        <w:tc>
          <w:tcPr>
            <w:tcW w:w="8430" w:type="dxa"/>
          </w:tcPr>
          <w:p w14:paraId="1F5F8896"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Carmen </w:t>
            </w:r>
            <w:proofErr w:type="spellStart"/>
            <w:r w:rsidRPr="00796F3F">
              <w:rPr>
                <w:bCs/>
                <w:sz w:val="22"/>
                <w:szCs w:val="22"/>
              </w:rPr>
              <w:t>Portenkirchner</w:t>
            </w:r>
            <w:proofErr w:type="spellEnd"/>
            <w:r w:rsidRPr="00796F3F">
              <w:rPr>
                <w:bCs/>
                <w:sz w:val="22"/>
                <w:szCs w:val="22"/>
              </w:rPr>
              <w:t xml:space="preserve"> (</w:t>
            </w:r>
            <w:r w:rsidR="00D5204F" w:rsidRPr="00796F3F">
              <w:rPr>
                <w:bCs/>
                <w:sz w:val="22"/>
                <w:szCs w:val="22"/>
              </w:rPr>
              <w:t>M</w:t>
            </w:r>
            <w:r w:rsidR="00C66004" w:rsidRPr="00796F3F">
              <w:rPr>
                <w:bCs/>
                <w:sz w:val="22"/>
                <w:szCs w:val="22"/>
              </w:rPr>
              <w:t>edical student</w:t>
            </w:r>
            <w:r w:rsidRPr="00796F3F">
              <w:rPr>
                <w:bCs/>
                <w:sz w:val="22"/>
                <w:szCs w:val="22"/>
              </w:rPr>
              <w:t xml:space="preserve"> in Paracelsus Medical University, Austria)</w:t>
            </w:r>
          </w:p>
          <w:p w14:paraId="2F079632" w14:textId="77777777" w:rsidR="009A736C" w:rsidRPr="00796F3F" w:rsidRDefault="009A736C" w:rsidP="000E6D49">
            <w:pPr>
              <w:pStyle w:val="NormalWeb"/>
              <w:spacing w:before="0" w:beforeAutospacing="0" w:after="0" w:afterAutospacing="0" w:line="276" w:lineRule="auto"/>
              <w:outlineLvl w:val="0"/>
              <w:rPr>
                <w:rFonts w:ascii="Helvetica" w:hAnsi="Helvetica" w:cs="Helvetica"/>
                <w:sz w:val="22"/>
                <w:szCs w:val="22"/>
              </w:rPr>
            </w:pPr>
            <w:r w:rsidRPr="00796F3F">
              <w:rPr>
                <w:bCs/>
                <w:color w:val="A6A6A6" w:themeColor="background1" w:themeShade="A6"/>
                <w:sz w:val="22"/>
                <w:szCs w:val="22"/>
              </w:rPr>
              <w:t xml:space="preserve">Thesis co-advisor, research advisor </w:t>
            </w:r>
          </w:p>
        </w:tc>
      </w:tr>
      <w:tr w:rsidR="009A736C" w:rsidRPr="00796F3F" w14:paraId="3946B478" w14:textId="77777777" w:rsidTr="009D5B9C">
        <w:trPr>
          <w:trHeight w:val="450"/>
        </w:trPr>
        <w:tc>
          <w:tcPr>
            <w:tcW w:w="1998" w:type="dxa"/>
          </w:tcPr>
          <w:p w14:paraId="635CA243"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sz w:val="22"/>
                <w:szCs w:val="22"/>
              </w:rPr>
              <w:t xml:space="preserve">2013 </w:t>
            </w:r>
            <w:r w:rsidR="00820B31" w:rsidRPr="00796F3F">
              <w:rPr>
                <w:sz w:val="22"/>
                <w:szCs w:val="22"/>
              </w:rPr>
              <w:t>–</w:t>
            </w:r>
            <w:r w:rsidRPr="00796F3F">
              <w:rPr>
                <w:sz w:val="22"/>
                <w:szCs w:val="22"/>
              </w:rPr>
              <w:t xml:space="preserve"> 2014</w:t>
            </w:r>
          </w:p>
        </w:tc>
        <w:tc>
          <w:tcPr>
            <w:tcW w:w="8430" w:type="dxa"/>
          </w:tcPr>
          <w:p w14:paraId="73C9DA0D" w14:textId="55951CF6" w:rsidR="009A736C" w:rsidRPr="00796F3F" w:rsidRDefault="009A736C" w:rsidP="000E6D49">
            <w:pPr>
              <w:pStyle w:val="NormalWeb"/>
              <w:spacing w:before="0" w:beforeAutospacing="0" w:after="0" w:afterAutospacing="0" w:line="276" w:lineRule="auto"/>
              <w:outlineLvl w:val="0"/>
              <w:rPr>
                <w:sz w:val="22"/>
                <w:szCs w:val="22"/>
              </w:rPr>
            </w:pPr>
            <w:r w:rsidRPr="00796F3F">
              <w:rPr>
                <w:sz w:val="22"/>
                <w:szCs w:val="22"/>
              </w:rPr>
              <w:t xml:space="preserve">Dr. </w:t>
            </w:r>
            <w:proofErr w:type="spellStart"/>
            <w:r w:rsidRPr="00796F3F">
              <w:rPr>
                <w:sz w:val="22"/>
                <w:szCs w:val="22"/>
              </w:rPr>
              <w:t>Shuilin</w:t>
            </w:r>
            <w:proofErr w:type="spellEnd"/>
            <w:r w:rsidRPr="00796F3F">
              <w:rPr>
                <w:sz w:val="22"/>
                <w:szCs w:val="22"/>
              </w:rPr>
              <w:t xml:space="preserve"> </w:t>
            </w:r>
            <w:proofErr w:type="spellStart"/>
            <w:r w:rsidR="00E74FD3" w:rsidRPr="00796F3F">
              <w:rPr>
                <w:sz w:val="22"/>
                <w:szCs w:val="22"/>
              </w:rPr>
              <w:t>Jin</w:t>
            </w:r>
            <w:proofErr w:type="spellEnd"/>
            <w:r w:rsidR="00E74FD3" w:rsidRPr="00796F3F">
              <w:rPr>
                <w:sz w:val="22"/>
                <w:szCs w:val="22"/>
              </w:rPr>
              <w:t xml:space="preserve"> (</w:t>
            </w:r>
            <w:r w:rsidR="00D5204F" w:rsidRPr="00796F3F">
              <w:rPr>
                <w:sz w:val="22"/>
                <w:szCs w:val="22"/>
              </w:rPr>
              <w:t>V</w:t>
            </w:r>
            <w:r w:rsidRPr="00796F3F">
              <w:rPr>
                <w:sz w:val="22"/>
                <w:szCs w:val="22"/>
              </w:rPr>
              <w:t>isiting research scholar from Harbin Institute of Technology, China)</w:t>
            </w:r>
          </w:p>
          <w:p w14:paraId="21BF0C47" w14:textId="77777777" w:rsidR="009A736C" w:rsidRPr="00796F3F" w:rsidRDefault="009A736C" w:rsidP="000E6D49">
            <w:pPr>
              <w:pStyle w:val="NormalWeb"/>
              <w:spacing w:before="0" w:beforeAutospacing="0" w:after="0" w:afterAutospacing="0" w:line="276" w:lineRule="auto"/>
              <w:outlineLvl w:val="0"/>
              <w:rPr>
                <w:sz w:val="22"/>
                <w:szCs w:val="22"/>
              </w:rPr>
            </w:pPr>
            <w:r w:rsidRPr="00796F3F">
              <w:rPr>
                <w:color w:val="A6A6A6" w:themeColor="background1" w:themeShade="A6"/>
                <w:sz w:val="22"/>
                <w:szCs w:val="22"/>
              </w:rPr>
              <w:t>Co-supervisor, Bioinformatics trainer</w:t>
            </w:r>
          </w:p>
        </w:tc>
      </w:tr>
      <w:tr w:rsidR="00C66004" w:rsidRPr="00796F3F" w14:paraId="425AE2EF" w14:textId="77777777" w:rsidTr="009D5B9C">
        <w:tc>
          <w:tcPr>
            <w:tcW w:w="1998" w:type="dxa"/>
          </w:tcPr>
          <w:p w14:paraId="68862DAB"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sz w:val="22"/>
                <w:szCs w:val="22"/>
              </w:rPr>
              <w:t xml:space="preserve">2014 </w:t>
            </w:r>
            <w:r w:rsidR="00820B31" w:rsidRPr="00796F3F">
              <w:rPr>
                <w:bCs/>
                <w:sz w:val="22"/>
                <w:szCs w:val="22"/>
              </w:rPr>
              <w:t>–</w:t>
            </w:r>
            <w:r w:rsidRPr="00796F3F">
              <w:rPr>
                <w:bCs/>
                <w:sz w:val="22"/>
                <w:szCs w:val="22"/>
              </w:rPr>
              <w:t xml:space="preserve"> 2015</w:t>
            </w:r>
          </w:p>
        </w:tc>
        <w:tc>
          <w:tcPr>
            <w:tcW w:w="8430" w:type="dxa"/>
          </w:tcPr>
          <w:p w14:paraId="7E92DD4C" w14:textId="77777777" w:rsidR="00C66004" w:rsidRPr="00796F3F" w:rsidRDefault="00C66004" w:rsidP="000E6D49">
            <w:pPr>
              <w:pStyle w:val="NormalWeb"/>
              <w:spacing w:before="0" w:beforeAutospacing="0" w:after="0" w:afterAutospacing="0" w:line="276" w:lineRule="auto"/>
              <w:outlineLvl w:val="0"/>
              <w:rPr>
                <w:bCs/>
                <w:sz w:val="22"/>
                <w:szCs w:val="22"/>
              </w:rPr>
            </w:pPr>
            <w:proofErr w:type="spellStart"/>
            <w:r w:rsidRPr="00796F3F">
              <w:rPr>
                <w:bCs/>
                <w:sz w:val="22"/>
                <w:szCs w:val="22"/>
              </w:rPr>
              <w:t>Ruoting</w:t>
            </w:r>
            <w:proofErr w:type="spellEnd"/>
            <w:r w:rsidRPr="00796F3F">
              <w:rPr>
                <w:bCs/>
                <w:sz w:val="22"/>
                <w:szCs w:val="22"/>
              </w:rPr>
              <w:t xml:space="preserve"> Wang (</w:t>
            </w:r>
            <w:r w:rsidR="00D5204F" w:rsidRPr="00796F3F">
              <w:rPr>
                <w:bCs/>
                <w:sz w:val="22"/>
                <w:szCs w:val="22"/>
              </w:rPr>
              <w:t>U</w:t>
            </w:r>
            <w:r w:rsidRPr="00796F3F">
              <w:rPr>
                <w:bCs/>
                <w:sz w:val="22"/>
                <w:szCs w:val="22"/>
              </w:rPr>
              <w:t>ndergraduate in University of Massachusetts)</w:t>
            </w:r>
          </w:p>
          <w:p w14:paraId="6340A731"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his summer internship in the </w:t>
            </w:r>
            <w:proofErr w:type="spellStart"/>
            <w:r w:rsidR="00F02DAA" w:rsidRPr="00796F3F">
              <w:rPr>
                <w:bCs/>
                <w:color w:val="A6A6A6" w:themeColor="background1" w:themeShade="A6"/>
                <w:sz w:val="22"/>
                <w:szCs w:val="22"/>
              </w:rPr>
              <w:t>Neurogenomics</w:t>
            </w:r>
            <w:proofErr w:type="spellEnd"/>
            <w:r w:rsidR="00F02DAA" w:rsidRPr="00796F3F">
              <w:rPr>
                <w:bCs/>
                <w:color w:val="A6A6A6" w:themeColor="background1" w:themeShade="A6"/>
                <w:sz w:val="22"/>
                <w:szCs w:val="22"/>
              </w:rPr>
              <w:t xml:space="preserve"> L</w:t>
            </w:r>
            <w:r w:rsidRPr="00796F3F">
              <w:rPr>
                <w:bCs/>
                <w:color w:val="A6A6A6" w:themeColor="background1" w:themeShade="A6"/>
                <w:sz w:val="22"/>
                <w:szCs w:val="22"/>
              </w:rPr>
              <w:t>aboratory</w:t>
            </w:r>
          </w:p>
        </w:tc>
      </w:tr>
      <w:tr w:rsidR="00C66004" w:rsidRPr="00796F3F" w14:paraId="4E8F1795" w14:textId="77777777" w:rsidTr="009D5B9C">
        <w:tc>
          <w:tcPr>
            <w:tcW w:w="1998" w:type="dxa"/>
          </w:tcPr>
          <w:p w14:paraId="33C0C663"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sz w:val="22"/>
                <w:szCs w:val="22"/>
              </w:rPr>
              <w:t xml:space="preserve">2014 </w:t>
            </w:r>
            <w:r w:rsidR="00820B31" w:rsidRPr="00796F3F">
              <w:rPr>
                <w:bCs/>
                <w:sz w:val="22"/>
                <w:szCs w:val="22"/>
              </w:rPr>
              <w:t>–</w:t>
            </w:r>
            <w:r w:rsidRPr="00796F3F">
              <w:rPr>
                <w:bCs/>
                <w:sz w:val="22"/>
                <w:szCs w:val="22"/>
              </w:rPr>
              <w:t xml:space="preserve"> 2016</w:t>
            </w:r>
          </w:p>
        </w:tc>
        <w:tc>
          <w:tcPr>
            <w:tcW w:w="8430" w:type="dxa"/>
          </w:tcPr>
          <w:p w14:paraId="05879C76" w14:textId="057B5FD7" w:rsidR="00C66004" w:rsidRPr="00796F3F" w:rsidRDefault="00532141" w:rsidP="000E6D49">
            <w:pPr>
              <w:pStyle w:val="NormalWeb"/>
              <w:spacing w:before="0" w:beforeAutospacing="0" w:after="0" w:afterAutospacing="0" w:line="276" w:lineRule="auto"/>
              <w:outlineLvl w:val="0"/>
              <w:rPr>
                <w:bCs/>
                <w:sz w:val="22"/>
                <w:szCs w:val="22"/>
              </w:rPr>
            </w:pPr>
            <w:r w:rsidRPr="00796F3F">
              <w:rPr>
                <w:bCs/>
                <w:sz w:val="22"/>
                <w:szCs w:val="22"/>
              </w:rPr>
              <w:t xml:space="preserve">Dr. </w:t>
            </w:r>
            <w:r w:rsidR="00C66004" w:rsidRPr="00796F3F">
              <w:rPr>
                <w:bCs/>
                <w:sz w:val="22"/>
                <w:szCs w:val="22"/>
              </w:rPr>
              <w:t xml:space="preserve">David </w:t>
            </w:r>
            <w:proofErr w:type="spellStart"/>
            <w:r w:rsidR="00C66004" w:rsidRPr="00796F3F">
              <w:rPr>
                <w:bCs/>
                <w:sz w:val="22"/>
                <w:szCs w:val="22"/>
              </w:rPr>
              <w:t>Gritsch</w:t>
            </w:r>
            <w:proofErr w:type="spellEnd"/>
            <w:r w:rsidR="00C66004" w:rsidRPr="00796F3F">
              <w:rPr>
                <w:bCs/>
                <w:sz w:val="22"/>
                <w:szCs w:val="22"/>
              </w:rPr>
              <w:t xml:space="preserve"> (</w:t>
            </w:r>
            <w:r w:rsidR="00D5204F" w:rsidRPr="00796F3F">
              <w:rPr>
                <w:bCs/>
                <w:sz w:val="22"/>
                <w:szCs w:val="22"/>
              </w:rPr>
              <w:t>P</w:t>
            </w:r>
            <w:r w:rsidR="00C66004" w:rsidRPr="00796F3F">
              <w:rPr>
                <w:bCs/>
                <w:sz w:val="22"/>
                <w:szCs w:val="22"/>
              </w:rPr>
              <w:t xml:space="preserve">ostdoc in BWH </w:t>
            </w:r>
            <w:proofErr w:type="spellStart"/>
            <w:r w:rsidR="00C66004" w:rsidRPr="00796F3F">
              <w:rPr>
                <w:bCs/>
                <w:sz w:val="22"/>
                <w:szCs w:val="22"/>
              </w:rPr>
              <w:t>Neurogenomics</w:t>
            </w:r>
            <w:proofErr w:type="spellEnd"/>
            <w:r w:rsidR="00C66004" w:rsidRPr="00796F3F">
              <w:rPr>
                <w:bCs/>
                <w:sz w:val="22"/>
                <w:szCs w:val="22"/>
              </w:rPr>
              <w:t xml:space="preserve"> laboratory)</w:t>
            </w:r>
          </w:p>
          <w:p w14:paraId="3E89FBD6"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Research advisor for his research in the laboratory</w:t>
            </w:r>
            <w:r w:rsidR="00687B4C" w:rsidRPr="00796F3F">
              <w:rPr>
                <w:bCs/>
                <w:color w:val="A6A6A6" w:themeColor="background1" w:themeShade="A6"/>
                <w:sz w:val="22"/>
                <w:szCs w:val="22"/>
              </w:rPr>
              <w:t xml:space="preserve">, and co-authored an article published in </w:t>
            </w:r>
            <w:r w:rsidR="00687B4C" w:rsidRPr="00796F3F">
              <w:rPr>
                <w:bCs/>
                <w:i/>
                <w:iCs/>
                <w:color w:val="A6A6A6" w:themeColor="background1" w:themeShade="A6"/>
                <w:sz w:val="22"/>
                <w:szCs w:val="22"/>
              </w:rPr>
              <w:t>Nature Neuroscience</w:t>
            </w:r>
            <w:r w:rsidR="00687B4C" w:rsidRPr="00796F3F">
              <w:rPr>
                <w:bCs/>
                <w:color w:val="A6A6A6" w:themeColor="background1" w:themeShade="A6"/>
                <w:sz w:val="22"/>
                <w:szCs w:val="22"/>
              </w:rPr>
              <w:t xml:space="preserve"> and a manuscript</w:t>
            </w:r>
          </w:p>
        </w:tc>
      </w:tr>
      <w:tr w:rsidR="009A736C" w:rsidRPr="00796F3F" w14:paraId="62D94E95" w14:textId="77777777" w:rsidTr="009D5B9C">
        <w:tc>
          <w:tcPr>
            <w:tcW w:w="1998" w:type="dxa"/>
          </w:tcPr>
          <w:p w14:paraId="62889CF9"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2015 </w:t>
            </w:r>
            <w:r w:rsidR="00820B31" w:rsidRPr="00796F3F">
              <w:rPr>
                <w:bCs/>
                <w:sz w:val="22"/>
                <w:szCs w:val="22"/>
              </w:rPr>
              <w:t>–</w:t>
            </w:r>
            <w:r w:rsidRPr="00796F3F">
              <w:rPr>
                <w:bCs/>
                <w:sz w:val="22"/>
                <w:szCs w:val="22"/>
              </w:rPr>
              <w:t xml:space="preserve"> 2015</w:t>
            </w:r>
          </w:p>
        </w:tc>
        <w:tc>
          <w:tcPr>
            <w:tcW w:w="8430" w:type="dxa"/>
          </w:tcPr>
          <w:p w14:paraId="2DFAE13D"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Will </w:t>
            </w:r>
            <w:proofErr w:type="spellStart"/>
            <w:r w:rsidRPr="00796F3F">
              <w:rPr>
                <w:bCs/>
                <w:sz w:val="22"/>
                <w:szCs w:val="22"/>
              </w:rPr>
              <w:t>Nemirovsky</w:t>
            </w:r>
            <w:proofErr w:type="spellEnd"/>
            <w:r w:rsidRPr="00796F3F">
              <w:rPr>
                <w:bCs/>
                <w:sz w:val="22"/>
                <w:szCs w:val="22"/>
              </w:rPr>
              <w:t xml:space="preserve"> (</w:t>
            </w:r>
            <w:r w:rsidR="00D5204F" w:rsidRPr="00796F3F">
              <w:rPr>
                <w:bCs/>
                <w:sz w:val="22"/>
                <w:szCs w:val="22"/>
              </w:rPr>
              <w:t>J</w:t>
            </w:r>
            <w:r w:rsidRPr="00796F3F">
              <w:rPr>
                <w:bCs/>
                <w:sz w:val="22"/>
                <w:szCs w:val="22"/>
              </w:rPr>
              <w:t xml:space="preserve">unior high school student in </w:t>
            </w:r>
            <w:r w:rsidR="004E1DA2" w:rsidRPr="00796F3F">
              <w:rPr>
                <w:bCs/>
                <w:sz w:val="22"/>
                <w:szCs w:val="22"/>
              </w:rPr>
              <w:t>Buckingham Browne &amp; Nichols School</w:t>
            </w:r>
            <w:r w:rsidRPr="00796F3F">
              <w:rPr>
                <w:bCs/>
                <w:sz w:val="22"/>
                <w:szCs w:val="22"/>
              </w:rPr>
              <w:t>)</w:t>
            </w:r>
          </w:p>
          <w:p w14:paraId="0C9FA067" w14:textId="581DF6BB" w:rsidR="009A736C" w:rsidRPr="00796F3F" w:rsidRDefault="009A736C"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his summer bioinformatics training </w:t>
            </w:r>
            <w:r w:rsidR="00F83CE7">
              <w:rPr>
                <w:bCs/>
                <w:color w:val="A6A6A6" w:themeColor="background1" w:themeShade="A6"/>
                <w:sz w:val="22"/>
                <w:szCs w:val="22"/>
              </w:rPr>
              <w:t>at</w:t>
            </w:r>
            <w:r w:rsidRPr="00796F3F">
              <w:rPr>
                <w:bCs/>
                <w:color w:val="A6A6A6" w:themeColor="background1" w:themeShade="A6"/>
                <w:sz w:val="22"/>
                <w:szCs w:val="22"/>
              </w:rPr>
              <w:t xml:space="preserve"> Harvard</w:t>
            </w:r>
          </w:p>
        </w:tc>
      </w:tr>
      <w:tr w:rsidR="003D51E7" w:rsidRPr="00796F3F" w14:paraId="0EC14C39" w14:textId="77777777" w:rsidTr="009D5B9C">
        <w:tc>
          <w:tcPr>
            <w:tcW w:w="1998" w:type="dxa"/>
          </w:tcPr>
          <w:p w14:paraId="45A888B0" w14:textId="77777777" w:rsidR="003D51E7" w:rsidRPr="00796F3F" w:rsidRDefault="003D51E7" w:rsidP="000E6D49">
            <w:pPr>
              <w:pStyle w:val="NormalWeb"/>
              <w:spacing w:before="0" w:beforeAutospacing="0" w:after="0" w:afterAutospacing="0" w:line="276" w:lineRule="auto"/>
              <w:outlineLvl w:val="0"/>
              <w:rPr>
                <w:bCs/>
                <w:sz w:val="22"/>
                <w:szCs w:val="22"/>
              </w:rPr>
            </w:pPr>
            <w:r w:rsidRPr="00796F3F">
              <w:rPr>
                <w:bCs/>
                <w:sz w:val="22"/>
                <w:szCs w:val="22"/>
              </w:rPr>
              <w:t xml:space="preserve">2015 </w:t>
            </w:r>
            <w:r w:rsidR="00820B31" w:rsidRPr="00796F3F">
              <w:rPr>
                <w:bCs/>
                <w:sz w:val="22"/>
                <w:szCs w:val="22"/>
              </w:rPr>
              <w:t>–</w:t>
            </w:r>
            <w:r w:rsidRPr="00796F3F">
              <w:rPr>
                <w:bCs/>
                <w:sz w:val="22"/>
                <w:szCs w:val="22"/>
              </w:rPr>
              <w:t xml:space="preserve"> 2017</w:t>
            </w:r>
          </w:p>
        </w:tc>
        <w:tc>
          <w:tcPr>
            <w:tcW w:w="8430" w:type="dxa"/>
          </w:tcPr>
          <w:p w14:paraId="6D90AA9E" w14:textId="77777777" w:rsidR="003D51E7" w:rsidRPr="00796F3F" w:rsidRDefault="003D51E7" w:rsidP="000E6D49">
            <w:pPr>
              <w:pStyle w:val="NormalWeb"/>
              <w:spacing w:before="0" w:beforeAutospacing="0" w:after="0" w:afterAutospacing="0" w:line="276" w:lineRule="auto"/>
              <w:outlineLvl w:val="0"/>
              <w:rPr>
                <w:bCs/>
                <w:sz w:val="22"/>
                <w:szCs w:val="22"/>
              </w:rPr>
            </w:pPr>
            <w:r w:rsidRPr="00796F3F">
              <w:rPr>
                <w:bCs/>
                <w:sz w:val="22"/>
                <w:szCs w:val="22"/>
              </w:rPr>
              <w:t>Kristy Abo (</w:t>
            </w:r>
            <w:r w:rsidR="00D5204F" w:rsidRPr="00796F3F">
              <w:rPr>
                <w:bCs/>
                <w:sz w:val="22"/>
                <w:szCs w:val="22"/>
              </w:rPr>
              <w:t>M</w:t>
            </w:r>
            <w:r w:rsidRPr="00796F3F">
              <w:rPr>
                <w:bCs/>
                <w:sz w:val="22"/>
                <w:szCs w:val="22"/>
              </w:rPr>
              <w:t>edical student in School of Medicine, Boston University)</w:t>
            </w:r>
          </w:p>
          <w:p w14:paraId="61EE51B4" w14:textId="3A3F85B9" w:rsidR="003D51E7" w:rsidRPr="00796F3F" w:rsidRDefault="003D51E7"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and project manager for her summer bioinformatics training </w:t>
            </w:r>
            <w:r w:rsidR="00F83CE7">
              <w:rPr>
                <w:bCs/>
                <w:color w:val="A6A6A6" w:themeColor="background1" w:themeShade="A6"/>
                <w:sz w:val="22"/>
                <w:szCs w:val="22"/>
              </w:rPr>
              <w:t>at</w:t>
            </w:r>
            <w:r w:rsidRPr="00796F3F">
              <w:rPr>
                <w:bCs/>
                <w:color w:val="A6A6A6" w:themeColor="background1" w:themeShade="A6"/>
                <w:sz w:val="22"/>
                <w:szCs w:val="22"/>
              </w:rPr>
              <w:t xml:space="preserve"> Harvard</w:t>
            </w:r>
          </w:p>
        </w:tc>
      </w:tr>
      <w:tr w:rsidR="009A736C" w:rsidRPr="00796F3F" w14:paraId="3E5816E8" w14:textId="77777777" w:rsidTr="009D5B9C">
        <w:tc>
          <w:tcPr>
            <w:tcW w:w="1998" w:type="dxa"/>
          </w:tcPr>
          <w:p w14:paraId="2895D46A"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2015 </w:t>
            </w:r>
            <w:r w:rsidR="00820B31" w:rsidRPr="00796F3F">
              <w:rPr>
                <w:bCs/>
                <w:sz w:val="22"/>
                <w:szCs w:val="22"/>
              </w:rPr>
              <w:t>–</w:t>
            </w:r>
            <w:r w:rsidRPr="00796F3F">
              <w:rPr>
                <w:bCs/>
                <w:sz w:val="22"/>
                <w:szCs w:val="22"/>
              </w:rPr>
              <w:t xml:space="preserve"> 201</w:t>
            </w:r>
            <w:r w:rsidR="00356004" w:rsidRPr="00796F3F">
              <w:rPr>
                <w:bCs/>
                <w:sz w:val="22"/>
                <w:szCs w:val="22"/>
              </w:rPr>
              <w:t>8</w:t>
            </w:r>
          </w:p>
        </w:tc>
        <w:tc>
          <w:tcPr>
            <w:tcW w:w="8430" w:type="dxa"/>
          </w:tcPr>
          <w:p w14:paraId="1702B8B5"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Tao Wang (PhD Joint Training Program student, Harbin Institute of Technology, China)</w:t>
            </w:r>
          </w:p>
          <w:p w14:paraId="5E74B532"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lastRenderedPageBreak/>
              <w:t xml:space="preserve">Supervisor, research advisor for his </w:t>
            </w:r>
            <w:r w:rsidR="0026242B" w:rsidRPr="00796F3F">
              <w:rPr>
                <w:bCs/>
                <w:color w:val="A6A6A6" w:themeColor="background1" w:themeShade="A6"/>
                <w:sz w:val="22"/>
                <w:szCs w:val="22"/>
              </w:rPr>
              <w:t>three</w:t>
            </w:r>
            <w:r w:rsidRPr="00796F3F">
              <w:rPr>
                <w:bCs/>
                <w:color w:val="A6A6A6" w:themeColor="background1" w:themeShade="A6"/>
                <w:sz w:val="22"/>
                <w:szCs w:val="22"/>
              </w:rPr>
              <w:t>-year bioinformatics training in Harvard</w:t>
            </w:r>
            <w:r w:rsidR="0026242B" w:rsidRPr="00796F3F">
              <w:rPr>
                <w:bCs/>
                <w:color w:val="A6A6A6" w:themeColor="background1" w:themeShade="A6"/>
                <w:sz w:val="22"/>
                <w:szCs w:val="22"/>
              </w:rPr>
              <w:t xml:space="preserve">, and co-authored an article published in </w:t>
            </w:r>
            <w:r w:rsidR="0026242B" w:rsidRPr="00796F3F">
              <w:rPr>
                <w:bCs/>
                <w:i/>
                <w:iCs/>
                <w:color w:val="A6A6A6" w:themeColor="background1" w:themeShade="A6"/>
                <w:sz w:val="22"/>
                <w:szCs w:val="22"/>
              </w:rPr>
              <w:t>Nature Neuroscience</w:t>
            </w:r>
            <w:r w:rsidR="0026242B" w:rsidRPr="00796F3F">
              <w:rPr>
                <w:bCs/>
                <w:color w:val="A6A6A6" w:themeColor="background1" w:themeShade="A6"/>
                <w:sz w:val="22"/>
                <w:szCs w:val="22"/>
              </w:rPr>
              <w:t xml:space="preserve"> and a manuscript</w:t>
            </w:r>
          </w:p>
        </w:tc>
      </w:tr>
      <w:tr w:rsidR="00416666" w:rsidRPr="00796F3F" w14:paraId="7758912E" w14:textId="77777777" w:rsidTr="009D5B9C">
        <w:tc>
          <w:tcPr>
            <w:tcW w:w="1998" w:type="dxa"/>
          </w:tcPr>
          <w:p w14:paraId="547390A8" w14:textId="77777777" w:rsidR="00416666" w:rsidRPr="00796F3F" w:rsidRDefault="00416666" w:rsidP="000E6D49">
            <w:pPr>
              <w:pStyle w:val="NormalWeb"/>
              <w:spacing w:before="0" w:beforeAutospacing="0" w:after="0" w:afterAutospacing="0" w:line="276" w:lineRule="auto"/>
              <w:outlineLvl w:val="0"/>
              <w:rPr>
                <w:bCs/>
                <w:sz w:val="22"/>
                <w:szCs w:val="22"/>
              </w:rPr>
            </w:pPr>
            <w:r w:rsidRPr="00796F3F">
              <w:rPr>
                <w:bCs/>
                <w:sz w:val="22"/>
                <w:szCs w:val="22"/>
              </w:rPr>
              <w:lastRenderedPageBreak/>
              <w:t xml:space="preserve">2016 </w:t>
            </w:r>
            <w:r w:rsidR="00820B31" w:rsidRPr="00796F3F">
              <w:rPr>
                <w:bCs/>
                <w:sz w:val="22"/>
                <w:szCs w:val="22"/>
              </w:rPr>
              <w:t>–</w:t>
            </w:r>
            <w:r w:rsidRPr="00796F3F">
              <w:rPr>
                <w:bCs/>
                <w:sz w:val="22"/>
                <w:szCs w:val="22"/>
              </w:rPr>
              <w:t xml:space="preserve"> 2018</w:t>
            </w:r>
          </w:p>
        </w:tc>
        <w:tc>
          <w:tcPr>
            <w:tcW w:w="8430" w:type="dxa"/>
          </w:tcPr>
          <w:p w14:paraId="708156B8" w14:textId="77777777" w:rsidR="00416666" w:rsidRPr="00796F3F" w:rsidRDefault="00416666" w:rsidP="000E6D49">
            <w:pPr>
              <w:pStyle w:val="NormalWeb"/>
              <w:spacing w:before="0" w:beforeAutospacing="0" w:after="0" w:afterAutospacing="0" w:line="276" w:lineRule="auto"/>
              <w:outlineLvl w:val="0"/>
              <w:rPr>
                <w:bCs/>
                <w:sz w:val="22"/>
                <w:szCs w:val="22"/>
              </w:rPr>
            </w:pPr>
            <w:proofErr w:type="spellStart"/>
            <w:r w:rsidRPr="00796F3F">
              <w:rPr>
                <w:bCs/>
                <w:sz w:val="22"/>
                <w:szCs w:val="22"/>
              </w:rPr>
              <w:t>Zhuo</w:t>
            </w:r>
            <w:proofErr w:type="spellEnd"/>
            <w:r w:rsidRPr="00796F3F">
              <w:rPr>
                <w:bCs/>
                <w:sz w:val="22"/>
                <w:szCs w:val="22"/>
              </w:rPr>
              <w:t xml:space="preserve"> Wang (PhD Joint Training Program student, Harbin Institute of Technology, China)</w:t>
            </w:r>
          </w:p>
          <w:p w14:paraId="2CE8BAF2" w14:textId="77777777" w:rsidR="00416666" w:rsidRPr="00796F3F" w:rsidRDefault="00416666"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Supervisor, research advisor for her two-year bioinformatics training in Harvard</w:t>
            </w:r>
            <w:r w:rsidR="0026242B" w:rsidRPr="00796F3F">
              <w:rPr>
                <w:bCs/>
                <w:color w:val="A6A6A6" w:themeColor="background1" w:themeShade="A6"/>
                <w:sz w:val="22"/>
                <w:szCs w:val="22"/>
              </w:rPr>
              <w:t>, and co-authored a manuscript</w:t>
            </w:r>
          </w:p>
        </w:tc>
      </w:tr>
      <w:tr w:rsidR="00104C37" w:rsidRPr="00796F3F" w14:paraId="7B48077E" w14:textId="77777777" w:rsidTr="009D5B9C">
        <w:tc>
          <w:tcPr>
            <w:tcW w:w="1998" w:type="dxa"/>
          </w:tcPr>
          <w:p w14:paraId="1BC6858D" w14:textId="77777777" w:rsidR="00104C37" w:rsidRPr="00796F3F" w:rsidRDefault="00104C37" w:rsidP="000E6D49">
            <w:pPr>
              <w:pStyle w:val="NormalWeb"/>
              <w:spacing w:before="0" w:beforeAutospacing="0" w:after="0" w:afterAutospacing="0" w:line="276" w:lineRule="auto"/>
              <w:outlineLvl w:val="0"/>
              <w:rPr>
                <w:bCs/>
                <w:sz w:val="22"/>
                <w:szCs w:val="22"/>
              </w:rPr>
            </w:pPr>
            <w:r w:rsidRPr="00796F3F">
              <w:rPr>
                <w:bCs/>
                <w:sz w:val="22"/>
                <w:szCs w:val="22"/>
              </w:rPr>
              <w:t xml:space="preserve">2016 </w:t>
            </w:r>
            <w:r w:rsidR="00820B31" w:rsidRPr="00796F3F">
              <w:rPr>
                <w:bCs/>
                <w:sz w:val="22"/>
                <w:szCs w:val="22"/>
              </w:rPr>
              <w:t>–</w:t>
            </w:r>
            <w:r w:rsidRPr="00796F3F">
              <w:rPr>
                <w:bCs/>
                <w:sz w:val="22"/>
                <w:szCs w:val="22"/>
              </w:rPr>
              <w:t xml:space="preserve"> 2018</w:t>
            </w:r>
          </w:p>
        </w:tc>
        <w:tc>
          <w:tcPr>
            <w:tcW w:w="8430" w:type="dxa"/>
          </w:tcPr>
          <w:p w14:paraId="29FE452C" w14:textId="77777777" w:rsidR="00104C37" w:rsidRPr="00796F3F" w:rsidRDefault="00104C37" w:rsidP="000E6D49">
            <w:pPr>
              <w:pStyle w:val="NormalWeb"/>
              <w:spacing w:before="0" w:beforeAutospacing="0" w:after="0" w:afterAutospacing="0" w:line="276" w:lineRule="auto"/>
              <w:outlineLvl w:val="0"/>
              <w:rPr>
                <w:bCs/>
                <w:sz w:val="22"/>
                <w:szCs w:val="22"/>
              </w:rPr>
            </w:pPr>
            <w:r w:rsidRPr="00796F3F">
              <w:rPr>
                <w:bCs/>
                <w:sz w:val="22"/>
                <w:szCs w:val="22"/>
              </w:rPr>
              <w:t>Dr. Miguel E. Renteria (</w:t>
            </w:r>
            <w:r w:rsidR="00D5204F" w:rsidRPr="00796F3F">
              <w:rPr>
                <w:bCs/>
                <w:sz w:val="22"/>
                <w:szCs w:val="22"/>
              </w:rPr>
              <w:t>P</w:t>
            </w:r>
            <w:r w:rsidR="009D5B9C" w:rsidRPr="00796F3F">
              <w:rPr>
                <w:bCs/>
                <w:sz w:val="22"/>
                <w:szCs w:val="22"/>
              </w:rPr>
              <w:t>ostdoc</w:t>
            </w:r>
            <w:r w:rsidRPr="00796F3F">
              <w:rPr>
                <w:bCs/>
                <w:sz w:val="22"/>
                <w:szCs w:val="22"/>
              </w:rPr>
              <w:t xml:space="preserve"> </w:t>
            </w:r>
            <w:r w:rsidR="009D5B9C" w:rsidRPr="00796F3F">
              <w:rPr>
                <w:bCs/>
                <w:sz w:val="22"/>
                <w:szCs w:val="22"/>
              </w:rPr>
              <w:t>in</w:t>
            </w:r>
            <w:r w:rsidRPr="00796F3F">
              <w:rPr>
                <w:bCs/>
                <w:sz w:val="22"/>
                <w:szCs w:val="22"/>
              </w:rPr>
              <w:t xml:space="preserve"> QIMR Berghofer Medicine Research Institute, Australia)</w:t>
            </w:r>
          </w:p>
          <w:p w14:paraId="1AB05F63" w14:textId="77777777" w:rsidR="00104C37" w:rsidRPr="00796F3F" w:rsidRDefault="00104C37"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his two-year bioinformatics training in the lab, and </w:t>
            </w:r>
            <w:r w:rsidR="00F46A86" w:rsidRPr="00796F3F">
              <w:rPr>
                <w:bCs/>
                <w:color w:val="A6A6A6" w:themeColor="background1" w:themeShade="A6"/>
                <w:sz w:val="22"/>
                <w:szCs w:val="22"/>
              </w:rPr>
              <w:t>drafting a co-authored manuscript</w:t>
            </w:r>
          </w:p>
        </w:tc>
      </w:tr>
      <w:tr w:rsidR="00872098" w:rsidRPr="00796F3F" w14:paraId="6C506798" w14:textId="77777777" w:rsidTr="00123D55">
        <w:tc>
          <w:tcPr>
            <w:tcW w:w="1998" w:type="dxa"/>
          </w:tcPr>
          <w:p w14:paraId="15546543" w14:textId="77777777" w:rsidR="00872098" w:rsidRPr="00796F3F" w:rsidRDefault="00872098" w:rsidP="00123D55">
            <w:pPr>
              <w:pStyle w:val="NormalWeb"/>
              <w:spacing w:before="0" w:beforeAutospacing="0" w:after="0" w:afterAutospacing="0" w:line="276" w:lineRule="auto"/>
              <w:outlineLvl w:val="0"/>
              <w:rPr>
                <w:bCs/>
                <w:sz w:val="22"/>
                <w:szCs w:val="22"/>
              </w:rPr>
            </w:pPr>
            <w:r w:rsidRPr="00796F3F">
              <w:rPr>
                <w:bCs/>
                <w:sz w:val="22"/>
                <w:szCs w:val="22"/>
              </w:rPr>
              <w:t xml:space="preserve">2018 </w:t>
            </w:r>
            <w:r w:rsidR="00820B31" w:rsidRPr="00796F3F">
              <w:rPr>
                <w:bCs/>
                <w:sz w:val="22"/>
                <w:szCs w:val="22"/>
              </w:rPr>
              <w:t>–</w:t>
            </w:r>
            <w:r w:rsidRPr="00796F3F">
              <w:rPr>
                <w:bCs/>
                <w:sz w:val="22"/>
                <w:szCs w:val="22"/>
              </w:rPr>
              <w:t xml:space="preserve"> 2019</w:t>
            </w:r>
          </w:p>
        </w:tc>
        <w:tc>
          <w:tcPr>
            <w:tcW w:w="8430" w:type="dxa"/>
          </w:tcPr>
          <w:p w14:paraId="61BD71D0" w14:textId="77777777" w:rsidR="00872098" w:rsidRPr="00796F3F" w:rsidRDefault="00872098" w:rsidP="00123D55">
            <w:pPr>
              <w:pStyle w:val="NormalWeb"/>
              <w:spacing w:before="0" w:beforeAutospacing="0" w:after="0" w:afterAutospacing="0" w:line="276" w:lineRule="auto"/>
              <w:outlineLvl w:val="0"/>
              <w:rPr>
                <w:bCs/>
                <w:sz w:val="22"/>
                <w:szCs w:val="22"/>
              </w:rPr>
            </w:pPr>
            <w:r w:rsidRPr="00796F3F">
              <w:rPr>
                <w:rFonts w:eastAsia="SimSun"/>
                <w:bCs/>
                <w:sz w:val="22"/>
                <w:szCs w:val="22"/>
              </w:rPr>
              <w:t xml:space="preserve">Yaiza Van </w:t>
            </w:r>
            <w:proofErr w:type="spellStart"/>
            <w:r w:rsidRPr="00796F3F">
              <w:rPr>
                <w:rFonts w:eastAsia="SimSun"/>
                <w:bCs/>
                <w:sz w:val="22"/>
                <w:szCs w:val="22"/>
              </w:rPr>
              <w:t>Waes</w:t>
            </w:r>
            <w:proofErr w:type="spellEnd"/>
            <w:r w:rsidRPr="00796F3F">
              <w:rPr>
                <w:bCs/>
                <w:sz w:val="22"/>
                <w:szCs w:val="22"/>
              </w:rPr>
              <w:t xml:space="preserve"> </w:t>
            </w:r>
            <w:r w:rsidR="003733C5" w:rsidRPr="00796F3F">
              <w:rPr>
                <w:bCs/>
                <w:sz w:val="22"/>
                <w:szCs w:val="22"/>
              </w:rPr>
              <w:t xml:space="preserve">Rubio </w:t>
            </w:r>
            <w:r w:rsidRPr="00796F3F">
              <w:rPr>
                <w:bCs/>
                <w:sz w:val="22"/>
                <w:szCs w:val="22"/>
              </w:rPr>
              <w:t xml:space="preserve">(M.S. student in Universidad </w:t>
            </w:r>
            <w:proofErr w:type="spellStart"/>
            <w:r w:rsidRPr="00796F3F">
              <w:rPr>
                <w:bCs/>
                <w:sz w:val="22"/>
                <w:szCs w:val="22"/>
              </w:rPr>
              <w:t>Complutense</w:t>
            </w:r>
            <w:proofErr w:type="spellEnd"/>
            <w:r w:rsidRPr="00796F3F">
              <w:rPr>
                <w:bCs/>
                <w:sz w:val="22"/>
                <w:szCs w:val="22"/>
              </w:rPr>
              <w:t xml:space="preserve"> of Madrid, Spain) </w:t>
            </w:r>
          </w:p>
          <w:p w14:paraId="3BC4146D" w14:textId="31F9E638" w:rsidR="00872098" w:rsidRPr="00796F3F" w:rsidRDefault="00872098" w:rsidP="00123D55">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her five-month </w:t>
            </w:r>
            <w:r w:rsidRPr="00796F3F">
              <w:rPr>
                <w:rFonts w:eastAsia="SimSun"/>
                <w:bCs/>
                <w:color w:val="A6A6A6" w:themeColor="background1" w:themeShade="A6"/>
                <w:sz w:val="22"/>
                <w:szCs w:val="22"/>
                <w:lang w:eastAsia="en-US"/>
              </w:rPr>
              <w:t>research traineeship</w:t>
            </w:r>
            <w:r w:rsidRPr="00796F3F">
              <w:rPr>
                <w:bCs/>
                <w:color w:val="A6A6A6" w:themeColor="background1" w:themeShade="A6"/>
                <w:sz w:val="22"/>
                <w:szCs w:val="22"/>
              </w:rPr>
              <w:t xml:space="preserve"> in </w:t>
            </w:r>
            <w:proofErr w:type="gramStart"/>
            <w:r w:rsidR="00E74FD3" w:rsidRPr="00796F3F">
              <w:rPr>
                <w:bCs/>
                <w:color w:val="A6A6A6" w:themeColor="background1" w:themeShade="A6"/>
                <w:sz w:val="22"/>
                <w:szCs w:val="22"/>
              </w:rPr>
              <w:t>Bioinformatics</w:t>
            </w:r>
            <w:r w:rsidR="00F83CE7">
              <w:rPr>
                <w:bCs/>
                <w:color w:val="A6A6A6" w:themeColor="background1" w:themeShade="A6"/>
                <w:sz w:val="22"/>
                <w:szCs w:val="22"/>
              </w:rPr>
              <w:t>,</w:t>
            </w:r>
            <w:r w:rsidR="00E74FD3" w:rsidRPr="00796F3F">
              <w:rPr>
                <w:bCs/>
                <w:color w:val="A6A6A6" w:themeColor="background1" w:themeShade="A6"/>
                <w:sz w:val="22"/>
                <w:szCs w:val="22"/>
              </w:rPr>
              <w:t xml:space="preserve"> and</w:t>
            </w:r>
            <w:proofErr w:type="gramEnd"/>
            <w:r w:rsidR="004204E9" w:rsidRPr="00796F3F">
              <w:rPr>
                <w:bCs/>
                <w:color w:val="A6A6A6" w:themeColor="background1" w:themeShade="A6"/>
                <w:sz w:val="22"/>
                <w:szCs w:val="22"/>
              </w:rPr>
              <w:t xml:space="preserve"> co-authored a manuscript</w:t>
            </w:r>
            <w:r w:rsidR="004204E9" w:rsidRPr="00796F3F">
              <w:rPr>
                <w:bCs/>
                <w:sz w:val="22"/>
                <w:szCs w:val="22"/>
              </w:rPr>
              <w:t xml:space="preserve">. </w:t>
            </w:r>
          </w:p>
        </w:tc>
      </w:tr>
      <w:tr w:rsidR="004204E9" w:rsidRPr="00796F3F" w14:paraId="7B2FB0D5" w14:textId="77777777" w:rsidTr="005D7EEA">
        <w:trPr>
          <w:trHeight w:val="450"/>
        </w:trPr>
        <w:tc>
          <w:tcPr>
            <w:tcW w:w="1998" w:type="dxa"/>
          </w:tcPr>
          <w:p w14:paraId="63A335CA" w14:textId="77777777" w:rsidR="004204E9" w:rsidRPr="00796F3F" w:rsidRDefault="004204E9" w:rsidP="005D7EEA">
            <w:pPr>
              <w:pStyle w:val="NormalWeb"/>
              <w:spacing w:before="0" w:beforeAutospacing="0" w:after="0" w:afterAutospacing="0" w:line="276" w:lineRule="auto"/>
              <w:outlineLvl w:val="0"/>
              <w:rPr>
                <w:bCs/>
                <w:sz w:val="22"/>
                <w:szCs w:val="22"/>
              </w:rPr>
            </w:pPr>
            <w:r w:rsidRPr="00796F3F">
              <w:rPr>
                <w:sz w:val="22"/>
                <w:szCs w:val="22"/>
              </w:rPr>
              <w:t>2018 – 2020</w:t>
            </w:r>
          </w:p>
        </w:tc>
        <w:tc>
          <w:tcPr>
            <w:tcW w:w="8430" w:type="dxa"/>
          </w:tcPr>
          <w:p w14:paraId="07538517" w14:textId="54EAE35E" w:rsidR="004204E9" w:rsidRPr="00796F3F" w:rsidRDefault="004204E9" w:rsidP="005D7EEA">
            <w:pPr>
              <w:pStyle w:val="NormalWeb"/>
              <w:spacing w:before="0" w:beforeAutospacing="0" w:after="0" w:afterAutospacing="0" w:line="276" w:lineRule="auto"/>
              <w:outlineLvl w:val="0"/>
              <w:rPr>
                <w:sz w:val="22"/>
                <w:szCs w:val="22"/>
              </w:rPr>
            </w:pPr>
            <w:r w:rsidRPr="00796F3F">
              <w:rPr>
                <w:sz w:val="22"/>
                <w:szCs w:val="22"/>
              </w:rPr>
              <w:t xml:space="preserve">Dr. </w:t>
            </w:r>
            <w:proofErr w:type="spellStart"/>
            <w:r w:rsidRPr="00796F3F">
              <w:rPr>
                <w:sz w:val="22"/>
                <w:szCs w:val="22"/>
              </w:rPr>
              <w:t>Jiajie</w:t>
            </w:r>
            <w:proofErr w:type="spellEnd"/>
            <w:r w:rsidRPr="00796F3F">
              <w:rPr>
                <w:sz w:val="22"/>
                <w:szCs w:val="22"/>
              </w:rPr>
              <w:t xml:space="preserve"> </w:t>
            </w:r>
            <w:r w:rsidR="00E74FD3" w:rsidRPr="00796F3F">
              <w:rPr>
                <w:sz w:val="22"/>
                <w:szCs w:val="22"/>
              </w:rPr>
              <w:t>Peng (</w:t>
            </w:r>
            <w:r w:rsidRPr="00796F3F">
              <w:rPr>
                <w:sz w:val="22"/>
                <w:szCs w:val="22"/>
              </w:rPr>
              <w:t>Associate Professor in Northwest Polytechnical University, China)</w:t>
            </w:r>
          </w:p>
          <w:p w14:paraId="2A257CC1" w14:textId="77777777" w:rsidR="004204E9" w:rsidRPr="00796F3F" w:rsidRDefault="004204E9" w:rsidP="005D7EEA">
            <w:pPr>
              <w:pStyle w:val="NormalWeb"/>
              <w:spacing w:before="0" w:beforeAutospacing="0" w:after="0" w:afterAutospacing="0" w:line="276" w:lineRule="auto"/>
              <w:outlineLvl w:val="0"/>
              <w:rPr>
                <w:sz w:val="22"/>
                <w:szCs w:val="22"/>
              </w:rPr>
            </w:pPr>
            <w:r w:rsidRPr="00796F3F">
              <w:rPr>
                <w:bCs/>
                <w:color w:val="A6A6A6" w:themeColor="background1" w:themeShade="A6"/>
                <w:sz w:val="22"/>
                <w:szCs w:val="22"/>
              </w:rPr>
              <w:t xml:space="preserve">Co-supervisor, research advisor for his two-year visiting scholarship in Brigham </w:t>
            </w:r>
          </w:p>
        </w:tc>
      </w:tr>
      <w:tr w:rsidR="0026242B" w:rsidRPr="00796F3F" w14:paraId="16A6E9AE" w14:textId="77777777" w:rsidTr="009D5B9C">
        <w:tc>
          <w:tcPr>
            <w:tcW w:w="1998" w:type="dxa"/>
          </w:tcPr>
          <w:p w14:paraId="6F9FC879" w14:textId="77777777" w:rsidR="0026242B" w:rsidRPr="00796F3F" w:rsidRDefault="0026242B" w:rsidP="000E6D49">
            <w:pPr>
              <w:pStyle w:val="NormalWeb"/>
              <w:spacing w:before="0" w:beforeAutospacing="0" w:after="0" w:afterAutospacing="0" w:line="276" w:lineRule="auto"/>
              <w:outlineLvl w:val="0"/>
              <w:rPr>
                <w:bCs/>
                <w:sz w:val="22"/>
                <w:szCs w:val="22"/>
              </w:rPr>
            </w:pPr>
            <w:r w:rsidRPr="00796F3F">
              <w:rPr>
                <w:bCs/>
                <w:sz w:val="22"/>
                <w:szCs w:val="22"/>
              </w:rPr>
              <w:t xml:space="preserve">2018 </w:t>
            </w:r>
            <w:r w:rsidR="00820B31" w:rsidRPr="00796F3F">
              <w:rPr>
                <w:bCs/>
                <w:sz w:val="22"/>
                <w:szCs w:val="22"/>
              </w:rPr>
              <w:t>–</w:t>
            </w:r>
            <w:r w:rsidRPr="00796F3F">
              <w:rPr>
                <w:bCs/>
                <w:sz w:val="22"/>
                <w:szCs w:val="22"/>
              </w:rPr>
              <w:t xml:space="preserve"> 2020</w:t>
            </w:r>
          </w:p>
        </w:tc>
        <w:tc>
          <w:tcPr>
            <w:tcW w:w="8430" w:type="dxa"/>
          </w:tcPr>
          <w:p w14:paraId="5FDAB5C7" w14:textId="77777777" w:rsidR="00104C37" w:rsidRPr="00796F3F" w:rsidRDefault="0026242B" w:rsidP="00104C37">
            <w:pPr>
              <w:pStyle w:val="NormalWeb"/>
              <w:spacing w:before="0" w:beforeAutospacing="0" w:after="0" w:afterAutospacing="0" w:line="276" w:lineRule="auto"/>
              <w:outlineLvl w:val="0"/>
              <w:rPr>
                <w:bCs/>
                <w:sz w:val="22"/>
                <w:szCs w:val="22"/>
              </w:rPr>
            </w:pPr>
            <w:r w:rsidRPr="00796F3F">
              <w:rPr>
                <w:bCs/>
                <w:sz w:val="22"/>
                <w:szCs w:val="22"/>
              </w:rPr>
              <w:t xml:space="preserve">Dr. Young </w:t>
            </w:r>
            <w:proofErr w:type="spellStart"/>
            <w:r w:rsidRPr="00796F3F">
              <w:rPr>
                <w:bCs/>
                <w:sz w:val="22"/>
                <w:szCs w:val="22"/>
              </w:rPr>
              <w:t>Eun</w:t>
            </w:r>
            <w:proofErr w:type="spellEnd"/>
            <w:r w:rsidRPr="00796F3F">
              <w:rPr>
                <w:bCs/>
                <w:sz w:val="22"/>
                <w:szCs w:val="22"/>
              </w:rPr>
              <w:t xml:space="preserve"> Huh (Assistant Professor of Neurology at CHA University School of Medicine, South Korea)</w:t>
            </w:r>
          </w:p>
          <w:p w14:paraId="647C7BD1" w14:textId="6F53751F" w:rsidR="0026242B" w:rsidRPr="00796F3F" w:rsidRDefault="00104C37"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her two-year bioinformatics training </w:t>
            </w:r>
            <w:r w:rsidR="00F83CE7">
              <w:rPr>
                <w:bCs/>
                <w:color w:val="A6A6A6" w:themeColor="background1" w:themeShade="A6"/>
                <w:sz w:val="22"/>
                <w:szCs w:val="22"/>
              </w:rPr>
              <w:t>at</w:t>
            </w:r>
            <w:r w:rsidRPr="00796F3F">
              <w:rPr>
                <w:bCs/>
                <w:color w:val="A6A6A6" w:themeColor="background1" w:themeShade="A6"/>
                <w:sz w:val="22"/>
                <w:szCs w:val="22"/>
              </w:rPr>
              <w:t xml:space="preserve"> Harvard</w:t>
            </w:r>
          </w:p>
        </w:tc>
      </w:tr>
      <w:tr w:rsidR="004204E9" w:rsidRPr="00796F3F" w14:paraId="02192F26" w14:textId="77777777" w:rsidTr="005D7EEA">
        <w:trPr>
          <w:trHeight w:val="450"/>
        </w:trPr>
        <w:tc>
          <w:tcPr>
            <w:tcW w:w="1998" w:type="dxa"/>
          </w:tcPr>
          <w:p w14:paraId="1C5F6924" w14:textId="1730FEDF" w:rsidR="004204E9" w:rsidRPr="00796F3F" w:rsidRDefault="004204E9" w:rsidP="005D7EEA">
            <w:pPr>
              <w:pStyle w:val="NormalWeb"/>
              <w:spacing w:before="0" w:beforeAutospacing="0" w:after="0" w:afterAutospacing="0" w:line="276" w:lineRule="auto"/>
              <w:outlineLvl w:val="0"/>
              <w:rPr>
                <w:bCs/>
                <w:sz w:val="22"/>
                <w:szCs w:val="22"/>
              </w:rPr>
            </w:pPr>
            <w:r w:rsidRPr="00796F3F">
              <w:rPr>
                <w:sz w:val="22"/>
                <w:szCs w:val="22"/>
              </w:rPr>
              <w:t>2018 – 20</w:t>
            </w:r>
            <w:r w:rsidR="0019079C">
              <w:rPr>
                <w:sz w:val="22"/>
                <w:szCs w:val="22"/>
              </w:rPr>
              <w:t>19</w:t>
            </w:r>
          </w:p>
        </w:tc>
        <w:tc>
          <w:tcPr>
            <w:tcW w:w="8430" w:type="dxa"/>
          </w:tcPr>
          <w:p w14:paraId="13515502" w14:textId="77777777" w:rsidR="004204E9" w:rsidRPr="00796F3F" w:rsidRDefault="004204E9" w:rsidP="005D7EEA">
            <w:pPr>
              <w:pStyle w:val="NormalWeb"/>
              <w:spacing w:before="0" w:beforeAutospacing="0" w:after="0" w:afterAutospacing="0" w:line="276" w:lineRule="auto"/>
              <w:outlineLvl w:val="0"/>
              <w:rPr>
                <w:sz w:val="22"/>
                <w:szCs w:val="22"/>
              </w:rPr>
            </w:pPr>
            <w:proofErr w:type="spellStart"/>
            <w:r w:rsidRPr="00796F3F">
              <w:rPr>
                <w:sz w:val="22"/>
                <w:szCs w:val="22"/>
              </w:rPr>
              <w:t>Haotian</w:t>
            </w:r>
            <w:proofErr w:type="spellEnd"/>
            <w:r w:rsidRPr="00796F3F">
              <w:rPr>
                <w:sz w:val="22"/>
                <w:szCs w:val="22"/>
              </w:rPr>
              <w:t xml:space="preserve"> Liao (</w:t>
            </w:r>
            <w:r w:rsidR="00D5204F" w:rsidRPr="00796F3F">
              <w:rPr>
                <w:bCs/>
                <w:sz w:val="22"/>
                <w:szCs w:val="22"/>
              </w:rPr>
              <w:t>Graduate student in West China Medical School, Sichuan University</w:t>
            </w:r>
            <w:r w:rsidRPr="00796F3F">
              <w:rPr>
                <w:sz w:val="22"/>
                <w:szCs w:val="22"/>
              </w:rPr>
              <w:t>, China)</w:t>
            </w:r>
          </w:p>
          <w:p w14:paraId="3236F9C8" w14:textId="5FD0B645" w:rsidR="004204E9" w:rsidRPr="00796F3F" w:rsidRDefault="00D5204F" w:rsidP="005D7EEA">
            <w:pPr>
              <w:pStyle w:val="NormalWeb"/>
              <w:spacing w:before="0" w:beforeAutospacing="0" w:after="0" w:afterAutospacing="0" w:line="276" w:lineRule="auto"/>
              <w:outlineLvl w:val="0"/>
              <w:rPr>
                <w:sz w:val="22"/>
                <w:szCs w:val="22"/>
              </w:rPr>
            </w:pPr>
            <w:r w:rsidRPr="00796F3F">
              <w:rPr>
                <w:bCs/>
                <w:color w:val="A6A6A6" w:themeColor="background1" w:themeShade="A6"/>
                <w:sz w:val="22"/>
                <w:szCs w:val="22"/>
              </w:rPr>
              <w:t>S</w:t>
            </w:r>
            <w:r w:rsidR="004204E9" w:rsidRPr="00796F3F">
              <w:rPr>
                <w:bCs/>
                <w:color w:val="A6A6A6" w:themeColor="background1" w:themeShade="A6"/>
                <w:sz w:val="22"/>
                <w:szCs w:val="22"/>
              </w:rPr>
              <w:t xml:space="preserve">upervisor, research advisor for his two-year </w:t>
            </w:r>
            <w:r w:rsidRPr="00796F3F">
              <w:rPr>
                <w:bCs/>
                <w:color w:val="A6A6A6" w:themeColor="background1" w:themeShade="A6"/>
                <w:sz w:val="22"/>
                <w:szCs w:val="22"/>
              </w:rPr>
              <w:t>bioinformatics training</w:t>
            </w:r>
            <w:r w:rsidR="004204E9" w:rsidRPr="00796F3F">
              <w:rPr>
                <w:bCs/>
                <w:color w:val="A6A6A6" w:themeColor="background1" w:themeShade="A6"/>
                <w:sz w:val="22"/>
                <w:szCs w:val="22"/>
              </w:rPr>
              <w:t xml:space="preserve"> </w:t>
            </w:r>
            <w:r w:rsidR="00F83CE7">
              <w:rPr>
                <w:bCs/>
                <w:color w:val="A6A6A6" w:themeColor="background1" w:themeShade="A6"/>
                <w:sz w:val="22"/>
                <w:szCs w:val="22"/>
              </w:rPr>
              <w:t>at</w:t>
            </w:r>
            <w:r w:rsidR="004204E9" w:rsidRPr="00796F3F">
              <w:rPr>
                <w:bCs/>
                <w:color w:val="A6A6A6" w:themeColor="background1" w:themeShade="A6"/>
                <w:sz w:val="22"/>
                <w:szCs w:val="22"/>
              </w:rPr>
              <w:t xml:space="preserve"> Brigham </w:t>
            </w:r>
          </w:p>
        </w:tc>
      </w:tr>
      <w:tr w:rsidR="00A56A0B" w:rsidRPr="00796F3F" w14:paraId="335CD3E8" w14:textId="77777777" w:rsidTr="009D5B9C">
        <w:tc>
          <w:tcPr>
            <w:tcW w:w="1998" w:type="dxa"/>
          </w:tcPr>
          <w:p w14:paraId="1B326ED8" w14:textId="77777777" w:rsidR="00A56A0B" w:rsidRPr="00796F3F" w:rsidRDefault="00A56A0B" w:rsidP="000E6D49">
            <w:pPr>
              <w:pStyle w:val="NormalWeb"/>
              <w:spacing w:before="0" w:beforeAutospacing="0" w:after="0" w:afterAutospacing="0" w:line="276" w:lineRule="auto"/>
              <w:outlineLvl w:val="0"/>
              <w:rPr>
                <w:bCs/>
                <w:sz w:val="22"/>
                <w:szCs w:val="22"/>
              </w:rPr>
            </w:pPr>
            <w:r w:rsidRPr="00796F3F">
              <w:rPr>
                <w:bCs/>
                <w:sz w:val="22"/>
                <w:szCs w:val="22"/>
              </w:rPr>
              <w:t xml:space="preserve">2019 </w:t>
            </w:r>
            <w:r w:rsidR="00D5204F" w:rsidRPr="00796F3F">
              <w:rPr>
                <w:sz w:val="22"/>
                <w:szCs w:val="22"/>
              </w:rPr>
              <w:t>–</w:t>
            </w:r>
            <w:r w:rsidRPr="00796F3F">
              <w:rPr>
                <w:bCs/>
                <w:sz w:val="22"/>
                <w:szCs w:val="22"/>
              </w:rPr>
              <w:t xml:space="preserve"> 2019</w:t>
            </w:r>
          </w:p>
        </w:tc>
        <w:tc>
          <w:tcPr>
            <w:tcW w:w="8430" w:type="dxa"/>
          </w:tcPr>
          <w:p w14:paraId="78D3041F" w14:textId="77777777" w:rsidR="00A56A0B" w:rsidRPr="00796F3F" w:rsidRDefault="00A56A0B" w:rsidP="00A56A0B">
            <w:pPr>
              <w:pStyle w:val="NormalWeb"/>
              <w:spacing w:before="0" w:beforeAutospacing="0" w:after="0" w:afterAutospacing="0" w:line="276" w:lineRule="auto"/>
              <w:outlineLvl w:val="0"/>
              <w:rPr>
                <w:bCs/>
                <w:sz w:val="22"/>
                <w:szCs w:val="22"/>
              </w:rPr>
            </w:pPr>
            <w:r w:rsidRPr="00796F3F">
              <w:rPr>
                <w:bCs/>
                <w:sz w:val="22"/>
                <w:szCs w:val="22"/>
              </w:rPr>
              <w:t>Carmen Domínguez (Undergraduate student from National Autonomous University of Mexico, Mexico)</w:t>
            </w:r>
          </w:p>
          <w:p w14:paraId="52521E2F" w14:textId="3CA44EEA" w:rsidR="00A56A0B" w:rsidRPr="00796F3F" w:rsidRDefault="00394E41" w:rsidP="00A56A0B">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Career stage: postgraduate 5-month internship. </w:t>
            </w:r>
            <w:r w:rsidR="00154E20">
              <w:rPr>
                <w:bCs/>
                <w:color w:val="A6A6A6" w:themeColor="background1" w:themeShade="A6"/>
                <w:sz w:val="22"/>
                <w:szCs w:val="22"/>
              </w:rPr>
              <w:br/>
            </w:r>
            <w:r w:rsidRPr="00796F3F">
              <w:rPr>
                <w:bCs/>
                <w:color w:val="A6A6A6" w:themeColor="background1" w:themeShade="A6"/>
                <w:sz w:val="22"/>
                <w:szCs w:val="22"/>
              </w:rPr>
              <w:t xml:space="preserve">Mentoring role: research advisor and mentor. </w:t>
            </w:r>
            <w:r w:rsidR="00154E20">
              <w:rPr>
                <w:bCs/>
                <w:color w:val="A6A6A6" w:themeColor="background1" w:themeShade="A6"/>
                <w:sz w:val="22"/>
                <w:szCs w:val="22"/>
              </w:rPr>
              <w:br/>
            </w:r>
            <w:r w:rsidRPr="00796F3F">
              <w:rPr>
                <w:bCs/>
                <w:color w:val="A6A6A6" w:themeColor="background1" w:themeShade="A6"/>
                <w:sz w:val="22"/>
                <w:szCs w:val="22"/>
              </w:rPr>
              <w:t>Accomplishments:</w:t>
            </w:r>
            <w:r w:rsidR="007E60B5" w:rsidRPr="00796F3F">
              <w:rPr>
                <w:bCs/>
                <w:color w:val="A6A6A6" w:themeColor="background1" w:themeShade="A6"/>
                <w:sz w:val="22"/>
                <w:szCs w:val="22"/>
              </w:rPr>
              <w:t xml:space="preserve"> </w:t>
            </w:r>
            <w:r w:rsidRPr="00796F3F">
              <w:rPr>
                <w:bCs/>
                <w:color w:val="A6A6A6" w:themeColor="background1" w:themeShade="A6"/>
                <w:sz w:val="22"/>
                <w:szCs w:val="22"/>
              </w:rPr>
              <w:t xml:space="preserve">awarded </w:t>
            </w:r>
            <w:r w:rsidR="00017AE2" w:rsidRPr="00796F3F">
              <w:rPr>
                <w:bCs/>
                <w:color w:val="A6A6A6" w:themeColor="background1" w:themeShade="A6"/>
                <w:sz w:val="22"/>
                <w:szCs w:val="22"/>
              </w:rPr>
              <w:t xml:space="preserve">a </w:t>
            </w:r>
            <w:r w:rsidR="00A56A0B" w:rsidRPr="00796F3F">
              <w:rPr>
                <w:bCs/>
                <w:color w:val="A6A6A6" w:themeColor="background1" w:themeShade="A6"/>
                <w:sz w:val="22"/>
                <w:szCs w:val="22"/>
              </w:rPr>
              <w:t xml:space="preserve">Summer </w:t>
            </w:r>
            <w:r w:rsidR="00267F7A" w:rsidRPr="00796F3F">
              <w:rPr>
                <w:bCs/>
                <w:color w:val="A6A6A6" w:themeColor="background1" w:themeShade="A6"/>
                <w:sz w:val="22"/>
                <w:szCs w:val="22"/>
              </w:rPr>
              <w:t>Student</w:t>
            </w:r>
            <w:r w:rsidR="00A56A0B" w:rsidRPr="00796F3F">
              <w:rPr>
                <w:bCs/>
                <w:color w:val="A6A6A6" w:themeColor="background1" w:themeShade="A6"/>
                <w:sz w:val="22"/>
                <w:szCs w:val="22"/>
              </w:rPr>
              <w:t xml:space="preserve"> Fellowship</w:t>
            </w:r>
            <w:r w:rsidR="00017AE2" w:rsidRPr="00796F3F">
              <w:rPr>
                <w:bCs/>
                <w:color w:val="A6A6A6" w:themeColor="background1" w:themeShade="A6"/>
                <w:sz w:val="22"/>
                <w:szCs w:val="22"/>
              </w:rPr>
              <w:t xml:space="preserve"> from the Parkinson’s Foundation</w:t>
            </w:r>
            <w:r w:rsidRPr="00796F3F">
              <w:rPr>
                <w:bCs/>
                <w:color w:val="A6A6A6" w:themeColor="background1" w:themeShade="A6"/>
                <w:sz w:val="22"/>
                <w:szCs w:val="22"/>
              </w:rPr>
              <w:t xml:space="preserve">; </w:t>
            </w:r>
            <w:r w:rsidR="00EF0493" w:rsidRPr="00796F3F">
              <w:rPr>
                <w:bCs/>
                <w:color w:val="A6A6A6" w:themeColor="background1" w:themeShade="A6"/>
                <w:sz w:val="22"/>
                <w:szCs w:val="22"/>
              </w:rPr>
              <w:t>invited to give an oral presentation on the “Genomics of Brain Disorders 2020” conference (</w:t>
            </w:r>
            <w:proofErr w:type="spellStart"/>
            <w:r w:rsidR="00EF0493" w:rsidRPr="00796F3F">
              <w:rPr>
                <w:bCs/>
                <w:color w:val="A6A6A6" w:themeColor="background1" w:themeShade="A6"/>
                <w:sz w:val="22"/>
                <w:szCs w:val="22"/>
              </w:rPr>
              <w:t>Wellcome</w:t>
            </w:r>
            <w:proofErr w:type="spellEnd"/>
            <w:r w:rsidR="00EF0493" w:rsidRPr="00796F3F">
              <w:rPr>
                <w:bCs/>
                <w:color w:val="A6A6A6" w:themeColor="background1" w:themeShade="A6"/>
                <w:sz w:val="22"/>
                <w:szCs w:val="22"/>
              </w:rPr>
              <w:t xml:space="preserve"> Genome Campus, Cambridge, UK); </w:t>
            </w:r>
            <w:r w:rsidR="00154E20">
              <w:rPr>
                <w:bCs/>
                <w:color w:val="A6A6A6" w:themeColor="background1" w:themeShade="A6"/>
                <w:sz w:val="22"/>
                <w:szCs w:val="22"/>
              </w:rPr>
              <w:t xml:space="preserve">published a first-author paper in </w:t>
            </w:r>
            <w:r w:rsidR="00154E20" w:rsidRPr="00154E20">
              <w:rPr>
                <w:bCs/>
                <w:i/>
                <w:iCs/>
                <w:color w:val="A6A6A6" w:themeColor="background1" w:themeShade="A6"/>
                <w:sz w:val="22"/>
                <w:szCs w:val="22"/>
              </w:rPr>
              <w:t>Scientific Reports</w:t>
            </w:r>
            <w:r w:rsidR="00154E20">
              <w:rPr>
                <w:bCs/>
                <w:color w:val="A6A6A6" w:themeColor="background1" w:themeShade="A6"/>
                <w:sz w:val="22"/>
                <w:szCs w:val="22"/>
              </w:rPr>
              <w:t>.</w:t>
            </w:r>
          </w:p>
        </w:tc>
      </w:tr>
      <w:tr w:rsidR="004E7621" w:rsidRPr="00796F3F" w14:paraId="2C1D20F3" w14:textId="77777777" w:rsidTr="009D5B9C">
        <w:tc>
          <w:tcPr>
            <w:tcW w:w="1998" w:type="dxa"/>
          </w:tcPr>
          <w:p w14:paraId="3BF6AA7D" w14:textId="4D1AB40A" w:rsidR="004E7621" w:rsidRPr="00796F3F" w:rsidRDefault="004E7621" w:rsidP="000E6D49">
            <w:pPr>
              <w:pStyle w:val="NormalWeb"/>
              <w:spacing w:before="0" w:beforeAutospacing="0" w:after="0" w:afterAutospacing="0" w:line="276" w:lineRule="auto"/>
              <w:outlineLvl w:val="0"/>
              <w:rPr>
                <w:bCs/>
                <w:sz w:val="22"/>
                <w:szCs w:val="22"/>
              </w:rPr>
            </w:pPr>
            <w:r>
              <w:rPr>
                <w:bCs/>
                <w:sz w:val="22"/>
                <w:szCs w:val="22"/>
              </w:rPr>
              <w:t>2020 - 2021</w:t>
            </w:r>
          </w:p>
        </w:tc>
        <w:tc>
          <w:tcPr>
            <w:tcW w:w="8430" w:type="dxa"/>
          </w:tcPr>
          <w:p w14:paraId="592ABBD1" w14:textId="77777777" w:rsidR="004E7621" w:rsidRDefault="004E7621" w:rsidP="00A56A0B">
            <w:pPr>
              <w:pStyle w:val="NormalWeb"/>
              <w:spacing w:before="0" w:beforeAutospacing="0" w:after="0" w:afterAutospacing="0" w:line="276" w:lineRule="auto"/>
              <w:outlineLvl w:val="0"/>
              <w:rPr>
                <w:bCs/>
                <w:sz w:val="22"/>
                <w:szCs w:val="22"/>
              </w:rPr>
            </w:pPr>
            <w:proofErr w:type="spellStart"/>
            <w:r>
              <w:rPr>
                <w:bCs/>
                <w:sz w:val="22"/>
                <w:szCs w:val="22"/>
              </w:rPr>
              <w:t>Xiaoqi</w:t>
            </w:r>
            <w:proofErr w:type="spellEnd"/>
            <w:r>
              <w:rPr>
                <w:bCs/>
                <w:sz w:val="22"/>
                <w:szCs w:val="22"/>
              </w:rPr>
              <w:t xml:space="preserve"> Li (</w:t>
            </w:r>
            <w:r w:rsidRPr="00796F3F">
              <w:rPr>
                <w:bCs/>
                <w:sz w:val="22"/>
                <w:szCs w:val="22"/>
              </w:rPr>
              <w:t>Undergraduate student</w:t>
            </w:r>
            <w:r>
              <w:rPr>
                <w:bCs/>
                <w:sz w:val="22"/>
                <w:szCs w:val="22"/>
              </w:rPr>
              <w:t xml:space="preserve"> from </w:t>
            </w:r>
            <w:r w:rsidRPr="004E7621">
              <w:rPr>
                <w:bCs/>
                <w:sz w:val="22"/>
                <w:szCs w:val="22"/>
              </w:rPr>
              <w:t>University of Wisconsin–Madison</w:t>
            </w:r>
            <w:r>
              <w:rPr>
                <w:bCs/>
                <w:sz w:val="22"/>
                <w:szCs w:val="22"/>
              </w:rPr>
              <w:t>)</w:t>
            </w:r>
          </w:p>
          <w:p w14:paraId="00F758FA" w14:textId="00631BAA" w:rsidR="004E7621" w:rsidRPr="00796F3F" w:rsidRDefault="004E7621" w:rsidP="00A56A0B">
            <w:pPr>
              <w:pStyle w:val="NormalWeb"/>
              <w:spacing w:before="0" w:beforeAutospacing="0" w:after="0" w:afterAutospacing="0" w:line="276" w:lineRule="auto"/>
              <w:outlineLvl w:val="0"/>
              <w:rPr>
                <w:bCs/>
                <w:sz w:val="22"/>
                <w:szCs w:val="22"/>
              </w:rPr>
            </w:pPr>
            <w:r w:rsidRPr="00154E20">
              <w:rPr>
                <w:bCs/>
                <w:color w:val="A6A6A6" w:themeColor="background1" w:themeShade="A6"/>
                <w:sz w:val="22"/>
                <w:szCs w:val="22"/>
                <w:u w:val="single"/>
              </w:rPr>
              <w:t>Career stage</w:t>
            </w:r>
            <w:r w:rsidRPr="00796F3F">
              <w:rPr>
                <w:bCs/>
                <w:color w:val="A6A6A6" w:themeColor="background1" w:themeShade="A6"/>
                <w:sz w:val="22"/>
                <w:szCs w:val="22"/>
              </w:rPr>
              <w:t xml:space="preserve">: postgraduate </w:t>
            </w:r>
            <w:r w:rsidR="00E7341D">
              <w:rPr>
                <w:bCs/>
                <w:color w:val="A6A6A6" w:themeColor="background1" w:themeShade="A6"/>
                <w:sz w:val="22"/>
                <w:szCs w:val="22"/>
              </w:rPr>
              <w:t>11</w:t>
            </w:r>
            <w:r w:rsidRPr="00796F3F">
              <w:rPr>
                <w:bCs/>
                <w:color w:val="A6A6A6" w:themeColor="background1" w:themeShade="A6"/>
                <w:sz w:val="22"/>
                <w:szCs w:val="22"/>
              </w:rPr>
              <w:t xml:space="preserve">-month internship. </w:t>
            </w:r>
            <w:r w:rsidR="00154E20">
              <w:rPr>
                <w:bCs/>
                <w:color w:val="A6A6A6" w:themeColor="background1" w:themeShade="A6"/>
                <w:sz w:val="22"/>
                <w:szCs w:val="22"/>
              </w:rPr>
              <w:br/>
            </w:r>
            <w:r w:rsidRPr="00154E20">
              <w:rPr>
                <w:bCs/>
                <w:color w:val="A6A6A6" w:themeColor="background1" w:themeShade="A6"/>
                <w:sz w:val="22"/>
                <w:szCs w:val="22"/>
                <w:u w:val="single"/>
              </w:rPr>
              <w:t>Mentoring role</w:t>
            </w:r>
            <w:r w:rsidRPr="00796F3F">
              <w:rPr>
                <w:bCs/>
                <w:color w:val="A6A6A6" w:themeColor="background1" w:themeShade="A6"/>
                <w:sz w:val="22"/>
                <w:szCs w:val="22"/>
              </w:rPr>
              <w:t xml:space="preserve">: research advisor and mentor. </w:t>
            </w:r>
            <w:r w:rsidR="00154E20">
              <w:rPr>
                <w:bCs/>
                <w:color w:val="A6A6A6" w:themeColor="background1" w:themeShade="A6"/>
                <w:sz w:val="22"/>
                <w:szCs w:val="22"/>
              </w:rPr>
              <w:br/>
            </w:r>
            <w:r w:rsidRPr="00154E20">
              <w:rPr>
                <w:bCs/>
                <w:color w:val="A6A6A6" w:themeColor="background1" w:themeShade="A6"/>
                <w:sz w:val="22"/>
                <w:szCs w:val="22"/>
                <w:u w:val="single"/>
              </w:rPr>
              <w:t>Accomplishments</w:t>
            </w:r>
            <w:r w:rsidRPr="00796F3F">
              <w:rPr>
                <w:bCs/>
                <w:color w:val="A6A6A6" w:themeColor="background1" w:themeShade="A6"/>
                <w:sz w:val="22"/>
                <w:szCs w:val="22"/>
              </w:rPr>
              <w:t xml:space="preserve">: </w:t>
            </w:r>
            <w:r>
              <w:rPr>
                <w:bCs/>
                <w:color w:val="A6A6A6" w:themeColor="background1" w:themeShade="A6"/>
                <w:sz w:val="22"/>
                <w:szCs w:val="22"/>
              </w:rPr>
              <w:t xml:space="preserve">implemented an R shiny application in 1 month; </w:t>
            </w:r>
            <w:r w:rsidR="00F83CE7">
              <w:rPr>
                <w:bCs/>
                <w:color w:val="A6A6A6" w:themeColor="background1" w:themeShade="A6"/>
                <w:sz w:val="22"/>
                <w:szCs w:val="22"/>
              </w:rPr>
              <w:t>led</w:t>
            </w:r>
            <w:r w:rsidR="00E7341D">
              <w:rPr>
                <w:bCs/>
                <w:color w:val="A6A6A6" w:themeColor="background1" w:themeShade="A6"/>
                <w:sz w:val="22"/>
                <w:szCs w:val="22"/>
              </w:rPr>
              <w:t xml:space="preserve"> two innovative projects (PD imaging genetics based on UK Biobank data; SARS-Cov-2 circRNAs); </w:t>
            </w:r>
            <w:r w:rsidR="006B5EF7">
              <w:rPr>
                <w:bCs/>
                <w:color w:val="A6A6A6" w:themeColor="background1" w:themeShade="A6"/>
                <w:sz w:val="22"/>
                <w:szCs w:val="22"/>
              </w:rPr>
              <w:t>three</w:t>
            </w:r>
            <w:r w:rsidR="00154E20">
              <w:rPr>
                <w:bCs/>
                <w:color w:val="A6A6A6" w:themeColor="background1" w:themeShade="A6"/>
                <w:sz w:val="22"/>
                <w:szCs w:val="22"/>
              </w:rPr>
              <w:t xml:space="preserve"> poster presentations in </w:t>
            </w:r>
            <w:r w:rsidR="00E7341D">
              <w:rPr>
                <w:bCs/>
                <w:color w:val="A6A6A6" w:themeColor="background1" w:themeShade="A6"/>
                <w:sz w:val="22"/>
                <w:szCs w:val="22"/>
              </w:rPr>
              <w:t xml:space="preserve">local </w:t>
            </w:r>
            <w:r w:rsidR="006B5EF7">
              <w:rPr>
                <w:bCs/>
                <w:color w:val="A6A6A6" w:themeColor="background1" w:themeShade="A6"/>
                <w:sz w:val="22"/>
                <w:szCs w:val="22"/>
              </w:rPr>
              <w:t xml:space="preserve">and national </w:t>
            </w:r>
            <w:r w:rsidR="00E7341D">
              <w:rPr>
                <w:bCs/>
                <w:color w:val="A6A6A6" w:themeColor="background1" w:themeShade="A6"/>
                <w:sz w:val="22"/>
                <w:szCs w:val="22"/>
              </w:rPr>
              <w:t xml:space="preserve">scientific </w:t>
            </w:r>
            <w:r w:rsidR="00154E20">
              <w:rPr>
                <w:bCs/>
                <w:color w:val="A6A6A6" w:themeColor="background1" w:themeShade="A6"/>
                <w:sz w:val="22"/>
                <w:szCs w:val="22"/>
              </w:rPr>
              <w:t>conferences</w:t>
            </w:r>
            <w:r w:rsidR="00E7341D">
              <w:rPr>
                <w:bCs/>
                <w:color w:val="A6A6A6" w:themeColor="background1" w:themeShade="A6"/>
                <w:sz w:val="22"/>
                <w:szCs w:val="22"/>
              </w:rPr>
              <w:t xml:space="preserve">; </w:t>
            </w:r>
            <w:r w:rsidR="00154E20">
              <w:rPr>
                <w:bCs/>
                <w:color w:val="A6A6A6" w:themeColor="background1" w:themeShade="A6"/>
                <w:sz w:val="22"/>
                <w:szCs w:val="22"/>
              </w:rPr>
              <w:t xml:space="preserve">published one co-first author paper in the journal of </w:t>
            </w:r>
            <w:r w:rsidR="00154E20" w:rsidRPr="00154E20">
              <w:rPr>
                <w:bCs/>
                <w:i/>
                <w:iCs/>
                <w:color w:val="A6A6A6" w:themeColor="background1" w:themeShade="A6"/>
                <w:sz w:val="22"/>
                <w:szCs w:val="22"/>
              </w:rPr>
              <w:t>Bioinformatics</w:t>
            </w:r>
            <w:r w:rsidR="00154E20">
              <w:rPr>
                <w:bCs/>
                <w:color w:val="A6A6A6" w:themeColor="background1" w:themeShade="A6"/>
                <w:sz w:val="22"/>
                <w:szCs w:val="22"/>
              </w:rPr>
              <w:t xml:space="preserve">; received Data Science Internship Program award ($20,800) by </w:t>
            </w:r>
            <w:r w:rsidR="00154E20" w:rsidRPr="00154E20">
              <w:rPr>
                <w:bCs/>
                <w:color w:val="A6A6A6" w:themeColor="background1" w:themeShade="A6"/>
                <w:sz w:val="22"/>
                <w:szCs w:val="22"/>
              </w:rPr>
              <w:t>Massachusetts Life Sciences Center</w:t>
            </w:r>
            <w:r w:rsidR="006B5EF7">
              <w:rPr>
                <w:bCs/>
                <w:color w:val="A6A6A6" w:themeColor="background1" w:themeShade="A6"/>
                <w:sz w:val="22"/>
                <w:szCs w:val="22"/>
              </w:rPr>
              <w:t>; three manuscripts in preparation</w:t>
            </w:r>
          </w:p>
        </w:tc>
      </w:tr>
      <w:tr w:rsidR="00154E20" w:rsidRPr="00796F3F" w14:paraId="7FC8F3AE" w14:textId="77777777" w:rsidTr="009D5B9C">
        <w:tc>
          <w:tcPr>
            <w:tcW w:w="1998" w:type="dxa"/>
          </w:tcPr>
          <w:p w14:paraId="17B439B1" w14:textId="2C749EBA" w:rsidR="00154E20" w:rsidRDefault="00154E20" w:rsidP="000E6D49">
            <w:pPr>
              <w:pStyle w:val="NormalWeb"/>
              <w:spacing w:before="0" w:beforeAutospacing="0" w:after="0" w:afterAutospacing="0" w:line="276" w:lineRule="auto"/>
              <w:outlineLvl w:val="0"/>
              <w:rPr>
                <w:bCs/>
                <w:sz w:val="22"/>
                <w:szCs w:val="22"/>
              </w:rPr>
            </w:pPr>
            <w:r>
              <w:rPr>
                <w:bCs/>
                <w:sz w:val="22"/>
                <w:szCs w:val="22"/>
              </w:rPr>
              <w:t>202</w:t>
            </w:r>
            <w:r w:rsidR="00BB12CC">
              <w:rPr>
                <w:bCs/>
                <w:sz w:val="22"/>
                <w:szCs w:val="22"/>
              </w:rPr>
              <w:t>1</w:t>
            </w:r>
            <w:r>
              <w:rPr>
                <w:bCs/>
                <w:sz w:val="22"/>
                <w:szCs w:val="22"/>
              </w:rPr>
              <w:t xml:space="preserve"> - 2021</w:t>
            </w:r>
          </w:p>
        </w:tc>
        <w:tc>
          <w:tcPr>
            <w:tcW w:w="8430" w:type="dxa"/>
          </w:tcPr>
          <w:p w14:paraId="781604F4" w14:textId="412D372B" w:rsidR="00154E20" w:rsidRPr="00154E20" w:rsidRDefault="00154E20" w:rsidP="00154E20">
            <w:pPr>
              <w:pStyle w:val="NormalWeb"/>
              <w:spacing w:after="0" w:line="276" w:lineRule="auto"/>
              <w:outlineLvl w:val="0"/>
              <w:rPr>
                <w:bCs/>
                <w:sz w:val="22"/>
                <w:szCs w:val="22"/>
              </w:rPr>
            </w:pPr>
            <w:proofErr w:type="spellStart"/>
            <w:r w:rsidRPr="00154E20">
              <w:rPr>
                <w:sz w:val="22"/>
                <w:szCs w:val="22"/>
              </w:rPr>
              <w:t>Ariela</w:t>
            </w:r>
            <w:proofErr w:type="spellEnd"/>
            <w:r w:rsidRPr="00154E20">
              <w:rPr>
                <w:sz w:val="22"/>
                <w:szCs w:val="22"/>
              </w:rPr>
              <w:t xml:space="preserve"> Buxbaum Grice</w:t>
            </w:r>
            <w:r>
              <w:rPr>
                <w:b/>
                <w:bCs/>
                <w:sz w:val="22"/>
                <w:szCs w:val="22"/>
              </w:rPr>
              <w:t xml:space="preserve"> </w:t>
            </w:r>
            <w:r w:rsidRPr="00154E20">
              <w:rPr>
                <w:sz w:val="22"/>
                <w:szCs w:val="22"/>
              </w:rPr>
              <w:t>(</w:t>
            </w:r>
            <w:r w:rsidRPr="00796F3F">
              <w:rPr>
                <w:bCs/>
                <w:sz w:val="22"/>
                <w:szCs w:val="22"/>
              </w:rPr>
              <w:t>Undergraduate student</w:t>
            </w:r>
            <w:r>
              <w:rPr>
                <w:bCs/>
                <w:sz w:val="22"/>
                <w:szCs w:val="22"/>
              </w:rPr>
              <w:t xml:space="preserve"> from Connecticut College)</w:t>
            </w:r>
            <w:r>
              <w:rPr>
                <w:bCs/>
                <w:sz w:val="22"/>
                <w:szCs w:val="22"/>
              </w:rPr>
              <w:br/>
            </w:r>
            <w:r w:rsidRPr="00154E20">
              <w:rPr>
                <w:bCs/>
                <w:color w:val="A6A6A6" w:themeColor="background1" w:themeShade="A6"/>
                <w:sz w:val="22"/>
                <w:szCs w:val="22"/>
                <w:u w:val="single"/>
              </w:rPr>
              <w:t>Career stage</w:t>
            </w:r>
            <w:r w:rsidRPr="00796F3F">
              <w:rPr>
                <w:bCs/>
                <w:color w:val="A6A6A6" w:themeColor="background1" w:themeShade="A6"/>
                <w:sz w:val="22"/>
                <w:szCs w:val="22"/>
              </w:rPr>
              <w:t xml:space="preserve">: postgraduate </w:t>
            </w:r>
            <w:r w:rsidR="00BB12CC">
              <w:rPr>
                <w:bCs/>
                <w:color w:val="A6A6A6" w:themeColor="background1" w:themeShade="A6"/>
                <w:sz w:val="22"/>
                <w:szCs w:val="22"/>
              </w:rPr>
              <w:t>8</w:t>
            </w:r>
            <w:r w:rsidRPr="00796F3F">
              <w:rPr>
                <w:bCs/>
                <w:color w:val="A6A6A6" w:themeColor="background1" w:themeShade="A6"/>
                <w:sz w:val="22"/>
                <w:szCs w:val="22"/>
              </w:rPr>
              <w:t xml:space="preserve">-month internship. </w:t>
            </w:r>
            <w:r>
              <w:rPr>
                <w:bCs/>
                <w:color w:val="A6A6A6" w:themeColor="background1" w:themeShade="A6"/>
                <w:sz w:val="22"/>
                <w:szCs w:val="22"/>
              </w:rPr>
              <w:br/>
            </w:r>
            <w:r w:rsidRPr="00154E20">
              <w:rPr>
                <w:bCs/>
                <w:color w:val="A6A6A6" w:themeColor="background1" w:themeShade="A6"/>
                <w:sz w:val="22"/>
                <w:szCs w:val="22"/>
                <w:u w:val="single"/>
              </w:rPr>
              <w:t>Mentoring role</w:t>
            </w:r>
            <w:r w:rsidRPr="00796F3F">
              <w:rPr>
                <w:bCs/>
                <w:color w:val="A6A6A6" w:themeColor="background1" w:themeShade="A6"/>
                <w:sz w:val="22"/>
                <w:szCs w:val="22"/>
              </w:rPr>
              <w:t xml:space="preserve">: research advisor and mentor. </w:t>
            </w:r>
            <w:r>
              <w:rPr>
                <w:bCs/>
                <w:color w:val="A6A6A6" w:themeColor="background1" w:themeShade="A6"/>
                <w:sz w:val="22"/>
                <w:szCs w:val="22"/>
              </w:rPr>
              <w:br/>
            </w:r>
            <w:r w:rsidRPr="00154E20">
              <w:rPr>
                <w:bCs/>
                <w:color w:val="A6A6A6" w:themeColor="background1" w:themeShade="A6"/>
                <w:sz w:val="22"/>
                <w:szCs w:val="22"/>
                <w:u w:val="single"/>
              </w:rPr>
              <w:t>Accomplishments</w:t>
            </w:r>
            <w:r w:rsidRPr="00796F3F">
              <w:rPr>
                <w:bCs/>
                <w:color w:val="A6A6A6" w:themeColor="background1" w:themeShade="A6"/>
                <w:sz w:val="22"/>
                <w:szCs w:val="22"/>
              </w:rPr>
              <w:t xml:space="preserve">: </w:t>
            </w:r>
            <w:r w:rsidR="00F83CE7">
              <w:rPr>
                <w:bCs/>
                <w:color w:val="A6A6A6" w:themeColor="background1" w:themeShade="A6"/>
                <w:sz w:val="22"/>
                <w:szCs w:val="22"/>
              </w:rPr>
              <w:t>Led</w:t>
            </w:r>
            <w:r>
              <w:rPr>
                <w:bCs/>
                <w:color w:val="A6A6A6" w:themeColor="background1" w:themeShade="A6"/>
                <w:sz w:val="22"/>
                <w:szCs w:val="22"/>
              </w:rPr>
              <w:t xml:space="preserve"> an </w:t>
            </w:r>
            <w:r w:rsidR="00BB12CC">
              <w:rPr>
                <w:bCs/>
                <w:color w:val="A6A6A6" w:themeColor="background1" w:themeShade="A6"/>
                <w:sz w:val="22"/>
                <w:szCs w:val="22"/>
              </w:rPr>
              <w:t>exploratory project</w:t>
            </w:r>
            <w:r>
              <w:rPr>
                <w:bCs/>
                <w:color w:val="A6A6A6" w:themeColor="background1" w:themeShade="A6"/>
                <w:sz w:val="22"/>
                <w:szCs w:val="22"/>
              </w:rPr>
              <w:t xml:space="preserve"> (</w:t>
            </w:r>
            <w:r w:rsidR="00BB12CC">
              <w:rPr>
                <w:bCs/>
                <w:color w:val="A6A6A6" w:themeColor="background1" w:themeShade="A6"/>
                <w:sz w:val="22"/>
                <w:szCs w:val="22"/>
              </w:rPr>
              <w:t>pathogen detection in AD brain)</w:t>
            </w:r>
            <w:r>
              <w:rPr>
                <w:bCs/>
                <w:color w:val="A6A6A6" w:themeColor="background1" w:themeShade="A6"/>
                <w:sz w:val="22"/>
                <w:szCs w:val="22"/>
              </w:rPr>
              <w:t xml:space="preserve">; </w:t>
            </w:r>
            <w:r w:rsidR="00F83CE7">
              <w:rPr>
                <w:bCs/>
                <w:color w:val="A6A6A6" w:themeColor="background1" w:themeShade="A6"/>
                <w:sz w:val="22"/>
                <w:szCs w:val="22"/>
              </w:rPr>
              <w:t>prepared</w:t>
            </w:r>
            <w:r w:rsidR="00BB12CC">
              <w:rPr>
                <w:bCs/>
                <w:color w:val="A6A6A6" w:themeColor="background1" w:themeShade="A6"/>
                <w:sz w:val="22"/>
                <w:szCs w:val="22"/>
              </w:rPr>
              <w:t xml:space="preserve"> a first-author manuscript. </w:t>
            </w:r>
          </w:p>
        </w:tc>
      </w:tr>
      <w:tr w:rsidR="00BB12CC" w:rsidRPr="00796F3F" w14:paraId="24BBE345" w14:textId="77777777" w:rsidTr="009D5B9C">
        <w:tc>
          <w:tcPr>
            <w:tcW w:w="1998" w:type="dxa"/>
          </w:tcPr>
          <w:p w14:paraId="1B062809" w14:textId="2E8080EC" w:rsidR="00BB12CC" w:rsidRDefault="00BB12CC" w:rsidP="00BB12CC">
            <w:pPr>
              <w:pStyle w:val="NormalWeb"/>
              <w:spacing w:before="0" w:beforeAutospacing="0" w:after="0" w:afterAutospacing="0" w:line="276" w:lineRule="auto"/>
              <w:outlineLvl w:val="0"/>
              <w:rPr>
                <w:bCs/>
                <w:sz w:val="22"/>
                <w:szCs w:val="22"/>
              </w:rPr>
            </w:pPr>
            <w:r>
              <w:rPr>
                <w:bCs/>
                <w:sz w:val="22"/>
                <w:szCs w:val="22"/>
              </w:rPr>
              <w:t>2021 - 2021</w:t>
            </w:r>
          </w:p>
        </w:tc>
        <w:tc>
          <w:tcPr>
            <w:tcW w:w="8430" w:type="dxa"/>
          </w:tcPr>
          <w:p w14:paraId="563AB197" w14:textId="0AD09D8D" w:rsidR="00BB12CC" w:rsidRPr="00BB12CC" w:rsidRDefault="00BB12CC" w:rsidP="00BB12CC">
            <w:pPr>
              <w:pStyle w:val="NormalWeb"/>
              <w:spacing w:after="0" w:line="276" w:lineRule="auto"/>
              <w:outlineLvl w:val="0"/>
              <w:rPr>
                <w:b/>
                <w:bCs/>
                <w:sz w:val="22"/>
                <w:szCs w:val="22"/>
              </w:rPr>
            </w:pPr>
            <w:r w:rsidRPr="00BB12CC">
              <w:rPr>
                <w:sz w:val="22"/>
                <w:szCs w:val="22"/>
              </w:rPr>
              <w:t>Mrinal Subash</w:t>
            </w:r>
            <w:r>
              <w:rPr>
                <w:sz w:val="22"/>
                <w:szCs w:val="22"/>
              </w:rPr>
              <w:t xml:space="preserve"> </w:t>
            </w:r>
            <w:r w:rsidRPr="00154E20">
              <w:rPr>
                <w:sz w:val="22"/>
                <w:szCs w:val="22"/>
              </w:rPr>
              <w:t>(</w:t>
            </w:r>
            <w:r>
              <w:rPr>
                <w:sz w:val="22"/>
                <w:szCs w:val="22"/>
              </w:rPr>
              <w:t xml:space="preserve">Master </w:t>
            </w:r>
            <w:r w:rsidRPr="00796F3F">
              <w:rPr>
                <w:bCs/>
                <w:sz w:val="22"/>
                <w:szCs w:val="22"/>
              </w:rPr>
              <w:t>student</w:t>
            </w:r>
            <w:r>
              <w:rPr>
                <w:bCs/>
                <w:sz w:val="22"/>
                <w:szCs w:val="22"/>
              </w:rPr>
              <w:t xml:space="preserve"> in Northeastern University)</w:t>
            </w:r>
            <w:r>
              <w:rPr>
                <w:bCs/>
                <w:sz w:val="22"/>
                <w:szCs w:val="22"/>
              </w:rPr>
              <w:br/>
            </w:r>
            <w:r>
              <w:rPr>
                <w:bCs/>
                <w:color w:val="A6A6A6" w:themeColor="background1" w:themeShade="A6"/>
                <w:sz w:val="22"/>
                <w:szCs w:val="22"/>
              </w:rPr>
              <w:t>R</w:t>
            </w:r>
            <w:r w:rsidRPr="00796F3F">
              <w:rPr>
                <w:bCs/>
                <w:color w:val="A6A6A6" w:themeColor="background1" w:themeShade="A6"/>
                <w:sz w:val="22"/>
                <w:szCs w:val="22"/>
              </w:rPr>
              <w:t>esearch advisor and mentor</w:t>
            </w:r>
            <w:r>
              <w:rPr>
                <w:bCs/>
                <w:color w:val="A6A6A6" w:themeColor="background1" w:themeShade="A6"/>
                <w:sz w:val="22"/>
                <w:szCs w:val="22"/>
              </w:rPr>
              <w:t xml:space="preserve"> for his 5-months co-op</w:t>
            </w:r>
            <w:r w:rsidRPr="00796F3F">
              <w:rPr>
                <w:bCs/>
                <w:color w:val="A6A6A6" w:themeColor="background1" w:themeShade="A6"/>
                <w:sz w:val="22"/>
                <w:szCs w:val="22"/>
              </w:rPr>
              <w:t xml:space="preserve"> </w:t>
            </w:r>
            <w:r>
              <w:rPr>
                <w:bCs/>
                <w:color w:val="A6A6A6" w:themeColor="background1" w:themeShade="A6"/>
                <w:sz w:val="22"/>
                <w:szCs w:val="22"/>
              </w:rPr>
              <w:t>internship in bioinformatics.</w:t>
            </w:r>
          </w:p>
        </w:tc>
      </w:tr>
      <w:tr w:rsidR="00BB12CC" w:rsidRPr="00796F3F" w14:paraId="38D12F6A" w14:textId="77777777" w:rsidTr="009D5B9C">
        <w:tc>
          <w:tcPr>
            <w:tcW w:w="1998" w:type="dxa"/>
          </w:tcPr>
          <w:p w14:paraId="39B60C20" w14:textId="4B272D52" w:rsidR="00BB12CC" w:rsidRDefault="00BB12CC" w:rsidP="00BB12CC">
            <w:pPr>
              <w:pStyle w:val="NormalWeb"/>
              <w:spacing w:before="0" w:beforeAutospacing="0" w:after="0" w:afterAutospacing="0" w:line="276" w:lineRule="auto"/>
              <w:outlineLvl w:val="0"/>
              <w:rPr>
                <w:bCs/>
                <w:sz w:val="22"/>
                <w:szCs w:val="22"/>
              </w:rPr>
            </w:pPr>
            <w:r>
              <w:rPr>
                <w:bCs/>
                <w:sz w:val="22"/>
                <w:szCs w:val="22"/>
              </w:rPr>
              <w:t xml:space="preserve">2021 - </w:t>
            </w:r>
          </w:p>
        </w:tc>
        <w:tc>
          <w:tcPr>
            <w:tcW w:w="8430" w:type="dxa"/>
          </w:tcPr>
          <w:p w14:paraId="17FBFACC" w14:textId="4F58287C" w:rsidR="00BB12CC" w:rsidRPr="00154E20" w:rsidRDefault="00BB12CC" w:rsidP="00BB12CC">
            <w:pPr>
              <w:pStyle w:val="NormalWeb"/>
              <w:spacing w:after="0" w:line="276" w:lineRule="auto"/>
              <w:outlineLvl w:val="0"/>
              <w:rPr>
                <w:sz w:val="22"/>
                <w:szCs w:val="22"/>
              </w:rPr>
            </w:pPr>
            <w:r>
              <w:rPr>
                <w:sz w:val="22"/>
                <w:szCs w:val="22"/>
              </w:rPr>
              <w:t xml:space="preserve">Dr. </w:t>
            </w:r>
            <w:proofErr w:type="spellStart"/>
            <w:r>
              <w:rPr>
                <w:sz w:val="22"/>
                <w:szCs w:val="22"/>
              </w:rPr>
              <w:t>Tingting</w:t>
            </w:r>
            <w:proofErr w:type="spellEnd"/>
            <w:r>
              <w:rPr>
                <w:sz w:val="22"/>
                <w:szCs w:val="22"/>
              </w:rPr>
              <w:t xml:space="preserve"> Zhao</w:t>
            </w:r>
            <w:r>
              <w:rPr>
                <w:b/>
                <w:bCs/>
                <w:sz w:val="22"/>
                <w:szCs w:val="22"/>
              </w:rPr>
              <w:t xml:space="preserve"> </w:t>
            </w:r>
            <w:r w:rsidRPr="00154E20">
              <w:rPr>
                <w:sz w:val="22"/>
                <w:szCs w:val="22"/>
              </w:rPr>
              <w:t>(</w:t>
            </w:r>
            <w:r>
              <w:rPr>
                <w:bCs/>
                <w:sz w:val="22"/>
                <w:szCs w:val="22"/>
              </w:rPr>
              <w:t>Full-time research scientist in the Bioinformatics Hub)</w:t>
            </w:r>
            <w:r>
              <w:rPr>
                <w:bCs/>
                <w:sz w:val="22"/>
                <w:szCs w:val="22"/>
              </w:rPr>
              <w:br/>
            </w:r>
            <w:r w:rsidRPr="00154E20">
              <w:rPr>
                <w:bCs/>
                <w:color w:val="A6A6A6" w:themeColor="background1" w:themeShade="A6"/>
                <w:sz w:val="22"/>
                <w:szCs w:val="22"/>
                <w:u w:val="single"/>
              </w:rPr>
              <w:t>Career stage</w:t>
            </w:r>
            <w:r w:rsidRPr="00796F3F">
              <w:rPr>
                <w:bCs/>
                <w:color w:val="A6A6A6" w:themeColor="background1" w:themeShade="A6"/>
                <w:sz w:val="22"/>
                <w:szCs w:val="22"/>
              </w:rPr>
              <w:t xml:space="preserve">: </w:t>
            </w:r>
            <w:r>
              <w:rPr>
                <w:bCs/>
                <w:color w:val="A6A6A6" w:themeColor="background1" w:themeShade="A6"/>
                <w:sz w:val="22"/>
                <w:szCs w:val="22"/>
              </w:rPr>
              <w:t>transition from molecular biologist to bioinformatics specialist</w:t>
            </w:r>
            <w:r w:rsidRPr="00796F3F">
              <w:rPr>
                <w:bCs/>
                <w:color w:val="A6A6A6" w:themeColor="background1" w:themeShade="A6"/>
                <w:sz w:val="22"/>
                <w:szCs w:val="22"/>
              </w:rPr>
              <w:t xml:space="preserve">. </w:t>
            </w:r>
            <w:r>
              <w:rPr>
                <w:bCs/>
                <w:color w:val="A6A6A6" w:themeColor="background1" w:themeShade="A6"/>
                <w:sz w:val="22"/>
                <w:szCs w:val="22"/>
              </w:rPr>
              <w:br/>
            </w:r>
            <w:r w:rsidRPr="00154E20">
              <w:rPr>
                <w:bCs/>
                <w:color w:val="A6A6A6" w:themeColor="background1" w:themeShade="A6"/>
                <w:sz w:val="22"/>
                <w:szCs w:val="22"/>
                <w:u w:val="single"/>
              </w:rPr>
              <w:t>Mentoring role</w:t>
            </w:r>
            <w:r w:rsidRPr="00796F3F">
              <w:rPr>
                <w:bCs/>
                <w:color w:val="A6A6A6" w:themeColor="background1" w:themeShade="A6"/>
                <w:sz w:val="22"/>
                <w:szCs w:val="22"/>
              </w:rPr>
              <w:t xml:space="preserve">: </w:t>
            </w:r>
            <w:r>
              <w:rPr>
                <w:bCs/>
                <w:color w:val="A6A6A6" w:themeColor="background1" w:themeShade="A6"/>
                <w:sz w:val="22"/>
                <w:szCs w:val="22"/>
              </w:rPr>
              <w:t>supervisor</w:t>
            </w:r>
            <w:r w:rsidRPr="00796F3F">
              <w:rPr>
                <w:bCs/>
                <w:color w:val="A6A6A6" w:themeColor="background1" w:themeShade="A6"/>
                <w:sz w:val="22"/>
                <w:szCs w:val="22"/>
              </w:rPr>
              <w:t xml:space="preserve"> </w:t>
            </w:r>
            <w:r>
              <w:rPr>
                <w:bCs/>
                <w:color w:val="A6A6A6" w:themeColor="background1" w:themeShade="A6"/>
                <w:sz w:val="22"/>
                <w:szCs w:val="22"/>
              </w:rPr>
              <w:br/>
            </w:r>
            <w:r w:rsidRPr="00154E20">
              <w:rPr>
                <w:bCs/>
                <w:color w:val="A6A6A6" w:themeColor="background1" w:themeShade="A6"/>
                <w:sz w:val="22"/>
                <w:szCs w:val="22"/>
                <w:u w:val="single"/>
              </w:rPr>
              <w:t>Accomplishments</w:t>
            </w:r>
            <w:r w:rsidRPr="00796F3F">
              <w:rPr>
                <w:bCs/>
                <w:color w:val="A6A6A6" w:themeColor="background1" w:themeShade="A6"/>
                <w:sz w:val="22"/>
                <w:szCs w:val="22"/>
              </w:rPr>
              <w:t xml:space="preserve">: </w:t>
            </w:r>
            <w:r>
              <w:rPr>
                <w:bCs/>
                <w:color w:val="A6A6A6" w:themeColor="background1" w:themeShade="A6"/>
                <w:sz w:val="22"/>
                <w:szCs w:val="22"/>
              </w:rPr>
              <w:t>leading the bioinformatics analysis for three collaborative projects; two poster presentations in the local conference; TA in the Single-cell RNA-seq course</w:t>
            </w:r>
          </w:p>
        </w:tc>
      </w:tr>
      <w:tr w:rsidR="00BB12CC" w:rsidRPr="00796F3F" w14:paraId="3750C09D" w14:textId="77777777" w:rsidTr="009D5B9C">
        <w:tc>
          <w:tcPr>
            <w:tcW w:w="1998" w:type="dxa"/>
          </w:tcPr>
          <w:p w14:paraId="0A6D63B6" w14:textId="0D09C715" w:rsidR="00BB12CC" w:rsidRDefault="00BB12CC" w:rsidP="00BB12CC">
            <w:pPr>
              <w:pStyle w:val="NormalWeb"/>
              <w:spacing w:before="0" w:beforeAutospacing="0" w:after="0" w:afterAutospacing="0" w:line="276" w:lineRule="auto"/>
              <w:outlineLvl w:val="0"/>
              <w:rPr>
                <w:bCs/>
                <w:sz w:val="22"/>
                <w:szCs w:val="22"/>
              </w:rPr>
            </w:pPr>
            <w:r>
              <w:rPr>
                <w:bCs/>
                <w:sz w:val="22"/>
                <w:szCs w:val="22"/>
              </w:rPr>
              <w:lastRenderedPageBreak/>
              <w:t xml:space="preserve">2021 - </w:t>
            </w:r>
          </w:p>
        </w:tc>
        <w:tc>
          <w:tcPr>
            <w:tcW w:w="8430" w:type="dxa"/>
          </w:tcPr>
          <w:p w14:paraId="2196F564" w14:textId="09B62DA4" w:rsidR="00BB12CC" w:rsidRDefault="00BB12CC" w:rsidP="00BB12CC">
            <w:pPr>
              <w:pStyle w:val="NormalWeb"/>
              <w:spacing w:after="0" w:line="276" w:lineRule="auto"/>
              <w:outlineLvl w:val="0"/>
              <w:rPr>
                <w:sz w:val="22"/>
                <w:szCs w:val="22"/>
              </w:rPr>
            </w:pPr>
            <w:r>
              <w:rPr>
                <w:sz w:val="22"/>
                <w:szCs w:val="22"/>
              </w:rPr>
              <w:t xml:space="preserve">Dr. </w:t>
            </w:r>
            <w:proofErr w:type="spellStart"/>
            <w:r>
              <w:rPr>
                <w:sz w:val="22"/>
                <w:szCs w:val="22"/>
              </w:rPr>
              <w:t>Ruifeng</w:t>
            </w:r>
            <w:proofErr w:type="spellEnd"/>
            <w:r>
              <w:rPr>
                <w:sz w:val="22"/>
                <w:szCs w:val="22"/>
              </w:rPr>
              <w:t xml:space="preserve"> Hu</w:t>
            </w:r>
            <w:r>
              <w:rPr>
                <w:b/>
                <w:bCs/>
                <w:sz w:val="22"/>
                <w:szCs w:val="22"/>
              </w:rPr>
              <w:t xml:space="preserve"> </w:t>
            </w:r>
            <w:r w:rsidRPr="00154E20">
              <w:rPr>
                <w:sz w:val="22"/>
                <w:szCs w:val="22"/>
              </w:rPr>
              <w:t>(</w:t>
            </w:r>
            <w:r>
              <w:rPr>
                <w:sz w:val="22"/>
                <w:szCs w:val="22"/>
              </w:rPr>
              <w:t xml:space="preserve">Postdoctoral </w:t>
            </w:r>
            <w:r>
              <w:rPr>
                <w:bCs/>
                <w:sz w:val="22"/>
                <w:szCs w:val="22"/>
              </w:rPr>
              <w:t>Research Fellow)</w:t>
            </w:r>
            <w:r>
              <w:rPr>
                <w:bCs/>
                <w:sz w:val="22"/>
                <w:szCs w:val="22"/>
              </w:rPr>
              <w:br/>
            </w:r>
            <w:r w:rsidRPr="00154E20">
              <w:rPr>
                <w:bCs/>
                <w:color w:val="A6A6A6" w:themeColor="background1" w:themeShade="A6"/>
                <w:sz w:val="22"/>
                <w:szCs w:val="22"/>
                <w:u w:val="single"/>
              </w:rPr>
              <w:t>Mentoring role</w:t>
            </w:r>
            <w:r w:rsidRPr="00796F3F">
              <w:rPr>
                <w:bCs/>
                <w:color w:val="A6A6A6" w:themeColor="background1" w:themeShade="A6"/>
                <w:sz w:val="22"/>
                <w:szCs w:val="22"/>
              </w:rPr>
              <w:t xml:space="preserve">: </w:t>
            </w:r>
            <w:r>
              <w:rPr>
                <w:bCs/>
                <w:color w:val="A6A6A6" w:themeColor="background1" w:themeShade="A6"/>
                <w:sz w:val="22"/>
                <w:szCs w:val="22"/>
              </w:rPr>
              <w:t>supervisor</w:t>
            </w:r>
            <w:r w:rsidRPr="00796F3F">
              <w:rPr>
                <w:bCs/>
                <w:color w:val="A6A6A6" w:themeColor="background1" w:themeShade="A6"/>
                <w:sz w:val="22"/>
                <w:szCs w:val="22"/>
              </w:rPr>
              <w:t xml:space="preserve"> </w:t>
            </w:r>
            <w:r>
              <w:rPr>
                <w:bCs/>
                <w:color w:val="A6A6A6" w:themeColor="background1" w:themeShade="A6"/>
                <w:sz w:val="22"/>
                <w:szCs w:val="22"/>
              </w:rPr>
              <w:br/>
            </w:r>
            <w:r w:rsidRPr="00154E20">
              <w:rPr>
                <w:bCs/>
                <w:color w:val="A6A6A6" w:themeColor="background1" w:themeShade="A6"/>
                <w:sz w:val="22"/>
                <w:szCs w:val="22"/>
                <w:u w:val="single"/>
              </w:rPr>
              <w:t>Accomplishments</w:t>
            </w:r>
            <w:r w:rsidRPr="00796F3F">
              <w:rPr>
                <w:bCs/>
                <w:color w:val="A6A6A6" w:themeColor="background1" w:themeShade="A6"/>
                <w:sz w:val="22"/>
                <w:szCs w:val="22"/>
              </w:rPr>
              <w:t xml:space="preserve">: </w:t>
            </w:r>
            <w:r>
              <w:rPr>
                <w:bCs/>
                <w:color w:val="A6A6A6" w:themeColor="background1" w:themeShade="A6"/>
                <w:sz w:val="22"/>
                <w:szCs w:val="22"/>
              </w:rPr>
              <w:t xml:space="preserve">leading </w:t>
            </w:r>
            <w:r w:rsidR="00F83CE7">
              <w:rPr>
                <w:bCs/>
                <w:color w:val="A6A6A6" w:themeColor="background1" w:themeShade="A6"/>
                <w:sz w:val="22"/>
                <w:szCs w:val="22"/>
              </w:rPr>
              <w:t>an</w:t>
            </w:r>
            <w:r>
              <w:rPr>
                <w:bCs/>
                <w:color w:val="A6A6A6" w:themeColor="background1" w:themeShade="A6"/>
                <w:sz w:val="22"/>
                <w:szCs w:val="22"/>
              </w:rPr>
              <w:t xml:space="preserve"> NIH-sponsored </w:t>
            </w:r>
            <w:r w:rsidR="006B5EF7">
              <w:rPr>
                <w:bCs/>
                <w:color w:val="A6A6A6" w:themeColor="background1" w:themeShade="A6"/>
                <w:sz w:val="22"/>
                <w:szCs w:val="22"/>
              </w:rPr>
              <w:t>research</w:t>
            </w:r>
            <w:r>
              <w:rPr>
                <w:bCs/>
                <w:color w:val="A6A6A6" w:themeColor="background1" w:themeShade="A6"/>
                <w:sz w:val="22"/>
                <w:szCs w:val="22"/>
              </w:rPr>
              <w:t xml:space="preserve"> project (</w:t>
            </w:r>
            <w:r w:rsidR="006B5EF7">
              <w:rPr>
                <w:bCs/>
                <w:color w:val="A6A6A6" w:themeColor="background1" w:themeShade="A6"/>
                <w:sz w:val="22"/>
                <w:szCs w:val="22"/>
              </w:rPr>
              <w:t xml:space="preserve">AMP PD); one </w:t>
            </w:r>
            <w:r>
              <w:rPr>
                <w:bCs/>
                <w:color w:val="A6A6A6" w:themeColor="background1" w:themeShade="A6"/>
                <w:sz w:val="22"/>
                <w:szCs w:val="22"/>
              </w:rPr>
              <w:t xml:space="preserve">poster presentation </w:t>
            </w:r>
            <w:r w:rsidR="00F83CE7">
              <w:rPr>
                <w:bCs/>
                <w:color w:val="A6A6A6" w:themeColor="background1" w:themeShade="A6"/>
                <w:sz w:val="22"/>
                <w:szCs w:val="22"/>
              </w:rPr>
              <w:t>at</w:t>
            </w:r>
            <w:r>
              <w:rPr>
                <w:bCs/>
                <w:color w:val="A6A6A6" w:themeColor="background1" w:themeShade="A6"/>
                <w:sz w:val="22"/>
                <w:szCs w:val="22"/>
              </w:rPr>
              <w:t xml:space="preserve"> the local conference; </w:t>
            </w:r>
            <w:r w:rsidR="006B5EF7">
              <w:rPr>
                <w:bCs/>
                <w:color w:val="A6A6A6" w:themeColor="background1" w:themeShade="A6"/>
                <w:sz w:val="22"/>
                <w:szCs w:val="22"/>
              </w:rPr>
              <w:t>preparing a first-author manuscript</w:t>
            </w:r>
          </w:p>
        </w:tc>
      </w:tr>
      <w:tr w:rsidR="006B5EF7" w:rsidRPr="00796F3F" w14:paraId="1A0A3522" w14:textId="77777777" w:rsidTr="009D5B9C">
        <w:tc>
          <w:tcPr>
            <w:tcW w:w="1998" w:type="dxa"/>
          </w:tcPr>
          <w:p w14:paraId="6B4B05AD" w14:textId="5741FD88" w:rsidR="006B5EF7" w:rsidRDefault="006B5EF7" w:rsidP="00BB12CC">
            <w:pPr>
              <w:pStyle w:val="NormalWeb"/>
              <w:spacing w:before="0" w:beforeAutospacing="0" w:after="0" w:afterAutospacing="0" w:line="276" w:lineRule="auto"/>
              <w:outlineLvl w:val="0"/>
              <w:rPr>
                <w:bCs/>
                <w:sz w:val="22"/>
                <w:szCs w:val="22"/>
              </w:rPr>
            </w:pPr>
            <w:r>
              <w:rPr>
                <w:bCs/>
                <w:sz w:val="22"/>
                <w:szCs w:val="22"/>
              </w:rPr>
              <w:t xml:space="preserve">2021 - </w:t>
            </w:r>
          </w:p>
        </w:tc>
        <w:tc>
          <w:tcPr>
            <w:tcW w:w="8430" w:type="dxa"/>
          </w:tcPr>
          <w:p w14:paraId="3825B7D5" w14:textId="5D571A14" w:rsidR="006B5EF7" w:rsidRDefault="006B5EF7" w:rsidP="00BB12CC">
            <w:pPr>
              <w:pStyle w:val="NormalWeb"/>
              <w:spacing w:after="0" w:line="276" w:lineRule="auto"/>
              <w:outlineLvl w:val="0"/>
              <w:rPr>
                <w:sz w:val="22"/>
                <w:szCs w:val="22"/>
              </w:rPr>
            </w:pPr>
            <w:r>
              <w:rPr>
                <w:sz w:val="22"/>
                <w:szCs w:val="22"/>
              </w:rPr>
              <w:t xml:space="preserve">Dr. </w:t>
            </w:r>
            <w:proofErr w:type="spellStart"/>
            <w:r>
              <w:rPr>
                <w:sz w:val="22"/>
                <w:szCs w:val="22"/>
              </w:rPr>
              <w:t>Jie</w:t>
            </w:r>
            <w:proofErr w:type="spellEnd"/>
            <w:r>
              <w:rPr>
                <w:sz w:val="22"/>
                <w:szCs w:val="22"/>
              </w:rPr>
              <w:t xml:space="preserve"> Yuan</w:t>
            </w:r>
            <w:r>
              <w:rPr>
                <w:b/>
                <w:bCs/>
                <w:sz w:val="22"/>
                <w:szCs w:val="22"/>
              </w:rPr>
              <w:t xml:space="preserve"> </w:t>
            </w:r>
            <w:r w:rsidRPr="00154E20">
              <w:rPr>
                <w:sz w:val="22"/>
                <w:szCs w:val="22"/>
              </w:rPr>
              <w:t>(</w:t>
            </w:r>
            <w:r>
              <w:rPr>
                <w:sz w:val="22"/>
                <w:szCs w:val="22"/>
              </w:rPr>
              <w:t xml:space="preserve">Postdoctoral </w:t>
            </w:r>
            <w:r>
              <w:rPr>
                <w:bCs/>
                <w:sz w:val="22"/>
                <w:szCs w:val="22"/>
              </w:rPr>
              <w:t>Research Fellow)</w:t>
            </w:r>
            <w:r>
              <w:rPr>
                <w:bCs/>
                <w:sz w:val="22"/>
                <w:szCs w:val="22"/>
              </w:rPr>
              <w:br/>
            </w:r>
            <w:r w:rsidRPr="00154E20">
              <w:rPr>
                <w:bCs/>
                <w:color w:val="A6A6A6" w:themeColor="background1" w:themeShade="A6"/>
                <w:sz w:val="22"/>
                <w:szCs w:val="22"/>
                <w:u w:val="single"/>
              </w:rPr>
              <w:t>Mentoring role</w:t>
            </w:r>
            <w:r w:rsidRPr="00796F3F">
              <w:rPr>
                <w:bCs/>
                <w:color w:val="A6A6A6" w:themeColor="background1" w:themeShade="A6"/>
                <w:sz w:val="22"/>
                <w:szCs w:val="22"/>
              </w:rPr>
              <w:t xml:space="preserve">: </w:t>
            </w:r>
            <w:r>
              <w:rPr>
                <w:bCs/>
                <w:color w:val="A6A6A6" w:themeColor="background1" w:themeShade="A6"/>
                <w:sz w:val="22"/>
                <w:szCs w:val="22"/>
              </w:rPr>
              <w:t>supervisor</w:t>
            </w:r>
            <w:r w:rsidRPr="00796F3F">
              <w:rPr>
                <w:bCs/>
                <w:color w:val="A6A6A6" w:themeColor="background1" w:themeShade="A6"/>
                <w:sz w:val="22"/>
                <w:szCs w:val="22"/>
              </w:rPr>
              <w:t xml:space="preserve"> </w:t>
            </w:r>
            <w:r>
              <w:rPr>
                <w:bCs/>
                <w:color w:val="A6A6A6" w:themeColor="background1" w:themeShade="A6"/>
                <w:sz w:val="22"/>
                <w:szCs w:val="22"/>
              </w:rPr>
              <w:br/>
            </w:r>
            <w:r w:rsidRPr="00154E20">
              <w:rPr>
                <w:bCs/>
                <w:color w:val="A6A6A6" w:themeColor="background1" w:themeShade="A6"/>
                <w:sz w:val="22"/>
                <w:szCs w:val="22"/>
                <w:u w:val="single"/>
              </w:rPr>
              <w:t>Accomplishments</w:t>
            </w:r>
            <w:r w:rsidRPr="00796F3F">
              <w:rPr>
                <w:bCs/>
                <w:color w:val="A6A6A6" w:themeColor="background1" w:themeShade="A6"/>
                <w:sz w:val="22"/>
                <w:szCs w:val="22"/>
              </w:rPr>
              <w:t xml:space="preserve">: </w:t>
            </w:r>
            <w:r>
              <w:rPr>
                <w:bCs/>
                <w:color w:val="A6A6A6" w:themeColor="background1" w:themeShade="A6"/>
                <w:sz w:val="22"/>
                <w:szCs w:val="22"/>
              </w:rPr>
              <w:t>leading an ASAP-sponsored research project (Parkinson5D); two poster presentations in the local and international conference; preparing a first-author manuscript</w:t>
            </w:r>
          </w:p>
        </w:tc>
      </w:tr>
    </w:tbl>
    <w:p w14:paraId="3CE8D95E" w14:textId="73C0F0C2" w:rsidR="00696492" w:rsidRPr="00AE3835" w:rsidRDefault="00696492" w:rsidP="00696492">
      <w:pPr>
        <w:pStyle w:val="H2"/>
        <w:spacing w:line="276" w:lineRule="auto"/>
        <w:rPr>
          <w:bCs/>
          <w:sz w:val="22"/>
          <w:szCs w:val="22"/>
        </w:rPr>
      </w:pPr>
      <w:r w:rsidRPr="00AE3835">
        <w:rPr>
          <w:bCs/>
          <w:sz w:val="22"/>
          <w:szCs w:val="22"/>
        </w:rPr>
        <w:t>Formal Teaching of Peers (e.g., CME and other continuing education courses)</w:t>
      </w:r>
    </w:p>
    <w:p w14:paraId="4BE7C211" w14:textId="3FD29489" w:rsidR="00696492" w:rsidRPr="00AE3835" w:rsidRDefault="00696492" w:rsidP="00696492">
      <w:pPr>
        <w:pStyle w:val="H2"/>
        <w:spacing w:before="0" w:line="276" w:lineRule="auto"/>
        <w:rPr>
          <w:b w:val="0"/>
          <w:bCs/>
          <w:sz w:val="22"/>
          <w:szCs w:val="22"/>
        </w:rPr>
      </w:pPr>
      <w:r w:rsidRPr="00AE3835">
        <w:rPr>
          <w:b w:val="0"/>
          <w:bCs/>
          <w:sz w:val="22"/>
          <w:szCs w:val="22"/>
        </w:rPr>
        <w:t>No presentations below were sponsored by outside entities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A0" w:firstRow="1" w:lastRow="0" w:firstColumn="1" w:lastColumn="0" w:noHBand="0" w:noVBand="0"/>
      </w:tblPr>
      <w:tblGrid>
        <w:gridCol w:w="1410"/>
        <w:gridCol w:w="6506"/>
        <w:gridCol w:w="2298"/>
      </w:tblGrid>
      <w:tr w:rsidR="00796F3F" w:rsidRPr="00AE3835" w14:paraId="13581359" w14:textId="77777777" w:rsidTr="00017AE2">
        <w:trPr>
          <w:hidden/>
        </w:trPr>
        <w:tc>
          <w:tcPr>
            <w:tcW w:w="690" w:type="pct"/>
            <w:shd w:val="clear" w:color="auto" w:fill="D9D9D9" w:themeFill="background1" w:themeFillShade="D9"/>
          </w:tcPr>
          <w:p w14:paraId="67A121BC"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 xml:space="preserve">Year(s) </w:t>
            </w:r>
          </w:p>
        </w:tc>
        <w:tc>
          <w:tcPr>
            <w:tcW w:w="3185" w:type="pct"/>
            <w:shd w:val="clear" w:color="auto" w:fill="D9D9D9" w:themeFill="background1" w:themeFillShade="D9"/>
          </w:tcPr>
          <w:p w14:paraId="2B980C0E"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Title(s) or topic(s) of talks</w:t>
            </w:r>
          </w:p>
        </w:tc>
        <w:tc>
          <w:tcPr>
            <w:tcW w:w="1125" w:type="pct"/>
            <w:shd w:val="clear" w:color="auto" w:fill="D9D9D9" w:themeFill="background1" w:themeFillShade="D9"/>
          </w:tcPr>
          <w:p w14:paraId="03133800"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Number of talks in a single course</w:t>
            </w:r>
          </w:p>
        </w:tc>
      </w:tr>
      <w:tr w:rsidR="00796F3F" w:rsidRPr="00AE3835" w14:paraId="6A7D157A" w14:textId="77777777" w:rsidTr="00017AE2">
        <w:trPr>
          <w:hidden/>
        </w:trPr>
        <w:tc>
          <w:tcPr>
            <w:tcW w:w="690" w:type="pct"/>
            <w:tcBorders>
              <w:bottom w:val="nil"/>
            </w:tcBorders>
            <w:shd w:val="clear" w:color="auto" w:fill="auto"/>
          </w:tcPr>
          <w:p w14:paraId="34EAEB6B" w14:textId="77777777" w:rsidR="005B18F7" w:rsidRPr="00AE3835" w:rsidRDefault="005B18F7" w:rsidP="00173D89">
            <w:pPr>
              <w:pStyle w:val="NormalWeb"/>
              <w:spacing w:before="0" w:beforeAutospacing="0" w:after="0" w:afterAutospacing="0"/>
              <w:outlineLvl w:val="0"/>
              <w:rPr>
                <w:bCs/>
                <w:vanish/>
                <w:sz w:val="22"/>
                <w:szCs w:val="22"/>
              </w:rPr>
            </w:pPr>
          </w:p>
        </w:tc>
        <w:tc>
          <w:tcPr>
            <w:tcW w:w="3185" w:type="pct"/>
            <w:tcBorders>
              <w:bottom w:val="nil"/>
            </w:tcBorders>
            <w:shd w:val="clear" w:color="auto" w:fill="D9D9D9" w:themeFill="background1" w:themeFillShade="D9"/>
          </w:tcPr>
          <w:p w14:paraId="33562730"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Course Name (Sponsor, if any)</w:t>
            </w:r>
          </w:p>
        </w:tc>
        <w:tc>
          <w:tcPr>
            <w:tcW w:w="1125" w:type="pct"/>
            <w:tcBorders>
              <w:bottom w:val="nil"/>
            </w:tcBorders>
            <w:shd w:val="clear" w:color="auto" w:fill="D9D9D9" w:themeFill="background1" w:themeFillShade="D9"/>
          </w:tcPr>
          <w:p w14:paraId="0B2A2293"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Location(s) (city or country)</w:t>
            </w:r>
          </w:p>
        </w:tc>
      </w:tr>
      <w:tr w:rsidR="00796F3F" w:rsidRPr="00AE3835" w14:paraId="3D7F9C57" w14:textId="77777777" w:rsidTr="00017AE2">
        <w:tblPrEx>
          <w:shd w:val="clear" w:color="auto" w:fill="auto"/>
          <w:tblLook w:val="01E0" w:firstRow="1" w:lastRow="1" w:firstColumn="1" w:lastColumn="1" w:noHBand="0" w:noVBand="0"/>
        </w:tblPrEx>
        <w:tc>
          <w:tcPr>
            <w:tcW w:w="690" w:type="pct"/>
            <w:tcBorders>
              <w:top w:val="nil"/>
              <w:left w:val="nil"/>
              <w:bottom w:val="nil"/>
              <w:right w:val="nil"/>
            </w:tcBorders>
            <w:shd w:val="clear" w:color="auto" w:fill="auto"/>
          </w:tcPr>
          <w:p w14:paraId="5BADCC60" w14:textId="7A7D91ED"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2017</w:t>
            </w:r>
          </w:p>
        </w:tc>
        <w:tc>
          <w:tcPr>
            <w:tcW w:w="3185" w:type="pct"/>
            <w:tcBorders>
              <w:top w:val="nil"/>
              <w:left w:val="nil"/>
              <w:bottom w:val="nil"/>
              <w:right w:val="nil"/>
            </w:tcBorders>
            <w:shd w:val="clear" w:color="auto" w:fill="auto"/>
          </w:tcPr>
          <w:p w14:paraId="05BF46D2" w14:textId="5F567239"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 xml:space="preserve">Make </w:t>
            </w:r>
            <w:r w:rsidR="00017AE2" w:rsidRPr="00AE3835">
              <w:rPr>
                <w:bCs/>
                <w:sz w:val="22"/>
                <w:szCs w:val="22"/>
              </w:rPr>
              <w:t>I</w:t>
            </w:r>
            <w:r w:rsidRPr="00AE3835">
              <w:rPr>
                <w:bCs/>
                <w:sz w:val="22"/>
                <w:szCs w:val="22"/>
              </w:rPr>
              <w:t xml:space="preserve">nteractive </w:t>
            </w:r>
            <w:r w:rsidR="00017AE2" w:rsidRPr="00AE3835">
              <w:rPr>
                <w:bCs/>
                <w:sz w:val="22"/>
                <w:szCs w:val="22"/>
              </w:rPr>
              <w:t>W</w:t>
            </w:r>
            <w:r w:rsidRPr="00AE3835">
              <w:rPr>
                <w:bCs/>
                <w:sz w:val="22"/>
                <w:szCs w:val="22"/>
              </w:rPr>
              <w:t xml:space="preserve">eb </w:t>
            </w:r>
            <w:r w:rsidR="00017AE2" w:rsidRPr="00AE3835">
              <w:rPr>
                <w:bCs/>
                <w:sz w:val="22"/>
                <w:szCs w:val="22"/>
              </w:rPr>
              <w:t>A</w:t>
            </w:r>
            <w:r w:rsidRPr="00AE3835">
              <w:rPr>
                <w:bCs/>
                <w:sz w:val="22"/>
                <w:szCs w:val="22"/>
              </w:rPr>
              <w:t xml:space="preserve">pplications </w:t>
            </w:r>
            <w:r w:rsidR="00017AE2" w:rsidRPr="00AE3835">
              <w:rPr>
                <w:bCs/>
                <w:sz w:val="22"/>
                <w:szCs w:val="22"/>
              </w:rPr>
              <w:t>U</w:t>
            </w:r>
            <w:r w:rsidRPr="00AE3835">
              <w:rPr>
                <w:bCs/>
                <w:sz w:val="22"/>
                <w:szCs w:val="22"/>
              </w:rPr>
              <w:t>sing Shiny</w:t>
            </w:r>
          </w:p>
          <w:p w14:paraId="35865DA9" w14:textId="430990FC"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Bioinformatics Club</w:t>
            </w:r>
            <w:r w:rsidR="00294A16" w:rsidRPr="00AE3835">
              <w:rPr>
                <w:bCs/>
                <w:sz w:val="22"/>
                <w:szCs w:val="22"/>
              </w:rPr>
              <w:t>, Brigham and Women’s Hospital</w:t>
            </w:r>
          </w:p>
        </w:tc>
        <w:tc>
          <w:tcPr>
            <w:tcW w:w="1125" w:type="pct"/>
            <w:tcBorders>
              <w:top w:val="nil"/>
              <w:left w:val="nil"/>
              <w:bottom w:val="nil"/>
              <w:right w:val="nil"/>
            </w:tcBorders>
            <w:shd w:val="clear" w:color="auto" w:fill="auto"/>
          </w:tcPr>
          <w:p w14:paraId="3E669319" w14:textId="77777777" w:rsidR="00495545" w:rsidRPr="00AE3835" w:rsidRDefault="00495545"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7EC3ED9D" w14:textId="5428DB01"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37BF3C84" w14:textId="77777777" w:rsidTr="00017AE2">
        <w:tblPrEx>
          <w:shd w:val="clear" w:color="auto" w:fill="auto"/>
          <w:tblLook w:val="01E0" w:firstRow="1" w:lastRow="1" w:firstColumn="1" w:lastColumn="1" w:noHBand="0" w:noVBand="0"/>
        </w:tblPrEx>
        <w:tc>
          <w:tcPr>
            <w:tcW w:w="690" w:type="pct"/>
            <w:tcBorders>
              <w:top w:val="nil"/>
              <w:left w:val="nil"/>
              <w:bottom w:val="nil"/>
              <w:right w:val="nil"/>
            </w:tcBorders>
            <w:shd w:val="clear" w:color="auto" w:fill="auto"/>
          </w:tcPr>
          <w:p w14:paraId="639D9CA1" w14:textId="7FFF6748"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2017</w:t>
            </w:r>
          </w:p>
        </w:tc>
        <w:tc>
          <w:tcPr>
            <w:tcW w:w="3185" w:type="pct"/>
            <w:tcBorders>
              <w:top w:val="nil"/>
              <w:left w:val="nil"/>
              <w:bottom w:val="nil"/>
              <w:right w:val="nil"/>
            </w:tcBorders>
            <w:shd w:val="clear" w:color="auto" w:fill="auto"/>
          </w:tcPr>
          <w:p w14:paraId="098E6FE2" w14:textId="606EF0AD" w:rsidR="005B18F7" w:rsidRPr="00AE3835" w:rsidRDefault="00495545" w:rsidP="00294A16">
            <w:pPr>
              <w:pStyle w:val="NormalWeb"/>
              <w:spacing w:before="0" w:beforeAutospacing="0" w:after="0" w:afterAutospacing="0" w:line="276" w:lineRule="auto"/>
              <w:outlineLvl w:val="0"/>
              <w:rPr>
                <w:bCs/>
                <w:sz w:val="22"/>
                <w:szCs w:val="22"/>
              </w:rPr>
            </w:pPr>
            <w:r w:rsidRPr="00AE3835">
              <w:rPr>
                <w:bCs/>
                <w:sz w:val="22"/>
                <w:szCs w:val="22"/>
              </w:rPr>
              <w:t xml:space="preserve">Introducing the </w:t>
            </w:r>
            <w:r w:rsidR="005B18F7" w:rsidRPr="00AE3835">
              <w:rPr>
                <w:bCs/>
                <w:sz w:val="22"/>
                <w:szCs w:val="22"/>
              </w:rPr>
              <w:t>UCSC Genome Browser</w:t>
            </w:r>
          </w:p>
          <w:p w14:paraId="308EC353" w14:textId="21A76040"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Bioinformatics Club</w:t>
            </w:r>
            <w:r w:rsidR="00294A16" w:rsidRPr="00AE3835">
              <w:rPr>
                <w:bCs/>
                <w:sz w:val="22"/>
                <w:szCs w:val="22"/>
              </w:rPr>
              <w:t>, Brigham and Women’s Hospital</w:t>
            </w:r>
            <w:r w:rsidRPr="00AE3835">
              <w:rPr>
                <w:bCs/>
                <w:sz w:val="22"/>
                <w:szCs w:val="22"/>
              </w:rPr>
              <w:t xml:space="preserve"> </w:t>
            </w:r>
          </w:p>
        </w:tc>
        <w:tc>
          <w:tcPr>
            <w:tcW w:w="1125" w:type="pct"/>
            <w:tcBorders>
              <w:top w:val="nil"/>
              <w:left w:val="nil"/>
              <w:bottom w:val="nil"/>
              <w:right w:val="nil"/>
            </w:tcBorders>
            <w:shd w:val="clear" w:color="auto" w:fill="auto"/>
          </w:tcPr>
          <w:p w14:paraId="75FEF5D6" w14:textId="7777777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6FE82423" w14:textId="1F9E0539" w:rsidR="005B18F7"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44F63F9B" w14:textId="77777777" w:rsidTr="00017AE2">
        <w:tblPrEx>
          <w:shd w:val="clear" w:color="auto" w:fill="auto"/>
          <w:tblLook w:val="01E0" w:firstRow="1" w:lastRow="1" w:firstColumn="1" w:lastColumn="1" w:noHBand="0" w:noVBand="0"/>
        </w:tblPrEx>
        <w:tc>
          <w:tcPr>
            <w:tcW w:w="690" w:type="pct"/>
            <w:tcBorders>
              <w:top w:val="nil"/>
              <w:left w:val="nil"/>
              <w:bottom w:val="nil"/>
              <w:right w:val="nil"/>
            </w:tcBorders>
            <w:shd w:val="clear" w:color="auto" w:fill="auto"/>
          </w:tcPr>
          <w:p w14:paraId="0ED8F1BA" w14:textId="356E98EC" w:rsidR="00495545"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2018</w:t>
            </w:r>
          </w:p>
        </w:tc>
        <w:tc>
          <w:tcPr>
            <w:tcW w:w="3185" w:type="pct"/>
            <w:tcBorders>
              <w:top w:val="nil"/>
              <w:left w:val="nil"/>
              <w:bottom w:val="nil"/>
              <w:right w:val="nil"/>
            </w:tcBorders>
            <w:shd w:val="clear" w:color="auto" w:fill="auto"/>
          </w:tcPr>
          <w:p w14:paraId="24E11BAC" w14:textId="1EF87795" w:rsidR="00495545"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 xml:space="preserve">Using </w:t>
            </w:r>
            <w:r w:rsidRPr="00AE3835">
              <w:rPr>
                <w:bCs/>
                <w:i/>
                <w:iCs/>
                <w:sz w:val="22"/>
                <w:szCs w:val="22"/>
              </w:rPr>
              <w:t>reshape2</w:t>
            </w:r>
            <w:r w:rsidRPr="00AE3835">
              <w:rPr>
                <w:bCs/>
                <w:sz w:val="22"/>
                <w:szCs w:val="22"/>
              </w:rPr>
              <w:t xml:space="preserve"> and </w:t>
            </w:r>
            <w:proofErr w:type="spellStart"/>
            <w:r w:rsidRPr="00AE3835">
              <w:rPr>
                <w:bCs/>
                <w:i/>
                <w:iCs/>
                <w:sz w:val="22"/>
                <w:szCs w:val="22"/>
              </w:rPr>
              <w:t>tidyr</w:t>
            </w:r>
            <w:proofErr w:type="spellEnd"/>
            <w:r w:rsidRPr="00AE3835">
              <w:rPr>
                <w:bCs/>
                <w:sz w:val="22"/>
                <w:szCs w:val="22"/>
              </w:rPr>
              <w:t xml:space="preserve"> for </w:t>
            </w:r>
            <w:r w:rsidR="00017AE2" w:rsidRPr="00AE3835">
              <w:rPr>
                <w:bCs/>
                <w:sz w:val="22"/>
                <w:szCs w:val="22"/>
              </w:rPr>
              <w:t>D</w:t>
            </w:r>
            <w:r w:rsidRPr="00AE3835">
              <w:rPr>
                <w:bCs/>
                <w:sz w:val="22"/>
                <w:szCs w:val="22"/>
              </w:rPr>
              <w:t xml:space="preserve">ata </w:t>
            </w:r>
            <w:r w:rsidR="00017AE2" w:rsidRPr="00AE3835">
              <w:rPr>
                <w:bCs/>
                <w:sz w:val="22"/>
                <w:szCs w:val="22"/>
              </w:rPr>
              <w:t>T</w:t>
            </w:r>
            <w:r w:rsidRPr="00AE3835">
              <w:rPr>
                <w:bCs/>
                <w:sz w:val="22"/>
                <w:szCs w:val="22"/>
              </w:rPr>
              <w:t>ransformation</w:t>
            </w:r>
          </w:p>
          <w:p w14:paraId="33BE3673" w14:textId="2D24444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The “Mini R Camp” talk series</w:t>
            </w:r>
            <w:r w:rsidR="00294A16" w:rsidRPr="00AE3835">
              <w:rPr>
                <w:bCs/>
                <w:sz w:val="22"/>
                <w:szCs w:val="22"/>
              </w:rPr>
              <w:t>, Brigham and Women’s Hospital</w:t>
            </w:r>
          </w:p>
        </w:tc>
        <w:tc>
          <w:tcPr>
            <w:tcW w:w="1125" w:type="pct"/>
            <w:tcBorders>
              <w:top w:val="nil"/>
              <w:left w:val="nil"/>
              <w:bottom w:val="nil"/>
              <w:right w:val="nil"/>
            </w:tcBorders>
            <w:shd w:val="clear" w:color="auto" w:fill="auto"/>
          </w:tcPr>
          <w:p w14:paraId="52F54463" w14:textId="7777777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233BB75D" w14:textId="559C17E0" w:rsidR="00495545"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30C7C93F" w14:textId="77777777" w:rsidTr="00017AE2">
        <w:tblPrEx>
          <w:shd w:val="clear" w:color="auto" w:fill="auto"/>
          <w:tblLook w:val="01E0" w:firstRow="1" w:lastRow="1" w:firstColumn="1" w:lastColumn="1" w:noHBand="0" w:noVBand="0"/>
        </w:tblPrEx>
        <w:tc>
          <w:tcPr>
            <w:tcW w:w="690" w:type="pct"/>
            <w:tcBorders>
              <w:top w:val="nil"/>
              <w:left w:val="nil"/>
              <w:bottom w:val="nil"/>
              <w:right w:val="nil"/>
            </w:tcBorders>
            <w:shd w:val="clear" w:color="auto" w:fill="auto"/>
          </w:tcPr>
          <w:p w14:paraId="7BC112E0" w14:textId="520ED14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2019</w:t>
            </w:r>
          </w:p>
        </w:tc>
        <w:tc>
          <w:tcPr>
            <w:tcW w:w="3185" w:type="pct"/>
            <w:tcBorders>
              <w:top w:val="nil"/>
              <w:left w:val="nil"/>
              <w:bottom w:val="nil"/>
              <w:right w:val="nil"/>
            </w:tcBorders>
            <w:shd w:val="clear" w:color="auto" w:fill="auto"/>
          </w:tcPr>
          <w:p w14:paraId="66E8F678" w14:textId="24315835"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Introduc</w:t>
            </w:r>
            <w:r w:rsidR="00173D89" w:rsidRPr="00AE3835">
              <w:rPr>
                <w:bCs/>
                <w:sz w:val="22"/>
                <w:szCs w:val="22"/>
              </w:rPr>
              <w:t xml:space="preserve">ing </w:t>
            </w:r>
            <w:r w:rsidR="00017AE2" w:rsidRPr="00AE3835">
              <w:rPr>
                <w:bCs/>
                <w:sz w:val="22"/>
                <w:szCs w:val="22"/>
              </w:rPr>
              <w:t>A</w:t>
            </w:r>
            <w:r w:rsidR="00173D89" w:rsidRPr="00AE3835">
              <w:rPr>
                <w:bCs/>
                <w:sz w:val="22"/>
                <w:szCs w:val="22"/>
              </w:rPr>
              <w:t xml:space="preserve">rtificial </w:t>
            </w:r>
            <w:r w:rsidR="00017AE2" w:rsidRPr="00AE3835">
              <w:rPr>
                <w:bCs/>
                <w:sz w:val="22"/>
                <w:szCs w:val="22"/>
              </w:rPr>
              <w:t>I</w:t>
            </w:r>
            <w:r w:rsidR="00173D89" w:rsidRPr="00AE3835">
              <w:rPr>
                <w:bCs/>
                <w:sz w:val="22"/>
                <w:szCs w:val="22"/>
              </w:rPr>
              <w:t>ntelligence (AI) and the AI Camp</w:t>
            </w:r>
          </w:p>
          <w:p w14:paraId="38FE2432" w14:textId="635C2724"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The “</w:t>
            </w:r>
            <w:r w:rsidR="00294A16" w:rsidRPr="00AE3835">
              <w:rPr>
                <w:bCs/>
                <w:sz w:val="22"/>
                <w:szCs w:val="22"/>
              </w:rPr>
              <w:t>2019 AI</w:t>
            </w:r>
            <w:r w:rsidRPr="00AE3835">
              <w:rPr>
                <w:bCs/>
                <w:sz w:val="22"/>
                <w:szCs w:val="22"/>
              </w:rPr>
              <w:t xml:space="preserve"> Camp” talk series</w:t>
            </w:r>
            <w:r w:rsidR="00294A16" w:rsidRPr="00AE3835">
              <w:rPr>
                <w:bCs/>
                <w:sz w:val="22"/>
                <w:szCs w:val="22"/>
              </w:rPr>
              <w:t>, Brigham and Women’s Hospital</w:t>
            </w:r>
          </w:p>
        </w:tc>
        <w:tc>
          <w:tcPr>
            <w:tcW w:w="1125" w:type="pct"/>
            <w:tcBorders>
              <w:top w:val="nil"/>
              <w:left w:val="nil"/>
              <w:bottom w:val="nil"/>
              <w:right w:val="nil"/>
            </w:tcBorders>
            <w:shd w:val="clear" w:color="auto" w:fill="auto"/>
          </w:tcPr>
          <w:p w14:paraId="55618830" w14:textId="77777777"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08BF5FB8" w14:textId="7FB5971C" w:rsidR="00271AE1"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79680EAC" w14:textId="77777777" w:rsidTr="00017AE2">
        <w:tblPrEx>
          <w:shd w:val="clear" w:color="auto" w:fill="auto"/>
          <w:tblLook w:val="01E0" w:firstRow="1" w:lastRow="1" w:firstColumn="1" w:lastColumn="1" w:noHBand="0" w:noVBand="0"/>
        </w:tblPrEx>
        <w:tc>
          <w:tcPr>
            <w:tcW w:w="690" w:type="pct"/>
            <w:tcBorders>
              <w:top w:val="nil"/>
              <w:left w:val="nil"/>
              <w:bottom w:val="nil"/>
              <w:right w:val="nil"/>
            </w:tcBorders>
            <w:shd w:val="clear" w:color="auto" w:fill="auto"/>
          </w:tcPr>
          <w:p w14:paraId="4E1050D7" w14:textId="39357E65" w:rsidR="00714A96" w:rsidRPr="00AE3835" w:rsidRDefault="00714A96" w:rsidP="00294A16">
            <w:pPr>
              <w:pStyle w:val="NormalWeb"/>
              <w:spacing w:before="0" w:beforeAutospacing="0" w:after="0" w:afterAutospacing="0" w:line="276" w:lineRule="auto"/>
              <w:outlineLvl w:val="0"/>
              <w:rPr>
                <w:bCs/>
                <w:sz w:val="22"/>
                <w:szCs w:val="22"/>
              </w:rPr>
            </w:pPr>
            <w:r w:rsidRPr="00AE3835">
              <w:rPr>
                <w:bCs/>
                <w:sz w:val="22"/>
                <w:szCs w:val="22"/>
              </w:rPr>
              <w:t>2019</w:t>
            </w:r>
          </w:p>
        </w:tc>
        <w:tc>
          <w:tcPr>
            <w:tcW w:w="3185" w:type="pct"/>
            <w:tcBorders>
              <w:top w:val="nil"/>
              <w:left w:val="nil"/>
              <w:bottom w:val="nil"/>
              <w:right w:val="nil"/>
            </w:tcBorders>
            <w:shd w:val="clear" w:color="auto" w:fill="auto"/>
          </w:tcPr>
          <w:p w14:paraId="093B807A" w14:textId="5535F2AD" w:rsidR="00714A96" w:rsidRPr="00AE3835" w:rsidRDefault="00714A96" w:rsidP="00714A96">
            <w:pPr>
              <w:pStyle w:val="NormalWeb"/>
              <w:spacing w:before="0" w:beforeAutospacing="0" w:after="0" w:afterAutospacing="0" w:line="276" w:lineRule="auto"/>
              <w:outlineLvl w:val="0"/>
              <w:rPr>
                <w:bCs/>
                <w:sz w:val="22"/>
                <w:szCs w:val="22"/>
              </w:rPr>
            </w:pPr>
            <w:r w:rsidRPr="00AE3835">
              <w:rPr>
                <w:bCs/>
                <w:sz w:val="22"/>
                <w:szCs w:val="22"/>
              </w:rPr>
              <w:t xml:space="preserve">Making </w:t>
            </w:r>
            <w:r w:rsidR="00017AE2" w:rsidRPr="00AE3835">
              <w:rPr>
                <w:bCs/>
                <w:sz w:val="22"/>
                <w:szCs w:val="22"/>
              </w:rPr>
              <w:t>Y</w:t>
            </w:r>
            <w:r w:rsidRPr="00AE3835">
              <w:rPr>
                <w:bCs/>
                <w:sz w:val="22"/>
                <w:szCs w:val="22"/>
              </w:rPr>
              <w:t xml:space="preserve">our </w:t>
            </w:r>
            <w:r w:rsidR="00017AE2" w:rsidRPr="00AE3835">
              <w:rPr>
                <w:bCs/>
                <w:sz w:val="22"/>
                <w:szCs w:val="22"/>
              </w:rPr>
              <w:t>F</w:t>
            </w:r>
            <w:r w:rsidRPr="00AE3835">
              <w:rPr>
                <w:bCs/>
                <w:sz w:val="22"/>
                <w:szCs w:val="22"/>
              </w:rPr>
              <w:t xml:space="preserve">irst AI </w:t>
            </w:r>
            <w:r w:rsidR="00017AE2" w:rsidRPr="00AE3835">
              <w:rPr>
                <w:bCs/>
                <w:sz w:val="22"/>
                <w:szCs w:val="22"/>
              </w:rPr>
              <w:t>P</w:t>
            </w:r>
            <w:r w:rsidRPr="00AE3835">
              <w:rPr>
                <w:bCs/>
                <w:sz w:val="22"/>
                <w:szCs w:val="22"/>
              </w:rPr>
              <w:t xml:space="preserve">rogram </w:t>
            </w:r>
            <w:r w:rsidR="00017AE2" w:rsidRPr="00AE3835">
              <w:rPr>
                <w:bCs/>
                <w:sz w:val="22"/>
                <w:szCs w:val="22"/>
              </w:rPr>
              <w:t>U</w:t>
            </w:r>
            <w:r w:rsidRPr="00AE3835">
              <w:rPr>
                <w:bCs/>
                <w:sz w:val="22"/>
                <w:szCs w:val="22"/>
              </w:rPr>
              <w:t xml:space="preserve">sing </w:t>
            </w:r>
            <w:proofErr w:type="spellStart"/>
            <w:r w:rsidRPr="00AE3835">
              <w:rPr>
                <w:bCs/>
                <w:sz w:val="22"/>
                <w:szCs w:val="22"/>
              </w:rPr>
              <w:t>CoLab</w:t>
            </w:r>
            <w:proofErr w:type="spellEnd"/>
            <w:r w:rsidRPr="00AE3835">
              <w:rPr>
                <w:bCs/>
                <w:sz w:val="22"/>
                <w:szCs w:val="22"/>
              </w:rPr>
              <w:t xml:space="preserve"> and TensorFlow</w:t>
            </w:r>
          </w:p>
          <w:p w14:paraId="62FA3A12" w14:textId="4ABC7641" w:rsidR="00714A96" w:rsidRPr="00AE3835" w:rsidRDefault="00714A96" w:rsidP="00714A96">
            <w:pPr>
              <w:pStyle w:val="NormalWeb"/>
              <w:spacing w:before="0" w:beforeAutospacing="0" w:after="0" w:afterAutospacing="0" w:line="276" w:lineRule="auto"/>
              <w:outlineLvl w:val="0"/>
              <w:rPr>
                <w:bCs/>
                <w:sz w:val="22"/>
                <w:szCs w:val="22"/>
              </w:rPr>
            </w:pPr>
            <w:r w:rsidRPr="00AE3835">
              <w:rPr>
                <w:bCs/>
                <w:sz w:val="22"/>
                <w:szCs w:val="22"/>
              </w:rPr>
              <w:t>The “2019 AI Camp” talk series, Brigham and Women’s Hospital</w:t>
            </w:r>
          </w:p>
        </w:tc>
        <w:tc>
          <w:tcPr>
            <w:tcW w:w="1125" w:type="pct"/>
            <w:tcBorders>
              <w:top w:val="nil"/>
              <w:left w:val="nil"/>
              <w:bottom w:val="nil"/>
              <w:right w:val="nil"/>
            </w:tcBorders>
            <w:shd w:val="clear" w:color="auto" w:fill="auto"/>
          </w:tcPr>
          <w:p w14:paraId="6BE1AB55" w14:textId="77777777" w:rsidR="00714A96" w:rsidRPr="00AE3835" w:rsidRDefault="00714A96" w:rsidP="00294A16">
            <w:pPr>
              <w:pStyle w:val="NormalWeb"/>
              <w:spacing w:before="0" w:beforeAutospacing="0" w:after="0" w:afterAutospacing="0" w:line="276" w:lineRule="auto"/>
              <w:outlineLvl w:val="0"/>
              <w:rPr>
                <w:bCs/>
                <w:sz w:val="22"/>
                <w:szCs w:val="22"/>
              </w:rPr>
            </w:pPr>
            <w:r w:rsidRPr="00AE3835">
              <w:rPr>
                <w:bCs/>
                <w:sz w:val="22"/>
                <w:szCs w:val="22"/>
              </w:rPr>
              <w:t>Teaching assistant</w:t>
            </w:r>
          </w:p>
          <w:p w14:paraId="3492A8F2" w14:textId="7CB26F2C" w:rsidR="00714A96"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796F3F" w14:paraId="27A9BCAD" w14:textId="77777777" w:rsidTr="00017AE2">
        <w:tblPrEx>
          <w:shd w:val="clear" w:color="auto" w:fill="auto"/>
          <w:tblLook w:val="01E0" w:firstRow="1" w:lastRow="1" w:firstColumn="1" w:lastColumn="1" w:noHBand="0" w:noVBand="0"/>
        </w:tblPrEx>
        <w:tc>
          <w:tcPr>
            <w:tcW w:w="690" w:type="pct"/>
            <w:tcBorders>
              <w:top w:val="nil"/>
              <w:left w:val="nil"/>
              <w:bottom w:val="nil"/>
              <w:right w:val="nil"/>
            </w:tcBorders>
            <w:shd w:val="clear" w:color="auto" w:fill="auto"/>
          </w:tcPr>
          <w:p w14:paraId="13DA607E" w14:textId="2CEECE92"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2019</w:t>
            </w:r>
          </w:p>
        </w:tc>
        <w:tc>
          <w:tcPr>
            <w:tcW w:w="3185" w:type="pct"/>
            <w:tcBorders>
              <w:top w:val="nil"/>
              <w:left w:val="nil"/>
              <w:bottom w:val="nil"/>
              <w:right w:val="nil"/>
            </w:tcBorders>
            <w:shd w:val="clear" w:color="auto" w:fill="auto"/>
          </w:tcPr>
          <w:p w14:paraId="1EFCC567" w14:textId="77172A5C"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 xml:space="preserve">Unsolved </w:t>
            </w:r>
            <w:r w:rsidR="00017AE2" w:rsidRPr="00AE3835">
              <w:rPr>
                <w:bCs/>
                <w:sz w:val="22"/>
                <w:szCs w:val="22"/>
              </w:rPr>
              <w:t>P</w:t>
            </w:r>
            <w:r w:rsidRPr="00AE3835">
              <w:rPr>
                <w:bCs/>
                <w:sz w:val="22"/>
                <w:szCs w:val="22"/>
              </w:rPr>
              <w:t>roblem</w:t>
            </w:r>
            <w:r w:rsidR="0001371F" w:rsidRPr="00AE3835">
              <w:rPr>
                <w:bCs/>
                <w:sz w:val="22"/>
                <w:szCs w:val="22"/>
              </w:rPr>
              <w:t>s and</w:t>
            </w:r>
            <w:r w:rsidRPr="00AE3835">
              <w:rPr>
                <w:bCs/>
                <w:sz w:val="22"/>
                <w:szCs w:val="22"/>
              </w:rPr>
              <w:t xml:space="preserve"> </w:t>
            </w:r>
            <w:r w:rsidR="00017AE2" w:rsidRPr="00AE3835">
              <w:rPr>
                <w:bCs/>
                <w:sz w:val="22"/>
                <w:szCs w:val="22"/>
              </w:rPr>
              <w:t>F</w:t>
            </w:r>
            <w:r w:rsidRPr="00AE3835">
              <w:rPr>
                <w:bCs/>
                <w:sz w:val="22"/>
                <w:szCs w:val="22"/>
              </w:rPr>
              <w:t xml:space="preserve">uture </w:t>
            </w:r>
            <w:r w:rsidR="00017AE2" w:rsidRPr="00AE3835">
              <w:rPr>
                <w:bCs/>
                <w:sz w:val="22"/>
                <w:szCs w:val="22"/>
              </w:rPr>
              <w:t>C</w:t>
            </w:r>
            <w:r w:rsidRPr="00AE3835">
              <w:rPr>
                <w:bCs/>
                <w:sz w:val="22"/>
                <w:szCs w:val="22"/>
              </w:rPr>
              <w:t xml:space="preserve">hallenges </w:t>
            </w:r>
            <w:r w:rsidR="0001371F" w:rsidRPr="00AE3835">
              <w:rPr>
                <w:bCs/>
                <w:sz w:val="22"/>
                <w:szCs w:val="22"/>
              </w:rPr>
              <w:t xml:space="preserve">of </w:t>
            </w:r>
            <w:r w:rsidR="00017AE2" w:rsidRPr="00AE3835">
              <w:rPr>
                <w:bCs/>
                <w:sz w:val="22"/>
                <w:szCs w:val="22"/>
              </w:rPr>
              <w:t>U</w:t>
            </w:r>
            <w:r w:rsidR="0001371F" w:rsidRPr="00AE3835">
              <w:rPr>
                <w:bCs/>
                <w:sz w:val="22"/>
                <w:szCs w:val="22"/>
              </w:rPr>
              <w:t xml:space="preserve">sing AI in </w:t>
            </w:r>
            <w:r w:rsidR="00017AE2" w:rsidRPr="00AE3835">
              <w:rPr>
                <w:bCs/>
                <w:sz w:val="22"/>
                <w:szCs w:val="22"/>
              </w:rPr>
              <w:t>M</w:t>
            </w:r>
            <w:r w:rsidR="0001371F" w:rsidRPr="00AE3835">
              <w:rPr>
                <w:bCs/>
                <w:sz w:val="22"/>
                <w:szCs w:val="22"/>
              </w:rPr>
              <w:t>edicine</w:t>
            </w:r>
          </w:p>
          <w:p w14:paraId="3BB47E77" w14:textId="615677A1"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The “</w:t>
            </w:r>
            <w:r w:rsidR="00294A16" w:rsidRPr="00AE3835">
              <w:rPr>
                <w:bCs/>
                <w:sz w:val="22"/>
                <w:szCs w:val="22"/>
              </w:rPr>
              <w:t>2019 AI</w:t>
            </w:r>
            <w:r w:rsidRPr="00AE3835">
              <w:rPr>
                <w:bCs/>
                <w:sz w:val="22"/>
                <w:szCs w:val="22"/>
              </w:rPr>
              <w:t xml:space="preserve"> Camp” talk series</w:t>
            </w:r>
            <w:r w:rsidR="00294A16" w:rsidRPr="00AE3835">
              <w:rPr>
                <w:bCs/>
                <w:sz w:val="22"/>
                <w:szCs w:val="22"/>
              </w:rPr>
              <w:t>, Brigham and Women’s Hospital</w:t>
            </w:r>
          </w:p>
        </w:tc>
        <w:tc>
          <w:tcPr>
            <w:tcW w:w="1125" w:type="pct"/>
            <w:tcBorders>
              <w:top w:val="nil"/>
              <w:left w:val="nil"/>
              <w:bottom w:val="nil"/>
              <w:right w:val="nil"/>
            </w:tcBorders>
            <w:shd w:val="clear" w:color="auto" w:fill="auto"/>
          </w:tcPr>
          <w:p w14:paraId="5B091A97" w14:textId="77777777"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16647A05" w14:textId="4BB505E1" w:rsidR="00173D89" w:rsidRPr="00796F3F"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bl>
    <w:p w14:paraId="0B3A352A" w14:textId="77777777" w:rsidR="009A736C" w:rsidRPr="00796F3F" w:rsidRDefault="00926A6C" w:rsidP="000E6D49">
      <w:pPr>
        <w:pStyle w:val="H2"/>
        <w:spacing w:line="276" w:lineRule="auto"/>
        <w:rPr>
          <w:bCs/>
          <w:sz w:val="22"/>
          <w:szCs w:val="22"/>
        </w:rPr>
      </w:pPr>
      <w:r w:rsidRPr="00796F3F">
        <w:rPr>
          <w:bCs/>
          <w:sz w:val="22"/>
          <w:szCs w:val="22"/>
        </w:rPr>
        <w:t xml:space="preserve">Local </w:t>
      </w:r>
      <w:r w:rsidR="009A736C" w:rsidRPr="00796F3F">
        <w:rPr>
          <w:bCs/>
          <w:sz w:val="22"/>
          <w:szCs w:val="22"/>
        </w:rPr>
        <w:t>Invited Presentations</w:t>
      </w:r>
    </w:p>
    <w:p w14:paraId="5316437B" w14:textId="77777777" w:rsidR="00F46A86" w:rsidRPr="00796F3F" w:rsidRDefault="00F46A86" w:rsidP="00F46A86">
      <w:pPr>
        <w:pStyle w:val="H2"/>
        <w:spacing w:before="0" w:line="276" w:lineRule="auto"/>
        <w:rPr>
          <w:b w:val="0"/>
          <w:bCs/>
          <w:sz w:val="22"/>
          <w:szCs w:val="22"/>
        </w:rPr>
      </w:pPr>
      <w:r w:rsidRPr="00796F3F">
        <w:rPr>
          <w:b w:val="0"/>
          <w:bCs/>
          <w:sz w:val="22"/>
          <w:szCs w:val="22"/>
        </w:rPr>
        <w:t>No presentations below were sponsored by outside entities</w:t>
      </w:r>
    </w:p>
    <w:tbl>
      <w:tblPr>
        <w:tblW w:w="10410" w:type="dxa"/>
        <w:tblInd w:w="18" w:type="dxa"/>
        <w:tblLayout w:type="fixed"/>
        <w:tblLook w:val="01E0" w:firstRow="1" w:lastRow="1" w:firstColumn="1" w:lastColumn="1" w:noHBand="0" w:noVBand="0"/>
      </w:tblPr>
      <w:tblGrid>
        <w:gridCol w:w="1980"/>
        <w:gridCol w:w="8430"/>
      </w:tblGrid>
      <w:tr w:rsidR="009A736C" w:rsidRPr="00796F3F" w14:paraId="2A0D0BA2" w14:textId="77777777" w:rsidTr="00BF7C59">
        <w:tc>
          <w:tcPr>
            <w:tcW w:w="1980" w:type="dxa"/>
          </w:tcPr>
          <w:p w14:paraId="18279A81"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2011</w:t>
            </w:r>
          </w:p>
        </w:tc>
        <w:tc>
          <w:tcPr>
            <w:tcW w:w="8430" w:type="dxa"/>
          </w:tcPr>
          <w:p w14:paraId="425F1204" w14:textId="77777777" w:rsidR="00926A6C" w:rsidRPr="00796F3F" w:rsidRDefault="009A736C" w:rsidP="00AB05E7">
            <w:pPr>
              <w:pStyle w:val="NormalWeb"/>
              <w:spacing w:before="0" w:beforeAutospacing="0" w:after="0" w:afterAutospacing="0"/>
              <w:outlineLvl w:val="0"/>
              <w:rPr>
                <w:color w:val="000000"/>
                <w:sz w:val="22"/>
                <w:szCs w:val="22"/>
              </w:rPr>
            </w:pPr>
            <w:r w:rsidRPr="00796F3F">
              <w:rPr>
                <w:color w:val="000000"/>
                <w:sz w:val="22"/>
                <w:szCs w:val="22"/>
              </w:rPr>
              <w:t>Correlate histone modifications and</w:t>
            </w:r>
            <w:r w:rsidR="00926A6C" w:rsidRPr="00796F3F">
              <w:rPr>
                <w:color w:val="000000"/>
                <w:sz w:val="22"/>
                <w:szCs w:val="22"/>
              </w:rPr>
              <w:t xml:space="preserve"> gene expression / BIB seminar </w:t>
            </w:r>
          </w:p>
          <w:p w14:paraId="54430469" w14:textId="77777777" w:rsidR="009A736C" w:rsidRPr="00796F3F" w:rsidRDefault="00926A6C" w:rsidP="00AB05E7">
            <w:pPr>
              <w:pStyle w:val="NormalWeb"/>
              <w:spacing w:before="0" w:beforeAutospacing="0" w:after="0" w:afterAutospacing="0"/>
              <w:outlineLvl w:val="0"/>
              <w:rPr>
                <w:bCs/>
                <w:sz w:val="22"/>
                <w:szCs w:val="22"/>
              </w:rPr>
            </w:pPr>
            <w:r w:rsidRPr="00796F3F">
              <w:rPr>
                <w:bCs/>
                <w:color w:val="000000"/>
                <w:sz w:val="22"/>
                <w:szCs w:val="22"/>
              </w:rPr>
              <w:t>Program of Bioinformatics and Integrative Biology</w:t>
            </w:r>
            <w:r w:rsidRPr="00796F3F">
              <w:rPr>
                <w:color w:val="000000"/>
                <w:sz w:val="22"/>
                <w:szCs w:val="22"/>
              </w:rPr>
              <w:t xml:space="preserve">, </w:t>
            </w:r>
            <w:r w:rsidR="009A736C" w:rsidRPr="00796F3F">
              <w:rPr>
                <w:color w:val="000000"/>
                <w:sz w:val="22"/>
                <w:szCs w:val="22"/>
              </w:rPr>
              <w:t>U</w:t>
            </w:r>
            <w:r w:rsidR="00EC017C" w:rsidRPr="00796F3F">
              <w:rPr>
                <w:color w:val="000000"/>
                <w:sz w:val="22"/>
                <w:szCs w:val="22"/>
              </w:rPr>
              <w:t>M</w:t>
            </w:r>
            <w:r w:rsidR="009A736C" w:rsidRPr="00796F3F">
              <w:rPr>
                <w:color w:val="000000"/>
                <w:sz w:val="22"/>
                <w:szCs w:val="22"/>
              </w:rPr>
              <w:t>ass Medical School</w:t>
            </w:r>
          </w:p>
        </w:tc>
      </w:tr>
      <w:tr w:rsidR="00AB05E7" w:rsidRPr="00796F3F" w14:paraId="2B7E31FC" w14:textId="77777777" w:rsidTr="00BF7C59">
        <w:tc>
          <w:tcPr>
            <w:tcW w:w="1980" w:type="dxa"/>
          </w:tcPr>
          <w:p w14:paraId="5184175F"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53818954" w14:textId="77777777" w:rsidR="00AB05E7" w:rsidRPr="00796F3F" w:rsidRDefault="00AB05E7" w:rsidP="00AB05E7">
            <w:pPr>
              <w:pStyle w:val="NormalWeb"/>
              <w:spacing w:before="0" w:beforeAutospacing="0" w:after="0" w:afterAutospacing="0"/>
              <w:outlineLvl w:val="0"/>
              <w:rPr>
                <w:color w:val="000000"/>
                <w:sz w:val="22"/>
                <w:szCs w:val="22"/>
              </w:rPr>
            </w:pPr>
          </w:p>
        </w:tc>
      </w:tr>
      <w:tr w:rsidR="009A736C" w:rsidRPr="00796F3F" w14:paraId="72EA4540" w14:textId="77777777" w:rsidTr="00BF7C59">
        <w:tc>
          <w:tcPr>
            <w:tcW w:w="1980" w:type="dxa"/>
          </w:tcPr>
          <w:p w14:paraId="23505B8D"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2012</w:t>
            </w:r>
          </w:p>
        </w:tc>
        <w:tc>
          <w:tcPr>
            <w:tcW w:w="8430" w:type="dxa"/>
          </w:tcPr>
          <w:p w14:paraId="5CD5033E" w14:textId="77777777" w:rsidR="009A736C" w:rsidRPr="00796F3F" w:rsidRDefault="009A736C" w:rsidP="00AB05E7">
            <w:pPr>
              <w:pStyle w:val="NormalWeb"/>
              <w:spacing w:before="0" w:beforeAutospacing="0" w:after="0" w:afterAutospacing="0"/>
              <w:outlineLvl w:val="0"/>
              <w:rPr>
                <w:bCs/>
                <w:sz w:val="22"/>
                <w:szCs w:val="22"/>
              </w:rPr>
            </w:pPr>
            <w:r w:rsidRPr="00796F3F">
              <w:rPr>
                <w:sz w:val="22"/>
                <w:szCs w:val="22"/>
              </w:rPr>
              <w:t xml:space="preserve">Redefining the </w:t>
            </w:r>
            <w:proofErr w:type="spellStart"/>
            <w:r w:rsidRPr="00796F3F">
              <w:rPr>
                <w:sz w:val="22"/>
                <w:szCs w:val="22"/>
              </w:rPr>
              <w:t>piRNA</w:t>
            </w:r>
            <w:proofErr w:type="spellEnd"/>
            <w:r w:rsidRPr="00796F3F">
              <w:rPr>
                <w:sz w:val="22"/>
                <w:szCs w:val="22"/>
              </w:rPr>
              <w:t xml:space="preserve">-producing loci of the mouse testis as genes / Bioinformatics </w:t>
            </w:r>
            <w:r w:rsidR="00926A6C" w:rsidRPr="00796F3F">
              <w:rPr>
                <w:sz w:val="22"/>
                <w:szCs w:val="22"/>
              </w:rPr>
              <w:t>Seminar</w:t>
            </w:r>
            <w:r w:rsidRPr="00796F3F">
              <w:rPr>
                <w:sz w:val="22"/>
                <w:szCs w:val="22"/>
              </w:rPr>
              <w:t xml:space="preserve"> </w:t>
            </w:r>
            <w:r w:rsidR="00926A6C" w:rsidRPr="00796F3F">
              <w:rPr>
                <w:bCs/>
                <w:color w:val="000000"/>
                <w:sz w:val="22"/>
                <w:szCs w:val="22"/>
              </w:rPr>
              <w:t>Program of Bioinformatics and Integrative Biology</w:t>
            </w:r>
            <w:r w:rsidR="00926A6C" w:rsidRPr="00796F3F">
              <w:rPr>
                <w:color w:val="000000"/>
                <w:sz w:val="22"/>
                <w:szCs w:val="22"/>
              </w:rPr>
              <w:t>, U</w:t>
            </w:r>
            <w:r w:rsidR="00EC017C" w:rsidRPr="00796F3F">
              <w:rPr>
                <w:color w:val="000000"/>
                <w:sz w:val="22"/>
                <w:szCs w:val="22"/>
              </w:rPr>
              <w:t>M</w:t>
            </w:r>
            <w:r w:rsidR="00926A6C" w:rsidRPr="00796F3F">
              <w:rPr>
                <w:color w:val="000000"/>
                <w:sz w:val="22"/>
                <w:szCs w:val="22"/>
              </w:rPr>
              <w:t>ass Medical School</w:t>
            </w:r>
          </w:p>
        </w:tc>
      </w:tr>
      <w:tr w:rsidR="00AB05E7" w:rsidRPr="00796F3F" w14:paraId="102726ED" w14:textId="77777777" w:rsidTr="00BF7C59">
        <w:tc>
          <w:tcPr>
            <w:tcW w:w="1980" w:type="dxa"/>
          </w:tcPr>
          <w:p w14:paraId="206F9F63"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75426B9C" w14:textId="77777777" w:rsidR="00AB05E7" w:rsidRPr="00796F3F" w:rsidRDefault="00AB05E7" w:rsidP="00AB05E7">
            <w:pPr>
              <w:pStyle w:val="NormalWeb"/>
              <w:spacing w:before="0" w:beforeAutospacing="0" w:after="0" w:afterAutospacing="0"/>
              <w:outlineLvl w:val="0"/>
              <w:rPr>
                <w:sz w:val="22"/>
                <w:szCs w:val="22"/>
              </w:rPr>
            </w:pPr>
          </w:p>
        </w:tc>
      </w:tr>
      <w:tr w:rsidR="009A736C" w:rsidRPr="00796F3F" w14:paraId="08C0FB3D" w14:textId="77777777" w:rsidTr="00BF7C59">
        <w:tc>
          <w:tcPr>
            <w:tcW w:w="1980" w:type="dxa"/>
          </w:tcPr>
          <w:p w14:paraId="490D1143"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2014</w:t>
            </w:r>
          </w:p>
        </w:tc>
        <w:tc>
          <w:tcPr>
            <w:tcW w:w="8430" w:type="dxa"/>
          </w:tcPr>
          <w:p w14:paraId="155C15E7"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 xml:space="preserve">From ENCODE to PD Brain Map: Bioinformatics in Big Data Research / </w:t>
            </w:r>
            <w:r w:rsidR="00926A6C" w:rsidRPr="00796F3F">
              <w:rPr>
                <w:bCs/>
                <w:sz w:val="22"/>
                <w:szCs w:val="22"/>
              </w:rPr>
              <w:t xml:space="preserve">ADPD seminar Center of </w:t>
            </w:r>
            <w:r w:rsidR="00926A6C" w:rsidRPr="00796F3F">
              <w:rPr>
                <w:sz w:val="22"/>
                <w:szCs w:val="22"/>
              </w:rPr>
              <w:t xml:space="preserve">Neurologic Diseases, </w:t>
            </w:r>
            <w:r w:rsidR="00EC017C" w:rsidRPr="00796F3F">
              <w:rPr>
                <w:sz w:val="22"/>
                <w:szCs w:val="22"/>
              </w:rPr>
              <w:t xml:space="preserve">Brigham </w:t>
            </w:r>
            <w:r w:rsidR="00926A6C" w:rsidRPr="00796F3F">
              <w:rPr>
                <w:sz w:val="22"/>
                <w:szCs w:val="22"/>
              </w:rPr>
              <w:t>and Women</w:t>
            </w:r>
            <w:r w:rsidR="00820B31" w:rsidRPr="00796F3F">
              <w:rPr>
                <w:sz w:val="22"/>
                <w:szCs w:val="22"/>
              </w:rPr>
              <w:t>’</w:t>
            </w:r>
            <w:r w:rsidR="00926A6C" w:rsidRPr="00796F3F">
              <w:rPr>
                <w:sz w:val="22"/>
                <w:szCs w:val="22"/>
              </w:rPr>
              <w:t>s Hospital</w:t>
            </w:r>
          </w:p>
        </w:tc>
      </w:tr>
      <w:tr w:rsidR="00AB05E7" w:rsidRPr="00796F3F" w14:paraId="49BCD793" w14:textId="77777777" w:rsidTr="00BF7C59">
        <w:tc>
          <w:tcPr>
            <w:tcW w:w="1980" w:type="dxa"/>
          </w:tcPr>
          <w:p w14:paraId="6E730F1A"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4F173E46" w14:textId="77777777" w:rsidR="00AB05E7" w:rsidRPr="00796F3F" w:rsidRDefault="00AB05E7" w:rsidP="00AB05E7">
            <w:pPr>
              <w:pStyle w:val="NormalWeb"/>
              <w:spacing w:before="0" w:beforeAutospacing="0" w:after="0" w:afterAutospacing="0"/>
              <w:outlineLvl w:val="0"/>
              <w:rPr>
                <w:bCs/>
                <w:sz w:val="22"/>
                <w:szCs w:val="22"/>
              </w:rPr>
            </w:pPr>
          </w:p>
        </w:tc>
      </w:tr>
      <w:tr w:rsidR="00682B92" w:rsidRPr="00796F3F" w14:paraId="1BEEA6DC" w14:textId="77777777" w:rsidTr="00BF7C59">
        <w:tc>
          <w:tcPr>
            <w:tcW w:w="1980" w:type="dxa"/>
          </w:tcPr>
          <w:p w14:paraId="6CA6FB91"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2015</w:t>
            </w:r>
          </w:p>
        </w:tc>
        <w:tc>
          <w:tcPr>
            <w:tcW w:w="8430" w:type="dxa"/>
          </w:tcPr>
          <w:p w14:paraId="5D0DC95C"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BRAINCODE: Decoding neuronal genome function in human brain / ADPD seminar</w:t>
            </w:r>
          </w:p>
          <w:p w14:paraId="74F2A69C" w14:textId="77777777" w:rsidR="00682B92" w:rsidRPr="00796F3F" w:rsidRDefault="00682B92" w:rsidP="00AB05E7">
            <w:pPr>
              <w:pStyle w:val="NormalWeb"/>
              <w:spacing w:before="0" w:beforeAutospacing="0" w:after="0" w:afterAutospacing="0"/>
              <w:outlineLvl w:val="0"/>
              <w:rPr>
                <w:sz w:val="22"/>
                <w:szCs w:val="22"/>
              </w:rPr>
            </w:pPr>
            <w:r w:rsidRPr="00796F3F">
              <w:rPr>
                <w:sz w:val="22"/>
                <w:szCs w:val="22"/>
              </w:rPr>
              <w:t xml:space="preserve">Center for Neurologic Diseases, </w:t>
            </w:r>
            <w:r w:rsidR="00EC017C" w:rsidRPr="00796F3F">
              <w:rPr>
                <w:sz w:val="22"/>
                <w:szCs w:val="22"/>
              </w:rPr>
              <w:t xml:space="preserve">Brigham </w:t>
            </w:r>
            <w:r w:rsidRPr="00796F3F">
              <w:rPr>
                <w:sz w:val="22"/>
                <w:szCs w:val="22"/>
              </w:rPr>
              <w:t>and Women</w:t>
            </w:r>
            <w:r w:rsidR="00820B31" w:rsidRPr="00796F3F">
              <w:rPr>
                <w:sz w:val="22"/>
                <w:szCs w:val="22"/>
              </w:rPr>
              <w:t>’</w:t>
            </w:r>
            <w:r w:rsidRPr="00796F3F">
              <w:rPr>
                <w:sz w:val="22"/>
                <w:szCs w:val="22"/>
              </w:rPr>
              <w:t>s Hospital</w:t>
            </w:r>
            <w:r w:rsidRPr="00796F3F">
              <w:rPr>
                <w:bCs/>
                <w:sz w:val="22"/>
                <w:szCs w:val="22"/>
              </w:rPr>
              <w:t xml:space="preserve"> </w:t>
            </w:r>
          </w:p>
        </w:tc>
      </w:tr>
      <w:tr w:rsidR="00AB05E7" w:rsidRPr="00796F3F" w14:paraId="1C302048" w14:textId="77777777" w:rsidTr="00BF7C59">
        <w:tc>
          <w:tcPr>
            <w:tcW w:w="1980" w:type="dxa"/>
          </w:tcPr>
          <w:p w14:paraId="2D8406E3"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3D08F873" w14:textId="77777777" w:rsidR="00AB05E7" w:rsidRPr="00796F3F" w:rsidRDefault="00AB05E7" w:rsidP="00AB05E7">
            <w:pPr>
              <w:pStyle w:val="NormalWeb"/>
              <w:spacing w:before="0" w:beforeAutospacing="0" w:after="0" w:afterAutospacing="0"/>
              <w:outlineLvl w:val="0"/>
              <w:rPr>
                <w:bCs/>
                <w:sz w:val="22"/>
                <w:szCs w:val="22"/>
              </w:rPr>
            </w:pPr>
          </w:p>
        </w:tc>
      </w:tr>
      <w:tr w:rsidR="00682B92" w:rsidRPr="00796F3F" w14:paraId="3CF13EF4" w14:textId="77777777" w:rsidTr="00BF7C59">
        <w:tc>
          <w:tcPr>
            <w:tcW w:w="1980" w:type="dxa"/>
          </w:tcPr>
          <w:p w14:paraId="7D532F16"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2016</w:t>
            </w:r>
          </w:p>
        </w:tc>
        <w:tc>
          <w:tcPr>
            <w:tcW w:w="8430" w:type="dxa"/>
          </w:tcPr>
          <w:p w14:paraId="7B426363"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Barcodes of neuronal genome function in human brain / ADPD seminar</w:t>
            </w:r>
          </w:p>
          <w:p w14:paraId="3CEBCBAB" w14:textId="77777777" w:rsidR="00682B92" w:rsidRPr="00796F3F" w:rsidRDefault="0017248B" w:rsidP="00AB05E7">
            <w:pPr>
              <w:pStyle w:val="NormalWeb"/>
              <w:spacing w:before="0" w:beforeAutospacing="0" w:after="0" w:afterAutospacing="0"/>
              <w:outlineLvl w:val="0"/>
              <w:rPr>
                <w:sz w:val="22"/>
                <w:szCs w:val="22"/>
              </w:rPr>
            </w:pPr>
            <w:r w:rsidRPr="00796F3F">
              <w:rPr>
                <w:sz w:val="22"/>
                <w:szCs w:val="22"/>
              </w:rPr>
              <w:t xml:space="preserve">Ann Romney </w:t>
            </w:r>
            <w:r w:rsidR="00682B92" w:rsidRPr="00796F3F">
              <w:rPr>
                <w:sz w:val="22"/>
                <w:szCs w:val="22"/>
              </w:rPr>
              <w:t xml:space="preserve">Center for Neurologic Diseases, </w:t>
            </w:r>
            <w:r w:rsidR="00EC017C" w:rsidRPr="00796F3F">
              <w:rPr>
                <w:sz w:val="22"/>
                <w:szCs w:val="22"/>
              </w:rPr>
              <w:t xml:space="preserve">Brigham </w:t>
            </w:r>
            <w:r w:rsidR="00682B92" w:rsidRPr="00796F3F">
              <w:rPr>
                <w:sz w:val="22"/>
                <w:szCs w:val="22"/>
              </w:rPr>
              <w:t>and Women</w:t>
            </w:r>
            <w:r w:rsidR="00820B31" w:rsidRPr="00796F3F">
              <w:rPr>
                <w:sz w:val="22"/>
                <w:szCs w:val="22"/>
              </w:rPr>
              <w:t>’</w:t>
            </w:r>
            <w:r w:rsidR="00682B92" w:rsidRPr="00796F3F">
              <w:rPr>
                <w:sz w:val="22"/>
                <w:szCs w:val="22"/>
              </w:rPr>
              <w:t>s Hospital</w:t>
            </w:r>
            <w:r w:rsidR="00682B92" w:rsidRPr="00796F3F">
              <w:rPr>
                <w:bCs/>
                <w:sz w:val="22"/>
                <w:szCs w:val="22"/>
              </w:rPr>
              <w:t xml:space="preserve"> </w:t>
            </w:r>
          </w:p>
        </w:tc>
      </w:tr>
      <w:tr w:rsidR="00AB05E7" w:rsidRPr="00796F3F" w14:paraId="7DFE989F" w14:textId="77777777" w:rsidTr="00BF7C59">
        <w:tc>
          <w:tcPr>
            <w:tcW w:w="1980" w:type="dxa"/>
          </w:tcPr>
          <w:p w14:paraId="0E08FCB2"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09D2FB47" w14:textId="77777777" w:rsidR="00AB05E7" w:rsidRPr="00796F3F" w:rsidRDefault="00AB05E7" w:rsidP="00AB05E7">
            <w:pPr>
              <w:pStyle w:val="NormalWeb"/>
              <w:spacing w:before="0" w:beforeAutospacing="0" w:after="0" w:afterAutospacing="0"/>
              <w:outlineLvl w:val="0"/>
              <w:rPr>
                <w:bCs/>
                <w:sz w:val="22"/>
                <w:szCs w:val="22"/>
              </w:rPr>
            </w:pPr>
          </w:p>
        </w:tc>
      </w:tr>
      <w:tr w:rsidR="009A736C" w:rsidRPr="00796F3F" w14:paraId="0E7A3754" w14:textId="77777777" w:rsidTr="00BF7C59">
        <w:tc>
          <w:tcPr>
            <w:tcW w:w="1980" w:type="dxa"/>
          </w:tcPr>
          <w:p w14:paraId="2B32170E" w14:textId="77777777" w:rsidR="009A736C" w:rsidRPr="00796F3F" w:rsidRDefault="00682B92" w:rsidP="00AB05E7">
            <w:pPr>
              <w:pStyle w:val="NormalWeb"/>
              <w:spacing w:before="0" w:beforeAutospacing="0" w:after="0" w:afterAutospacing="0"/>
              <w:outlineLvl w:val="0"/>
              <w:rPr>
                <w:bCs/>
                <w:sz w:val="22"/>
                <w:szCs w:val="22"/>
              </w:rPr>
            </w:pPr>
            <w:r w:rsidRPr="00796F3F">
              <w:rPr>
                <w:bCs/>
                <w:sz w:val="22"/>
                <w:szCs w:val="22"/>
              </w:rPr>
              <w:t>2017</w:t>
            </w:r>
          </w:p>
        </w:tc>
        <w:tc>
          <w:tcPr>
            <w:tcW w:w="8430" w:type="dxa"/>
          </w:tcPr>
          <w:p w14:paraId="3BAB4156" w14:textId="77777777" w:rsidR="00926A6C" w:rsidRPr="00796F3F" w:rsidRDefault="00682B92" w:rsidP="00AB05E7">
            <w:pPr>
              <w:pStyle w:val="NormalWeb"/>
              <w:spacing w:before="0" w:beforeAutospacing="0" w:after="0" w:afterAutospacing="0"/>
              <w:outlineLvl w:val="0"/>
              <w:rPr>
                <w:bCs/>
                <w:sz w:val="22"/>
                <w:szCs w:val="22"/>
              </w:rPr>
            </w:pPr>
            <w:r w:rsidRPr="00796F3F">
              <w:rPr>
                <w:bCs/>
                <w:sz w:val="22"/>
                <w:szCs w:val="22"/>
              </w:rPr>
              <w:t xml:space="preserve">An encyclopedia of transcribed elements in human brain dopamine neurons </w:t>
            </w:r>
            <w:r w:rsidR="009A736C" w:rsidRPr="00796F3F">
              <w:rPr>
                <w:bCs/>
                <w:sz w:val="22"/>
                <w:szCs w:val="22"/>
              </w:rPr>
              <w:t xml:space="preserve">/ </w:t>
            </w:r>
            <w:r w:rsidR="00926A6C" w:rsidRPr="00796F3F">
              <w:rPr>
                <w:bCs/>
                <w:sz w:val="22"/>
                <w:szCs w:val="22"/>
              </w:rPr>
              <w:t>ADPD seminar</w:t>
            </w:r>
          </w:p>
          <w:p w14:paraId="33F6647F" w14:textId="77777777" w:rsidR="009A736C" w:rsidRPr="00796F3F" w:rsidRDefault="0017248B" w:rsidP="00AB05E7">
            <w:pPr>
              <w:pStyle w:val="NormalWeb"/>
              <w:spacing w:before="0" w:beforeAutospacing="0" w:after="0" w:afterAutospacing="0"/>
              <w:outlineLvl w:val="0"/>
              <w:rPr>
                <w:sz w:val="22"/>
                <w:szCs w:val="22"/>
              </w:rPr>
            </w:pPr>
            <w:r w:rsidRPr="00796F3F">
              <w:rPr>
                <w:sz w:val="22"/>
                <w:szCs w:val="22"/>
              </w:rPr>
              <w:t xml:space="preserve">Ann Romney </w:t>
            </w:r>
            <w:r w:rsidR="009A736C" w:rsidRPr="00796F3F">
              <w:rPr>
                <w:sz w:val="22"/>
                <w:szCs w:val="22"/>
              </w:rPr>
              <w:t>Center for Neurologic Diseases</w:t>
            </w:r>
            <w:r w:rsidR="00926A6C" w:rsidRPr="00796F3F">
              <w:rPr>
                <w:sz w:val="22"/>
                <w:szCs w:val="22"/>
              </w:rPr>
              <w:t xml:space="preserve">, </w:t>
            </w:r>
            <w:r w:rsidR="00EC017C" w:rsidRPr="00796F3F">
              <w:rPr>
                <w:sz w:val="22"/>
                <w:szCs w:val="22"/>
              </w:rPr>
              <w:t xml:space="preserve">Brigham </w:t>
            </w:r>
            <w:r w:rsidR="00926A6C" w:rsidRPr="00796F3F">
              <w:rPr>
                <w:sz w:val="22"/>
                <w:szCs w:val="22"/>
              </w:rPr>
              <w:t>and Women</w:t>
            </w:r>
            <w:r w:rsidR="00820B31" w:rsidRPr="00796F3F">
              <w:rPr>
                <w:sz w:val="22"/>
                <w:szCs w:val="22"/>
              </w:rPr>
              <w:t>’</w:t>
            </w:r>
            <w:r w:rsidR="00926A6C" w:rsidRPr="00796F3F">
              <w:rPr>
                <w:sz w:val="22"/>
                <w:szCs w:val="22"/>
              </w:rPr>
              <w:t>s Hospital</w:t>
            </w:r>
            <w:r w:rsidR="009A736C" w:rsidRPr="00796F3F">
              <w:rPr>
                <w:bCs/>
                <w:sz w:val="22"/>
                <w:szCs w:val="22"/>
              </w:rPr>
              <w:t xml:space="preserve"> </w:t>
            </w:r>
          </w:p>
        </w:tc>
      </w:tr>
      <w:tr w:rsidR="00AB05E7" w:rsidRPr="00796F3F" w14:paraId="09273D23" w14:textId="77777777" w:rsidTr="00BF7C59">
        <w:tc>
          <w:tcPr>
            <w:tcW w:w="1980" w:type="dxa"/>
          </w:tcPr>
          <w:p w14:paraId="01A9472B"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561BF232" w14:textId="77777777" w:rsidR="00AB05E7" w:rsidRPr="00796F3F" w:rsidRDefault="00AB05E7" w:rsidP="00AB05E7">
            <w:pPr>
              <w:pStyle w:val="NormalWeb"/>
              <w:spacing w:before="0" w:beforeAutospacing="0" w:after="0" w:afterAutospacing="0"/>
              <w:outlineLvl w:val="0"/>
              <w:rPr>
                <w:bCs/>
                <w:sz w:val="22"/>
                <w:szCs w:val="22"/>
              </w:rPr>
            </w:pPr>
          </w:p>
        </w:tc>
      </w:tr>
      <w:tr w:rsidR="0031541C" w:rsidRPr="00796F3F" w14:paraId="0754D88E" w14:textId="77777777" w:rsidTr="00BF7C59">
        <w:tc>
          <w:tcPr>
            <w:tcW w:w="1980" w:type="dxa"/>
          </w:tcPr>
          <w:p w14:paraId="416125E8" w14:textId="77777777" w:rsidR="0031541C" w:rsidRPr="00796F3F" w:rsidRDefault="0031541C" w:rsidP="00AB05E7">
            <w:pPr>
              <w:pStyle w:val="NormalWeb"/>
              <w:spacing w:before="0" w:beforeAutospacing="0" w:after="0" w:afterAutospacing="0"/>
              <w:outlineLvl w:val="0"/>
              <w:rPr>
                <w:bCs/>
                <w:sz w:val="22"/>
                <w:szCs w:val="22"/>
              </w:rPr>
            </w:pPr>
            <w:r w:rsidRPr="00796F3F">
              <w:rPr>
                <w:bCs/>
                <w:sz w:val="22"/>
                <w:szCs w:val="22"/>
              </w:rPr>
              <w:t>2018</w:t>
            </w:r>
          </w:p>
        </w:tc>
        <w:tc>
          <w:tcPr>
            <w:tcW w:w="8430" w:type="dxa"/>
          </w:tcPr>
          <w:p w14:paraId="46F805FB" w14:textId="77777777" w:rsidR="0031541C" w:rsidRPr="00796F3F" w:rsidRDefault="0031541C" w:rsidP="00AB05E7">
            <w:pPr>
              <w:pStyle w:val="NormalWeb"/>
              <w:spacing w:before="0" w:beforeAutospacing="0" w:after="0" w:afterAutospacing="0"/>
              <w:outlineLvl w:val="0"/>
              <w:rPr>
                <w:bCs/>
                <w:sz w:val="22"/>
                <w:szCs w:val="22"/>
              </w:rPr>
            </w:pPr>
            <w:r w:rsidRPr="00796F3F">
              <w:rPr>
                <w:sz w:val="22"/>
                <w:szCs w:val="22"/>
              </w:rPr>
              <w:t>Enhancers active in dopamine neurons are a primary link between genetic variation and neuropsychiatric disease</w:t>
            </w:r>
            <w:r w:rsidRPr="00796F3F">
              <w:rPr>
                <w:bCs/>
                <w:sz w:val="22"/>
                <w:szCs w:val="22"/>
              </w:rPr>
              <w:t xml:space="preserve"> / ADPD seminar</w:t>
            </w:r>
          </w:p>
          <w:p w14:paraId="340A39B6" w14:textId="77777777" w:rsidR="0031541C" w:rsidRPr="00796F3F" w:rsidRDefault="008123D9" w:rsidP="00AB05E7">
            <w:pPr>
              <w:pStyle w:val="NormalWeb"/>
              <w:spacing w:before="0" w:beforeAutospacing="0" w:after="0" w:afterAutospacing="0"/>
              <w:outlineLvl w:val="0"/>
              <w:rPr>
                <w:bCs/>
                <w:sz w:val="22"/>
                <w:szCs w:val="22"/>
              </w:rPr>
            </w:pPr>
            <w:r w:rsidRPr="00796F3F">
              <w:rPr>
                <w:sz w:val="22"/>
                <w:szCs w:val="22"/>
              </w:rPr>
              <w:t xml:space="preserve">Ann Romney </w:t>
            </w:r>
            <w:r w:rsidR="0031541C" w:rsidRPr="00796F3F">
              <w:rPr>
                <w:sz w:val="22"/>
                <w:szCs w:val="22"/>
              </w:rPr>
              <w:t xml:space="preserve">Center for Neurologic Diseases, </w:t>
            </w:r>
            <w:r w:rsidR="00EC017C" w:rsidRPr="00796F3F">
              <w:rPr>
                <w:sz w:val="22"/>
                <w:szCs w:val="22"/>
              </w:rPr>
              <w:t xml:space="preserve">Brigham </w:t>
            </w:r>
            <w:r w:rsidR="0031541C" w:rsidRPr="00796F3F">
              <w:rPr>
                <w:sz w:val="22"/>
                <w:szCs w:val="22"/>
              </w:rPr>
              <w:t>and Women</w:t>
            </w:r>
            <w:r w:rsidR="00820B31" w:rsidRPr="00796F3F">
              <w:rPr>
                <w:sz w:val="22"/>
                <w:szCs w:val="22"/>
              </w:rPr>
              <w:t>’</w:t>
            </w:r>
            <w:r w:rsidR="0031541C" w:rsidRPr="00796F3F">
              <w:rPr>
                <w:sz w:val="22"/>
                <w:szCs w:val="22"/>
              </w:rPr>
              <w:t>s Hospital</w:t>
            </w:r>
          </w:p>
        </w:tc>
      </w:tr>
      <w:tr w:rsidR="00AB05E7" w:rsidRPr="00796F3F" w14:paraId="6172D61E" w14:textId="77777777" w:rsidTr="00BF7C59">
        <w:tc>
          <w:tcPr>
            <w:tcW w:w="1980" w:type="dxa"/>
          </w:tcPr>
          <w:p w14:paraId="5D048677"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11A77CFE" w14:textId="77777777" w:rsidR="00AB05E7" w:rsidRPr="00796F3F" w:rsidRDefault="00AB05E7" w:rsidP="00AB05E7">
            <w:pPr>
              <w:pStyle w:val="NormalWeb"/>
              <w:spacing w:before="0" w:beforeAutospacing="0" w:after="0" w:afterAutospacing="0"/>
              <w:outlineLvl w:val="0"/>
              <w:rPr>
                <w:sz w:val="22"/>
                <w:szCs w:val="22"/>
              </w:rPr>
            </w:pPr>
          </w:p>
        </w:tc>
      </w:tr>
      <w:tr w:rsidR="00820B31" w:rsidRPr="00796F3F" w14:paraId="434FEB96" w14:textId="77777777" w:rsidTr="00BF7C59">
        <w:tc>
          <w:tcPr>
            <w:tcW w:w="1980" w:type="dxa"/>
          </w:tcPr>
          <w:p w14:paraId="0D8D1F6F" w14:textId="77777777" w:rsidR="00820B31" w:rsidRPr="00796F3F" w:rsidRDefault="00820B31" w:rsidP="000E6D49">
            <w:pPr>
              <w:pStyle w:val="NormalWeb"/>
              <w:spacing w:before="0" w:beforeAutospacing="0" w:after="0" w:afterAutospacing="0" w:line="276" w:lineRule="auto"/>
              <w:outlineLvl w:val="0"/>
              <w:rPr>
                <w:bCs/>
                <w:sz w:val="22"/>
                <w:szCs w:val="22"/>
              </w:rPr>
            </w:pPr>
            <w:r w:rsidRPr="00796F3F">
              <w:rPr>
                <w:bCs/>
                <w:sz w:val="22"/>
                <w:szCs w:val="22"/>
              </w:rPr>
              <w:lastRenderedPageBreak/>
              <w:t>2018</w:t>
            </w:r>
          </w:p>
        </w:tc>
        <w:tc>
          <w:tcPr>
            <w:tcW w:w="8430" w:type="dxa"/>
          </w:tcPr>
          <w:p w14:paraId="79FB9354" w14:textId="77777777" w:rsidR="00820B31" w:rsidRPr="00796F3F" w:rsidRDefault="00AB05E7" w:rsidP="00AB05E7">
            <w:pPr>
              <w:pStyle w:val="NormalWeb"/>
              <w:outlineLvl w:val="0"/>
              <w:rPr>
                <w:sz w:val="22"/>
                <w:szCs w:val="22"/>
              </w:rPr>
            </w:pPr>
            <w:r w:rsidRPr="00796F3F">
              <w:rPr>
                <w:sz w:val="22"/>
                <w:szCs w:val="22"/>
              </w:rPr>
              <w:t xml:space="preserve">BRAINcode: An encyclopedia of human neuron transcriptomes in health and disease </w:t>
            </w:r>
            <w:r w:rsidRPr="00796F3F">
              <w:rPr>
                <w:sz w:val="22"/>
                <w:szCs w:val="22"/>
              </w:rPr>
              <w:br/>
            </w:r>
            <w:r w:rsidRPr="00796F3F">
              <w:rPr>
                <w:b/>
                <w:sz w:val="22"/>
                <w:szCs w:val="22"/>
                <w:u w:val="single"/>
              </w:rPr>
              <w:t>Award</w:t>
            </w:r>
            <w:r w:rsidR="00BD4BD9" w:rsidRPr="00796F3F">
              <w:rPr>
                <w:b/>
                <w:sz w:val="22"/>
                <w:szCs w:val="22"/>
                <w:u w:val="single"/>
              </w:rPr>
              <w:t xml:space="preserve"> Speaker</w:t>
            </w:r>
            <w:r w:rsidR="00476B56" w:rsidRPr="00796F3F">
              <w:rPr>
                <w:b/>
                <w:sz w:val="22"/>
                <w:szCs w:val="22"/>
              </w:rPr>
              <w:t xml:space="preserve"> </w:t>
            </w:r>
            <w:r w:rsidR="00476B56" w:rsidRPr="00796F3F">
              <w:rPr>
                <w:sz w:val="22"/>
                <w:szCs w:val="22"/>
              </w:rPr>
              <w:t>of</w:t>
            </w:r>
            <w:r w:rsidR="00476B56" w:rsidRPr="00796F3F">
              <w:rPr>
                <w:b/>
                <w:sz w:val="22"/>
                <w:szCs w:val="22"/>
              </w:rPr>
              <w:t xml:space="preserve"> </w:t>
            </w:r>
            <w:r w:rsidRPr="00796F3F">
              <w:rPr>
                <w:sz w:val="22"/>
                <w:szCs w:val="22"/>
              </w:rPr>
              <w:t>Discover Brigham</w:t>
            </w:r>
            <w:r w:rsidR="00476B56" w:rsidRPr="00796F3F">
              <w:rPr>
                <w:sz w:val="22"/>
                <w:szCs w:val="22"/>
              </w:rPr>
              <w:t xml:space="preserve"> Day</w:t>
            </w:r>
            <w:r w:rsidR="00820B31" w:rsidRPr="00796F3F">
              <w:rPr>
                <w:sz w:val="22"/>
                <w:szCs w:val="22"/>
              </w:rPr>
              <w:br/>
            </w:r>
            <w:r w:rsidRPr="00796F3F">
              <w:rPr>
                <w:sz w:val="22"/>
                <w:szCs w:val="22"/>
              </w:rPr>
              <w:t>Brigham and Women’s Hospital</w:t>
            </w:r>
          </w:p>
        </w:tc>
      </w:tr>
      <w:tr w:rsidR="00BF7C59" w:rsidRPr="00796F3F" w14:paraId="2B8834F2" w14:textId="77777777" w:rsidTr="00BF7C59">
        <w:tc>
          <w:tcPr>
            <w:tcW w:w="1980" w:type="dxa"/>
          </w:tcPr>
          <w:p w14:paraId="3B76AC4C" w14:textId="77777777" w:rsidR="00BF7C59" w:rsidRPr="00796F3F" w:rsidRDefault="00BF7C59" w:rsidP="000E6D49">
            <w:pPr>
              <w:pStyle w:val="NormalWeb"/>
              <w:spacing w:before="0" w:beforeAutospacing="0" w:after="0" w:afterAutospacing="0" w:line="276" w:lineRule="auto"/>
              <w:outlineLvl w:val="0"/>
              <w:rPr>
                <w:bCs/>
                <w:sz w:val="22"/>
                <w:szCs w:val="22"/>
              </w:rPr>
            </w:pPr>
          </w:p>
        </w:tc>
        <w:tc>
          <w:tcPr>
            <w:tcW w:w="8430" w:type="dxa"/>
          </w:tcPr>
          <w:p w14:paraId="52BCAEBC" w14:textId="77777777" w:rsidR="00BF7C59" w:rsidRPr="00796F3F" w:rsidRDefault="00BF7C59" w:rsidP="00AB05E7">
            <w:pPr>
              <w:pStyle w:val="NormalWeb"/>
              <w:outlineLvl w:val="0"/>
              <w:rPr>
                <w:sz w:val="22"/>
                <w:szCs w:val="22"/>
              </w:rPr>
            </w:pPr>
          </w:p>
        </w:tc>
      </w:tr>
      <w:tr w:rsidR="00BF7C59" w:rsidRPr="00AE3835" w14:paraId="72561EC7" w14:textId="77777777" w:rsidTr="00BF7C59">
        <w:tc>
          <w:tcPr>
            <w:tcW w:w="1980" w:type="dxa"/>
          </w:tcPr>
          <w:p w14:paraId="57BAC5C4" w14:textId="77777777" w:rsidR="00BF7C59" w:rsidRPr="00AE3835" w:rsidRDefault="00BF7C59" w:rsidP="00AA2E74">
            <w:pPr>
              <w:pStyle w:val="NormalWeb"/>
              <w:spacing w:before="0" w:beforeAutospacing="0" w:after="0" w:afterAutospacing="0"/>
              <w:outlineLvl w:val="0"/>
              <w:rPr>
                <w:bCs/>
                <w:sz w:val="22"/>
                <w:szCs w:val="22"/>
              </w:rPr>
            </w:pPr>
            <w:r w:rsidRPr="00AE3835">
              <w:rPr>
                <w:bCs/>
                <w:sz w:val="22"/>
                <w:szCs w:val="22"/>
              </w:rPr>
              <w:t>2018</w:t>
            </w:r>
          </w:p>
        </w:tc>
        <w:tc>
          <w:tcPr>
            <w:tcW w:w="8430" w:type="dxa"/>
          </w:tcPr>
          <w:p w14:paraId="7EF0AE28" w14:textId="5C4EB8D9" w:rsidR="00BF7C59" w:rsidRPr="00AE3835" w:rsidRDefault="00BF7C59" w:rsidP="00AA2E74">
            <w:pPr>
              <w:rPr>
                <w:sz w:val="22"/>
                <w:szCs w:val="22"/>
              </w:rPr>
            </w:pPr>
            <w:r w:rsidRPr="00AE3835">
              <w:rPr>
                <w:sz w:val="22"/>
                <w:szCs w:val="22"/>
              </w:rPr>
              <w:t xml:space="preserve">Enhancers active in dopamine neurons are a primary link between genetic variation and neuropsychiatric disease </w:t>
            </w:r>
            <w:r w:rsidRPr="00AE3835">
              <w:rPr>
                <w:sz w:val="22"/>
                <w:szCs w:val="22"/>
              </w:rPr>
              <w:br/>
            </w:r>
            <w:r w:rsidRPr="00AE3835">
              <w:rPr>
                <w:b/>
                <w:sz w:val="22"/>
                <w:szCs w:val="22"/>
                <w:u w:val="single"/>
              </w:rPr>
              <w:t>Featured Speaker</w:t>
            </w:r>
            <w:r w:rsidRPr="00AE3835">
              <w:rPr>
                <w:b/>
                <w:sz w:val="22"/>
                <w:szCs w:val="22"/>
              </w:rPr>
              <w:br/>
            </w:r>
            <w:r w:rsidRPr="00AE3835">
              <w:rPr>
                <w:sz w:val="22"/>
                <w:szCs w:val="22"/>
              </w:rPr>
              <w:t>2018 HMS Epigenetics Symposium</w:t>
            </w:r>
            <w:r w:rsidRPr="00AE3835">
              <w:rPr>
                <w:sz w:val="22"/>
                <w:szCs w:val="22"/>
              </w:rPr>
              <w:br/>
              <w:t>Department of Genetics, Harvard Medical School</w:t>
            </w:r>
          </w:p>
        </w:tc>
      </w:tr>
      <w:tr w:rsidR="00BB31CA" w:rsidRPr="00796F3F" w14:paraId="33BF8904" w14:textId="77777777" w:rsidTr="00BF7C59">
        <w:tc>
          <w:tcPr>
            <w:tcW w:w="1980" w:type="dxa"/>
          </w:tcPr>
          <w:p w14:paraId="6C0DACE3" w14:textId="77777777" w:rsidR="00BB31CA" w:rsidRPr="00796F3F" w:rsidRDefault="00BB31CA" w:rsidP="000E6D49">
            <w:pPr>
              <w:pStyle w:val="NormalWeb"/>
              <w:spacing w:before="0" w:beforeAutospacing="0" w:after="0" w:afterAutospacing="0" w:line="276" w:lineRule="auto"/>
              <w:outlineLvl w:val="0"/>
              <w:rPr>
                <w:bCs/>
                <w:color w:val="00B0F0"/>
                <w:sz w:val="22"/>
                <w:szCs w:val="22"/>
              </w:rPr>
            </w:pPr>
          </w:p>
        </w:tc>
        <w:tc>
          <w:tcPr>
            <w:tcW w:w="8430" w:type="dxa"/>
          </w:tcPr>
          <w:p w14:paraId="63AE60AC" w14:textId="77777777" w:rsidR="00BB31CA" w:rsidRPr="00796F3F" w:rsidRDefault="00BB31CA" w:rsidP="00AB05E7">
            <w:pPr>
              <w:pStyle w:val="NormalWeb"/>
              <w:outlineLvl w:val="0"/>
              <w:rPr>
                <w:color w:val="00B0F0"/>
                <w:sz w:val="22"/>
                <w:szCs w:val="22"/>
              </w:rPr>
            </w:pPr>
          </w:p>
        </w:tc>
      </w:tr>
      <w:tr w:rsidR="0017248B" w:rsidRPr="00796F3F" w14:paraId="1C28ECBF" w14:textId="77777777" w:rsidTr="00BF7C59">
        <w:tc>
          <w:tcPr>
            <w:tcW w:w="1980" w:type="dxa"/>
          </w:tcPr>
          <w:p w14:paraId="55F832D2" w14:textId="77777777" w:rsidR="00BB31CA" w:rsidRPr="00796F3F" w:rsidRDefault="00BB31CA" w:rsidP="000E6D49">
            <w:pPr>
              <w:pStyle w:val="NormalWeb"/>
              <w:spacing w:before="0" w:beforeAutospacing="0" w:after="0" w:afterAutospacing="0" w:line="276" w:lineRule="auto"/>
              <w:outlineLvl w:val="0"/>
              <w:rPr>
                <w:bCs/>
                <w:sz w:val="22"/>
                <w:szCs w:val="22"/>
              </w:rPr>
            </w:pPr>
            <w:r w:rsidRPr="00796F3F">
              <w:rPr>
                <w:bCs/>
                <w:sz w:val="22"/>
                <w:szCs w:val="22"/>
              </w:rPr>
              <w:t>2019</w:t>
            </w:r>
          </w:p>
        </w:tc>
        <w:tc>
          <w:tcPr>
            <w:tcW w:w="8430" w:type="dxa"/>
          </w:tcPr>
          <w:p w14:paraId="2DC2905C" w14:textId="77777777" w:rsidR="00BB31CA" w:rsidRPr="00796F3F" w:rsidRDefault="0017248B" w:rsidP="0017248B">
            <w:pPr>
              <w:pStyle w:val="NormalWeb"/>
              <w:outlineLvl w:val="0"/>
              <w:rPr>
                <w:sz w:val="22"/>
                <w:szCs w:val="22"/>
              </w:rPr>
            </w:pPr>
            <w:r w:rsidRPr="00796F3F">
              <w:rPr>
                <w:sz w:val="22"/>
                <w:szCs w:val="22"/>
              </w:rPr>
              <w:t xml:space="preserve">Circular or </w:t>
            </w:r>
            <w:r w:rsidRPr="00796F3F">
              <w:rPr>
                <w:rFonts w:hint="eastAsia"/>
                <w:sz w:val="22"/>
                <w:szCs w:val="22"/>
              </w:rPr>
              <w:t>n</w:t>
            </w:r>
            <w:r w:rsidRPr="00796F3F">
              <w:rPr>
                <w:sz w:val="22"/>
                <w:szCs w:val="22"/>
              </w:rPr>
              <w:t>ot: Cell specificity of circRNAs in human brain neurons</w:t>
            </w:r>
            <w:r w:rsidR="00BB31CA" w:rsidRPr="00796F3F">
              <w:rPr>
                <w:bCs/>
                <w:sz w:val="22"/>
                <w:szCs w:val="22"/>
              </w:rPr>
              <w:t xml:space="preserve"> / ADPD seminar</w:t>
            </w:r>
            <w:r w:rsidR="00BB31CA" w:rsidRPr="00796F3F">
              <w:rPr>
                <w:bCs/>
                <w:sz w:val="22"/>
                <w:szCs w:val="22"/>
              </w:rPr>
              <w:br/>
            </w:r>
            <w:r w:rsidRPr="00796F3F">
              <w:rPr>
                <w:sz w:val="22"/>
                <w:szCs w:val="22"/>
              </w:rPr>
              <w:t xml:space="preserve">Ann Romney </w:t>
            </w:r>
            <w:r w:rsidR="00BB31CA" w:rsidRPr="00796F3F">
              <w:rPr>
                <w:sz w:val="22"/>
                <w:szCs w:val="22"/>
              </w:rPr>
              <w:t>Center for Neurologic Diseases, Brigham and Women’s Hospital</w:t>
            </w:r>
          </w:p>
        </w:tc>
      </w:tr>
      <w:tr w:rsidR="00E7341D" w:rsidRPr="00796F3F" w14:paraId="16C77742" w14:textId="77777777" w:rsidTr="00BF7C59">
        <w:tc>
          <w:tcPr>
            <w:tcW w:w="1980" w:type="dxa"/>
          </w:tcPr>
          <w:p w14:paraId="3D40B61A" w14:textId="77777777" w:rsidR="00E7341D" w:rsidRPr="00796F3F" w:rsidRDefault="00E7341D" w:rsidP="000E6D49">
            <w:pPr>
              <w:pStyle w:val="NormalWeb"/>
              <w:spacing w:before="0" w:beforeAutospacing="0" w:after="0" w:afterAutospacing="0" w:line="276" w:lineRule="auto"/>
              <w:outlineLvl w:val="0"/>
              <w:rPr>
                <w:bCs/>
                <w:sz w:val="22"/>
                <w:szCs w:val="22"/>
              </w:rPr>
            </w:pPr>
          </w:p>
        </w:tc>
        <w:tc>
          <w:tcPr>
            <w:tcW w:w="8430" w:type="dxa"/>
          </w:tcPr>
          <w:p w14:paraId="7696EB22" w14:textId="77777777" w:rsidR="00E7341D" w:rsidRPr="00796F3F" w:rsidRDefault="00E7341D" w:rsidP="0017248B">
            <w:pPr>
              <w:pStyle w:val="NormalWeb"/>
              <w:outlineLvl w:val="0"/>
              <w:rPr>
                <w:sz w:val="22"/>
                <w:szCs w:val="22"/>
              </w:rPr>
            </w:pPr>
          </w:p>
        </w:tc>
      </w:tr>
      <w:tr w:rsidR="00E7341D" w:rsidRPr="00796F3F" w14:paraId="01EA8AFF" w14:textId="77777777" w:rsidTr="00BF7C59">
        <w:tc>
          <w:tcPr>
            <w:tcW w:w="1980" w:type="dxa"/>
          </w:tcPr>
          <w:p w14:paraId="3098AA9B" w14:textId="2DF001B8" w:rsidR="00E7341D" w:rsidRPr="00796F3F" w:rsidRDefault="00E7341D" w:rsidP="000E6D49">
            <w:pPr>
              <w:pStyle w:val="NormalWeb"/>
              <w:spacing w:before="0" w:beforeAutospacing="0" w:after="0" w:afterAutospacing="0" w:line="276" w:lineRule="auto"/>
              <w:outlineLvl w:val="0"/>
              <w:rPr>
                <w:bCs/>
                <w:sz w:val="22"/>
                <w:szCs w:val="22"/>
              </w:rPr>
            </w:pPr>
            <w:r>
              <w:rPr>
                <w:bCs/>
                <w:sz w:val="22"/>
                <w:szCs w:val="22"/>
              </w:rPr>
              <w:t>2020</w:t>
            </w:r>
          </w:p>
        </w:tc>
        <w:tc>
          <w:tcPr>
            <w:tcW w:w="8430" w:type="dxa"/>
          </w:tcPr>
          <w:p w14:paraId="6BD5BE18" w14:textId="608EE7C7" w:rsidR="00E7341D" w:rsidRPr="00796F3F" w:rsidRDefault="00E7341D" w:rsidP="00E7341D">
            <w:pPr>
              <w:pStyle w:val="NormalWeb"/>
              <w:outlineLvl w:val="0"/>
              <w:rPr>
                <w:sz w:val="22"/>
                <w:szCs w:val="22"/>
              </w:rPr>
            </w:pPr>
            <w:r>
              <w:rPr>
                <w:sz w:val="22"/>
                <w:szCs w:val="22"/>
              </w:rPr>
              <w:t xml:space="preserve">Exploring the dark matter in the human brain neurons </w:t>
            </w:r>
            <w:r>
              <w:rPr>
                <w:sz w:val="22"/>
                <w:szCs w:val="22"/>
              </w:rPr>
              <w:br/>
            </w:r>
            <w:r w:rsidRPr="00E7341D">
              <w:rPr>
                <w:b/>
                <w:bCs/>
                <w:sz w:val="22"/>
                <w:szCs w:val="22"/>
                <w:u w:val="single"/>
              </w:rPr>
              <w:t>Invited Speaker</w:t>
            </w:r>
            <w:r>
              <w:rPr>
                <w:sz w:val="22"/>
                <w:szCs w:val="22"/>
              </w:rPr>
              <w:br/>
              <w:t>Harvard Initiative of RNA Medicine seminar</w:t>
            </w:r>
            <w:r>
              <w:rPr>
                <w:sz w:val="22"/>
                <w:szCs w:val="22"/>
              </w:rPr>
              <w:br/>
            </w:r>
            <w:r w:rsidRPr="00E7341D">
              <w:rPr>
                <w:sz w:val="22"/>
                <w:szCs w:val="22"/>
              </w:rPr>
              <w:t>Beth Israel Deaconess Medical Center (BIDMC)</w:t>
            </w:r>
          </w:p>
        </w:tc>
      </w:tr>
      <w:tr w:rsidR="005F3B17" w:rsidRPr="00796F3F" w14:paraId="39D81749" w14:textId="77777777" w:rsidTr="00BF7C59">
        <w:tc>
          <w:tcPr>
            <w:tcW w:w="1980" w:type="dxa"/>
          </w:tcPr>
          <w:p w14:paraId="0BB6894D" w14:textId="77777777" w:rsidR="005F3B17" w:rsidRDefault="005F3B17" w:rsidP="000E6D49">
            <w:pPr>
              <w:pStyle w:val="NormalWeb"/>
              <w:spacing w:before="0" w:beforeAutospacing="0" w:after="0" w:afterAutospacing="0" w:line="276" w:lineRule="auto"/>
              <w:outlineLvl w:val="0"/>
              <w:rPr>
                <w:bCs/>
                <w:sz w:val="22"/>
                <w:szCs w:val="22"/>
              </w:rPr>
            </w:pPr>
          </w:p>
        </w:tc>
        <w:tc>
          <w:tcPr>
            <w:tcW w:w="8430" w:type="dxa"/>
          </w:tcPr>
          <w:p w14:paraId="74BE0BD0" w14:textId="77777777" w:rsidR="005F3B17" w:rsidRDefault="005F3B17" w:rsidP="00E7341D">
            <w:pPr>
              <w:pStyle w:val="NormalWeb"/>
              <w:outlineLvl w:val="0"/>
              <w:rPr>
                <w:sz w:val="22"/>
                <w:szCs w:val="22"/>
              </w:rPr>
            </w:pPr>
          </w:p>
        </w:tc>
      </w:tr>
      <w:tr w:rsidR="005F3B17" w:rsidRPr="00796F3F" w14:paraId="7DE06026" w14:textId="77777777" w:rsidTr="00BF7C59">
        <w:tc>
          <w:tcPr>
            <w:tcW w:w="1980" w:type="dxa"/>
          </w:tcPr>
          <w:p w14:paraId="5D202699" w14:textId="5BB7FB74" w:rsidR="005F3B17" w:rsidRDefault="005F3B17" w:rsidP="005F3B17">
            <w:pPr>
              <w:pStyle w:val="NormalWeb"/>
              <w:spacing w:before="0" w:beforeAutospacing="0" w:after="0" w:afterAutospacing="0" w:line="276" w:lineRule="auto"/>
              <w:outlineLvl w:val="0"/>
              <w:rPr>
                <w:bCs/>
                <w:sz w:val="22"/>
                <w:szCs w:val="22"/>
              </w:rPr>
            </w:pPr>
            <w:r w:rsidRPr="00796F3F">
              <w:rPr>
                <w:bCs/>
                <w:sz w:val="22"/>
                <w:szCs w:val="22"/>
              </w:rPr>
              <w:t>20</w:t>
            </w:r>
            <w:r>
              <w:rPr>
                <w:bCs/>
                <w:sz w:val="22"/>
                <w:szCs w:val="22"/>
              </w:rPr>
              <w:t>20</w:t>
            </w:r>
          </w:p>
        </w:tc>
        <w:tc>
          <w:tcPr>
            <w:tcW w:w="8430" w:type="dxa"/>
          </w:tcPr>
          <w:p w14:paraId="3575A8FA" w14:textId="0E7B7227" w:rsidR="005F3B17" w:rsidRDefault="005F3B17" w:rsidP="005F3B17">
            <w:pPr>
              <w:pStyle w:val="NormalWeb"/>
              <w:spacing w:before="0" w:beforeAutospacing="0" w:after="0" w:afterAutospacing="0"/>
              <w:outlineLvl w:val="0"/>
              <w:rPr>
                <w:sz w:val="22"/>
                <w:szCs w:val="22"/>
              </w:rPr>
            </w:pPr>
            <w:r>
              <w:rPr>
                <w:sz w:val="22"/>
                <w:szCs w:val="22"/>
              </w:rPr>
              <w:t>Circular RNAs: Challenging linear thinking of neurodegenerative diseases</w:t>
            </w:r>
            <w:r w:rsidRPr="00796F3F">
              <w:rPr>
                <w:bCs/>
                <w:sz w:val="22"/>
                <w:szCs w:val="22"/>
              </w:rPr>
              <w:t xml:space="preserve"> / ADPD seminar</w:t>
            </w:r>
            <w:r>
              <w:rPr>
                <w:bCs/>
                <w:sz w:val="22"/>
                <w:szCs w:val="22"/>
              </w:rPr>
              <w:br/>
            </w:r>
            <w:r w:rsidRPr="00796F3F">
              <w:rPr>
                <w:sz w:val="22"/>
                <w:szCs w:val="22"/>
              </w:rPr>
              <w:t>Ann Romney Center for Neurologic Diseases, Brigham and Women’s Hospital</w:t>
            </w:r>
          </w:p>
        </w:tc>
      </w:tr>
      <w:tr w:rsidR="006B5EF7" w:rsidRPr="00796F3F" w14:paraId="0C139690" w14:textId="77777777" w:rsidTr="00BF7C59">
        <w:tc>
          <w:tcPr>
            <w:tcW w:w="1980" w:type="dxa"/>
          </w:tcPr>
          <w:p w14:paraId="32D4618C" w14:textId="77777777" w:rsidR="006B5EF7" w:rsidRPr="00796F3F" w:rsidRDefault="006B5EF7" w:rsidP="005F3B17">
            <w:pPr>
              <w:pStyle w:val="NormalWeb"/>
              <w:spacing w:before="0" w:beforeAutospacing="0" w:after="0" w:afterAutospacing="0" w:line="276" w:lineRule="auto"/>
              <w:outlineLvl w:val="0"/>
              <w:rPr>
                <w:bCs/>
                <w:sz w:val="22"/>
                <w:szCs w:val="22"/>
              </w:rPr>
            </w:pPr>
          </w:p>
        </w:tc>
        <w:tc>
          <w:tcPr>
            <w:tcW w:w="8430" w:type="dxa"/>
          </w:tcPr>
          <w:p w14:paraId="18AEFC59" w14:textId="77777777" w:rsidR="006B5EF7" w:rsidRDefault="006B5EF7" w:rsidP="005F3B17">
            <w:pPr>
              <w:pStyle w:val="NormalWeb"/>
              <w:spacing w:before="0" w:beforeAutospacing="0" w:after="0" w:afterAutospacing="0"/>
              <w:outlineLvl w:val="0"/>
              <w:rPr>
                <w:sz w:val="22"/>
                <w:szCs w:val="22"/>
              </w:rPr>
            </w:pPr>
          </w:p>
        </w:tc>
      </w:tr>
      <w:tr w:rsidR="006B5EF7" w:rsidRPr="00796F3F" w14:paraId="233246B5" w14:textId="77777777" w:rsidTr="00BF7C59">
        <w:tc>
          <w:tcPr>
            <w:tcW w:w="1980" w:type="dxa"/>
          </w:tcPr>
          <w:p w14:paraId="2E3102AC" w14:textId="3A9C6C03" w:rsidR="006B5EF7" w:rsidRPr="00796F3F" w:rsidRDefault="006B5EF7" w:rsidP="005F3B17">
            <w:pPr>
              <w:pStyle w:val="NormalWeb"/>
              <w:spacing w:before="0" w:beforeAutospacing="0" w:after="0" w:afterAutospacing="0" w:line="276" w:lineRule="auto"/>
              <w:outlineLvl w:val="0"/>
              <w:rPr>
                <w:bCs/>
                <w:sz w:val="22"/>
                <w:szCs w:val="22"/>
              </w:rPr>
            </w:pPr>
            <w:r>
              <w:rPr>
                <w:bCs/>
                <w:sz w:val="22"/>
                <w:szCs w:val="22"/>
              </w:rPr>
              <w:t>2021</w:t>
            </w:r>
          </w:p>
        </w:tc>
        <w:tc>
          <w:tcPr>
            <w:tcW w:w="8430" w:type="dxa"/>
          </w:tcPr>
          <w:p w14:paraId="29404F63" w14:textId="3910997A" w:rsidR="006B5EF7" w:rsidRDefault="006B5EF7" w:rsidP="006B5EF7">
            <w:pPr>
              <w:pStyle w:val="NormalWeb"/>
              <w:outlineLvl w:val="0"/>
              <w:rPr>
                <w:sz w:val="22"/>
                <w:szCs w:val="22"/>
              </w:rPr>
            </w:pPr>
            <w:r w:rsidRPr="006B5EF7">
              <w:rPr>
                <w:sz w:val="22"/>
                <w:szCs w:val="22"/>
              </w:rPr>
              <w:t>Making Every Bit Count in Your RNA Sequencing Data</w:t>
            </w:r>
            <w:r w:rsidRPr="00796F3F">
              <w:rPr>
                <w:bCs/>
                <w:sz w:val="22"/>
                <w:szCs w:val="22"/>
              </w:rPr>
              <w:t xml:space="preserve"> / ADPD seminar</w:t>
            </w:r>
            <w:r>
              <w:rPr>
                <w:bCs/>
                <w:sz w:val="22"/>
                <w:szCs w:val="22"/>
              </w:rPr>
              <w:br/>
            </w:r>
            <w:r w:rsidRPr="00796F3F">
              <w:rPr>
                <w:sz w:val="22"/>
                <w:szCs w:val="22"/>
              </w:rPr>
              <w:t xml:space="preserve">Ann Romney Center for Neurologic Diseases, </w:t>
            </w:r>
            <w:proofErr w:type="gramStart"/>
            <w:r w:rsidRPr="00796F3F">
              <w:rPr>
                <w:sz w:val="22"/>
                <w:szCs w:val="22"/>
              </w:rPr>
              <w:t>Brigham</w:t>
            </w:r>
            <w:proofErr w:type="gramEnd"/>
            <w:r w:rsidRPr="00796F3F">
              <w:rPr>
                <w:sz w:val="22"/>
                <w:szCs w:val="22"/>
              </w:rPr>
              <w:t xml:space="preserve"> and Women’s Hospital</w:t>
            </w:r>
          </w:p>
        </w:tc>
      </w:tr>
      <w:tr w:rsidR="006B5EF7" w:rsidRPr="00796F3F" w14:paraId="2F0BD70B" w14:textId="77777777" w:rsidTr="00BF7C59">
        <w:tc>
          <w:tcPr>
            <w:tcW w:w="1980" w:type="dxa"/>
          </w:tcPr>
          <w:p w14:paraId="26D0D165" w14:textId="77777777" w:rsidR="006B5EF7" w:rsidRDefault="006B5EF7" w:rsidP="005F3B17">
            <w:pPr>
              <w:pStyle w:val="NormalWeb"/>
              <w:spacing w:before="0" w:beforeAutospacing="0" w:after="0" w:afterAutospacing="0" w:line="276" w:lineRule="auto"/>
              <w:outlineLvl w:val="0"/>
              <w:rPr>
                <w:bCs/>
                <w:sz w:val="22"/>
                <w:szCs w:val="22"/>
              </w:rPr>
            </w:pPr>
          </w:p>
        </w:tc>
        <w:tc>
          <w:tcPr>
            <w:tcW w:w="8430" w:type="dxa"/>
          </w:tcPr>
          <w:p w14:paraId="33FDEA22" w14:textId="77777777" w:rsidR="006B5EF7" w:rsidRDefault="006B5EF7" w:rsidP="005F3B17">
            <w:pPr>
              <w:pStyle w:val="NormalWeb"/>
              <w:spacing w:before="0" w:beforeAutospacing="0" w:after="0" w:afterAutospacing="0"/>
              <w:outlineLvl w:val="0"/>
              <w:rPr>
                <w:sz w:val="22"/>
                <w:szCs w:val="22"/>
              </w:rPr>
            </w:pPr>
          </w:p>
        </w:tc>
      </w:tr>
    </w:tbl>
    <w:p w14:paraId="690F0E43" w14:textId="2D01A035" w:rsidR="00682B92" w:rsidRPr="00796F3F" w:rsidRDefault="00682B92" w:rsidP="00CA6153">
      <w:pPr>
        <w:pStyle w:val="H2"/>
        <w:spacing w:before="240" w:after="0" w:line="276" w:lineRule="auto"/>
        <w:rPr>
          <w:bCs/>
          <w:sz w:val="22"/>
          <w:szCs w:val="22"/>
          <w:u w:val="single"/>
        </w:rPr>
      </w:pPr>
      <w:r w:rsidRPr="00796F3F">
        <w:rPr>
          <w:bCs/>
          <w:sz w:val="22"/>
          <w:szCs w:val="22"/>
          <w:u w:val="single"/>
        </w:rPr>
        <w:t>Report of Regional, National</w:t>
      </w:r>
      <w:r w:rsidR="00F83CE7">
        <w:rPr>
          <w:bCs/>
          <w:sz w:val="22"/>
          <w:szCs w:val="22"/>
          <w:u w:val="single"/>
        </w:rPr>
        <w:t>,</w:t>
      </w:r>
      <w:r w:rsidRPr="00796F3F">
        <w:rPr>
          <w:bCs/>
          <w:sz w:val="22"/>
          <w:szCs w:val="22"/>
          <w:u w:val="single"/>
        </w:rPr>
        <w:t xml:space="preserve"> and International Invited Teaching and Presentations</w:t>
      </w:r>
    </w:p>
    <w:p w14:paraId="01A306FF" w14:textId="77777777" w:rsidR="00CA6153" w:rsidRPr="00796F3F" w:rsidRDefault="00CA6153" w:rsidP="00CA6153">
      <w:pPr>
        <w:pStyle w:val="H2"/>
        <w:spacing w:before="0" w:after="120" w:line="276" w:lineRule="auto"/>
        <w:rPr>
          <w:b w:val="0"/>
          <w:bCs/>
          <w:sz w:val="22"/>
          <w:szCs w:val="22"/>
        </w:rPr>
      </w:pPr>
      <w:r w:rsidRPr="00796F3F">
        <w:rPr>
          <w:b w:val="0"/>
          <w:bCs/>
          <w:sz w:val="22"/>
          <w:szCs w:val="22"/>
        </w:rPr>
        <w:t>No presentations below were sponsored by outside entities</w:t>
      </w:r>
    </w:p>
    <w:p w14:paraId="66501244" w14:textId="77777777" w:rsidR="009A736C" w:rsidRPr="00796F3F" w:rsidRDefault="009A736C" w:rsidP="000E6D49">
      <w:pPr>
        <w:pStyle w:val="H2"/>
        <w:spacing w:line="276" w:lineRule="auto"/>
        <w:rPr>
          <w:bCs/>
          <w:sz w:val="22"/>
          <w:szCs w:val="22"/>
        </w:rPr>
      </w:pPr>
      <w:r w:rsidRPr="00796F3F">
        <w:rPr>
          <w:bCs/>
          <w:sz w:val="22"/>
          <w:szCs w:val="22"/>
        </w:rPr>
        <w:t>Regional</w:t>
      </w:r>
    </w:p>
    <w:tbl>
      <w:tblPr>
        <w:tblW w:w="10410" w:type="dxa"/>
        <w:tblInd w:w="18" w:type="dxa"/>
        <w:tblLayout w:type="fixed"/>
        <w:tblLook w:val="01E0" w:firstRow="1" w:lastRow="1" w:firstColumn="1" w:lastColumn="1" w:noHBand="0" w:noVBand="0"/>
      </w:tblPr>
      <w:tblGrid>
        <w:gridCol w:w="1980"/>
        <w:gridCol w:w="8430"/>
      </w:tblGrid>
      <w:tr w:rsidR="009A736C" w:rsidRPr="00796F3F" w14:paraId="0E9F53DE" w14:textId="77777777" w:rsidTr="009A736C">
        <w:tc>
          <w:tcPr>
            <w:tcW w:w="1980" w:type="dxa"/>
          </w:tcPr>
          <w:p w14:paraId="28D9AC4C"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2013</w:t>
            </w:r>
          </w:p>
        </w:tc>
        <w:tc>
          <w:tcPr>
            <w:tcW w:w="8430" w:type="dxa"/>
          </w:tcPr>
          <w:p w14:paraId="41B3ACA3" w14:textId="77777777" w:rsidR="007B4001" w:rsidRPr="00796F3F" w:rsidRDefault="009A736C" w:rsidP="00AB05E7">
            <w:pPr>
              <w:rPr>
                <w:sz w:val="22"/>
                <w:szCs w:val="22"/>
              </w:rPr>
            </w:pPr>
            <w:r w:rsidRPr="00796F3F">
              <w:rPr>
                <w:sz w:val="22"/>
                <w:szCs w:val="22"/>
              </w:rPr>
              <w:t>Studying gene regulation using comparative genomics and ep</w:t>
            </w:r>
            <w:r w:rsidR="007B4001" w:rsidRPr="00796F3F">
              <w:rPr>
                <w:sz w:val="22"/>
                <w:szCs w:val="22"/>
              </w:rPr>
              <w:t>igenomics</w:t>
            </w:r>
          </w:p>
          <w:p w14:paraId="057BCB6F" w14:textId="77777777" w:rsidR="009A736C" w:rsidRPr="00796F3F" w:rsidRDefault="007B4001" w:rsidP="00AB05E7">
            <w:pPr>
              <w:rPr>
                <w:bCs/>
                <w:sz w:val="22"/>
                <w:szCs w:val="22"/>
              </w:rPr>
            </w:pPr>
            <w:r w:rsidRPr="00796F3F">
              <w:rPr>
                <w:bCs/>
                <w:sz w:val="22"/>
                <w:szCs w:val="22"/>
              </w:rPr>
              <w:t>Dana-Farber Cancer Institute, Boston, MA</w:t>
            </w:r>
          </w:p>
          <w:p w14:paraId="24F2B891" w14:textId="3C182622" w:rsidR="002D2EA5" w:rsidRPr="00796F3F" w:rsidRDefault="002D2EA5" w:rsidP="00AB05E7">
            <w:pPr>
              <w:rPr>
                <w:sz w:val="22"/>
                <w:szCs w:val="22"/>
              </w:rPr>
            </w:pPr>
          </w:p>
        </w:tc>
      </w:tr>
      <w:tr w:rsidR="002D2EA5" w:rsidRPr="00796F3F" w14:paraId="4EF585BB" w14:textId="77777777" w:rsidTr="009A736C">
        <w:tc>
          <w:tcPr>
            <w:tcW w:w="1980" w:type="dxa"/>
          </w:tcPr>
          <w:p w14:paraId="664BB283" w14:textId="2C32F62C" w:rsidR="002D2EA5" w:rsidRPr="00796F3F" w:rsidRDefault="002D2EA5" w:rsidP="00AB05E7">
            <w:pPr>
              <w:pStyle w:val="NormalWeb"/>
              <w:spacing w:before="0" w:beforeAutospacing="0" w:after="0" w:afterAutospacing="0"/>
              <w:outlineLvl w:val="0"/>
              <w:rPr>
                <w:bCs/>
                <w:sz w:val="22"/>
                <w:szCs w:val="22"/>
              </w:rPr>
            </w:pPr>
            <w:r w:rsidRPr="00796F3F">
              <w:rPr>
                <w:bCs/>
                <w:sz w:val="22"/>
                <w:szCs w:val="22"/>
              </w:rPr>
              <w:t>2017</w:t>
            </w:r>
          </w:p>
        </w:tc>
        <w:tc>
          <w:tcPr>
            <w:tcW w:w="8430" w:type="dxa"/>
          </w:tcPr>
          <w:p w14:paraId="010C4667" w14:textId="26FB1644" w:rsidR="002D2EA5" w:rsidRPr="00796F3F" w:rsidRDefault="002D2EA5" w:rsidP="00AB05E7">
            <w:pPr>
              <w:rPr>
                <w:sz w:val="22"/>
                <w:szCs w:val="22"/>
              </w:rPr>
            </w:pPr>
            <w:r w:rsidRPr="00796F3F">
              <w:rPr>
                <w:sz w:val="22"/>
                <w:szCs w:val="22"/>
              </w:rPr>
              <w:t>7</w:t>
            </w:r>
            <w:r w:rsidRPr="00796F3F">
              <w:rPr>
                <w:sz w:val="22"/>
                <w:szCs w:val="22"/>
                <w:vertAlign w:val="superscript"/>
              </w:rPr>
              <w:t>th</w:t>
            </w:r>
            <w:r w:rsidRPr="00796F3F">
              <w:rPr>
                <w:sz w:val="22"/>
                <w:szCs w:val="22"/>
              </w:rPr>
              <w:t xml:space="preserve"> Bioinformatics Strategy Meeting USA (East Coast)</w:t>
            </w:r>
          </w:p>
        </w:tc>
      </w:tr>
      <w:tr w:rsidR="00AB05E7" w:rsidRPr="00796F3F" w14:paraId="0FCA6779" w14:textId="77777777" w:rsidTr="009A736C">
        <w:tc>
          <w:tcPr>
            <w:tcW w:w="1980" w:type="dxa"/>
          </w:tcPr>
          <w:p w14:paraId="1161202D"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57050A86" w14:textId="53027C61" w:rsidR="002D2EA5" w:rsidRPr="00796F3F" w:rsidRDefault="002D2EA5" w:rsidP="002D2EA5">
            <w:pPr>
              <w:rPr>
                <w:sz w:val="22"/>
                <w:szCs w:val="22"/>
              </w:rPr>
            </w:pPr>
            <w:r w:rsidRPr="00796F3F">
              <w:rPr>
                <w:sz w:val="22"/>
                <w:szCs w:val="22"/>
              </w:rPr>
              <w:t>The Westin Boston Waterfront, Boston, MA</w:t>
            </w:r>
          </w:p>
          <w:p w14:paraId="561C1E7C" w14:textId="77777777" w:rsidR="00AB05E7" w:rsidRPr="00796F3F" w:rsidRDefault="00AB05E7" w:rsidP="00AB05E7">
            <w:pPr>
              <w:rPr>
                <w:sz w:val="22"/>
                <w:szCs w:val="22"/>
              </w:rPr>
            </w:pPr>
          </w:p>
        </w:tc>
      </w:tr>
    </w:tbl>
    <w:p w14:paraId="2E5B9489" w14:textId="77777777" w:rsidR="009A736C" w:rsidRPr="00796F3F" w:rsidRDefault="009A736C" w:rsidP="009E06EF">
      <w:pPr>
        <w:pStyle w:val="H2"/>
        <w:tabs>
          <w:tab w:val="left" w:pos="180"/>
        </w:tabs>
        <w:spacing w:before="0" w:after="0"/>
        <w:rPr>
          <w:bCs/>
          <w:sz w:val="22"/>
          <w:szCs w:val="22"/>
        </w:rPr>
      </w:pPr>
      <w:r w:rsidRPr="00796F3F">
        <w:rPr>
          <w:bCs/>
          <w:sz w:val="22"/>
          <w:szCs w:val="22"/>
        </w:rPr>
        <w:t>National</w:t>
      </w:r>
    </w:p>
    <w:tbl>
      <w:tblPr>
        <w:tblW w:w="10410" w:type="dxa"/>
        <w:tblInd w:w="18" w:type="dxa"/>
        <w:tblLayout w:type="fixed"/>
        <w:tblLook w:val="01E0" w:firstRow="1" w:lastRow="1" w:firstColumn="1" w:lastColumn="1" w:noHBand="0" w:noVBand="0"/>
      </w:tblPr>
      <w:tblGrid>
        <w:gridCol w:w="1980"/>
        <w:gridCol w:w="8430"/>
      </w:tblGrid>
      <w:tr w:rsidR="00682B92" w:rsidRPr="00796F3F" w14:paraId="2DD34D0D" w14:textId="77777777" w:rsidTr="00682B92">
        <w:tc>
          <w:tcPr>
            <w:tcW w:w="1980" w:type="dxa"/>
          </w:tcPr>
          <w:p w14:paraId="0A5E0FF5"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2007</w:t>
            </w:r>
          </w:p>
        </w:tc>
        <w:tc>
          <w:tcPr>
            <w:tcW w:w="8430" w:type="dxa"/>
          </w:tcPr>
          <w:p w14:paraId="5596E8B8" w14:textId="77777777" w:rsidR="00427643" w:rsidRPr="00796F3F" w:rsidRDefault="00682B92" w:rsidP="00AB05E7">
            <w:pPr>
              <w:rPr>
                <w:sz w:val="22"/>
                <w:szCs w:val="22"/>
              </w:rPr>
            </w:pPr>
            <w:r w:rsidRPr="00796F3F">
              <w:rPr>
                <w:sz w:val="22"/>
                <w:szCs w:val="22"/>
              </w:rPr>
              <w:t xml:space="preserve">Remnants of lost bystander genes under non-coding selection pressure in </w:t>
            </w:r>
            <w:r w:rsidR="00427643" w:rsidRPr="00796F3F">
              <w:rPr>
                <w:sz w:val="22"/>
                <w:szCs w:val="22"/>
              </w:rPr>
              <w:t>human-zebrafish synteny blocks</w:t>
            </w:r>
          </w:p>
          <w:p w14:paraId="196AB5F6" w14:textId="77777777" w:rsidR="00682B92" w:rsidRPr="00796F3F" w:rsidRDefault="00427643" w:rsidP="00AB05E7">
            <w:pPr>
              <w:rPr>
                <w:rFonts w:ascii="Times" w:hAnsi="Times"/>
                <w:sz w:val="22"/>
                <w:szCs w:val="22"/>
              </w:rPr>
            </w:pPr>
            <w:r w:rsidRPr="00796F3F">
              <w:rPr>
                <w:bCs/>
                <w:sz w:val="22"/>
                <w:szCs w:val="22"/>
              </w:rPr>
              <w:t>Bioinformatics Research and Education Workshop (</w:t>
            </w:r>
            <w:r w:rsidR="00682B92" w:rsidRPr="00796F3F">
              <w:rPr>
                <w:bCs/>
                <w:sz w:val="22"/>
                <w:szCs w:val="22"/>
              </w:rPr>
              <w:t>BREW</w:t>
            </w:r>
            <w:r w:rsidRPr="00796F3F">
              <w:rPr>
                <w:bCs/>
                <w:sz w:val="22"/>
                <w:szCs w:val="22"/>
              </w:rPr>
              <w:t>)</w:t>
            </w:r>
            <w:r w:rsidR="00682B92" w:rsidRPr="00796F3F">
              <w:rPr>
                <w:bCs/>
                <w:sz w:val="22"/>
                <w:szCs w:val="22"/>
              </w:rPr>
              <w:t xml:space="preserve"> 2007, Norway</w:t>
            </w:r>
          </w:p>
        </w:tc>
      </w:tr>
      <w:tr w:rsidR="00AB05E7" w:rsidRPr="00796F3F" w14:paraId="153287D8" w14:textId="77777777" w:rsidTr="00682B92">
        <w:tc>
          <w:tcPr>
            <w:tcW w:w="1980" w:type="dxa"/>
          </w:tcPr>
          <w:p w14:paraId="1E3FA56B"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0AB9CE78" w14:textId="77777777" w:rsidR="00AB05E7" w:rsidRPr="00796F3F" w:rsidRDefault="00AB05E7" w:rsidP="00AB05E7">
            <w:pPr>
              <w:rPr>
                <w:sz w:val="22"/>
                <w:szCs w:val="22"/>
              </w:rPr>
            </w:pPr>
          </w:p>
        </w:tc>
      </w:tr>
      <w:tr w:rsidR="009A736C" w:rsidRPr="00796F3F" w14:paraId="129C510D" w14:textId="77777777" w:rsidTr="009A736C">
        <w:tc>
          <w:tcPr>
            <w:tcW w:w="1980" w:type="dxa"/>
          </w:tcPr>
          <w:p w14:paraId="4E92306D"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2011</w:t>
            </w:r>
          </w:p>
        </w:tc>
        <w:tc>
          <w:tcPr>
            <w:tcW w:w="8430" w:type="dxa"/>
          </w:tcPr>
          <w:p w14:paraId="59589FF6" w14:textId="77777777" w:rsidR="007B4001" w:rsidRPr="00796F3F" w:rsidRDefault="009A736C" w:rsidP="00AB05E7">
            <w:pPr>
              <w:rPr>
                <w:sz w:val="22"/>
                <w:szCs w:val="22"/>
              </w:rPr>
            </w:pPr>
            <w:r w:rsidRPr="00796F3F">
              <w:rPr>
                <w:sz w:val="22"/>
                <w:szCs w:val="22"/>
              </w:rPr>
              <w:t>Modeling gene exp</w:t>
            </w:r>
            <w:r w:rsidR="00427643" w:rsidRPr="00796F3F">
              <w:rPr>
                <w:sz w:val="22"/>
                <w:szCs w:val="22"/>
              </w:rPr>
              <w:t>ression with chromatin features</w:t>
            </w:r>
          </w:p>
          <w:p w14:paraId="37FD7C74" w14:textId="77777777" w:rsidR="009A736C" w:rsidRPr="00796F3F" w:rsidRDefault="007B4001" w:rsidP="00AB05E7">
            <w:pPr>
              <w:rPr>
                <w:sz w:val="22"/>
                <w:szCs w:val="22"/>
              </w:rPr>
            </w:pPr>
            <w:r w:rsidRPr="00796F3F">
              <w:rPr>
                <w:sz w:val="22"/>
                <w:szCs w:val="22"/>
              </w:rPr>
              <w:t xml:space="preserve">ENCODE conference, </w:t>
            </w:r>
            <w:r w:rsidR="009A736C" w:rsidRPr="00796F3F">
              <w:rPr>
                <w:sz w:val="22"/>
                <w:szCs w:val="22"/>
              </w:rPr>
              <w:t>Stanford University</w:t>
            </w:r>
          </w:p>
        </w:tc>
      </w:tr>
      <w:tr w:rsidR="00AB05E7" w:rsidRPr="00796F3F" w14:paraId="7269A409" w14:textId="77777777" w:rsidTr="009A736C">
        <w:tc>
          <w:tcPr>
            <w:tcW w:w="1980" w:type="dxa"/>
          </w:tcPr>
          <w:p w14:paraId="11DE0A36"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0E3A6CB9" w14:textId="77777777" w:rsidR="00AB05E7" w:rsidRPr="00796F3F" w:rsidRDefault="00AB05E7" w:rsidP="00AB05E7">
            <w:pPr>
              <w:rPr>
                <w:sz w:val="22"/>
                <w:szCs w:val="22"/>
              </w:rPr>
            </w:pPr>
          </w:p>
        </w:tc>
      </w:tr>
      <w:tr w:rsidR="00682B92" w:rsidRPr="00796F3F" w14:paraId="45E145B1" w14:textId="77777777" w:rsidTr="00682B92">
        <w:tc>
          <w:tcPr>
            <w:tcW w:w="1980" w:type="dxa"/>
          </w:tcPr>
          <w:p w14:paraId="59C6DB43"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2012</w:t>
            </w:r>
          </w:p>
        </w:tc>
        <w:tc>
          <w:tcPr>
            <w:tcW w:w="8430" w:type="dxa"/>
          </w:tcPr>
          <w:p w14:paraId="3CD68C0E" w14:textId="77777777" w:rsidR="00427643" w:rsidRPr="00796F3F" w:rsidRDefault="00427643" w:rsidP="00AB05E7">
            <w:pPr>
              <w:rPr>
                <w:sz w:val="22"/>
                <w:szCs w:val="22"/>
              </w:rPr>
            </w:pPr>
            <w:r w:rsidRPr="00796F3F">
              <w:rPr>
                <w:sz w:val="22"/>
                <w:szCs w:val="22"/>
              </w:rPr>
              <w:t>Modeling gene expression using chromatin features in various cellular contexts</w:t>
            </w:r>
          </w:p>
          <w:p w14:paraId="0DC7D273" w14:textId="77777777" w:rsidR="00682B92" w:rsidRPr="00796F3F" w:rsidRDefault="00427643" w:rsidP="00AB05E7">
            <w:pPr>
              <w:rPr>
                <w:sz w:val="22"/>
                <w:szCs w:val="22"/>
              </w:rPr>
            </w:pPr>
            <w:r w:rsidRPr="00796F3F">
              <w:rPr>
                <w:sz w:val="22"/>
                <w:szCs w:val="22"/>
              </w:rPr>
              <w:t>ENCODE conference, MIT</w:t>
            </w:r>
          </w:p>
        </w:tc>
      </w:tr>
      <w:tr w:rsidR="00AB05E7" w:rsidRPr="00796F3F" w14:paraId="085D239C" w14:textId="77777777" w:rsidTr="00682B92">
        <w:tc>
          <w:tcPr>
            <w:tcW w:w="1980" w:type="dxa"/>
          </w:tcPr>
          <w:p w14:paraId="6E3B6ED1"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791727C2" w14:textId="77777777" w:rsidR="00AB05E7" w:rsidRPr="00796F3F" w:rsidRDefault="00AB05E7" w:rsidP="00AB05E7">
            <w:pPr>
              <w:rPr>
                <w:sz w:val="22"/>
                <w:szCs w:val="22"/>
              </w:rPr>
            </w:pPr>
          </w:p>
        </w:tc>
      </w:tr>
      <w:tr w:rsidR="009A736C" w:rsidRPr="00796F3F" w14:paraId="55B1F749" w14:textId="77777777" w:rsidTr="009A736C">
        <w:tc>
          <w:tcPr>
            <w:tcW w:w="1980" w:type="dxa"/>
          </w:tcPr>
          <w:p w14:paraId="782BBAF6"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2013</w:t>
            </w:r>
          </w:p>
        </w:tc>
        <w:tc>
          <w:tcPr>
            <w:tcW w:w="8430" w:type="dxa"/>
          </w:tcPr>
          <w:p w14:paraId="40B05E69" w14:textId="326BCA80" w:rsidR="00427643" w:rsidRPr="00796F3F" w:rsidRDefault="009A736C" w:rsidP="00AB05E7">
            <w:pPr>
              <w:rPr>
                <w:sz w:val="22"/>
                <w:szCs w:val="22"/>
              </w:rPr>
            </w:pPr>
            <w:r w:rsidRPr="00796F3F">
              <w:rPr>
                <w:sz w:val="22"/>
                <w:szCs w:val="22"/>
              </w:rPr>
              <w:t>Long-range gene re</w:t>
            </w:r>
            <w:r w:rsidR="00427643" w:rsidRPr="00796F3F">
              <w:rPr>
                <w:sz w:val="22"/>
                <w:szCs w:val="22"/>
              </w:rPr>
              <w:t xml:space="preserve">gulation in </w:t>
            </w:r>
            <w:r w:rsidR="00F83CE7">
              <w:rPr>
                <w:sz w:val="22"/>
                <w:szCs w:val="22"/>
              </w:rPr>
              <w:t xml:space="preserve">the </w:t>
            </w:r>
            <w:r w:rsidR="00427643" w:rsidRPr="00796F3F">
              <w:rPr>
                <w:sz w:val="22"/>
                <w:szCs w:val="22"/>
              </w:rPr>
              <w:t xml:space="preserve">vertebrate genome </w:t>
            </w:r>
          </w:p>
          <w:p w14:paraId="4922C37A" w14:textId="77777777" w:rsidR="009A736C" w:rsidRPr="00796F3F" w:rsidRDefault="00427643" w:rsidP="00AB05E7">
            <w:pPr>
              <w:rPr>
                <w:sz w:val="22"/>
                <w:szCs w:val="22"/>
              </w:rPr>
            </w:pPr>
            <w:r w:rsidRPr="00796F3F">
              <w:rPr>
                <w:sz w:val="22"/>
                <w:szCs w:val="22"/>
              </w:rPr>
              <w:t>Berkeley Lawrence Laboratory, CA</w:t>
            </w:r>
          </w:p>
        </w:tc>
      </w:tr>
      <w:tr w:rsidR="00AB05E7" w:rsidRPr="00796F3F" w14:paraId="03A64C56" w14:textId="77777777" w:rsidTr="009A736C">
        <w:tc>
          <w:tcPr>
            <w:tcW w:w="1980" w:type="dxa"/>
          </w:tcPr>
          <w:p w14:paraId="27688ECD"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713B1BCC" w14:textId="77777777" w:rsidR="00AB05E7" w:rsidRPr="00796F3F" w:rsidRDefault="00AB05E7" w:rsidP="00AB05E7">
            <w:pPr>
              <w:rPr>
                <w:sz w:val="22"/>
                <w:szCs w:val="22"/>
              </w:rPr>
            </w:pPr>
          </w:p>
        </w:tc>
      </w:tr>
      <w:tr w:rsidR="00356004" w:rsidRPr="00796F3F" w14:paraId="390275A2" w14:textId="77777777" w:rsidTr="009A736C">
        <w:tc>
          <w:tcPr>
            <w:tcW w:w="1980" w:type="dxa"/>
          </w:tcPr>
          <w:p w14:paraId="1DCB3006" w14:textId="77777777" w:rsidR="00356004" w:rsidRPr="00796F3F" w:rsidRDefault="00356004" w:rsidP="00AB05E7">
            <w:pPr>
              <w:pStyle w:val="NormalWeb"/>
              <w:spacing w:before="0" w:beforeAutospacing="0" w:after="0" w:afterAutospacing="0"/>
              <w:outlineLvl w:val="0"/>
              <w:rPr>
                <w:bCs/>
                <w:sz w:val="22"/>
                <w:szCs w:val="22"/>
              </w:rPr>
            </w:pPr>
            <w:r w:rsidRPr="00796F3F">
              <w:rPr>
                <w:bCs/>
                <w:sz w:val="22"/>
                <w:szCs w:val="22"/>
              </w:rPr>
              <w:t>2017</w:t>
            </w:r>
          </w:p>
        </w:tc>
        <w:tc>
          <w:tcPr>
            <w:tcW w:w="8430" w:type="dxa"/>
          </w:tcPr>
          <w:p w14:paraId="16FE132D" w14:textId="77777777" w:rsidR="00427643" w:rsidRPr="00796F3F" w:rsidRDefault="00356004" w:rsidP="00AB05E7">
            <w:pPr>
              <w:rPr>
                <w:b/>
                <w:bCs/>
                <w:sz w:val="22"/>
                <w:szCs w:val="22"/>
              </w:rPr>
            </w:pPr>
            <w:r w:rsidRPr="00796F3F">
              <w:rPr>
                <w:bCs/>
                <w:sz w:val="22"/>
                <w:szCs w:val="22"/>
              </w:rPr>
              <w:t>From the known world to an expanding universe of genomic dark matter</w:t>
            </w:r>
          </w:p>
          <w:p w14:paraId="2C325348" w14:textId="77777777" w:rsidR="00427643" w:rsidRPr="00796F3F" w:rsidRDefault="00BD4BD9" w:rsidP="00AB05E7">
            <w:pPr>
              <w:rPr>
                <w:bCs/>
                <w:sz w:val="22"/>
                <w:szCs w:val="22"/>
              </w:rPr>
            </w:pPr>
            <w:r w:rsidRPr="00796F3F">
              <w:rPr>
                <w:b/>
                <w:bCs/>
                <w:sz w:val="22"/>
                <w:szCs w:val="22"/>
                <w:u w:val="single"/>
              </w:rPr>
              <w:t>Invited Speaker</w:t>
            </w:r>
            <w:r w:rsidRPr="00796F3F">
              <w:rPr>
                <w:b/>
                <w:bCs/>
                <w:sz w:val="22"/>
                <w:szCs w:val="22"/>
              </w:rPr>
              <w:br/>
            </w:r>
            <w:r w:rsidR="00427643" w:rsidRPr="00796F3F">
              <w:rPr>
                <w:bCs/>
                <w:sz w:val="22"/>
                <w:szCs w:val="22"/>
              </w:rPr>
              <w:t>NIH Huntington’s Disease Biomarkers Workshop</w:t>
            </w:r>
          </w:p>
          <w:p w14:paraId="21B1B1E5" w14:textId="77777777" w:rsidR="00356004" w:rsidRPr="00796F3F" w:rsidRDefault="00427643" w:rsidP="00AB05E7">
            <w:pPr>
              <w:rPr>
                <w:sz w:val="22"/>
                <w:szCs w:val="22"/>
              </w:rPr>
            </w:pPr>
            <w:r w:rsidRPr="00796F3F">
              <w:rPr>
                <w:sz w:val="22"/>
                <w:szCs w:val="22"/>
              </w:rPr>
              <w:lastRenderedPageBreak/>
              <w:t>National Institute of Health, Bethesda, MD</w:t>
            </w:r>
          </w:p>
        </w:tc>
      </w:tr>
      <w:tr w:rsidR="00AB05E7" w:rsidRPr="00796F3F" w14:paraId="460DCD45" w14:textId="77777777" w:rsidTr="009A736C">
        <w:tc>
          <w:tcPr>
            <w:tcW w:w="1980" w:type="dxa"/>
          </w:tcPr>
          <w:p w14:paraId="2E67A0B8" w14:textId="77777777" w:rsidR="00AB05E7" w:rsidRPr="00796F3F" w:rsidRDefault="00AB05E7" w:rsidP="00AB05E7">
            <w:pPr>
              <w:pStyle w:val="NormalWeb"/>
              <w:spacing w:before="0" w:beforeAutospacing="0" w:after="0" w:afterAutospacing="0"/>
              <w:outlineLvl w:val="0"/>
              <w:rPr>
                <w:bCs/>
                <w:sz w:val="22"/>
                <w:szCs w:val="22"/>
              </w:rPr>
            </w:pPr>
          </w:p>
        </w:tc>
        <w:tc>
          <w:tcPr>
            <w:tcW w:w="8430" w:type="dxa"/>
          </w:tcPr>
          <w:p w14:paraId="588D76A7" w14:textId="77777777" w:rsidR="00AB05E7" w:rsidRPr="00796F3F" w:rsidRDefault="00AB05E7" w:rsidP="00AB05E7">
            <w:pPr>
              <w:rPr>
                <w:bCs/>
                <w:sz w:val="22"/>
                <w:szCs w:val="22"/>
              </w:rPr>
            </w:pPr>
          </w:p>
        </w:tc>
      </w:tr>
      <w:tr w:rsidR="00AC73B8" w:rsidRPr="00796F3F" w14:paraId="050A47EE" w14:textId="77777777" w:rsidTr="009A736C">
        <w:tc>
          <w:tcPr>
            <w:tcW w:w="1980" w:type="dxa"/>
          </w:tcPr>
          <w:p w14:paraId="1A88996C" w14:textId="77777777" w:rsidR="00AC73B8" w:rsidRPr="00796F3F" w:rsidRDefault="00AC73B8" w:rsidP="00AB05E7">
            <w:pPr>
              <w:pStyle w:val="NormalWeb"/>
              <w:spacing w:before="0" w:beforeAutospacing="0" w:after="0" w:afterAutospacing="0"/>
              <w:outlineLvl w:val="0"/>
              <w:rPr>
                <w:bCs/>
                <w:sz w:val="22"/>
                <w:szCs w:val="22"/>
              </w:rPr>
            </w:pPr>
            <w:r w:rsidRPr="00796F3F">
              <w:rPr>
                <w:bCs/>
                <w:sz w:val="22"/>
                <w:szCs w:val="22"/>
              </w:rPr>
              <w:t>2018</w:t>
            </w:r>
          </w:p>
        </w:tc>
        <w:tc>
          <w:tcPr>
            <w:tcW w:w="8430" w:type="dxa"/>
          </w:tcPr>
          <w:p w14:paraId="05729769" w14:textId="77777777" w:rsidR="003700F7" w:rsidRPr="00796F3F" w:rsidRDefault="003700F7" w:rsidP="00AB05E7">
            <w:pPr>
              <w:rPr>
                <w:bCs/>
                <w:sz w:val="22"/>
                <w:szCs w:val="22"/>
              </w:rPr>
            </w:pPr>
            <w:r w:rsidRPr="00796F3F">
              <w:rPr>
                <w:bCs/>
                <w:sz w:val="22"/>
                <w:szCs w:val="22"/>
              </w:rPr>
              <w:t xml:space="preserve">Update on current PD brain transcriptomics analysis </w:t>
            </w:r>
          </w:p>
          <w:p w14:paraId="18273C16" w14:textId="49CB9A20" w:rsidR="003700F7" w:rsidRPr="00796F3F" w:rsidRDefault="00BD4BD9" w:rsidP="00AB05E7">
            <w:pPr>
              <w:rPr>
                <w:bCs/>
                <w:sz w:val="22"/>
                <w:szCs w:val="22"/>
              </w:rPr>
            </w:pPr>
            <w:r w:rsidRPr="00796F3F">
              <w:rPr>
                <w:b/>
                <w:bCs/>
                <w:sz w:val="22"/>
                <w:szCs w:val="22"/>
                <w:u w:val="single"/>
              </w:rPr>
              <w:t>Invited Speaker</w:t>
            </w:r>
            <w:r w:rsidRPr="00796F3F">
              <w:rPr>
                <w:b/>
                <w:bCs/>
                <w:sz w:val="22"/>
                <w:szCs w:val="22"/>
              </w:rPr>
              <w:br/>
            </w:r>
            <w:r w:rsidR="003700F7" w:rsidRPr="00796F3F">
              <w:rPr>
                <w:bCs/>
                <w:sz w:val="22"/>
                <w:szCs w:val="22"/>
              </w:rPr>
              <w:t>NIH Accelerating Medicine Partnership</w:t>
            </w:r>
            <w:r w:rsidR="007824DF" w:rsidRPr="00796F3F">
              <w:rPr>
                <w:bCs/>
                <w:sz w:val="22"/>
                <w:szCs w:val="22"/>
              </w:rPr>
              <w:t xml:space="preserve"> (AMP)</w:t>
            </w:r>
            <w:r w:rsidR="003700F7" w:rsidRPr="00796F3F">
              <w:rPr>
                <w:bCs/>
                <w:sz w:val="22"/>
                <w:szCs w:val="22"/>
              </w:rPr>
              <w:t xml:space="preserve"> </w:t>
            </w:r>
            <w:r w:rsidR="00820B31" w:rsidRPr="00796F3F">
              <w:rPr>
                <w:bCs/>
                <w:sz w:val="22"/>
                <w:szCs w:val="22"/>
              </w:rPr>
              <w:t>–</w:t>
            </w:r>
            <w:r w:rsidR="003700F7" w:rsidRPr="00796F3F">
              <w:rPr>
                <w:bCs/>
                <w:sz w:val="22"/>
                <w:szCs w:val="22"/>
              </w:rPr>
              <w:t xml:space="preserve"> Parkinson’s Disease </w:t>
            </w:r>
            <w:r w:rsidRPr="00796F3F">
              <w:rPr>
                <w:bCs/>
                <w:sz w:val="22"/>
                <w:szCs w:val="22"/>
              </w:rPr>
              <w:t>Conference</w:t>
            </w:r>
            <w:r w:rsidR="003700F7" w:rsidRPr="00796F3F">
              <w:rPr>
                <w:bCs/>
                <w:sz w:val="22"/>
                <w:szCs w:val="22"/>
              </w:rPr>
              <w:t xml:space="preserve"> </w:t>
            </w:r>
          </w:p>
          <w:p w14:paraId="3438E086" w14:textId="20CC1A87" w:rsidR="00887E09" w:rsidRPr="006B5EF7" w:rsidRDefault="003700F7" w:rsidP="00AB05E7">
            <w:pPr>
              <w:rPr>
                <w:sz w:val="22"/>
                <w:szCs w:val="22"/>
              </w:rPr>
            </w:pPr>
            <w:r w:rsidRPr="00796F3F">
              <w:rPr>
                <w:sz w:val="22"/>
                <w:szCs w:val="22"/>
              </w:rPr>
              <w:t>National Institute of Health, Bethesda, MD</w:t>
            </w:r>
          </w:p>
        </w:tc>
      </w:tr>
      <w:tr w:rsidR="006B5EF7" w:rsidRPr="00796F3F" w14:paraId="02CD0878" w14:textId="77777777" w:rsidTr="009A736C">
        <w:tc>
          <w:tcPr>
            <w:tcW w:w="1980" w:type="dxa"/>
          </w:tcPr>
          <w:p w14:paraId="1CB7C76F" w14:textId="77777777" w:rsidR="006B5EF7" w:rsidRPr="00796F3F" w:rsidRDefault="006B5EF7" w:rsidP="00AB05E7">
            <w:pPr>
              <w:pStyle w:val="NormalWeb"/>
              <w:spacing w:before="0" w:beforeAutospacing="0" w:after="0" w:afterAutospacing="0"/>
              <w:outlineLvl w:val="0"/>
              <w:rPr>
                <w:bCs/>
                <w:sz w:val="22"/>
                <w:szCs w:val="22"/>
              </w:rPr>
            </w:pPr>
          </w:p>
        </w:tc>
        <w:tc>
          <w:tcPr>
            <w:tcW w:w="8430" w:type="dxa"/>
          </w:tcPr>
          <w:p w14:paraId="516AA1C6" w14:textId="77777777" w:rsidR="006B5EF7" w:rsidRPr="00796F3F" w:rsidRDefault="006B5EF7" w:rsidP="00AB05E7">
            <w:pPr>
              <w:rPr>
                <w:bCs/>
                <w:sz w:val="22"/>
                <w:szCs w:val="22"/>
              </w:rPr>
            </w:pPr>
          </w:p>
        </w:tc>
      </w:tr>
      <w:tr w:rsidR="00887E09" w:rsidRPr="00796F3F" w14:paraId="443060FD" w14:textId="77777777" w:rsidTr="00E74FD3">
        <w:tc>
          <w:tcPr>
            <w:tcW w:w="1980" w:type="dxa"/>
          </w:tcPr>
          <w:p w14:paraId="0D6344F1" w14:textId="77777777" w:rsidR="00887E09" w:rsidRPr="00796F3F" w:rsidRDefault="00887E09" w:rsidP="00E74FD3">
            <w:pPr>
              <w:pStyle w:val="NormalWeb"/>
              <w:spacing w:before="0" w:beforeAutospacing="0" w:after="0" w:afterAutospacing="0"/>
              <w:outlineLvl w:val="0"/>
              <w:rPr>
                <w:bCs/>
                <w:sz w:val="22"/>
                <w:szCs w:val="22"/>
              </w:rPr>
            </w:pPr>
            <w:r w:rsidRPr="00796F3F">
              <w:rPr>
                <w:bCs/>
                <w:sz w:val="22"/>
                <w:szCs w:val="22"/>
              </w:rPr>
              <w:t>2019</w:t>
            </w:r>
          </w:p>
        </w:tc>
        <w:tc>
          <w:tcPr>
            <w:tcW w:w="8430" w:type="dxa"/>
          </w:tcPr>
          <w:p w14:paraId="26E30AB5" w14:textId="77777777" w:rsidR="00887E09" w:rsidRDefault="00887E09" w:rsidP="00E74FD3">
            <w:pPr>
              <w:rPr>
                <w:sz w:val="22"/>
                <w:szCs w:val="22"/>
              </w:rPr>
            </w:pPr>
            <w:r w:rsidRPr="00796F3F">
              <w:rPr>
                <w:sz w:val="22"/>
                <w:szCs w:val="22"/>
              </w:rPr>
              <w:t>Bioinformatics Strategy Meeting USA</w:t>
            </w:r>
            <w:r w:rsidR="00E74FD3" w:rsidRPr="00796F3F">
              <w:rPr>
                <w:sz w:val="22"/>
                <w:szCs w:val="22"/>
              </w:rPr>
              <w:t xml:space="preserve"> East Coast 2019</w:t>
            </w:r>
          </w:p>
          <w:p w14:paraId="6F1E9778" w14:textId="77777777" w:rsidR="006B5EF7" w:rsidRPr="00796F3F" w:rsidRDefault="006B5EF7" w:rsidP="006B5EF7">
            <w:pPr>
              <w:rPr>
                <w:sz w:val="22"/>
                <w:szCs w:val="22"/>
              </w:rPr>
            </w:pPr>
            <w:r w:rsidRPr="00796F3F">
              <w:rPr>
                <w:b/>
                <w:bCs/>
                <w:sz w:val="22"/>
                <w:szCs w:val="22"/>
                <w:u w:val="single"/>
              </w:rPr>
              <w:t>Invited Panelist</w:t>
            </w:r>
          </w:p>
          <w:p w14:paraId="34588D45" w14:textId="0B032F4F" w:rsidR="006B5EF7" w:rsidRPr="00796F3F" w:rsidRDefault="006B5EF7" w:rsidP="00E74FD3">
            <w:pPr>
              <w:rPr>
                <w:sz w:val="22"/>
                <w:szCs w:val="22"/>
              </w:rPr>
            </w:pPr>
            <w:r w:rsidRPr="00796F3F">
              <w:rPr>
                <w:sz w:val="22"/>
                <w:szCs w:val="22"/>
              </w:rPr>
              <w:t>The Le Meridien Cambridge, Boston, MA</w:t>
            </w:r>
          </w:p>
        </w:tc>
      </w:tr>
      <w:tr w:rsidR="006B5EF7" w:rsidRPr="00796F3F" w14:paraId="7F782177" w14:textId="77777777" w:rsidTr="00997459">
        <w:tc>
          <w:tcPr>
            <w:tcW w:w="1980" w:type="dxa"/>
          </w:tcPr>
          <w:p w14:paraId="6EC87B32" w14:textId="77777777" w:rsidR="006B5EF7" w:rsidRPr="00796F3F" w:rsidRDefault="006B5EF7" w:rsidP="00997459">
            <w:pPr>
              <w:pStyle w:val="NormalWeb"/>
              <w:spacing w:before="0" w:beforeAutospacing="0" w:after="0" w:afterAutospacing="0"/>
              <w:outlineLvl w:val="0"/>
              <w:rPr>
                <w:bCs/>
                <w:sz w:val="22"/>
                <w:szCs w:val="22"/>
              </w:rPr>
            </w:pPr>
          </w:p>
        </w:tc>
        <w:tc>
          <w:tcPr>
            <w:tcW w:w="8430" w:type="dxa"/>
          </w:tcPr>
          <w:p w14:paraId="173C4D8F" w14:textId="77777777" w:rsidR="006B5EF7" w:rsidRPr="00796F3F" w:rsidRDefault="006B5EF7" w:rsidP="006B5EF7">
            <w:pPr>
              <w:rPr>
                <w:sz w:val="22"/>
                <w:szCs w:val="22"/>
              </w:rPr>
            </w:pPr>
          </w:p>
        </w:tc>
      </w:tr>
      <w:tr w:rsidR="007E6289" w:rsidRPr="00796F3F" w14:paraId="3AA289FA" w14:textId="77777777" w:rsidTr="00C0169E">
        <w:tc>
          <w:tcPr>
            <w:tcW w:w="1980" w:type="dxa"/>
          </w:tcPr>
          <w:p w14:paraId="6E1C21B4" w14:textId="77777777" w:rsidR="007E6289" w:rsidRDefault="007E6289" w:rsidP="00C0169E">
            <w:pPr>
              <w:pStyle w:val="NormalWeb"/>
              <w:spacing w:before="0" w:beforeAutospacing="0" w:after="0" w:afterAutospacing="0" w:line="276" w:lineRule="auto"/>
              <w:outlineLvl w:val="0"/>
              <w:rPr>
                <w:bCs/>
                <w:sz w:val="22"/>
                <w:szCs w:val="22"/>
              </w:rPr>
            </w:pPr>
            <w:r>
              <w:rPr>
                <w:bCs/>
                <w:sz w:val="22"/>
                <w:szCs w:val="22"/>
              </w:rPr>
              <w:t>2021</w:t>
            </w:r>
          </w:p>
        </w:tc>
        <w:tc>
          <w:tcPr>
            <w:tcW w:w="8430" w:type="dxa"/>
          </w:tcPr>
          <w:p w14:paraId="4845D8FF" w14:textId="53B43C78" w:rsidR="007E6289" w:rsidRDefault="007E6289" w:rsidP="00C0169E">
            <w:pPr>
              <w:pStyle w:val="NormalWeb"/>
              <w:outlineLvl w:val="0"/>
              <w:rPr>
                <w:sz w:val="22"/>
                <w:szCs w:val="22"/>
              </w:rPr>
            </w:pPr>
            <w:r w:rsidRPr="006B5EF7">
              <w:rPr>
                <w:sz w:val="22"/>
                <w:szCs w:val="22"/>
              </w:rPr>
              <w:t>Online sandboxes and tools for open science:</w:t>
            </w:r>
            <w:r>
              <w:rPr>
                <w:sz w:val="22"/>
                <w:szCs w:val="22"/>
              </w:rPr>
              <w:t xml:space="preserve"> </w:t>
            </w:r>
            <w:r w:rsidRPr="006B5EF7">
              <w:rPr>
                <w:sz w:val="22"/>
                <w:szCs w:val="22"/>
              </w:rPr>
              <w:t>AMP-PD, BRAINcode, power-eQTL</w:t>
            </w:r>
            <w:r>
              <w:rPr>
                <w:sz w:val="22"/>
                <w:szCs w:val="22"/>
              </w:rPr>
              <w:t xml:space="preserve"> </w:t>
            </w:r>
            <w:r>
              <w:rPr>
                <w:sz w:val="22"/>
                <w:szCs w:val="22"/>
              </w:rPr>
              <w:br/>
            </w:r>
            <w:r w:rsidRPr="006B5EF7">
              <w:rPr>
                <w:sz w:val="22"/>
                <w:szCs w:val="22"/>
              </w:rPr>
              <w:t>ASAP Collaborative Research Network (CRN)</w:t>
            </w:r>
            <w:r>
              <w:rPr>
                <w:sz w:val="22"/>
                <w:szCs w:val="22"/>
              </w:rPr>
              <w:t xml:space="preserve"> Tech 1 meeting</w:t>
            </w:r>
            <w:r>
              <w:rPr>
                <w:sz w:val="22"/>
                <w:szCs w:val="22"/>
              </w:rPr>
              <w:br/>
            </w:r>
            <w:r w:rsidRPr="006B5EF7">
              <w:rPr>
                <w:sz w:val="22"/>
                <w:szCs w:val="22"/>
              </w:rPr>
              <w:t>Aligning Science Across Parkinson’s (ASAP) </w:t>
            </w:r>
            <w:r>
              <w:rPr>
                <w:sz w:val="22"/>
                <w:szCs w:val="22"/>
              </w:rPr>
              <w:t>foundation</w:t>
            </w:r>
          </w:p>
        </w:tc>
      </w:tr>
    </w:tbl>
    <w:p w14:paraId="7676215E" w14:textId="77777777" w:rsidR="009A736C" w:rsidRPr="00796F3F" w:rsidRDefault="009A736C" w:rsidP="000E6D49">
      <w:pPr>
        <w:pStyle w:val="H2"/>
        <w:tabs>
          <w:tab w:val="left" w:pos="180"/>
        </w:tabs>
        <w:spacing w:line="276" w:lineRule="auto"/>
        <w:rPr>
          <w:bCs/>
          <w:sz w:val="22"/>
          <w:szCs w:val="22"/>
        </w:rPr>
      </w:pPr>
      <w:r w:rsidRPr="00796F3F">
        <w:rPr>
          <w:bCs/>
          <w:sz w:val="22"/>
          <w:szCs w:val="22"/>
        </w:rPr>
        <w:t>International</w:t>
      </w:r>
    </w:p>
    <w:tbl>
      <w:tblPr>
        <w:tblW w:w="10410" w:type="dxa"/>
        <w:tblInd w:w="18" w:type="dxa"/>
        <w:tblLayout w:type="fixed"/>
        <w:tblLook w:val="01E0" w:firstRow="1" w:lastRow="1" w:firstColumn="1" w:lastColumn="1" w:noHBand="0" w:noVBand="0"/>
      </w:tblPr>
      <w:tblGrid>
        <w:gridCol w:w="1980"/>
        <w:gridCol w:w="8430"/>
      </w:tblGrid>
      <w:tr w:rsidR="009A736C" w:rsidRPr="00796F3F" w14:paraId="04E405D9" w14:textId="77777777" w:rsidTr="002D2EA5">
        <w:tc>
          <w:tcPr>
            <w:tcW w:w="1980" w:type="dxa"/>
          </w:tcPr>
          <w:p w14:paraId="2CEAFDEC"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2010</w:t>
            </w:r>
          </w:p>
        </w:tc>
        <w:tc>
          <w:tcPr>
            <w:tcW w:w="8430" w:type="dxa"/>
          </w:tcPr>
          <w:p w14:paraId="4E1C1A6E" w14:textId="77777777" w:rsidR="007B4001" w:rsidRPr="00796F3F" w:rsidRDefault="009A736C" w:rsidP="00AB05E7">
            <w:pPr>
              <w:pStyle w:val="NormalWeb"/>
              <w:spacing w:before="0" w:beforeAutospacing="0" w:after="0" w:afterAutospacing="0"/>
              <w:outlineLvl w:val="0"/>
              <w:rPr>
                <w:color w:val="000000"/>
                <w:sz w:val="22"/>
                <w:szCs w:val="22"/>
              </w:rPr>
            </w:pPr>
            <w:proofErr w:type="spellStart"/>
            <w:r w:rsidRPr="00796F3F">
              <w:rPr>
                <w:color w:val="000000"/>
                <w:sz w:val="22"/>
                <w:szCs w:val="22"/>
              </w:rPr>
              <w:t>Translog</w:t>
            </w:r>
            <w:proofErr w:type="spellEnd"/>
            <w:r w:rsidRPr="00796F3F">
              <w:rPr>
                <w:color w:val="000000"/>
                <w:sz w:val="22"/>
                <w:szCs w:val="22"/>
              </w:rPr>
              <w:t xml:space="preserve">, a web browser for studying the expression divergence of homologous genes </w:t>
            </w:r>
          </w:p>
          <w:p w14:paraId="272EC3AE" w14:textId="77777777" w:rsidR="007B4001" w:rsidRPr="00796F3F" w:rsidRDefault="009A736C" w:rsidP="00AB05E7">
            <w:pPr>
              <w:pStyle w:val="NormalWeb"/>
              <w:spacing w:before="0" w:beforeAutospacing="0" w:after="0" w:afterAutospacing="0"/>
              <w:outlineLvl w:val="0"/>
              <w:rPr>
                <w:color w:val="000000"/>
                <w:sz w:val="22"/>
                <w:szCs w:val="22"/>
              </w:rPr>
            </w:pPr>
            <w:r w:rsidRPr="00796F3F">
              <w:rPr>
                <w:color w:val="000000"/>
                <w:sz w:val="22"/>
                <w:szCs w:val="22"/>
              </w:rPr>
              <w:t>The 8</w:t>
            </w:r>
            <w:r w:rsidRPr="00796F3F">
              <w:rPr>
                <w:color w:val="000000"/>
                <w:sz w:val="22"/>
                <w:szCs w:val="22"/>
                <w:vertAlign w:val="superscript"/>
              </w:rPr>
              <w:t>th</w:t>
            </w:r>
            <w:r w:rsidRPr="00796F3F">
              <w:rPr>
                <w:color w:val="000000"/>
                <w:sz w:val="22"/>
                <w:szCs w:val="22"/>
              </w:rPr>
              <w:t xml:space="preserve"> Asia Pac</w:t>
            </w:r>
            <w:r w:rsidR="007B4001" w:rsidRPr="00796F3F">
              <w:rPr>
                <w:color w:val="000000"/>
                <w:sz w:val="22"/>
                <w:szCs w:val="22"/>
              </w:rPr>
              <w:t>ific Bioinformatics Conference</w:t>
            </w:r>
          </w:p>
          <w:p w14:paraId="1F893DFB" w14:textId="77777777" w:rsidR="009A736C" w:rsidRPr="00796F3F" w:rsidRDefault="007B4001" w:rsidP="00AB05E7">
            <w:pPr>
              <w:pStyle w:val="NormalWeb"/>
              <w:spacing w:before="0" w:beforeAutospacing="0" w:after="0" w:afterAutospacing="0"/>
              <w:outlineLvl w:val="0"/>
              <w:rPr>
                <w:color w:val="000000"/>
                <w:sz w:val="22"/>
                <w:szCs w:val="22"/>
              </w:rPr>
            </w:pPr>
            <w:r w:rsidRPr="00796F3F">
              <w:rPr>
                <w:color w:val="000000"/>
                <w:sz w:val="22"/>
                <w:szCs w:val="22"/>
              </w:rPr>
              <w:t xml:space="preserve">Bangalore, </w:t>
            </w:r>
            <w:r w:rsidR="009A736C" w:rsidRPr="00796F3F">
              <w:rPr>
                <w:color w:val="000000"/>
                <w:sz w:val="22"/>
                <w:szCs w:val="22"/>
              </w:rPr>
              <w:t>India</w:t>
            </w:r>
          </w:p>
          <w:p w14:paraId="4815BC42" w14:textId="15D1752F" w:rsidR="007824DF" w:rsidRPr="00796F3F" w:rsidRDefault="007824DF" w:rsidP="00AB05E7">
            <w:pPr>
              <w:pStyle w:val="NormalWeb"/>
              <w:spacing w:before="0" w:beforeAutospacing="0" w:after="0" w:afterAutospacing="0"/>
              <w:outlineLvl w:val="0"/>
              <w:rPr>
                <w:bCs/>
                <w:sz w:val="22"/>
                <w:szCs w:val="22"/>
              </w:rPr>
            </w:pPr>
          </w:p>
        </w:tc>
      </w:tr>
      <w:tr w:rsidR="009A736C" w:rsidRPr="00796F3F" w14:paraId="76EDAD9F" w14:textId="77777777" w:rsidTr="002D2EA5">
        <w:tc>
          <w:tcPr>
            <w:tcW w:w="1980" w:type="dxa"/>
          </w:tcPr>
          <w:p w14:paraId="39C6D2C5"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2010</w:t>
            </w:r>
          </w:p>
        </w:tc>
        <w:tc>
          <w:tcPr>
            <w:tcW w:w="8430" w:type="dxa"/>
          </w:tcPr>
          <w:p w14:paraId="1B90AD74" w14:textId="77777777" w:rsidR="007B4001" w:rsidRPr="00796F3F" w:rsidRDefault="009A736C" w:rsidP="00AB05E7">
            <w:pPr>
              <w:rPr>
                <w:color w:val="000000"/>
                <w:sz w:val="22"/>
                <w:szCs w:val="22"/>
              </w:rPr>
            </w:pPr>
            <w:r w:rsidRPr="00796F3F">
              <w:rPr>
                <w:color w:val="000000"/>
                <w:sz w:val="22"/>
                <w:szCs w:val="22"/>
              </w:rPr>
              <w:t xml:space="preserve">Web resources to study the </w:t>
            </w:r>
            <w:r w:rsidR="007B4001" w:rsidRPr="00796F3F">
              <w:rPr>
                <w:color w:val="000000"/>
                <w:sz w:val="22"/>
                <w:szCs w:val="22"/>
              </w:rPr>
              <w:t>long-range gene regulation</w:t>
            </w:r>
          </w:p>
          <w:p w14:paraId="0BEEDBE1" w14:textId="77777777" w:rsidR="009A736C" w:rsidRPr="00796F3F" w:rsidRDefault="009A736C" w:rsidP="00AB05E7">
            <w:pPr>
              <w:rPr>
                <w:color w:val="000000"/>
                <w:sz w:val="22"/>
                <w:szCs w:val="22"/>
              </w:rPr>
            </w:pPr>
            <w:r w:rsidRPr="00796F3F">
              <w:rPr>
                <w:color w:val="000000"/>
                <w:sz w:val="22"/>
                <w:szCs w:val="22"/>
              </w:rPr>
              <w:t xml:space="preserve">Huazhong Agricultural University, </w:t>
            </w:r>
            <w:r w:rsidR="00427643" w:rsidRPr="00796F3F">
              <w:rPr>
                <w:color w:val="000000"/>
                <w:sz w:val="22"/>
                <w:szCs w:val="22"/>
              </w:rPr>
              <w:t xml:space="preserve">Wuhan, </w:t>
            </w:r>
            <w:r w:rsidRPr="00796F3F">
              <w:rPr>
                <w:color w:val="000000"/>
                <w:sz w:val="22"/>
                <w:szCs w:val="22"/>
              </w:rPr>
              <w:t>China</w:t>
            </w:r>
          </w:p>
          <w:p w14:paraId="185B0579" w14:textId="6F1B789C" w:rsidR="007824DF" w:rsidRPr="00796F3F" w:rsidRDefault="007824DF" w:rsidP="00AB05E7">
            <w:pPr>
              <w:rPr>
                <w:sz w:val="22"/>
                <w:szCs w:val="22"/>
              </w:rPr>
            </w:pPr>
          </w:p>
        </w:tc>
      </w:tr>
      <w:tr w:rsidR="009A736C" w:rsidRPr="00796F3F" w14:paraId="153EDDD6" w14:textId="77777777" w:rsidTr="002D2EA5">
        <w:tc>
          <w:tcPr>
            <w:tcW w:w="1980" w:type="dxa"/>
          </w:tcPr>
          <w:p w14:paraId="1C8D6F87"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2010</w:t>
            </w:r>
          </w:p>
        </w:tc>
        <w:tc>
          <w:tcPr>
            <w:tcW w:w="8430" w:type="dxa"/>
          </w:tcPr>
          <w:p w14:paraId="78FC4543" w14:textId="77777777" w:rsidR="00427643" w:rsidRPr="00796F3F" w:rsidRDefault="009A736C" w:rsidP="00AB05E7">
            <w:pPr>
              <w:pStyle w:val="NormalWeb"/>
              <w:spacing w:before="0" w:beforeAutospacing="0" w:after="0" w:afterAutospacing="0"/>
              <w:outlineLvl w:val="0"/>
              <w:rPr>
                <w:sz w:val="22"/>
                <w:szCs w:val="22"/>
                <w:lang w:eastAsia="ar-SA"/>
              </w:rPr>
            </w:pPr>
            <w:r w:rsidRPr="00796F3F">
              <w:rPr>
                <w:sz w:val="22"/>
                <w:szCs w:val="22"/>
                <w:lang w:eastAsia="ar-SA"/>
              </w:rPr>
              <w:t>Evolutionary mechanisms of developmental long-range gene re</w:t>
            </w:r>
            <w:r w:rsidR="00427643" w:rsidRPr="00796F3F">
              <w:rPr>
                <w:sz w:val="22"/>
                <w:szCs w:val="22"/>
                <w:lang w:eastAsia="ar-SA"/>
              </w:rPr>
              <w:t>gulation in vertebrate genomes</w:t>
            </w:r>
          </w:p>
          <w:p w14:paraId="7CE1410F" w14:textId="77777777" w:rsidR="009A736C" w:rsidRPr="00796F3F" w:rsidRDefault="007B4001" w:rsidP="00AB05E7">
            <w:pPr>
              <w:pStyle w:val="NormalWeb"/>
              <w:spacing w:before="0" w:beforeAutospacing="0" w:after="0" w:afterAutospacing="0"/>
              <w:outlineLvl w:val="0"/>
              <w:rPr>
                <w:sz w:val="22"/>
                <w:szCs w:val="22"/>
              </w:rPr>
            </w:pPr>
            <w:r w:rsidRPr="00796F3F">
              <w:rPr>
                <w:sz w:val="22"/>
                <w:szCs w:val="22"/>
              </w:rPr>
              <w:t>Genome Institute of Singapore</w:t>
            </w:r>
            <w:r w:rsidR="009A736C" w:rsidRPr="00796F3F">
              <w:rPr>
                <w:sz w:val="22"/>
                <w:szCs w:val="22"/>
              </w:rPr>
              <w:t>, Singapore</w:t>
            </w:r>
          </w:p>
          <w:p w14:paraId="00FA1687" w14:textId="65760D18" w:rsidR="007824DF" w:rsidRPr="00796F3F" w:rsidRDefault="007824DF" w:rsidP="00AB05E7">
            <w:pPr>
              <w:pStyle w:val="NormalWeb"/>
              <w:spacing w:before="0" w:beforeAutospacing="0" w:after="0" w:afterAutospacing="0"/>
              <w:outlineLvl w:val="0"/>
              <w:rPr>
                <w:color w:val="000000"/>
                <w:sz w:val="22"/>
                <w:szCs w:val="22"/>
              </w:rPr>
            </w:pPr>
          </w:p>
        </w:tc>
      </w:tr>
      <w:tr w:rsidR="009A736C" w:rsidRPr="00796F3F" w14:paraId="03E75888" w14:textId="77777777" w:rsidTr="002D2EA5">
        <w:tc>
          <w:tcPr>
            <w:tcW w:w="1980" w:type="dxa"/>
          </w:tcPr>
          <w:p w14:paraId="2110842D"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2013</w:t>
            </w:r>
          </w:p>
        </w:tc>
        <w:tc>
          <w:tcPr>
            <w:tcW w:w="8430" w:type="dxa"/>
          </w:tcPr>
          <w:p w14:paraId="11AB7599" w14:textId="77777777" w:rsidR="007B4001" w:rsidRPr="00796F3F" w:rsidRDefault="009A736C" w:rsidP="00AB05E7">
            <w:pPr>
              <w:rPr>
                <w:sz w:val="22"/>
                <w:szCs w:val="22"/>
              </w:rPr>
            </w:pPr>
            <w:r w:rsidRPr="00796F3F">
              <w:rPr>
                <w:sz w:val="22"/>
                <w:szCs w:val="22"/>
              </w:rPr>
              <w:t xml:space="preserve">Studying gene regulation using comparative genomics and epigenomics </w:t>
            </w:r>
          </w:p>
          <w:p w14:paraId="0B6A09DA" w14:textId="77777777" w:rsidR="009A736C" w:rsidRPr="00796F3F" w:rsidRDefault="009A736C" w:rsidP="00AB05E7">
            <w:pPr>
              <w:rPr>
                <w:sz w:val="22"/>
                <w:szCs w:val="22"/>
              </w:rPr>
            </w:pPr>
            <w:r w:rsidRPr="00796F3F">
              <w:rPr>
                <w:sz w:val="22"/>
                <w:szCs w:val="22"/>
              </w:rPr>
              <w:t xml:space="preserve">Tongji University, </w:t>
            </w:r>
            <w:r w:rsidR="007B4001" w:rsidRPr="00796F3F">
              <w:rPr>
                <w:sz w:val="22"/>
                <w:szCs w:val="22"/>
              </w:rPr>
              <w:t xml:space="preserve">Shanghai, </w:t>
            </w:r>
            <w:r w:rsidRPr="00796F3F">
              <w:rPr>
                <w:sz w:val="22"/>
                <w:szCs w:val="22"/>
              </w:rPr>
              <w:t>China</w:t>
            </w:r>
          </w:p>
          <w:p w14:paraId="79CB3619" w14:textId="6889D981" w:rsidR="007824DF" w:rsidRPr="00796F3F" w:rsidRDefault="007824DF" w:rsidP="00AB05E7">
            <w:pPr>
              <w:rPr>
                <w:sz w:val="22"/>
                <w:szCs w:val="22"/>
              </w:rPr>
            </w:pPr>
          </w:p>
        </w:tc>
      </w:tr>
      <w:tr w:rsidR="009A736C" w:rsidRPr="00796F3F" w14:paraId="465B56DB" w14:textId="77777777" w:rsidTr="002D2EA5">
        <w:tc>
          <w:tcPr>
            <w:tcW w:w="1980" w:type="dxa"/>
          </w:tcPr>
          <w:p w14:paraId="29209278"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2015</w:t>
            </w:r>
          </w:p>
        </w:tc>
        <w:tc>
          <w:tcPr>
            <w:tcW w:w="8430" w:type="dxa"/>
          </w:tcPr>
          <w:p w14:paraId="619FC0B6" w14:textId="77777777" w:rsidR="00427643" w:rsidRPr="00796F3F" w:rsidRDefault="009A736C" w:rsidP="00AB05E7">
            <w:pPr>
              <w:rPr>
                <w:sz w:val="22"/>
                <w:szCs w:val="22"/>
              </w:rPr>
            </w:pPr>
            <w:r w:rsidRPr="00796F3F">
              <w:rPr>
                <w:sz w:val="22"/>
                <w:szCs w:val="22"/>
              </w:rPr>
              <w:t>NGS and its applica</w:t>
            </w:r>
            <w:r w:rsidR="00427643" w:rsidRPr="00796F3F">
              <w:rPr>
                <w:sz w:val="22"/>
                <w:szCs w:val="22"/>
              </w:rPr>
              <w:t xml:space="preserve">tion in translational medicine </w:t>
            </w:r>
          </w:p>
          <w:p w14:paraId="2AA7443D" w14:textId="77777777" w:rsidR="009A736C" w:rsidRPr="00796F3F" w:rsidRDefault="00427643" w:rsidP="00AB05E7">
            <w:pPr>
              <w:rPr>
                <w:sz w:val="22"/>
                <w:szCs w:val="22"/>
              </w:rPr>
            </w:pPr>
            <w:r w:rsidRPr="00796F3F">
              <w:rPr>
                <w:sz w:val="22"/>
                <w:szCs w:val="22"/>
              </w:rPr>
              <w:t xml:space="preserve">Huazhong University of Science and Technology, </w:t>
            </w:r>
            <w:r w:rsidR="009A736C" w:rsidRPr="00796F3F">
              <w:rPr>
                <w:sz w:val="22"/>
                <w:szCs w:val="22"/>
              </w:rPr>
              <w:t xml:space="preserve">Tongji Hospital, </w:t>
            </w:r>
            <w:r w:rsidR="007B4001" w:rsidRPr="00796F3F">
              <w:rPr>
                <w:sz w:val="22"/>
                <w:szCs w:val="22"/>
              </w:rPr>
              <w:t xml:space="preserve">Wuhan, </w:t>
            </w:r>
            <w:r w:rsidR="009A736C" w:rsidRPr="00796F3F">
              <w:rPr>
                <w:sz w:val="22"/>
                <w:szCs w:val="22"/>
              </w:rPr>
              <w:t>China</w:t>
            </w:r>
          </w:p>
          <w:p w14:paraId="48B0EC05" w14:textId="7E089774" w:rsidR="007824DF" w:rsidRPr="00796F3F" w:rsidRDefault="007824DF" w:rsidP="00AB05E7">
            <w:pPr>
              <w:rPr>
                <w:sz w:val="22"/>
                <w:szCs w:val="22"/>
              </w:rPr>
            </w:pPr>
          </w:p>
        </w:tc>
      </w:tr>
      <w:tr w:rsidR="00094F34" w:rsidRPr="00796F3F" w14:paraId="62FA9FB7" w14:textId="77777777" w:rsidTr="002D2EA5">
        <w:tc>
          <w:tcPr>
            <w:tcW w:w="1980" w:type="dxa"/>
          </w:tcPr>
          <w:p w14:paraId="03694AC3" w14:textId="77777777" w:rsidR="00094F34" w:rsidRPr="00796F3F" w:rsidRDefault="00094F34" w:rsidP="005D7EEA">
            <w:pPr>
              <w:pStyle w:val="NormalWeb"/>
              <w:spacing w:before="0" w:beforeAutospacing="0" w:after="0" w:afterAutospacing="0"/>
              <w:outlineLvl w:val="0"/>
              <w:rPr>
                <w:bCs/>
                <w:sz w:val="22"/>
                <w:szCs w:val="22"/>
              </w:rPr>
            </w:pPr>
            <w:r w:rsidRPr="00796F3F">
              <w:rPr>
                <w:bCs/>
                <w:sz w:val="22"/>
                <w:szCs w:val="22"/>
              </w:rPr>
              <w:t>2019</w:t>
            </w:r>
          </w:p>
        </w:tc>
        <w:tc>
          <w:tcPr>
            <w:tcW w:w="8430" w:type="dxa"/>
          </w:tcPr>
          <w:p w14:paraId="7965D009" w14:textId="5972F9E9" w:rsidR="00094F34" w:rsidRPr="00796F3F" w:rsidRDefault="00094F34" w:rsidP="005D7EEA">
            <w:pPr>
              <w:rPr>
                <w:bCs/>
                <w:sz w:val="22"/>
                <w:szCs w:val="22"/>
              </w:rPr>
            </w:pPr>
            <w:r w:rsidRPr="00796F3F">
              <w:rPr>
                <w:bCs/>
                <w:sz w:val="22"/>
                <w:szCs w:val="22"/>
              </w:rPr>
              <w:t>Dark matter in the human genome and its regulation in complex diseases</w:t>
            </w:r>
          </w:p>
          <w:p w14:paraId="2AEA3690" w14:textId="76F6197F" w:rsidR="007824DF" w:rsidRPr="00796F3F" w:rsidRDefault="007824DF" w:rsidP="005D7EEA">
            <w:pPr>
              <w:rPr>
                <w:b/>
                <w:sz w:val="22"/>
                <w:szCs w:val="22"/>
                <w:u w:val="single"/>
              </w:rPr>
            </w:pPr>
            <w:r w:rsidRPr="00796F3F">
              <w:rPr>
                <w:b/>
                <w:sz w:val="22"/>
                <w:szCs w:val="22"/>
                <w:u w:val="single"/>
              </w:rPr>
              <w:t>Invited Speaker</w:t>
            </w:r>
          </w:p>
          <w:p w14:paraId="51EAE81F" w14:textId="77777777" w:rsidR="00094F34" w:rsidRPr="00796F3F" w:rsidRDefault="00094F34" w:rsidP="005D7EEA">
            <w:pPr>
              <w:rPr>
                <w:bCs/>
                <w:sz w:val="22"/>
                <w:szCs w:val="22"/>
              </w:rPr>
            </w:pPr>
            <w:r w:rsidRPr="00796F3F">
              <w:rPr>
                <w:rFonts w:hint="eastAsia"/>
                <w:bCs/>
                <w:sz w:val="22"/>
                <w:szCs w:val="22"/>
              </w:rPr>
              <w:t>The</w:t>
            </w:r>
            <w:r w:rsidRPr="00796F3F">
              <w:rPr>
                <w:bCs/>
                <w:sz w:val="22"/>
                <w:szCs w:val="22"/>
              </w:rPr>
              <w:t xml:space="preserve"> 2</w:t>
            </w:r>
            <w:r w:rsidRPr="00796F3F">
              <w:rPr>
                <w:bCs/>
                <w:sz w:val="22"/>
                <w:szCs w:val="22"/>
                <w:vertAlign w:val="superscript"/>
              </w:rPr>
              <w:t>nd</w:t>
            </w:r>
            <w:r w:rsidRPr="00796F3F">
              <w:rPr>
                <w:bCs/>
                <w:sz w:val="22"/>
                <w:szCs w:val="22"/>
              </w:rPr>
              <w:t xml:space="preserve"> Academic Symposium of Rare Disease</w:t>
            </w:r>
          </w:p>
          <w:p w14:paraId="69669CC7" w14:textId="77777777" w:rsidR="00094F34" w:rsidRPr="00796F3F" w:rsidRDefault="00094F34" w:rsidP="005D7EEA">
            <w:pPr>
              <w:rPr>
                <w:bCs/>
                <w:sz w:val="22"/>
                <w:szCs w:val="22"/>
              </w:rPr>
            </w:pPr>
            <w:r w:rsidRPr="00796F3F">
              <w:rPr>
                <w:bCs/>
                <w:sz w:val="22"/>
                <w:szCs w:val="22"/>
              </w:rPr>
              <w:t>Sichuan Medical Association, Chengdu, China</w:t>
            </w:r>
          </w:p>
          <w:p w14:paraId="3BD7DB08" w14:textId="6DF19ED1" w:rsidR="007824DF" w:rsidRPr="00796F3F" w:rsidRDefault="007824DF" w:rsidP="005D7EEA">
            <w:pPr>
              <w:rPr>
                <w:bCs/>
                <w:sz w:val="22"/>
                <w:szCs w:val="22"/>
              </w:rPr>
            </w:pPr>
          </w:p>
        </w:tc>
      </w:tr>
      <w:tr w:rsidR="007E6289" w:rsidRPr="00796F3F" w14:paraId="136A41DE" w14:textId="77777777" w:rsidTr="00796F86">
        <w:tc>
          <w:tcPr>
            <w:tcW w:w="1980" w:type="dxa"/>
          </w:tcPr>
          <w:p w14:paraId="2860EB4D" w14:textId="77777777" w:rsidR="007E6289" w:rsidRPr="00796F3F" w:rsidRDefault="007E6289" w:rsidP="00796F86">
            <w:pPr>
              <w:pStyle w:val="NormalWeb"/>
              <w:spacing w:before="0" w:beforeAutospacing="0" w:after="0" w:afterAutospacing="0"/>
              <w:outlineLvl w:val="0"/>
              <w:rPr>
                <w:bCs/>
                <w:sz w:val="22"/>
                <w:szCs w:val="22"/>
              </w:rPr>
            </w:pPr>
            <w:r w:rsidRPr="00796F3F">
              <w:rPr>
                <w:bCs/>
                <w:sz w:val="22"/>
                <w:szCs w:val="22"/>
              </w:rPr>
              <w:t>2020</w:t>
            </w:r>
          </w:p>
        </w:tc>
        <w:tc>
          <w:tcPr>
            <w:tcW w:w="8430" w:type="dxa"/>
          </w:tcPr>
          <w:p w14:paraId="292FA571" w14:textId="77777777" w:rsidR="007E6289" w:rsidRPr="00796F3F" w:rsidRDefault="007E6289" w:rsidP="00796F86">
            <w:pPr>
              <w:rPr>
                <w:bCs/>
                <w:sz w:val="22"/>
                <w:szCs w:val="22"/>
              </w:rPr>
            </w:pPr>
            <w:r>
              <w:rPr>
                <w:bCs/>
                <w:sz w:val="22"/>
                <w:szCs w:val="22"/>
              </w:rPr>
              <w:t>Exploring the Dark Matters</w:t>
            </w:r>
            <w:r w:rsidRPr="00796F3F">
              <w:rPr>
                <w:bCs/>
                <w:sz w:val="22"/>
                <w:szCs w:val="22"/>
              </w:rPr>
              <w:t xml:space="preserve"> in </w:t>
            </w:r>
            <w:r>
              <w:rPr>
                <w:bCs/>
                <w:sz w:val="22"/>
                <w:szCs w:val="22"/>
              </w:rPr>
              <w:t xml:space="preserve">the </w:t>
            </w:r>
            <w:r w:rsidRPr="00796F3F">
              <w:rPr>
                <w:bCs/>
                <w:sz w:val="22"/>
                <w:szCs w:val="22"/>
              </w:rPr>
              <w:t>Human Brain Neurons</w:t>
            </w:r>
          </w:p>
          <w:p w14:paraId="23EAA9EF" w14:textId="77777777" w:rsidR="007E6289" w:rsidRPr="00796F3F" w:rsidRDefault="007E6289" w:rsidP="00796F86">
            <w:pPr>
              <w:rPr>
                <w:b/>
                <w:sz w:val="22"/>
                <w:szCs w:val="22"/>
                <w:u w:val="single"/>
              </w:rPr>
            </w:pPr>
            <w:r w:rsidRPr="00796F3F">
              <w:rPr>
                <w:b/>
                <w:sz w:val="22"/>
                <w:szCs w:val="22"/>
                <w:u w:val="single"/>
              </w:rPr>
              <w:t>Invited Speaker</w:t>
            </w:r>
            <w:r>
              <w:rPr>
                <w:b/>
                <w:sz w:val="22"/>
                <w:szCs w:val="22"/>
                <w:u w:val="single"/>
              </w:rPr>
              <w:t xml:space="preserve"> and Panelist</w:t>
            </w:r>
          </w:p>
          <w:p w14:paraId="7C85ED0B" w14:textId="77777777" w:rsidR="007E6289" w:rsidRPr="00796F3F" w:rsidRDefault="007E6289" w:rsidP="00796F86">
            <w:pPr>
              <w:rPr>
                <w:bCs/>
                <w:sz w:val="22"/>
                <w:szCs w:val="22"/>
              </w:rPr>
            </w:pPr>
            <w:r>
              <w:rPr>
                <w:bCs/>
                <w:sz w:val="22"/>
                <w:szCs w:val="22"/>
              </w:rPr>
              <w:t>NextGen Omics Series – the 6</w:t>
            </w:r>
            <w:r w:rsidRPr="00DD6CC7">
              <w:rPr>
                <w:bCs/>
                <w:sz w:val="22"/>
                <w:szCs w:val="22"/>
                <w:vertAlign w:val="superscript"/>
              </w:rPr>
              <w:t>th</w:t>
            </w:r>
            <w:r>
              <w:rPr>
                <w:bCs/>
                <w:sz w:val="22"/>
                <w:szCs w:val="22"/>
              </w:rPr>
              <w:t xml:space="preserve"> </w:t>
            </w:r>
            <w:r w:rsidRPr="00796F3F">
              <w:rPr>
                <w:bCs/>
                <w:sz w:val="22"/>
                <w:szCs w:val="22"/>
              </w:rPr>
              <w:t>Single Cell Analysis Congress</w:t>
            </w:r>
          </w:p>
          <w:p w14:paraId="38E3BA2E" w14:textId="77777777" w:rsidR="007E6289" w:rsidRPr="00796F3F" w:rsidRDefault="007E6289" w:rsidP="00796F86">
            <w:pPr>
              <w:rPr>
                <w:bCs/>
                <w:sz w:val="22"/>
                <w:szCs w:val="22"/>
              </w:rPr>
            </w:pPr>
            <w:r w:rsidRPr="00796F3F">
              <w:rPr>
                <w:bCs/>
                <w:sz w:val="22"/>
                <w:szCs w:val="22"/>
              </w:rPr>
              <w:t>Boston, USA</w:t>
            </w:r>
          </w:p>
        </w:tc>
      </w:tr>
      <w:tr w:rsidR="007E6289" w:rsidRPr="00796F3F" w14:paraId="76C423A3" w14:textId="77777777" w:rsidTr="00796F86">
        <w:tc>
          <w:tcPr>
            <w:tcW w:w="1980" w:type="dxa"/>
          </w:tcPr>
          <w:p w14:paraId="3FF88EB0" w14:textId="77777777" w:rsidR="007E6289" w:rsidRPr="00796F3F" w:rsidRDefault="007E6289" w:rsidP="00796F86">
            <w:pPr>
              <w:pStyle w:val="NormalWeb"/>
              <w:spacing w:before="0" w:beforeAutospacing="0" w:after="0" w:afterAutospacing="0"/>
              <w:outlineLvl w:val="0"/>
              <w:rPr>
                <w:bCs/>
                <w:sz w:val="22"/>
                <w:szCs w:val="22"/>
              </w:rPr>
            </w:pPr>
          </w:p>
        </w:tc>
        <w:tc>
          <w:tcPr>
            <w:tcW w:w="8430" w:type="dxa"/>
          </w:tcPr>
          <w:p w14:paraId="3D86C86F" w14:textId="77777777" w:rsidR="007E6289" w:rsidRDefault="007E6289" w:rsidP="00796F86">
            <w:pPr>
              <w:rPr>
                <w:bCs/>
                <w:sz w:val="22"/>
                <w:szCs w:val="22"/>
              </w:rPr>
            </w:pPr>
          </w:p>
        </w:tc>
      </w:tr>
      <w:tr w:rsidR="007E6289" w:rsidRPr="00796F3F" w14:paraId="2F17305B" w14:textId="77777777" w:rsidTr="00357F5D">
        <w:tc>
          <w:tcPr>
            <w:tcW w:w="1980" w:type="dxa"/>
          </w:tcPr>
          <w:p w14:paraId="38EB49C8" w14:textId="77777777" w:rsidR="007E6289" w:rsidRDefault="007E6289" w:rsidP="00357F5D">
            <w:pPr>
              <w:pStyle w:val="NormalWeb"/>
              <w:spacing w:before="0" w:beforeAutospacing="0" w:after="0" w:afterAutospacing="0" w:line="276" w:lineRule="auto"/>
              <w:outlineLvl w:val="0"/>
              <w:rPr>
                <w:bCs/>
                <w:sz w:val="22"/>
                <w:szCs w:val="22"/>
              </w:rPr>
            </w:pPr>
            <w:r>
              <w:rPr>
                <w:bCs/>
                <w:sz w:val="22"/>
                <w:szCs w:val="22"/>
              </w:rPr>
              <w:t>2021</w:t>
            </w:r>
          </w:p>
        </w:tc>
        <w:tc>
          <w:tcPr>
            <w:tcW w:w="8430" w:type="dxa"/>
          </w:tcPr>
          <w:p w14:paraId="357A4789" w14:textId="0E09E81A" w:rsidR="007E6289" w:rsidRPr="006413E1" w:rsidRDefault="007E6289" w:rsidP="00357F5D">
            <w:pPr>
              <w:pStyle w:val="NormalWeb"/>
              <w:outlineLvl w:val="0"/>
              <w:rPr>
                <w:sz w:val="22"/>
                <w:szCs w:val="22"/>
              </w:rPr>
            </w:pPr>
            <w:r w:rsidRPr="006B5EF7">
              <w:rPr>
                <w:sz w:val="22"/>
                <w:szCs w:val="22"/>
              </w:rPr>
              <w:t>Decoding the dark matters</w:t>
            </w:r>
            <w:r w:rsidRPr="007E6289">
              <w:rPr>
                <w:sz w:val="22"/>
                <w:szCs w:val="22"/>
              </w:rPr>
              <w:t xml:space="preserve"> </w:t>
            </w:r>
            <w:r w:rsidRPr="006B5EF7">
              <w:rPr>
                <w:sz w:val="22"/>
                <w:szCs w:val="22"/>
              </w:rPr>
              <w:t>in the human genome</w:t>
            </w:r>
            <w:r>
              <w:rPr>
                <w:b/>
                <w:bCs/>
                <w:sz w:val="22"/>
                <w:szCs w:val="22"/>
              </w:rPr>
              <w:br/>
            </w:r>
            <w:r w:rsidRPr="00E7341D">
              <w:rPr>
                <w:b/>
                <w:bCs/>
                <w:sz w:val="22"/>
                <w:szCs w:val="22"/>
                <w:u w:val="single"/>
              </w:rPr>
              <w:t>Invited Speaker</w:t>
            </w:r>
            <w:r>
              <w:rPr>
                <w:b/>
                <w:bCs/>
                <w:sz w:val="22"/>
                <w:szCs w:val="22"/>
              </w:rPr>
              <w:br/>
            </w:r>
            <w:r w:rsidRPr="006B5EF7">
              <w:rPr>
                <w:sz w:val="22"/>
                <w:szCs w:val="22"/>
              </w:rPr>
              <w:t xml:space="preserve">The </w:t>
            </w:r>
            <w:r w:rsidRPr="006B5EF7">
              <w:rPr>
                <w:rFonts w:hint="eastAsia"/>
                <w:sz w:val="22"/>
                <w:szCs w:val="22"/>
              </w:rPr>
              <w:t>11</w:t>
            </w:r>
            <w:r w:rsidRPr="006B5EF7">
              <w:rPr>
                <w:sz w:val="22"/>
                <w:szCs w:val="22"/>
              </w:rPr>
              <w:t>’th International Forum o</w:t>
            </w:r>
            <w:r w:rsidRPr="006B5EF7">
              <w:rPr>
                <w:rFonts w:hint="eastAsia"/>
                <w:sz w:val="22"/>
                <w:szCs w:val="22"/>
              </w:rPr>
              <w:t>n</w:t>
            </w:r>
            <w:r w:rsidRPr="006B5EF7">
              <w:rPr>
                <w:sz w:val="22"/>
                <w:szCs w:val="22"/>
              </w:rPr>
              <w:t xml:space="preserve"> Post-Genome Technologies (</w:t>
            </w:r>
            <w:r w:rsidRPr="006B5EF7">
              <w:rPr>
                <w:rFonts w:hint="eastAsia"/>
                <w:sz w:val="22"/>
                <w:szCs w:val="22"/>
              </w:rPr>
              <w:t>11</w:t>
            </w:r>
            <w:r w:rsidRPr="006B5EF7">
              <w:rPr>
                <w:sz w:val="22"/>
                <w:szCs w:val="22"/>
              </w:rPr>
              <w:t>’IFPT)</w:t>
            </w:r>
            <w:r w:rsidR="006413E1">
              <w:rPr>
                <w:sz w:val="22"/>
                <w:szCs w:val="22"/>
              </w:rPr>
              <w:t xml:space="preserve"> -- virtual</w:t>
            </w:r>
            <w:r w:rsidR="006413E1">
              <w:rPr>
                <w:sz w:val="22"/>
                <w:szCs w:val="22"/>
              </w:rPr>
              <w:br/>
            </w:r>
            <w:r>
              <w:rPr>
                <w:sz w:val="22"/>
                <w:szCs w:val="22"/>
              </w:rPr>
              <w:t>Nanjing, China</w:t>
            </w:r>
          </w:p>
        </w:tc>
      </w:tr>
    </w:tbl>
    <w:p w14:paraId="43CE1934" w14:textId="77777777" w:rsidR="009A736C" w:rsidRPr="00796F3F" w:rsidRDefault="009A736C" w:rsidP="000E6D49">
      <w:pPr>
        <w:tabs>
          <w:tab w:val="left" w:pos="630"/>
        </w:tabs>
        <w:suppressAutoHyphens/>
        <w:spacing w:before="240" w:after="240" w:line="276" w:lineRule="auto"/>
        <w:ind w:right="-158"/>
        <w:rPr>
          <w:rFonts w:ascii="Times" w:hAnsi="Times" w:cs="Times"/>
          <w:sz w:val="22"/>
          <w:szCs w:val="22"/>
        </w:rPr>
      </w:pPr>
      <w:r w:rsidRPr="00796F3F">
        <w:rPr>
          <w:rFonts w:ascii="Times" w:hAnsi="Times" w:cs="Times"/>
          <w:b/>
          <w:bCs/>
          <w:smallCaps/>
          <w:sz w:val="22"/>
          <w:szCs w:val="22"/>
          <w:u w:val="single"/>
        </w:rPr>
        <w:t>R</w:t>
      </w:r>
      <w:r w:rsidRPr="00796F3F">
        <w:rPr>
          <w:b/>
          <w:bCs/>
          <w:sz w:val="22"/>
          <w:szCs w:val="22"/>
          <w:u w:val="single"/>
        </w:rPr>
        <w:t>eport of Activities and Innovations</w:t>
      </w:r>
    </w:p>
    <w:p w14:paraId="54A9C50B" w14:textId="77777777" w:rsidR="009A736C" w:rsidRPr="00796F3F" w:rsidRDefault="009A736C" w:rsidP="000E6D49">
      <w:pPr>
        <w:pStyle w:val="H2"/>
        <w:spacing w:line="276" w:lineRule="auto"/>
        <w:rPr>
          <w:sz w:val="22"/>
          <w:szCs w:val="22"/>
        </w:rPr>
      </w:pPr>
      <w:r w:rsidRPr="00796F3F">
        <w:rPr>
          <w:sz w:val="22"/>
          <w:szCs w:val="22"/>
        </w:rPr>
        <w:t>Technological and Other Scientific Innovations</w:t>
      </w:r>
    </w:p>
    <w:tbl>
      <w:tblPr>
        <w:tblW w:w="5000" w:type="pct"/>
        <w:tblCellMar>
          <w:left w:w="72" w:type="dxa"/>
          <w:right w:w="72" w:type="dxa"/>
        </w:tblCellMar>
        <w:tblLook w:val="01E0" w:firstRow="1" w:lastRow="1" w:firstColumn="1" w:lastColumn="1" w:noHBand="0" w:noVBand="0"/>
      </w:tblPr>
      <w:tblGrid>
        <w:gridCol w:w="2084"/>
        <w:gridCol w:w="8140"/>
      </w:tblGrid>
      <w:tr w:rsidR="009A736C" w:rsidRPr="00796F3F" w14:paraId="4F4DB1FF" w14:textId="77777777" w:rsidTr="0027457E">
        <w:trPr>
          <w:trHeight w:val="144"/>
        </w:trPr>
        <w:tc>
          <w:tcPr>
            <w:tcW w:w="1019" w:type="pct"/>
          </w:tcPr>
          <w:p w14:paraId="0FF91915" w14:textId="77777777" w:rsidR="009A736C" w:rsidRPr="00796F3F" w:rsidRDefault="009A736C" w:rsidP="000E6D49">
            <w:pPr>
              <w:spacing w:line="276" w:lineRule="auto"/>
              <w:rPr>
                <w:sz w:val="22"/>
                <w:szCs w:val="22"/>
              </w:rPr>
            </w:pPr>
            <w:proofErr w:type="spellStart"/>
            <w:r w:rsidRPr="00796F3F">
              <w:rPr>
                <w:sz w:val="22"/>
                <w:szCs w:val="22"/>
              </w:rPr>
              <w:t>Synorth</w:t>
            </w:r>
            <w:proofErr w:type="spellEnd"/>
          </w:p>
        </w:tc>
        <w:tc>
          <w:tcPr>
            <w:tcW w:w="3981" w:type="pct"/>
          </w:tcPr>
          <w:p w14:paraId="6243E530" w14:textId="77777777" w:rsidR="009A736C" w:rsidRPr="00796F3F" w:rsidRDefault="009A736C" w:rsidP="000E6D49">
            <w:pPr>
              <w:spacing w:line="276" w:lineRule="auto"/>
              <w:rPr>
                <w:sz w:val="22"/>
                <w:szCs w:val="22"/>
              </w:rPr>
            </w:pPr>
            <w:r w:rsidRPr="00796F3F">
              <w:rPr>
                <w:sz w:val="22"/>
                <w:szCs w:val="22"/>
              </w:rPr>
              <w:t>A website designed for genome research, allowing to explore the evolution of synteny and long-range regulatory interactions between vertebrate genomes</w:t>
            </w:r>
          </w:p>
          <w:p w14:paraId="61BC42DE" w14:textId="77777777" w:rsidR="009A736C" w:rsidRPr="00796F3F" w:rsidRDefault="009A736C" w:rsidP="000E6D49">
            <w:pPr>
              <w:spacing w:line="276" w:lineRule="auto"/>
              <w:rPr>
                <w:sz w:val="22"/>
                <w:szCs w:val="22"/>
              </w:rPr>
            </w:pPr>
            <w:r w:rsidRPr="00796F3F">
              <w:rPr>
                <w:sz w:val="22"/>
                <w:szCs w:val="22"/>
              </w:rPr>
              <w:lastRenderedPageBreak/>
              <w:t xml:space="preserve">URL: </w:t>
            </w:r>
            <w:r w:rsidR="00820B31" w:rsidRPr="00796F3F">
              <w:rPr>
                <w:sz w:val="22"/>
                <w:szCs w:val="22"/>
              </w:rPr>
              <w:t>http://synorth</w:t>
            </w:r>
            <w:r w:rsidRPr="00796F3F">
              <w:rPr>
                <w:sz w:val="22"/>
                <w:szCs w:val="22"/>
              </w:rPr>
              <w:t>.genereg.net</w:t>
            </w:r>
          </w:p>
          <w:p w14:paraId="0E5E3616" w14:textId="77777777" w:rsidR="009A736C" w:rsidRPr="00796F3F" w:rsidRDefault="009A736C" w:rsidP="000E6D49">
            <w:pPr>
              <w:spacing w:line="276" w:lineRule="auto"/>
              <w:rPr>
                <w:sz w:val="22"/>
                <w:szCs w:val="22"/>
              </w:rPr>
            </w:pPr>
            <w:r w:rsidRPr="00796F3F">
              <w:rPr>
                <w:sz w:val="22"/>
                <w:szCs w:val="22"/>
              </w:rPr>
              <w:t xml:space="preserve">Published as first author on </w:t>
            </w:r>
            <w:r w:rsidRPr="00796F3F">
              <w:rPr>
                <w:i/>
                <w:sz w:val="22"/>
                <w:szCs w:val="22"/>
              </w:rPr>
              <w:t>Genome Biology</w:t>
            </w:r>
            <w:r w:rsidRPr="00796F3F">
              <w:rPr>
                <w:sz w:val="22"/>
                <w:szCs w:val="22"/>
              </w:rPr>
              <w:t xml:space="preserve"> (Impact factor: 1</w:t>
            </w:r>
            <w:r w:rsidR="004845D5" w:rsidRPr="00796F3F">
              <w:rPr>
                <w:sz w:val="22"/>
                <w:szCs w:val="22"/>
              </w:rPr>
              <w:t>1.91</w:t>
            </w:r>
            <w:r w:rsidRPr="00796F3F">
              <w:rPr>
                <w:sz w:val="22"/>
                <w:szCs w:val="22"/>
              </w:rPr>
              <w:t xml:space="preserve">), </w:t>
            </w:r>
            <w:r w:rsidR="004845D5" w:rsidRPr="00796F3F">
              <w:rPr>
                <w:sz w:val="22"/>
                <w:szCs w:val="22"/>
              </w:rPr>
              <w:t>25</w:t>
            </w:r>
            <w:r w:rsidRPr="00796F3F">
              <w:rPr>
                <w:sz w:val="22"/>
                <w:szCs w:val="22"/>
              </w:rPr>
              <w:t xml:space="preserve"> citations</w:t>
            </w:r>
          </w:p>
        </w:tc>
      </w:tr>
      <w:tr w:rsidR="009A736C" w:rsidRPr="00796F3F" w14:paraId="3324E381" w14:textId="77777777" w:rsidTr="0027457E">
        <w:trPr>
          <w:trHeight w:val="144"/>
        </w:trPr>
        <w:tc>
          <w:tcPr>
            <w:tcW w:w="1019" w:type="pct"/>
          </w:tcPr>
          <w:p w14:paraId="72B272D4" w14:textId="77777777" w:rsidR="009A736C" w:rsidRPr="00796F3F" w:rsidRDefault="009A736C" w:rsidP="000E6D49">
            <w:pPr>
              <w:spacing w:line="276" w:lineRule="auto"/>
              <w:rPr>
                <w:sz w:val="22"/>
                <w:szCs w:val="22"/>
              </w:rPr>
            </w:pPr>
            <w:proofErr w:type="spellStart"/>
            <w:r w:rsidRPr="00796F3F">
              <w:rPr>
                <w:sz w:val="22"/>
                <w:szCs w:val="22"/>
              </w:rPr>
              <w:lastRenderedPageBreak/>
              <w:t>Translog</w:t>
            </w:r>
            <w:proofErr w:type="spellEnd"/>
          </w:p>
        </w:tc>
        <w:tc>
          <w:tcPr>
            <w:tcW w:w="3981" w:type="pct"/>
          </w:tcPr>
          <w:p w14:paraId="42EC1E22" w14:textId="77777777" w:rsidR="009A736C" w:rsidRPr="00796F3F" w:rsidRDefault="009A736C" w:rsidP="000E6D49">
            <w:pPr>
              <w:spacing w:line="276" w:lineRule="auto"/>
              <w:rPr>
                <w:sz w:val="22"/>
                <w:szCs w:val="22"/>
              </w:rPr>
            </w:pPr>
            <w:r w:rsidRPr="00796F3F">
              <w:rPr>
                <w:sz w:val="22"/>
                <w:szCs w:val="22"/>
              </w:rPr>
              <w:t>A website designed to study the expression divergence of homologous genes</w:t>
            </w:r>
          </w:p>
          <w:p w14:paraId="774CE693" w14:textId="77777777" w:rsidR="009A736C" w:rsidRPr="00796F3F" w:rsidRDefault="009A736C" w:rsidP="000E6D49">
            <w:pPr>
              <w:spacing w:line="276" w:lineRule="auto"/>
              <w:rPr>
                <w:sz w:val="22"/>
                <w:szCs w:val="22"/>
              </w:rPr>
            </w:pPr>
            <w:r w:rsidRPr="00796F3F">
              <w:rPr>
                <w:sz w:val="22"/>
                <w:szCs w:val="22"/>
              </w:rPr>
              <w:t xml:space="preserve">URL: </w:t>
            </w:r>
            <w:r w:rsidR="00820B31" w:rsidRPr="00796F3F">
              <w:rPr>
                <w:sz w:val="22"/>
                <w:szCs w:val="22"/>
              </w:rPr>
              <w:t>http://translog</w:t>
            </w:r>
            <w:r w:rsidRPr="00796F3F">
              <w:rPr>
                <w:sz w:val="22"/>
                <w:szCs w:val="22"/>
              </w:rPr>
              <w:t>.genereg.net</w:t>
            </w:r>
          </w:p>
          <w:p w14:paraId="5C3688A4" w14:textId="6C4461A5" w:rsidR="009A736C" w:rsidRPr="00796F3F" w:rsidRDefault="009A736C" w:rsidP="000E6D49">
            <w:pPr>
              <w:spacing w:line="276" w:lineRule="auto"/>
              <w:rPr>
                <w:sz w:val="22"/>
                <w:szCs w:val="22"/>
              </w:rPr>
            </w:pPr>
            <w:r w:rsidRPr="00796F3F">
              <w:rPr>
                <w:sz w:val="22"/>
                <w:szCs w:val="22"/>
              </w:rPr>
              <w:t xml:space="preserve">Published as </w:t>
            </w:r>
            <w:r w:rsidR="00F83CE7">
              <w:rPr>
                <w:sz w:val="22"/>
                <w:szCs w:val="22"/>
              </w:rPr>
              <w:t xml:space="preserve">the </w:t>
            </w:r>
            <w:r w:rsidRPr="00796F3F">
              <w:rPr>
                <w:sz w:val="22"/>
                <w:szCs w:val="22"/>
              </w:rPr>
              <w:t xml:space="preserve">first author on </w:t>
            </w:r>
            <w:r w:rsidRPr="00796F3F">
              <w:rPr>
                <w:i/>
                <w:sz w:val="22"/>
                <w:szCs w:val="22"/>
              </w:rPr>
              <w:t>BMC Bioinformatics</w:t>
            </w:r>
            <w:r w:rsidRPr="00796F3F">
              <w:rPr>
                <w:sz w:val="22"/>
                <w:szCs w:val="22"/>
              </w:rPr>
              <w:t xml:space="preserve"> (Impact factor: </w:t>
            </w:r>
            <w:r w:rsidR="004845D5" w:rsidRPr="00796F3F">
              <w:rPr>
                <w:sz w:val="22"/>
                <w:szCs w:val="22"/>
              </w:rPr>
              <w:t>2.</w:t>
            </w:r>
            <w:r w:rsidRPr="00796F3F">
              <w:rPr>
                <w:sz w:val="22"/>
                <w:szCs w:val="22"/>
              </w:rPr>
              <w:t>2</w:t>
            </w:r>
            <w:r w:rsidR="004845D5" w:rsidRPr="00796F3F">
              <w:rPr>
                <w:sz w:val="22"/>
                <w:szCs w:val="22"/>
              </w:rPr>
              <w:t>1</w:t>
            </w:r>
            <w:r w:rsidRPr="00796F3F">
              <w:rPr>
                <w:sz w:val="22"/>
                <w:szCs w:val="22"/>
              </w:rPr>
              <w:t>)</w:t>
            </w:r>
          </w:p>
        </w:tc>
      </w:tr>
      <w:tr w:rsidR="009A736C" w:rsidRPr="00796F3F" w14:paraId="28033F8D" w14:textId="77777777" w:rsidTr="0027457E">
        <w:trPr>
          <w:trHeight w:val="144"/>
        </w:trPr>
        <w:tc>
          <w:tcPr>
            <w:tcW w:w="1019" w:type="pct"/>
          </w:tcPr>
          <w:p w14:paraId="2938A33B" w14:textId="77777777" w:rsidR="009A736C" w:rsidRPr="00796F3F" w:rsidRDefault="009A736C" w:rsidP="000E6D49">
            <w:pPr>
              <w:spacing w:line="276" w:lineRule="auto"/>
              <w:rPr>
                <w:sz w:val="22"/>
                <w:szCs w:val="22"/>
              </w:rPr>
            </w:pPr>
            <w:proofErr w:type="spellStart"/>
            <w:r w:rsidRPr="00796F3F">
              <w:rPr>
                <w:sz w:val="22"/>
                <w:szCs w:val="22"/>
              </w:rPr>
              <w:t>Factorbook</w:t>
            </w:r>
            <w:proofErr w:type="spellEnd"/>
          </w:p>
        </w:tc>
        <w:tc>
          <w:tcPr>
            <w:tcW w:w="3981" w:type="pct"/>
          </w:tcPr>
          <w:p w14:paraId="7CDAE054" w14:textId="77777777" w:rsidR="009A736C" w:rsidRPr="00796F3F" w:rsidRDefault="009A736C" w:rsidP="000E6D49">
            <w:pPr>
              <w:spacing w:line="276" w:lineRule="auto"/>
              <w:rPr>
                <w:sz w:val="22"/>
                <w:szCs w:val="22"/>
              </w:rPr>
            </w:pPr>
            <w:r w:rsidRPr="00796F3F">
              <w:rPr>
                <w:sz w:val="22"/>
                <w:szCs w:val="22"/>
              </w:rPr>
              <w:t xml:space="preserve">A Wiki-based database for transcription factor-binding data generated by ENCODE </w:t>
            </w:r>
          </w:p>
          <w:p w14:paraId="73DCE4CF" w14:textId="77777777" w:rsidR="009A736C" w:rsidRPr="00796F3F" w:rsidRDefault="009A736C" w:rsidP="000E6D49">
            <w:pPr>
              <w:spacing w:line="276" w:lineRule="auto"/>
              <w:rPr>
                <w:sz w:val="22"/>
                <w:szCs w:val="22"/>
              </w:rPr>
            </w:pPr>
            <w:r w:rsidRPr="00796F3F">
              <w:rPr>
                <w:sz w:val="22"/>
                <w:szCs w:val="22"/>
              </w:rPr>
              <w:t xml:space="preserve">URL: </w:t>
            </w:r>
            <w:r w:rsidR="00820B31" w:rsidRPr="00796F3F">
              <w:rPr>
                <w:sz w:val="22"/>
                <w:szCs w:val="22"/>
              </w:rPr>
              <w:t>http://factorbook</w:t>
            </w:r>
            <w:r w:rsidRPr="00796F3F">
              <w:rPr>
                <w:sz w:val="22"/>
                <w:szCs w:val="22"/>
              </w:rPr>
              <w:t>.org</w:t>
            </w:r>
          </w:p>
          <w:p w14:paraId="7C42C16C" w14:textId="77777777" w:rsidR="009A736C" w:rsidRPr="00796F3F" w:rsidRDefault="009A736C" w:rsidP="000E6D49">
            <w:pPr>
              <w:spacing w:line="276" w:lineRule="auto"/>
              <w:rPr>
                <w:sz w:val="22"/>
                <w:szCs w:val="22"/>
              </w:rPr>
            </w:pPr>
            <w:r w:rsidRPr="00796F3F">
              <w:rPr>
                <w:sz w:val="22"/>
                <w:szCs w:val="22"/>
              </w:rPr>
              <w:t xml:space="preserve">Published as co-author on </w:t>
            </w:r>
            <w:r w:rsidRPr="00796F3F">
              <w:rPr>
                <w:i/>
                <w:sz w:val="22"/>
                <w:szCs w:val="22"/>
              </w:rPr>
              <w:t>Nucleic Acid Research</w:t>
            </w:r>
            <w:r w:rsidRPr="00796F3F">
              <w:rPr>
                <w:sz w:val="22"/>
                <w:szCs w:val="22"/>
              </w:rPr>
              <w:t xml:space="preserve"> (Impact factor: </w:t>
            </w:r>
            <w:r w:rsidR="004845D5" w:rsidRPr="00796F3F">
              <w:rPr>
                <w:sz w:val="22"/>
                <w:szCs w:val="22"/>
              </w:rPr>
              <w:t>10.16</w:t>
            </w:r>
            <w:r w:rsidRPr="00796F3F">
              <w:rPr>
                <w:sz w:val="22"/>
                <w:szCs w:val="22"/>
              </w:rPr>
              <w:t xml:space="preserve">), </w:t>
            </w:r>
            <w:r w:rsidR="004845D5" w:rsidRPr="00796F3F">
              <w:rPr>
                <w:sz w:val="22"/>
                <w:szCs w:val="22"/>
              </w:rPr>
              <w:t>158</w:t>
            </w:r>
            <w:r w:rsidRPr="00796F3F">
              <w:rPr>
                <w:sz w:val="22"/>
                <w:szCs w:val="22"/>
              </w:rPr>
              <w:t xml:space="preserve"> citations</w:t>
            </w:r>
          </w:p>
        </w:tc>
      </w:tr>
      <w:tr w:rsidR="0027457E" w:rsidRPr="00796F3F" w14:paraId="740262DE" w14:textId="77777777" w:rsidTr="0027457E">
        <w:trPr>
          <w:trHeight w:val="144"/>
        </w:trPr>
        <w:tc>
          <w:tcPr>
            <w:tcW w:w="1019" w:type="pct"/>
          </w:tcPr>
          <w:p w14:paraId="1FA9CCAE" w14:textId="77777777" w:rsidR="0027457E" w:rsidRPr="00796F3F" w:rsidRDefault="0027457E" w:rsidP="000E6D49">
            <w:pPr>
              <w:spacing w:line="276" w:lineRule="auto"/>
              <w:rPr>
                <w:sz w:val="22"/>
                <w:szCs w:val="22"/>
              </w:rPr>
            </w:pPr>
            <w:r w:rsidRPr="00796F3F">
              <w:rPr>
                <w:sz w:val="22"/>
                <w:szCs w:val="22"/>
              </w:rPr>
              <w:t>BRAINcode</w:t>
            </w:r>
          </w:p>
        </w:tc>
        <w:tc>
          <w:tcPr>
            <w:tcW w:w="3981" w:type="pct"/>
          </w:tcPr>
          <w:p w14:paraId="501DFB7D" w14:textId="77777777" w:rsidR="003F3012" w:rsidRPr="00796F3F" w:rsidRDefault="0027457E" w:rsidP="007E60B5">
            <w:pPr>
              <w:spacing w:line="276" w:lineRule="auto"/>
              <w:rPr>
                <w:sz w:val="22"/>
                <w:szCs w:val="22"/>
              </w:rPr>
            </w:pPr>
            <w:r w:rsidRPr="00796F3F">
              <w:rPr>
                <w:sz w:val="22"/>
                <w:szCs w:val="22"/>
              </w:rPr>
              <w:t xml:space="preserve">A web resource allowing users to query the gene expression profile and eQTL result in human </w:t>
            </w:r>
            <w:r w:rsidR="0061662E" w:rsidRPr="00796F3F">
              <w:rPr>
                <w:sz w:val="22"/>
                <w:szCs w:val="22"/>
              </w:rPr>
              <w:t>brain</w:t>
            </w:r>
            <w:r w:rsidRPr="00796F3F">
              <w:rPr>
                <w:sz w:val="22"/>
                <w:szCs w:val="22"/>
              </w:rPr>
              <w:t xml:space="preserve"> neurons. </w:t>
            </w:r>
          </w:p>
          <w:p w14:paraId="2945C0CE" w14:textId="77777777" w:rsidR="0027457E" w:rsidRPr="00796F3F" w:rsidRDefault="0027457E" w:rsidP="007E60B5">
            <w:pPr>
              <w:spacing w:line="276" w:lineRule="auto"/>
              <w:rPr>
                <w:sz w:val="22"/>
                <w:szCs w:val="22"/>
              </w:rPr>
            </w:pPr>
            <w:r w:rsidRPr="00796F3F">
              <w:rPr>
                <w:sz w:val="22"/>
                <w:szCs w:val="22"/>
              </w:rPr>
              <w:t xml:space="preserve">URL: </w:t>
            </w:r>
            <w:r w:rsidR="00820B31" w:rsidRPr="00796F3F">
              <w:rPr>
                <w:sz w:val="22"/>
                <w:szCs w:val="22"/>
              </w:rPr>
              <w:t>http://humanbraincode</w:t>
            </w:r>
            <w:r w:rsidRPr="00796F3F">
              <w:rPr>
                <w:sz w:val="22"/>
                <w:szCs w:val="22"/>
              </w:rPr>
              <w:t>.org</w:t>
            </w:r>
          </w:p>
        </w:tc>
      </w:tr>
      <w:tr w:rsidR="00D37117" w:rsidRPr="00796F3F" w14:paraId="30E01E05" w14:textId="77777777" w:rsidTr="0027457E">
        <w:trPr>
          <w:trHeight w:val="144"/>
        </w:trPr>
        <w:tc>
          <w:tcPr>
            <w:tcW w:w="1019" w:type="pct"/>
          </w:tcPr>
          <w:p w14:paraId="31B2E0E5" w14:textId="2AAEDC75" w:rsidR="00D37117" w:rsidRPr="00796F3F" w:rsidRDefault="00D37117" w:rsidP="000E6D49">
            <w:pPr>
              <w:spacing w:line="276" w:lineRule="auto"/>
              <w:rPr>
                <w:sz w:val="22"/>
                <w:szCs w:val="22"/>
              </w:rPr>
            </w:pPr>
            <w:r>
              <w:rPr>
                <w:sz w:val="22"/>
                <w:szCs w:val="22"/>
              </w:rPr>
              <w:t>powerEQTL</w:t>
            </w:r>
          </w:p>
        </w:tc>
        <w:tc>
          <w:tcPr>
            <w:tcW w:w="3981" w:type="pct"/>
          </w:tcPr>
          <w:p w14:paraId="366A8E41" w14:textId="1662EC48" w:rsidR="00D37117" w:rsidRPr="00796F3F" w:rsidRDefault="00D37117" w:rsidP="007E60B5">
            <w:pPr>
              <w:spacing w:line="276" w:lineRule="auto"/>
              <w:rPr>
                <w:sz w:val="22"/>
                <w:szCs w:val="22"/>
              </w:rPr>
            </w:pPr>
            <w:r w:rsidRPr="00D37117">
              <w:rPr>
                <w:sz w:val="22"/>
                <w:szCs w:val="22"/>
              </w:rPr>
              <w:t xml:space="preserve">An R package and shiny application for sample size and power calculation of bulk tissue and </w:t>
            </w:r>
            <w:proofErr w:type="gramStart"/>
            <w:r w:rsidRPr="00D37117">
              <w:rPr>
                <w:sz w:val="22"/>
                <w:szCs w:val="22"/>
              </w:rPr>
              <w:t>single-cell</w:t>
            </w:r>
            <w:proofErr w:type="gramEnd"/>
            <w:r w:rsidRPr="00D37117">
              <w:rPr>
                <w:sz w:val="22"/>
                <w:szCs w:val="22"/>
              </w:rPr>
              <w:t xml:space="preserve"> eQTL analysis</w:t>
            </w:r>
            <w:r>
              <w:rPr>
                <w:sz w:val="22"/>
                <w:szCs w:val="22"/>
              </w:rPr>
              <w:br/>
              <w:t xml:space="preserve">URL: </w:t>
            </w:r>
            <w:hyperlink r:id="rId13" w:history="1">
              <w:r w:rsidRPr="00D37117">
                <w:rPr>
                  <w:rStyle w:val="Hyperlink"/>
                  <w:sz w:val="22"/>
                  <w:szCs w:val="22"/>
                </w:rPr>
                <w:t>https://bwhbioinfo.shinyapps.io/powerEQTL</w:t>
              </w:r>
            </w:hyperlink>
            <w:r>
              <w:rPr>
                <w:sz w:val="22"/>
                <w:szCs w:val="22"/>
              </w:rPr>
              <w:br/>
            </w:r>
            <w:r w:rsidRPr="00796F3F">
              <w:rPr>
                <w:sz w:val="22"/>
                <w:szCs w:val="22"/>
              </w:rPr>
              <w:t xml:space="preserve">Published as </w:t>
            </w:r>
            <w:r w:rsidR="00F83CE7">
              <w:rPr>
                <w:sz w:val="22"/>
                <w:szCs w:val="22"/>
              </w:rPr>
              <w:t xml:space="preserve">the </w:t>
            </w:r>
            <w:r w:rsidRPr="00796F3F">
              <w:rPr>
                <w:sz w:val="22"/>
                <w:szCs w:val="22"/>
              </w:rPr>
              <w:t xml:space="preserve">first author on </w:t>
            </w:r>
            <w:r w:rsidRPr="00796F3F">
              <w:rPr>
                <w:i/>
                <w:sz w:val="22"/>
                <w:szCs w:val="22"/>
              </w:rPr>
              <w:t>Bioinformatics</w:t>
            </w:r>
            <w:r w:rsidRPr="00796F3F">
              <w:rPr>
                <w:sz w:val="22"/>
                <w:szCs w:val="22"/>
              </w:rPr>
              <w:t xml:space="preserve"> (Impact factor: </w:t>
            </w:r>
            <w:r>
              <w:rPr>
                <w:sz w:val="22"/>
                <w:szCs w:val="22"/>
              </w:rPr>
              <w:t>6.94</w:t>
            </w:r>
            <w:r w:rsidRPr="00796F3F">
              <w:rPr>
                <w:sz w:val="22"/>
                <w:szCs w:val="22"/>
              </w:rPr>
              <w:t>)</w:t>
            </w:r>
          </w:p>
        </w:tc>
      </w:tr>
    </w:tbl>
    <w:p w14:paraId="1A97DC28" w14:textId="77777777" w:rsidR="009A736C" w:rsidRPr="00796F3F" w:rsidRDefault="009A736C" w:rsidP="000E6D49">
      <w:pPr>
        <w:pStyle w:val="H2"/>
        <w:spacing w:line="276" w:lineRule="auto"/>
        <w:rPr>
          <w:sz w:val="22"/>
          <w:szCs w:val="22"/>
        </w:rPr>
      </w:pPr>
      <w:r w:rsidRPr="00796F3F">
        <w:rPr>
          <w:sz w:val="22"/>
          <w:szCs w:val="22"/>
        </w:rPr>
        <w:t>Educational Activities to the Community</w:t>
      </w:r>
    </w:p>
    <w:tbl>
      <w:tblPr>
        <w:tblW w:w="5000" w:type="pct"/>
        <w:tblCellMar>
          <w:left w:w="72" w:type="dxa"/>
          <w:right w:w="72" w:type="dxa"/>
        </w:tblCellMar>
        <w:tblLook w:val="01E0" w:firstRow="1" w:lastRow="1" w:firstColumn="1" w:lastColumn="1" w:noHBand="0" w:noVBand="0"/>
      </w:tblPr>
      <w:tblGrid>
        <w:gridCol w:w="2084"/>
        <w:gridCol w:w="8140"/>
      </w:tblGrid>
      <w:tr w:rsidR="00FA2768" w:rsidRPr="00796F3F" w14:paraId="5E780873" w14:textId="77777777" w:rsidTr="00FA2768">
        <w:trPr>
          <w:trHeight w:val="144"/>
        </w:trPr>
        <w:tc>
          <w:tcPr>
            <w:tcW w:w="1019" w:type="pct"/>
          </w:tcPr>
          <w:p w14:paraId="4EE5A799" w14:textId="77777777" w:rsidR="00FA2768" w:rsidRPr="00796F3F" w:rsidRDefault="00FA2768" w:rsidP="000E6D49">
            <w:pPr>
              <w:spacing w:line="276" w:lineRule="auto"/>
              <w:rPr>
                <w:sz w:val="22"/>
                <w:szCs w:val="22"/>
              </w:rPr>
            </w:pPr>
            <w:r w:rsidRPr="00796F3F">
              <w:rPr>
                <w:sz w:val="22"/>
                <w:szCs w:val="22"/>
              </w:rPr>
              <w:t>2008 – present</w:t>
            </w:r>
          </w:p>
        </w:tc>
        <w:tc>
          <w:tcPr>
            <w:tcW w:w="3981" w:type="pct"/>
          </w:tcPr>
          <w:p w14:paraId="5B5B73D8" w14:textId="21BDAF86" w:rsidR="00FA2768" w:rsidRPr="00796F3F" w:rsidRDefault="00FA2768" w:rsidP="000E6D49">
            <w:pPr>
              <w:spacing w:line="276" w:lineRule="auto"/>
              <w:rPr>
                <w:sz w:val="22"/>
                <w:szCs w:val="22"/>
              </w:rPr>
            </w:pPr>
            <w:r w:rsidRPr="00796F3F">
              <w:rPr>
                <w:sz w:val="22"/>
                <w:szCs w:val="22"/>
              </w:rPr>
              <w:t>Owner of the bioinformatics blog, “</w:t>
            </w:r>
            <w:r w:rsidRPr="00796F3F">
              <w:rPr>
                <w:i/>
                <w:sz w:val="22"/>
                <w:szCs w:val="22"/>
              </w:rPr>
              <w:t>One Tip Per Day</w:t>
            </w:r>
            <w:r w:rsidRPr="00796F3F">
              <w:rPr>
                <w:sz w:val="22"/>
                <w:szCs w:val="22"/>
              </w:rPr>
              <w:t>” (</w:t>
            </w:r>
            <w:hyperlink r:id="rId14" w:history="1">
              <w:r w:rsidR="00CD0AF3" w:rsidRPr="00F27423">
                <w:rPr>
                  <w:rStyle w:val="Hyperlink"/>
                  <w:sz w:val="22"/>
                  <w:szCs w:val="22"/>
                </w:rPr>
                <w:t>http://onetipperday</w:t>
              </w:r>
            </w:hyperlink>
            <w:r w:rsidRPr="00796F3F">
              <w:rPr>
                <w:sz w:val="22"/>
                <w:szCs w:val="22"/>
              </w:rPr>
              <w:t xml:space="preserve">.sterding.com), which has 200 </w:t>
            </w:r>
            <w:r w:rsidR="00F83CE7">
              <w:rPr>
                <w:sz w:val="22"/>
                <w:szCs w:val="22"/>
              </w:rPr>
              <w:t>visits</w:t>
            </w:r>
            <w:r w:rsidRPr="00796F3F">
              <w:rPr>
                <w:sz w:val="22"/>
                <w:szCs w:val="22"/>
              </w:rPr>
              <w:t xml:space="preserve"> per day on average and more than 1,000,000 visits in total</w:t>
            </w:r>
          </w:p>
        </w:tc>
      </w:tr>
      <w:tr w:rsidR="009A736C" w:rsidRPr="00796F3F" w14:paraId="095F37BB" w14:textId="77777777" w:rsidTr="0027457E">
        <w:trPr>
          <w:trHeight w:val="144"/>
        </w:trPr>
        <w:tc>
          <w:tcPr>
            <w:tcW w:w="1019" w:type="pct"/>
          </w:tcPr>
          <w:p w14:paraId="3DE8FB98" w14:textId="77777777" w:rsidR="009A736C" w:rsidRPr="00796F3F" w:rsidRDefault="009A736C" w:rsidP="000E6D49">
            <w:pPr>
              <w:spacing w:line="276" w:lineRule="auto"/>
              <w:rPr>
                <w:sz w:val="22"/>
                <w:szCs w:val="22"/>
              </w:rPr>
            </w:pPr>
            <w:r w:rsidRPr="00796F3F">
              <w:rPr>
                <w:sz w:val="22"/>
                <w:szCs w:val="22"/>
              </w:rPr>
              <w:t>2012</w:t>
            </w:r>
          </w:p>
        </w:tc>
        <w:tc>
          <w:tcPr>
            <w:tcW w:w="3981" w:type="pct"/>
          </w:tcPr>
          <w:p w14:paraId="2E08CB90" w14:textId="77777777" w:rsidR="009A736C" w:rsidRPr="00796F3F" w:rsidRDefault="009A736C" w:rsidP="000E6D49">
            <w:pPr>
              <w:spacing w:line="276" w:lineRule="auto"/>
              <w:rPr>
                <w:sz w:val="22"/>
                <w:szCs w:val="22"/>
              </w:rPr>
            </w:pPr>
            <w:r w:rsidRPr="00796F3F">
              <w:rPr>
                <w:sz w:val="22"/>
                <w:szCs w:val="22"/>
              </w:rPr>
              <w:t>Innovation Month in the Worcester Public Schools: How to extract DNA from an onion</w:t>
            </w:r>
          </w:p>
          <w:p w14:paraId="227628E2" w14:textId="77777777" w:rsidR="009A736C" w:rsidRPr="00796F3F" w:rsidRDefault="009A736C" w:rsidP="000E6D49">
            <w:pPr>
              <w:spacing w:line="276" w:lineRule="auto"/>
              <w:rPr>
                <w:sz w:val="22"/>
                <w:szCs w:val="22"/>
              </w:rPr>
            </w:pPr>
            <w:r w:rsidRPr="00796F3F">
              <w:rPr>
                <w:sz w:val="22"/>
                <w:szCs w:val="22"/>
              </w:rPr>
              <w:t>Claremont Academy, Worcester </w:t>
            </w:r>
          </w:p>
          <w:p w14:paraId="2A0B2A37" w14:textId="3EB1CEB1" w:rsidR="009A736C" w:rsidRPr="00796F3F" w:rsidRDefault="007A6B5B" w:rsidP="000E6D49">
            <w:pPr>
              <w:spacing w:line="276" w:lineRule="auto"/>
              <w:rPr>
                <w:sz w:val="22"/>
                <w:szCs w:val="22"/>
              </w:rPr>
            </w:pPr>
            <w:hyperlink r:id="rId15" w:history="1">
              <w:r w:rsidR="00CD0AF3" w:rsidRPr="00F27423">
                <w:rPr>
                  <w:rStyle w:val="Hyperlink"/>
                  <w:sz w:val="22"/>
                  <w:szCs w:val="22"/>
                </w:rPr>
                <w:t>http://www</w:t>
              </w:r>
            </w:hyperlink>
            <w:r w:rsidR="009A736C" w:rsidRPr="00796F3F">
              <w:rPr>
                <w:sz w:val="22"/>
                <w:szCs w:val="22"/>
              </w:rPr>
              <w:t xml:space="preserve">.umassmed.edu/news/2012/education/gsbs-students-take-science-on-road.aspx </w:t>
            </w:r>
          </w:p>
        </w:tc>
      </w:tr>
      <w:tr w:rsidR="00F82837" w:rsidRPr="00796F3F" w14:paraId="06A98072" w14:textId="77777777" w:rsidTr="0027457E">
        <w:trPr>
          <w:trHeight w:val="144"/>
        </w:trPr>
        <w:tc>
          <w:tcPr>
            <w:tcW w:w="1019" w:type="pct"/>
          </w:tcPr>
          <w:p w14:paraId="24E9B9CE" w14:textId="77777777" w:rsidR="00F82837" w:rsidRPr="00796F3F" w:rsidRDefault="00F82837" w:rsidP="000E6D49">
            <w:pPr>
              <w:spacing w:line="276" w:lineRule="auto"/>
              <w:rPr>
                <w:sz w:val="22"/>
                <w:szCs w:val="22"/>
              </w:rPr>
            </w:pPr>
            <w:r w:rsidRPr="00796F3F">
              <w:rPr>
                <w:sz w:val="22"/>
                <w:szCs w:val="22"/>
              </w:rPr>
              <w:t>2017 – present</w:t>
            </w:r>
          </w:p>
        </w:tc>
        <w:tc>
          <w:tcPr>
            <w:tcW w:w="3981" w:type="pct"/>
          </w:tcPr>
          <w:p w14:paraId="3589E882" w14:textId="6D345A8C" w:rsidR="00F82837" w:rsidRPr="00796F3F" w:rsidRDefault="00F82837" w:rsidP="000E6D49">
            <w:pPr>
              <w:spacing w:line="276" w:lineRule="auto"/>
              <w:rPr>
                <w:sz w:val="22"/>
                <w:szCs w:val="22"/>
              </w:rPr>
            </w:pPr>
            <w:r w:rsidRPr="00796F3F">
              <w:rPr>
                <w:sz w:val="22"/>
                <w:szCs w:val="22"/>
              </w:rPr>
              <w:t xml:space="preserve">Founder </w:t>
            </w:r>
            <w:r w:rsidR="00CA6153" w:rsidRPr="00796F3F">
              <w:rPr>
                <w:sz w:val="22"/>
                <w:szCs w:val="22"/>
              </w:rPr>
              <w:t xml:space="preserve">and Director </w:t>
            </w:r>
            <w:r w:rsidRPr="00796F3F">
              <w:rPr>
                <w:sz w:val="22"/>
                <w:szCs w:val="22"/>
              </w:rPr>
              <w:t xml:space="preserve">of </w:t>
            </w:r>
            <w:r w:rsidR="0027457E" w:rsidRPr="00796F3F">
              <w:rPr>
                <w:sz w:val="22"/>
                <w:szCs w:val="22"/>
              </w:rPr>
              <w:t xml:space="preserve">the </w:t>
            </w:r>
            <w:r w:rsidRPr="00796F3F">
              <w:rPr>
                <w:i/>
                <w:sz w:val="22"/>
                <w:szCs w:val="22"/>
              </w:rPr>
              <w:t>Bioinformatics Club</w:t>
            </w:r>
            <w:r w:rsidR="00CA6153" w:rsidRPr="00796F3F">
              <w:rPr>
                <w:sz w:val="22"/>
                <w:szCs w:val="22"/>
              </w:rPr>
              <w:t xml:space="preserve"> </w:t>
            </w:r>
            <w:r w:rsidRPr="00796F3F">
              <w:rPr>
                <w:sz w:val="22"/>
                <w:szCs w:val="22"/>
              </w:rPr>
              <w:t>(</w:t>
            </w:r>
            <w:hyperlink r:id="rId16" w:history="1">
              <w:r w:rsidR="00CD0AF3" w:rsidRPr="00F27423">
                <w:rPr>
                  <w:rStyle w:val="Hyperlink"/>
                  <w:sz w:val="22"/>
                  <w:szCs w:val="22"/>
                </w:rPr>
                <w:t>http://bioinformatics</w:t>
              </w:r>
            </w:hyperlink>
            <w:r w:rsidRPr="00796F3F">
              <w:rPr>
                <w:sz w:val="22"/>
                <w:szCs w:val="22"/>
              </w:rPr>
              <w:t>.bwh.harvard.edu</w:t>
            </w:r>
            <w:r w:rsidR="005F3B17">
              <w:rPr>
                <w:sz w:val="22"/>
                <w:szCs w:val="22"/>
              </w:rPr>
              <w:t>/training</w:t>
            </w:r>
            <w:r w:rsidRPr="00796F3F">
              <w:rPr>
                <w:sz w:val="22"/>
                <w:szCs w:val="22"/>
              </w:rPr>
              <w:t xml:space="preserve">), which is a weekly forum for learning and sharing bioinformatics </w:t>
            </w:r>
            <w:r w:rsidR="00F83CE7">
              <w:rPr>
                <w:sz w:val="22"/>
                <w:szCs w:val="22"/>
              </w:rPr>
              <w:t>at</w:t>
            </w:r>
            <w:r w:rsidRPr="00796F3F">
              <w:rPr>
                <w:sz w:val="22"/>
                <w:szCs w:val="22"/>
              </w:rPr>
              <w:t xml:space="preserve"> the whole </w:t>
            </w:r>
            <w:r w:rsidR="00FA2768" w:rsidRPr="00796F3F">
              <w:rPr>
                <w:sz w:val="22"/>
                <w:szCs w:val="22"/>
              </w:rPr>
              <w:t>hospital</w:t>
            </w:r>
            <w:r w:rsidRPr="00796F3F">
              <w:rPr>
                <w:sz w:val="22"/>
                <w:szCs w:val="22"/>
              </w:rPr>
              <w:t xml:space="preserve"> level. To date, we </w:t>
            </w:r>
            <w:r w:rsidR="0027457E" w:rsidRPr="00796F3F">
              <w:rPr>
                <w:sz w:val="22"/>
                <w:szCs w:val="22"/>
              </w:rPr>
              <w:t xml:space="preserve">have already scheduled </w:t>
            </w:r>
            <w:r w:rsidR="00FA2768" w:rsidRPr="00796F3F">
              <w:rPr>
                <w:sz w:val="22"/>
                <w:szCs w:val="22"/>
              </w:rPr>
              <w:t xml:space="preserve">over </w:t>
            </w:r>
            <w:r w:rsidR="005F3B17">
              <w:rPr>
                <w:sz w:val="22"/>
                <w:szCs w:val="22"/>
              </w:rPr>
              <w:t>70</w:t>
            </w:r>
            <w:r w:rsidR="00FA2768" w:rsidRPr="00796F3F">
              <w:rPr>
                <w:sz w:val="22"/>
                <w:szCs w:val="22"/>
              </w:rPr>
              <w:t xml:space="preserve"> </w:t>
            </w:r>
            <w:r w:rsidR="0027457E" w:rsidRPr="00796F3F">
              <w:rPr>
                <w:sz w:val="22"/>
                <w:szCs w:val="22"/>
              </w:rPr>
              <w:t xml:space="preserve">talks, serving more than </w:t>
            </w:r>
            <w:r w:rsidR="005F3B17">
              <w:rPr>
                <w:sz w:val="22"/>
                <w:szCs w:val="22"/>
              </w:rPr>
              <w:t>10</w:t>
            </w:r>
            <w:r w:rsidR="0027457E" w:rsidRPr="00796F3F">
              <w:rPr>
                <w:sz w:val="22"/>
                <w:szCs w:val="22"/>
              </w:rPr>
              <w:t>00 persons.</w:t>
            </w:r>
          </w:p>
        </w:tc>
      </w:tr>
      <w:tr w:rsidR="00CD0AF3" w:rsidRPr="00796F3F" w14:paraId="6BDA28A5" w14:textId="77777777" w:rsidTr="0027457E">
        <w:trPr>
          <w:trHeight w:val="144"/>
        </w:trPr>
        <w:tc>
          <w:tcPr>
            <w:tcW w:w="1019" w:type="pct"/>
          </w:tcPr>
          <w:p w14:paraId="4F32EDB1" w14:textId="63E0DB62" w:rsidR="00CD0AF3" w:rsidRPr="00796F3F" w:rsidRDefault="00CD0AF3" w:rsidP="000E6D49">
            <w:pPr>
              <w:spacing w:line="276" w:lineRule="auto"/>
              <w:rPr>
                <w:sz w:val="22"/>
                <w:szCs w:val="22"/>
              </w:rPr>
            </w:pPr>
            <w:r>
              <w:rPr>
                <w:sz w:val="22"/>
                <w:szCs w:val="22"/>
              </w:rPr>
              <w:t>2021</w:t>
            </w:r>
          </w:p>
        </w:tc>
        <w:tc>
          <w:tcPr>
            <w:tcW w:w="3981" w:type="pct"/>
          </w:tcPr>
          <w:p w14:paraId="6FD57AEF" w14:textId="58ADB5CC" w:rsidR="00CD0AF3" w:rsidRPr="00796F3F" w:rsidRDefault="00CD0AF3" w:rsidP="000E6D49">
            <w:pPr>
              <w:spacing w:line="276" w:lineRule="auto"/>
              <w:rPr>
                <w:sz w:val="22"/>
                <w:szCs w:val="22"/>
              </w:rPr>
            </w:pPr>
            <w:r>
              <w:rPr>
                <w:sz w:val="22"/>
                <w:szCs w:val="22"/>
              </w:rPr>
              <w:t>Lecture in the course of “Single-cell RNA-seq Analysis” (</w:t>
            </w:r>
            <w:hyperlink r:id="rId17" w:history="1">
              <w:r w:rsidRPr="00F27423">
                <w:rPr>
                  <w:rStyle w:val="Hyperlink"/>
                  <w:sz w:val="22"/>
                  <w:szCs w:val="22"/>
                </w:rPr>
                <w:t>https://singlecellcourse.org</w:t>
              </w:r>
            </w:hyperlink>
            <w:r>
              <w:rPr>
                <w:sz w:val="22"/>
                <w:szCs w:val="22"/>
              </w:rPr>
              <w:t>) at Brigham and Women’s Hospital, with 40 participants</w:t>
            </w:r>
          </w:p>
        </w:tc>
      </w:tr>
    </w:tbl>
    <w:p w14:paraId="2FB15840" w14:textId="77777777" w:rsidR="009A736C" w:rsidRPr="00796F3F" w:rsidRDefault="009A736C" w:rsidP="000E6D49">
      <w:pPr>
        <w:pStyle w:val="H2"/>
        <w:spacing w:line="276" w:lineRule="auto"/>
        <w:rPr>
          <w:sz w:val="22"/>
          <w:szCs w:val="22"/>
        </w:rPr>
      </w:pPr>
      <w:r w:rsidRPr="00796F3F">
        <w:rPr>
          <w:sz w:val="22"/>
          <w:szCs w:val="22"/>
        </w:rPr>
        <w:t>Media Coverage</w:t>
      </w:r>
    </w:p>
    <w:tbl>
      <w:tblPr>
        <w:tblW w:w="5018" w:type="pct"/>
        <w:tblLayout w:type="fixed"/>
        <w:tblCellMar>
          <w:left w:w="72" w:type="dxa"/>
          <w:right w:w="72" w:type="dxa"/>
        </w:tblCellMar>
        <w:tblLook w:val="01E0" w:firstRow="1" w:lastRow="1" w:firstColumn="1" w:lastColumn="1" w:noHBand="0" w:noVBand="0"/>
      </w:tblPr>
      <w:tblGrid>
        <w:gridCol w:w="2159"/>
        <w:gridCol w:w="8102"/>
      </w:tblGrid>
      <w:tr w:rsidR="00947A53" w:rsidRPr="00796F3F" w14:paraId="02C7E956" w14:textId="77777777" w:rsidTr="007B42A0">
        <w:trPr>
          <w:trHeight w:val="144"/>
        </w:trPr>
        <w:tc>
          <w:tcPr>
            <w:tcW w:w="1052" w:type="pct"/>
          </w:tcPr>
          <w:p w14:paraId="419369FD" w14:textId="77777777" w:rsidR="009A736C" w:rsidRPr="00796F3F" w:rsidRDefault="0027457E" w:rsidP="000E6D49">
            <w:pPr>
              <w:spacing w:line="276" w:lineRule="auto"/>
              <w:rPr>
                <w:sz w:val="22"/>
                <w:szCs w:val="22"/>
                <w:u w:val="single"/>
              </w:rPr>
            </w:pPr>
            <w:r w:rsidRPr="00796F3F">
              <w:rPr>
                <w:sz w:val="22"/>
                <w:szCs w:val="22"/>
                <w:u w:val="single"/>
              </w:rPr>
              <w:t xml:space="preserve">ENCODE consortium </w:t>
            </w:r>
            <w:r w:rsidR="009A736C" w:rsidRPr="00796F3F">
              <w:rPr>
                <w:sz w:val="22"/>
                <w:szCs w:val="22"/>
                <w:u w:val="single"/>
              </w:rPr>
              <w:t xml:space="preserve">et al. </w:t>
            </w:r>
            <w:r w:rsidR="009A736C" w:rsidRPr="00796F3F">
              <w:rPr>
                <w:i/>
                <w:sz w:val="22"/>
                <w:szCs w:val="22"/>
                <w:u w:val="single"/>
              </w:rPr>
              <w:t>Nature</w:t>
            </w:r>
            <w:r w:rsidR="009A736C" w:rsidRPr="00796F3F">
              <w:rPr>
                <w:sz w:val="22"/>
                <w:szCs w:val="22"/>
                <w:u w:val="single"/>
              </w:rPr>
              <w:t>, 2012</w:t>
            </w:r>
          </w:p>
        </w:tc>
        <w:tc>
          <w:tcPr>
            <w:tcW w:w="3948" w:type="pct"/>
          </w:tcPr>
          <w:p w14:paraId="4F55E77A" w14:textId="77777777" w:rsidR="009A736C" w:rsidRPr="00796F3F" w:rsidRDefault="009A736C" w:rsidP="000E6D49">
            <w:pPr>
              <w:spacing w:line="276" w:lineRule="auto"/>
              <w:rPr>
                <w:sz w:val="22"/>
                <w:szCs w:val="22"/>
              </w:rPr>
            </w:pPr>
            <w:r w:rsidRPr="00796F3F">
              <w:rPr>
                <w:sz w:val="22"/>
                <w:szCs w:val="22"/>
              </w:rPr>
              <w:t xml:space="preserve">CNN: </w:t>
            </w:r>
            <w:r w:rsidR="00820B31" w:rsidRPr="00796F3F">
              <w:rPr>
                <w:sz w:val="22"/>
                <w:szCs w:val="22"/>
              </w:rPr>
              <w:t>http://www</w:t>
            </w:r>
            <w:r w:rsidRPr="00796F3F">
              <w:rPr>
                <w:sz w:val="22"/>
                <w:szCs w:val="22"/>
              </w:rPr>
              <w:t>.cnn.com/2012/09/05/health/encode-human-genome/</w:t>
            </w:r>
          </w:p>
          <w:p w14:paraId="2D9E019F" w14:textId="77777777" w:rsidR="009A736C" w:rsidRPr="00796F3F" w:rsidRDefault="009A736C" w:rsidP="000E6D49">
            <w:pPr>
              <w:spacing w:line="276" w:lineRule="auto"/>
              <w:rPr>
                <w:sz w:val="22"/>
                <w:szCs w:val="22"/>
              </w:rPr>
            </w:pPr>
            <w:r w:rsidRPr="00796F3F">
              <w:rPr>
                <w:sz w:val="22"/>
                <w:szCs w:val="22"/>
              </w:rPr>
              <w:t xml:space="preserve">BBC: </w:t>
            </w:r>
            <w:r w:rsidR="00820B31" w:rsidRPr="00796F3F">
              <w:rPr>
                <w:sz w:val="22"/>
                <w:szCs w:val="22"/>
              </w:rPr>
              <w:t>http://www</w:t>
            </w:r>
            <w:r w:rsidRPr="00796F3F">
              <w:rPr>
                <w:sz w:val="22"/>
                <w:szCs w:val="22"/>
              </w:rPr>
              <w:t>.bbc.com/news/health-19202141</w:t>
            </w:r>
          </w:p>
          <w:p w14:paraId="21B1037C" w14:textId="77777777" w:rsidR="009A736C" w:rsidRPr="00796F3F" w:rsidRDefault="009A736C" w:rsidP="000E6D49">
            <w:pPr>
              <w:spacing w:line="276" w:lineRule="auto"/>
              <w:rPr>
                <w:sz w:val="22"/>
                <w:szCs w:val="22"/>
              </w:rPr>
            </w:pPr>
            <w:r w:rsidRPr="00796F3F">
              <w:rPr>
                <w:sz w:val="22"/>
                <w:szCs w:val="22"/>
              </w:rPr>
              <w:t xml:space="preserve">Scientific American: </w:t>
            </w:r>
            <w:r w:rsidR="00820B31" w:rsidRPr="00796F3F">
              <w:rPr>
                <w:sz w:val="22"/>
                <w:szCs w:val="22"/>
              </w:rPr>
              <w:t>http://www</w:t>
            </w:r>
            <w:r w:rsidRPr="00796F3F">
              <w:rPr>
                <w:sz w:val="22"/>
                <w:szCs w:val="22"/>
              </w:rPr>
              <w:t>.scientificamerican.com/article/junk-dna-encode/</w:t>
            </w:r>
          </w:p>
          <w:p w14:paraId="1EDF73E8" w14:textId="77777777" w:rsidR="009A736C" w:rsidRPr="00796F3F" w:rsidRDefault="009A736C" w:rsidP="000E6D49">
            <w:pPr>
              <w:spacing w:line="276" w:lineRule="auto"/>
              <w:rPr>
                <w:sz w:val="22"/>
                <w:szCs w:val="22"/>
              </w:rPr>
            </w:pPr>
            <w:r w:rsidRPr="00796F3F">
              <w:rPr>
                <w:sz w:val="22"/>
                <w:szCs w:val="22"/>
              </w:rPr>
              <w:t xml:space="preserve">Evolution News: </w:t>
            </w:r>
            <w:r w:rsidR="00820B31" w:rsidRPr="00796F3F">
              <w:rPr>
                <w:sz w:val="22"/>
                <w:szCs w:val="22"/>
              </w:rPr>
              <w:t>http://www</w:t>
            </w:r>
            <w:r w:rsidRPr="00796F3F">
              <w:rPr>
                <w:sz w:val="22"/>
                <w:szCs w:val="22"/>
              </w:rPr>
              <w:t>.evolutionnews.org/2012/09/junk_no_more_en_1064001.html</w:t>
            </w:r>
          </w:p>
          <w:p w14:paraId="7D6E462C" w14:textId="77777777" w:rsidR="009A736C" w:rsidRPr="00796F3F" w:rsidRDefault="009A736C" w:rsidP="000E6D49">
            <w:pPr>
              <w:spacing w:line="276" w:lineRule="auto"/>
              <w:rPr>
                <w:sz w:val="22"/>
                <w:szCs w:val="22"/>
              </w:rPr>
            </w:pPr>
            <w:r w:rsidRPr="00796F3F">
              <w:rPr>
                <w:sz w:val="22"/>
                <w:szCs w:val="22"/>
              </w:rPr>
              <w:t xml:space="preserve">New York Times: </w:t>
            </w:r>
            <w:r w:rsidR="00820B31" w:rsidRPr="00796F3F">
              <w:rPr>
                <w:sz w:val="22"/>
                <w:szCs w:val="22"/>
              </w:rPr>
              <w:t>http://www</w:t>
            </w:r>
            <w:r w:rsidRPr="00796F3F">
              <w:rPr>
                <w:sz w:val="22"/>
                <w:szCs w:val="22"/>
              </w:rPr>
              <w:t>.nytimes.com/2012/09/06/science/far-from-junk-dna-dark-matter-proves-crucial-to-health.html</w:t>
            </w:r>
          </w:p>
          <w:p w14:paraId="0A86FD59" w14:textId="77777777" w:rsidR="009A736C" w:rsidRPr="00796F3F" w:rsidRDefault="009A736C" w:rsidP="000E6D49">
            <w:pPr>
              <w:spacing w:line="276" w:lineRule="auto"/>
              <w:rPr>
                <w:sz w:val="22"/>
                <w:szCs w:val="22"/>
              </w:rPr>
            </w:pPr>
            <w:r w:rsidRPr="00796F3F">
              <w:rPr>
                <w:sz w:val="22"/>
                <w:szCs w:val="22"/>
              </w:rPr>
              <w:t xml:space="preserve">LA Times: </w:t>
            </w:r>
            <w:r w:rsidR="00820B31" w:rsidRPr="00796F3F">
              <w:rPr>
                <w:sz w:val="22"/>
                <w:szCs w:val="22"/>
              </w:rPr>
              <w:t>http://articles</w:t>
            </w:r>
            <w:r w:rsidRPr="00796F3F">
              <w:rPr>
                <w:sz w:val="22"/>
                <w:szCs w:val="22"/>
              </w:rPr>
              <w:t>.latimes.com/2012/sep/05/science/la-sci-dna-encode-20120906</w:t>
            </w:r>
          </w:p>
          <w:p w14:paraId="77B20071" w14:textId="77777777" w:rsidR="009A736C" w:rsidRPr="00796F3F" w:rsidRDefault="009A736C" w:rsidP="000E6D49">
            <w:pPr>
              <w:spacing w:line="276" w:lineRule="auto"/>
              <w:rPr>
                <w:sz w:val="22"/>
                <w:szCs w:val="22"/>
              </w:rPr>
            </w:pPr>
            <w:r w:rsidRPr="00796F3F">
              <w:rPr>
                <w:rFonts w:hint="eastAsia"/>
                <w:sz w:val="22"/>
                <w:szCs w:val="22"/>
              </w:rPr>
              <w:t>The</w:t>
            </w:r>
            <w:r w:rsidRPr="00796F3F">
              <w:rPr>
                <w:sz w:val="22"/>
                <w:szCs w:val="22"/>
              </w:rPr>
              <w:t xml:space="preserve"> Guardian: </w:t>
            </w:r>
            <w:r w:rsidR="00820B31" w:rsidRPr="00796F3F">
              <w:rPr>
                <w:sz w:val="22"/>
                <w:szCs w:val="22"/>
              </w:rPr>
              <w:t>http://www</w:t>
            </w:r>
            <w:r w:rsidRPr="00796F3F">
              <w:rPr>
                <w:sz w:val="22"/>
                <w:szCs w:val="22"/>
              </w:rPr>
              <w:t>.theguardian.com/science/2012/sep/05/genes-genome-junk-dna-encode</w:t>
            </w:r>
          </w:p>
        </w:tc>
      </w:tr>
      <w:tr w:rsidR="00947A53" w:rsidRPr="00796F3F" w14:paraId="4A388701" w14:textId="77777777" w:rsidTr="007B42A0">
        <w:trPr>
          <w:trHeight w:val="144"/>
        </w:trPr>
        <w:tc>
          <w:tcPr>
            <w:tcW w:w="1052" w:type="pct"/>
          </w:tcPr>
          <w:p w14:paraId="4A4F4C80" w14:textId="77777777" w:rsidR="009A736C" w:rsidRPr="00796F3F" w:rsidRDefault="009A736C" w:rsidP="000E6D49">
            <w:pPr>
              <w:spacing w:line="276" w:lineRule="auto"/>
              <w:rPr>
                <w:sz w:val="22"/>
                <w:szCs w:val="22"/>
                <w:u w:val="single"/>
              </w:rPr>
            </w:pPr>
            <w:r w:rsidRPr="00796F3F">
              <w:rPr>
                <w:sz w:val="22"/>
                <w:szCs w:val="22"/>
                <w:u w:val="single"/>
              </w:rPr>
              <w:t xml:space="preserve">Dong et al. </w:t>
            </w:r>
            <w:r w:rsidRPr="00796F3F">
              <w:rPr>
                <w:i/>
                <w:sz w:val="22"/>
                <w:szCs w:val="22"/>
                <w:u w:val="single"/>
              </w:rPr>
              <w:t>Genome Biology</w:t>
            </w:r>
            <w:r w:rsidRPr="00796F3F">
              <w:rPr>
                <w:sz w:val="22"/>
                <w:szCs w:val="22"/>
                <w:u w:val="single"/>
              </w:rPr>
              <w:t>, 2012</w:t>
            </w:r>
          </w:p>
        </w:tc>
        <w:tc>
          <w:tcPr>
            <w:tcW w:w="3948" w:type="pct"/>
          </w:tcPr>
          <w:p w14:paraId="5F36B68C" w14:textId="07288AC2" w:rsidR="009A736C" w:rsidRPr="00796F3F" w:rsidRDefault="00F83CE7" w:rsidP="000E6D49">
            <w:pPr>
              <w:widowControl w:val="0"/>
              <w:autoSpaceDE w:val="0"/>
              <w:autoSpaceDN w:val="0"/>
              <w:adjustRightInd w:val="0"/>
              <w:spacing w:line="276" w:lineRule="auto"/>
              <w:rPr>
                <w:sz w:val="22"/>
                <w:szCs w:val="22"/>
              </w:rPr>
            </w:pPr>
            <w:proofErr w:type="spellStart"/>
            <w:r>
              <w:rPr>
                <w:sz w:val="22"/>
                <w:szCs w:val="22"/>
              </w:rPr>
              <w:t>GenomeWeb</w:t>
            </w:r>
            <w:proofErr w:type="spellEnd"/>
            <w:r w:rsidR="009A736C" w:rsidRPr="00796F3F">
              <w:rPr>
                <w:sz w:val="22"/>
                <w:szCs w:val="22"/>
              </w:rPr>
              <w:t xml:space="preserve">: </w:t>
            </w:r>
            <w:r w:rsidR="00820B31" w:rsidRPr="00796F3F">
              <w:rPr>
                <w:sz w:val="22"/>
                <w:szCs w:val="22"/>
              </w:rPr>
              <w:t>http://www</w:t>
            </w:r>
            <w:r w:rsidR="009A736C" w:rsidRPr="00796F3F">
              <w:rPr>
                <w:sz w:val="22"/>
                <w:szCs w:val="22"/>
              </w:rPr>
              <w:t>.genomeweb.com/blog/week-genome-biology-59</w:t>
            </w:r>
          </w:p>
          <w:p w14:paraId="510606DA" w14:textId="77777777" w:rsidR="009A736C" w:rsidRPr="00796F3F" w:rsidRDefault="009A736C" w:rsidP="000E6D49">
            <w:pPr>
              <w:widowControl w:val="0"/>
              <w:autoSpaceDE w:val="0"/>
              <w:autoSpaceDN w:val="0"/>
              <w:adjustRightInd w:val="0"/>
              <w:spacing w:line="276" w:lineRule="auto"/>
              <w:rPr>
                <w:sz w:val="22"/>
                <w:szCs w:val="22"/>
              </w:rPr>
            </w:pPr>
            <w:r w:rsidRPr="00796F3F">
              <w:rPr>
                <w:sz w:val="22"/>
                <w:szCs w:val="22"/>
              </w:rPr>
              <w:t xml:space="preserve">Biomed Central: </w:t>
            </w:r>
            <w:r w:rsidR="00820B31" w:rsidRPr="00796F3F">
              <w:rPr>
                <w:sz w:val="22"/>
                <w:szCs w:val="22"/>
              </w:rPr>
              <w:t>http://blogs</w:t>
            </w:r>
            <w:r w:rsidRPr="00796F3F">
              <w:rPr>
                <w:sz w:val="22"/>
                <w:szCs w:val="22"/>
              </w:rPr>
              <w:t>.biomedcentral.com/bmcblog/2012/09/07/human-genomics-comes-of-age-encode-open-access-and-biomed-central/</w:t>
            </w:r>
          </w:p>
          <w:p w14:paraId="6F41CBE8" w14:textId="77777777" w:rsidR="009A736C" w:rsidRPr="00796F3F" w:rsidRDefault="009A736C" w:rsidP="000E6D49">
            <w:pPr>
              <w:widowControl w:val="0"/>
              <w:autoSpaceDE w:val="0"/>
              <w:autoSpaceDN w:val="0"/>
              <w:adjustRightInd w:val="0"/>
              <w:spacing w:line="276" w:lineRule="auto"/>
              <w:rPr>
                <w:sz w:val="22"/>
                <w:szCs w:val="22"/>
              </w:rPr>
            </w:pPr>
            <w:proofErr w:type="spellStart"/>
            <w:r w:rsidRPr="00796F3F">
              <w:rPr>
                <w:sz w:val="22"/>
                <w:szCs w:val="22"/>
              </w:rPr>
              <w:t>U</w:t>
            </w:r>
            <w:r w:rsidR="00820B31" w:rsidRPr="00796F3F">
              <w:rPr>
                <w:sz w:val="22"/>
                <w:szCs w:val="22"/>
              </w:rPr>
              <w:t>m</w:t>
            </w:r>
            <w:r w:rsidRPr="00796F3F">
              <w:rPr>
                <w:sz w:val="22"/>
                <w:szCs w:val="22"/>
              </w:rPr>
              <w:t>ass</w:t>
            </w:r>
            <w:r w:rsidR="00FB0F13" w:rsidRPr="00796F3F">
              <w:rPr>
                <w:sz w:val="22"/>
                <w:szCs w:val="22"/>
              </w:rPr>
              <w:t>M</w:t>
            </w:r>
            <w:r w:rsidRPr="00796F3F">
              <w:rPr>
                <w:sz w:val="22"/>
                <w:szCs w:val="22"/>
              </w:rPr>
              <w:t>ed</w:t>
            </w:r>
            <w:proofErr w:type="spellEnd"/>
            <w:r w:rsidRPr="00796F3F">
              <w:rPr>
                <w:sz w:val="22"/>
                <w:szCs w:val="22"/>
              </w:rPr>
              <w:t xml:space="preserve"> News: </w:t>
            </w:r>
            <w:r w:rsidR="00820B31" w:rsidRPr="00796F3F">
              <w:rPr>
                <w:sz w:val="22"/>
                <w:szCs w:val="22"/>
              </w:rPr>
              <w:t>http://www</w:t>
            </w:r>
            <w:r w:rsidRPr="00796F3F">
              <w:rPr>
                <w:sz w:val="22"/>
                <w:szCs w:val="22"/>
              </w:rPr>
              <w:t>.umassmed.edu/news/news-archives/2012/09/umms-faculty-integral-to-consortium-decoding-human-genome/</w:t>
            </w:r>
          </w:p>
        </w:tc>
      </w:tr>
      <w:tr w:rsidR="00947A53" w:rsidRPr="00796F3F" w14:paraId="25CD0CD6" w14:textId="77777777" w:rsidTr="007B42A0">
        <w:trPr>
          <w:trHeight w:val="144"/>
        </w:trPr>
        <w:tc>
          <w:tcPr>
            <w:tcW w:w="1052" w:type="pct"/>
          </w:tcPr>
          <w:p w14:paraId="75A017CA" w14:textId="77777777" w:rsidR="00820B31" w:rsidRPr="00796F3F" w:rsidRDefault="00820B31" w:rsidP="000E6D49">
            <w:pPr>
              <w:spacing w:line="276" w:lineRule="auto"/>
              <w:rPr>
                <w:sz w:val="22"/>
                <w:szCs w:val="22"/>
                <w:u w:val="single"/>
              </w:rPr>
            </w:pPr>
            <w:r w:rsidRPr="00796F3F">
              <w:rPr>
                <w:sz w:val="22"/>
                <w:szCs w:val="22"/>
                <w:u w:val="single"/>
              </w:rPr>
              <w:t xml:space="preserve">Dong et al. </w:t>
            </w:r>
            <w:r w:rsidRPr="00796F3F">
              <w:rPr>
                <w:i/>
                <w:sz w:val="22"/>
                <w:szCs w:val="22"/>
                <w:u w:val="single"/>
              </w:rPr>
              <w:t>Nature Neuroscience</w:t>
            </w:r>
            <w:r w:rsidRPr="00796F3F">
              <w:rPr>
                <w:sz w:val="22"/>
                <w:szCs w:val="22"/>
                <w:u w:val="single"/>
              </w:rPr>
              <w:t>, 2018</w:t>
            </w:r>
          </w:p>
        </w:tc>
        <w:tc>
          <w:tcPr>
            <w:tcW w:w="3948" w:type="pct"/>
          </w:tcPr>
          <w:p w14:paraId="19BD85D7" w14:textId="77777777" w:rsidR="00820B31" w:rsidRPr="00796F3F" w:rsidRDefault="00820B31" w:rsidP="000E6D49">
            <w:pPr>
              <w:widowControl w:val="0"/>
              <w:autoSpaceDE w:val="0"/>
              <w:autoSpaceDN w:val="0"/>
              <w:adjustRightInd w:val="0"/>
              <w:spacing w:line="276" w:lineRule="auto"/>
              <w:rPr>
                <w:sz w:val="22"/>
                <w:szCs w:val="22"/>
              </w:rPr>
            </w:pPr>
            <w:proofErr w:type="spellStart"/>
            <w:proofErr w:type="gramStart"/>
            <w:r w:rsidRPr="00796F3F">
              <w:rPr>
                <w:sz w:val="22"/>
                <w:szCs w:val="22"/>
              </w:rPr>
              <w:t>EurekAlert</w:t>
            </w:r>
            <w:proofErr w:type="spellEnd"/>
            <w:r w:rsidRPr="00796F3F">
              <w:rPr>
                <w:sz w:val="22"/>
                <w:szCs w:val="22"/>
              </w:rPr>
              <w:t>!:</w:t>
            </w:r>
            <w:proofErr w:type="gramEnd"/>
            <w:r w:rsidRPr="00796F3F">
              <w:rPr>
                <w:sz w:val="22"/>
                <w:szCs w:val="22"/>
              </w:rPr>
              <w:t xml:space="preserve"> https://www.eurekalert.org/pub_releases/2018-09/bawh-gdm092018.php</w:t>
            </w:r>
          </w:p>
          <w:p w14:paraId="16C43A7C" w14:textId="77777777" w:rsidR="00820B31" w:rsidRPr="00796F3F" w:rsidRDefault="00820B31" w:rsidP="000E6D49">
            <w:pPr>
              <w:widowControl w:val="0"/>
              <w:autoSpaceDE w:val="0"/>
              <w:autoSpaceDN w:val="0"/>
              <w:adjustRightInd w:val="0"/>
              <w:spacing w:line="276" w:lineRule="auto"/>
              <w:rPr>
                <w:sz w:val="22"/>
                <w:szCs w:val="22"/>
              </w:rPr>
            </w:pPr>
            <w:proofErr w:type="spellStart"/>
            <w:r w:rsidRPr="00796F3F">
              <w:rPr>
                <w:sz w:val="22"/>
                <w:szCs w:val="22"/>
              </w:rPr>
              <w:t>Alzforum</w:t>
            </w:r>
            <w:proofErr w:type="spellEnd"/>
            <w:r w:rsidRPr="00796F3F">
              <w:rPr>
                <w:sz w:val="22"/>
                <w:szCs w:val="22"/>
              </w:rPr>
              <w:t>: https://www.alzforum.org/news/research-news/noncoding-rnas-evince-world-</w:t>
            </w:r>
            <w:r w:rsidRPr="00796F3F">
              <w:rPr>
                <w:sz w:val="22"/>
                <w:szCs w:val="22"/>
              </w:rPr>
              <w:lastRenderedPageBreak/>
              <w:t>gene-regulation-dopaminergic-neurons</w:t>
            </w:r>
          </w:p>
          <w:p w14:paraId="0104756D" w14:textId="566E0CAE" w:rsidR="00820B31" w:rsidRPr="00796F3F" w:rsidRDefault="00820B31" w:rsidP="000E6D49">
            <w:pPr>
              <w:widowControl w:val="0"/>
              <w:autoSpaceDE w:val="0"/>
              <w:autoSpaceDN w:val="0"/>
              <w:adjustRightInd w:val="0"/>
              <w:spacing w:line="276" w:lineRule="auto"/>
              <w:rPr>
                <w:sz w:val="22"/>
                <w:szCs w:val="22"/>
              </w:rPr>
            </w:pPr>
            <w:r w:rsidRPr="00796F3F">
              <w:rPr>
                <w:sz w:val="22"/>
                <w:szCs w:val="22"/>
              </w:rPr>
              <w:t>Neurology Today:</w:t>
            </w:r>
            <w:r w:rsidR="00C26E4B" w:rsidRPr="00796F3F">
              <w:rPr>
                <w:sz w:val="22"/>
                <w:szCs w:val="22"/>
              </w:rPr>
              <w:t xml:space="preserve"> </w:t>
            </w:r>
            <w:r w:rsidR="00947A53" w:rsidRPr="00796F3F">
              <w:rPr>
                <w:sz w:val="22"/>
                <w:szCs w:val="22"/>
              </w:rPr>
              <w:t>https://journals.lww.com/neurotodayonline/Fulltext/2018/11010/Disease_Mechanisms_Parkinson_s_Disease__Activity.2.aspx</w:t>
            </w:r>
          </w:p>
          <w:p w14:paraId="231989ED" w14:textId="77777777" w:rsidR="00FB3F5E" w:rsidRPr="00796F3F" w:rsidRDefault="00947A53" w:rsidP="000E6D49">
            <w:pPr>
              <w:widowControl w:val="0"/>
              <w:autoSpaceDE w:val="0"/>
              <w:autoSpaceDN w:val="0"/>
              <w:adjustRightInd w:val="0"/>
              <w:spacing w:line="276" w:lineRule="auto"/>
              <w:rPr>
                <w:sz w:val="22"/>
                <w:szCs w:val="22"/>
              </w:rPr>
            </w:pPr>
            <w:r w:rsidRPr="00796F3F">
              <w:rPr>
                <w:sz w:val="22"/>
                <w:szCs w:val="22"/>
              </w:rPr>
              <w:t>R&amp;D: https://www.rdmag.com/news/2018/09/laser-capture-method-investigates-parkinsons-and-psychiatric-diseases</w:t>
            </w:r>
          </w:p>
        </w:tc>
      </w:tr>
    </w:tbl>
    <w:p w14:paraId="34927CA7" w14:textId="15830B6F" w:rsidR="00B97852" w:rsidRPr="00BB71B9" w:rsidRDefault="001E3C12" w:rsidP="00E410F3">
      <w:pPr>
        <w:rPr>
          <w:rFonts w:ascii="Times" w:hAnsi="Times" w:cs="Times"/>
          <w:b/>
          <w:bCs/>
          <w:smallCaps/>
          <w:sz w:val="22"/>
          <w:szCs w:val="22"/>
          <w:u w:val="single"/>
        </w:rPr>
      </w:pPr>
      <w:r w:rsidRPr="00796F3F">
        <w:rPr>
          <w:rFonts w:ascii="Times" w:hAnsi="Times" w:cs="Times"/>
          <w:b/>
          <w:bCs/>
          <w:smallCaps/>
          <w:sz w:val="22"/>
          <w:szCs w:val="22"/>
          <w:u w:val="single"/>
        </w:rPr>
        <w:lastRenderedPageBreak/>
        <w:br w:type="page"/>
      </w:r>
      <w:r w:rsidR="003D2052" w:rsidRPr="00796F3F">
        <w:rPr>
          <w:rFonts w:ascii="Times" w:hAnsi="Times" w:cs="Times"/>
          <w:b/>
          <w:bCs/>
          <w:smallCaps/>
          <w:sz w:val="22"/>
          <w:szCs w:val="22"/>
          <w:u w:val="single"/>
        </w:rPr>
        <w:lastRenderedPageBreak/>
        <w:t>R</w:t>
      </w:r>
      <w:r w:rsidR="003D2052" w:rsidRPr="00796F3F">
        <w:rPr>
          <w:b/>
          <w:bCs/>
          <w:sz w:val="22"/>
          <w:szCs w:val="22"/>
          <w:u w:val="single"/>
        </w:rPr>
        <w:t>eport of Scholarship</w:t>
      </w:r>
    </w:p>
    <w:p w14:paraId="72C4DDF8" w14:textId="77777777" w:rsidR="00B97852" w:rsidRPr="00796F3F" w:rsidRDefault="003D2052" w:rsidP="00E410F3">
      <w:pPr>
        <w:pStyle w:val="H2"/>
        <w:spacing w:after="120"/>
        <w:rPr>
          <w:sz w:val="22"/>
          <w:szCs w:val="22"/>
          <w:u w:val="single"/>
        </w:rPr>
      </w:pPr>
      <w:r w:rsidRPr="00796F3F">
        <w:rPr>
          <w:sz w:val="22"/>
          <w:szCs w:val="22"/>
          <w:u w:val="single"/>
        </w:rPr>
        <w:t>Peer-Reviewed Scholarship in print or other media:</w:t>
      </w:r>
    </w:p>
    <w:p w14:paraId="058461FE" w14:textId="30E8A1E0" w:rsidR="00AB05E7" w:rsidRPr="00796F3F" w:rsidRDefault="00AB05E7" w:rsidP="00E410F3">
      <w:pPr>
        <w:pStyle w:val="H2"/>
        <w:spacing w:after="0"/>
        <w:jc w:val="center"/>
        <w:rPr>
          <w:sz w:val="22"/>
          <w:szCs w:val="22"/>
          <w:bdr w:val="single" w:sz="4" w:space="0" w:color="auto"/>
        </w:rPr>
      </w:pPr>
      <w:r w:rsidRPr="00796F3F">
        <w:rPr>
          <w:sz w:val="22"/>
          <w:szCs w:val="22"/>
          <w:bdr w:val="single" w:sz="4" w:space="0" w:color="auto"/>
        </w:rPr>
        <w:t xml:space="preserve">In total, </w:t>
      </w:r>
      <w:r w:rsidR="00487998">
        <w:rPr>
          <w:sz w:val="22"/>
          <w:szCs w:val="22"/>
          <w:bdr w:val="single" w:sz="4" w:space="0" w:color="auto"/>
        </w:rPr>
        <w:t>34</w:t>
      </w:r>
      <w:r w:rsidRPr="00796F3F">
        <w:rPr>
          <w:sz w:val="22"/>
          <w:szCs w:val="22"/>
          <w:bdr w:val="single" w:sz="4" w:space="0" w:color="auto"/>
        </w:rPr>
        <w:t xml:space="preserve"> publications, </w:t>
      </w:r>
      <w:r w:rsidR="00117B75" w:rsidRPr="00796F3F">
        <w:rPr>
          <w:sz w:val="22"/>
          <w:szCs w:val="22"/>
          <w:bdr w:val="single" w:sz="4" w:space="0" w:color="auto"/>
        </w:rPr>
        <w:t xml:space="preserve">over </w:t>
      </w:r>
      <w:r w:rsidRPr="00796F3F">
        <w:rPr>
          <w:sz w:val="22"/>
          <w:szCs w:val="22"/>
          <w:bdr w:val="single" w:sz="4" w:space="0" w:color="auto"/>
        </w:rPr>
        <w:t>1</w:t>
      </w:r>
      <w:r w:rsidR="006413E1">
        <w:rPr>
          <w:sz w:val="22"/>
          <w:szCs w:val="22"/>
          <w:bdr w:val="single" w:sz="4" w:space="0" w:color="auto"/>
        </w:rPr>
        <w:t>7</w:t>
      </w:r>
      <w:r w:rsidR="00522977" w:rsidRPr="00796F3F">
        <w:rPr>
          <w:sz w:val="22"/>
          <w:szCs w:val="22"/>
          <w:bdr w:val="single" w:sz="4" w:space="0" w:color="auto"/>
        </w:rPr>
        <w:t>,</w:t>
      </w:r>
      <w:r w:rsidR="00117B75" w:rsidRPr="00796F3F">
        <w:rPr>
          <w:sz w:val="22"/>
          <w:szCs w:val="22"/>
          <w:bdr w:val="single" w:sz="4" w:space="0" w:color="auto"/>
        </w:rPr>
        <w:t>000</w:t>
      </w:r>
      <w:r w:rsidRPr="00796F3F">
        <w:rPr>
          <w:sz w:val="22"/>
          <w:szCs w:val="22"/>
          <w:bdr w:val="single" w:sz="4" w:space="0" w:color="auto"/>
        </w:rPr>
        <w:t xml:space="preserve"> citations, H-index </w:t>
      </w:r>
      <w:r w:rsidR="008C5ACA" w:rsidRPr="00796F3F">
        <w:rPr>
          <w:sz w:val="22"/>
          <w:szCs w:val="22"/>
          <w:bdr w:val="single" w:sz="4" w:space="0" w:color="auto"/>
        </w:rPr>
        <w:t xml:space="preserve">= </w:t>
      </w:r>
      <w:r w:rsidRPr="00796F3F">
        <w:rPr>
          <w:sz w:val="22"/>
          <w:szCs w:val="22"/>
          <w:bdr w:val="single" w:sz="4" w:space="0" w:color="auto"/>
        </w:rPr>
        <w:t>2</w:t>
      </w:r>
      <w:r w:rsidR="005340D9">
        <w:rPr>
          <w:sz w:val="22"/>
          <w:szCs w:val="22"/>
          <w:bdr w:val="single" w:sz="4" w:space="0" w:color="auto"/>
        </w:rPr>
        <w:t>1</w:t>
      </w:r>
      <w:r w:rsidRPr="00796F3F">
        <w:rPr>
          <w:sz w:val="22"/>
          <w:szCs w:val="22"/>
          <w:bdr w:val="single" w:sz="4" w:space="0" w:color="auto"/>
        </w:rPr>
        <w:t xml:space="preserve">, </w:t>
      </w:r>
      <w:r w:rsidR="00FA212A">
        <w:rPr>
          <w:sz w:val="22"/>
          <w:szCs w:val="22"/>
          <w:bdr w:val="single" w:sz="4" w:space="0" w:color="auto"/>
        </w:rPr>
        <w:t>6</w:t>
      </w:r>
      <w:r w:rsidR="00FD29AF" w:rsidRPr="00796F3F">
        <w:rPr>
          <w:sz w:val="22"/>
          <w:szCs w:val="22"/>
          <w:bdr w:val="single" w:sz="4" w:space="0" w:color="auto"/>
        </w:rPr>
        <w:t>0</w:t>
      </w:r>
      <w:r w:rsidR="008C5ACA" w:rsidRPr="00796F3F">
        <w:rPr>
          <w:sz w:val="22"/>
          <w:szCs w:val="22"/>
          <w:bdr w:val="single" w:sz="4" w:space="0" w:color="auto"/>
        </w:rPr>
        <w:t xml:space="preserve">% articles </w:t>
      </w:r>
      <w:r w:rsidRPr="00796F3F">
        <w:rPr>
          <w:sz w:val="22"/>
          <w:szCs w:val="22"/>
          <w:bdr w:val="single" w:sz="4" w:space="0" w:color="auto"/>
        </w:rPr>
        <w:t>with I</w:t>
      </w:r>
      <w:r w:rsidR="00FA212A">
        <w:rPr>
          <w:sz w:val="22"/>
          <w:szCs w:val="22"/>
          <w:bdr w:val="single" w:sz="4" w:space="0" w:color="auto"/>
        </w:rPr>
        <w:t>mpact Factor</w:t>
      </w:r>
      <w:r w:rsidRPr="00796F3F">
        <w:rPr>
          <w:sz w:val="22"/>
          <w:szCs w:val="22"/>
          <w:bdr w:val="single" w:sz="4" w:space="0" w:color="auto"/>
        </w:rPr>
        <w:t xml:space="preserve"> &gt; 10</w:t>
      </w:r>
      <w:r w:rsidR="008C5ACA" w:rsidRPr="00796F3F">
        <w:rPr>
          <w:sz w:val="22"/>
          <w:szCs w:val="22"/>
          <w:bdr w:val="single" w:sz="4" w:space="0" w:color="auto"/>
        </w:rPr>
        <w:t xml:space="preserve"> </w:t>
      </w:r>
    </w:p>
    <w:p w14:paraId="42AFFA28" w14:textId="6D2A8F3B" w:rsidR="00055B32" w:rsidRPr="00796F3F" w:rsidRDefault="00055B32" w:rsidP="00E410F3">
      <w:pPr>
        <w:pStyle w:val="ListParagraph"/>
        <w:numPr>
          <w:ilvl w:val="0"/>
          <w:numId w:val="17"/>
        </w:numPr>
        <w:shd w:val="clear" w:color="auto" w:fill="FFFFFF"/>
        <w:spacing w:before="100" w:beforeAutospacing="1" w:after="120"/>
        <w:ind w:left="360"/>
        <w:textAlignment w:val="center"/>
        <w:rPr>
          <w:sz w:val="22"/>
          <w:szCs w:val="22"/>
        </w:rPr>
      </w:pPr>
      <w:r w:rsidRPr="00796F3F">
        <w:rPr>
          <w:b/>
          <w:sz w:val="22"/>
          <w:szCs w:val="22"/>
        </w:rPr>
        <w:t>Research Investigation</w:t>
      </w:r>
      <w:r w:rsidR="006A3874" w:rsidRPr="00796F3F">
        <w:rPr>
          <w:b/>
          <w:sz w:val="22"/>
          <w:szCs w:val="22"/>
        </w:rPr>
        <w:t xml:space="preserve"> </w:t>
      </w:r>
      <w:r w:rsidR="006A3874" w:rsidRPr="00796F3F">
        <w:rPr>
          <w:sz w:val="22"/>
          <w:szCs w:val="22"/>
        </w:rPr>
        <w:t>(</w:t>
      </w:r>
      <w:r w:rsidR="00481708" w:rsidRPr="00796F3F">
        <w:rPr>
          <w:sz w:val="22"/>
          <w:szCs w:val="22"/>
        </w:rPr>
        <w:t xml:space="preserve">including </w:t>
      </w:r>
      <w:r w:rsidR="00D37117">
        <w:rPr>
          <w:b/>
          <w:sz w:val="22"/>
          <w:szCs w:val="22"/>
        </w:rPr>
        <w:t>9</w:t>
      </w:r>
      <w:r w:rsidR="00481708" w:rsidRPr="00796F3F">
        <w:rPr>
          <w:sz w:val="22"/>
          <w:szCs w:val="22"/>
        </w:rPr>
        <w:t xml:space="preserve"> first-author publications</w:t>
      </w:r>
      <w:r w:rsidR="00BD4BD9" w:rsidRPr="00796F3F">
        <w:rPr>
          <w:sz w:val="22"/>
          <w:szCs w:val="22"/>
        </w:rPr>
        <w:t>*</w:t>
      </w:r>
      <w:r w:rsidR="000B612A" w:rsidRPr="00796F3F">
        <w:rPr>
          <w:sz w:val="22"/>
          <w:szCs w:val="22"/>
        </w:rPr>
        <w:t xml:space="preserve"> and </w:t>
      </w:r>
      <w:r w:rsidR="00D37117">
        <w:rPr>
          <w:b/>
          <w:bCs/>
          <w:sz w:val="22"/>
          <w:szCs w:val="22"/>
        </w:rPr>
        <w:t>3</w:t>
      </w:r>
      <w:r w:rsidR="000B612A" w:rsidRPr="00796F3F">
        <w:rPr>
          <w:sz w:val="22"/>
          <w:szCs w:val="22"/>
        </w:rPr>
        <w:t xml:space="preserve"> corresponding-author publication</w:t>
      </w:r>
      <w:r w:rsidR="00D37117">
        <w:rPr>
          <w:sz w:val="22"/>
          <w:szCs w:val="22"/>
        </w:rPr>
        <w:t>s</w:t>
      </w:r>
      <w:r w:rsidR="000B612A" w:rsidRPr="00796F3F">
        <w:rPr>
          <w:b/>
          <w:sz w:val="22"/>
          <w:szCs w:val="22"/>
          <w:vertAlign w:val="superscript"/>
        </w:rPr>
        <w:t>+</w:t>
      </w:r>
      <w:r w:rsidR="00481708" w:rsidRPr="00796F3F">
        <w:rPr>
          <w:sz w:val="22"/>
          <w:szCs w:val="22"/>
        </w:rPr>
        <w:t>)</w:t>
      </w:r>
    </w:p>
    <w:p w14:paraId="741CA2CD" w14:textId="77777777" w:rsidR="00BD4BD9" w:rsidRPr="00796F3F" w:rsidRDefault="00BD4BD9" w:rsidP="00E410F3">
      <w:pPr>
        <w:spacing w:before="120" w:after="120"/>
        <w:ind w:left="540" w:hanging="540"/>
        <w:rPr>
          <w:sz w:val="22"/>
          <w:szCs w:val="22"/>
        </w:rPr>
      </w:pPr>
      <w:r w:rsidRPr="00796F3F">
        <w:rPr>
          <w:sz w:val="22"/>
          <w:szCs w:val="22"/>
        </w:rPr>
        <w:t>1.</w:t>
      </w:r>
      <w:r w:rsidRPr="00796F3F">
        <w:rPr>
          <w:sz w:val="22"/>
          <w:szCs w:val="22"/>
        </w:rPr>
        <w:tab/>
      </w:r>
      <w:proofErr w:type="spellStart"/>
      <w:r w:rsidRPr="00796F3F">
        <w:rPr>
          <w:sz w:val="22"/>
          <w:szCs w:val="22"/>
        </w:rPr>
        <w:t>Mungpakdee</w:t>
      </w:r>
      <w:proofErr w:type="spellEnd"/>
      <w:r w:rsidRPr="00796F3F">
        <w:rPr>
          <w:sz w:val="22"/>
          <w:szCs w:val="22"/>
        </w:rPr>
        <w:t xml:space="preserve"> S, </w:t>
      </w:r>
      <w:proofErr w:type="spellStart"/>
      <w:r w:rsidRPr="00796F3F">
        <w:rPr>
          <w:sz w:val="22"/>
          <w:szCs w:val="22"/>
        </w:rPr>
        <w:t>Seo</w:t>
      </w:r>
      <w:proofErr w:type="spellEnd"/>
      <w:r w:rsidRPr="00796F3F">
        <w:rPr>
          <w:sz w:val="22"/>
          <w:szCs w:val="22"/>
        </w:rPr>
        <w:t xml:space="preserve"> HC, </w:t>
      </w:r>
      <w:proofErr w:type="spellStart"/>
      <w:r w:rsidRPr="00796F3F">
        <w:rPr>
          <w:sz w:val="22"/>
          <w:szCs w:val="22"/>
        </w:rPr>
        <w:t>Angotzi</w:t>
      </w:r>
      <w:proofErr w:type="spellEnd"/>
      <w:r w:rsidRPr="00796F3F">
        <w:rPr>
          <w:sz w:val="22"/>
          <w:szCs w:val="22"/>
        </w:rPr>
        <w:t xml:space="preserve"> AR, </w:t>
      </w:r>
      <w:r w:rsidRPr="00796F3F">
        <w:rPr>
          <w:b/>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Chourrout</w:t>
      </w:r>
      <w:proofErr w:type="spellEnd"/>
      <w:r w:rsidRPr="00796F3F">
        <w:rPr>
          <w:sz w:val="22"/>
          <w:szCs w:val="22"/>
        </w:rPr>
        <w:t xml:space="preserve"> D. Differential evolution of the 13 Atlantic salmon Hox clusters. </w:t>
      </w:r>
      <w:r w:rsidRPr="00796F3F">
        <w:rPr>
          <w:b/>
          <w:i/>
          <w:sz w:val="22"/>
          <w:szCs w:val="22"/>
          <w:u w:val="single"/>
        </w:rPr>
        <w:t>Molecular Biology and Evolution</w:t>
      </w:r>
      <w:r w:rsidRPr="00796F3F">
        <w:rPr>
          <w:sz w:val="22"/>
          <w:szCs w:val="22"/>
        </w:rPr>
        <w:t xml:space="preserve">. 2008; 25(7):1333-43. PMID: 18424774 </w:t>
      </w:r>
      <w:r w:rsidR="00AA0BC8" w:rsidRPr="00796F3F">
        <w:rPr>
          <w:b/>
          <w:sz w:val="22"/>
          <w:szCs w:val="22"/>
        </w:rPr>
        <w:t>(IF = 1</w:t>
      </w:r>
      <w:r w:rsidR="00A60788" w:rsidRPr="00796F3F">
        <w:rPr>
          <w:b/>
          <w:sz w:val="22"/>
          <w:szCs w:val="22"/>
        </w:rPr>
        <w:t>4</w:t>
      </w:r>
      <w:r w:rsidR="00AA0BC8" w:rsidRPr="00796F3F">
        <w:rPr>
          <w:b/>
          <w:sz w:val="22"/>
          <w:szCs w:val="22"/>
        </w:rPr>
        <w:t>.</w:t>
      </w:r>
      <w:r w:rsidR="00A60788" w:rsidRPr="00796F3F">
        <w:rPr>
          <w:b/>
          <w:sz w:val="22"/>
          <w:szCs w:val="22"/>
        </w:rPr>
        <w:t>8</w:t>
      </w:r>
      <w:r w:rsidR="00AA0BC8" w:rsidRPr="00796F3F">
        <w:rPr>
          <w:b/>
          <w:sz w:val="22"/>
          <w:szCs w:val="22"/>
        </w:rPr>
        <w:t>)</w:t>
      </w:r>
    </w:p>
    <w:p w14:paraId="099E7D40" w14:textId="77777777" w:rsidR="00BD4BD9" w:rsidRPr="00796F3F" w:rsidRDefault="00BD4BD9" w:rsidP="00E410F3">
      <w:pPr>
        <w:spacing w:before="120" w:after="120"/>
        <w:ind w:left="540" w:hanging="540"/>
        <w:rPr>
          <w:sz w:val="22"/>
          <w:szCs w:val="22"/>
        </w:rPr>
      </w:pPr>
      <w:r w:rsidRPr="00796F3F">
        <w:rPr>
          <w:b/>
          <w:sz w:val="22"/>
          <w:szCs w:val="22"/>
        </w:rPr>
        <w:t>*2</w:t>
      </w:r>
      <w:r w:rsidRPr="00796F3F">
        <w:rPr>
          <w:sz w:val="22"/>
          <w:szCs w:val="22"/>
        </w:rPr>
        <w:t>.</w:t>
      </w:r>
      <w:r w:rsidRPr="00796F3F">
        <w:rPr>
          <w:sz w:val="22"/>
          <w:szCs w:val="22"/>
        </w:rPr>
        <w:tab/>
      </w:r>
      <w:r w:rsidRPr="00796F3F">
        <w:rPr>
          <w:b/>
          <w:sz w:val="22"/>
          <w:szCs w:val="22"/>
        </w:rPr>
        <w:t>*Dong X</w:t>
      </w:r>
      <w:r w:rsidRPr="00796F3F">
        <w:rPr>
          <w:sz w:val="22"/>
          <w:szCs w:val="22"/>
        </w:rPr>
        <w:t xml:space="preserve">, </w:t>
      </w:r>
      <w:proofErr w:type="spellStart"/>
      <w:r w:rsidRPr="00796F3F">
        <w:rPr>
          <w:sz w:val="22"/>
          <w:szCs w:val="22"/>
        </w:rPr>
        <w:t>Fredman</w:t>
      </w:r>
      <w:proofErr w:type="spellEnd"/>
      <w:r w:rsidRPr="00796F3F">
        <w:rPr>
          <w:sz w:val="22"/>
          <w:szCs w:val="22"/>
        </w:rPr>
        <w:t xml:space="preserve"> D, Lenhard B. </w:t>
      </w:r>
      <w:proofErr w:type="spellStart"/>
      <w:r w:rsidRPr="00796F3F">
        <w:rPr>
          <w:sz w:val="22"/>
          <w:szCs w:val="22"/>
        </w:rPr>
        <w:t>Synorth</w:t>
      </w:r>
      <w:proofErr w:type="spellEnd"/>
      <w:r w:rsidRPr="00796F3F">
        <w:rPr>
          <w:sz w:val="22"/>
          <w:szCs w:val="22"/>
        </w:rPr>
        <w:t xml:space="preserve">: exploring the evolution of synteny and long-range regulatory interactions in vertebrate genomes. </w:t>
      </w:r>
      <w:r w:rsidRPr="00796F3F">
        <w:rPr>
          <w:b/>
          <w:i/>
          <w:sz w:val="22"/>
          <w:szCs w:val="22"/>
          <w:u w:val="single"/>
        </w:rPr>
        <w:t>Genome Biology</w:t>
      </w:r>
      <w:r w:rsidRPr="00796F3F">
        <w:rPr>
          <w:sz w:val="22"/>
          <w:szCs w:val="22"/>
        </w:rPr>
        <w:t>. 2009; 10(8</w:t>
      </w:r>
      <w:proofErr w:type="gramStart"/>
      <w:r w:rsidRPr="00796F3F">
        <w:rPr>
          <w:sz w:val="22"/>
          <w:szCs w:val="22"/>
        </w:rPr>
        <w:t>):R</w:t>
      </w:r>
      <w:proofErr w:type="gramEnd"/>
      <w:r w:rsidRPr="00796F3F">
        <w:rPr>
          <w:sz w:val="22"/>
          <w:szCs w:val="22"/>
        </w:rPr>
        <w:t xml:space="preserve">86. PMID: 19698106 </w:t>
      </w:r>
      <w:r w:rsidR="00AA0BC8" w:rsidRPr="00796F3F">
        <w:rPr>
          <w:b/>
          <w:sz w:val="22"/>
          <w:szCs w:val="22"/>
        </w:rPr>
        <w:t>(IF = 1</w:t>
      </w:r>
      <w:r w:rsidR="00A60788" w:rsidRPr="00796F3F">
        <w:rPr>
          <w:b/>
          <w:sz w:val="22"/>
          <w:szCs w:val="22"/>
        </w:rPr>
        <w:t>4</w:t>
      </w:r>
      <w:r w:rsidR="00AA0BC8" w:rsidRPr="00796F3F">
        <w:rPr>
          <w:b/>
          <w:sz w:val="22"/>
          <w:szCs w:val="22"/>
        </w:rPr>
        <w:t>.</w:t>
      </w:r>
      <w:r w:rsidR="00A60788" w:rsidRPr="00796F3F">
        <w:rPr>
          <w:b/>
          <w:sz w:val="22"/>
          <w:szCs w:val="22"/>
        </w:rPr>
        <w:t>0</w:t>
      </w:r>
      <w:r w:rsidR="00AA0BC8" w:rsidRPr="00796F3F">
        <w:rPr>
          <w:b/>
          <w:sz w:val="22"/>
          <w:szCs w:val="22"/>
        </w:rPr>
        <w:t>)</w:t>
      </w:r>
    </w:p>
    <w:p w14:paraId="2037AD95" w14:textId="77777777" w:rsidR="00BD4BD9" w:rsidRPr="00796F3F" w:rsidRDefault="00BD4BD9" w:rsidP="00E410F3">
      <w:pPr>
        <w:spacing w:before="120" w:after="120"/>
        <w:ind w:left="540" w:hanging="540"/>
        <w:rPr>
          <w:sz w:val="22"/>
          <w:szCs w:val="22"/>
        </w:rPr>
      </w:pPr>
      <w:r w:rsidRPr="00796F3F">
        <w:rPr>
          <w:sz w:val="22"/>
          <w:szCs w:val="22"/>
        </w:rPr>
        <w:t>3.</w:t>
      </w:r>
      <w:r w:rsidRPr="00796F3F">
        <w:rPr>
          <w:sz w:val="22"/>
          <w:szCs w:val="22"/>
        </w:rPr>
        <w:tab/>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Fredman</w:t>
      </w:r>
      <w:proofErr w:type="spellEnd"/>
      <w:r w:rsidRPr="00796F3F">
        <w:rPr>
          <w:sz w:val="22"/>
          <w:szCs w:val="22"/>
        </w:rPr>
        <w:t xml:space="preserve"> D, </w:t>
      </w:r>
      <w:proofErr w:type="spellStart"/>
      <w:r w:rsidRPr="00796F3F">
        <w:rPr>
          <w:sz w:val="22"/>
          <w:szCs w:val="22"/>
        </w:rPr>
        <w:t>Arner</w:t>
      </w:r>
      <w:proofErr w:type="spellEnd"/>
      <w:r w:rsidRPr="00796F3F">
        <w:rPr>
          <w:sz w:val="22"/>
          <w:szCs w:val="22"/>
        </w:rPr>
        <w:t xml:space="preserve"> E, </w:t>
      </w:r>
      <w:r w:rsidRPr="00796F3F">
        <w:rPr>
          <w:b/>
          <w:sz w:val="22"/>
          <w:szCs w:val="22"/>
        </w:rPr>
        <w:t>Dong X</w:t>
      </w:r>
      <w:r w:rsidRPr="00796F3F">
        <w:rPr>
          <w:sz w:val="22"/>
          <w:szCs w:val="22"/>
        </w:rPr>
        <w:t xml:space="preserve">, </w:t>
      </w:r>
      <w:proofErr w:type="spellStart"/>
      <w:r w:rsidRPr="00796F3F">
        <w:rPr>
          <w:sz w:val="22"/>
          <w:szCs w:val="22"/>
        </w:rPr>
        <w:t>Bryne</w:t>
      </w:r>
      <w:proofErr w:type="spellEnd"/>
      <w:r w:rsidRPr="00796F3F">
        <w:rPr>
          <w:sz w:val="22"/>
          <w:szCs w:val="22"/>
        </w:rPr>
        <w:t xml:space="preserve"> JC, Suzuki H, Daub CO, </w:t>
      </w:r>
      <w:proofErr w:type="spellStart"/>
      <w:r w:rsidRPr="00796F3F">
        <w:rPr>
          <w:sz w:val="22"/>
          <w:szCs w:val="22"/>
        </w:rPr>
        <w:t>Hayashizaki</w:t>
      </w:r>
      <w:proofErr w:type="spellEnd"/>
      <w:r w:rsidRPr="00796F3F">
        <w:rPr>
          <w:sz w:val="22"/>
          <w:szCs w:val="22"/>
        </w:rPr>
        <w:t xml:space="preserve"> Y, Lenhard B. Transcriptional features of genomic regulatory blocks. </w:t>
      </w:r>
      <w:r w:rsidRPr="00796F3F">
        <w:rPr>
          <w:b/>
          <w:i/>
          <w:sz w:val="22"/>
          <w:szCs w:val="22"/>
          <w:u w:val="single"/>
        </w:rPr>
        <w:t>Genome Biology</w:t>
      </w:r>
      <w:r w:rsidRPr="00796F3F">
        <w:rPr>
          <w:sz w:val="22"/>
          <w:szCs w:val="22"/>
        </w:rPr>
        <w:t>. 2009; 10(4</w:t>
      </w:r>
      <w:proofErr w:type="gramStart"/>
      <w:r w:rsidRPr="00796F3F">
        <w:rPr>
          <w:sz w:val="22"/>
          <w:szCs w:val="22"/>
        </w:rPr>
        <w:t>):R</w:t>
      </w:r>
      <w:proofErr w:type="gramEnd"/>
      <w:r w:rsidRPr="00796F3F">
        <w:rPr>
          <w:sz w:val="22"/>
          <w:szCs w:val="22"/>
        </w:rPr>
        <w:t xml:space="preserve">38. PMID: 19374772 </w:t>
      </w:r>
      <w:r w:rsidR="00AA0BC8" w:rsidRPr="00796F3F">
        <w:rPr>
          <w:b/>
          <w:sz w:val="22"/>
          <w:szCs w:val="22"/>
        </w:rPr>
        <w:t xml:space="preserve">(IF = </w:t>
      </w:r>
      <w:r w:rsidR="00A60788" w:rsidRPr="00796F3F">
        <w:rPr>
          <w:b/>
          <w:sz w:val="22"/>
          <w:szCs w:val="22"/>
        </w:rPr>
        <w:t>14.0</w:t>
      </w:r>
      <w:r w:rsidR="00AA0BC8" w:rsidRPr="00796F3F">
        <w:rPr>
          <w:b/>
          <w:sz w:val="22"/>
          <w:szCs w:val="22"/>
        </w:rPr>
        <w:t>)</w:t>
      </w:r>
    </w:p>
    <w:p w14:paraId="130B02DA" w14:textId="77777777" w:rsidR="00BD4BD9" w:rsidRPr="00796F3F" w:rsidRDefault="00BD4BD9" w:rsidP="00E410F3">
      <w:pPr>
        <w:spacing w:before="120" w:after="120"/>
        <w:ind w:left="540" w:hanging="540"/>
        <w:rPr>
          <w:sz w:val="22"/>
          <w:szCs w:val="22"/>
        </w:rPr>
      </w:pPr>
      <w:r w:rsidRPr="00796F3F">
        <w:rPr>
          <w:b/>
          <w:sz w:val="22"/>
          <w:szCs w:val="22"/>
        </w:rPr>
        <w:t>*4</w:t>
      </w:r>
      <w:r w:rsidRPr="00796F3F">
        <w:rPr>
          <w:sz w:val="22"/>
          <w:szCs w:val="22"/>
        </w:rPr>
        <w:t>.</w:t>
      </w:r>
      <w:r w:rsidRPr="00796F3F">
        <w:rPr>
          <w:sz w:val="22"/>
          <w:szCs w:val="22"/>
        </w:rPr>
        <w:tab/>
      </w:r>
      <w:r w:rsidRPr="00796F3F">
        <w:rPr>
          <w:b/>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Sharma Y, Lenhard B. </w:t>
      </w:r>
      <w:proofErr w:type="spellStart"/>
      <w:r w:rsidRPr="00796F3F">
        <w:rPr>
          <w:sz w:val="22"/>
          <w:szCs w:val="22"/>
        </w:rPr>
        <w:t>Translog</w:t>
      </w:r>
      <w:proofErr w:type="spellEnd"/>
      <w:r w:rsidRPr="00796F3F">
        <w:rPr>
          <w:sz w:val="22"/>
          <w:szCs w:val="22"/>
        </w:rPr>
        <w:t xml:space="preserve">, a web browser for studying the expression divergence of homologous genes. </w:t>
      </w:r>
      <w:r w:rsidRPr="00796F3F">
        <w:rPr>
          <w:b/>
          <w:i/>
          <w:sz w:val="22"/>
          <w:szCs w:val="22"/>
          <w:u w:val="single"/>
        </w:rPr>
        <w:t>BMC Bioinformatics</w:t>
      </w:r>
      <w:r w:rsidRPr="00796F3F">
        <w:rPr>
          <w:sz w:val="22"/>
          <w:szCs w:val="22"/>
        </w:rPr>
        <w:t xml:space="preserve">. 2010; 11 Suppl </w:t>
      </w:r>
      <w:proofErr w:type="gramStart"/>
      <w:r w:rsidRPr="00796F3F">
        <w:rPr>
          <w:sz w:val="22"/>
          <w:szCs w:val="22"/>
        </w:rPr>
        <w:t>1:S</w:t>
      </w:r>
      <w:proofErr w:type="gramEnd"/>
      <w:r w:rsidRPr="00796F3F">
        <w:rPr>
          <w:sz w:val="22"/>
          <w:szCs w:val="22"/>
        </w:rPr>
        <w:t xml:space="preserve">59. PMID: 20122234 </w:t>
      </w:r>
      <w:r w:rsidR="00AA0BC8" w:rsidRPr="00796F3F">
        <w:rPr>
          <w:sz w:val="22"/>
          <w:szCs w:val="22"/>
        </w:rPr>
        <w:t>(IF = 2.</w:t>
      </w:r>
      <w:r w:rsidR="00A60788" w:rsidRPr="00796F3F">
        <w:rPr>
          <w:sz w:val="22"/>
          <w:szCs w:val="22"/>
        </w:rPr>
        <w:t>5</w:t>
      </w:r>
      <w:r w:rsidR="00AA0BC8" w:rsidRPr="00796F3F">
        <w:rPr>
          <w:sz w:val="22"/>
          <w:szCs w:val="22"/>
        </w:rPr>
        <w:t>)</w:t>
      </w:r>
    </w:p>
    <w:p w14:paraId="287910E1" w14:textId="77777777" w:rsidR="00BD4BD9" w:rsidRPr="00796F3F" w:rsidRDefault="00BD4BD9" w:rsidP="00E410F3">
      <w:pPr>
        <w:spacing w:before="120" w:after="120"/>
        <w:ind w:left="540" w:hanging="540"/>
        <w:rPr>
          <w:sz w:val="22"/>
          <w:szCs w:val="22"/>
        </w:rPr>
      </w:pPr>
      <w:r w:rsidRPr="00796F3F">
        <w:rPr>
          <w:b/>
          <w:sz w:val="22"/>
          <w:szCs w:val="22"/>
        </w:rPr>
        <w:t>*5</w:t>
      </w:r>
      <w:r w:rsidRPr="00796F3F">
        <w:rPr>
          <w:sz w:val="22"/>
          <w:szCs w:val="22"/>
        </w:rPr>
        <w:t>.</w:t>
      </w:r>
      <w:r w:rsidRPr="00796F3F">
        <w:rPr>
          <w:sz w:val="22"/>
          <w:szCs w:val="22"/>
        </w:rPr>
        <w:tab/>
      </w:r>
      <w:r w:rsidRPr="00796F3F">
        <w:rPr>
          <w:b/>
          <w:sz w:val="22"/>
          <w:szCs w:val="22"/>
        </w:rPr>
        <w:t>*Dong X</w:t>
      </w:r>
      <w:r w:rsidRPr="00796F3F">
        <w:rPr>
          <w:sz w:val="22"/>
          <w:szCs w:val="22"/>
        </w:rPr>
        <w:t xml:space="preserve">, Navratilova P, </w:t>
      </w:r>
      <w:proofErr w:type="spellStart"/>
      <w:r w:rsidRPr="00796F3F">
        <w:rPr>
          <w:sz w:val="22"/>
          <w:szCs w:val="22"/>
        </w:rPr>
        <w:t>Fredman</w:t>
      </w:r>
      <w:proofErr w:type="spellEnd"/>
      <w:r w:rsidRPr="00796F3F">
        <w:rPr>
          <w:sz w:val="22"/>
          <w:szCs w:val="22"/>
        </w:rPr>
        <w:t xml:space="preserve"> D, </w:t>
      </w:r>
      <w:proofErr w:type="spellStart"/>
      <w:r w:rsidRPr="00796F3F">
        <w:rPr>
          <w:sz w:val="22"/>
          <w:szCs w:val="22"/>
        </w:rPr>
        <w:t>Drivenes</w:t>
      </w:r>
      <w:proofErr w:type="spellEnd"/>
      <w:r w:rsidRPr="00796F3F">
        <w:rPr>
          <w:sz w:val="22"/>
          <w:szCs w:val="22"/>
        </w:rPr>
        <w:t xml:space="preserve"> Ø, Becker TS, Lenhard B. </w:t>
      </w:r>
      <w:proofErr w:type="spellStart"/>
      <w:r w:rsidRPr="00796F3F">
        <w:rPr>
          <w:sz w:val="22"/>
          <w:szCs w:val="22"/>
        </w:rPr>
        <w:t>Exonic</w:t>
      </w:r>
      <w:proofErr w:type="spellEnd"/>
      <w:r w:rsidRPr="00796F3F">
        <w:rPr>
          <w:sz w:val="22"/>
          <w:szCs w:val="22"/>
        </w:rPr>
        <w:t xml:space="preserve"> remnants of whole-genome duplication reveal cis-regulatory function of coding exons. </w:t>
      </w:r>
      <w:r w:rsidRPr="00796F3F">
        <w:rPr>
          <w:b/>
          <w:i/>
          <w:sz w:val="22"/>
          <w:szCs w:val="22"/>
          <w:u w:val="single"/>
        </w:rPr>
        <w:t>Nucleic Acids Research</w:t>
      </w:r>
      <w:r w:rsidRPr="00796F3F">
        <w:rPr>
          <w:sz w:val="22"/>
          <w:szCs w:val="22"/>
        </w:rPr>
        <w:t xml:space="preserve">. 2010; 38(4):1071-85. PMID: 19969543 </w:t>
      </w:r>
      <w:r w:rsidR="00AA0BC8" w:rsidRPr="00796F3F">
        <w:rPr>
          <w:b/>
          <w:sz w:val="22"/>
          <w:szCs w:val="22"/>
        </w:rPr>
        <w:t>(IF = 11.</w:t>
      </w:r>
      <w:r w:rsidR="00031C56" w:rsidRPr="00796F3F">
        <w:rPr>
          <w:b/>
          <w:sz w:val="22"/>
          <w:szCs w:val="22"/>
        </w:rPr>
        <w:t>2</w:t>
      </w:r>
      <w:r w:rsidR="00AA0BC8" w:rsidRPr="00796F3F">
        <w:rPr>
          <w:b/>
          <w:sz w:val="22"/>
          <w:szCs w:val="22"/>
        </w:rPr>
        <w:t>)</w:t>
      </w:r>
    </w:p>
    <w:p w14:paraId="47895D9B" w14:textId="77777777" w:rsidR="00BD4BD9" w:rsidRPr="00796F3F" w:rsidRDefault="00BD4BD9" w:rsidP="00E410F3">
      <w:pPr>
        <w:spacing w:before="120" w:after="120"/>
        <w:ind w:left="540" w:hanging="540"/>
        <w:rPr>
          <w:sz w:val="22"/>
          <w:szCs w:val="22"/>
        </w:rPr>
      </w:pPr>
      <w:r w:rsidRPr="00796F3F">
        <w:rPr>
          <w:sz w:val="22"/>
          <w:szCs w:val="22"/>
        </w:rPr>
        <w:t>6.</w:t>
      </w:r>
      <w:r w:rsidRPr="00796F3F">
        <w:rPr>
          <w:sz w:val="22"/>
          <w:szCs w:val="22"/>
        </w:rPr>
        <w:tab/>
        <w:t xml:space="preserve">Yildirim O, Li R, Hung JH, Chen PB, </w:t>
      </w:r>
      <w:r w:rsidRPr="00796F3F">
        <w:rPr>
          <w:b/>
          <w:sz w:val="22"/>
          <w:szCs w:val="22"/>
        </w:rPr>
        <w:t>Dong X</w:t>
      </w:r>
      <w:r w:rsidRPr="00796F3F">
        <w:rPr>
          <w:sz w:val="22"/>
          <w:szCs w:val="22"/>
        </w:rPr>
        <w:t xml:space="preserve">, </w:t>
      </w:r>
      <w:proofErr w:type="spellStart"/>
      <w:r w:rsidRPr="00796F3F">
        <w:rPr>
          <w:sz w:val="22"/>
          <w:szCs w:val="22"/>
        </w:rPr>
        <w:t>Ee</w:t>
      </w:r>
      <w:proofErr w:type="spellEnd"/>
      <w:r w:rsidRPr="00796F3F">
        <w:rPr>
          <w:sz w:val="22"/>
          <w:szCs w:val="22"/>
        </w:rPr>
        <w:t xml:space="preserve"> LS, Weng Z, Rando OJ, </w:t>
      </w:r>
      <w:proofErr w:type="spellStart"/>
      <w:r w:rsidRPr="00796F3F">
        <w:rPr>
          <w:sz w:val="22"/>
          <w:szCs w:val="22"/>
        </w:rPr>
        <w:t>Fazzio</w:t>
      </w:r>
      <w:proofErr w:type="spellEnd"/>
      <w:r w:rsidRPr="00796F3F">
        <w:rPr>
          <w:sz w:val="22"/>
          <w:szCs w:val="22"/>
        </w:rPr>
        <w:t xml:space="preserve"> TG. Mbd3/NURD complex regulates expression of 5-hydroxymethylcytosine marked genes in embryonic stem cells. </w:t>
      </w:r>
      <w:r w:rsidRPr="00796F3F">
        <w:rPr>
          <w:b/>
          <w:i/>
          <w:sz w:val="22"/>
          <w:szCs w:val="22"/>
          <w:u w:val="single"/>
        </w:rPr>
        <w:t>Cell</w:t>
      </w:r>
      <w:r w:rsidRPr="00796F3F">
        <w:rPr>
          <w:sz w:val="22"/>
          <w:szCs w:val="22"/>
        </w:rPr>
        <w:t xml:space="preserve">. 2011; 147(7):1498-510. PMID: 22196727 </w:t>
      </w:r>
      <w:r w:rsidR="00AA0BC8" w:rsidRPr="00796F3F">
        <w:rPr>
          <w:b/>
          <w:sz w:val="22"/>
          <w:szCs w:val="22"/>
        </w:rPr>
        <w:t>(IF = 3</w:t>
      </w:r>
      <w:r w:rsidR="00A60788" w:rsidRPr="00796F3F">
        <w:rPr>
          <w:b/>
          <w:sz w:val="22"/>
          <w:szCs w:val="22"/>
        </w:rPr>
        <w:t>6</w:t>
      </w:r>
      <w:r w:rsidR="00AA0BC8" w:rsidRPr="00796F3F">
        <w:rPr>
          <w:b/>
          <w:sz w:val="22"/>
          <w:szCs w:val="22"/>
        </w:rPr>
        <w:t>.</w:t>
      </w:r>
      <w:r w:rsidR="00A60788" w:rsidRPr="00796F3F">
        <w:rPr>
          <w:b/>
          <w:sz w:val="22"/>
          <w:szCs w:val="22"/>
        </w:rPr>
        <w:t>2)</w:t>
      </w:r>
    </w:p>
    <w:p w14:paraId="7BD8E34A" w14:textId="77777777" w:rsidR="00BD4BD9" w:rsidRPr="00796F3F" w:rsidRDefault="00BD4BD9" w:rsidP="00E410F3">
      <w:pPr>
        <w:spacing w:before="120" w:after="120"/>
        <w:ind w:left="540" w:hanging="540"/>
        <w:rPr>
          <w:sz w:val="22"/>
          <w:szCs w:val="22"/>
        </w:rPr>
      </w:pPr>
      <w:r w:rsidRPr="00796F3F">
        <w:rPr>
          <w:sz w:val="22"/>
          <w:szCs w:val="22"/>
        </w:rPr>
        <w:t>7.</w:t>
      </w:r>
      <w:r w:rsidRPr="00796F3F">
        <w:rPr>
          <w:sz w:val="22"/>
          <w:szCs w:val="22"/>
        </w:rPr>
        <w:tab/>
      </w:r>
      <w:proofErr w:type="spellStart"/>
      <w:r w:rsidRPr="00796F3F">
        <w:rPr>
          <w:sz w:val="22"/>
          <w:szCs w:val="22"/>
        </w:rPr>
        <w:t>Fredman</w:t>
      </w:r>
      <w:proofErr w:type="spellEnd"/>
      <w:r w:rsidRPr="00796F3F">
        <w:rPr>
          <w:sz w:val="22"/>
          <w:szCs w:val="22"/>
        </w:rPr>
        <w:t xml:space="preserve"> D, </w:t>
      </w:r>
      <w:r w:rsidRPr="00796F3F">
        <w:rPr>
          <w:b/>
          <w:sz w:val="22"/>
          <w:szCs w:val="22"/>
        </w:rPr>
        <w:t>Dong X</w:t>
      </w:r>
      <w:r w:rsidRPr="00796F3F">
        <w:rPr>
          <w:sz w:val="22"/>
          <w:szCs w:val="22"/>
        </w:rPr>
        <w:t xml:space="preserve">, Lenhard B. Making enhancers from spare parts of the genome. </w:t>
      </w:r>
      <w:r w:rsidRPr="00796F3F">
        <w:rPr>
          <w:b/>
          <w:i/>
          <w:sz w:val="22"/>
          <w:szCs w:val="22"/>
          <w:u w:val="single"/>
        </w:rPr>
        <w:t>Genome Biology</w:t>
      </w:r>
      <w:r w:rsidRPr="00796F3F">
        <w:rPr>
          <w:sz w:val="22"/>
          <w:szCs w:val="22"/>
        </w:rPr>
        <w:t xml:space="preserve">. 2011; 12(12):138. PMID: 22206586 </w:t>
      </w:r>
      <w:r w:rsidR="00AA0BC8" w:rsidRPr="00796F3F">
        <w:rPr>
          <w:b/>
          <w:sz w:val="22"/>
          <w:szCs w:val="22"/>
        </w:rPr>
        <w:t xml:space="preserve">(IF = </w:t>
      </w:r>
      <w:r w:rsidR="00A60788" w:rsidRPr="00796F3F">
        <w:rPr>
          <w:b/>
          <w:sz w:val="22"/>
          <w:szCs w:val="22"/>
        </w:rPr>
        <w:t>14.0</w:t>
      </w:r>
      <w:r w:rsidR="00AA0BC8" w:rsidRPr="00796F3F">
        <w:rPr>
          <w:b/>
          <w:sz w:val="22"/>
          <w:szCs w:val="22"/>
        </w:rPr>
        <w:t>)</w:t>
      </w:r>
    </w:p>
    <w:p w14:paraId="4A9481DF" w14:textId="77777777" w:rsidR="000C5232" w:rsidRPr="00796F3F" w:rsidRDefault="00BD4BD9" w:rsidP="00E410F3">
      <w:pPr>
        <w:ind w:left="547" w:hanging="547"/>
        <w:rPr>
          <w:b/>
          <w:sz w:val="22"/>
          <w:szCs w:val="22"/>
        </w:rPr>
      </w:pPr>
      <w:r w:rsidRPr="00796F3F">
        <w:rPr>
          <w:b/>
          <w:sz w:val="22"/>
          <w:szCs w:val="22"/>
        </w:rPr>
        <w:t>*8</w:t>
      </w:r>
      <w:r w:rsidRPr="00796F3F">
        <w:rPr>
          <w:sz w:val="22"/>
          <w:szCs w:val="22"/>
        </w:rPr>
        <w:t>.</w:t>
      </w:r>
      <w:r w:rsidRPr="00796F3F">
        <w:rPr>
          <w:sz w:val="22"/>
          <w:szCs w:val="22"/>
        </w:rPr>
        <w:tab/>
      </w:r>
      <w:r w:rsidRPr="00796F3F">
        <w:rPr>
          <w:b/>
          <w:sz w:val="22"/>
          <w:szCs w:val="22"/>
        </w:rPr>
        <w:t>*Dong X</w:t>
      </w:r>
      <w:r w:rsidRPr="00796F3F">
        <w:rPr>
          <w:sz w:val="22"/>
          <w:szCs w:val="22"/>
        </w:rPr>
        <w:t xml:space="preserve">, </w:t>
      </w:r>
      <w:proofErr w:type="spellStart"/>
      <w:r w:rsidRPr="00796F3F">
        <w:rPr>
          <w:sz w:val="22"/>
          <w:szCs w:val="22"/>
        </w:rPr>
        <w:t>Greven</w:t>
      </w:r>
      <w:proofErr w:type="spellEnd"/>
      <w:r w:rsidRPr="00796F3F">
        <w:rPr>
          <w:sz w:val="22"/>
          <w:szCs w:val="22"/>
        </w:rPr>
        <w:t xml:space="preserve"> MC, </w:t>
      </w:r>
      <w:proofErr w:type="spellStart"/>
      <w:r w:rsidRPr="00796F3F">
        <w:rPr>
          <w:sz w:val="22"/>
          <w:szCs w:val="22"/>
        </w:rPr>
        <w:t>Kundaje</w:t>
      </w:r>
      <w:proofErr w:type="spellEnd"/>
      <w:r w:rsidRPr="00796F3F">
        <w:rPr>
          <w:sz w:val="22"/>
          <w:szCs w:val="22"/>
        </w:rPr>
        <w:t xml:space="preserve"> A, </w:t>
      </w:r>
      <w:proofErr w:type="spellStart"/>
      <w:r w:rsidRPr="00796F3F">
        <w:rPr>
          <w:sz w:val="22"/>
          <w:szCs w:val="22"/>
        </w:rPr>
        <w:t>Djebali</w:t>
      </w:r>
      <w:proofErr w:type="spellEnd"/>
      <w:r w:rsidRPr="00796F3F">
        <w:rPr>
          <w:sz w:val="22"/>
          <w:szCs w:val="22"/>
        </w:rPr>
        <w:t xml:space="preserve"> S, Brown JB, Cheng C, </w:t>
      </w:r>
      <w:proofErr w:type="spellStart"/>
      <w:r w:rsidRPr="00796F3F">
        <w:rPr>
          <w:sz w:val="22"/>
          <w:szCs w:val="22"/>
        </w:rPr>
        <w:t>Gingeras</w:t>
      </w:r>
      <w:proofErr w:type="spellEnd"/>
      <w:r w:rsidRPr="00796F3F">
        <w:rPr>
          <w:sz w:val="22"/>
          <w:szCs w:val="22"/>
        </w:rPr>
        <w:t xml:space="preserve"> TR, Gerstein M, </w:t>
      </w:r>
      <w:proofErr w:type="spellStart"/>
      <w:r w:rsidRPr="00796F3F">
        <w:rPr>
          <w:sz w:val="22"/>
          <w:szCs w:val="22"/>
        </w:rPr>
        <w:t>Guigó</w:t>
      </w:r>
      <w:proofErr w:type="spellEnd"/>
      <w:r w:rsidRPr="00796F3F">
        <w:rPr>
          <w:sz w:val="22"/>
          <w:szCs w:val="22"/>
        </w:rPr>
        <w:t xml:space="preserve"> R, Birney E, Weng Z. Modeling gene expression using chromatin features in various cellular contexts. </w:t>
      </w:r>
      <w:r w:rsidRPr="00796F3F">
        <w:rPr>
          <w:b/>
          <w:i/>
          <w:sz w:val="22"/>
          <w:szCs w:val="22"/>
          <w:u w:val="single"/>
        </w:rPr>
        <w:t>Genome Biology</w:t>
      </w:r>
      <w:r w:rsidRPr="00796F3F">
        <w:rPr>
          <w:sz w:val="22"/>
          <w:szCs w:val="22"/>
        </w:rPr>
        <w:t>. 2012; 13(9</w:t>
      </w:r>
      <w:proofErr w:type="gramStart"/>
      <w:r w:rsidRPr="00796F3F">
        <w:rPr>
          <w:sz w:val="22"/>
          <w:szCs w:val="22"/>
        </w:rPr>
        <w:t>):R</w:t>
      </w:r>
      <w:proofErr w:type="gramEnd"/>
      <w:r w:rsidRPr="00796F3F">
        <w:rPr>
          <w:sz w:val="22"/>
          <w:szCs w:val="22"/>
        </w:rPr>
        <w:t xml:space="preserve">53. PMID: 22950368 </w:t>
      </w:r>
      <w:r w:rsidR="00AA0BC8" w:rsidRPr="00796F3F">
        <w:rPr>
          <w:b/>
          <w:sz w:val="22"/>
          <w:szCs w:val="22"/>
        </w:rPr>
        <w:t xml:space="preserve">(IF = </w:t>
      </w:r>
      <w:r w:rsidR="00A60788" w:rsidRPr="00796F3F">
        <w:rPr>
          <w:b/>
          <w:sz w:val="22"/>
          <w:szCs w:val="22"/>
        </w:rPr>
        <w:t>14.0</w:t>
      </w:r>
      <w:r w:rsidR="00AA0BC8" w:rsidRPr="00796F3F">
        <w:rPr>
          <w:b/>
          <w:sz w:val="22"/>
          <w:szCs w:val="22"/>
        </w:rPr>
        <w:t>)</w:t>
      </w:r>
      <w:r w:rsidR="000C5232" w:rsidRPr="00796F3F">
        <w:rPr>
          <w:sz w:val="22"/>
          <w:szCs w:val="22"/>
        </w:rPr>
        <w:br/>
      </w:r>
      <w:r w:rsidR="000C5232" w:rsidRPr="00796F3F">
        <w:rPr>
          <w:b/>
          <w:sz w:val="22"/>
          <w:szCs w:val="22"/>
        </w:rPr>
        <w:t xml:space="preserve">** Cited </w:t>
      </w:r>
      <w:r w:rsidR="00F0450B" w:rsidRPr="00796F3F">
        <w:rPr>
          <w:b/>
          <w:sz w:val="22"/>
          <w:szCs w:val="22"/>
        </w:rPr>
        <w:t>203</w:t>
      </w:r>
      <w:r w:rsidR="000C5232" w:rsidRPr="00796F3F">
        <w:rPr>
          <w:b/>
          <w:sz w:val="22"/>
          <w:szCs w:val="22"/>
        </w:rPr>
        <w:t xml:space="preserve"> times so far</w:t>
      </w:r>
    </w:p>
    <w:p w14:paraId="3E4728BF" w14:textId="77777777" w:rsidR="000C5232" w:rsidRPr="00796F3F" w:rsidRDefault="000C5232" w:rsidP="00E410F3">
      <w:pPr>
        <w:ind w:left="547" w:hanging="547"/>
        <w:rPr>
          <w:b/>
          <w:sz w:val="22"/>
          <w:szCs w:val="22"/>
        </w:rPr>
      </w:pPr>
      <w:r w:rsidRPr="00796F3F">
        <w:rPr>
          <w:b/>
          <w:sz w:val="22"/>
          <w:szCs w:val="22"/>
        </w:rPr>
        <w:tab/>
        <w:t xml:space="preserve">** In the top 5% of all research outputs scored by </w:t>
      </w:r>
      <w:proofErr w:type="spellStart"/>
      <w:r w:rsidRPr="00796F3F">
        <w:rPr>
          <w:b/>
          <w:sz w:val="22"/>
          <w:szCs w:val="22"/>
        </w:rPr>
        <w:t>Altmetric</w:t>
      </w:r>
      <w:proofErr w:type="spellEnd"/>
      <w:r w:rsidRPr="00796F3F">
        <w:rPr>
          <w:b/>
          <w:sz w:val="22"/>
          <w:szCs w:val="22"/>
        </w:rPr>
        <w:br/>
        <w:t xml:space="preserve">** High Attention Score (95th percentile) compared to outputs of the same age tracked by </w:t>
      </w:r>
      <w:proofErr w:type="spellStart"/>
      <w:r w:rsidRPr="00796F3F">
        <w:rPr>
          <w:b/>
          <w:sz w:val="22"/>
          <w:szCs w:val="22"/>
        </w:rPr>
        <w:t>Altmetric</w:t>
      </w:r>
      <w:proofErr w:type="spellEnd"/>
    </w:p>
    <w:p w14:paraId="4AF2EDF8" w14:textId="77777777" w:rsidR="00BD4BD9" w:rsidRPr="00796F3F" w:rsidRDefault="00BD4BD9" w:rsidP="00E410F3">
      <w:pPr>
        <w:spacing w:before="120" w:after="120"/>
        <w:ind w:left="540" w:hanging="540"/>
        <w:rPr>
          <w:sz w:val="22"/>
          <w:szCs w:val="22"/>
        </w:rPr>
      </w:pPr>
      <w:r w:rsidRPr="00796F3F">
        <w:rPr>
          <w:sz w:val="22"/>
          <w:szCs w:val="22"/>
        </w:rPr>
        <w:t>9.</w:t>
      </w:r>
      <w:r w:rsidRPr="00796F3F">
        <w:rPr>
          <w:sz w:val="22"/>
          <w:szCs w:val="22"/>
        </w:rPr>
        <w:tab/>
        <w:t xml:space="preserve">Wang J, Zhuang J, </w:t>
      </w:r>
      <w:proofErr w:type="spellStart"/>
      <w:r w:rsidRPr="00796F3F">
        <w:rPr>
          <w:sz w:val="22"/>
          <w:szCs w:val="22"/>
        </w:rPr>
        <w:t>Iyer</w:t>
      </w:r>
      <w:proofErr w:type="spellEnd"/>
      <w:r w:rsidRPr="00796F3F">
        <w:rPr>
          <w:sz w:val="22"/>
          <w:szCs w:val="22"/>
        </w:rPr>
        <w:t xml:space="preserve"> S, Lin X, Whitfield TW, </w:t>
      </w:r>
      <w:proofErr w:type="spellStart"/>
      <w:r w:rsidRPr="00796F3F">
        <w:rPr>
          <w:sz w:val="22"/>
          <w:szCs w:val="22"/>
        </w:rPr>
        <w:t>Greven</w:t>
      </w:r>
      <w:proofErr w:type="spellEnd"/>
      <w:r w:rsidRPr="00796F3F">
        <w:rPr>
          <w:sz w:val="22"/>
          <w:szCs w:val="22"/>
        </w:rPr>
        <w:t xml:space="preserve"> MC, Pierce BG, </w:t>
      </w:r>
      <w:r w:rsidRPr="00796F3F">
        <w:rPr>
          <w:b/>
          <w:sz w:val="22"/>
          <w:szCs w:val="22"/>
        </w:rPr>
        <w:t>Dong X</w:t>
      </w:r>
      <w:r w:rsidRPr="00796F3F">
        <w:rPr>
          <w:sz w:val="22"/>
          <w:szCs w:val="22"/>
        </w:rPr>
        <w:t xml:space="preserve">, </w:t>
      </w:r>
      <w:proofErr w:type="spellStart"/>
      <w:r w:rsidRPr="00796F3F">
        <w:rPr>
          <w:sz w:val="22"/>
          <w:szCs w:val="22"/>
        </w:rPr>
        <w:t>Kundaje</w:t>
      </w:r>
      <w:proofErr w:type="spellEnd"/>
      <w:r w:rsidRPr="00796F3F">
        <w:rPr>
          <w:sz w:val="22"/>
          <w:szCs w:val="22"/>
        </w:rPr>
        <w:t xml:space="preserve"> A, Cheng Y, Rando OJ, Birney E, Myers RM, Noble WS, Snyder M, Weng Z. Sequence features and chromatin structure around the genomic regions bound by 119 human transcription factors. </w:t>
      </w:r>
      <w:r w:rsidRPr="00796F3F">
        <w:rPr>
          <w:b/>
          <w:i/>
          <w:sz w:val="22"/>
          <w:szCs w:val="22"/>
          <w:u w:val="single"/>
        </w:rPr>
        <w:t>Genome Research</w:t>
      </w:r>
      <w:r w:rsidRPr="00796F3F">
        <w:rPr>
          <w:sz w:val="22"/>
          <w:szCs w:val="22"/>
        </w:rPr>
        <w:t>. 2012; 22(9):1798-812. PMID: 22955990</w:t>
      </w:r>
      <w:r w:rsidR="00AA0BC8" w:rsidRPr="00796F3F">
        <w:rPr>
          <w:sz w:val="22"/>
          <w:szCs w:val="22"/>
        </w:rPr>
        <w:t xml:space="preserve"> </w:t>
      </w:r>
      <w:r w:rsidR="00AA0BC8" w:rsidRPr="00796F3F">
        <w:rPr>
          <w:b/>
          <w:sz w:val="22"/>
          <w:szCs w:val="22"/>
        </w:rPr>
        <w:t>(IF = 10.1)</w:t>
      </w:r>
    </w:p>
    <w:p w14:paraId="64A020FA" w14:textId="77777777" w:rsidR="00BD4BD9" w:rsidRPr="00796F3F" w:rsidRDefault="00BD4BD9" w:rsidP="00E410F3">
      <w:pPr>
        <w:spacing w:before="120" w:after="120"/>
        <w:ind w:left="540" w:hanging="540"/>
        <w:rPr>
          <w:sz w:val="22"/>
          <w:szCs w:val="22"/>
        </w:rPr>
      </w:pPr>
      <w:r w:rsidRPr="00796F3F">
        <w:rPr>
          <w:sz w:val="22"/>
          <w:szCs w:val="22"/>
        </w:rPr>
        <w:t>10.</w:t>
      </w:r>
      <w:r w:rsidRPr="00796F3F">
        <w:rPr>
          <w:sz w:val="22"/>
          <w:szCs w:val="22"/>
        </w:rPr>
        <w:tab/>
        <w:t xml:space="preserve">Cheng C, Alexander R, Min R, </w:t>
      </w:r>
      <w:proofErr w:type="spellStart"/>
      <w:r w:rsidRPr="00796F3F">
        <w:rPr>
          <w:sz w:val="22"/>
          <w:szCs w:val="22"/>
        </w:rPr>
        <w:t>Leng</w:t>
      </w:r>
      <w:proofErr w:type="spellEnd"/>
      <w:r w:rsidRPr="00796F3F">
        <w:rPr>
          <w:sz w:val="22"/>
          <w:szCs w:val="22"/>
        </w:rPr>
        <w:t xml:space="preserve"> J, Yip KY, </w:t>
      </w:r>
      <w:proofErr w:type="spellStart"/>
      <w:r w:rsidRPr="00796F3F">
        <w:rPr>
          <w:sz w:val="22"/>
          <w:szCs w:val="22"/>
        </w:rPr>
        <w:t>Rozowsky</w:t>
      </w:r>
      <w:proofErr w:type="spellEnd"/>
      <w:r w:rsidRPr="00796F3F">
        <w:rPr>
          <w:sz w:val="22"/>
          <w:szCs w:val="22"/>
        </w:rPr>
        <w:t xml:space="preserve"> J, Yan KK, </w:t>
      </w:r>
      <w:r w:rsidRPr="00796F3F">
        <w:rPr>
          <w:b/>
          <w:sz w:val="22"/>
          <w:szCs w:val="22"/>
        </w:rPr>
        <w:t>Dong X</w:t>
      </w:r>
      <w:r w:rsidRPr="00796F3F">
        <w:rPr>
          <w:sz w:val="22"/>
          <w:szCs w:val="22"/>
        </w:rPr>
        <w:t xml:space="preserve">, </w:t>
      </w:r>
      <w:proofErr w:type="spellStart"/>
      <w:r w:rsidRPr="00796F3F">
        <w:rPr>
          <w:sz w:val="22"/>
          <w:szCs w:val="22"/>
        </w:rPr>
        <w:t>Djebali</w:t>
      </w:r>
      <w:proofErr w:type="spellEnd"/>
      <w:r w:rsidRPr="00796F3F">
        <w:rPr>
          <w:sz w:val="22"/>
          <w:szCs w:val="22"/>
        </w:rPr>
        <w:t xml:space="preserve"> S, </w:t>
      </w:r>
      <w:proofErr w:type="spellStart"/>
      <w:r w:rsidRPr="00796F3F">
        <w:rPr>
          <w:sz w:val="22"/>
          <w:szCs w:val="22"/>
        </w:rPr>
        <w:t>Ruan</w:t>
      </w:r>
      <w:proofErr w:type="spellEnd"/>
      <w:r w:rsidRPr="00796F3F">
        <w:rPr>
          <w:sz w:val="22"/>
          <w:szCs w:val="22"/>
        </w:rPr>
        <w:t xml:space="preserve"> Y, Davis CA, </w:t>
      </w:r>
      <w:proofErr w:type="spellStart"/>
      <w:r w:rsidRPr="00796F3F">
        <w:rPr>
          <w:sz w:val="22"/>
          <w:szCs w:val="22"/>
        </w:rPr>
        <w:t>Carninci</w:t>
      </w:r>
      <w:proofErr w:type="spellEnd"/>
      <w:r w:rsidRPr="00796F3F">
        <w:rPr>
          <w:sz w:val="22"/>
          <w:szCs w:val="22"/>
        </w:rPr>
        <w:t xml:space="preserve"> P, </w:t>
      </w:r>
      <w:proofErr w:type="spellStart"/>
      <w:r w:rsidRPr="00796F3F">
        <w:rPr>
          <w:sz w:val="22"/>
          <w:szCs w:val="22"/>
        </w:rPr>
        <w:t>Lassman</w:t>
      </w:r>
      <w:proofErr w:type="spellEnd"/>
      <w:r w:rsidRPr="00796F3F">
        <w:rPr>
          <w:sz w:val="22"/>
          <w:szCs w:val="22"/>
        </w:rPr>
        <w:t xml:space="preserve"> T, </w:t>
      </w:r>
      <w:proofErr w:type="spellStart"/>
      <w:r w:rsidRPr="00796F3F">
        <w:rPr>
          <w:sz w:val="22"/>
          <w:szCs w:val="22"/>
        </w:rPr>
        <w:t>Gingeras</w:t>
      </w:r>
      <w:proofErr w:type="spellEnd"/>
      <w:r w:rsidRPr="00796F3F">
        <w:rPr>
          <w:sz w:val="22"/>
          <w:szCs w:val="22"/>
        </w:rPr>
        <w:t xml:space="preserve"> TR, </w:t>
      </w:r>
      <w:proofErr w:type="spellStart"/>
      <w:r w:rsidRPr="00796F3F">
        <w:rPr>
          <w:sz w:val="22"/>
          <w:szCs w:val="22"/>
        </w:rPr>
        <w:t>Guigó</w:t>
      </w:r>
      <w:proofErr w:type="spellEnd"/>
      <w:r w:rsidRPr="00796F3F">
        <w:rPr>
          <w:sz w:val="22"/>
          <w:szCs w:val="22"/>
        </w:rPr>
        <w:t xml:space="preserve"> R, Birney E, Weng Z, Snyder M, Gerstein M. Understanding transcriptional regulation by integrative analysis of transcription factor binding data. </w:t>
      </w:r>
      <w:r w:rsidRPr="00796F3F">
        <w:rPr>
          <w:b/>
          <w:i/>
          <w:sz w:val="22"/>
          <w:szCs w:val="22"/>
          <w:u w:val="single"/>
        </w:rPr>
        <w:t>Genome Research</w:t>
      </w:r>
      <w:r w:rsidRPr="00796F3F">
        <w:rPr>
          <w:sz w:val="22"/>
          <w:szCs w:val="22"/>
        </w:rPr>
        <w:t xml:space="preserve">. 2012; 22(9):1658-67. PMID: </w:t>
      </w:r>
      <w:proofErr w:type="gramStart"/>
      <w:r w:rsidRPr="00796F3F">
        <w:rPr>
          <w:sz w:val="22"/>
          <w:szCs w:val="22"/>
        </w:rPr>
        <w:t xml:space="preserve">22955978 </w:t>
      </w:r>
      <w:r w:rsidR="00AA0BC8" w:rsidRPr="00796F3F">
        <w:rPr>
          <w:sz w:val="22"/>
          <w:szCs w:val="22"/>
        </w:rPr>
        <w:t xml:space="preserve"> </w:t>
      </w:r>
      <w:r w:rsidR="00AA0BC8" w:rsidRPr="00796F3F">
        <w:rPr>
          <w:b/>
          <w:sz w:val="22"/>
          <w:szCs w:val="22"/>
        </w:rPr>
        <w:t>(</w:t>
      </w:r>
      <w:proofErr w:type="gramEnd"/>
      <w:r w:rsidR="00AA0BC8" w:rsidRPr="00796F3F">
        <w:rPr>
          <w:b/>
          <w:sz w:val="22"/>
          <w:szCs w:val="22"/>
        </w:rPr>
        <w:t>IF = 10.1)</w:t>
      </w:r>
    </w:p>
    <w:p w14:paraId="6E1E0783" w14:textId="77777777" w:rsidR="00BD4BD9" w:rsidRPr="00796F3F" w:rsidRDefault="00BD4BD9" w:rsidP="00E410F3">
      <w:pPr>
        <w:spacing w:before="120"/>
        <w:ind w:left="547" w:hanging="547"/>
        <w:rPr>
          <w:sz w:val="22"/>
          <w:szCs w:val="22"/>
        </w:rPr>
      </w:pPr>
      <w:r w:rsidRPr="00796F3F">
        <w:rPr>
          <w:sz w:val="22"/>
          <w:szCs w:val="22"/>
        </w:rPr>
        <w:t>11.</w:t>
      </w:r>
      <w:r w:rsidRPr="00796F3F">
        <w:rPr>
          <w:sz w:val="22"/>
          <w:szCs w:val="22"/>
        </w:rPr>
        <w:tab/>
        <w:t xml:space="preserve">ENCODE Project Consortium. An integrated encyclopedia of DNA elements in the human genome. </w:t>
      </w:r>
      <w:r w:rsidRPr="00796F3F">
        <w:rPr>
          <w:b/>
          <w:i/>
          <w:sz w:val="22"/>
          <w:szCs w:val="22"/>
          <w:u w:val="single"/>
        </w:rPr>
        <w:t>Nature</w:t>
      </w:r>
      <w:r w:rsidRPr="00796F3F">
        <w:rPr>
          <w:sz w:val="22"/>
          <w:szCs w:val="22"/>
        </w:rPr>
        <w:t xml:space="preserve">. 2012; 489(7414):57-74. PMID: </w:t>
      </w:r>
      <w:proofErr w:type="gramStart"/>
      <w:r w:rsidRPr="00796F3F">
        <w:rPr>
          <w:sz w:val="22"/>
          <w:szCs w:val="22"/>
        </w:rPr>
        <w:t xml:space="preserve">22955616 </w:t>
      </w:r>
      <w:r w:rsidR="004D06FB" w:rsidRPr="00796F3F">
        <w:rPr>
          <w:sz w:val="22"/>
          <w:szCs w:val="22"/>
        </w:rPr>
        <w:t xml:space="preserve"> </w:t>
      </w:r>
      <w:r w:rsidR="004D06FB" w:rsidRPr="00796F3F">
        <w:rPr>
          <w:b/>
          <w:sz w:val="22"/>
          <w:szCs w:val="22"/>
        </w:rPr>
        <w:t>(</w:t>
      </w:r>
      <w:proofErr w:type="gramEnd"/>
      <w:r w:rsidR="004D06FB" w:rsidRPr="00796F3F">
        <w:rPr>
          <w:b/>
          <w:sz w:val="22"/>
          <w:szCs w:val="22"/>
        </w:rPr>
        <w:t>IF = 4</w:t>
      </w:r>
      <w:r w:rsidR="00031C56" w:rsidRPr="00796F3F">
        <w:rPr>
          <w:b/>
          <w:sz w:val="22"/>
          <w:szCs w:val="22"/>
        </w:rPr>
        <w:t>3</w:t>
      </w:r>
      <w:r w:rsidR="004D06FB" w:rsidRPr="00796F3F">
        <w:rPr>
          <w:b/>
          <w:sz w:val="22"/>
          <w:szCs w:val="22"/>
        </w:rPr>
        <w:t>.</w:t>
      </w:r>
      <w:r w:rsidR="00031C56" w:rsidRPr="00796F3F">
        <w:rPr>
          <w:b/>
          <w:sz w:val="22"/>
          <w:szCs w:val="22"/>
        </w:rPr>
        <w:t>1</w:t>
      </w:r>
      <w:r w:rsidR="004D06FB" w:rsidRPr="00796F3F">
        <w:rPr>
          <w:b/>
          <w:sz w:val="22"/>
          <w:szCs w:val="22"/>
        </w:rPr>
        <w:t>)</w:t>
      </w:r>
    </w:p>
    <w:p w14:paraId="11130DA0" w14:textId="77777777" w:rsidR="00BD4BD9" w:rsidRPr="00796F3F" w:rsidRDefault="00BD4BD9" w:rsidP="00E410F3">
      <w:pPr>
        <w:ind w:left="547" w:hanging="547"/>
        <w:rPr>
          <w:b/>
          <w:sz w:val="22"/>
          <w:szCs w:val="22"/>
        </w:rPr>
      </w:pPr>
      <w:r w:rsidRPr="00796F3F">
        <w:rPr>
          <w:sz w:val="22"/>
          <w:szCs w:val="22"/>
        </w:rPr>
        <w:tab/>
        <w:t xml:space="preserve">** </w:t>
      </w:r>
      <w:r w:rsidRPr="00796F3F">
        <w:rPr>
          <w:b/>
          <w:sz w:val="22"/>
          <w:szCs w:val="22"/>
          <w:u w:val="single"/>
        </w:rPr>
        <w:t>Dong X</w:t>
      </w:r>
      <w:r w:rsidRPr="00796F3F">
        <w:rPr>
          <w:b/>
          <w:sz w:val="22"/>
          <w:szCs w:val="22"/>
        </w:rPr>
        <w:t xml:space="preserve"> is listed as “</w:t>
      </w:r>
      <w:r w:rsidRPr="00796F3F">
        <w:rPr>
          <w:b/>
          <w:sz w:val="22"/>
          <w:szCs w:val="22"/>
          <w:u w:val="single"/>
        </w:rPr>
        <w:t>Lead Analyst</w:t>
      </w:r>
      <w:r w:rsidRPr="00796F3F">
        <w:rPr>
          <w:b/>
          <w:sz w:val="22"/>
          <w:szCs w:val="22"/>
        </w:rPr>
        <w:t xml:space="preserve">” </w:t>
      </w:r>
      <w:r w:rsidR="00117B75" w:rsidRPr="00796F3F">
        <w:rPr>
          <w:b/>
          <w:sz w:val="22"/>
          <w:szCs w:val="22"/>
        </w:rPr>
        <w:t>among</w:t>
      </w:r>
      <w:r w:rsidRPr="00796F3F">
        <w:rPr>
          <w:b/>
          <w:sz w:val="22"/>
          <w:szCs w:val="22"/>
        </w:rPr>
        <w:t xml:space="preserve"> the </w:t>
      </w:r>
      <w:r w:rsidR="00117B75" w:rsidRPr="00796F3F">
        <w:rPr>
          <w:b/>
          <w:sz w:val="22"/>
          <w:szCs w:val="22"/>
        </w:rPr>
        <w:t>authorship</w:t>
      </w:r>
    </w:p>
    <w:p w14:paraId="22FE6F4B" w14:textId="77777777" w:rsidR="000C5232" w:rsidRPr="00796F3F" w:rsidRDefault="000C5232" w:rsidP="00E410F3">
      <w:pPr>
        <w:ind w:left="547" w:hanging="547"/>
        <w:rPr>
          <w:b/>
          <w:sz w:val="22"/>
          <w:szCs w:val="22"/>
        </w:rPr>
      </w:pPr>
      <w:r w:rsidRPr="00796F3F">
        <w:rPr>
          <w:b/>
          <w:sz w:val="22"/>
          <w:szCs w:val="22"/>
        </w:rPr>
        <w:tab/>
        <w:t>** Cited more than 800 times in the first year of publication</w:t>
      </w:r>
    </w:p>
    <w:p w14:paraId="1600649E" w14:textId="77777777" w:rsidR="00BD4BD9" w:rsidRPr="00796F3F" w:rsidRDefault="00BD4BD9" w:rsidP="00E410F3">
      <w:pPr>
        <w:ind w:left="547" w:hanging="547"/>
        <w:rPr>
          <w:b/>
          <w:sz w:val="22"/>
          <w:szCs w:val="22"/>
        </w:rPr>
      </w:pPr>
      <w:r w:rsidRPr="00796F3F">
        <w:rPr>
          <w:b/>
          <w:sz w:val="22"/>
          <w:szCs w:val="22"/>
        </w:rPr>
        <w:tab/>
        <w:t xml:space="preserve">** Featured as </w:t>
      </w:r>
      <w:r w:rsidR="008C5ACA" w:rsidRPr="00796F3F">
        <w:rPr>
          <w:b/>
          <w:sz w:val="22"/>
          <w:szCs w:val="22"/>
        </w:rPr>
        <w:t>“</w:t>
      </w:r>
      <w:r w:rsidR="008C5ACA" w:rsidRPr="00796F3F">
        <w:rPr>
          <w:b/>
          <w:i/>
          <w:sz w:val="22"/>
          <w:szCs w:val="22"/>
        </w:rPr>
        <w:t>T</w:t>
      </w:r>
      <w:r w:rsidRPr="00796F3F">
        <w:rPr>
          <w:b/>
          <w:i/>
          <w:sz w:val="22"/>
          <w:szCs w:val="22"/>
        </w:rPr>
        <w:t>op 10 Breakthrough</w:t>
      </w:r>
      <w:r w:rsidR="008C5ACA" w:rsidRPr="00796F3F">
        <w:rPr>
          <w:b/>
          <w:i/>
          <w:sz w:val="22"/>
          <w:szCs w:val="22"/>
        </w:rPr>
        <w:t>s</w:t>
      </w:r>
      <w:r w:rsidRPr="00796F3F">
        <w:rPr>
          <w:b/>
          <w:i/>
          <w:sz w:val="22"/>
          <w:szCs w:val="22"/>
        </w:rPr>
        <w:t xml:space="preserve"> of the Year 2012</w:t>
      </w:r>
      <w:r w:rsidRPr="00796F3F">
        <w:rPr>
          <w:b/>
          <w:sz w:val="22"/>
          <w:szCs w:val="22"/>
        </w:rPr>
        <w:t>”</w:t>
      </w:r>
    </w:p>
    <w:p w14:paraId="2820C91B" w14:textId="77777777" w:rsidR="00BD4BD9" w:rsidRPr="00796F3F" w:rsidRDefault="00BD4BD9" w:rsidP="00E410F3">
      <w:pPr>
        <w:spacing w:before="120" w:after="120"/>
        <w:ind w:left="540" w:hanging="540"/>
        <w:rPr>
          <w:sz w:val="22"/>
          <w:szCs w:val="22"/>
        </w:rPr>
      </w:pPr>
      <w:r w:rsidRPr="00796F3F">
        <w:rPr>
          <w:sz w:val="22"/>
          <w:szCs w:val="22"/>
        </w:rPr>
        <w:t>1</w:t>
      </w:r>
      <w:r w:rsidR="005D7321" w:rsidRPr="00796F3F">
        <w:rPr>
          <w:sz w:val="22"/>
          <w:szCs w:val="22"/>
        </w:rPr>
        <w:t>2</w:t>
      </w:r>
      <w:r w:rsidRPr="00796F3F">
        <w:rPr>
          <w:sz w:val="22"/>
          <w:szCs w:val="22"/>
        </w:rPr>
        <w:t>.</w:t>
      </w:r>
      <w:r w:rsidRPr="00796F3F">
        <w:rPr>
          <w:sz w:val="22"/>
          <w:szCs w:val="22"/>
        </w:rPr>
        <w:tab/>
        <w:t xml:space="preserve">Wang J, Zhuang J, </w:t>
      </w:r>
      <w:proofErr w:type="spellStart"/>
      <w:r w:rsidRPr="00796F3F">
        <w:rPr>
          <w:sz w:val="22"/>
          <w:szCs w:val="22"/>
        </w:rPr>
        <w:t>Iyer</w:t>
      </w:r>
      <w:proofErr w:type="spellEnd"/>
      <w:r w:rsidRPr="00796F3F">
        <w:rPr>
          <w:sz w:val="22"/>
          <w:szCs w:val="22"/>
        </w:rPr>
        <w:t xml:space="preserve"> S, Lin XY, </w:t>
      </w:r>
      <w:proofErr w:type="spellStart"/>
      <w:r w:rsidRPr="00796F3F">
        <w:rPr>
          <w:sz w:val="22"/>
          <w:szCs w:val="22"/>
        </w:rPr>
        <w:t>Greven</w:t>
      </w:r>
      <w:proofErr w:type="spellEnd"/>
      <w:r w:rsidRPr="00796F3F">
        <w:rPr>
          <w:sz w:val="22"/>
          <w:szCs w:val="22"/>
        </w:rPr>
        <w:t xml:space="preserve"> MC, Kim BH, Moore J, Pierce BG, </w:t>
      </w:r>
      <w:r w:rsidRPr="00796F3F">
        <w:rPr>
          <w:b/>
          <w:sz w:val="22"/>
          <w:szCs w:val="22"/>
        </w:rPr>
        <w:t>Dong X</w:t>
      </w:r>
      <w:r w:rsidRPr="00796F3F">
        <w:rPr>
          <w:sz w:val="22"/>
          <w:szCs w:val="22"/>
        </w:rPr>
        <w:t xml:space="preserve">, Virgil D, Birney E, Hung JH, Weng Z. Factorbook.org: a Wiki-based database for transcription factor-binding data generated by the ENCODE consortium. </w:t>
      </w:r>
      <w:r w:rsidRPr="00796F3F">
        <w:rPr>
          <w:b/>
          <w:i/>
          <w:sz w:val="22"/>
          <w:szCs w:val="22"/>
          <w:u w:val="single"/>
        </w:rPr>
        <w:t>Nucleic Acids Research</w:t>
      </w:r>
      <w:r w:rsidRPr="00796F3F">
        <w:rPr>
          <w:sz w:val="22"/>
          <w:szCs w:val="22"/>
        </w:rPr>
        <w:t>. 2013; 41(Database issue</w:t>
      </w:r>
      <w:proofErr w:type="gramStart"/>
      <w:r w:rsidRPr="00796F3F">
        <w:rPr>
          <w:sz w:val="22"/>
          <w:szCs w:val="22"/>
        </w:rPr>
        <w:t>):D</w:t>
      </w:r>
      <w:proofErr w:type="gramEnd"/>
      <w:r w:rsidRPr="00796F3F">
        <w:rPr>
          <w:sz w:val="22"/>
          <w:szCs w:val="22"/>
        </w:rPr>
        <w:t xml:space="preserve">171-6. PMID: 23203885 </w:t>
      </w:r>
      <w:r w:rsidR="00AA0BC8" w:rsidRPr="00796F3F">
        <w:rPr>
          <w:b/>
          <w:sz w:val="22"/>
          <w:szCs w:val="22"/>
        </w:rPr>
        <w:t xml:space="preserve">(IF = </w:t>
      </w:r>
      <w:r w:rsidR="00031C56" w:rsidRPr="00796F3F">
        <w:rPr>
          <w:b/>
          <w:sz w:val="22"/>
          <w:szCs w:val="22"/>
        </w:rPr>
        <w:t>11.2</w:t>
      </w:r>
      <w:r w:rsidR="00AA0BC8" w:rsidRPr="00796F3F">
        <w:rPr>
          <w:b/>
          <w:sz w:val="22"/>
          <w:szCs w:val="22"/>
        </w:rPr>
        <w:t>)</w:t>
      </w:r>
    </w:p>
    <w:p w14:paraId="0CCFE422" w14:textId="77777777" w:rsidR="000C5232" w:rsidRPr="00796F3F" w:rsidRDefault="00BD4BD9" w:rsidP="00E410F3">
      <w:pPr>
        <w:ind w:left="547" w:hanging="547"/>
        <w:rPr>
          <w:sz w:val="22"/>
          <w:szCs w:val="22"/>
        </w:rPr>
      </w:pPr>
      <w:r w:rsidRPr="00796F3F">
        <w:rPr>
          <w:sz w:val="22"/>
          <w:szCs w:val="22"/>
        </w:rPr>
        <w:lastRenderedPageBreak/>
        <w:t>1</w:t>
      </w:r>
      <w:r w:rsidR="005D7321" w:rsidRPr="00796F3F">
        <w:rPr>
          <w:sz w:val="22"/>
          <w:szCs w:val="22"/>
        </w:rPr>
        <w:t>3</w:t>
      </w:r>
      <w:r w:rsidRPr="00796F3F">
        <w:rPr>
          <w:sz w:val="22"/>
          <w:szCs w:val="22"/>
        </w:rPr>
        <w:t>.</w:t>
      </w:r>
      <w:r w:rsidRPr="00796F3F">
        <w:rPr>
          <w:sz w:val="22"/>
          <w:szCs w:val="22"/>
        </w:rPr>
        <w:tab/>
        <w:t xml:space="preserve">Li XZ, Roy CK, </w:t>
      </w:r>
      <w:r w:rsidRPr="00796F3F">
        <w:rPr>
          <w:b/>
          <w:sz w:val="22"/>
          <w:szCs w:val="22"/>
        </w:rPr>
        <w:t>Dong X</w:t>
      </w:r>
      <w:r w:rsidRPr="00796F3F">
        <w:rPr>
          <w:sz w:val="22"/>
          <w:szCs w:val="22"/>
        </w:rPr>
        <w:t xml:space="preserve">, </w:t>
      </w:r>
      <w:proofErr w:type="spellStart"/>
      <w:r w:rsidRPr="00796F3F">
        <w:rPr>
          <w:sz w:val="22"/>
          <w:szCs w:val="22"/>
        </w:rPr>
        <w:t>Bolcun-Filas</w:t>
      </w:r>
      <w:proofErr w:type="spellEnd"/>
      <w:r w:rsidRPr="00796F3F">
        <w:rPr>
          <w:sz w:val="22"/>
          <w:szCs w:val="22"/>
        </w:rPr>
        <w:t xml:space="preserve"> E, Wang J, Han BW, Xu J, Moore MJ, </w:t>
      </w:r>
      <w:proofErr w:type="spellStart"/>
      <w:r w:rsidRPr="00796F3F">
        <w:rPr>
          <w:sz w:val="22"/>
          <w:szCs w:val="22"/>
        </w:rPr>
        <w:t>Schimenti</w:t>
      </w:r>
      <w:proofErr w:type="spellEnd"/>
      <w:r w:rsidRPr="00796F3F">
        <w:rPr>
          <w:sz w:val="22"/>
          <w:szCs w:val="22"/>
        </w:rPr>
        <w:t xml:space="preserve"> JC, Weng Z, </w:t>
      </w:r>
      <w:proofErr w:type="spellStart"/>
      <w:r w:rsidRPr="00796F3F">
        <w:rPr>
          <w:sz w:val="22"/>
          <w:szCs w:val="22"/>
        </w:rPr>
        <w:t>Zamore</w:t>
      </w:r>
      <w:proofErr w:type="spellEnd"/>
      <w:r w:rsidRPr="00796F3F">
        <w:rPr>
          <w:sz w:val="22"/>
          <w:szCs w:val="22"/>
        </w:rPr>
        <w:t xml:space="preserve"> PD. An ancient transcription factor initiates the burst of </w:t>
      </w:r>
      <w:proofErr w:type="spellStart"/>
      <w:r w:rsidRPr="00796F3F">
        <w:rPr>
          <w:sz w:val="22"/>
          <w:szCs w:val="22"/>
        </w:rPr>
        <w:t>piRNA</w:t>
      </w:r>
      <w:proofErr w:type="spellEnd"/>
      <w:r w:rsidRPr="00796F3F">
        <w:rPr>
          <w:sz w:val="22"/>
          <w:szCs w:val="22"/>
        </w:rPr>
        <w:t xml:space="preserve"> production during early meiosis in mouse testes. </w:t>
      </w:r>
      <w:r w:rsidRPr="00796F3F">
        <w:rPr>
          <w:b/>
          <w:i/>
          <w:sz w:val="22"/>
          <w:szCs w:val="22"/>
          <w:u w:val="single"/>
        </w:rPr>
        <w:t>Molecular Cell</w:t>
      </w:r>
      <w:r w:rsidRPr="00796F3F">
        <w:rPr>
          <w:sz w:val="22"/>
          <w:szCs w:val="22"/>
        </w:rPr>
        <w:t xml:space="preserve">. 2013; 50(1):67-81. PMID: 23523368 </w:t>
      </w:r>
      <w:r w:rsidR="00AA0BC8" w:rsidRPr="00796F3F">
        <w:rPr>
          <w:b/>
          <w:sz w:val="22"/>
          <w:szCs w:val="22"/>
        </w:rPr>
        <w:t>(IF = 14.</w:t>
      </w:r>
      <w:r w:rsidR="00031C56" w:rsidRPr="00796F3F">
        <w:rPr>
          <w:b/>
          <w:sz w:val="22"/>
          <w:szCs w:val="22"/>
        </w:rPr>
        <w:t>6</w:t>
      </w:r>
      <w:r w:rsidR="00AA0BC8" w:rsidRPr="00796F3F">
        <w:rPr>
          <w:b/>
          <w:sz w:val="22"/>
          <w:szCs w:val="22"/>
        </w:rPr>
        <w:t>)</w:t>
      </w:r>
      <w:r w:rsidR="000C5232" w:rsidRPr="00796F3F">
        <w:rPr>
          <w:sz w:val="22"/>
          <w:szCs w:val="22"/>
        </w:rPr>
        <w:br/>
        <w:t xml:space="preserve">** </w:t>
      </w:r>
      <w:r w:rsidR="000C5232" w:rsidRPr="00796F3F">
        <w:rPr>
          <w:sz w:val="22"/>
          <w:szCs w:val="22"/>
          <w:u w:val="single"/>
        </w:rPr>
        <w:t>Dong X</w:t>
      </w:r>
      <w:r w:rsidR="000C5232" w:rsidRPr="00796F3F">
        <w:rPr>
          <w:sz w:val="22"/>
          <w:szCs w:val="22"/>
        </w:rPr>
        <w:t xml:space="preserve"> is the lead bioinformatics analyst</w:t>
      </w:r>
    </w:p>
    <w:p w14:paraId="1E6F9F3B" w14:textId="77777777" w:rsidR="000C5232" w:rsidRPr="00796F3F" w:rsidRDefault="000C5232" w:rsidP="00E410F3">
      <w:pPr>
        <w:ind w:left="547" w:hanging="547"/>
        <w:rPr>
          <w:sz w:val="22"/>
          <w:szCs w:val="22"/>
        </w:rPr>
      </w:pPr>
      <w:r w:rsidRPr="00796F3F">
        <w:rPr>
          <w:sz w:val="22"/>
          <w:szCs w:val="22"/>
        </w:rPr>
        <w:tab/>
        <w:t xml:space="preserve">** Recommended by the </w:t>
      </w:r>
      <w:r w:rsidRPr="00796F3F">
        <w:rPr>
          <w:b/>
          <w:i/>
          <w:sz w:val="22"/>
          <w:szCs w:val="22"/>
        </w:rPr>
        <w:t>Faculty of 1000</w:t>
      </w:r>
    </w:p>
    <w:p w14:paraId="3B3C5AB9" w14:textId="77777777" w:rsidR="00BD4BD9" w:rsidRPr="00796F3F" w:rsidRDefault="00BD4BD9" w:rsidP="00E410F3">
      <w:pPr>
        <w:spacing w:before="120" w:after="120"/>
        <w:ind w:left="540" w:hanging="540"/>
        <w:rPr>
          <w:sz w:val="22"/>
          <w:szCs w:val="22"/>
        </w:rPr>
      </w:pPr>
      <w:r w:rsidRPr="00796F3F">
        <w:rPr>
          <w:sz w:val="22"/>
          <w:szCs w:val="22"/>
        </w:rPr>
        <w:t>1</w:t>
      </w:r>
      <w:r w:rsidR="005D7321" w:rsidRPr="00796F3F">
        <w:rPr>
          <w:sz w:val="22"/>
          <w:szCs w:val="22"/>
        </w:rPr>
        <w:t>4</w:t>
      </w:r>
      <w:r w:rsidRPr="00796F3F">
        <w:rPr>
          <w:sz w:val="22"/>
          <w:szCs w:val="22"/>
        </w:rPr>
        <w:t>.</w:t>
      </w:r>
      <w:r w:rsidRPr="00796F3F">
        <w:rPr>
          <w:sz w:val="22"/>
          <w:szCs w:val="22"/>
        </w:rPr>
        <w:tab/>
        <w:t xml:space="preserve">Hoss AG, </w:t>
      </w:r>
      <w:proofErr w:type="spellStart"/>
      <w:r w:rsidRPr="00796F3F">
        <w:rPr>
          <w:sz w:val="22"/>
          <w:szCs w:val="22"/>
        </w:rPr>
        <w:t>Kartha</w:t>
      </w:r>
      <w:proofErr w:type="spellEnd"/>
      <w:r w:rsidRPr="00796F3F">
        <w:rPr>
          <w:sz w:val="22"/>
          <w:szCs w:val="22"/>
        </w:rPr>
        <w:t xml:space="preserve"> VK, </w:t>
      </w:r>
      <w:r w:rsidRPr="00796F3F">
        <w:rPr>
          <w:b/>
          <w:sz w:val="22"/>
          <w:szCs w:val="22"/>
        </w:rPr>
        <w:t>Dong X</w:t>
      </w:r>
      <w:r w:rsidRPr="00796F3F">
        <w:rPr>
          <w:sz w:val="22"/>
          <w:szCs w:val="22"/>
        </w:rPr>
        <w:t xml:space="preserve">, </w:t>
      </w:r>
      <w:proofErr w:type="spellStart"/>
      <w:r w:rsidRPr="00796F3F">
        <w:rPr>
          <w:sz w:val="22"/>
          <w:szCs w:val="22"/>
        </w:rPr>
        <w:t>Latourelle</w:t>
      </w:r>
      <w:proofErr w:type="spellEnd"/>
      <w:r w:rsidRPr="00796F3F">
        <w:rPr>
          <w:sz w:val="22"/>
          <w:szCs w:val="22"/>
        </w:rPr>
        <w:t xml:space="preserve"> JC, </w:t>
      </w:r>
      <w:proofErr w:type="spellStart"/>
      <w:r w:rsidRPr="00796F3F">
        <w:rPr>
          <w:sz w:val="22"/>
          <w:szCs w:val="22"/>
        </w:rPr>
        <w:t>Dumitriu</w:t>
      </w:r>
      <w:proofErr w:type="spellEnd"/>
      <w:r w:rsidRPr="00796F3F">
        <w:rPr>
          <w:sz w:val="22"/>
          <w:szCs w:val="22"/>
        </w:rPr>
        <w:t xml:space="preserve"> A, </w:t>
      </w:r>
      <w:proofErr w:type="spellStart"/>
      <w:r w:rsidRPr="00796F3F">
        <w:rPr>
          <w:sz w:val="22"/>
          <w:szCs w:val="22"/>
        </w:rPr>
        <w:t>Hadzi</w:t>
      </w:r>
      <w:proofErr w:type="spellEnd"/>
      <w:r w:rsidRPr="00796F3F">
        <w:rPr>
          <w:sz w:val="22"/>
          <w:szCs w:val="22"/>
        </w:rPr>
        <w:t xml:space="preserve"> TC, Macdonald ME, </w:t>
      </w:r>
      <w:proofErr w:type="spellStart"/>
      <w:r w:rsidRPr="00796F3F">
        <w:rPr>
          <w:sz w:val="22"/>
          <w:szCs w:val="22"/>
        </w:rPr>
        <w:t>Gusella</w:t>
      </w:r>
      <w:proofErr w:type="spellEnd"/>
      <w:r w:rsidRPr="00796F3F">
        <w:rPr>
          <w:sz w:val="22"/>
          <w:szCs w:val="22"/>
        </w:rPr>
        <w:t xml:space="preserve"> JF, </w:t>
      </w:r>
      <w:proofErr w:type="spellStart"/>
      <w:r w:rsidRPr="00796F3F">
        <w:rPr>
          <w:sz w:val="22"/>
          <w:szCs w:val="22"/>
        </w:rPr>
        <w:t>Akbarian</w:t>
      </w:r>
      <w:proofErr w:type="spellEnd"/>
      <w:r w:rsidRPr="00796F3F">
        <w:rPr>
          <w:sz w:val="22"/>
          <w:szCs w:val="22"/>
        </w:rPr>
        <w:t xml:space="preserve"> S, Chen JF, Weng Z, Myers RH. MicroRNAs located in the Hox gene clusters are implicated in </w:t>
      </w:r>
      <w:proofErr w:type="spellStart"/>
      <w:r w:rsidRPr="00796F3F">
        <w:rPr>
          <w:sz w:val="22"/>
          <w:szCs w:val="22"/>
        </w:rPr>
        <w:t>huntington's</w:t>
      </w:r>
      <w:proofErr w:type="spellEnd"/>
      <w:r w:rsidRPr="00796F3F">
        <w:rPr>
          <w:sz w:val="22"/>
          <w:szCs w:val="22"/>
        </w:rPr>
        <w:t xml:space="preserve"> disease pathogenesis. </w:t>
      </w:r>
      <w:proofErr w:type="spellStart"/>
      <w:r w:rsidRPr="00796F3F">
        <w:rPr>
          <w:b/>
          <w:i/>
          <w:sz w:val="22"/>
          <w:szCs w:val="22"/>
          <w:u w:val="single"/>
        </w:rPr>
        <w:t>PLoS</w:t>
      </w:r>
      <w:proofErr w:type="spellEnd"/>
      <w:r w:rsidRPr="00796F3F">
        <w:rPr>
          <w:b/>
          <w:i/>
          <w:sz w:val="22"/>
          <w:szCs w:val="22"/>
          <w:u w:val="single"/>
        </w:rPr>
        <w:t xml:space="preserve"> Genetics</w:t>
      </w:r>
      <w:r w:rsidRPr="00796F3F">
        <w:rPr>
          <w:sz w:val="22"/>
          <w:szCs w:val="22"/>
        </w:rPr>
        <w:t>. 2014; 10(2</w:t>
      </w:r>
      <w:proofErr w:type="gramStart"/>
      <w:r w:rsidRPr="00796F3F">
        <w:rPr>
          <w:sz w:val="22"/>
          <w:szCs w:val="22"/>
        </w:rPr>
        <w:t>):e</w:t>
      </w:r>
      <w:proofErr w:type="gramEnd"/>
      <w:r w:rsidRPr="00796F3F">
        <w:rPr>
          <w:sz w:val="22"/>
          <w:szCs w:val="22"/>
        </w:rPr>
        <w:t xml:space="preserve">1004188. PMID: 24586208 </w:t>
      </w:r>
      <w:r w:rsidR="00AA0BC8" w:rsidRPr="00796F3F">
        <w:rPr>
          <w:sz w:val="22"/>
          <w:szCs w:val="22"/>
        </w:rPr>
        <w:t>(IF = 5.</w:t>
      </w:r>
      <w:r w:rsidR="00031C56" w:rsidRPr="00796F3F">
        <w:rPr>
          <w:sz w:val="22"/>
          <w:szCs w:val="22"/>
        </w:rPr>
        <w:t>2</w:t>
      </w:r>
      <w:r w:rsidR="00AA0BC8" w:rsidRPr="00796F3F">
        <w:rPr>
          <w:sz w:val="22"/>
          <w:szCs w:val="22"/>
        </w:rPr>
        <w:t>)</w:t>
      </w:r>
    </w:p>
    <w:p w14:paraId="15713F34" w14:textId="77777777" w:rsidR="00BD4BD9" w:rsidRPr="00796F3F" w:rsidRDefault="00BD4BD9" w:rsidP="00E410F3">
      <w:pPr>
        <w:spacing w:before="120" w:after="120"/>
        <w:ind w:left="540" w:hanging="540"/>
        <w:rPr>
          <w:sz w:val="22"/>
          <w:szCs w:val="22"/>
        </w:rPr>
      </w:pPr>
      <w:r w:rsidRPr="00796F3F">
        <w:rPr>
          <w:sz w:val="22"/>
          <w:szCs w:val="22"/>
        </w:rPr>
        <w:t>1</w:t>
      </w:r>
      <w:r w:rsidR="005D7321" w:rsidRPr="00796F3F">
        <w:rPr>
          <w:sz w:val="22"/>
          <w:szCs w:val="22"/>
        </w:rPr>
        <w:t>5</w:t>
      </w:r>
      <w:r w:rsidRPr="00796F3F">
        <w:rPr>
          <w:sz w:val="22"/>
          <w:szCs w:val="22"/>
        </w:rPr>
        <w:t>.</w:t>
      </w:r>
      <w:r w:rsidRPr="00796F3F">
        <w:rPr>
          <w:sz w:val="22"/>
          <w:szCs w:val="22"/>
        </w:rPr>
        <w:tab/>
        <w:t xml:space="preserve">Haberle V, Li N, </w:t>
      </w:r>
      <w:proofErr w:type="spellStart"/>
      <w:r w:rsidRPr="00796F3F">
        <w:rPr>
          <w:sz w:val="22"/>
          <w:szCs w:val="22"/>
        </w:rPr>
        <w:t>Hadzhiev</w:t>
      </w:r>
      <w:proofErr w:type="spellEnd"/>
      <w:r w:rsidRPr="00796F3F">
        <w:rPr>
          <w:sz w:val="22"/>
          <w:szCs w:val="22"/>
        </w:rPr>
        <w:t xml:space="preserve"> Y, Plessy C, </w:t>
      </w:r>
      <w:proofErr w:type="spellStart"/>
      <w:r w:rsidRPr="00796F3F">
        <w:rPr>
          <w:sz w:val="22"/>
          <w:szCs w:val="22"/>
        </w:rPr>
        <w:t>Previti</w:t>
      </w:r>
      <w:proofErr w:type="spellEnd"/>
      <w:r w:rsidRPr="00796F3F">
        <w:rPr>
          <w:sz w:val="22"/>
          <w:szCs w:val="22"/>
        </w:rPr>
        <w:t xml:space="preserve"> C, Nepal C, Gehrig J, </w:t>
      </w:r>
      <w:r w:rsidRPr="00796F3F">
        <w:rPr>
          <w:b/>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Suzuki AM, van </w:t>
      </w:r>
      <w:proofErr w:type="spellStart"/>
      <w:r w:rsidRPr="00796F3F">
        <w:rPr>
          <w:sz w:val="22"/>
          <w:szCs w:val="22"/>
        </w:rPr>
        <w:t>IJcken</w:t>
      </w:r>
      <w:proofErr w:type="spellEnd"/>
      <w:r w:rsidRPr="00796F3F">
        <w:rPr>
          <w:sz w:val="22"/>
          <w:szCs w:val="22"/>
        </w:rPr>
        <w:t xml:space="preserve"> WFJ, </w:t>
      </w:r>
      <w:proofErr w:type="spellStart"/>
      <w:r w:rsidRPr="00796F3F">
        <w:rPr>
          <w:sz w:val="22"/>
          <w:szCs w:val="22"/>
        </w:rPr>
        <w:t>Armant</w:t>
      </w:r>
      <w:proofErr w:type="spellEnd"/>
      <w:r w:rsidRPr="00796F3F">
        <w:rPr>
          <w:sz w:val="22"/>
          <w:szCs w:val="22"/>
        </w:rPr>
        <w:t xml:space="preserve"> O, </w:t>
      </w:r>
      <w:proofErr w:type="spellStart"/>
      <w:r w:rsidRPr="00796F3F">
        <w:rPr>
          <w:sz w:val="22"/>
          <w:szCs w:val="22"/>
        </w:rPr>
        <w:t>Ferg</w:t>
      </w:r>
      <w:proofErr w:type="spellEnd"/>
      <w:r w:rsidRPr="00796F3F">
        <w:rPr>
          <w:sz w:val="22"/>
          <w:szCs w:val="22"/>
        </w:rPr>
        <w:t xml:space="preserve"> M, </w:t>
      </w:r>
      <w:proofErr w:type="spellStart"/>
      <w:r w:rsidRPr="00796F3F">
        <w:rPr>
          <w:sz w:val="22"/>
          <w:szCs w:val="22"/>
        </w:rPr>
        <w:t>Strähle</w:t>
      </w:r>
      <w:proofErr w:type="spellEnd"/>
      <w:r w:rsidRPr="00796F3F">
        <w:rPr>
          <w:sz w:val="22"/>
          <w:szCs w:val="22"/>
        </w:rPr>
        <w:t xml:space="preserve"> U, </w:t>
      </w:r>
      <w:proofErr w:type="spellStart"/>
      <w:r w:rsidRPr="00796F3F">
        <w:rPr>
          <w:sz w:val="22"/>
          <w:szCs w:val="22"/>
        </w:rPr>
        <w:t>Carninci</w:t>
      </w:r>
      <w:proofErr w:type="spellEnd"/>
      <w:r w:rsidRPr="00796F3F">
        <w:rPr>
          <w:sz w:val="22"/>
          <w:szCs w:val="22"/>
        </w:rPr>
        <w:t xml:space="preserve"> P, Müller F, Lenhard B. Two independent transcription initiation codes overlap on vertebrate core promoters. </w:t>
      </w:r>
      <w:r w:rsidRPr="00796F3F">
        <w:rPr>
          <w:b/>
          <w:i/>
          <w:sz w:val="22"/>
          <w:szCs w:val="22"/>
          <w:u w:val="single"/>
        </w:rPr>
        <w:t>Nature</w:t>
      </w:r>
      <w:r w:rsidRPr="00796F3F">
        <w:rPr>
          <w:sz w:val="22"/>
          <w:szCs w:val="22"/>
        </w:rPr>
        <w:t xml:space="preserve">. 2014; 507(7492):381-5. PMID: 24531765 </w:t>
      </w:r>
      <w:r w:rsidR="00AA0BC8" w:rsidRPr="00796F3F">
        <w:rPr>
          <w:b/>
          <w:sz w:val="22"/>
          <w:szCs w:val="22"/>
        </w:rPr>
        <w:t>(IF = 4</w:t>
      </w:r>
      <w:r w:rsidR="00031C56" w:rsidRPr="00796F3F">
        <w:rPr>
          <w:b/>
          <w:sz w:val="22"/>
          <w:szCs w:val="22"/>
        </w:rPr>
        <w:t>3</w:t>
      </w:r>
      <w:r w:rsidR="00AA0BC8" w:rsidRPr="00796F3F">
        <w:rPr>
          <w:b/>
          <w:sz w:val="22"/>
          <w:szCs w:val="22"/>
        </w:rPr>
        <w:t>.</w:t>
      </w:r>
      <w:r w:rsidR="00031C56" w:rsidRPr="00796F3F">
        <w:rPr>
          <w:b/>
          <w:sz w:val="22"/>
          <w:szCs w:val="22"/>
        </w:rPr>
        <w:t>1</w:t>
      </w:r>
      <w:r w:rsidR="00AA0BC8" w:rsidRPr="00796F3F">
        <w:rPr>
          <w:b/>
          <w:sz w:val="22"/>
          <w:szCs w:val="22"/>
        </w:rPr>
        <w:t>)</w:t>
      </w:r>
    </w:p>
    <w:p w14:paraId="3492791F" w14:textId="77777777" w:rsidR="00BD4BD9" w:rsidRPr="00796F3F" w:rsidRDefault="00BD4BD9" w:rsidP="00E410F3">
      <w:pPr>
        <w:ind w:left="547" w:hanging="547"/>
        <w:rPr>
          <w:b/>
          <w:sz w:val="22"/>
          <w:szCs w:val="22"/>
        </w:rPr>
      </w:pPr>
      <w:r w:rsidRPr="00796F3F">
        <w:rPr>
          <w:b/>
          <w:sz w:val="22"/>
          <w:szCs w:val="22"/>
        </w:rPr>
        <w:t>*1</w:t>
      </w:r>
      <w:r w:rsidR="005D7321" w:rsidRPr="00796F3F">
        <w:rPr>
          <w:b/>
          <w:sz w:val="22"/>
          <w:szCs w:val="22"/>
        </w:rPr>
        <w:t>6</w:t>
      </w:r>
      <w:r w:rsidRPr="00796F3F">
        <w:rPr>
          <w:sz w:val="22"/>
          <w:szCs w:val="22"/>
        </w:rPr>
        <w:t>.</w:t>
      </w:r>
      <w:r w:rsidRPr="00796F3F">
        <w:rPr>
          <w:sz w:val="22"/>
          <w:szCs w:val="22"/>
        </w:rPr>
        <w:tab/>
      </w:r>
      <w:r w:rsidRPr="00796F3F">
        <w:rPr>
          <w:b/>
          <w:sz w:val="22"/>
          <w:szCs w:val="22"/>
        </w:rPr>
        <w:t>*Dong X</w:t>
      </w:r>
      <w:r w:rsidRPr="00796F3F">
        <w:rPr>
          <w:sz w:val="22"/>
          <w:szCs w:val="22"/>
        </w:rPr>
        <w:t xml:space="preserve">, *Tsuji J, </w:t>
      </w:r>
      <w:proofErr w:type="spellStart"/>
      <w:r w:rsidRPr="00796F3F">
        <w:rPr>
          <w:sz w:val="22"/>
          <w:szCs w:val="22"/>
        </w:rPr>
        <w:t>Labadorf</w:t>
      </w:r>
      <w:proofErr w:type="spellEnd"/>
      <w:r w:rsidRPr="00796F3F">
        <w:rPr>
          <w:sz w:val="22"/>
          <w:szCs w:val="22"/>
        </w:rPr>
        <w:t xml:space="preserve"> A, Roussos P, Chen JF, Myers RH, </w:t>
      </w:r>
      <w:proofErr w:type="spellStart"/>
      <w:r w:rsidRPr="00796F3F">
        <w:rPr>
          <w:sz w:val="22"/>
          <w:szCs w:val="22"/>
        </w:rPr>
        <w:t>Akbarian</w:t>
      </w:r>
      <w:proofErr w:type="spellEnd"/>
      <w:r w:rsidRPr="00796F3F">
        <w:rPr>
          <w:sz w:val="22"/>
          <w:szCs w:val="22"/>
        </w:rPr>
        <w:t xml:space="preserve"> S, Weng Z. The Role of H3K4me3 in Transcriptional Regulation Is Altered in Huntington's Disease. </w:t>
      </w:r>
      <w:proofErr w:type="spellStart"/>
      <w:r w:rsidRPr="00796F3F">
        <w:rPr>
          <w:b/>
          <w:i/>
          <w:sz w:val="22"/>
          <w:szCs w:val="22"/>
          <w:u w:val="single"/>
        </w:rPr>
        <w:t>PLoS</w:t>
      </w:r>
      <w:proofErr w:type="spellEnd"/>
      <w:r w:rsidRPr="00796F3F">
        <w:rPr>
          <w:b/>
          <w:i/>
          <w:sz w:val="22"/>
          <w:szCs w:val="22"/>
          <w:u w:val="single"/>
        </w:rPr>
        <w:t xml:space="preserve"> ONE</w:t>
      </w:r>
      <w:r w:rsidRPr="00796F3F">
        <w:rPr>
          <w:sz w:val="22"/>
          <w:szCs w:val="22"/>
        </w:rPr>
        <w:t>. 2015; 10(12</w:t>
      </w:r>
      <w:proofErr w:type="gramStart"/>
      <w:r w:rsidRPr="00796F3F">
        <w:rPr>
          <w:sz w:val="22"/>
          <w:szCs w:val="22"/>
        </w:rPr>
        <w:t>):e</w:t>
      </w:r>
      <w:proofErr w:type="gramEnd"/>
      <w:r w:rsidRPr="00796F3F">
        <w:rPr>
          <w:sz w:val="22"/>
          <w:szCs w:val="22"/>
        </w:rPr>
        <w:t xml:space="preserve">0144398. PMID: 26636336 </w:t>
      </w:r>
      <w:r w:rsidR="00AA0BC8" w:rsidRPr="00796F3F">
        <w:rPr>
          <w:sz w:val="22"/>
          <w:szCs w:val="22"/>
        </w:rPr>
        <w:t>(IF = 2.8)</w:t>
      </w:r>
      <w:r w:rsidRPr="00796F3F">
        <w:rPr>
          <w:sz w:val="22"/>
          <w:szCs w:val="22"/>
        </w:rPr>
        <w:br/>
        <w:t>** Cited 2</w:t>
      </w:r>
      <w:r w:rsidR="000B612A" w:rsidRPr="00796F3F">
        <w:rPr>
          <w:sz w:val="22"/>
          <w:szCs w:val="22"/>
        </w:rPr>
        <w:t>7</w:t>
      </w:r>
      <w:r w:rsidRPr="00796F3F">
        <w:rPr>
          <w:sz w:val="22"/>
          <w:szCs w:val="22"/>
        </w:rPr>
        <w:t xml:space="preserve"> times by top journals including </w:t>
      </w:r>
      <w:r w:rsidRPr="00796F3F">
        <w:rPr>
          <w:i/>
          <w:sz w:val="22"/>
          <w:szCs w:val="22"/>
        </w:rPr>
        <w:t>Nature Neuroscience, Molecular Psychiatry, Trends in Neuroscience</w:t>
      </w:r>
      <w:r w:rsidRPr="00796F3F">
        <w:rPr>
          <w:b/>
          <w:sz w:val="22"/>
          <w:szCs w:val="22"/>
        </w:rPr>
        <w:t xml:space="preserve"> </w:t>
      </w:r>
    </w:p>
    <w:p w14:paraId="723D5BD2" w14:textId="77777777" w:rsidR="00BD4BD9" w:rsidRPr="00796F3F" w:rsidRDefault="00BD4BD9" w:rsidP="00E410F3">
      <w:pPr>
        <w:spacing w:before="120" w:after="120"/>
        <w:ind w:left="540" w:hanging="540"/>
        <w:rPr>
          <w:sz w:val="22"/>
          <w:szCs w:val="22"/>
        </w:rPr>
      </w:pPr>
      <w:r w:rsidRPr="00796F3F">
        <w:rPr>
          <w:sz w:val="22"/>
          <w:szCs w:val="22"/>
        </w:rPr>
        <w:t>1</w:t>
      </w:r>
      <w:r w:rsidR="005D7321" w:rsidRPr="00796F3F">
        <w:rPr>
          <w:sz w:val="22"/>
          <w:szCs w:val="22"/>
        </w:rPr>
        <w:t>7</w:t>
      </w:r>
      <w:r w:rsidRPr="00796F3F">
        <w:rPr>
          <w:sz w:val="22"/>
          <w:szCs w:val="22"/>
        </w:rPr>
        <w:t>.</w:t>
      </w:r>
      <w:r w:rsidRPr="00796F3F">
        <w:rPr>
          <w:sz w:val="22"/>
          <w:szCs w:val="22"/>
        </w:rPr>
        <w:tab/>
        <w:t xml:space="preserve">Bai G, Cheung I, </w:t>
      </w:r>
      <w:proofErr w:type="spellStart"/>
      <w:r w:rsidRPr="00796F3F">
        <w:rPr>
          <w:sz w:val="22"/>
          <w:szCs w:val="22"/>
        </w:rPr>
        <w:t>Shulha</w:t>
      </w:r>
      <w:proofErr w:type="spellEnd"/>
      <w:r w:rsidRPr="00796F3F">
        <w:rPr>
          <w:sz w:val="22"/>
          <w:szCs w:val="22"/>
        </w:rPr>
        <w:t xml:space="preserve"> HP, Coelho JE, Li P, </w:t>
      </w:r>
      <w:r w:rsidRPr="00796F3F">
        <w:rPr>
          <w:b/>
          <w:sz w:val="22"/>
          <w:szCs w:val="22"/>
        </w:rPr>
        <w:t>Dong X</w:t>
      </w:r>
      <w:r w:rsidRPr="00796F3F">
        <w:rPr>
          <w:sz w:val="22"/>
          <w:szCs w:val="22"/>
        </w:rPr>
        <w:t xml:space="preserve">, </w:t>
      </w:r>
      <w:proofErr w:type="spellStart"/>
      <w:r w:rsidRPr="00796F3F">
        <w:rPr>
          <w:sz w:val="22"/>
          <w:szCs w:val="22"/>
        </w:rPr>
        <w:t>Jakovcevski</w:t>
      </w:r>
      <w:proofErr w:type="spellEnd"/>
      <w:r w:rsidRPr="00796F3F">
        <w:rPr>
          <w:sz w:val="22"/>
          <w:szCs w:val="22"/>
        </w:rPr>
        <w:t xml:space="preserve"> M, Wang Y, Grigorenko A, Jiang Y, Hoss A, Patel K, Zheng M, </w:t>
      </w:r>
      <w:proofErr w:type="spellStart"/>
      <w:r w:rsidRPr="00796F3F">
        <w:rPr>
          <w:sz w:val="22"/>
          <w:szCs w:val="22"/>
        </w:rPr>
        <w:t>Rogaev</w:t>
      </w:r>
      <w:proofErr w:type="spellEnd"/>
      <w:r w:rsidRPr="00796F3F">
        <w:rPr>
          <w:sz w:val="22"/>
          <w:szCs w:val="22"/>
        </w:rPr>
        <w:t xml:space="preserve"> E, Myers RH, Weng Z, </w:t>
      </w:r>
      <w:proofErr w:type="spellStart"/>
      <w:r w:rsidRPr="00796F3F">
        <w:rPr>
          <w:sz w:val="22"/>
          <w:szCs w:val="22"/>
        </w:rPr>
        <w:t>Akbarian</w:t>
      </w:r>
      <w:proofErr w:type="spellEnd"/>
      <w:r w:rsidRPr="00796F3F">
        <w:rPr>
          <w:sz w:val="22"/>
          <w:szCs w:val="22"/>
        </w:rPr>
        <w:t xml:space="preserve"> S, Chen JF. Epigenetic dysregulation of hairy and enhancer of split 4 (HES4) is associated with striatal degeneration in postmortem Huntington brains. </w:t>
      </w:r>
      <w:r w:rsidRPr="00796F3F">
        <w:rPr>
          <w:b/>
          <w:i/>
          <w:sz w:val="22"/>
          <w:szCs w:val="22"/>
          <w:u w:val="single"/>
        </w:rPr>
        <w:t>Human Molecular Genetics</w:t>
      </w:r>
      <w:r w:rsidRPr="00796F3F">
        <w:rPr>
          <w:sz w:val="22"/>
          <w:szCs w:val="22"/>
        </w:rPr>
        <w:t xml:space="preserve">. 2015; 24(5):1441-56. PMID: 25480889 </w:t>
      </w:r>
      <w:r w:rsidR="00522977" w:rsidRPr="00796F3F">
        <w:rPr>
          <w:sz w:val="22"/>
          <w:szCs w:val="22"/>
        </w:rPr>
        <w:t xml:space="preserve">(IF = </w:t>
      </w:r>
      <w:r w:rsidR="00031C56" w:rsidRPr="00796F3F">
        <w:rPr>
          <w:sz w:val="22"/>
          <w:szCs w:val="22"/>
        </w:rPr>
        <w:t>4.5</w:t>
      </w:r>
      <w:r w:rsidR="00522977" w:rsidRPr="00796F3F">
        <w:rPr>
          <w:sz w:val="22"/>
          <w:szCs w:val="22"/>
        </w:rPr>
        <w:t>)</w:t>
      </w:r>
    </w:p>
    <w:p w14:paraId="36F88505" w14:textId="77777777" w:rsidR="00BD4BD9" w:rsidRPr="00796F3F" w:rsidRDefault="00BD4BD9" w:rsidP="00E410F3">
      <w:pPr>
        <w:spacing w:before="120" w:after="120"/>
        <w:ind w:left="540" w:hanging="540"/>
        <w:rPr>
          <w:sz w:val="22"/>
          <w:szCs w:val="22"/>
        </w:rPr>
      </w:pPr>
      <w:r w:rsidRPr="00796F3F">
        <w:rPr>
          <w:sz w:val="22"/>
          <w:szCs w:val="22"/>
        </w:rPr>
        <w:t>1</w:t>
      </w:r>
      <w:r w:rsidR="005D7321" w:rsidRPr="00796F3F">
        <w:rPr>
          <w:sz w:val="22"/>
          <w:szCs w:val="22"/>
        </w:rPr>
        <w:t>8</w:t>
      </w:r>
      <w:r w:rsidRPr="00796F3F">
        <w:rPr>
          <w:sz w:val="22"/>
          <w:szCs w:val="22"/>
        </w:rPr>
        <w:t>.</w:t>
      </w:r>
      <w:r w:rsidRPr="00796F3F">
        <w:rPr>
          <w:sz w:val="22"/>
          <w:szCs w:val="22"/>
        </w:rPr>
        <w:tab/>
      </w:r>
      <w:proofErr w:type="spellStart"/>
      <w:r w:rsidRPr="00796F3F">
        <w:rPr>
          <w:sz w:val="22"/>
          <w:szCs w:val="22"/>
        </w:rPr>
        <w:t>Locascio</w:t>
      </w:r>
      <w:proofErr w:type="spellEnd"/>
      <w:r w:rsidRPr="00796F3F">
        <w:rPr>
          <w:sz w:val="22"/>
          <w:szCs w:val="22"/>
        </w:rPr>
        <w:t xml:space="preserve"> JJ, Eberly S, Liao Z, Liu G, </w:t>
      </w:r>
      <w:proofErr w:type="spellStart"/>
      <w:r w:rsidRPr="00796F3F">
        <w:rPr>
          <w:sz w:val="22"/>
          <w:szCs w:val="22"/>
        </w:rPr>
        <w:t>Hoesing</w:t>
      </w:r>
      <w:proofErr w:type="spellEnd"/>
      <w:r w:rsidRPr="00796F3F">
        <w:rPr>
          <w:sz w:val="22"/>
          <w:szCs w:val="22"/>
        </w:rPr>
        <w:t xml:space="preserve"> AN, Duong K, </w:t>
      </w:r>
      <w:proofErr w:type="spellStart"/>
      <w:r w:rsidRPr="00796F3F">
        <w:rPr>
          <w:sz w:val="22"/>
          <w:szCs w:val="22"/>
        </w:rPr>
        <w:t>Trisini-Lipsanopoulos</w:t>
      </w:r>
      <w:proofErr w:type="spellEnd"/>
      <w:r w:rsidRPr="00796F3F">
        <w:rPr>
          <w:sz w:val="22"/>
          <w:szCs w:val="22"/>
        </w:rPr>
        <w:t xml:space="preserve"> A, </w:t>
      </w:r>
      <w:proofErr w:type="spellStart"/>
      <w:r w:rsidRPr="00796F3F">
        <w:rPr>
          <w:sz w:val="22"/>
          <w:szCs w:val="22"/>
        </w:rPr>
        <w:t>Dhima</w:t>
      </w:r>
      <w:proofErr w:type="spellEnd"/>
      <w:r w:rsidRPr="00796F3F">
        <w:rPr>
          <w:sz w:val="22"/>
          <w:szCs w:val="22"/>
        </w:rPr>
        <w:t xml:space="preserve"> K, Hung AY, Flaherty AW, Schwarzschild MA, Hayes MT, Wills AM, </w:t>
      </w:r>
      <w:proofErr w:type="spellStart"/>
      <w:r w:rsidRPr="00796F3F">
        <w:rPr>
          <w:sz w:val="22"/>
          <w:szCs w:val="22"/>
        </w:rPr>
        <w:t>Shivraj</w:t>
      </w:r>
      <w:proofErr w:type="spellEnd"/>
      <w:r w:rsidRPr="00796F3F">
        <w:rPr>
          <w:sz w:val="22"/>
          <w:szCs w:val="22"/>
        </w:rPr>
        <w:t xml:space="preserve"> </w:t>
      </w:r>
      <w:proofErr w:type="spellStart"/>
      <w:r w:rsidRPr="00796F3F">
        <w:rPr>
          <w:sz w:val="22"/>
          <w:szCs w:val="22"/>
        </w:rPr>
        <w:t>Sohur</w:t>
      </w:r>
      <w:proofErr w:type="spellEnd"/>
      <w:r w:rsidRPr="00796F3F">
        <w:rPr>
          <w:sz w:val="22"/>
          <w:szCs w:val="22"/>
        </w:rPr>
        <w:t xml:space="preserve"> U, Mejia NI, </w:t>
      </w:r>
      <w:proofErr w:type="spellStart"/>
      <w:r w:rsidRPr="00796F3F">
        <w:rPr>
          <w:sz w:val="22"/>
          <w:szCs w:val="22"/>
        </w:rPr>
        <w:t>Selkoe</w:t>
      </w:r>
      <w:proofErr w:type="spellEnd"/>
      <w:r w:rsidRPr="00796F3F">
        <w:rPr>
          <w:sz w:val="22"/>
          <w:szCs w:val="22"/>
        </w:rPr>
        <w:t xml:space="preserve"> DJ, Oakes D, </w:t>
      </w:r>
      <w:proofErr w:type="spellStart"/>
      <w:r w:rsidRPr="00796F3F">
        <w:rPr>
          <w:sz w:val="22"/>
          <w:szCs w:val="22"/>
        </w:rPr>
        <w:t>Shoulson</w:t>
      </w:r>
      <w:proofErr w:type="spellEnd"/>
      <w:r w:rsidRPr="00796F3F">
        <w:rPr>
          <w:sz w:val="22"/>
          <w:szCs w:val="22"/>
        </w:rPr>
        <w:t xml:space="preserve"> I, </w:t>
      </w:r>
      <w:r w:rsidRPr="00796F3F">
        <w:rPr>
          <w:b/>
          <w:sz w:val="22"/>
          <w:szCs w:val="22"/>
        </w:rPr>
        <w:t>Dong X</w:t>
      </w:r>
      <w:r w:rsidRPr="00796F3F">
        <w:rPr>
          <w:sz w:val="22"/>
          <w:szCs w:val="22"/>
        </w:rPr>
        <w:t xml:space="preserve">, Marek K, Zheng B, </w:t>
      </w:r>
      <w:proofErr w:type="spellStart"/>
      <w:r w:rsidRPr="00796F3F">
        <w:rPr>
          <w:sz w:val="22"/>
          <w:szCs w:val="22"/>
        </w:rPr>
        <w:t>Ivinson</w:t>
      </w:r>
      <w:proofErr w:type="spellEnd"/>
      <w:r w:rsidRPr="00796F3F">
        <w:rPr>
          <w:sz w:val="22"/>
          <w:szCs w:val="22"/>
        </w:rPr>
        <w:t xml:space="preserve"> A, Hyman BT, </w:t>
      </w:r>
      <w:proofErr w:type="spellStart"/>
      <w:r w:rsidRPr="00796F3F">
        <w:rPr>
          <w:sz w:val="22"/>
          <w:szCs w:val="22"/>
        </w:rPr>
        <w:t>Growdon</w:t>
      </w:r>
      <w:proofErr w:type="spellEnd"/>
      <w:r w:rsidRPr="00796F3F">
        <w:rPr>
          <w:sz w:val="22"/>
          <w:szCs w:val="22"/>
        </w:rPr>
        <w:t xml:space="preserve"> JH, </w:t>
      </w:r>
      <w:proofErr w:type="spellStart"/>
      <w:r w:rsidRPr="00796F3F">
        <w:rPr>
          <w:sz w:val="22"/>
          <w:szCs w:val="22"/>
        </w:rPr>
        <w:t>Sudarsky</w:t>
      </w:r>
      <w:proofErr w:type="spellEnd"/>
      <w:r w:rsidRPr="00796F3F">
        <w:rPr>
          <w:sz w:val="22"/>
          <w:szCs w:val="22"/>
        </w:rPr>
        <w:t xml:space="preserve"> LR, </w:t>
      </w:r>
      <w:proofErr w:type="spellStart"/>
      <w:r w:rsidRPr="00796F3F">
        <w:rPr>
          <w:sz w:val="22"/>
          <w:szCs w:val="22"/>
        </w:rPr>
        <w:t>Schlossmacher</w:t>
      </w:r>
      <w:proofErr w:type="spellEnd"/>
      <w:r w:rsidRPr="00796F3F">
        <w:rPr>
          <w:sz w:val="22"/>
          <w:szCs w:val="22"/>
        </w:rPr>
        <w:t xml:space="preserve"> MG, </w:t>
      </w:r>
      <w:proofErr w:type="spellStart"/>
      <w:r w:rsidRPr="00796F3F">
        <w:rPr>
          <w:sz w:val="22"/>
          <w:szCs w:val="22"/>
        </w:rPr>
        <w:t>Ravina</w:t>
      </w:r>
      <w:proofErr w:type="spellEnd"/>
      <w:r w:rsidRPr="00796F3F">
        <w:rPr>
          <w:sz w:val="22"/>
          <w:szCs w:val="22"/>
        </w:rPr>
        <w:t xml:space="preserve"> B, Scherzer CR. Association between α-synuclein blood transcripts and early, neuroimaging-supported Parkinson's disease. </w:t>
      </w:r>
      <w:r w:rsidRPr="00796F3F">
        <w:rPr>
          <w:b/>
          <w:i/>
          <w:sz w:val="22"/>
          <w:szCs w:val="22"/>
          <w:u w:val="single"/>
        </w:rPr>
        <w:t>Brain</w:t>
      </w:r>
      <w:r w:rsidRPr="00796F3F">
        <w:rPr>
          <w:sz w:val="22"/>
          <w:szCs w:val="22"/>
        </w:rPr>
        <w:t>. 2015; 138(Pt 9):2659-71. PMID: 26220939</w:t>
      </w:r>
      <w:r w:rsidR="00522977" w:rsidRPr="00796F3F">
        <w:rPr>
          <w:sz w:val="22"/>
          <w:szCs w:val="22"/>
        </w:rPr>
        <w:t xml:space="preserve"> </w:t>
      </w:r>
      <w:r w:rsidR="00522977" w:rsidRPr="00796F3F">
        <w:rPr>
          <w:b/>
          <w:sz w:val="22"/>
          <w:szCs w:val="22"/>
        </w:rPr>
        <w:t>(IF = 1</w:t>
      </w:r>
      <w:r w:rsidR="00031C56" w:rsidRPr="00796F3F">
        <w:rPr>
          <w:b/>
          <w:sz w:val="22"/>
          <w:szCs w:val="22"/>
        </w:rPr>
        <w:t>1</w:t>
      </w:r>
      <w:r w:rsidR="00522977" w:rsidRPr="00796F3F">
        <w:rPr>
          <w:b/>
          <w:sz w:val="22"/>
          <w:szCs w:val="22"/>
        </w:rPr>
        <w:t>.8)</w:t>
      </w:r>
    </w:p>
    <w:p w14:paraId="7713E2DC" w14:textId="77777777" w:rsidR="00AB05E7" w:rsidRPr="00796F3F" w:rsidRDefault="005D7321" w:rsidP="00E410F3">
      <w:pPr>
        <w:ind w:left="547" w:hanging="547"/>
        <w:rPr>
          <w:sz w:val="22"/>
          <w:szCs w:val="22"/>
        </w:rPr>
      </w:pPr>
      <w:r w:rsidRPr="00796F3F">
        <w:rPr>
          <w:sz w:val="22"/>
          <w:szCs w:val="22"/>
        </w:rPr>
        <w:t>19</w:t>
      </w:r>
      <w:r w:rsidR="00BD4BD9" w:rsidRPr="00796F3F">
        <w:rPr>
          <w:sz w:val="22"/>
          <w:szCs w:val="22"/>
        </w:rPr>
        <w:t>.</w:t>
      </w:r>
      <w:r w:rsidR="00BD4BD9" w:rsidRPr="00796F3F">
        <w:rPr>
          <w:sz w:val="22"/>
          <w:szCs w:val="22"/>
        </w:rPr>
        <w:tab/>
        <w:t xml:space="preserve">Mittal S, </w:t>
      </w:r>
      <w:proofErr w:type="spellStart"/>
      <w:r w:rsidR="00BD4BD9" w:rsidRPr="00796F3F">
        <w:rPr>
          <w:sz w:val="22"/>
          <w:szCs w:val="22"/>
        </w:rPr>
        <w:t>Bjornevik</w:t>
      </w:r>
      <w:proofErr w:type="spellEnd"/>
      <w:r w:rsidR="00BD4BD9" w:rsidRPr="00796F3F">
        <w:rPr>
          <w:sz w:val="22"/>
          <w:szCs w:val="22"/>
        </w:rPr>
        <w:t xml:space="preserve"> K, </w:t>
      </w:r>
      <w:proofErr w:type="spellStart"/>
      <w:r w:rsidR="00BD4BD9" w:rsidRPr="00796F3F">
        <w:rPr>
          <w:sz w:val="22"/>
          <w:szCs w:val="22"/>
        </w:rPr>
        <w:t>Im</w:t>
      </w:r>
      <w:proofErr w:type="spellEnd"/>
      <w:r w:rsidR="00BD4BD9" w:rsidRPr="00796F3F">
        <w:rPr>
          <w:sz w:val="22"/>
          <w:szCs w:val="22"/>
        </w:rPr>
        <w:t xml:space="preserve"> DS, </w:t>
      </w:r>
      <w:proofErr w:type="spellStart"/>
      <w:r w:rsidR="00BD4BD9" w:rsidRPr="00796F3F">
        <w:rPr>
          <w:sz w:val="22"/>
          <w:szCs w:val="22"/>
        </w:rPr>
        <w:t>Flierl</w:t>
      </w:r>
      <w:proofErr w:type="spellEnd"/>
      <w:r w:rsidR="00BD4BD9" w:rsidRPr="00796F3F">
        <w:rPr>
          <w:sz w:val="22"/>
          <w:szCs w:val="22"/>
        </w:rPr>
        <w:t xml:space="preserve"> A, </w:t>
      </w:r>
      <w:r w:rsidR="00BD4BD9" w:rsidRPr="00796F3F">
        <w:rPr>
          <w:b/>
          <w:sz w:val="22"/>
          <w:szCs w:val="22"/>
        </w:rPr>
        <w:t>Dong X</w:t>
      </w:r>
      <w:r w:rsidR="00BD4BD9" w:rsidRPr="00796F3F">
        <w:rPr>
          <w:sz w:val="22"/>
          <w:szCs w:val="22"/>
        </w:rPr>
        <w:t xml:space="preserve">, Abo KM, Long E, </w:t>
      </w:r>
      <w:proofErr w:type="spellStart"/>
      <w:r w:rsidR="00BD4BD9" w:rsidRPr="00796F3F">
        <w:rPr>
          <w:sz w:val="22"/>
          <w:szCs w:val="22"/>
        </w:rPr>
        <w:t>Jin</w:t>
      </w:r>
      <w:proofErr w:type="spellEnd"/>
      <w:r w:rsidR="00BD4BD9" w:rsidRPr="00796F3F">
        <w:rPr>
          <w:sz w:val="22"/>
          <w:szCs w:val="22"/>
        </w:rPr>
        <w:t xml:space="preserve"> M, Xu B, Xiang YK, Rochet JC, </w:t>
      </w:r>
      <w:proofErr w:type="spellStart"/>
      <w:r w:rsidR="00BD4BD9" w:rsidRPr="00796F3F">
        <w:rPr>
          <w:sz w:val="22"/>
          <w:szCs w:val="22"/>
        </w:rPr>
        <w:t>Engeland</w:t>
      </w:r>
      <w:proofErr w:type="spellEnd"/>
      <w:r w:rsidR="00BD4BD9" w:rsidRPr="00796F3F">
        <w:rPr>
          <w:sz w:val="22"/>
          <w:szCs w:val="22"/>
        </w:rPr>
        <w:t xml:space="preserve"> A, </w:t>
      </w:r>
      <w:proofErr w:type="spellStart"/>
      <w:r w:rsidR="00BD4BD9" w:rsidRPr="00796F3F">
        <w:rPr>
          <w:sz w:val="22"/>
          <w:szCs w:val="22"/>
        </w:rPr>
        <w:t>Rizzu</w:t>
      </w:r>
      <w:proofErr w:type="spellEnd"/>
      <w:r w:rsidR="00BD4BD9" w:rsidRPr="00796F3F">
        <w:rPr>
          <w:sz w:val="22"/>
          <w:szCs w:val="22"/>
        </w:rPr>
        <w:t xml:space="preserve"> P, </w:t>
      </w:r>
      <w:proofErr w:type="spellStart"/>
      <w:r w:rsidR="00BD4BD9" w:rsidRPr="00796F3F">
        <w:rPr>
          <w:sz w:val="22"/>
          <w:szCs w:val="22"/>
        </w:rPr>
        <w:t>Heutink</w:t>
      </w:r>
      <w:proofErr w:type="spellEnd"/>
      <w:r w:rsidR="00BD4BD9" w:rsidRPr="00796F3F">
        <w:rPr>
          <w:sz w:val="22"/>
          <w:szCs w:val="22"/>
        </w:rPr>
        <w:t xml:space="preserve"> P, Bartels T, </w:t>
      </w:r>
      <w:proofErr w:type="spellStart"/>
      <w:r w:rsidR="00BD4BD9" w:rsidRPr="00796F3F">
        <w:rPr>
          <w:sz w:val="22"/>
          <w:szCs w:val="22"/>
        </w:rPr>
        <w:t>Selkoe</w:t>
      </w:r>
      <w:proofErr w:type="spellEnd"/>
      <w:r w:rsidR="00BD4BD9" w:rsidRPr="00796F3F">
        <w:rPr>
          <w:sz w:val="22"/>
          <w:szCs w:val="22"/>
        </w:rPr>
        <w:t xml:space="preserve"> DJ, </w:t>
      </w:r>
      <w:proofErr w:type="spellStart"/>
      <w:r w:rsidR="00BD4BD9" w:rsidRPr="00796F3F">
        <w:rPr>
          <w:sz w:val="22"/>
          <w:szCs w:val="22"/>
        </w:rPr>
        <w:t>Caldarone</w:t>
      </w:r>
      <w:proofErr w:type="spellEnd"/>
      <w:r w:rsidR="00BD4BD9" w:rsidRPr="00796F3F">
        <w:rPr>
          <w:sz w:val="22"/>
          <w:szCs w:val="22"/>
        </w:rPr>
        <w:t xml:space="preserve"> BJ, </w:t>
      </w:r>
      <w:proofErr w:type="spellStart"/>
      <w:r w:rsidR="00BD4BD9" w:rsidRPr="00796F3F">
        <w:rPr>
          <w:sz w:val="22"/>
          <w:szCs w:val="22"/>
        </w:rPr>
        <w:t>Glicksman</w:t>
      </w:r>
      <w:proofErr w:type="spellEnd"/>
      <w:r w:rsidR="00BD4BD9" w:rsidRPr="00796F3F">
        <w:rPr>
          <w:sz w:val="22"/>
          <w:szCs w:val="22"/>
        </w:rPr>
        <w:t xml:space="preserve"> MA, Khurana V, </w:t>
      </w:r>
      <w:proofErr w:type="spellStart"/>
      <w:r w:rsidR="00BD4BD9" w:rsidRPr="00796F3F">
        <w:rPr>
          <w:sz w:val="22"/>
          <w:szCs w:val="22"/>
        </w:rPr>
        <w:t>Schüle</w:t>
      </w:r>
      <w:proofErr w:type="spellEnd"/>
      <w:r w:rsidR="00BD4BD9" w:rsidRPr="00796F3F">
        <w:rPr>
          <w:sz w:val="22"/>
          <w:szCs w:val="22"/>
        </w:rPr>
        <w:t xml:space="preserve"> B, Park DS, </w:t>
      </w:r>
      <w:proofErr w:type="spellStart"/>
      <w:r w:rsidR="00BD4BD9" w:rsidRPr="00796F3F">
        <w:rPr>
          <w:sz w:val="22"/>
          <w:szCs w:val="22"/>
        </w:rPr>
        <w:t>Riise</w:t>
      </w:r>
      <w:proofErr w:type="spellEnd"/>
      <w:r w:rsidR="00BD4BD9" w:rsidRPr="00796F3F">
        <w:rPr>
          <w:sz w:val="22"/>
          <w:szCs w:val="22"/>
        </w:rPr>
        <w:t xml:space="preserve"> T, and Scherzer CR. β2-adrenoreceptor is a regulator of the α-synuclein gene driving risk of Parkinson’s disease. </w:t>
      </w:r>
      <w:r w:rsidR="00BD4BD9" w:rsidRPr="00796F3F">
        <w:rPr>
          <w:b/>
          <w:i/>
          <w:sz w:val="22"/>
          <w:szCs w:val="22"/>
          <w:u w:val="single"/>
        </w:rPr>
        <w:t>Science</w:t>
      </w:r>
      <w:r w:rsidR="00BD4BD9" w:rsidRPr="00796F3F">
        <w:rPr>
          <w:sz w:val="22"/>
          <w:szCs w:val="22"/>
        </w:rPr>
        <w:t>. 2017; 357 (6354), 891-898. PMID: 28860381</w:t>
      </w:r>
      <w:r w:rsidR="00522977" w:rsidRPr="00796F3F">
        <w:rPr>
          <w:sz w:val="22"/>
          <w:szCs w:val="22"/>
        </w:rPr>
        <w:t xml:space="preserve"> </w:t>
      </w:r>
      <w:r w:rsidR="00522977" w:rsidRPr="00796F3F">
        <w:rPr>
          <w:b/>
          <w:sz w:val="22"/>
          <w:szCs w:val="22"/>
        </w:rPr>
        <w:t xml:space="preserve">(IF = </w:t>
      </w:r>
      <w:r w:rsidR="00031C56" w:rsidRPr="00796F3F">
        <w:rPr>
          <w:b/>
          <w:sz w:val="22"/>
          <w:szCs w:val="22"/>
        </w:rPr>
        <w:t>41</w:t>
      </w:r>
      <w:r w:rsidR="00522977" w:rsidRPr="00796F3F">
        <w:rPr>
          <w:b/>
          <w:sz w:val="22"/>
          <w:szCs w:val="22"/>
        </w:rPr>
        <w:t>.</w:t>
      </w:r>
      <w:r w:rsidR="00031C56" w:rsidRPr="00796F3F">
        <w:rPr>
          <w:b/>
          <w:sz w:val="22"/>
          <w:szCs w:val="22"/>
        </w:rPr>
        <w:t>0</w:t>
      </w:r>
      <w:r w:rsidR="00522977" w:rsidRPr="00796F3F">
        <w:rPr>
          <w:b/>
          <w:sz w:val="22"/>
          <w:szCs w:val="22"/>
        </w:rPr>
        <w:t>)</w:t>
      </w:r>
      <w:r w:rsidR="00AB05E7" w:rsidRPr="00796F3F">
        <w:rPr>
          <w:sz w:val="22"/>
          <w:szCs w:val="22"/>
        </w:rPr>
        <w:br/>
        <w:t xml:space="preserve">** </w:t>
      </w:r>
      <w:r w:rsidR="00AB05E7" w:rsidRPr="00796F3F">
        <w:rPr>
          <w:sz w:val="22"/>
          <w:szCs w:val="22"/>
          <w:u w:val="single"/>
        </w:rPr>
        <w:t>Dong X</w:t>
      </w:r>
      <w:r w:rsidR="00AB05E7" w:rsidRPr="00796F3F">
        <w:rPr>
          <w:sz w:val="22"/>
          <w:szCs w:val="22"/>
        </w:rPr>
        <w:t xml:space="preserve"> is the lead bioinformatics analyst</w:t>
      </w:r>
      <w:r w:rsidR="00AB05E7" w:rsidRPr="00796F3F">
        <w:rPr>
          <w:sz w:val="22"/>
          <w:szCs w:val="22"/>
        </w:rPr>
        <w:br/>
        <w:t>** Featured on NIH Director Francis Collins’s blog</w:t>
      </w:r>
    </w:p>
    <w:p w14:paraId="50F30E27" w14:textId="77777777" w:rsidR="00AB05E7" w:rsidRPr="00796F3F" w:rsidRDefault="00AB05E7" w:rsidP="00E410F3">
      <w:pPr>
        <w:ind w:left="547" w:hanging="547"/>
        <w:rPr>
          <w:sz w:val="22"/>
          <w:szCs w:val="22"/>
        </w:rPr>
      </w:pPr>
      <w:r w:rsidRPr="00796F3F">
        <w:rPr>
          <w:sz w:val="22"/>
          <w:szCs w:val="22"/>
        </w:rPr>
        <w:tab/>
        <w:t xml:space="preserve">** Recommended by the </w:t>
      </w:r>
      <w:r w:rsidRPr="00796F3F">
        <w:rPr>
          <w:b/>
          <w:i/>
          <w:sz w:val="22"/>
          <w:szCs w:val="22"/>
        </w:rPr>
        <w:t>Faculty of 1000</w:t>
      </w:r>
      <w:r w:rsidRPr="00796F3F">
        <w:rPr>
          <w:sz w:val="22"/>
          <w:szCs w:val="22"/>
        </w:rPr>
        <w:br/>
        <w:t>** In the 99</w:t>
      </w:r>
      <w:r w:rsidRPr="00796F3F">
        <w:rPr>
          <w:sz w:val="22"/>
          <w:szCs w:val="22"/>
          <w:vertAlign w:val="superscript"/>
        </w:rPr>
        <w:t>th</w:t>
      </w:r>
      <w:r w:rsidRPr="00796F3F">
        <w:rPr>
          <w:sz w:val="22"/>
          <w:szCs w:val="22"/>
        </w:rPr>
        <w:t xml:space="preserve"> percentile (top 5%) of all research outputs ever tracked by </w:t>
      </w:r>
      <w:proofErr w:type="spellStart"/>
      <w:r w:rsidRPr="00796F3F">
        <w:rPr>
          <w:sz w:val="22"/>
          <w:szCs w:val="22"/>
        </w:rPr>
        <w:t>Altmetric</w:t>
      </w:r>
      <w:proofErr w:type="spellEnd"/>
    </w:p>
    <w:p w14:paraId="1772CE4E" w14:textId="77777777" w:rsidR="00BD4BD9" w:rsidRPr="00796F3F" w:rsidRDefault="00BD4BD9" w:rsidP="00E410F3">
      <w:pPr>
        <w:spacing w:before="120"/>
        <w:ind w:left="547" w:hanging="547"/>
        <w:rPr>
          <w:sz w:val="22"/>
          <w:szCs w:val="22"/>
        </w:rPr>
      </w:pPr>
      <w:r w:rsidRPr="00796F3F">
        <w:rPr>
          <w:b/>
          <w:sz w:val="22"/>
          <w:szCs w:val="22"/>
        </w:rPr>
        <w:t>*2</w:t>
      </w:r>
      <w:r w:rsidR="002D4A2F" w:rsidRPr="00796F3F">
        <w:rPr>
          <w:b/>
          <w:sz w:val="22"/>
          <w:szCs w:val="22"/>
        </w:rPr>
        <w:t>0</w:t>
      </w:r>
      <w:r w:rsidRPr="00796F3F">
        <w:rPr>
          <w:b/>
          <w:sz w:val="22"/>
          <w:szCs w:val="22"/>
        </w:rPr>
        <w:t>.</w:t>
      </w:r>
      <w:r w:rsidRPr="00796F3F">
        <w:rPr>
          <w:b/>
          <w:sz w:val="22"/>
          <w:szCs w:val="22"/>
        </w:rPr>
        <w:tab/>
        <w:t>*Dong X</w:t>
      </w:r>
      <w:r w:rsidRPr="00796F3F">
        <w:rPr>
          <w:sz w:val="22"/>
          <w:szCs w:val="22"/>
        </w:rPr>
        <w:t xml:space="preserve">, Liao Z, </w:t>
      </w:r>
      <w:proofErr w:type="spellStart"/>
      <w:r w:rsidRPr="00796F3F">
        <w:rPr>
          <w:sz w:val="22"/>
          <w:szCs w:val="22"/>
        </w:rPr>
        <w:t>Gritsch</w:t>
      </w:r>
      <w:proofErr w:type="spellEnd"/>
      <w:r w:rsidRPr="00796F3F">
        <w:rPr>
          <w:sz w:val="22"/>
          <w:szCs w:val="22"/>
        </w:rPr>
        <w:t xml:space="preserve"> D, </w:t>
      </w:r>
      <w:proofErr w:type="spellStart"/>
      <w:r w:rsidRPr="00796F3F">
        <w:rPr>
          <w:sz w:val="22"/>
          <w:szCs w:val="22"/>
        </w:rPr>
        <w:t>Hadzhiev</w:t>
      </w:r>
      <w:proofErr w:type="spellEnd"/>
      <w:r w:rsidRPr="00796F3F">
        <w:rPr>
          <w:sz w:val="22"/>
          <w:szCs w:val="22"/>
        </w:rPr>
        <w:t xml:space="preserve"> Y, Bai Y, </w:t>
      </w:r>
      <w:proofErr w:type="spellStart"/>
      <w:r w:rsidRPr="00796F3F">
        <w:rPr>
          <w:sz w:val="22"/>
          <w:szCs w:val="22"/>
        </w:rPr>
        <w:t>Locascio</w:t>
      </w:r>
      <w:proofErr w:type="spellEnd"/>
      <w:r w:rsidRPr="00796F3F">
        <w:rPr>
          <w:sz w:val="22"/>
          <w:szCs w:val="22"/>
        </w:rPr>
        <w:t xml:space="preserve"> J, </w:t>
      </w:r>
      <w:proofErr w:type="spellStart"/>
      <w:r w:rsidRPr="00796F3F">
        <w:rPr>
          <w:sz w:val="22"/>
          <w:szCs w:val="22"/>
        </w:rPr>
        <w:t>Guennewig</w:t>
      </w:r>
      <w:proofErr w:type="spellEnd"/>
      <w:r w:rsidRPr="00796F3F">
        <w:rPr>
          <w:sz w:val="22"/>
          <w:szCs w:val="22"/>
        </w:rPr>
        <w:t xml:space="preserve"> B, Liu G, </w:t>
      </w:r>
      <w:proofErr w:type="spellStart"/>
      <w:r w:rsidRPr="00796F3F">
        <w:rPr>
          <w:sz w:val="22"/>
          <w:szCs w:val="22"/>
        </w:rPr>
        <w:t>Blauwendraat</w:t>
      </w:r>
      <w:proofErr w:type="spellEnd"/>
      <w:r w:rsidRPr="00796F3F">
        <w:rPr>
          <w:sz w:val="22"/>
          <w:szCs w:val="22"/>
        </w:rPr>
        <w:t xml:space="preserve"> C, Wang T, Adler CH, Frosch MP, Nelson PT, </w:t>
      </w:r>
      <w:proofErr w:type="spellStart"/>
      <w:r w:rsidRPr="00796F3F">
        <w:rPr>
          <w:sz w:val="22"/>
          <w:szCs w:val="22"/>
        </w:rPr>
        <w:t>Rizzu</w:t>
      </w:r>
      <w:proofErr w:type="spellEnd"/>
      <w:r w:rsidRPr="00796F3F">
        <w:rPr>
          <w:sz w:val="22"/>
          <w:szCs w:val="22"/>
        </w:rPr>
        <w:t xml:space="preserve"> P, Cooper AA, </w:t>
      </w:r>
      <w:proofErr w:type="spellStart"/>
      <w:r w:rsidRPr="00796F3F">
        <w:rPr>
          <w:sz w:val="22"/>
          <w:szCs w:val="22"/>
        </w:rPr>
        <w:t>Heutink</w:t>
      </w:r>
      <w:proofErr w:type="spellEnd"/>
      <w:r w:rsidRPr="00796F3F">
        <w:rPr>
          <w:sz w:val="22"/>
          <w:szCs w:val="22"/>
        </w:rPr>
        <w:t xml:space="preserve"> P, Beach TG, </w:t>
      </w:r>
      <w:proofErr w:type="spellStart"/>
      <w:r w:rsidRPr="00796F3F">
        <w:rPr>
          <w:sz w:val="22"/>
          <w:szCs w:val="22"/>
        </w:rPr>
        <w:t>Mattick</w:t>
      </w:r>
      <w:proofErr w:type="spellEnd"/>
      <w:r w:rsidRPr="00796F3F">
        <w:rPr>
          <w:sz w:val="22"/>
          <w:szCs w:val="22"/>
        </w:rPr>
        <w:t xml:space="preserve"> JS, Mueller F, Scherzer CR. Enhancers active in dopamine neurons are a primary link between genetic variation and neuropsychiatric disease. </w:t>
      </w:r>
      <w:r w:rsidRPr="00796F3F">
        <w:rPr>
          <w:b/>
          <w:i/>
          <w:sz w:val="22"/>
          <w:szCs w:val="22"/>
          <w:u w:val="single"/>
        </w:rPr>
        <w:t>Nature Neuroscience</w:t>
      </w:r>
      <w:r w:rsidRPr="00796F3F">
        <w:rPr>
          <w:sz w:val="22"/>
          <w:szCs w:val="22"/>
        </w:rPr>
        <w:t>. 2018; 21(10):1482-1492. PMID: 30224808</w:t>
      </w:r>
      <w:r w:rsidR="00522977" w:rsidRPr="00796F3F">
        <w:rPr>
          <w:sz w:val="22"/>
          <w:szCs w:val="22"/>
        </w:rPr>
        <w:t xml:space="preserve"> </w:t>
      </w:r>
      <w:r w:rsidR="00522977" w:rsidRPr="00796F3F">
        <w:rPr>
          <w:b/>
          <w:sz w:val="22"/>
          <w:szCs w:val="22"/>
        </w:rPr>
        <w:t xml:space="preserve">(IF = </w:t>
      </w:r>
      <w:r w:rsidR="00007507" w:rsidRPr="00796F3F">
        <w:rPr>
          <w:b/>
          <w:sz w:val="22"/>
          <w:szCs w:val="22"/>
        </w:rPr>
        <w:t>21.1</w:t>
      </w:r>
      <w:r w:rsidR="00522977" w:rsidRPr="00796F3F">
        <w:rPr>
          <w:b/>
          <w:sz w:val="22"/>
          <w:szCs w:val="22"/>
        </w:rPr>
        <w:t>)</w:t>
      </w:r>
      <w:r w:rsidRPr="00796F3F">
        <w:rPr>
          <w:sz w:val="22"/>
          <w:szCs w:val="22"/>
        </w:rPr>
        <w:br/>
      </w:r>
      <w:r w:rsidR="00EF6285" w:rsidRPr="00796F3F">
        <w:rPr>
          <w:sz w:val="22"/>
          <w:szCs w:val="22"/>
        </w:rPr>
        <w:br/>
      </w:r>
      <w:r w:rsidRPr="00796F3F">
        <w:rPr>
          <w:sz w:val="22"/>
          <w:szCs w:val="22"/>
        </w:rPr>
        <w:t xml:space="preserve">** </w:t>
      </w:r>
      <w:r w:rsidRPr="00796F3F">
        <w:rPr>
          <w:b/>
          <w:sz w:val="22"/>
          <w:szCs w:val="22"/>
        </w:rPr>
        <w:t xml:space="preserve">Featured in NIH Press Release, </w:t>
      </w:r>
      <w:proofErr w:type="spellStart"/>
      <w:r w:rsidRPr="00796F3F">
        <w:rPr>
          <w:b/>
          <w:sz w:val="22"/>
          <w:szCs w:val="22"/>
        </w:rPr>
        <w:t>Alzforum</w:t>
      </w:r>
      <w:proofErr w:type="spellEnd"/>
      <w:r w:rsidRPr="00796F3F">
        <w:rPr>
          <w:b/>
          <w:sz w:val="22"/>
          <w:szCs w:val="22"/>
        </w:rPr>
        <w:t>, Neurology Today, Michael J Fox Foundation News</w:t>
      </w:r>
      <w:r w:rsidRPr="00796F3F">
        <w:rPr>
          <w:sz w:val="22"/>
          <w:szCs w:val="22"/>
        </w:rPr>
        <w:t>.</w:t>
      </w:r>
    </w:p>
    <w:p w14:paraId="2A613B89" w14:textId="77777777" w:rsidR="00BD4BD9" w:rsidRPr="00796F3F" w:rsidRDefault="00BD4BD9" w:rsidP="00E410F3">
      <w:pPr>
        <w:ind w:left="540" w:hanging="540"/>
        <w:rPr>
          <w:b/>
          <w:sz w:val="22"/>
          <w:szCs w:val="22"/>
        </w:rPr>
      </w:pPr>
      <w:r w:rsidRPr="00796F3F">
        <w:rPr>
          <w:b/>
          <w:sz w:val="22"/>
          <w:szCs w:val="22"/>
        </w:rPr>
        <w:tab/>
        <w:t xml:space="preserve">** Featured in 10 news outlets including </w:t>
      </w:r>
      <w:proofErr w:type="spellStart"/>
      <w:proofErr w:type="gramStart"/>
      <w:r w:rsidRPr="00796F3F">
        <w:rPr>
          <w:b/>
          <w:sz w:val="22"/>
          <w:szCs w:val="22"/>
        </w:rPr>
        <w:t>EurekAlert</w:t>
      </w:r>
      <w:proofErr w:type="spellEnd"/>
      <w:r w:rsidRPr="00796F3F">
        <w:rPr>
          <w:b/>
          <w:sz w:val="22"/>
          <w:szCs w:val="22"/>
        </w:rPr>
        <w:t>!,</w:t>
      </w:r>
      <w:proofErr w:type="gramEnd"/>
      <w:r w:rsidRPr="00796F3F">
        <w:rPr>
          <w:b/>
          <w:sz w:val="22"/>
          <w:szCs w:val="22"/>
        </w:rPr>
        <w:t xml:space="preserve"> R&amp;D, BWH Bulletin, Science Daily, </w:t>
      </w:r>
      <w:proofErr w:type="spellStart"/>
      <w:r w:rsidRPr="00796F3F">
        <w:rPr>
          <w:b/>
          <w:sz w:val="22"/>
          <w:szCs w:val="22"/>
        </w:rPr>
        <w:t>MedicalXpress</w:t>
      </w:r>
      <w:proofErr w:type="spellEnd"/>
      <w:r w:rsidRPr="00796F3F">
        <w:rPr>
          <w:b/>
          <w:sz w:val="22"/>
          <w:szCs w:val="22"/>
        </w:rPr>
        <w:t>, GEN, Drug Discovery and Development, The Medical News</w:t>
      </w:r>
    </w:p>
    <w:p w14:paraId="6F35CF42" w14:textId="77777777" w:rsidR="00BD4BD9" w:rsidRPr="00796F3F" w:rsidRDefault="00BD4BD9" w:rsidP="00E410F3">
      <w:pPr>
        <w:ind w:left="540" w:hanging="540"/>
        <w:rPr>
          <w:b/>
          <w:sz w:val="22"/>
          <w:szCs w:val="22"/>
        </w:rPr>
      </w:pPr>
      <w:r w:rsidRPr="00796F3F">
        <w:rPr>
          <w:sz w:val="22"/>
          <w:szCs w:val="22"/>
        </w:rPr>
        <w:tab/>
      </w:r>
      <w:r w:rsidRPr="00796F3F">
        <w:rPr>
          <w:b/>
          <w:sz w:val="22"/>
          <w:szCs w:val="22"/>
        </w:rPr>
        <w:t xml:space="preserve">** Recommended by the </w:t>
      </w:r>
      <w:r w:rsidRPr="00796F3F">
        <w:rPr>
          <w:b/>
          <w:i/>
          <w:sz w:val="22"/>
          <w:szCs w:val="22"/>
        </w:rPr>
        <w:t>Faculty of 1000</w:t>
      </w:r>
    </w:p>
    <w:p w14:paraId="7E5D04AB" w14:textId="77777777" w:rsidR="00BD4BD9" w:rsidRPr="00796F3F" w:rsidRDefault="00BD4BD9" w:rsidP="00E410F3">
      <w:pPr>
        <w:ind w:left="540" w:hanging="540"/>
        <w:rPr>
          <w:b/>
          <w:sz w:val="22"/>
          <w:szCs w:val="22"/>
        </w:rPr>
      </w:pPr>
      <w:r w:rsidRPr="00796F3F">
        <w:rPr>
          <w:b/>
          <w:sz w:val="22"/>
          <w:szCs w:val="22"/>
        </w:rPr>
        <w:tab/>
        <w:t>** In the 98</w:t>
      </w:r>
      <w:r w:rsidRPr="00796F3F">
        <w:rPr>
          <w:b/>
          <w:sz w:val="22"/>
          <w:szCs w:val="22"/>
          <w:vertAlign w:val="superscript"/>
        </w:rPr>
        <w:t>th</w:t>
      </w:r>
      <w:r w:rsidRPr="00796F3F">
        <w:rPr>
          <w:b/>
          <w:sz w:val="22"/>
          <w:szCs w:val="22"/>
        </w:rPr>
        <w:t xml:space="preserve"> percentile (top 1.5%) of </w:t>
      </w:r>
      <w:r w:rsidR="000C5232" w:rsidRPr="00796F3F">
        <w:rPr>
          <w:b/>
          <w:sz w:val="22"/>
          <w:szCs w:val="22"/>
        </w:rPr>
        <w:t>all</w:t>
      </w:r>
      <w:r w:rsidRPr="00796F3F">
        <w:rPr>
          <w:b/>
          <w:sz w:val="22"/>
          <w:szCs w:val="22"/>
        </w:rPr>
        <w:t xml:space="preserve"> articles of a similar age in all journals tracked by </w:t>
      </w:r>
      <w:proofErr w:type="spellStart"/>
      <w:r w:rsidRPr="00796F3F">
        <w:rPr>
          <w:b/>
          <w:sz w:val="22"/>
          <w:szCs w:val="22"/>
        </w:rPr>
        <w:t>Altmetric</w:t>
      </w:r>
      <w:proofErr w:type="spellEnd"/>
    </w:p>
    <w:p w14:paraId="51891153" w14:textId="292065B6" w:rsidR="00E0356F" w:rsidRDefault="00E0356F" w:rsidP="00E410F3">
      <w:pPr>
        <w:pStyle w:val="H2"/>
        <w:spacing w:after="120"/>
        <w:ind w:left="540" w:hanging="540"/>
        <w:rPr>
          <w:b w:val="0"/>
          <w:bCs/>
          <w:sz w:val="22"/>
          <w:szCs w:val="22"/>
        </w:rPr>
      </w:pPr>
      <w:r w:rsidRPr="00796F3F">
        <w:rPr>
          <w:bCs/>
          <w:sz w:val="22"/>
          <w:szCs w:val="22"/>
          <w:vertAlign w:val="superscript"/>
        </w:rPr>
        <w:t>+</w:t>
      </w:r>
      <w:r w:rsidRPr="00796F3F">
        <w:rPr>
          <w:bCs/>
          <w:sz w:val="22"/>
          <w:szCs w:val="22"/>
        </w:rPr>
        <w:t>2</w:t>
      </w:r>
      <w:r w:rsidR="002D4A2F" w:rsidRPr="00796F3F">
        <w:rPr>
          <w:bCs/>
          <w:sz w:val="22"/>
          <w:szCs w:val="22"/>
        </w:rPr>
        <w:t>1</w:t>
      </w:r>
      <w:r w:rsidRPr="00796F3F">
        <w:rPr>
          <w:b w:val="0"/>
          <w:sz w:val="22"/>
          <w:szCs w:val="22"/>
        </w:rPr>
        <w:t>.</w:t>
      </w:r>
      <w:r w:rsidRPr="00796F3F">
        <w:rPr>
          <w:b w:val="0"/>
          <w:sz w:val="22"/>
          <w:szCs w:val="22"/>
        </w:rPr>
        <w:tab/>
        <w:t xml:space="preserve">Bao Z, Zhu Y, Ge Q, Gu W, </w:t>
      </w:r>
      <w:r w:rsidRPr="00796F3F">
        <w:rPr>
          <w:sz w:val="22"/>
          <w:szCs w:val="22"/>
        </w:rPr>
        <w:t>Dong X</w:t>
      </w:r>
      <w:r w:rsidRPr="00796F3F">
        <w:rPr>
          <w:b w:val="0"/>
          <w:sz w:val="22"/>
          <w:szCs w:val="22"/>
          <w:vertAlign w:val="superscript"/>
        </w:rPr>
        <w:t>+</w:t>
      </w:r>
      <w:r w:rsidRPr="00796F3F">
        <w:rPr>
          <w:b w:val="0"/>
          <w:sz w:val="22"/>
          <w:szCs w:val="22"/>
        </w:rPr>
        <w:t>, Bai Y</w:t>
      </w:r>
      <w:r w:rsidRPr="00796F3F">
        <w:rPr>
          <w:b w:val="0"/>
          <w:sz w:val="22"/>
          <w:szCs w:val="22"/>
          <w:vertAlign w:val="superscript"/>
        </w:rPr>
        <w:t>+</w:t>
      </w:r>
      <w:r w:rsidRPr="00796F3F">
        <w:rPr>
          <w:b w:val="0"/>
          <w:sz w:val="22"/>
          <w:szCs w:val="22"/>
        </w:rPr>
        <w:t xml:space="preserve">. </w:t>
      </w:r>
      <w:proofErr w:type="spellStart"/>
      <w:r w:rsidRPr="00796F3F">
        <w:rPr>
          <w:b w:val="0"/>
          <w:sz w:val="22"/>
          <w:szCs w:val="22"/>
        </w:rPr>
        <w:t>gwSPIA</w:t>
      </w:r>
      <w:proofErr w:type="spellEnd"/>
      <w:r w:rsidRPr="00796F3F">
        <w:rPr>
          <w:b w:val="0"/>
          <w:sz w:val="22"/>
          <w:szCs w:val="22"/>
        </w:rPr>
        <w:t>: Improved signaling pathway impact analysis with gene weights.</w:t>
      </w:r>
      <w:r w:rsidRPr="00796F3F">
        <w:rPr>
          <w:sz w:val="22"/>
          <w:szCs w:val="22"/>
        </w:rPr>
        <w:t xml:space="preserve"> </w:t>
      </w:r>
      <w:r w:rsidRPr="00796F3F">
        <w:rPr>
          <w:i/>
          <w:sz w:val="22"/>
          <w:szCs w:val="22"/>
          <w:u w:val="single"/>
        </w:rPr>
        <w:t>IEEE Access.</w:t>
      </w:r>
      <w:r w:rsidRPr="00796F3F">
        <w:rPr>
          <w:b w:val="0"/>
          <w:sz w:val="22"/>
          <w:szCs w:val="22"/>
        </w:rPr>
        <w:t xml:space="preserve"> 2019; </w:t>
      </w:r>
      <w:r w:rsidRPr="00796F3F">
        <w:rPr>
          <w:b w:val="0"/>
          <w:bCs/>
          <w:sz w:val="22"/>
          <w:szCs w:val="22"/>
        </w:rPr>
        <w:t>7</w:t>
      </w:r>
      <w:r w:rsidR="00200751" w:rsidRPr="00796F3F">
        <w:rPr>
          <w:b w:val="0"/>
          <w:bCs/>
          <w:sz w:val="22"/>
          <w:szCs w:val="22"/>
        </w:rPr>
        <w:t>:</w:t>
      </w:r>
      <w:r w:rsidRPr="00796F3F">
        <w:rPr>
          <w:b w:val="0"/>
          <w:bCs/>
          <w:sz w:val="22"/>
          <w:szCs w:val="22"/>
        </w:rPr>
        <w:t>69172-69183.</w:t>
      </w:r>
      <w:r w:rsidR="00031C56" w:rsidRPr="00796F3F">
        <w:rPr>
          <w:b w:val="0"/>
          <w:bCs/>
          <w:sz w:val="22"/>
          <w:szCs w:val="22"/>
        </w:rPr>
        <w:t xml:space="preserve"> (IF = 4.1)</w:t>
      </w:r>
    </w:p>
    <w:p w14:paraId="5AEAB71B" w14:textId="2348B7F0" w:rsidR="006C29C8" w:rsidRPr="005340D9" w:rsidRDefault="006C29C8" w:rsidP="00E410F3">
      <w:pPr>
        <w:spacing w:after="120"/>
        <w:ind w:left="547" w:hanging="547"/>
        <w:rPr>
          <w:sz w:val="22"/>
          <w:szCs w:val="22"/>
        </w:rPr>
      </w:pPr>
      <w:r w:rsidRPr="005340D9">
        <w:rPr>
          <w:bCs/>
          <w:sz w:val="22"/>
          <w:szCs w:val="22"/>
        </w:rPr>
        <w:t>22.</w:t>
      </w:r>
      <w:r w:rsidRPr="005340D9">
        <w:rPr>
          <w:sz w:val="22"/>
          <w:szCs w:val="22"/>
        </w:rPr>
        <w:t xml:space="preserve"> </w:t>
      </w:r>
      <w:r w:rsidRPr="005340D9">
        <w:rPr>
          <w:sz w:val="22"/>
          <w:szCs w:val="22"/>
        </w:rPr>
        <w:tab/>
        <w:t xml:space="preserve">Tsuji J, Thomson T, Chan E, Brown CK, Oppenheimer J, Bigelow C, </w:t>
      </w:r>
      <w:r w:rsidRPr="005340D9">
        <w:rPr>
          <w:b/>
          <w:bCs/>
          <w:sz w:val="22"/>
          <w:szCs w:val="22"/>
        </w:rPr>
        <w:t>Dong X</w:t>
      </w:r>
      <w:r w:rsidRPr="005340D9">
        <w:rPr>
          <w:sz w:val="22"/>
          <w:szCs w:val="22"/>
        </w:rPr>
        <w:t xml:space="preserve">, </w:t>
      </w:r>
      <w:proofErr w:type="spellStart"/>
      <w:r w:rsidRPr="005340D9">
        <w:rPr>
          <w:sz w:val="22"/>
          <w:szCs w:val="22"/>
        </w:rPr>
        <w:t>Theurkauf</w:t>
      </w:r>
      <w:proofErr w:type="spellEnd"/>
      <w:r w:rsidRPr="005340D9">
        <w:rPr>
          <w:sz w:val="22"/>
          <w:szCs w:val="22"/>
        </w:rPr>
        <w:t xml:space="preserve"> WE, Weng Z, Schwartz LM. High-resolution analysis of differential gene expression during skeletal muscle atrophy and programmed cell death. </w:t>
      </w:r>
      <w:r w:rsidRPr="005340D9">
        <w:rPr>
          <w:b/>
          <w:bCs/>
          <w:i/>
          <w:iCs/>
          <w:sz w:val="22"/>
          <w:szCs w:val="22"/>
          <w:u w:val="single"/>
        </w:rPr>
        <w:t>Physiol</w:t>
      </w:r>
      <w:r w:rsidR="005340D9" w:rsidRPr="005340D9">
        <w:rPr>
          <w:b/>
          <w:bCs/>
          <w:i/>
          <w:iCs/>
          <w:sz w:val="22"/>
          <w:szCs w:val="22"/>
          <w:u w:val="single"/>
        </w:rPr>
        <w:t>ogy</w:t>
      </w:r>
      <w:r w:rsidRPr="005340D9">
        <w:rPr>
          <w:b/>
          <w:bCs/>
          <w:i/>
          <w:iCs/>
          <w:sz w:val="22"/>
          <w:szCs w:val="22"/>
          <w:u w:val="single"/>
        </w:rPr>
        <w:t xml:space="preserve"> Genomics</w:t>
      </w:r>
      <w:r w:rsidRPr="005340D9">
        <w:rPr>
          <w:sz w:val="22"/>
          <w:szCs w:val="22"/>
        </w:rPr>
        <w:t>. 2020 Oct 1;52(10):492-511. PMID: 32926651. (IF = 2.7)</w:t>
      </w:r>
    </w:p>
    <w:p w14:paraId="625B90A2" w14:textId="5965325C" w:rsidR="006C29C8" w:rsidRPr="005340D9" w:rsidRDefault="006C29C8" w:rsidP="00E410F3">
      <w:pPr>
        <w:spacing w:after="120"/>
        <w:ind w:left="547" w:hanging="547"/>
        <w:rPr>
          <w:sz w:val="22"/>
          <w:szCs w:val="22"/>
        </w:rPr>
      </w:pPr>
      <w:r w:rsidRPr="005340D9">
        <w:rPr>
          <w:sz w:val="22"/>
          <w:szCs w:val="22"/>
        </w:rPr>
        <w:lastRenderedPageBreak/>
        <w:t>23.</w:t>
      </w:r>
      <w:r w:rsidRPr="005340D9">
        <w:rPr>
          <w:sz w:val="22"/>
          <w:szCs w:val="22"/>
        </w:rPr>
        <w:tab/>
      </w:r>
      <w:proofErr w:type="spellStart"/>
      <w:r w:rsidRPr="005340D9">
        <w:rPr>
          <w:sz w:val="22"/>
          <w:szCs w:val="22"/>
        </w:rPr>
        <w:t>Tokarew</w:t>
      </w:r>
      <w:proofErr w:type="spellEnd"/>
      <w:r w:rsidRPr="005340D9">
        <w:rPr>
          <w:sz w:val="22"/>
          <w:szCs w:val="22"/>
        </w:rPr>
        <w:t xml:space="preserve"> JM, El-</w:t>
      </w:r>
      <w:proofErr w:type="spellStart"/>
      <w:r w:rsidRPr="005340D9">
        <w:rPr>
          <w:sz w:val="22"/>
          <w:szCs w:val="22"/>
        </w:rPr>
        <w:t>Kodsi</w:t>
      </w:r>
      <w:proofErr w:type="spellEnd"/>
      <w:r w:rsidRPr="005340D9">
        <w:rPr>
          <w:sz w:val="22"/>
          <w:szCs w:val="22"/>
        </w:rPr>
        <w:t xml:space="preserve"> DN, </w:t>
      </w:r>
      <w:proofErr w:type="spellStart"/>
      <w:r w:rsidRPr="005340D9">
        <w:rPr>
          <w:sz w:val="22"/>
          <w:szCs w:val="22"/>
        </w:rPr>
        <w:t>Lengacher</w:t>
      </w:r>
      <w:proofErr w:type="spellEnd"/>
      <w:r w:rsidRPr="005340D9">
        <w:rPr>
          <w:sz w:val="22"/>
          <w:szCs w:val="22"/>
        </w:rPr>
        <w:t xml:space="preserve"> NA, Fehr TK, Nguyen AP, </w:t>
      </w:r>
      <w:proofErr w:type="spellStart"/>
      <w:r w:rsidRPr="005340D9">
        <w:rPr>
          <w:sz w:val="22"/>
          <w:szCs w:val="22"/>
        </w:rPr>
        <w:t>Shutinoski</w:t>
      </w:r>
      <w:proofErr w:type="spellEnd"/>
      <w:r w:rsidRPr="005340D9">
        <w:rPr>
          <w:sz w:val="22"/>
          <w:szCs w:val="22"/>
        </w:rPr>
        <w:t xml:space="preserve"> B, </w:t>
      </w:r>
      <w:proofErr w:type="spellStart"/>
      <w:r w:rsidRPr="005340D9">
        <w:rPr>
          <w:sz w:val="22"/>
          <w:szCs w:val="22"/>
        </w:rPr>
        <w:t>O'Nuallain</w:t>
      </w:r>
      <w:proofErr w:type="spellEnd"/>
      <w:r w:rsidRPr="005340D9">
        <w:rPr>
          <w:sz w:val="22"/>
          <w:szCs w:val="22"/>
        </w:rPr>
        <w:t xml:space="preserve"> B, </w:t>
      </w:r>
      <w:proofErr w:type="spellStart"/>
      <w:r w:rsidRPr="005340D9">
        <w:rPr>
          <w:sz w:val="22"/>
          <w:szCs w:val="22"/>
        </w:rPr>
        <w:t>Jin</w:t>
      </w:r>
      <w:proofErr w:type="spellEnd"/>
      <w:r w:rsidRPr="005340D9">
        <w:rPr>
          <w:sz w:val="22"/>
          <w:szCs w:val="22"/>
        </w:rPr>
        <w:t xml:space="preserve"> M, Khan JM, Ng ACH, Li J, Jiang Q, Zhang M, Wang L, Sengupta R, Barber KR, Tran A, </w:t>
      </w:r>
      <w:proofErr w:type="spellStart"/>
      <w:r w:rsidRPr="005340D9">
        <w:rPr>
          <w:sz w:val="22"/>
          <w:szCs w:val="22"/>
        </w:rPr>
        <w:t>Im</w:t>
      </w:r>
      <w:proofErr w:type="spellEnd"/>
      <w:r w:rsidRPr="005340D9">
        <w:rPr>
          <w:sz w:val="22"/>
          <w:szCs w:val="22"/>
        </w:rPr>
        <w:t xml:space="preserve"> DS, Callaghan S, Park DS, </w:t>
      </w:r>
      <w:proofErr w:type="spellStart"/>
      <w:r w:rsidRPr="005340D9">
        <w:rPr>
          <w:sz w:val="22"/>
          <w:szCs w:val="22"/>
        </w:rPr>
        <w:t>Zandee</w:t>
      </w:r>
      <w:proofErr w:type="spellEnd"/>
      <w:r w:rsidRPr="005340D9">
        <w:rPr>
          <w:sz w:val="22"/>
          <w:szCs w:val="22"/>
        </w:rPr>
        <w:t xml:space="preserve"> S, </w:t>
      </w:r>
      <w:r w:rsidRPr="005340D9">
        <w:rPr>
          <w:b/>
          <w:bCs/>
          <w:sz w:val="22"/>
          <w:szCs w:val="22"/>
        </w:rPr>
        <w:t>Dong X</w:t>
      </w:r>
      <w:r w:rsidRPr="005340D9">
        <w:rPr>
          <w:sz w:val="22"/>
          <w:szCs w:val="22"/>
        </w:rPr>
        <w:t xml:space="preserve">, Scherzer CR, Prat A, Tsai EC, </w:t>
      </w:r>
      <w:proofErr w:type="spellStart"/>
      <w:r w:rsidRPr="005340D9">
        <w:rPr>
          <w:sz w:val="22"/>
          <w:szCs w:val="22"/>
        </w:rPr>
        <w:t>Takanashi</w:t>
      </w:r>
      <w:proofErr w:type="spellEnd"/>
      <w:r w:rsidRPr="005340D9">
        <w:rPr>
          <w:sz w:val="22"/>
          <w:szCs w:val="22"/>
        </w:rPr>
        <w:t xml:space="preserve"> M, Hattori N, Chan JA, </w:t>
      </w:r>
      <w:proofErr w:type="spellStart"/>
      <w:r w:rsidRPr="005340D9">
        <w:rPr>
          <w:sz w:val="22"/>
          <w:szCs w:val="22"/>
        </w:rPr>
        <w:t>Zecca</w:t>
      </w:r>
      <w:proofErr w:type="spellEnd"/>
      <w:r w:rsidRPr="005340D9">
        <w:rPr>
          <w:sz w:val="22"/>
          <w:szCs w:val="22"/>
        </w:rPr>
        <w:t xml:space="preserve"> L, West AB, Holmgren A, Puente L, Shaw GS, Toth G, </w:t>
      </w:r>
      <w:proofErr w:type="spellStart"/>
      <w:r w:rsidRPr="005340D9">
        <w:rPr>
          <w:sz w:val="22"/>
          <w:szCs w:val="22"/>
        </w:rPr>
        <w:t>Woulfe</w:t>
      </w:r>
      <w:proofErr w:type="spellEnd"/>
      <w:r w:rsidRPr="005340D9">
        <w:rPr>
          <w:sz w:val="22"/>
          <w:szCs w:val="22"/>
        </w:rPr>
        <w:t xml:space="preserve"> JM, Taylor P, Tomlinson JJ, </w:t>
      </w:r>
      <w:proofErr w:type="spellStart"/>
      <w:r w:rsidRPr="005340D9">
        <w:rPr>
          <w:sz w:val="22"/>
          <w:szCs w:val="22"/>
        </w:rPr>
        <w:t>Schlossmacher</w:t>
      </w:r>
      <w:proofErr w:type="spellEnd"/>
      <w:r w:rsidRPr="005340D9">
        <w:rPr>
          <w:sz w:val="22"/>
          <w:szCs w:val="22"/>
        </w:rPr>
        <w:t xml:space="preserve"> MG. Age-associated insolubility of parkin in human midbrain is linked to redox balance and sequestration of reactive dopamine metabolites. </w:t>
      </w:r>
      <w:r w:rsidRPr="005340D9">
        <w:rPr>
          <w:b/>
          <w:bCs/>
          <w:i/>
          <w:iCs/>
          <w:sz w:val="22"/>
          <w:szCs w:val="22"/>
          <w:u w:val="single"/>
        </w:rPr>
        <w:t>Acta Neuropathol</w:t>
      </w:r>
      <w:r w:rsidR="005340D9" w:rsidRPr="005340D9">
        <w:rPr>
          <w:b/>
          <w:bCs/>
          <w:i/>
          <w:iCs/>
          <w:sz w:val="22"/>
          <w:szCs w:val="22"/>
          <w:u w:val="single"/>
        </w:rPr>
        <w:t>ogy</w:t>
      </w:r>
      <w:r w:rsidRPr="005340D9">
        <w:rPr>
          <w:sz w:val="22"/>
          <w:szCs w:val="22"/>
        </w:rPr>
        <w:t>. 2021 Mar 10. PMID: 33694021. (</w:t>
      </w:r>
      <w:r w:rsidRPr="005340D9">
        <w:rPr>
          <w:b/>
          <w:bCs/>
          <w:sz w:val="22"/>
          <w:szCs w:val="22"/>
        </w:rPr>
        <w:t>IF = 18.2</w:t>
      </w:r>
      <w:r w:rsidRPr="005340D9">
        <w:rPr>
          <w:sz w:val="22"/>
          <w:szCs w:val="22"/>
        </w:rPr>
        <w:t>)</w:t>
      </w:r>
    </w:p>
    <w:p w14:paraId="17841556" w14:textId="374C932F" w:rsidR="006C29C8" w:rsidRDefault="006C29C8" w:rsidP="006413E1">
      <w:pPr>
        <w:spacing w:after="120"/>
        <w:ind w:left="547" w:hanging="547"/>
        <w:rPr>
          <w:sz w:val="22"/>
          <w:szCs w:val="22"/>
        </w:rPr>
      </w:pPr>
      <w:r w:rsidRPr="005340D9">
        <w:rPr>
          <w:sz w:val="22"/>
          <w:szCs w:val="22"/>
        </w:rPr>
        <w:t>24.</w:t>
      </w:r>
      <w:r w:rsidRPr="005340D9">
        <w:rPr>
          <w:sz w:val="22"/>
          <w:szCs w:val="22"/>
        </w:rPr>
        <w:tab/>
        <w:t xml:space="preserve">Chen Y, Zhu Q, Cheng L, Wang Y, Li M, Yang Q, Hu L, Lou D, Li J, </w:t>
      </w:r>
      <w:r w:rsidRPr="005340D9">
        <w:rPr>
          <w:b/>
          <w:bCs/>
          <w:sz w:val="22"/>
          <w:szCs w:val="22"/>
        </w:rPr>
        <w:t>Dong X</w:t>
      </w:r>
      <w:r w:rsidRPr="005340D9">
        <w:rPr>
          <w:sz w:val="22"/>
          <w:szCs w:val="22"/>
        </w:rPr>
        <w:t xml:space="preserve">, Lee LP, Liu F. Exosome detection via the ultrafast-isolation system: EXODUS. </w:t>
      </w:r>
      <w:r w:rsidRPr="005340D9">
        <w:rPr>
          <w:b/>
          <w:bCs/>
          <w:i/>
          <w:iCs/>
          <w:sz w:val="22"/>
          <w:szCs w:val="22"/>
          <w:u w:val="single"/>
        </w:rPr>
        <w:t>Nat</w:t>
      </w:r>
      <w:r w:rsidR="005340D9" w:rsidRPr="005340D9">
        <w:rPr>
          <w:b/>
          <w:bCs/>
          <w:i/>
          <w:iCs/>
          <w:sz w:val="22"/>
          <w:szCs w:val="22"/>
          <w:u w:val="single"/>
        </w:rPr>
        <w:t>ure</w:t>
      </w:r>
      <w:r w:rsidRPr="005340D9">
        <w:rPr>
          <w:b/>
          <w:bCs/>
          <w:i/>
          <w:iCs/>
          <w:sz w:val="22"/>
          <w:szCs w:val="22"/>
          <w:u w:val="single"/>
        </w:rPr>
        <w:t xml:space="preserve"> Methods</w:t>
      </w:r>
      <w:r w:rsidRPr="005340D9">
        <w:rPr>
          <w:sz w:val="22"/>
          <w:szCs w:val="22"/>
        </w:rPr>
        <w:t>. 2021 Feb;18(2):212-218. PMID: 33432243. (</w:t>
      </w:r>
      <w:r w:rsidRPr="005340D9">
        <w:rPr>
          <w:b/>
          <w:bCs/>
          <w:sz w:val="22"/>
          <w:szCs w:val="22"/>
        </w:rPr>
        <w:t>IF = 30.8</w:t>
      </w:r>
      <w:r w:rsidRPr="005340D9">
        <w:rPr>
          <w:sz w:val="22"/>
          <w:szCs w:val="22"/>
        </w:rPr>
        <w:t>)</w:t>
      </w:r>
    </w:p>
    <w:p w14:paraId="3601F8CF" w14:textId="01C28351" w:rsidR="006413E1" w:rsidRDefault="006413E1" w:rsidP="006413E1">
      <w:pPr>
        <w:spacing w:after="120"/>
        <w:ind w:left="547" w:hanging="547"/>
        <w:rPr>
          <w:sz w:val="22"/>
          <w:szCs w:val="22"/>
        </w:rPr>
      </w:pPr>
      <w:r>
        <w:rPr>
          <w:sz w:val="22"/>
          <w:szCs w:val="22"/>
        </w:rPr>
        <w:t>25.</w:t>
      </w:r>
      <w:r>
        <w:rPr>
          <w:sz w:val="22"/>
          <w:szCs w:val="22"/>
        </w:rPr>
        <w:tab/>
      </w:r>
      <w:r w:rsidRPr="006413E1">
        <w:rPr>
          <w:sz w:val="22"/>
          <w:szCs w:val="22"/>
        </w:rPr>
        <w:t xml:space="preserve">Zhu Q, Cheng L, Deng C, Huang L, Li J, Wang Y, Li M, Yang Q, </w:t>
      </w:r>
      <w:r w:rsidRPr="006413E1">
        <w:rPr>
          <w:b/>
          <w:bCs/>
          <w:sz w:val="22"/>
          <w:szCs w:val="22"/>
        </w:rPr>
        <w:t>Dong X</w:t>
      </w:r>
      <w:r w:rsidRPr="006413E1">
        <w:rPr>
          <w:sz w:val="22"/>
          <w:szCs w:val="22"/>
        </w:rPr>
        <w:t xml:space="preserve">, </w:t>
      </w:r>
      <w:proofErr w:type="spellStart"/>
      <w:r w:rsidRPr="006413E1">
        <w:rPr>
          <w:sz w:val="22"/>
          <w:szCs w:val="22"/>
        </w:rPr>
        <w:t>Su</w:t>
      </w:r>
      <w:proofErr w:type="spellEnd"/>
      <w:r w:rsidRPr="006413E1">
        <w:rPr>
          <w:sz w:val="22"/>
          <w:szCs w:val="22"/>
        </w:rPr>
        <w:t xml:space="preserve"> J, Lee LP, Liu F. The genetic source tracking of human urinary exosomes. </w:t>
      </w:r>
      <w:r w:rsidRPr="006413E1">
        <w:rPr>
          <w:b/>
          <w:bCs/>
          <w:i/>
          <w:iCs/>
          <w:sz w:val="22"/>
          <w:szCs w:val="22"/>
          <w:u w:val="single"/>
        </w:rPr>
        <w:t>P</w:t>
      </w:r>
      <w:r w:rsidR="00487998">
        <w:rPr>
          <w:b/>
          <w:bCs/>
          <w:i/>
          <w:iCs/>
          <w:sz w:val="22"/>
          <w:szCs w:val="22"/>
          <w:u w:val="single"/>
        </w:rPr>
        <w:t>NAS</w:t>
      </w:r>
      <w:r w:rsidRPr="006413E1">
        <w:rPr>
          <w:sz w:val="22"/>
          <w:szCs w:val="22"/>
        </w:rPr>
        <w:t>. 2021 Oct 26;118(43</w:t>
      </w:r>
      <w:proofErr w:type="gramStart"/>
      <w:r w:rsidRPr="006413E1">
        <w:rPr>
          <w:sz w:val="22"/>
          <w:szCs w:val="22"/>
        </w:rPr>
        <w:t>):e</w:t>
      </w:r>
      <w:proofErr w:type="gramEnd"/>
      <w:r w:rsidRPr="006413E1">
        <w:rPr>
          <w:sz w:val="22"/>
          <w:szCs w:val="22"/>
        </w:rPr>
        <w:t>2108876118.</w:t>
      </w:r>
      <w:r w:rsidR="00487998">
        <w:rPr>
          <w:sz w:val="22"/>
          <w:szCs w:val="22"/>
        </w:rPr>
        <w:t xml:space="preserve"> </w:t>
      </w:r>
      <w:r w:rsidRPr="006413E1">
        <w:rPr>
          <w:sz w:val="22"/>
          <w:szCs w:val="22"/>
        </w:rPr>
        <w:t>doi:10.1073/pnas.2108876118. PMID: 34663731</w:t>
      </w:r>
      <w:r>
        <w:rPr>
          <w:sz w:val="22"/>
          <w:szCs w:val="22"/>
        </w:rPr>
        <w:t>. (</w:t>
      </w:r>
      <w:r w:rsidRPr="00DE0B80">
        <w:rPr>
          <w:b/>
          <w:bCs/>
          <w:sz w:val="22"/>
          <w:szCs w:val="22"/>
        </w:rPr>
        <w:t xml:space="preserve">IF = </w:t>
      </w:r>
      <w:r w:rsidR="00DE0B80" w:rsidRPr="00DE0B80">
        <w:rPr>
          <w:b/>
          <w:bCs/>
          <w:sz w:val="22"/>
          <w:szCs w:val="22"/>
        </w:rPr>
        <w:t>11.2</w:t>
      </w:r>
      <w:r>
        <w:rPr>
          <w:sz w:val="22"/>
          <w:szCs w:val="22"/>
        </w:rPr>
        <w:t>)</w:t>
      </w:r>
    </w:p>
    <w:p w14:paraId="1B2347BC" w14:textId="07047472" w:rsidR="006413E1" w:rsidRDefault="006413E1" w:rsidP="006413E1">
      <w:pPr>
        <w:spacing w:after="120"/>
        <w:ind w:left="547" w:hanging="547"/>
        <w:rPr>
          <w:sz w:val="22"/>
          <w:szCs w:val="22"/>
        </w:rPr>
      </w:pPr>
      <w:r>
        <w:rPr>
          <w:sz w:val="22"/>
          <w:szCs w:val="22"/>
        </w:rPr>
        <w:t>26.</w:t>
      </w:r>
      <w:r>
        <w:rPr>
          <w:sz w:val="22"/>
          <w:szCs w:val="22"/>
        </w:rPr>
        <w:tab/>
      </w:r>
      <w:r w:rsidRPr="006413E1">
        <w:rPr>
          <w:sz w:val="22"/>
          <w:szCs w:val="22"/>
        </w:rPr>
        <w:t xml:space="preserve">Wang T, Liu Y, </w:t>
      </w:r>
      <w:proofErr w:type="spellStart"/>
      <w:r w:rsidRPr="006413E1">
        <w:rPr>
          <w:sz w:val="22"/>
          <w:szCs w:val="22"/>
        </w:rPr>
        <w:t>Ruan</w:t>
      </w:r>
      <w:proofErr w:type="spellEnd"/>
      <w:r w:rsidRPr="006413E1">
        <w:rPr>
          <w:sz w:val="22"/>
          <w:szCs w:val="22"/>
        </w:rPr>
        <w:t xml:space="preserve"> J, </w:t>
      </w:r>
      <w:r w:rsidRPr="00487998">
        <w:rPr>
          <w:b/>
          <w:bCs/>
          <w:sz w:val="22"/>
          <w:szCs w:val="22"/>
        </w:rPr>
        <w:t>Dong X</w:t>
      </w:r>
      <w:r w:rsidRPr="006413E1">
        <w:rPr>
          <w:sz w:val="22"/>
          <w:szCs w:val="22"/>
        </w:rPr>
        <w:t xml:space="preserve">, Wang Y, Peng J. A pipeline for RNA-seq based eQTL analysis with automated quality control procedures. </w:t>
      </w:r>
      <w:r w:rsidRPr="00487998">
        <w:rPr>
          <w:b/>
          <w:bCs/>
          <w:i/>
          <w:iCs/>
          <w:sz w:val="22"/>
          <w:szCs w:val="22"/>
          <w:u w:val="single"/>
        </w:rPr>
        <w:t>BMC Bioinformatics</w:t>
      </w:r>
      <w:r w:rsidRPr="006413E1">
        <w:rPr>
          <w:sz w:val="22"/>
          <w:szCs w:val="22"/>
        </w:rPr>
        <w:t xml:space="preserve">. 2021 Aug 25;22(Suppl 9):403. </w:t>
      </w:r>
      <w:proofErr w:type="spellStart"/>
      <w:r w:rsidRPr="006413E1">
        <w:rPr>
          <w:sz w:val="22"/>
          <w:szCs w:val="22"/>
        </w:rPr>
        <w:t>doi</w:t>
      </w:r>
      <w:proofErr w:type="spellEnd"/>
      <w:r w:rsidRPr="006413E1">
        <w:rPr>
          <w:sz w:val="22"/>
          <w:szCs w:val="22"/>
        </w:rPr>
        <w:t>: 10.1186/s12859-021-04307-0. PMID: 34433407; PMCID: PMC8386049.</w:t>
      </w:r>
      <w:r w:rsidR="00DE0B80">
        <w:rPr>
          <w:sz w:val="22"/>
          <w:szCs w:val="22"/>
        </w:rPr>
        <w:t xml:space="preserve"> </w:t>
      </w:r>
      <w:r w:rsidR="00DE0B80" w:rsidRPr="00FA212A">
        <w:rPr>
          <w:sz w:val="22"/>
          <w:szCs w:val="22"/>
        </w:rPr>
        <w:t>(IF = 3.24)</w:t>
      </w:r>
    </w:p>
    <w:p w14:paraId="0A5EE38A" w14:textId="7C4023FD" w:rsidR="006413E1" w:rsidRPr="006413E1" w:rsidRDefault="00487998" w:rsidP="00DE0B80">
      <w:pPr>
        <w:spacing w:after="120"/>
        <w:ind w:left="547" w:hanging="547"/>
        <w:rPr>
          <w:sz w:val="22"/>
          <w:szCs w:val="22"/>
        </w:rPr>
      </w:pPr>
      <w:r w:rsidRPr="00487998">
        <w:rPr>
          <w:b/>
          <w:sz w:val="22"/>
          <w:szCs w:val="22"/>
          <w:vertAlign w:val="superscript"/>
        </w:rPr>
        <w:t>+</w:t>
      </w:r>
      <w:r w:rsidR="006413E1" w:rsidRPr="00487998">
        <w:rPr>
          <w:b/>
          <w:sz w:val="22"/>
          <w:szCs w:val="22"/>
        </w:rPr>
        <w:t>27</w:t>
      </w:r>
      <w:r w:rsidR="006413E1">
        <w:rPr>
          <w:sz w:val="22"/>
          <w:szCs w:val="22"/>
        </w:rPr>
        <w:t>.</w:t>
      </w:r>
      <w:r w:rsidR="006413E1">
        <w:rPr>
          <w:sz w:val="22"/>
          <w:szCs w:val="22"/>
        </w:rPr>
        <w:tab/>
      </w:r>
      <w:r w:rsidR="006413E1" w:rsidRPr="006413E1">
        <w:rPr>
          <w:sz w:val="22"/>
          <w:szCs w:val="22"/>
        </w:rPr>
        <w:t>Domínguez-</w:t>
      </w:r>
      <w:proofErr w:type="spellStart"/>
      <w:r w:rsidR="006413E1" w:rsidRPr="006413E1">
        <w:rPr>
          <w:sz w:val="22"/>
          <w:szCs w:val="22"/>
        </w:rPr>
        <w:t>Baleón</w:t>
      </w:r>
      <w:proofErr w:type="spellEnd"/>
      <w:r w:rsidR="006413E1" w:rsidRPr="006413E1">
        <w:rPr>
          <w:sz w:val="22"/>
          <w:szCs w:val="22"/>
        </w:rPr>
        <w:t xml:space="preserve"> C, Ong JS, Scherzer CR, </w:t>
      </w:r>
      <w:proofErr w:type="spellStart"/>
      <w:r w:rsidR="006413E1" w:rsidRPr="006413E1">
        <w:rPr>
          <w:sz w:val="22"/>
          <w:szCs w:val="22"/>
        </w:rPr>
        <w:t>Rentería</w:t>
      </w:r>
      <w:proofErr w:type="spellEnd"/>
      <w:r w:rsidR="006413E1" w:rsidRPr="006413E1">
        <w:rPr>
          <w:sz w:val="22"/>
          <w:szCs w:val="22"/>
        </w:rPr>
        <w:t xml:space="preserve"> ME, </w:t>
      </w:r>
      <w:r w:rsidR="006413E1" w:rsidRPr="00487998">
        <w:rPr>
          <w:b/>
          <w:bCs/>
          <w:sz w:val="22"/>
          <w:szCs w:val="22"/>
        </w:rPr>
        <w:t>Dong X</w:t>
      </w:r>
      <w:r w:rsidR="006413E1" w:rsidRPr="006413E1">
        <w:rPr>
          <w:sz w:val="22"/>
          <w:szCs w:val="22"/>
        </w:rPr>
        <w:t>. Understanding</w:t>
      </w:r>
      <w:r w:rsidR="006413E1">
        <w:rPr>
          <w:sz w:val="22"/>
          <w:szCs w:val="22"/>
        </w:rPr>
        <w:t xml:space="preserve"> </w:t>
      </w:r>
      <w:r w:rsidR="006413E1" w:rsidRPr="006413E1">
        <w:rPr>
          <w:sz w:val="22"/>
          <w:szCs w:val="22"/>
        </w:rPr>
        <w:t>the effect of smoking and drinking behavior on Parkinson's disease risk: a</w:t>
      </w:r>
      <w:r w:rsidR="006413E1">
        <w:rPr>
          <w:sz w:val="22"/>
          <w:szCs w:val="22"/>
        </w:rPr>
        <w:t xml:space="preserve"> </w:t>
      </w:r>
      <w:r w:rsidR="006413E1" w:rsidRPr="006413E1">
        <w:rPr>
          <w:sz w:val="22"/>
          <w:szCs w:val="22"/>
        </w:rPr>
        <w:t xml:space="preserve">Mendelian randomization study. </w:t>
      </w:r>
      <w:r w:rsidR="006413E1" w:rsidRPr="00487998">
        <w:rPr>
          <w:b/>
          <w:bCs/>
          <w:i/>
          <w:iCs/>
          <w:sz w:val="22"/>
          <w:szCs w:val="22"/>
          <w:u w:val="single"/>
        </w:rPr>
        <w:t>Sci Rep</w:t>
      </w:r>
      <w:r w:rsidR="006413E1" w:rsidRPr="006413E1">
        <w:rPr>
          <w:sz w:val="22"/>
          <w:szCs w:val="22"/>
        </w:rPr>
        <w:t>. 2021 Jul 7;11(1):13980. doi:10.1038/s41598-021-93105-y. PMID: 34234189; PMCID: PMC8263722.</w:t>
      </w:r>
      <w:r w:rsidR="00DE0B80">
        <w:rPr>
          <w:sz w:val="22"/>
          <w:szCs w:val="22"/>
        </w:rPr>
        <w:t xml:space="preserve"> </w:t>
      </w:r>
      <w:r w:rsidR="00DE0B80" w:rsidRPr="00DE0B80">
        <w:rPr>
          <w:sz w:val="22"/>
          <w:szCs w:val="22"/>
        </w:rPr>
        <w:t>(IF = 5.13)</w:t>
      </w:r>
    </w:p>
    <w:p w14:paraId="4510DB52" w14:textId="0B4E453F" w:rsidR="006413E1" w:rsidRPr="006413E1" w:rsidRDefault="00487998" w:rsidP="006413E1">
      <w:pPr>
        <w:spacing w:after="120"/>
        <w:ind w:left="547" w:hanging="547"/>
        <w:rPr>
          <w:sz w:val="22"/>
          <w:szCs w:val="22"/>
        </w:rPr>
      </w:pPr>
      <w:r w:rsidRPr="00487998">
        <w:rPr>
          <w:b/>
          <w:bCs/>
          <w:sz w:val="22"/>
          <w:szCs w:val="22"/>
          <w:vertAlign w:val="superscript"/>
        </w:rPr>
        <w:t>*+</w:t>
      </w:r>
      <w:r w:rsidR="006413E1" w:rsidRPr="00487998">
        <w:rPr>
          <w:b/>
          <w:bCs/>
          <w:sz w:val="22"/>
          <w:szCs w:val="22"/>
        </w:rPr>
        <w:t>28</w:t>
      </w:r>
      <w:r w:rsidR="006413E1">
        <w:rPr>
          <w:sz w:val="22"/>
          <w:szCs w:val="22"/>
        </w:rPr>
        <w:t>.</w:t>
      </w:r>
      <w:r w:rsidR="006413E1">
        <w:rPr>
          <w:sz w:val="22"/>
          <w:szCs w:val="22"/>
        </w:rPr>
        <w:tab/>
      </w:r>
      <w:r w:rsidR="006413E1" w:rsidRPr="00487998">
        <w:rPr>
          <w:b/>
          <w:bCs/>
          <w:sz w:val="22"/>
          <w:szCs w:val="22"/>
        </w:rPr>
        <w:t>Dong X</w:t>
      </w:r>
      <w:r w:rsidR="006413E1" w:rsidRPr="006413E1">
        <w:rPr>
          <w:sz w:val="22"/>
          <w:szCs w:val="22"/>
        </w:rPr>
        <w:t xml:space="preserve">, Li X, Chang TW, Scherzer CR, Weiss ST, </w:t>
      </w:r>
      <w:proofErr w:type="spellStart"/>
      <w:r w:rsidR="006413E1" w:rsidRPr="006413E1">
        <w:rPr>
          <w:sz w:val="22"/>
          <w:szCs w:val="22"/>
        </w:rPr>
        <w:t>Qiu</w:t>
      </w:r>
      <w:proofErr w:type="spellEnd"/>
      <w:r w:rsidR="006413E1" w:rsidRPr="006413E1">
        <w:rPr>
          <w:sz w:val="22"/>
          <w:szCs w:val="22"/>
        </w:rPr>
        <w:t xml:space="preserve"> W. powerEQTL: An R package</w:t>
      </w:r>
      <w:r w:rsidR="006413E1">
        <w:rPr>
          <w:sz w:val="22"/>
          <w:szCs w:val="22"/>
        </w:rPr>
        <w:t xml:space="preserve"> </w:t>
      </w:r>
      <w:r w:rsidR="006413E1" w:rsidRPr="006413E1">
        <w:rPr>
          <w:sz w:val="22"/>
          <w:szCs w:val="22"/>
        </w:rPr>
        <w:t>and shiny</w:t>
      </w:r>
      <w:r w:rsidR="006413E1">
        <w:rPr>
          <w:sz w:val="22"/>
          <w:szCs w:val="22"/>
        </w:rPr>
        <w:t xml:space="preserve"> </w:t>
      </w:r>
      <w:r w:rsidR="006413E1" w:rsidRPr="006413E1">
        <w:rPr>
          <w:sz w:val="22"/>
          <w:szCs w:val="22"/>
        </w:rPr>
        <w:t>application for sample size and power calculation of bulk tissue and</w:t>
      </w:r>
      <w:r w:rsidR="006413E1">
        <w:rPr>
          <w:sz w:val="22"/>
          <w:szCs w:val="22"/>
        </w:rPr>
        <w:t xml:space="preserve"> </w:t>
      </w:r>
      <w:proofErr w:type="gramStart"/>
      <w:r w:rsidR="006413E1" w:rsidRPr="006413E1">
        <w:rPr>
          <w:sz w:val="22"/>
          <w:szCs w:val="22"/>
        </w:rPr>
        <w:t>single-cell</w:t>
      </w:r>
      <w:proofErr w:type="gramEnd"/>
      <w:r w:rsidR="006413E1" w:rsidRPr="006413E1">
        <w:rPr>
          <w:sz w:val="22"/>
          <w:szCs w:val="22"/>
        </w:rPr>
        <w:t xml:space="preserve"> eQTL analysis. </w:t>
      </w:r>
      <w:r w:rsidR="006413E1" w:rsidRPr="00487998">
        <w:rPr>
          <w:b/>
          <w:bCs/>
          <w:i/>
          <w:iCs/>
          <w:sz w:val="22"/>
          <w:szCs w:val="22"/>
          <w:u w:val="single"/>
        </w:rPr>
        <w:t>Bioinformatics</w:t>
      </w:r>
      <w:r w:rsidR="006413E1" w:rsidRPr="006413E1">
        <w:rPr>
          <w:sz w:val="22"/>
          <w:szCs w:val="22"/>
        </w:rPr>
        <w:t xml:space="preserve">. 2021 May </w:t>
      </w:r>
      <w:proofErr w:type="gramStart"/>
      <w:r w:rsidR="006413E1" w:rsidRPr="006413E1">
        <w:rPr>
          <w:sz w:val="22"/>
          <w:szCs w:val="22"/>
        </w:rPr>
        <w:t>19:btab</w:t>
      </w:r>
      <w:proofErr w:type="gramEnd"/>
      <w:r w:rsidR="006413E1" w:rsidRPr="006413E1">
        <w:rPr>
          <w:sz w:val="22"/>
          <w:szCs w:val="22"/>
        </w:rPr>
        <w:t>385. doi:10.1093/bioinformatics/btab385. PMID: 34009297.</w:t>
      </w:r>
      <w:r w:rsidR="00DE0B80">
        <w:rPr>
          <w:sz w:val="22"/>
          <w:szCs w:val="22"/>
        </w:rPr>
        <w:t xml:space="preserve"> </w:t>
      </w:r>
      <w:r w:rsidR="00DE0B80" w:rsidRPr="00DE0B80">
        <w:rPr>
          <w:sz w:val="22"/>
          <w:szCs w:val="22"/>
        </w:rPr>
        <w:t>(IF = 6.94)</w:t>
      </w:r>
    </w:p>
    <w:p w14:paraId="7252314B" w14:textId="73E77114" w:rsidR="006413E1" w:rsidRPr="006413E1" w:rsidRDefault="00487998" w:rsidP="006413E1">
      <w:pPr>
        <w:spacing w:after="120"/>
        <w:ind w:left="547" w:hanging="547"/>
        <w:rPr>
          <w:sz w:val="22"/>
          <w:szCs w:val="22"/>
        </w:rPr>
      </w:pPr>
      <w:r w:rsidRPr="00487998">
        <w:rPr>
          <w:b/>
          <w:bCs/>
          <w:sz w:val="22"/>
          <w:szCs w:val="22"/>
          <w:vertAlign w:val="superscript"/>
        </w:rPr>
        <w:t>*+</w:t>
      </w:r>
      <w:r w:rsidR="006413E1" w:rsidRPr="00487998">
        <w:rPr>
          <w:b/>
          <w:bCs/>
          <w:sz w:val="22"/>
          <w:szCs w:val="22"/>
        </w:rPr>
        <w:t>29</w:t>
      </w:r>
      <w:r w:rsidR="006413E1">
        <w:rPr>
          <w:sz w:val="22"/>
          <w:szCs w:val="22"/>
        </w:rPr>
        <w:t>.</w:t>
      </w:r>
      <w:r w:rsidR="006413E1">
        <w:rPr>
          <w:sz w:val="22"/>
          <w:szCs w:val="22"/>
        </w:rPr>
        <w:tab/>
      </w:r>
      <w:r w:rsidR="006413E1" w:rsidRPr="00487998">
        <w:rPr>
          <w:b/>
          <w:bCs/>
          <w:sz w:val="22"/>
          <w:szCs w:val="22"/>
        </w:rPr>
        <w:t>Dong X</w:t>
      </w:r>
      <w:r w:rsidR="006413E1" w:rsidRPr="006413E1">
        <w:rPr>
          <w:sz w:val="22"/>
          <w:szCs w:val="22"/>
        </w:rPr>
        <w:t>, Liu C, Dozmorov M. Review of multi-omics data resources and</w:t>
      </w:r>
      <w:r w:rsidR="006413E1">
        <w:rPr>
          <w:sz w:val="22"/>
          <w:szCs w:val="22"/>
        </w:rPr>
        <w:t xml:space="preserve"> </w:t>
      </w:r>
      <w:r w:rsidR="006413E1" w:rsidRPr="006413E1">
        <w:rPr>
          <w:sz w:val="22"/>
          <w:szCs w:val="22"/>
        </w:rPr>
        <w:t xml:space="preserve">integrative analysis for human brain disorders. </w:t>
      </w:r>
      <w:r w:rsidR="006413E1" w:rsidRPr="00487998">
        <w:rPr>
          <w:b/>
          <w:bCs/>
          <w:i/>
          <w:iCs/>
          <w:sz w:val="22"/>
          <w:szCs w:val="22"/>
          <w:u w:val="single"/>
        </w:rPr>
        <w:t xml:space="preserve">Brief </w:t>
      </w:r>
      <w:proofErr w:type="spellStart"/>
      <w:r w:rsidR="006413E1" w:rsidRPr="00487998">
        <w:rPr>
          <w:b/>
          <w:bCs/>
          <w:i/>
          <w:iCs/>
          <w:sz w:val="22"/>
          <w:szCs w:val="22"/>
          <w:u w:val="single"/>
        </w:rPr>
        <w:t>Funct</w:t>
      </w:r>
      <w:proofErr w:type="spellEnd"/>
      <w:r w:rsidR="006413E1" w:rsidRPr="00487998">
        <w:rPr>
          <w:b/>
          <w:bCs/>
          <w:i/>
          <w:iCs/>
          <w:sz w:val="22"/>
          <w:szCs w:val="22"/>
          <w:u w:val="single"/>
        </w:rPr>
        <w:t xml:space="preserve"> Genomics</w:t>
      </w:r>
      <w:r w:rsidR="006413E1" w:rsidRPr="006413E1">
        <w:rPr>
          <w:sz w:val="22"/>
          <w:szCs w:val="22"/>
        </w:rPr>
        <w:t>. 2021 Jul</w:t>
      </w:r>
      <w:r w:rsidR="006413E1">
        <w:rPr>
          <w:sz w:val="22"/>
          <w:szCs w:val="22"/>
        </w:rPr>
        <w:t xml:space="preserve"> </w:t>
      </w:r>
      <w:r w:rsidR="006413E1" w:rsidRPr="006413E1">
        <w:rPr>
          <w:sz w:val="22"/>
          <w:szCs w:val="22"/>
        </w:rPr>
        <w:t xml:space="preserve">17;20(4):223-234. </w:t>
      </w:r>
      <w:proofErr w:type="spellStart"/>
      <w:r w:rsidR="006413E1" w:rsidRPr="006413E1">
        <w:rPr>
          <w:sz w:val="22"/>
          <w:szCs w:val="22"/>
        </w:rPr>
        <w:t>doi</w:t>
      </w:r>
      <w:proofErr w:type="spellEnd"/>
      <w:r w:rsidR="006413E1" w:rsidRPr="006413E1">
        <w:rPr>
          <w:sz w:val="22"/>
          <w:szCs w:val="22"/>
        </w:rPr>
        <w:t>: 10.1093/</w:t>
      </w:r>
      <w:proofErr w:type="spellStart"/>
      <w:r w:rsidR="006413E1" w:rsidRPr="006413E1">
        <w:rPr>
          <w:sz w:val="22"/>
          <w:szCs w:val="22"/>
        </w:rPr>
        <w:t>bfgp</w:t>
      </w:r>
      <w:proofErr w:type="spellEnd"/>
      <w:r w:rsidR="006413E1" w:rsidRPr="006413E1">
        <w:rPr>
          <w:sz w:val="22"/>
          <w:szCs w:val="22"/>
        </w:rPr>
        <w:t>/elab024. PMID: 33969380; PMCID: PMC8287916.</w:t>
      </w:r>
      <w:r w:rsidR="00FA212A">
        <w:rPr>
          <w:sz w:val="22"/>
          <w:szCs w:val="22"/>
        </w:rPr>
        <w:t xml:space="preserve"> </w:t>
      </w:r>
      <w:r w:rsidR="00FA212A" w:rsidRPr="00FA212A">
        <w:rPr>
          <w:sz w:val="22"/>
          <w:szCs w:val="22"/>
        </w:rPr>
        <w:t xml:space="preserve">(IF = </w:t>
      </w:r>
      <w:r w:rsidR="00FA212A">
        <w:rPr>
          <w:sz w:val="22"/>
          <w:szCs w:val="22"/>
        </w:rPr>
        <w:t>4</w:t>
      </w:r>
      <w:r w:rsidR="00FA212A" w:rsidRPr="00FA212A">
        <w:rPr>
          <w:sz w:val="22"/>
          <w:szCs w:val="22"/>
        </w:rPr>
        <w:t>.2</w:t>
      </w:r>
      <w:r w:rsidR="00FA212A">
        <w:rPr>
          <w:sz w:val="22"/>
          <w:szCs w:val="22"/>
        </w:rPr>
        <w:t>3</w:t>
      </w:r>
      <w:r w:rsidR="00FA212A" w:rsidRPr="00FA212A">
        <w:rPr>
          <w:sz w:val="22"/>
          <w:szCs w:val="22"/>
        </w:rPr>
        <w:t>)</w:t>
      </w:r>
    </w:p>
    <w:p w14:paraId="00731C06" w14:textId="456B3388" w:rsidR="006413E1" w:rsidRPr="006413E1" w:rsidRDefault="006413E1" w:rsidP="006413E1">
      <w:pPr>
        <w:spacing w:after="120"/>
        <w:ind w:left="547" w:hanging="547"/>
        <w:rPr>
          <w:sz w:val="22"/>
          <w:szCs w:val="22"/>
        </w:rPr>
      </w:pPr>
      <w:r>
        <w:rPr>
          <w:sz w:val="22"/>
          <w:szCs w:val="22"/>
        </w:rPr>
        <w:t>30.</w:t>
      </w:r>
      <w:r>
        <w:rPr>
          <w:sz w:val="22"/>
          <w:szCs w:val="22"/>
        </w:rPr>
        <w:tab/>
      </w:r>
      <w:r w:rsidRPr="006413E1">
        <w:rPr>
          <w:sz w:val="22"/>
          <w:szCs w:val="22"/>
        </w:rPr>
        <w:t xml:space="preserve">Iwaki H, Leonard HL, </w:t>
      </w:r>
      <w:proofErr w:type="spellStart"/>
      <w:r w:rsidRPr="006413E1">
        <w:rPr>
          <w:sz w:val="22"/>
          <w:szCs w:val="22"/>
        </w:rPr>
        <w:t>Makarious</w:t>
      </w:r>
      <w:proofErr w:type="spellEnd"/>
      <w:r w:rsidRPr="006413E1">
        <w:rPr>
          <w:sz w:val="22"/>
          <w:szCs w:val="22"/>
        </w:rPr>
        <w:t xml:space="preserve"> MB, Bookman M, Landin B, </w:t>
      </w:r>
      <w:proofErr w:type="spellStart"/>
      <w:r w:rsidRPr="006413E1">
        <w:rPr>
          <w:sz w:val="22"/>
          <w:szCs w:val="22"/>
        </w:rPr>
        <w:t>Vismer</w:t>
      </w:r>
      <w:proofErr w:type="spellEnd"/>
      <w:r w:rsidRPr="006413E1">
        <w:rPr>
          <w:sz w:val="22"/>
          <w:szCs w:val="22"/>
        </w:rPr>
        <w:t xml:space="preserve"> D, Casey B,</w:t>
      </w:r>
      <w:r>
        <w:rPr>
          <w:sz w:val="22"/>
          <w:szCs w:val="22"/>
        </w:rPr>
        <w:t xml:space="preserve"> </w:t>
      </w:r>
      <w:r w:rsidRPr="006413E1">
        <w:rPr>
          <w:sz w:val="22"/>
          <w:szCs w:val="22"/>
        </w:rPr>
        <w:t xml:space="preserve">Gibbs JR, Hernandez DG, </w:t>
      </w:r>
      <w:proofErr w:type="spellStart"/>
      <w:r w:rsidRPr="006413E1">
        <w:rPr>
          <w:sz w:val="22"/>
          <w:szCs w:val="22"/>
        </w:rPr>
        <w:t>Blauwendraat</w:t>
      </w:r>
      <w:proofErr w:type="spellEnd"/>
      <w:r w:rsidRPr="006413E1">
        <w:rPr>
          <w:sz w:val="22"/>
          <w:szCs w:val="22"/>
        </w:rPr>
        <w:t xml:space="preserve"> C, Vitale D, Song Y, Kumar D, </w:t>
      </w:r>
      <w:proofErr w:type="spellStart"/>
      <w:r w:rsidRPr="006413E1">
        <w:rPr>
          <w:sz w:val="22"/>
          <w:szCs w:val="22"/>
        </w:rPr>
        <w:t>Dalgard</w:t>
      </w:r>
      <w:proofErr w:type="spellEnd"/>
      <w:r w:rsidRPr="006413E1">
        <w:rPr>
          <w:sz w:val="22"/>
          <w:szCs w:val="22"/>
        </w:rPr>
        <w:t xml:space="preserve"> CL,</w:t>
      </w:r>
      <w:r>
        <w:rPr>
          <w:sz w:val="22"/>
          <w:szCs w:val="22"/>
        </w:rPr>
        <w:t xml:space="preserve"> </w:t>
      </w:r>
      <w:r w:rsidRPr="006413E1">
        <w:rPr>
          <w:sz w:val="22"/>
          <w:szCs w:val="22"/>
        </w:rPr>
        <w:t xml:space="preserve">Sadeghi M, </w:t>
      </w:r>
      <w:r w:rsidRPr="00487998">
        <w:rPr>
          <w:b/>
          <w:bCs/>
          <w:sz w:val="22"/>
          <w:szCs w:val="22"/>
        </w:rPr>
        <w:t>Dong X</w:t>
      </w:r>
      <w:r w:rsidRPr="006413E1">
        <w:rPr>
          <w:sz w:val="22"/>
          <w:szCs w:val="22"/>
        </w:rPr>
        <w:t xml:space="preserve">, </w:t>
      </w:r>
      <w:proofErr w:type="spellStart"/>
      <w:r w:rsidRPr="006413E1">
        <w:rPr>
          <w:sz w:val="22"/>
          <w:szCs w:val="22"/>
        </w:rPr>
        <w:t>Misquitta</w:t>
      </w:r>
      <w:proofErr w:type="spellEnd"/>
      <w:r w:rsidRPr="006413E1">
        <w:rPr>
          <w:sz w:val="22"/>
          <w:szCs w:val="22"/>
        </w:rPr>
        <w:t xml:space="preserve"> L, Scholz SW, Scherzer CR, </w:t>
      </w:r>
      <w:proofErr w:type="spellStart"/>
      <w:r w:rsidRPr="006413E1">
        <w:rPr>
          <w:sz w:val="22"/>
          <w:szCs w:val="22"/>
        </w:rPr>
        <w:t>Nalls</w:t>
      </w:r>
      <w:proofErr w:type="spellEnd"/>
      <w:r w:rsidRPr="006413E1">
        <w:rPr>
          <w:sz w:val="22"/>
          <w:szCs w:val="22"/>
        </w:rPr>
        <w:t xml:space="preserve"> MA, Biswas S,</w:t>
      </w:r>
      <w:r>
        <w:rPr>
          <w:sz w:val="22"/>
          <w:szCs w:val="22"/>
        </w:rPr>
        <w:t xml:space="preserve"> </w:t>
      </w:r>
      <w:r w:rsidRPr="006413E1">
        <w:rPr>
          <w:sz w:val="22"/>
          <w:szCs w:val="22"/>
        </w:rPr>
        <w:t>Singleton AB; Uniformed Services University of the Health Sciences Associates;</w:t>
      </w:r>
      <w:r>
        <w:rPr>
          <w:sz w:val="22"/>
          <w:szCs w:val="22"/>
        </w:rPr>
        <w:t xml:space="preserve"> </w:t>
      </w:r>
      <w:r w:rsidRPr="006413E1">
        <w:rPr>
          <w:sz w:val="22"/>
          <w:szCs w:val="22"/>
        </w:rPr>
        <w:t>AMP PD Whole Genome Sequencing Working Group; AMP PD consortium. Accelerating</w:t>
      </w:r>
      <w:r>
        <w:rPr>
          <w:sz w:val="22"/>
          <w:szCs w:val="22"/>
        </w:rPr>
        <w:t xml:space="preserve"> </w:t>
      </w:r>
      <w:r w:rsidRPr="006413E1">
        <w:rPr>
          <w:sz w:val="22"/>
          <w:szCs w:val="22"/>
        </w:rPr>
        <w:t xml:space="preserve">Medicines Partnership: Parkinson's Disease. Genetic Resource. </w:t>
      </w:r>
      <w:r w:rsidRPr="00487998">
        <w:rPr>
          <w:b/>
          <w:bCs/>
          <w:i/>
          <w:iCs/>
          <w:sz w:val="22"/>
          <w:szCs w:val="22"/>
          <w:u w:val="single"/>
        </w:rPr>
        <w:t xml:space="preserve">Mov </w:t>
      </w:r>
      <w:proofErr w:type="spellStart"/>
      <w:r w:rsidRPr="00487998">
        <w:rPr>
          <w:b/>
          <w:bCs/>
          <w:i/>
          <w:iCs/>
          <w:sz w:val="22"/>
          <w:szCs w:val="22"/>
          <w:u w:val="single"/>
        </w:rPr>
        <w:t>Disord</w:t>
      </w:r>
      <w:proofErr w:type="spellEnd"/>
      <w:r w:rsidRPr="006413E1">
        <w:rPr>
          <w:sz w:val="22"/>
          <w:szCs w:val="22"/>
        </w:rPr>
        <w:t>. 2021</w:t>
      </w:r>
      <w:r>
        <w:rPr>
          <w:sz w:val="22"/>
          <w:szCs w:val="22"/>
        </w:rPr>
        <w:t xml:space="preserve"> </w:t>
      </w:r>
      <w:r w:rsidRPr="006413E1">
        <w:rPr>
          <w:sz w:val="22"/>
          <w:szCs w:val="22"/>
        </w:rPr>
        <w:t xml:space="preserve">Aug;36(8):1795-1804. </w:t>
      </w:r>
      <w:proofErr w:type="spellStart"/>
      <w:r w:rsidRPr="006413E1">
        <w:rPr>
          <w:sz w:val="22"/>
          <w:szCs w:val="22"/>
        </w:rPr>
        <w:t>doi</w:t>
      </w:r>
      <w:proofErr w:type="spellEnd"/>
      <w:r w:rsidRPr="006413E1">
        <w:rPr>
          <w:sz w:val="22"/>
          <w:szCs w:val="22"/>
        </w:rPr>
        <w:t xml:space="preserve">: 10.1002/mds.28549. </w:t>
      </w:r>
      <w:proofErr w:type="spellStart"/>
      <w:r w:rsidRPr="006413E1">
        <w:rPr>
          <w:sz w:val="22"/>
          <w:szCs w:val="22"/>
        </w:rPr>
        <w:t>Epub</w:t>
      </w:r>
      <w:proofErr w:type="spellEnd"/>
      <w:r w:rsidRPr="006413E1">
        <w:rPr>
          <w:sz w:val="22"/>
          <w:szCs w:val="22"/>
        </w:rPr>
        <w:t xml:space="preserve"> 2021 May 7. PMID: 33960523;</w:t>
      </w:r>
      <w:r>
        <w:rPr>
          <w:sz w:val="22"/>
          <w:szCs w:val="22"/>
        </w:rPr>
        <w:t xml:space="preserve"> </w:t>
      </w:r>
      <w:r w:rsidRPr="006413E1">
        <w:rPr>
          <w:sz w:val="22"/>
          <w:szCs w:val="22"/>
        </w:rPr>
        <w:t>PMCID: PMC8453903.</w:t>
      </w:r>
      <w:r w:rsidR="00FA212A">
        <w:rPr>
          <w:sz w:val="22"/>
          <w:szCs w:val="22"/>
        </w:rPr>
        <w:t xml:space="preserve"> </w:t>
      </w:r>
      <w:r w:rsidR="00FA212A" w:rsidRPr="00FA212A">
        <w:rPr>
          <w:sz w:val="22"/>
          <w:szCs w:val="22"/>
        </w:rPr>
        <w:t xml:space="preserve">(IF = </w:t>
      </w:r>
      <w:r w:rsidR="00FA212A">
        <w:rPr>
          <w:sz w:val="22"/>
          <w:szCs w:val="22"/>
        </w:rPr>
        <w:t>8</w:t>
      </w:r>
      <w:r w:rsidR="00FA212A" w:rsidRPr="00FA212A">
        <w:rPr>
          <w:sz w:val="22"/>
          <w:szCs w:val="22"/>
        </w:rPr>
        <w:t>.</w:t>
      </w:r>
      <w:r w:rsidR="00FA212A">
        <w:rPr>
          <w:sz w:val="22"/>
          <w:szCs w:val="22"/>
        </w:rPr>
        <w:t>32</w:t>
      </w:r>
      <w:r w:rsidR="00FA212A" w:rsidRPr="00FA212A">
        <w:rPr>
          <w:sz w:val="22"/>
          <w:szCs w:val="22"/>
        </w:rPr>
        <w:t>)</w:t>
      </w:r>
    </w:p>
    <w:p w14:paraId="16C81EBD" w14:textId="0FB07DEB" w:rsidR="006413E1" w:rsidRPr="006413E1" w:rsidRDefault="006413E1" w:rsidP="006413E1">
      <w:pPr>
        <w:spacing w:after="120"/>
        <w:ind w:left="547" w:hanging="547"/>
        <w:rPr>
          <w:sz w:val="22"/>
          <w:szCs w:val="22"/>
        </w:rPr>
      </w:pPr>
      <w:r>
        <w:rPr>
          <w:sz w:val="22"/>
          <w:szCs w:val="22"/>
        </w:rPr>
        <w:t>31.</w:t>
      </w:r>
      <w:r>
        <w:rPr>
          <w:sz w:val="22"/>
          <w:szCs w:val="22"/>
        </w:rPr>
        <w:tab/>
      </w:r>
      <w:r w:rsidRPr="006413E1">
        <w:rPr>
          <w:sz w:val="22"/>
          <w:szCs w:val="22"/>
        </w:rPr>
        <w:t xml:space="preserve">Liu G, Peng J, Liao Z, </w:t>
      </w:r>
      <w:proofErr w:type="spellStart"/>
      <w:r w:rsidRPr="006413E1">
        <w:rPr>
          <w:sz w:val="22"/>
          <w:szCs w:val="22"/>
        </w:rPr>
        <w:t>Locascio</w:t>
      </w:r>
      <w:proofErr w:type="spellEnd"/>
      <w:r w:rsidRPr="006413E1">
        <w:rPr>
          <w:sz w:val="22"/>
          <w:szCs w:val="22"/>
        </w:rPr>
        <w:t xml:space="preserve"> JJ, </w:t>
      </w:r>
      <w:proofErr w:type="spellStart"/>
      <w:r w:rsidRPr="006413E1">
        <w:rPr>
          <w:sz w:val="22"/>
          <w:szCs w:val="22"/>
        </w:rPr>
        <w:t>Corvol</w:t>
      </w:r>
      <w:proofErr w:type="spellEnd"/>
      <w:r w:rsidRPr="006413E1">
        <w:rPr>
          <w:sz w:val="22"/>
          <w:szCs w:val="22"/>
        </w:rPr>
        <w:t xml:space="preserve"> JC, Zhu F, </w:t>
      </w:r>
      <w:r w:rsidRPr="00487998">
        <w:rPr>
          <w:b/>
          <w:bCs/>
          <w:sz w:val="22"/>
          <w:szCs w:val="22"/>
        </w:rPr>
        <w:t>Dong X</w:t>
      </w:r>
      <w:r w:rsidRPr="006413E1">
        <w:rPr>
          <w:sz w:val="22"/>
          <w:szCs w:val="22"/>
        </w:rPr>
        <w:t>, Maple-</w:t>
      </w:r>
      <w:proofErr w:type="spellStart"/>
      <w:r w:rsidRPr="006413E1">
        <w:rPr>
          <w:sz w:val="22"/>
          <w:szCs w:val="22"/>
        </w:rPr>
        <w:t>Grødem</w:t>
      </w:r>
      <w:proofErr w:type="spellEnd"/>
      <w:r w:rsidRPr="006413E1">
        <w:rPr>
          <w:sz w:val="22"/>
          <w:szCs w:val="22"/>
        </w:rPr>
        <w:t xml:space="preserve"> J,</w:t>
      </w:r>
      <w:r>
        <w:rPr>
          <w:sz w:val="22"/>
          <w:szCs w:val="22"/>
        </w:rPr>
        <w:t xml:space="preserve"> </w:t>
      </w:r>
      <w:r w:rsidRPr="006413E1">
        <w:rPr>
          <w:sz w:val="22"/>
          <w:szCs w:val="22"/>
        </w:rPr>
        <w:t>Campbell MC,</w:t>
      </w:r>
      <w:r>
        <w:rPr>
          <w:sz w:val="22"/>
          <w:szCs w:val="22"/>
        </w:rPr>
        <w:t xml:space="preserve"> </w:t>
      </w:r>
      <w:r w:rsidRPr="006413E1">
        <w:rPr>
          <w:sz w:val="22"/>
          <w:szCs w:val="22"/>
        </w:rPr>
        <w:t xml:space="preserve">Elbaz A, Lesage S, Brice A, </w:t>
      </w:r>
      <w:proofErr w:type="spellStart"/>
      <w:r w:rsidRPr="006413E1">
        <w:rPr>
          <w:sz w:val="22"/>
          <w:szCs w:val="22"/>
        </w:rPr>
        <w:t>Mangone</w:t>
      </w:r>
      <w:proofErr w:type="spellEnd"/>
      <w:r w:rsidRPr="006413E1">
        <w:rPr>
          <w:sz w:val="22"/>
          <w:szCs w:val="22"/>
        </w:rPr>
        <w:t xml:space="preserve"> G, </w:t>
      </w:r>
      <w:proofErr w:type="spellStart"/>
      <w:r w:rsidRPr="006413E1">
        <w:rPr>
          <w:sz w:val="22"/>
          <w:szCs w:val="22"/>
        </w:rPr>
        <w:t>Growdon</w:t>
      </w:r>
      <w:proofErr w:type="spellEnd"/>
      <w:r w:rsidRPr="006413E1">
        <w:rPr>
          <w:sz w:val="22"/>
          <w:szCs w:val="22"/>
        </w:rPr>
        <w:t xml:space="preserve"> JH, Hung AY,</w:t>
      </w:r>
      <w:r>
        <w:rPr>
          <w:sz w:val="22"/>
          <w:szCs w:val="22"/>
        </w:rPr>
        <w:t xml:space="preserve"> </w:t>
      </w:r>
      <w:r w:rsidRPr="006413E1">
        <w:rPr>
          <w:sz w:val="22"/>
          <w:szCs w:val="22"/>
        </w:rPr>
        <w:t xml:space="preserve">Schwarzschild MA, Hayes MT, Wills AM, Herrington TM, </w:t>
      </w:r>
      <w:proofErr w:type="spellStart"/>
      <w:r w:rsidRPr="006413E1">
        <w:rPr>
          <w:sz w:val="22"/>
          <w:szCs w:val="22"/>
        </w:rPr>
        <w:t>Ravina</w:t>
      </w:r>
      <w:proofErr w:type="spellEnd"/>
      <w:r w:rsidRPr="006413E1">
        <w:rPr>
          <w:sz w:val="22"/>
          <w:szCs w:val="22"/>
        </w:rPr>
        <w:t xml:space="preserve"> B, </w:t>
      </w:r>
      <w:proofErr w:type="spellStart"/>
      <w:r w:rsidRPr="006413E1">
        <w:rPr>
          <w:sz w:val="22"/>
          <w:szCs w:val="22"/>
        </w:rPr>
        <w:t>Shoulson</w:t>
      </w:r>
      <w:proofErr w:type="spellEnd"/>
      <w:r w:rsidRPr="006413E1">
        <w:rPr>
          <w:sz w:val="22"/>
          <w:szCs w:val="22"/>
        </w:rPr>
        <w:t xml:space="preserve"> I, </w:t>
      </w:r>
      <w:proofErr w:type="spellStart"/>
      <w:r w:rsidRPr="006413E1">
        <w:rPr>
          <w:sz w:val="22"/>
          <w:szCs w:val="22"/>
        </w:rPr>
        <w:t>Taba</w:t>
      </w:r>
      <w:proofErr w:type="spellEnd"/>
      <w:r>
        <w:rPr>
          <w:sz w:val="22"/>
          <w:szCs w:val="22"/>
        </w:rPr>
        <w:t xml:space="preserve"> </w:t>
      </w:r>
      <w:r w:rsidRPr="006413E1">
        <w:rPr>
          <w:sz w:val="22"/>
          <w:szCs w:val="22"/>
        </w:rPr>
        <w:t xml:space="preserve">P, </w:t>
      </w:r>
      <w:proofErr w:type="spellStart"/>
      <w:r w:rsidRPr="006413E1">
        <w:rPr>
          <w:sz w:val="22"/>
          <w:szCs w:val="22"/>
        </w:rPr>
        <w:t>Kõks</w:t>
      </w:r>
      <w:proofErr w:type="spellEnd"/>
      <w:r w:rsidRPr="006413E1">
        <w:rPr>
          <w:sz w:val="22"/>
          <w:szCs w:val="22"/>
        </w:rPr>
        <w:t xml:space="preserve"> S, Beach TG, Cormier-</w:t>
      </w:r>
      <w:proofErr w:type="spellStart"/>
      <w:r w:rsidRPr="006413E1">
        <w:rPr>
          <w:sz w:val="22"/>
          <w:szCs w:val="22"/>
        </w:rPr>
        <w:t>Dequaire</w:t>
      </w:r>
      <w:proofErr w:type="spellEnd"/>
      <w:r w:rsidRPr="006413E1">
        <w:rPr>
          <w:sz w:val="22"/>
          <w:szCs w:val="22"/>
        </w:rPr>
        <w:t xml:space="preserve"> F, Alves G, </w:t>
      </w:r>
      <w:proofErr w:type="spellStart"/>
      <w:r w:rsidRPr="006413E1">
        <w:rPr>
          <w:sz w:val="22"/>
          <w:szCs w:val="22"/>
        </w:rPr>
        <w:t>Tysnes</w:t>
      </w:r>
      <w:proofErr w:type="spellEnd"/>
      <w:r w:rsidRPr="006413E1">
        <w:rPr>
          <w:sz w:val="22"/>
          <w:szCs w:val="22"/>
        </w:rPr>
        <w:t xml:space="preserve"> OB, Perlmutter JS,</w:t>
      </w:r>
      <w:r>
        <w:rPr>
          <w:sz w:val="22"/>
          <w:szCs w:val="22"/>
        </w:rPr>
        <w:t xml:space="preserve"> </w:t>
      </w:r>
      <w:proofErr w:type="spellStart"/>
      <w:r w:rsidRPr="006413E1">
        <w:rPr>
          <w:sz w:val="22"/>
          <w:szCs w:val="22"/>
        </w:rPr>
        <w:t>Heutink</w:t>
      </w:r>
      <w:proofErr w:type="spellEnd"/>
      <w:r w:rsidRPr="006413E1">
        <w:rPr>
          <w:sz w:val="22"/>
          <w:szCs w:val="22"/>
        </w:rPr>
        <w:t xml:space="preserve"> P, Amr SS, van </w:t>
      </w:r>
      <w:proofErr w:type="spellStart"/>
      <w:r w:rsidRPr="006413E1">
        <w:rPr>
          <w:sz w:val="22"/>
          <w:szCs w:val="22"/>
        </w:rPr>
        <w:t>Hilten</w:t>
      </w:r>
      <w:proofErr w:type="spellEnd"/>
      <w:r w:rsidRPr="006413E1">
        <w:rPr>
          <w:sz w:val="22"/>
          <w:szCs w:val="22"/>
        </w:rPr>
        <w:t xml:space="preserve"> JJ, Kasten M, </w:t>
      </w:r>
      <w:proofErr w:type="spellStart"/>
      <w:r w:rsidRPr="006413E1">
        <w:rPr>
          <w:sz w:val="22"/>
          <w:szCs w:val="22"/>
        </w:rPr>
        <w:t>Mollenhauer</w:t>
      </w:r>
      <w:proofErr w:type="spellEnd"/>
      <w:r w:rsidRPr="006413E1">
        <w:rPr>
          <w:sz w:val="22"/>
          <w:szCs w:val="22"/>
        </w:rPr>
        <w:t xml:space="preserve"> B, </w:t>
      </w:r>
      <w:proofErr w:type="spellStart"/>
      <w:r w:rsidRPr="006413E1">
        <w:rPr>
          <w:sz w:val="22"/>
          <w:szCs w:val="22"/>
        </w:rPr>
        <w:t>Trenkwalder</w:t>
      </w:r>
      <w:proofErr w:type="spellEnd"/>
      <w:r w:rsidRPr="006413E1">
        <w:rPr>
          <w:sz w:val="22"/>
          <w:szCs w:val="22"/>
        </w:rPr>
        <w:t xml:space="preserve"> C, Klein</w:t>
      </w:r>
      <w:r>
        <w:rPr>
          <w:sz w:val="22"/>
          <w:szCs w:val="22"/>
        </w:rPr>
        <w:t xml:space="preserve"> </w:t>
      </w:r>
      <w:r w:rsidRPr="006413E1">
        <w:rPr>
          <w:sz w:val="22"/>
          <w:szCs w:val="22"/>
        </w:rPr>
        <w:t>C, Barker RA, Williams-Gray CH, Marinus J; International Genetics of Parkinson</w:t>
      </w:r>
      <w:r>
        <w:rPr>
          <w:sz w:val="22"/>
          <w:szCs w:val="22"/>
        </w:rPr>
        <w:t xml:space="preserve"> </w:t>
      </w:r>
      <w:r w:rsidRPr="006413E1">
        <w:rPr>
          <w:sz w:val="22"/>
          <w:szCs w:val="22"/>
        </w:rPr>
        <w:t>Disease</w:t>
      </w:r>
      <w:r>
        <w:rPr>
          <w:sz w:val="22"/>
          <w:szCs w:val="22"/>
        </w:rPr>
        <w:t xml:space="preserve"> </w:t>
      </w:r>
      <w:r w:rsidRPr="006413E1">
        <w:rPr>
          <w:sz w:val="22"/>
          <w:szCs w:val="22"/>
        </w:rPr>
        <w:t>Progression (IGPP) Consortium, Scherzer CR. Genome-wide survival study</w:t>
      </w:r>
      <w:r>
        <w:rPr>
          <w:sz w:val="22"/>
          <w:szCs w:val="22"/>
        </w:rPr>
        <w:t xml:space="preserve"> </w:t>
      </w:r>
      <w:r w:rsidRPr="006413E1">
        <w:rPr>
          <w:sz w:val="22"/>
          <w:szCs w:val="22"/>
        </w:rPr>
        <w:t>identifies a novel synaptic</w:t>
      </w:r>
      <w:r>
        <w:rPr>
          <w:sz w:val="22"/>
          <w:szCs w:val="22"/>
        </w:rPr>
        <w:t xml:space="preserve"> </w:t>
      </w:r>
      <w:r w:rsidRPr="006413E1">
        <w:rPr>
          <w:sz w:val="22"/>
          <w:szCs w:val="22"/>
        </w:rPr>
        <w:t>locus and polygenic score for cognitive progression</w:t>
      </w:r>
      <w:r>
        <w:rPr>
          <w:sz w:val="22"/>
          <w:szCs w:val="22"/>
        </w:rPr>
        <w:t xml:space="preserve"> </w:t>
      </w:r>
      <w:r w:rsidRPr="006413E1">
        <w:rPr>
          <w:sz w:val="22"/>
          <w:szCs w:val="22"/>
        </w:rPr>
        <w:t xml:space="preserve">in Parkinson's disease. </w:t>
      </w:r>
      <w:r w:rsidRPr="00487998">
        <w:rPr>
          <w:b/>
          <w:bCs/>
          <w:i/>
          <w:iCs/>
          <w:sz w:val="22"/>
          <w:szCs w:val="22"/>
          <w:u w:val="single"/>
        </w:rPr>
        <w:t>Nat Genet.</w:t>
      </w:r>
      <w:r w:rsidRPr="006413E1">
        <w:rPr>
          <w:sz w:val="22"/>
          <w:szCs w:val="22"/>
        </w:rPr>
        <w:t xml:space="preserve"> 2021 Jun;53(6):787-793. PMID: 33958783; PMCID: PMC8459648.</w:t>
      </w:r>
      <w:r w:rsidR="00FA212A">
        <w:rPr>
          <w:sz w:val="22"/>
          <w:szCs w:val="22"/>
        </w:rPr>
        <w:t xml:space="preserve"> </w:t>
      </w:r>
      <w:r w:rsidR="00FA212A" w:rsidRPr="00FA212A">
        <w:rPr>
          <w:sz w:val="22"/>
          <w:szCs w:val="22"/>
        </w:rPr>
        <w:t>(</w:t>
      </w:r>
      <w:r w:rsidR="00FA212A" w:rsidRPr="00FA212A">
        <w:rPr>
          <w:b/>
          <w:bCs/>
          <w:sz w:val="22"/>
          <w:szCs w:val="22"/>
        </w:rPr>
        <w:t>IF = 38.33</w:t>
      </w:r>
      <w:r w:rsidR="00FA212A" w:rsidRPr="00FA212A">
        <w:rPr>
          <w:sz w:val="22"/>
          <w:szCs w:val="22"/>
        </w:rPr>
        <w:t>)</w:t>
      </w:r>
    </w:p>
    <w:p w14:paraId="38C41928" w14:textId="18B5D3B5" w:rsidR="006413E1" w:rsidRDefault="006413E1" w:rsidP="006413E1">
      <w:pPr>
        <w:spacing w:after="120"/>
        <w:ind w:left="547" w:hanging="547"/>
        <w:rPr>
          <w:sz w:val="22"/>
          <w:szCs w:val="22"/>
        </w:rPr>
      </w:pPr>
      <w:r>
        <w:rPr>
          <w:sz w:val="22"/>
          <w:szCs w:val="22"/>
        </w:rPr>
        <w:t>32.</w:t>
      </w:r>
      <w:r>
        <w:rPr>
          <w:sz w:val="22"/>
          <w:szCs w:val="22"/>
        </w:rPr>
        <w:tab/>
      </w:r>
      <w:r w:rsidRPr="006413E1">
        <w:rPr>
          <w:sz w:val="22"/>
          <w:szCs w:val="22"/>
        </w:rPr>
        <w:t xml:space="preserve">Li C, </w:t>
      </w:r>
      <w:proofErr w:type="spellStart"/>
      <w:r w:rsidRPr="006413E1">
        <w:rPr>
          <w:sz w:val="22"/>
          <w:szCs w:val="22"/>
        </w:rPr>
        <w:t>Ou</w:t>
      </w:r>
      <w:proofErr w:type="spellEnd"/>
      <w:r w:rsidRPr="006413E1">
        <w:rPr>
          <w:sz w:val="22"/>
          <w:szCs w:val="22"/>
        </w:rPr>
        <w:t xml:space="preserve"> R, Chen Y, Gu X, Wei Q, Cao B, Zhang L, Hou Y, Liu K, Chen X, Song</w:t>
      </w:r>
      <w:r>
        <w:rPr>
          <w:sz w:val="22"/>
          <w:szCs w:val="22"/>
        </w:rPr>
        <w:t xml:space="preserve"> </w:t>
      </w:r>
      <w:r w:rsidRPr="006413E1">
        <w:rPr>
          <w:sz w:val="22"/>
          <w:szCs w:val="22"/>
        </w:rPr>
        <w:t xml:space="preserve">W, Zhao B, Wu Y, Li T, </w:t>
      </w:r>
      <w:r w:rsidRPr="00487998">
        <w:rPr>
          <w:b/>
          <w:bCs/>
          <w:sz w:val="22"/>
          <w:szCs w:val="22"/>
        </w:rPr>
        <w:t>Dong X</w:t>
      </w:r>
      <w:r w:rsidRPr="006413E1">
        <w:rPr>
          <w:sz w:val="22"/>
          <w:szCs w:val="22"/>
        </w:rPr>
        <w:t>, Shang H. Genetic Modifiers of Age at Onset for</w:t>
      </w:r>
      <w:r>
        <w:rPr>
          <w:sz w:val="22"/>
          <w:szCs w:val="22"/>
        </w:rPr>
        <w:t xml:space="preserve"> </w:t>
      </w:r>
      <w:r w:rsidRPr="006413E1">
        <w:rPr>
          <w:sz w:val="22"/>
          <w:szCs w:val="22"/>
        </w:rPr>
        <w:t xml:space="preserve">Parkinson's Disease in Asians: A Genome-Wide Association Study. </w:t>
      </w:r>
      <w:r w:rsidRPr="00487998">
        <w:rPr>
          <w:b/>
          <w:bCs/>
          <w:i/>
          <w:iCs/>
          <w:sz w:val="22"/>
          <w:szCs w:val="22"/>
          <w:u w:val="single"/>
        </w:rPr>
        <w:t xml:space="preserve">Mov </w:t>
      </w:r>
      <w:proofErr w:type="spellStart"/>
      <w:r w:rsidRPr="00487998">
        <w:rPr>
          <w:b/>
          <w:bCs/>
          <w:i/>
          <w:iCs/>
          <w:sz w:val="22"/>
          <w:szCs w:val="22"/>
          <w:u w:val="single"/>
        </w:rPr>
        <w:t>Disord</w:t>
      </w:r>
      <w:proofErr w:type="spellEnd"/>
      <w:r w:rsidRPr="006413E1">
        <w:rPr>
          <w:sz w:val="22"/>
          <w:szCs w:val="22"/>
        </w:rPr>
        <w:t>. 2021</w:t>
      </w:r>
      <w:r>
        <w:rPr>
          <w:sz w:val="22"/>
          <w:szCs w:val="22"/>
        </w:rPr>
        <w:t xml:space="preserve"> </w:t>
      </w:r>
      <w:r w:rsidRPr="006413E1">
        <w:rPr>
          <w:sz w:val="22"/>
          <w:szCs w:val="22"/>
        </w:rPr>
        <w:t>Sep;36(9):2077-2084. PMID: 33884653.</w:t>
      </w:r>
      <w:r w:rsidR="00FA212A">
        <w:rPr>
          <w:sz w:val="22"/>
          <w:szCs w:val="22"/>
        </w:rPr>
        <w:t xml:space="preserve"> </w:t>
      </w:r>
      <w:r w:rsidR="00FA212A" w:rsidRPr="00FA212A">
        <w:rPr>
          <w:sz w:val="22"/>
          <w:szCs w:val="22"/>
        </w:rPr>
        <w:t xml:space="preserve">(IF = </w:t>
      </w:r>
      <w:r w:rsidR="00FA212A">
        <w:rPr>
          <w:sz w:val="22"/>
          <w:szCs w:val="22"/>
        </w:rPr>
        <w:t>8</w:t>
      </w:r>
      <w:r w:rsidR="00FA212A" w:rsidRPr="00FA212A">
        <w:rPr>
          <w:sz w:val="22"/>
          <w:szCs w:val="22"/>
        </w:rPr>
        <w:t>.</w:t>
      </w:r>
      <w:r w:rsidR="00FA212A">
        <w:rPr>
          <w:sz w:val="22"/>
          <w:szCs w:val="22"/>
        </w:rPr>
        <w:t>32</w:t>
      </w:r>
      <w:r w:rsidR="00FA212A" w:rsidRPr="00FA212A">
        <w:rPr>
          <w:sz w:val="22"/>
          <w:szCs w:val="22"/>
        </w:rPr>
        <w:t>)</w:t>
      </w:r>
    </w:p>
    <w:p w14:paraId="1C661D4A" w14:textId="77777777" w:rsidR="00BB4C88" w:rsidRPr="00796F3F" w:rsidRDefault="00BB4C88" w:rsidP="00E410F3">
      <w:pPr>
        <w:pStyle w:val="ListParagraph"/>
        <w:numPr>
          <w:ilvl w:val="0"/>
          <w:numId w:val="17"/>
        </w:numPr>
        <w:shd w:val="clear" w:color="auto" w:fill="FFFFFF"/>
        <w:spacing w:before="120" w:after="120"/>
        <w:ind w:left="360"/>
        <w:textAlignment w:val="center"/>
        <w:rPr>
          <w:b/>
          <w:sz w:val="22"/>
          <w:szCs w:val="22"/>
        </w:rPr>
      </w:pPr>
      <w:r w:rsidRPr="00796F3F">
        <w:rPr>
          <w:b/>
          <w:sz w:val="22"/>
          <w:szCs w:val="22"/>
        </w:rPr>
        <w:t xml:space="preserve">Scholarship </w:t>
      </w:r>
      <w:r w:rsidR="00F0450B" w:rsidRPr="00796F3F">
        <w:rPr>
          <w:b/>
          <w:sz w:val="22"/>
          <w:szCs w:val="22"/>
        </w:rPr>
        <w:t xml:space="preserve">listed as a collaborator in </w:t>
      </w:r>
      <w:r w:rsidR="005D7321" w:rsidRPr="00796F3F">
        <w:rPr>
          <w:b/>
          <w:sz w:val="22"/>
          <w:szCs w:val="22"/>
        </w:rPr>
        <w:t>PUBMED</w:t>
      </w:r>
    </w:p>
    <w:p w14:paraId="147E5B01" w14:textId="4C69B4A8" w:rsidR="00AB05E7" w:rsidRPr="00796F3F" w:rsidRDefault="00487998" w:rsidP="00E410F3">
      <w:pPr>
        <w:pStyle w:val="H2"/>
        <w:spacing w:after="0"/>
        <w:ind w:left="547" w:hanging="547"/>
        <w:rPr>
          <w:b w:val="0"/>
          <w:sz w:val="22"/>
          <w:szCs w:val="22"/>
        </w:rPr>
      </w:pPr>
      <w:r>
        <w:rPr>
          <w:b w:val="0"/>
          <w:sz w:val="22"/>
          <w:szCs w:val="22"/>
        </w:rPr>
        <w:t>33</w:t>
      </w:r>
      <w:r w:rsidR="00AB05E7" w:rsidRPr="00796F3F">
        <w:rPr>
          <w:b w:val="0"/>
          <w:sz w:val="22"/>
          <w:szCs w:val="22"/>
        </w:rPr>
        <w:t xml:space="preserve">. </w:t>
      </w:r>
      <w:r w:rsidR="00AB05E7" w:rsidRPr="00796F3F">
        <w:rPr>
          <w:b w:val="0"/>
          <w:sz w:val="22"/>
          <w:szCs w:val="22"/>
        </w:rPr>
        <w:tab/>
        <w:t xml:space="preserve">ENCODE Project Consortium*. A user's guide to the encyclopedia of DNA elements (ENCODE). </w:t>
      </w:r>
      <w:proofErr w:type="spellStart"/>
      <w:r w:rsidR="00AB05E7" w:rsidRPr="00796F3F">
        <w:rPr>
          <w:i/>
          <w:sz w:val="22"/>
          <w:szCs w:val="22"/>
          <w:u w:val="single"/>
        </w:rPr>
        <w:t>PLoS</w:t>
      </w:r>
      <w:proofErr w:type="spellEnd"/>
      <w:r w:rsidR="00AB05E7" w:rsidRPr="00796F3F">
        <w:rPr>
          <w:i/>
          <w:sz w:val="22"/>
          <w:szCs w:val="22"/>
          <w:u w:val="single"/>
        </w:rPr>
        <w:t xml:space="preserve"> Biology</w:t>
      </w:r>
      <w:r w:rsidR="00AB05E7" w:rsidRPr="00796F3F">
        <w:rPr>
          <w:b w:val="0"/>
          <w:sz w:val="22"/>
          <w:szCs w:val="22"/>
        </w:rPr>
        <w:t>. 2011; 9(4</w:t>
      </w:r>
      <w:proofErr w:type="gramStart"/>
      <w:r w:rsidR="00AB05E7" w:rsidRPr="00796F3F">
        <w:rPr>
          <w:b w:val="0"/>
          <w:sz w:val="22"/>
          <w:szCs w:val="22"/>
        </w:rPr>
        <w:t>):e</w:t>
      </w:r>
      <w:proofErr w:type="gramEnd"/>
      <w:r w:rsidR="00AB05E7" w:rsidRPr="00796F3F">
        <w:rPr>
          <w:b w:val="0"/>
          <w:sz w:val="22"/>
          <w:szCs w:val="22"/>
        </w:rPr>
        <w:t>1001046. PMID: 21526222</w:t>
      </w:r>
      <w:r w:rsidR="005340D9">
        <w:rPr>
          <w:b w:val="0"/>
          <w:sz w:val="22"/>
          <w:szCs w:val="22"/>
        </w:rPr>
        <w:t>.</w:t>
      </w:r>
      <w:r w:rsidR="00AB05E7" w:rsidRPr="00796F3F">
        <w:rPr>
          <w:b w:val="0"/>
          <w:sz w:val="22"/>
          <w:szCs w:val="22"/>
        </w:rPr>
        <w:t xml:space="preserve"> </w:t>
      </w:r>
      <w:r w:rsidR="00522977" w:rsidRPr="00796F3F">
        <w:rPr>
          <w:b w:val="0"/>
          <w:sz w:val="22"/>
          <w:szCs w:val="22"/>
        </w:rPr>
        <w:t xml:space="preserve"> (IF = </w:t>
      </w:r>
      <w:r w:rsidR="00870D31" w:rsidRPr="00796F3F">
        <w:rPr>
          <w:b w:val="0"/>
          <w:sz w:val="22"/>
          <w:szCs w:val="22"/>
        </w:rPr>
        <w:t>8</w:t>
      </w:r>
      <w:r w:rsidR="00522977" w:rsidRPr="00796F3F">
        <w:rPr>
          <w:b w:val="0"/>
          <w:sz w:val="22"/>
          <w:szCs w:val="22"/>
        </w:rPr>
        <w:t>.</w:t>
      </w:r>
      <w:r w:rsidR="00870D31" w:rsidRPr="00796F3F">
        <w:rPr>
          <w:b w:val="0"/>
          <w:sz w:val="22"/>
          <w:szCs w:val="22"/>
        </w:rPr>
        <w:t>4</w:t>
      </w:r>
      <w:r w:rsidR="00522977" w:rsidRPr="00796F3F">
        <w:rPr>
          <w:b w:val="0"/>
          <w:sz w:val="22"/>
          <w:szCs w:val="22"/>
        </w:rPr>
        <w:t>)</w:t>
      </w:r>
    </w:p>
    <w:p w14:paraId="4E75F4E7" w14:textId="77777777" w:rsidR="00AB05E7" w:rsidRPr="00796F3F" w:rsidRDefault="00AB05E7" w:rsidP="00E410F3">
      <w:pPr>
        <w:pStyle w:val="H2"/>
        <w:spacing w:before="0" w:after="120"/>
        <w:ind w:left="547" w:hanging="547"/>
        <w:rPr>
          <w:b w:val="0"/>
          <w:sz w:val="22"/>
          <w:szCs w:val="22"/>
        </w:rPr>
      </w:pPr>
      <w:r w:rsidRPr="00796F3F">
        <w:rPr>
          <w:b w:val="0"/>
          <w:sz w:val="22"/>
          <w:szCs w:val="22"/>
        </w:rPr>
        <w:tab/>
        <w:t>(* member of the data analysis group cited in the appendix of the manuscript)</w:t>
      </w:r>
    </w:p>
    <w:p w14:paraId="1E411CF5" w14:textId="54D5BBD8" w:rsidR="00AB05E7" w:rsidRPr="00796F3F" w:rsidRDefault="00487998" w:rsidP="00E410F3">
      <w:pPr>
        <w:pStyle w:val="H2"/>
        <w:spacing w:after="0"/>
        <w:ind w:left="547" w:hanging="547"/>
        <w:rPr>
          <w:b w:val="0"/>
          <w:sz w:val="22"/>
          <w:szCs w:val="22"/>
        </w:rPr>
      </w:pPr>
      <w:r>
        <w:rPr>
          <w:b w:val="0"/>
          <w:sz w:val="22"/>
          <w:szCs w:val="22"/>
        </w:rPr>
        <w:t>34</w:t>
      </w:r>
      <w:r w:rsidR="00AB05E7" w:rsidRPr="00796F3F">
        <w:rPr>
          <w:b w:val="0"/>
          <w:sz w:val="22"/>
          <w:szCs w:val="22"/>
        </w:rPr>
        <w:t xml:space="preserve">. </w:t>
      </w:r>
      <w:r w:rsidR="00AB05E7" w:rsidRPr="00796F3F">
        <w:rPr>
          <w:b w:val="0"/>
          <w:sz w:val="22"/>
          <w:szCs w:val="22"/>
        </w:rPr>
        <w:tab/>
        <w:t xml:space="preserve">Liu G, Boot B, </w:t>
      </w:r>
      <w:proofErr w:type="spellStart"/>
      <w:r w:rsidR="00AB05E7" w:rsidRPr="00796F3F">
        <w:rPr>
          <w:b w:val="0"/>
          <w:sz w:val="22"/>
          <w:szCs w:val="22"/>
        </w:rPr>
        <w:t>Locascio</w:t>
      </w:r>
      <w:proofErr w:type="spellEnd"/>
      <w:r w:rsidR="00AB05E7" w:rsidRPr="00796F3F">
        <w:rPr>
          <w:b w:val="0"/>
          <w:sz w:val="22"/>
          <w:szCs w:val="22"/>
        </w:rPr>
        <w:t xml:space="preserve"> JJ, Jansen IE, Winder-Rhodes S, Eberly S, Elbaz A, Brice A, </w:t>
      </w:r>
      <w:proofErr w:type="spellStart"/>
      <w:r w:rsidR="00AB05E7" w:rsidRPr="00796F3F">
        <w:rPr>
          <w:b w:val="0"/>
          <w:sz w:val="22"/>
          <w:szCs w:val="22"/>
        </w:rPr>
        <w:t>Ravina</w:t>
      </w:r>
      <w:proofErr w:type="spellEnd"/>
      <w:r w:rsidR="00AB05E7" w:rsidRPr="00796F3F">
        <w:rPr>
          <w:b w:val="0"/>
          <w:sz w:val="22"/>
          <w:szCs w:val="22"/>
        </w:rPr>
        <w:t xml:space="preserve"> B, van </w:t>
      </w:r>
      <w:proofErr w:type="spellStart"/>
      <w:r w:rsidR="00AB05E7" w:rsidRPr="00796F3F">
        <w:rPr>
          <w:b w:val="0"/>
          <w:sz w:val="22"/>
          <w:szCs w:val="22"/>
        </w:rPr>
        <w:t>Hilten</w:t>
      </w:r>
      <w:proofErr w:type="spellEnd"/>
      <w:r w:rsidR="00AB05E7" w:rsidRPr="00796F3F">
        <w:rPr>
          <w:b w:val="0"/>
          <w:sz w:val="22"/>
          <w:szCs w:val="22"/>
        </w:rPr>
        <w:t xml:space="preserve"> JJ, Cormier-</w:t>
      </w:r>
      <w:proofErr w:type="spellStart"/>
      <w:r w:rsidR="00AB05E7" w:rsidRPr="00796F3F">
        <w:rPr>
          <w:b w:val="0"/>
          <w:sz w:val="22"/>
          <w:szCs w:val="22"/>
        </w:rPr>
        <w:t>Dequaire</w:t>
      </w:r>
      <w:proofErr w:type="spellEnd"/>
      <w:r w:rsidR="00AB05E7" w:rsidRPr="00796F3F">
        <w:rPr>
          <w:b w:val="0"/>
          <w:sz w:val="22"/>
          <w:szCs w:val="22"/>
        </w:rPr>
        <w:t xml:space="preserve"> F, </w:t>
      </w:r>
      <w:proofErr w:type="spellStart"/>
      <w:r w:rsidR="00AB05E7" w:rsidRPr="00796F3F">
        <w:rPr>
          <w:b w:val="0"/>
          <w:sz w:val="22"/>
          <w:szCs w:val="22"/>
        </w:rPr>
        <w:t>Corvol</w:t>
      </w:r>
      <w:proofErr w:type="spellEnd"/>
      <w:r w:rsidR="00AB05E7" w:rsidRPr="00796F3F">
        <w:rPr>
          <w:b w:val="0"/>
          <w:sz w:val="22"/>
          <w:szCs w:val="22"/>
        </w:rPr>
        <w:t xml:space="preserve"> JC, Barker RA, </w:t>
      </w:r>
      <w:proofErr w:type="spellStart"/>
      <w:r w:rsidR="00AB05E7" w:rsidRPr="00796F3F">
        <w:rPr>
          <w:b w:val="0"/>
          <w:sz w:val="22"/>
          <w:szCs w:val="22"/>
        </w:rPr>
        <w:t>Heutink</w:t>
      </w:r>
      <w:proofErr w:type="spellEnd"/>
      <w:r w:rsidR="00AB05E7" w:rsidRPr="00796F3F">
        <w:rPr>
          <w:b w:val="0"/>
          <w:sz w:val="22"/>
          <w:szCs w:val="22"/>
        </w:rPr>
        <w:t xml:space="preserve"> P, Marinus J, Williams-Gray CH, Scherzer CR; </w:t>
      </w:r>
      <w:r w:rsidR="00AB05E7" w:rsidRPr="00796F3F">
        <w:rPr>
          <w:b w:val="0"/>
          <w:sz w:val="22"/>
          <w:szCs w:val="22"/>
        </w:rPr>
        <w:lastRenderedPageBreak/>
        <w:t xml:space="preserve">International Genetics of Parkinson Disease Progression (IGPP) Consortium*. Specifically neuropathic Gaucher's mutations accelerate cognitive decline in Parkinson's. </w:t>
      </w:r>
      <w:r w:rsidR="00AB05E7" w:rsidRPr="00796F3F">
        <w:rPr>
          <w:i/>
          <w:sz w:val="22"/>
          <w:szCs w:val="22"/>
          <w:u w:val="single"/>
        </w:rPr>
        <w:t>Ann</w:t>
      </w:r>
      <w:r w:rsidR="00870D31" w:rsidRPr="00796F3F">
        <w:rPr>
          <w:i/>
          <w:sz w:val="22"/>
          <w:szCs w:val="22"/>
          <w:u w:val="single"/>
        </w:rPr>
        <w:t>als of</w:t>
      </w:r>
      <w:r w:rsidR="00AB05E7" w:rsidRPr="00796F3F">
        <w:rPr>
          <w:i/>
          <w:sz w:val="22"/>
          <w:szCs w:val="22"/>
          <w:u w:val="single"/>
        </w:rPr>
        <w:t xml:space="preserve"> Neurol</w:t>
      </w:r>
      <w:r w:rsidR="00870D31" w:rsidRPr="00796F3F">
        <w:rPr>
          <w:i/>
          <w:sz w:val="22"/>
          <w:szCs w:val="22"/>
          <w:u w:val="single"/>
        </w:rPr>
        <w:t>ogy</w:t>
      </w:r>
      <w:r w:rsidR="00AB05E7" w:rsidRPr="00796F3F">
        <w:rPr>
          <w:b w:val="0"/>
          <w:sz w:val="22"/>
          <w:szCs w:val="22"/>
        </w:rPr>
        <w:t>. 2016 Nov;80(5):674-685. PMID: 27717005</w:t>
      </w:r>
      <w:r w:rsidR="005340D9">
        <w:rPr>
          <w:b w:val="0"/>
          <w:sz w:val="22"/>
          <w:szCs w:val="22"/>
        </w:rPr>
        <w:t>.</w:t>
      </w:r>
      <w:r w:rsidR="00522977" w:rsidRPr="00796F3F">
        <w:rPr>
          <w:b w:val="0"/>
          <w:sz w:val="22"/>
          <w:szCs w:val="22"/>
        </w:rPr>
        <w:t xml:space="preserve">  </w:t>
      </w:r>
      <w:r w:rsidR="00522977" w:rsidRPr="00796F3F">
        <w:rPr>
          <w:sz w:val="22"/>
          <w:szCs w:val="22"/>
        </w:rPr>
        <w:t>(IF = 10.2)</w:t>
      </w:r>
    </w:p>
    <w:p w14:paraId="4B70DECF" w14:textId="2C181761" w:rsidR="005340D9" w:rsidRDefault="00AB05E7" w:rsidP="00E410F3">
      <w:pPr>
        <w:pStyle w:val="H2"/>
        <w:spacing w:before="0" w:after="120"/>
        <w:ind w:left="547" w:hanging="547"/>
        <w:rPr>
          <w:b w:val="0"/>
          <w:sz w:val="22"/>
          <w:szCs w:val="22"/>
        </w:rPr>
      </w:pPr>
      <w:r w:rsidRPr="00796F3F">
        <w:rPr>
          <w:b w:val="0"/>
          <w:sz w:val="22"/>
          <w:szCs w:val="22"/>
        </w:rPr>
        <w:tab/>
        <w:t>(* member of the IGPP group cited in the appendix of the manuscript)</w:t>
      </w:r>
    </w:p>
    <w:p w14:paraId="7E205DA6" w14:textId="77777777" w:rsidR="004B1860" w:rsidRPr="00796F3F" w:rsidRDefault="004B1860" w:rsidP="00E410F3">
      <w:pPr>
        <w:pStyle w:val="H2"/>
        <w:tabs>
          <w:tab w:val="clear" w:pos="1320"/>
        </w:tabs>
        <w:spacing w:after="120"/>
        <w:rPr>
          <w:sz w:val="22"/>
          <w:szCs w:val="22"/>
          <w:u w:val="single"/>
        </w:rPr>
      </w:pPr>
      <w:r w:rsidRPr="00796F3F">
        <w:rPr>
          <w:sz w:val="22"/>
          <w:szCs w:val="22"/>
          <w:u w:val="single"/>
        </w:rPr>
        <w:t>Non-peer reviewed Scholarship in print or other media:</w:t>
      </w:r>
    </w:p>
    <w:p w14:paraId="3AB5ACC9" w14:textId="77777777" w:rsidR="00AB05E7" w:rsidRPr="00796F3F" w:rsidRDefault="00AB05E7" w:rsidP="00E410F3">
      <w:pPr>
        <w:pStyle w:val="H2"/>
        <w:tabs>
          <w:tab w:val="clear" w:pos="1320"/>
        </w:tabs>
        <w:spacing w:after="120"/>
        <w:rPr>
          <w:sz w:val="22"/>
          <w:szCs w:val="22"/>
        </w:rPr>
      </w:pPr>
      <w:r w:rsidRPr="00796F3F">
        <w:rPr>
          <w:sz w:val="22"/>
          <w:szCs w:val="22"/>
        </w:rPr>
        <w:t>Science-fiction assay</w:t>
      </w:r>
    </w:p>
    <w:p w14:paraId="66B27442" w14:textId="35D2DCE3" w:rsidR="00AB05E7" w:rsidRPr="00796F3F" w:rsidRDefault="00AE3835" w:rsidP="00E410F3">
      <w:pPr>
        <w:pStyle w:val="H2"/>
        <w:numPr>
          <w:ilvl w:val="0"/>
          <w:numId w:val="23"/>
        </w:numPr>
        <w:spacing w:after="120"/>
        <w:ind w:left="540" w:hanging="540"/>
        <w:rPr>
          <w:b w:val="0"/>
          <w:sz w:val="22"/>
          <w:szCs w:val="22"/>
        </w:rPr>
      </w:pPr>
      <w:r>
        <w:rPr>
          <w:sz w:val="22"/>
          <w:szCs w:val="22"/>
        </w:rPr>
        <w:t>*</w:t>
      </w:r>
      <w:r w:rsidR="00AB05E7" w:rsidRPr="00796F3F">
        <w:rPr>
          <w:sz w:val="22"/>
          <w:szCs w:val="22"/>
        </w:rPr>
        <w:t>Dong X</w:t>
      </w:r>
      <w:r w:rsidR="00AB05E7" w:rsidRPr="00796F3F">
        <w:rPr>
          <w:b w:val="0"/>
          <w:sz w:val="22"/>
          <w:szCs w:val="22"/>
        </w:rPr>
        <w:t xml:space="preserve">. The brainstorm. </w:t>
      </w:r>
      <w:r w:rsidR="00AB05E7" w:rsidRPr="00796F3F">
        <w:rPr>
          <w:i/>
          <w:sz w:val="22"/>
          <w:szCs w:val="22"/>
          <w:u w:val="single"/>
        </w:rPr>
        <w:t>IEEE Potential</w:t>
      </w:r>
      <w:r w:rsidR="00AB05E7" w:rsidRPr="00796F3F">
        <w:rPr>
          <w:b w:val="0"/>
          <w:sz w:val="22"/>
          <w:szCs w:val="22"/>
        </w:rPr>
        <w:t>. 2009 Vol. 28, No.1.</w:t>
      </w:r>
    </w:p>
    <w:p w14:paraId="377D75BD" w14:textId="77777777" w:rsidR="00AE3835" w:rsidRPr="00AE3835" w:rsidRDefault="00AE3835" w:rsidP="00E410F3">
      <w:pPr>
        <w:shd w:val="clear" w:color="auto" w:fill="FFFFFF"/>
        <w:spacing w:before="120" w:after="120"/>
        <w:textAlignment w:val="center"/>
        <w:rPr>
          <w:b/>
          <w:sz w:val="22"/>
          <w:szCs w:val="22"/>
        </w:rPr>
      </w:pPr>
      <w:r w:rsidRPr="00AE3835">
        <w:rPr>
          <w:b/>
          <w:sz w:val="22"/>
          <w:szCs w:val="22"/>
        </w:rPr>
        <w:t>Editorial and review</w:t>
      </w:r>
    </w:p>
    <w:p w14:paraId="631A955F" w14:textId="0744DCAD" w:rsidR="00AE3835" w:rsidRPr="00796F3F" w:rsidRDefault="00E95B0F" w:rsidP="00E410F3">
      <w:pPr>
        <w:spacing w:before="120"/>
        <w:ind w:left="547" w:hanging="547"/>
        <w:rPr>
          <w:sz w:val="22"/>
          <w:szCs w:val="22"/>
        </w:rPr>
      </w:pPr>
      <w:r>
        <w:rPr>
          <w:bCs/>
          <w:sz w:val="22"/>
          <w:szCs w:val="22"/>
        </w:rPr>
        <w:t>2</w:t>
      </w:r>
      <w:r w:rsidR="00AE3835" w:rsidRPr="00AE3835">
        <w:rPr>
          <w:bCs/>
          <w:sz w:val="22"/>
          <w:szCs w:val="22"/>
        </w:rPr>
        <w:t>.</w:t>
      </w:r>
      <w:r w:rsidR="00AE3835" w:rsidRPr="00796F3F">
        <w:rPr>
          <w:sz w:val="22"/>
          <w:szCs w:val="22"/>
        </w:rPr>
        <w:tab/>
      </w:r>
      <w:r w:rsidR="00AE3835" w:rsidRPr="00796F3F">
        <w:rPr>
          <w:b/>
          <w:sz w:val="22"/>
          <w:szCs w:val="22"/>
        </w:rPr>
        <w:t>*Dong X</w:t>
      </w:r>
      <w:r w:rsidR="00AE3835" w:rsidRPr="00796F3F">
        <w:rPr>
          <w:sz w:val="22"/>
          <w:szCs w:val="22"/>
        </w:rPr>
        <w:t xml:space="preserve">, Weng Z. The correlation between histone modifications and gene expression. </w:t>
      </w:r>
      <w:r w:rsidR="00AE3835" w:rsidRPr="00796F3F">
        <w:rPr>
          <w:b/>
          <w:i/>
          <w:sz w:val="22"/>
          <w:szCs w:val="22"/>
          <w:u w:val="single"/>
        </w:rPr>
        <w:t>Epigenomics</w:t>
      </w:r>
      <w:r w:rsidR="00AE3835" w:rsidRPr="00796F3F">
        <w:rPr>
          <w:sz w:val="22"/>
          <w:szCs w:val="22"/>
        </w:rPr>
        <w:t>. 2013; 5(2):113-6. PMID: 23566087 (IF = 4.4)</w:t>
      </w:r>
    </w:p>
    <w:p w14:paraId="6722EEA0" w14:textId="77777777" w:rsidR="00216F9A" w:rsidRPr="00796F3F" w:rsidRDefault="00216F9A" w:rsidP="00E410F3">
      <w:pPr>
        <w:tabs>
          <w:tab w:val="left" w:pos="120"/>
        </w:tabs>
        <w:spacing w:before="120"/>
        <w:ind w:right="-157"/>
        <w:outlineLvl w:val="0"/>
        <w:rPr>
          <w:b/>
          <w:bCs/>
          <w:iCs/>
          <w:sz w:val="22"/>
          <w:szCs w:val="22"/>
          <w:lang w:val="en-GB"/>
        </w:rPr>
      </w:pPr>
      <w:r w:rsidRPr="00796F3F">
        <w:rPr>
          <w:b/>
          <w:bCs/>
          <w:iCs/>
          <w:sz w:val="22"/>
          <w:szCs w:val="22"/>
          <w:lang w:val="en-GB"/>
        </w:rPr>
        <w:t>Proceedings of meetings and other non-peer reviewed scholarship:</w:t>
      </w:r>
    </w:p>
    <w:p w14:paraId="42296A7C" w14:textId="77777777" w:rsidR="00216F9A" w:rsidRPr="00796F3F" w:rsidRDefault="00652DBD" w:rsidP="00E95B0F">
      <w:pPr>
        <w:numPr>
          <w:ilvl w:val="0"/>
          <w:numId w:val="14"/>
        </w:numPr>
        <w:ind w:left="540" w:hanging="540"/>
        <w:rPr>
          <w:sz w:val="22"/>
          <w:szCs w:val="22"/>
        </w:rPr>
      </w:pPr>
      <w:r w:rsidRPr="00796F3F">
        <w:rPr>
          <w:b/>
          <w:bCs/>
          <w:sz w:val="22"/>
          <w:szCs w:val="22"/>
          <w:lang w:val="en-GB"/>
        </w:rPr>
        <w:t>Dong X</w:t>
      </w:r>
      <w:r w:rsidRPr="00796F3F">
        <w:rPr>
          <w:sz w:val="22"/>
          <w:szCs w:val="22"/>
          <w:lang w:val="en-GB"/>
        </w:rPr>
        <w:t xml:space="preserve">, </w:t>
      </w:r>
      <w:proofErr w:type="spellStart"/>
      <w:r w:rsidRPr="00796F3F">
        <w:rPr>
          <w:sz w:val="22"/>
          <w:szCs w:val="22"/>
          <w:lang w:val="en-GB"/>
        </w:rPr>
        <w:t>Xie</w:t>
      </w:r>
      <w:proofErr w:type="spellEnd"/>
      <w:r w:rsidRPr="00796F3F">
        <w:rPr>
          <w:sz w:val="22"/>
          <w:szCs w:val="22"/>
          <w:lang w:val="en-GB"/>
        </w:rPr>
        <w:t xml:space="preserve"> J, Lu Z. PatternExplorer2.0: a tool to explore related genes with random pattern sequence in genome. </w:t>
      </w:r>
      <w:r w:rsidRPr="00796F3F">
        <w:rPr>
          <w:i/>
          <w:sz w:val="22"/>
          <w:szCs w:val="22"/>
          <w:lang w:val="en-GB"/>
        </w:rPr>
        <w:t>The International Forum on Biochip Technologies (IFBT2004)</w:t>
      </w:r>
      <w:r w:rsidRPr="00796F3F">
        <w:rPr>
          <w:sz w:val="22"/>
          <w:szCs w:val="22"/>
          <w:lang w:val="en-GB"/>
        </w:rPr>
        <w:t xml:space="preserve">, Beijing, China, 2004. </w:t>
      </w:r>
    </w:p>
    <w:p w14:paraId="49E6E246" w14:textId="77777777" w:rsidR="00216F9A" w:rsidRPr="00796F3F" w:rsidRDefault="00652DBD" w:rsidP="00E95B0F">
      <w:pPr>
        <w:numPr>
          <w:ilvl w:val="0"/>
          <w:numId w:val="14"/>
        </w:numPr>
        <w:ind w:left="540" w:hanging="540"/>
        <w:rPr>
          <w:sz w:val="22"/>
          <w:szCs w:val="22"/>
        </w:rPr>
      </w:pPr>
      <w:r w:rsidRPr="00796F3F">
        <w:rPr>
          <w:b/>
          <w:bCs/>
          <w:sz w:val="22"/>
          <w:szCs w:val="22"/>
          <w:lang w:val="en-GB"/>
        </w:rPr>
        <w:t>Dong X</w:t>
      </w:r>
      <w:r w:rsidRPr="00796F3F">
        <w:rPr>
          <w:sz w:val="22"/>
          <w:szCs w:val="22"/>
          <w:lang w:val="en-GB"/>
        </w:rPr>
        <w:t>, Zhang L</w:t>
      </w:r>
      <w:r w:rsidRPr="00796F3F">
        <w:rPr>
          <w:rFonts w:hint="eastAsia"/>
          <w:sz w:val="22"/>
          <w:szCs w:val="22"/>
          <w:lang w:val="en-GB"/>
        </w:rPr>
        <w:t>, Lu Z</w:t>
      </w:r>
      <w:r w:rsidRPr="00796F3F">
        <w:rPr>
          <w:sz w:val="22"/>
          <w:szCs w:val="22"/>
          <w:lang w:val="en-GB"/>
        </w:rPr>
        <w:t xml:space="preserve">. Why SARS virus only infects the lung of human? A model to </w:t>
      </w:r>
      <w:proofErr w:type="spellStart"/>
      <w:r w:rsidRPr="00796F3F">
        <w:rPr>
          <w:sz w:val="22"/>
          <w:szCs w:val="22"/>
          <w:lang w:val="en-GB"/>
        </w:rPr>
        <w:t>analyze</w:t>
      </w:r>
      <w:proofErr w:type="spellEnd"/>
      <w:r w:rsidRPr="00796F3F">
        <w:rPr>
          <w:sz w:val="22"/>
          <w:szCs w:val="22"/>
          <w:lang w:val="en-GB"/>
        </w:rPr>
        <w:t xml:space="preserve"> the association of virus attachment proteins and cell receptors.</w:t>
      </w:r>
      <w:r w:rsidRPr="00796F3F">
        <w:rPr>
          <w:i/>
          <w:sz w:val="22"/>
          <w:szCs w:val="22"/>
          <w:lang w:val="en-GB"/>
        </w:rPr>
        <w:t xml:space="preserve"> The 2nd International Forum on Post-Genome Technologies (2’IFPT)</w:t>
      </w:r>
      <w:r w:rsidRPr="00796F3F">
        <w:rPr>
          <w:sz w:val="22"/>
          <w:szCs w:val="22"/>
          <w:lang w:val="en-GB"/>
        </w:rPr>
        <w:t xml:space="preserve">, Nanjing, 2004. </w:t>
      </w:r>
    </w:p>
    <w:p w14:paraId="39837F5B" w14:textId="77777777" w:rsidR="00216F9A" w:rsidRPr="00796F3F" w:rsidRDefault="00652DBD" w:rsidP="00E95B0F">
      <w:pPr>
        <w:numPr>
          <w:ilvl w:val="0"/>
          <w:numId w:val="14"/>
        </w:numPr>
        <w:ind w:left="540" w:hanging="540"/>
        <w:rPr>
          <w:sz w:val="22"/>
          <w:szCs w:val="22"/>
        </w:rPr>
      </w:pPr>
      <w:proofErr w:type="spellStart"/>
      <w:r w:rsidRPr="00796F3F">
        <w:rPr>
          <w:sz w:val="22"/>
          <w:szCs w:val="22"/>
          <w:lang w:val="en-GB"/>
        </w:rPr>
        <w:t>Xie</w:t>
      </w:r>
      <w:proofErr w:type="spellEnd"/>
      <w:r w:rsidRPr="00796F3F">
        <w:rPr>
          <w:sz w:val="22"/>
          <w:szCs w:val="22"/>
          <w:lang w:val="en-GB"/>
        </w:rPr>
        <w:t xml:space="preserve"> J, Sun X, Lu Z, </w:t>
      </w:r>
      <w:proofErr w:type="spellStart"/>
      <w:r w:rsidRPr="00796F3F">
        <w:rPr>
          <w:sz w:val="22"/>
          <w:szCs w:val="22"/>
          <w:lang w:val="en-GB"/>
        </w:rPr>
        <w:t>Xue</w:t>
      </w:r>
      <w:proofErr w:type="spellEnd"/>
      <w:r w:rsidRPr="00796F3F">
        <w:rPr>
          <w:sz w:val="22"/>
          <w:szCs w:val="22"/>
          <w:lang w:val="en-GB"/>
        </w:rPr>
        <w:t xml:space="preserve"> W, </w:t>
      </w:r>
      <w:r w:rsidRPr="00796F3F">
        <w:rPr>
          <w:b/>
          <w:bCs/>
          <w:sz w:val="22"/>
          <w:szCs w:val="22"/>
          <w:lang w:val="en-GB"/>
        </w:rPr>
        <w:t>Dong X</w:t>
      </w:r>
      <w:r w:rsidRPr="00796F3F">
        <w:rPr>
          <w:sz w:val="22"/>
          <w:szCs w:val="22"/>
          <w:lang w:val="en-GB"/>
        </w:rPr>
        <w:t xml:space="preserve">, Lu Z. </w:t>
      </w:r>
      <w:proofErr w:type="spellStart"/>
      <w:r w:rsidRPr="00796F3F">
        <w:rPr>
          <w:sz w:val="22"/>
          <w:szCs w:val="22"/>
          <w:lang w:val="en-GB"/>
        </w:rPr>
        <w:t>gWord</w:t>
      </w:r>
      <w:proofErr w:type="spellEnd"/>
      <w:r w:rsidRPr="00796F3F">
        <w:rPr>
          <w:rStyle w:val="headnavbluexlarge2"/>
          <w:sz w:val="22"/>
          <w:szCs w:val="22"/>
          <w:lang w:val="en-GB"/>
        </w:rPr>
        <w:t xml:space="preserve">: A Tool for Genome-Wide Word Search and Count. </w:t>
      </w:r>
      <w:r w:rsidRPr="00796F3F">
        <w:rPr>
          <w:i/>
          <w:iCs/>
          <w:sz w:val="22"/>
          <w:szCs w:val="22"/>
          <w:lang w:val="en-GB"/>
        </w:rPr>
        <w:t>Proceeding of Bioinformatics and Biomedical Engineering</w:t>
      </w:r>
      <w:r w:rsidRPr="00796F3F">
        <w:rPr>
          <w:sz w:val="22"/>
          <w:szCs w:val="22"/>
          <w:lang w:val="en-GB"/>
        </w:rPr>
        <w:t>, 2007. ICBBE 2007.</w:t>
      </w:r>
    </w:p>
    <w:p w14:paraId="04B99D6E" w14:textId="77777777" w:rsidR="007047E8" w:rsidRPr="00796F3F" w:rsidRDefault="007047E8" w:rsidP="00E95B0F">
      <w:pPr>
        <w:numPr>
          <w:ilvl w:val="0"/>
          <w:numId w:val="14"/>
        </w:numPr>
        <w:ind w:left="540" w:hanging="540"/>
        <w:rPr>
          <w:sz w:val="22"/>
          <w:szCs w:val="22"/>
        </w:rPr>
      </w:pPr>
      <w:r w:rsidRPr="00796F3F">
        <w:rPr>
          <w:sz w:val="22"/>
          <w:szCs w:val="22"/>
        </w:rPr>
        <w:t xml:space="preserve">Wang J, Zhuang J, </w:t>
      </w:r>
      <w:proofErr w:type="spellStart"/>
      <w:r w:rsidRPr="00796F3F">
        <w:rPr>
          <w:sz w:val="22"/>
          <w:szCs w:val="22"/>
        </w:rPr>
        <w:t>Iyer</w:t>
      </w:r>
      <w:proofErr w:type="spellEnd"/>
      <w:r w:rsidRPr="00796F3F">
        <w:rPr>
          <w:sz w:val="22"/>
          <w:szCs w:val="22"/>
        </w:rPr>
        <w:t xml:space="preserve"> S, Lin X, Whitfield TW, </w:t>
      </w:r>
      <w:proofErr w:type="spellStart"/>
      <w:r w:rsidRPr="00796F3F">
        <w:rPr>
          <w:sz w:val="22"/>
          <w:szCs w:val="22"/>
        </w:rPr>
        <w:t>Greven</w:t>
      </w:r>
      <w:proofErr w:type="spellEnd"/>
      <w:r w:rsidRPr="00796F3F">
        <w:rPr>
          <w:sz w:val="22"/>
          <w:szCs w:val="22"/>
        </w:rPr>
        <w:t xml:space="preserve"> MC, Pierce BG, </w:t>
      </w:r>
      <w:r w:rsidRPr="00796F3F">
        <w:rPr>
          <w:b/>
          <w:sz w:val="22"/>
          <w:szCs w:val="22"/>
        </w:rPr>
        <w:t>Dong X</w:t>
      </w:r>
      <w:r w:rsidRPr="00796F3F">
        <w:rPr>
          <w:sz w:val="22"/>
          <w:szCs w:val="22"/>
        </w:rPr>
        <w:t xml:space="preserve">, </w:t>
      </w:r>
      <w:proofErr w:type="spellStart"/>
      <w:r w:rsidRPr="00796F3F">
        <w:rPr>
          <w:sz w:val="22"/>
          <w:szCs w:val="22"/>
        </w:rPr>
        <w:t>Kundaje</w:t>
      </w:r>
      <w:proofErr w:type="spellEnd"/>
      <w:r w:rsidRPr="00796F3F">
        <w:rPr>
          <w:sz w:val="22"/>
          <w:szCs w:val="22"/>
        </w:rPr>
        <w:t xml:space="preserve"> A, Cheng Y, Rando OJ, Birney E, Myers RM, Noble WS, Snyder M, Weng Z. Sequence features and chromatin structure around the genomic regions bound by 119 human transcription factors. </w:t>
      </w:r>
      <w:r w:rsidRPr="00796F3F">
        <w:rPr>
          <w:i/>
          <w:sz w:val="22"/>
          <w:szCs w:val="22"/>
        </w:rPr>
        <w:t>Journal of Biom</w:t>
      </w:r>
      <w:r w:rsidR="00497ABB" w:rsidRPr="00796F3F">
        <w:rPr>
          <w:i/>
          <w:sz w:val="22"/>
          <w:szCs w:val="22"/>
        </w:rPr>
        <w:t>olecular Structure and Dynamics</w:t>
      </w:r>
      <w:r w:rsidR="00497ABB" w:rsidRPr="00796F3F">
        <w:rPr>
          <w:sz w:val="22"/>
          <w:szCs w:val="22"/>
        </w:rPr>
        <w:t>.</w:t>
      </w:r>
      <w:r w:rsidRPr="00796F3F">
        <w:rPr>
          <w:sz w:val="22"/>
          <w:szCs w:val="22"/>
        </w:rPr>
        <w:t xml:space="preserve"> 2013</w:t>
      </w:r>
      <w:r w:rsidR="00497ABB" w:rsidRPr="00796F3F">
        <w:rPr>
          <w:sz w:val="22"/>
          <w:szCs w:val="22"/>
        </w:rPr>
        <w:t>;</w:t>
      </w:r>
      <w:r w:rsidRPr="00796F3F">
        <w:rPr>
          <w:sz w:val="22"/>
          <w:szCs w:val="22"/>
        </w:rPr>
        <w:t xml:space="preserve"> 31:sup1, 49-50</w:t>
      </w:r>
    </w:p>
    <w:p w14:paraId="5FD9307E" w14:textId="77777777" w:rsidR="00B97852" w:rsidRPr="00796F3F" w:rsidRDefault="00B97852" w:rsidP="00E410F3">
      <w:pPr>
        <w:tabs>
          <w:tab w:val="left" w:pos="120"/>
        </w:tabs>
        <w:spacing w:before="120"/>
        <w:ind w:right="-157"/>
        <w:outlineLvl w:val="0"/>
        <w:rPr>
          <w:b/>
          <w:bCs/>
          <w:iCs/>
          <w:sz w:val="22"/>
          <w:szCs w:val="22"/>
          <w:u w:val="single"/>
          <w:lang w:val="en-GB"/>
        </w:rPr>
      </w:pPr>
      <w:r w:rsidRPr="00796F3F">
        <w:rPr>
          <w:b/>
          <w:bCs/>
          <w:iCs/>
          <w:sz w:val="22"/>
          <w:szCs w:val="22"/>
          <w:u w:val="single"/>
          <w:lang w:val="en-GB"/>
        </w:rPr>
        <w:t>Thesis:</w:t>
      </w:r>
    </w:p>
    <w:p w14:paraId="1874B467" w14:textId="45B53303" w:rsidR="004F644C" w:rsidRPr="00AE3835" w:rsidRDefault="00B97852" w:rsidP="00E410F3">
      <w:pPr>
        <w:numPr>
          <w:ilvl w:val="0"/>
          <w:numId w:val="10"/>
        </w:numPr>
        <w:tabs>
          <w:tab w:val="clear" w:pos="180"/>
        </w:tabs>
        <w:suppressAutoHyphens/>
        <w:ind w:left="540" w:right="-157" w:hanging="540"/>
        <w:rPr>
          <w:b/>
          <w:bCs/>
          <w:sz w:val="22"/>
          <w:szCs w:val="22"/>
          <w:u w:val="single"/>
          <w:lang w:val="en-GB"/>
        </w:rPr>
      </w:pPr>
      <w:r w:rsidRPr="00796F3F">
        <w:rPr>
          <w:b/>
          <w:bCs/>
          <w:sz w:val="22"/>
          <w:szCs w:val="22"/>
          <w:lang w:val="en-GB"/>
        </w:rPr>
        <w:t>Dong X</w:t>
      </w:r>
      <w:r w:rsidRPr="00796F3F">
        <w:rPr>
          <w:sz w:val="22"/>
          <w:szCs w:val="22"/>
          <w:lang w:val="en-GB"/>
        </w:rPr>
        <w:t xml:space="preserve">. </w:t>
      </w:r>
      <w:r w:rsidRPr="00796F3F">
        <w:rPr>
          <w:sz w:val="22"/>
          <w:szCs w:val="22"/>
          <w:lang w:eastAsia="ar-SA"/>
        </w:rPr>
        <w:t>Evolutionary mechanisms of developmental long-range gene regulation in vertebrate genomes</w:t>
      </w:r>
      <w:r w:rsidRPr="00796F3F">
        <w:rPr>
          <w:sz w:val="22"/>
          <w:szCs w:val="22"/>
          <w:lang w:val="en-GB"/>
        </w:rPr>
        <w:t>.</w:t>
      </w:r>
      <w:r w:rsidRPr="00796F3F">
        <w:rPr>
          <w:iCs/>
          <w:sz w:val="22"/>
          <w:szCs w:val="22"/>
          <w:lang w:val="en-GB"/>
        </w:rPr>
        <w:t xml:space="preserve"> </w:t>
      </w:r>
      <w:r w:rsidRPr="00796F3F">
        <w:rPr>
          <w:sz w:val="22"/>
          <w:szCs w:val="22"/>
          <w:lang w:val="en-GB"/>
        </w:rPr>
        <w:t>2010.</w:t>
      </w:r>
    </w:p>
    <w:p w14:paraId="5039A04B" w14:textId="77777777" w:rsidR="009F28DD" w:rsidRPr="00796F3F" w:rsidRDefault="00ED4690" w:rsidP="00E410F3">
      <w:pPr>
        <w:tabs>
          <w:tab w:val="left" w:pos="120"/>
        </w:tabs>
        <w:spacing w:before="120"/>
        <w:ind w:right="-157"/>
        <w:outlineLvl w:val="0"/>
        <w:rPr>
          <w:b/>
          <w:bCs/>
          <w:iCs/>
          <w:sz w:val="22"/>
          <w:szCs w:val="22"/>
          <w:u w:val="single"/>
          <w:lang w:val="en-GB"/>
        </w:rPr>
      </w:pPr>
      <w:r w:rsidRPr="00796F3F">
        <w:rPr>
          <w:rFonts w:hint="eastAsia"/>
          <w:b/>
          <w:bCs/>
          <w:iCs/>
          <w:sz w:val="22"/>
          <w:szCs w:val="22"/>
          <w:u w:val="single"/>
          <w:lang w:val="en-GB"/>
        </w:rPr>
        <w:t xml:space="preserve">Abstracts, </w:t>
      </w:r>
      <w:r w:rsidRPr="00796F3F">
        <w:rPr>
          <w:b/>
          <w:bCs/>
          <w:iCs/>
          <w:sz w:val="22"/>
          <w:szCs w:val="22"/>
          <w:u w:val="single"/>
          <w:lang w:val="en-GB"/>
        </w:rPr>
        <w:t>Poster Presentations</w:t>
      </w:r>
      <w:r w:rsidRPr="00796F3F">
        <w:rPr>
          <w:rFonts w:hint="eastAsia"/>
          <w:b/>
          <w:bCs/>
          <w:iCs/>
          <w:sz w:val="22"/>
          <w:szCs w:val="22"/>
          <w:u w:val="single"/>
          <w:lang w:val="en-GB"/>
        </w:rPr>
        <w:t xml:space="preserve"> </w:t>
      </w:r>
      <w:r w:rsidR="009F28DD" w:rsidRPr="00796F3F">
        <w:rPr>
          <w:b/>
          <w:bCs/>
          <w:iCs/>
          <w:sz w:val="22"/>
          <w:szCs w:val="22"/>
          <w:u w:val="single"/>
          <w:lang w:val="en-GB"/>
        </w:rPr>
        <w:t xml:space="preserve">Presented at Professional </w:t>
      </w:r>
      <w:r w:rsidRPr="00796F3F">
        <w:rPr>
          <w:rFonts w:hint="eastAsia"/>
          <w:b/>
          <w:bCs/>
          <w:iCs/>
          <w:sz w:val="22"/>
          <w:szCs w:val="22"/>
          <w:u w:val="single"/>
          <w:lang w:val="en-GB"/>
        </w:rPr>
        <w:t>Meetings</w:t>
      </w:r>
      <w:r w:rsidR="009F28DD" w:rsidRPr="00796F3F">
        <w:rPr>
          <w:b/>
          <w:bCs/>
          <w:iCs/>
          <w:sz w:val="22"/>
          <w:szCs w:val="22"/>
          <w:u w:val="single"/>
          <w:lang w:val="en-GB"/>
        </w:rPr>
        <w:t>:</w:t>
      </w:r>
    </w:p>
    <w:p w14:paraId="4DC74505" w14:textId="77777777" w:rsidR="009B3AC2" w:rsidRPr="00796F3F" w:rsidRDefault="009B3AC2" w:rsidP="00E410F3">
      <w:pPr>
        <w:numPr>
          <w:ilvl w:val="0"/>
          <w:numId w:val="12"/>
        </w:numPr>
        <w:tabs>
          <w:tab w:val="num" w:pos="720"/>
        </w:tabs>
        <w:suppressAutoHyphens/>
        <w:ind w:left="540" w:hanging="540"/>
        <w:rPr>
          <w:sz w:val="22"/>
          <w:szCs w:val="22"/>
        </w:rPr>
      </w:pPr>
      <w:r w:rsidRPr="00796F3F">
        <w:rPr>
          <w:b/>
          <w:bCs/>
          <w:sz w:val="22"/>
          <w:szCs w:val="22"/>
        </w:rPr>
        <w:t>Dong X</w:t>
      </w:r>
      <w:r w:rsidRPr="00796F3F">
        <w:rPr>
          <w:sz w:val="22"/>
          <w:szCs w:val="22"/>
        </w:rPr>
        <w:t xml:space="preserve">, </w:t>
      </w:r>
      <w:proofErr w:type="spellStart"/>
      <w:r w:rsidRPr="00796F3F">
        <w:rPr>
          <w:sz w:val="22"/>
          <w:szCs w:val="22"/>
        </w:rPr>
        <w:t>Fredman</w:t>
      </w:r>
      <w:proofErr w:type="spellEnd"/>
      <w:r w:rsidRPr="00796F3F">
        <w:rPr>
          <w:sz w:val="22"/>
          <w:szCs w:val="22"/>
        </w:rPr>
        <w:t xml:space="preserve"> D, </w:t>
      </w:r>
      <w:proofErr w:type="spellStart"/>
      <w:r w:rsidRPr="00796F3F">
        <w:rPr>
          <w:sz w:val="22"/>
          <w:szCs w:val="22"/>
        </w:rPr>
        <w:t>Engström</w:t>
      </w:r>
      <w:proofErr w:type="spellEnd"/>
      <w:r w:rsidRPr="00796F3F">
        <w:rPr>
          <w:sz w:val="22"/>
          <w:szCs w:val="22"/>
        </w:rPr>
        <w:t xml:space="preserve"> P, Lenhard B. Reconstructing the Evolutionary History of Genomic Regulatory Blocks in Vertebrates. </w:t>
      </w:r>
      <w:r w:rsidRPr="00796F3F">
        <w:rPr>
          <w:i/>
          <w:sz w:val="22"/>
          <w:szCs w:val="22"/>
        </w:rPr>
        <w:t>The 15</w:t>
      </w:r>
      <w:r w:rsidRPr="00796F3F">
        <w:rPr>
          <w:i/>
          <w:sz w:val="22"/>
          <w:szCs w:val="22"/>
          <w:vertAlign w:val="superscript"/>
        </w:rPr>
        <w:t>th</w:t>
      </w:r>
      <w:r w:rsidRPr="00796F3F">
        <w:rPr>
          <w:i/>
          <w:sz w:val="22"/>
          <w:szCs w:val="22"/>
        </w:rPr>
        <w:t xml:space="preserve"> Annual International Conference on Intelligent Systems for Molecular Biology (ISMB)</w:t>
      </w:r>
      <w:r w:rsidRPr="00796F3F">
        <w:rPr>
          <w:sz w:val="22"/>
          <w:szCs w:val="22"/>
        </w:rPr>
        <w:t>, Austria, 2007.</w:t>
      </w:r>
    </w:p>
    <w:p w14:paraId="70AFC09B" w14:textId="77777777" w:rsidR="009B3AC2" w:rsidRPr="00796F3F" w:rsidRDefault="009B3AC2" w:rsidP="00E410F3">
      <w:pPr>
        <w:numPr>
          <w:ilvl w:val="0"/>
          <w:numId w:val="12"/>
        </w:numPr>
        <w:tabs>
          <w:tab w:val="num" w:pos="720"/>
        </w:tabs>
        <w:suppressAutoHyphens/>
        <w:ind w:left="540" w:hanging="540"/>
        <w:rPr>
          <w:sz w:val="22"/>
          <w:szCs w:val="22"/>
        </w:rPr>
      </w:pPr>
      <w:r w:rsidRPr="00796F3F">
        <w:rPr>
          <w:b/>
          <w:bCs/>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Fredman</w:t>
      </w:r>
      <w:proofErr w:type="spellEnd"/>
      <w:r w:rsidRPr="00796F3F">
        <w:rPr>
          <w:sz w:val="22"/>
          <w:szCs w:val="22"/>
        </w:rPr>
        <w:t xml:space="preserve"> D, Lenhard B. Distribution of highly conserved non-coding elements in </w:t>
      </w:r>
      <w:r w:rsidRPr="00796F3F">
        <w:rPr>
          <w:i/>
          <w:sz w:val="22"/>
          <w:szCs w:val="22"/>
        </w:rPr>
        <w:t>Danio rerio</w:t>
      </w:r>
      <w:r w:rsidRPr="00796F3F">
        <w:rPr>
          <w:sz w:val="22"/>
          <w:szCs w:val="22"/>
        </w:rPr>
        <w:t xml:space="preserve">. </w:t>
      </w:r>
      <w:r w:rsidRPr="00796F3F">
        <w:rPr>
          <w:i/>
          <w:sz w:val="22"/>
          <w:szCs w:val="22"/>
        </w:rPr>
        <w:t>The 5</w:t>
      </w:r>
      <w:r w:rsidRPr="00796F3F">
        <w:rPr>
          <w:i/>
          <w:sz w:val="22"/>
          <w:szCs w:val="22"/>
          <w:vertAlign w:val="superscript"/>
        </w:rPr>
        <w:t>th</w:t>
      </w:r>
      <w:r w:rsidRPr="00796F3F">
        <w:rPr>
          <w:i/>
          <w:sz w:val="22"/>
          <w:szCs w:val="22"/>
        </w:rPr>
        <w:t xml:space="preserve"> Asia Pacific Bioinformatics Conference (APBC)</w:t>
      </w:r>
      <w:r w:rsidRPr="00796F3F">
        <w:rPr>
          <w:sz w:val="22"/>
          <w:szCs w:val="22"/>
        </w:rPr>
        <w:t>, Hong Kong, 2007.</w:t>
      </w:r>
    </w:p>
    <w:p w14:paraId="217CFAD0" w14:textId="77777777" w:rsidR="009B3AC2" w:rsidRPr="00796F3F" w:rsidRDefault="009B3AC2" w:rsidP="00E410F3">
      <w:pPr>
        <w:numPr>
          <w:ilvl w:val="0"/>
          <w:numId w:val="12"/>
        </w:numPr>
        <w:tabs>
          <w:tab w:val="num" w:pos="720"/>
        </w:tabs>
        <w:suppressAutoHyphens/>
        <w:ind w:left="540" w:hanging="540"/>
        <w:rPr>
          <w:rStyle w:val="Emphasis"/>
          <w:i w:val="0"/>
          <w:iCs w:val="0"/>
          <w:sz w:val="22"/>
          <w:szCs w:val="22"/>
        </w:rPr>
      </w:pPr>
      <w:r w:rsidRPr="00796F3F">
        <w:rPr>
          <w:b/>
          <w:bCs/>
          <w:sz w:val="22"/>
          <w:szCs w:val="22"/>
        </w:rPr>
        <w:t>Dong X</w:t>
      </w:r>
      <w:r w:rsidRPr="00796F3F">
        <w:rPr>
          <w:sz w:val="22"/>
          <w:szCs w:val="22"/>
        </w:rPr>
        <w:t xml:space="preserve">, Sheng Y, Gupta P, Lenhard B. Computational prediction of ncRNAs as target genes in genomic regulatory blocks. </w:t>
      </w:r>
      <w:r w:rsidRPr="00796F3F">
        <w:rPr>
          <w:i/>
          <w:sz w:val="22"/>
          <w:szCs w:val="22"/>
        </w:rPr>
        <w:t xml:space="preserve">The </w:t>
      </w:r>
      <w:r w:rsidRPr="00796F3F">
        <w:rPr>
          <w:i/>
          <w:iCs/>
          <w:sz w:val="22"/>
          <w:szCs w:val="22"/>
        </w:rPr>
        <w:t>6</w:t>
      </w:r>
      <w:r w:rsidRPr="00796F3F">
        <w:rPr>
          <w:i/>
          <w:iCs/>
          <w:sz w:val="22"/>
          <w:szCs w:val="22"/>
          <w:vertAlign w:val="superscript"/>
        </w:rPr>
        <w:t>th</w:t>
      </w:r>
      <w:r w:rsidRPr="00796F3F">
        <w:rPr>
          <w:i/>
          <w:iCs/>
          <w:sz w:val="22"/>
          <w:szCs w:val="22"/>
        </w:rPr>
        <w:t xml:space="preserve"> </w:t>
      </w:r>
      <w:r w:rsidRPr="00796F3F">
        <w:rPr>
          <w:i/>
          <w:sz w:val="22"/>
          <w:szCs w:val="22"/>
        </w:rPr>
        <w:t>Asia Pacific Bioinformatics Conference (APBC)</w:t>
      </w:r>
      <w:r w:rsidRPr="00796F3F">
        <w:rPr>
          <w:rStyle w:val="Emphasis"/>
          <w:i w:val="0"/>
          <w:iCs w:val="0"/>
          <w:sz w:val="22"/>
          <w:szCs w:val="22"/>
        </w:rPr>
        <w:t>, Japan, 2008.</w:t>
      </w:r>
    </w:p>
    <w:p w14:paraId="52AEC4D2" w14:textId="77777777" w:rsidR="009B3AC2" w:rsidRPr="00796F3F" w:rsidRDefault="009B3AC2" w:rsidP="00E410F3">
      <w:pPr>
        <w:numPr>
          <w:ilvl w:val="0"/>
          <w:numId w:val="12"/>
        </w:numPr>
        <w:tabs>
          <w:tab w:val="num" w:pos="720"/>
        </w:tabs>
        <w:suppressAutoHyphens/>
        <w:ind w:left="540" w:hanging="540"/>
        <w:rPr>
          <w:sz w:val="22"/>
          <w:szCs w:val="22"/>
        </w:rPr>
      </w:pPr>
      <w:r w:rsidRPr="00796F3F">
        <w:rPr>
          <w:b/>
          <w:bCs/>
          <w:sz w:val="22"/>
          <w:szCs w:val="22"/>
        </w:rPr>
        <w:t>Dong X</w:t>
      </w:r>
      <w:r w:rsidRPr="00796F3F">
        <w:rPr>
          <w:sz w:val="22"/>
          <w:szCs w:val="22"/>
        </w:rPr>
        <w:t xml:space="preserve">, </w:t>
      </w:r>
      <w:proofErr w:type="spellStart"/>
      <w:r w:rsidRPr="00796F3F">
        <w:rPr>
          <w:sz w:val="22"/>
          <w:szCs w:val="22"/>
        </w:rPr>
        <w:t>Fredman</w:t>
      </w:r>
      <w:proofErr w:type="spellEnd"/>
      <w:r w:rsidRPr="00796F3F">
        <w:rPr>
          <w:sz w:val="22"/>
          <w:szCs w:val="22"/>
        </w:rPr>
        <w:t xml:space="preserve"> D, Lenhard B. GRB Evolution Browser: a web resource for exploring evolutionary </w:t>
      </w:r>
      <w:proofErr w:type="spellStart"/>
      <w:r w:rsidRPr="00796F3F">
        <w:rPr>
          <w:sz w:val="22"/>
          <w:szCs w:val="22"/>
        </w:rPr>
        <w:t>behaviours</w:t>
      </w:r>
      <w:proofErr w:type="spellEnd"/>
      <w:r w:rsidRPr="00796F3F">
        <w:rPr>
          <w:sz w:val="22"/>
          <w:szCs w:val="22"/>
        </w:rPr>
        <w:t xml:space="preserve"> of vertebrate genomic regulatory blocks. </w:t>
      </w:r>
      <w:r w:rsidRPr="00796F3F">
        <w:rPr>
          <w:i/>
          <w:sz w:val="22"/>
          <w:szCs w:val="22"/>
        </w:rPr>
        <w:t xml:space="preserve">The </w:t>
      </w:r>
      <w:r w:rsidRPr="00796F3F">
        <w:rPr>
          <w:i/>
          <w:iCs/>
          <w:sz w:val="22"/>
          <w:szCs w:val="22"/>
        </w:rPr>
        <w:t>4th EMBO Conference: From Functional Genomics to Systems Biology</w:t>
      </w:r>
      <w:r w:rsidRPr="00796F3F">
        <w:rPr>
          <w:sz w:val="22"/>
          <w:szCs w:val="22"/>
        </w:rPr>
        <w:t>, Germany, 2008.</w:t>
      </w:r>
    </w:p>
    <w:p w14:paraId="15C17C2A" w14:textId="77777777" w:rsidR="009B3AC2" w:rsidRPr="00796F3F" w:rsidRDefault="009B3AC2" w:rsidP="00E410F3">
      <w:pPr>
        <w:numPr>
          <w:ilvl w:val="0"/>
          <w:numId w:val="12"/>
        </w:numPr>
        <w:tabs>
          <w:tab w:val="num" w:pos="720"/>
        </w:tabs>
        <w:suppressAutoHyphens/>
        <w:ind w:left="540" w:hanging="540"/>
        <w:rPr>
          <w:rStyle w:val="Emphasis"/>
          <w:i w:val="0"/>
          <w:iCs w:val="0"/>
          <w:sz w:val="22"/>
          <w:szCs w:val="22"/>
        </w:rPr>
      </w:pPr>
      <w:r w:rsidRPr="00796F3F">
        <w:rPr>
          <w:b/>
          <w:bCs/>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Fredman</w:t>
      </w:r>
      <w:proofErr w:type="spellEnd"/>
      <w:r w:rsidRPr="00796F3F">
        <w:rPr>
          <w:sz w:val="22"/>
          <w:szCs w:val="22"/>
        </w:rPr>
        <w:t xml:space="preserve"> D, Lenhard B. Evolutionary dynamics of genomic regulatory blocks: HCNEs and HARs, the content and the boundaries. </w:t>
      </w:r>
      <w:r w:rsidRPr="00796F3F">
        <w:rPr>
          <w:i/>
          <w:sz w:val="22"/>
          <w:szCs w:val="22"/>
        </w:rPr>
        <w:t>The 7</w:t>
      </w:r>
      <w:r w:rsidRPr="00796F3F">
        <w:rPr>
          <w:i/>
          <w:sz w:val="22"/>
          <w:szCs w:val="22"/>
          <w:vertAlign w:val="superscript"/>
        </w:rPr>
        <w:t>th</w:t>
      </w:r>
      <w:r w:rsidRPr="00796F3F">
        <w:rPr>
          <w:i/>
          <w:sz w:val="22"/>
          <w:szCs w:val="22"/>
        </w:rPr>
        <w:t xml:space="preserve"> Asia Pacific Bioinformatics Conference (APBC)</w:t>
      </w:r>
      <w:r w:rsidRPr="00796F3F">
        <w:rPr>
          <w:sz w:val="22"/>
          <w:szCs w:val="22"/>
        </w:rPr>
        <w:t xml:space="preserve">, </w:t>
      </w:r>
      <w:r w:rsidRPr="00796F3F">
        <w:rPr>
          <w:rStyle w:val="Emphasis"/>
          <w:i w:val="0"/>
          <w:sz w:val="22"/>
          <w:szCs w:val="22"/>
        </w:rPr>
        <w:t>China</w:t>
      </w:r>
      <w:r w:rsidRPr="00796F3F">
        <w:rPr>
          <w:rStyle w:val="Emphasis"/>
          <w:sz w:val="22"/>
          <w:szCs w:val="22"/>
        </w:rPr>
        <w:t xml:space="preserve">, </w:t>
      </w:r>
      <w:r w:rsidRPr="00796F3F">
        <w:rPr>
          <w:rStyle w:val="Emphasis"/>
          <w:i w:val="0"/>
          <w:sz w:val="22"/>
          <w:szCs w:val="22"/>
        </w:rPr>
        <w:t>2009</w:t>
      </w:r>
      <w:r w:rsidRPr="00796F3F">
        <w:rPr>
          <w:rStyle w:val="Emphasis"/>
          <w:sz w:val="22"/>
          <w:szCs w:val="22"/>
        </w:rPr>
        <w:t>.</w:t>
      </w:r>
    </w:p>
    <w:p w14:paraId="3AC522DC" w14:textId="77777777" w:rsidR="009B3AC2" w:rsidRPr="00796F3F" w:rsidRDefault="009B3AC2" w:rsidP="00E410F3">
      <w:pPr>
        <w:numPr>
          <w:ilvl w:val="0"/>
          <w:numId w:val="12"/>
        </w:numPr>
        <w:tabs>
          <w:tab w:val="num" w:pos="720"/>
        </w:tabs>
        <w:suppressAutoHyphens/>
        <w:ind w:left="540" w:hanging="540"/>
        <w:rPr>
          <w:sz w:val="22"/>
          <w:szCs w:val="22"/>
          <w:lang w:val="en-GB"/>
        </w:rPr>
      </w:pPr>
      <w:r w:rsidRPr="00796F3F">
        <w:rPr>
          <w:b/>
          <w:sz w:val="22"/>
          <w:szCs w:val="22"/>
          <w:lang w:val="en-GB"/>
        </w:rPr>
        <w:t>Dong X</w:t>
      </w:r>
      <w:r w:rsidRPr="00796F3F">
        <w:rPr>
          <w:sz w:val="22"/>
          <w:szCs w:val="22"/>
          <w:lang w:val="en-GB"/>
        </w:rPr>
        <w:t xml:space="preserve">.  Predicting </w:t>
      </w:r>
      <w:r w:rsidRPr="00796F3F">
        <w:rPr>
          <w:sz w:val="22"/>
          <w:szCs w:val="22"/>
        </w:rPr>
        <w:t>gene expression using histone modifications. ENCODE Conference, Stanford, 2011.</w:t>
      </w:r>
    </w:p>
    <w:p w14:paraId="37D73654" w14:textId="77777777" w:rsidR="009B3AC2" w:rsidRPr="00796F3F" w:rsidRDefault="009B3AC2" w:rsidP="00E410F3">
      <w:pPr>
        <w:numPr>
          <w:ilvl w:val="0"/>
          <w:numId w:val="12"/>
        </w:numPr>
        <w:tabs>
          <w:tab w:val="num" w:pos="720"/>
        </w:tabs>
        <w:suppressAutoHyphens/>
        <w:ind w:left="540" w:hanging="540"/>
        <w:rPr>
          <w:rStyle w:val="Emphasis"/>
          <w:i w:val="0"/>
          <w:iCs w:val="0"/>
          <w:sz w:val="22"/>
          <w:szCs w:val="22"/>
        </w:rPr>
      </w:pPr>
      <w:r w:rsidRPr="00796F3F">
        <w:rPr>
          <w:b/>
          <w:sz w:val="22"/>
          <w:szCs w:val="22"/>
        </w:rPr>
        <w:t>Dong X</w:t>
      </w:r>
      <w:r w:rsidRPr="00796F3F">
        <w:rPr>
          <w:sz w:val="22"/>
          <w:szCs w:val="22"/>
        </w:rPr>
        <w:t xml:space="preserve">. Correlating histone modifications and gene expression. </w:t>
      </w:r>
      <w:r w:rsidRPr="00796F3F">
        <w:rPr>
          <w:i/>
          <w:sz w:val="22"/>
          <w:szCs w:val="22"/>
        </w:rPr>
        <w:t>Systems Biology: Global Regulation of Gene Expression</w:t>
      </w:r>
      <w:r w:rsidRPr="00796F3F">
        <w:rPr>
          <w:sz w:val="22"/>
          <w:szCs w:val="22"/>
        </w:rPr>
        <w:t>, CSHL</w:t>
      </w:r>
      <w:r w:rsidRPr="00796F3F">
        <w:rPr>
          <w:rStyle w:val="Emphasis"/>
          <w:sz w:val="22"/>
          <w:szCs w:val="22"/>
        </w:rPr>
        <w:t xml:space="preserve">, </w:t>
      </w:r>
      <w:r w:rsidRPr="00796F3F">
        <w:rPr>
          <w:rStyle w:val="Emphasis"/>
          <w:i w:val="0"/>
          <w:sz w:val="22"/>
          <w:szCs w:val="22"/>
        </w:rPr>
        <w:t>2012</w:t>
      </w:r>
      <w:r w:rsidRPr="00796F3F">
        <w:rPr>
          <w:rStyle w:val="Emphasis"/>
          <w:sz w:val="22"/>
          <w:szCs w:val="22"/>
        </w:rPr>
        <w:t>.</w:t>
      </w:r>
      <w:r w:rsidRPr="00796F3F">
        <w:rPr>
          <w:rStyle w:val="Emphasis"/>
          <w:i w:val="0"/>
          <w:sz w:val="22"/>
          <w:szCs w:val="22"/>
        </w:rPr>
        <w:t xml:space="preserve"> </w:t>
      </w:r>
    </w:p>
    <w:p w14:paraId="564BF747" w14:textId="77777777" w:rsidR="009B3AC2" w:rsidRPr="00796F3F" w:rsidRDefault="009B3AC2" w:rsidP="00E410F3">
      <w:pPr>
        <w:numPr>
          <w:ilvl w:val="0"/>
          <w:numId w:val="12"/>
        </w:numPr>
        <w:tabs>
          <w:tab w:val="num" w:pos="720"/>
        </w:tabs>
        <w:suppressAutoHyphens/>
        <w:ind w:left="540" w:hanging="540"/>
        <w:rPr>
          <w:sz w:val="22"/>
          <w:szCs w:val="22"/>
        </w:rPr>
      </w:pPr>
      <w:r w:rsidRPr="00796F3F">
        <w:rPr>
          <w:sz w:val="22"/>
          <w:szCs w:val="22"/>
        </w:rPr>
        <w:t xml:space="preserve">Liao Z, Zheng B, </w:t>
      </w:r>
      <w:r w:rsidRPr="00796F3F">
        <w:rPr>
          <w:b/>
          <w:sz w:val="22"/>
          <w:szCs w:val="22"/>
        </w:rPr>
        <w:t>Dong X</w:t>
      </w:r>
      <w:r w:rsidRPr="00796F3F">
        <w:rPr>
          <w:sz w:val="22"/>
          <w:szCs w:val="22"/>
        </w:rPr>
        <w:t xml:space="preserve">, Vanderburg CR, </w:t>
      </w:r>
      <w:proofErr w:type="spellStart"/>
      <w:r w:rsidRPr="00796F3F">
        <w:rPr>
          <w:sz w:val="22"/>
          <w:szCs w:val="22"/>
        </w:rPr>
        <w:t>Locascio</w:t>
      </w:r>
      <w:proofErr w:type="spellEnd"/>
      <w:r w:rsidRPr="00796F3F">
        <w:rPr>
          <w:sz w:val="22"/>
          <w:szCs w:val="22"/>
        </w:rPr>
        <w:t xml:space="preserve"> JJ, </w:t>
      </w:r>
      <w:proofErr w:type="spellStart"/>
      <w:r w:rsidRPr="00796F3F">
        <w:rPr>
          <w:sz w:val="22"/>
          <w:szCs w:val="22"/>
        </w:rPr>
        <w:t>Pochet</w:t>
      </w:r>
      <w:proofErr w:type="spellEnd"/>
      <w:r w:rsidRPr="00796F3F">
        <w:rPr>
          <w:sz w:val="22"/>
          <w:szCs w:val="22"/>
        </w:rPr>
        <w:t xml:space="preserve"> N, Regev A, </w:t>
      </w:r>
      <w:proofErr w:type="spellStart"/>
      <w:r w:rsidRPr="00796F3F">
        <w:rPr>
          <w:sz w:val="22"/>
          <w:szCs w:val="22"/>
        </w:rPr>
        <w:t>Portenkirchner</w:t>
      </w:r>
      <w:proofErr w:type="spellEnd"/>
      <w:r w:rsidRPr="00796F3F">
        <w:rPr>
          <w:sz w:val="22"/>
          <w:szCs w:val="22"/>
        </w:rPr>
        <w:t xml:space="preserve"> C, Altmann P, </w:t>
      </w:r>
      <w:proofErr w:type="spellStart"/>
      <w:r w:rsidRPr="00796F3F">
        <w:rPr>
          <w:sz w:val="22"/>
          <w:szCs w:val="22"/>
        </w:rPr>
        <w:t>Jin</w:t>
      </w:r>
      <w:proofErr w:type="spellEnd"/>
      <w:r w:rsidRPr="00796F3F">
        <w:rPr>
          <w:sz w:val="22"/>
          <w:szCs w:val="22"/>
        </w:rPr>
        <w:t xml:space="preserve"> S, Beach TG, Adler CH and Scherzer CR. The PD Brain Map: Mapping the Transcriptional Architecture of Dopamine Neurons in Human Brain. </w:t>
      </w:r>
      <w:r w:rsidRPr="00796F3F">
        <w:rPr>
          <w:i/>
          <w:sz w:val="22"/>
          <w:szCs w:val="22"/>
        </w:rPr>
        <w:t>The American Society of Human Genetics (ASHG)</w:t>
      </w:r>
      <w:r w:rsidRPr="00796F3F">
        <w:rPr>
          <w:sz w:val="22"/>
          <w:szCs w:val="22"/>
        </w:rPr>
        <w:t>, Boston, 2013.</w:t>
      </w:r>
    </w:p>
    <w:p w14:paraId="3B5A3290" w14:textId="77777777" w:rsidR="002D4A2F" w:rsidRPr="00796F3F" w:rsidRDefault="009B3AC2" w:rsidP="00E410F3">
      <w:pPr>
        <w:numPr>
          <w:ilvl w:val="0"/>
          <w:numId w:val="12"/>
        </w:numPr>
        <w:tabs>
          <w:tab w:val="num" w:pos="720"/>
        </w:tabs>
        <w:suppressAutoHyphens/>
        <w:ind w:left="540" w:hanging="540"/>
        <w:rPr>
          <w:sz w:val="22"/>
          <w:szCs w:val="22"/>
        </w:rPr>
      </w:pPr>
      <w:r w:rsidRPr="00796F3F">
        <w:rPr>
          <w:b/>
          <w:sz w:val="22"/>
          <w:szCs w:val="22"/>
        </w:rPr>
        <w:t>Dong X</w:t>
      </w:r>
      <w:r w:rsidRPr="00796F3F">
        <w:rPr>
          <w:sz w:val="22"/>
          <w:szCs w:val="22"/>
        </w:rPr>
        <w:t xml:space="preserve">, Liao Z, </w:t>
      </w:r>
      <w:proofErr w:type="spellStart"/>
      <w:r w:rsidRPr="00796F3F">
        <w:rPr>
          <w:sz w:val="22"/>
          <w:szCs w:val="22"/>
        </w:rPr>
        <w:t>Gritsch</w:t>
      </w:r>
      <w:proofErr w:type="spellEnd"/>
      <w:r w:rsidRPr="00796F3F">
        <w:rPr>
          <w:sz w:val="22"/>
          <w:szCs w:val="22"/>
        </w:rPr>
        <w:t xml:space="preserve"> D, </w:t>
      </w:r>
      <w:proofErr w:type="spellStart"/>
      <w:r w:rsidRPr="00796F3F">
        <w:rPr>
          <w:sz w:val="22"/>
          <w:szCs w:val="22"/>
        </w:rPr>
        <w:t>Guennewig</w:t>
      </w:r>
      <w:proofErr w:type="spellEnd"/>
      <w:r w:rsidRPr="00796F3F">
        <w:rPr>
          <w:sz w:val="22"/>
          <w:szCs w:val="22"/>
        </w:rPr>
        <w:t xml:space="preserve"> B, </w:t>
      </w:r>
      <w:proofErr w:type="spellStart"/>
      <w:r w:rsidRPr="00796F3F">
        <w:rPr>
          <w:sz w:val="22"/>
          <w:szCs w:val="22"/>
        </w:rPr>
        <w:t>Hadzhiev</w:t>
      </w:r>
      <w:proofErr w:type="spellEnd"/>
      <w:r w:rsidRPr="00796F3F">
        <w:rPr>
          <w:sz w:val="22"/>
          <w:szCs w:val="22"/>
        </w:rPr>
        <w:t xml:space="preserve"> Y, Bai Y, Liu G, Zheng B, </w:t>
      </w:r>
      <w:proofErr w:type="spellStart"/>
      <w:r w:rsidRPr="00796F3F">
        <w:rPr>
          <w:sz w:val="22"/>
          <w:szCs w:val="22"/>
        </w:rPr>
        <w:t>Blauwendraat</w:t>
      </w:r>
      <w:proofErr w:type="spellEnd"/>
      <w:r w:rsidRPr="00796F3F">
        <w:rPr>
          <w:sz w:val="22"/>
          <w:szCs w:val="22"/>
        </w:rPr>
        <w:t xml:space="preserve"> C, Hu Q, Adler CH, </w:t>
      </w:r>
      <w:proofErr w:type="spellStart"/>
      <w:r w:rsidRPr="00796F3F">
        <w:rPr>
          <w:sz w:val="22"/>
          <w:szCs w:val="22"/>
        </w:rPr>
        <w:t>Hedreen</w:t>
      </w:r>
      <w:proofErr w:type="spellEnd"/>
      <w:r w:rsidRPr="00796F3F">
        <w:rPr>
          <w:sz w:val="22"/>
          <w:szCs w:val="22"/>
        </w:rPr>
        <w:t xml:space="preserve"> JC, Frosch MP, Faull R, Nelson PT, </w:t>
      </w:r>
      <w:proofErr w:type="spellStart"/>
      <w:r w:rsidRPr="00796F3F">
        <w:rPr>
          <w:sz w:val="22"/>
          <w:szCs w:val="22"/>
        </w:rPr>
        <w:t>Locascio</w:t>
      </w:r>
      <w:proofErr w:type="spellEnd"/>
      <w:r w:rsidRPr="00796F3F">
        <w:rPr>
          <w:sz w:val="22"/>
          <w:szCs w:val="22"/>
        </w:rPr>
        <w:t xml:space="preserve"> J, Vanderburg C, </w:t>
      </w:r>
      <w:proofErr w:type="spellStart"/>
      <w:r w:rsidRPr="00796F3F">
        <w:rPr>
          <w:sz w:val="22"/>
          <w:szCs w:val="22"/>
        </w:rPr>
        <w:t>Rizzu</w:t>
      </w:r>
      <w:proofErr w:type="spellEnd"/>
      <w:r w:rsidRPr="00796F3F">
        <w:rPr>
          <w:sz w:val="22"/>
          <w:szCs w:val="22"/>
        </w:rPr>
        <w:t xml:space="preserve"> P, Cooper AA, </w:t>
      </w:r>
      <w:proofErr w:type="spellStart"/>
      <w:r w:rsidRPr="00796F3F">
        <w:rPr>
          <w:sz w:val="22"/>
          <w:szCs w:val="22"/>
        </w:rPr>
        <w:t>Heutink</w:t>
      </w:r>
      <w:proofErr w:type="spellEnd"/>
      <w:r w:rsidRPr="00796F3F">
        <w:rPr>
          <w:sz w:val="22"/>
          <w:szCs w:val="22"/>
        </w:rPr>
        <w:t xml:space="preserve"> P, Beach TG, Mueller F, </w:t>
      </w:r>
      <w:proofErr w:type="spellStart"/>
      <w:r w:rsidRPr="00796F3F">
        <w:rPr>
          <w:sz w:val="22"/>
          <w:szCs w:val="22"/>
        </w:rPr>
        <w:t>Mattick</w:t>
      </w:r>
      <w:proofErr w:type="spellEnd"/>
      <w:r w:rsidRPr="00796F3F">
        <w:rPr>
          <w:sz w:val="22"/>
          <w:szCs w:val="22"/>
        </w:rPr>
        <w:t xml:space="preserve"> JS, Scherzer CR. BRAINCODE: How does the Human Genome Function in Specific Brain Neurons? </w:t>
      </w:r>
      <w:r w:rsidRPr="00796F3F">
        <w:rPr>
          <w:i/>
          <w:sz w:val="22"/>
          <w:szCs w:val="22"/>
        </w:rPr>
        <w:t>The American Society of Human Genetics (ASHG)</w:t>
      </w:r>
      <w:r w:rsidRPr="00796F3F">
        <w:rPr>
          <w:sz w:val="22"/>
          <w:szCs w:val="22"/>
        </w:rPr>
        <w:t>, Baltimore, 2015.</w:t>
      </w:r>
    </w:p>
    <w:p w14:paraId="0E529B01" w14:textId="77777777" w:rsidR="002D4A2F" w:rsidRPr="00796F3F" w:rsidRDefault="002D4A2F" w:rsidP="00E410F3">
      <w:pPr>
        <w:numPr>
          <w:ilvl w:val="0"/>
          <w:numId w:val="12"/>
        </w:numPr>
        <w:tabs>
          <w:tab w:val="num" w:pos="720"/>
        </w:tabs>
        <w:suppressAutoHyphens/>
        <w:ind w:left="540" w:hanging="540"/>
        <w:rPr>
          <w:sz w:val="22"/>
          <w:szCs w:val="22"/>
        </w:rPr>
      </w:pPr>
      <w:r w:rsidRPr="00796F3F">
        <w:rPr>
          <w:sz w:val="22"/>
          <w:szCs w:val="22"/>
        </w:rPr>
        <w:lastRenderedPageBreak/>
        <w:t xml:space="preserve">Liu G, Boot B, </w:t>
      </w:r>
      <w:proofErr w:type="spellStart"/>
      <w:r w:rsidRPr="00796F3F">
        <w:rPr>
          <w:sz w:val="22"/>
          <w:szCs w:val="22"/>
        </w:rPr>
        <w:t>Locascio</w:t>
      </w:r>
      <w:proofErr w:type="spellEnd"/>
      <w:r w:rsidRPr="00796F3F">
        <w:rPr>
          <w:sz w:val="22"/>
          <w:szCs w:val="22"/>
        </w:rPr>
        <w:t xml:space="preserve"> JJ, Liao Z, Franco D, Duong K, Page K, Jansen I, Yi T, </w:t>
      </w:r>
      <w:proofErr w:type="spellStart"/>
      <w:r w:rsidRPr="00796F3F">
        <w:rPr>
          <w:sz w:val="22"/>
          <w:szCs w:val="22"/>
        </w:rPr>
        <w:t>Trisini-Lipsanopoulos</w:t>
      </w:r>
      <w:proofErr w:type="spellEnd"/>
      <w:r w:rsidRPr="00796F3F">
        <w:rPr>
          <w:sz w:val="22"/>
          <w:szCs w:val="22"/>
        </w:rPr>
        <w:t xml:space="preserve"> A, </w:t>
      </w:r>
      <w:r w:rsidRPr="00796F3F">
        <w:rPr>
          <w:b/>
          <w:sz w:val="22"/>
          <w:szCs w:val="22"/>
        </w:rPr>
        <w:t>Dong X</w:t>
      </w:r>
      <w:r w:rsidRPr="00796F3F">
        <w:rPr>
          <w:sz w:val="22"/>
          <w:szCs w:val="22"/>
        </w:rPr>
        <w:t xml:space="preserve">, Hutten SJ, Winder-Rhodes S, Amr S, Tanner C, Lang A, </w:t>
      </w:r>
      <w:proofErr w:type="spellStart"/>
      <w:r w:rsidRPr="00796F3F">
        <w:rPr>
          <w:sz w:val="22"/>
          <w:szCs w:val="22"/>
        </w:rPr>
        <w:t>Nalls</w:t>
      </w:r>
      <w:proofErr w:type="spellEnd"/>
      <w:r w:rsidRPr="00796F3F">
        <w:rPr>
          <w:sz w:val="22"/>
          <w:szCs w:val="22"/>
        </w:rPr>
        <w:t xml:space="preserve"> M, Eberly S, </w:t>
      </w:r>
      <w:proofErr w:type="spellStart"/>
      <w:r w:rsidRPr="00796F3F">
        <w:rPr>
          <w:sz w:val="22"/>
          <w:szCs w:val="22"/>
        </w:rPr>
        <w:t>CamPaIGN</w:t>
      </w:r>
      <w:proofErr w:type="spellEnd"/>
      <w:r w:rsidRPr="00796F3F">
        <w:rPr>
          <w:sz w:val="22"/>
          <w:szCs w:val="22"/>
        </w:rPr>
        <w:t xml:space="preserve"> HBS, PROPARK PICNICS, DIGPD PSG, </w:t>
      </w:r>
      <w:proofErr w:type="spellStart"/>
      <w:r w:rsidRPr="00796F3F">
        <w:rPr>
          <w:sz w:val="22"/>
          <w:szCs w:val="22"/>
        </w:rPr>
        <w:t>Sudarsky</w:t>
      </w:r>
      <w:proofErr w:type="spellEnd"/>
      <w:r w:rsidRPr="00796F3F">
        <w:rPr>
          <w:sz w:val="22"/>
          <w:szCs w:val="22"/>
        </w:rPr>
        <w:t xml:space="preserve"> L, Elbaz A, Brice A, </w:t>
      </w:r>
      <w:proofErr w:type="spellStart"/>
      <w:r w:rsidRPr="00796F3F">
        <w:rPr>
          <w:sz w:val="22"/>
          <w:szCs w:val="22"/>
        </w:rPr>
        <w:t>Ravina</w:t>
      </w:r>
      <w:proofErr w:type="spellEnd"/>
      <w:r w:rsidRPr="00796F3F">
        <w:rPr>
          <w:sz w:val="22"/>
          <w:szCs w:val="22"/>
        </w:rPr>
        <w:t xml:space="preserve"> B, </w:t>
      </w:r>
      <w:proofErr w:type="spellStart"/>
      <w:r w:rsidRPr="00796F3F">
        <w:rPr>
          <w:sz w:val="22"/>
          <w:szCs w:val="22"/>
        </w:rPr>
        <w:t>Shoulson</w:t>
      </w:r>
      <w:proofErr w:type="spellEnd"/>
      <w:r w:rsidRPr="00796F3F">
        <w:rPr>
          <w:sz w:val="22"/>
          <w:szCs w:val="22"/>
        </w:rPr>
        <w:t xml:space="preserve"> I, van </w:t>
      </w:r>
      <w:proofErr w:type="spellStart"/>
      <w:r w:rsidRPr="00796F3F">
        <w:rPr>
          <w:sz w:val="22"/>
          <w:szCs w:val="22"/>
        </w:rPr>
        <w:t>Hilten</w:t>
      </w:r>
      <w:proofErr w:type="spellEnd"/>
      <w:r w:rsidRPr="00796F3F">
        <w:rPr>
          <w:sz w:val="22"/>
          <w:szCs w:val="22"/>
        </w:rPr>
        <w:t xml:space="preserve"> J, Cormier-</w:t>
      </w:r>
      <w:proofErr w:type="spellStart"/>
      <w:r w:rsidRPr="00796F3F">
        <w:rPr>
          <w:sz w:val="22"/>
          <w:szCs w:val="22"/>
        </w:rPr>
        <w:t>Dequaire</w:t>
      </w:r>
      <w:proofErr w:type="spellEnd"/>
      <w:r w:rsidRPr="00796F3F">
        <w:rPr>
          <w:sz w:val="22"/>
          <w:szCs w:val="22"/>
        </w:rPr>
        <w:t xml:space="preserve"> F, </w:t>
      </w:r>
      <w:proofErr w:type="spellStart"/>
      <w:r w:rsidRPr="00796F3F">
        <w:rPr>
          <w:sz w:val="22"/>
          <w:szCs w:val="22"/>
        </w:rPr>
        <w:t>Corvol</w:t>
      </w:r>
      <w:proofErr w:type="spellEnd"/>
      <w:r w:rsidRPr="00796F3F">
        <w:rPr>
          <w:sz w:val="22"/>
          <w:szCs w:val="22"/>
        </w:rPr>
        <w:t xml:space="preserve"> JC, Barker R, </w:t>
      </w:r>
      <w:proofErr w:type="spellStart"/>
      <w:r w:rsidRPr="00796F3F">
        <w:rPr>
          <w:sz w:val="22"/>
          <w:szCs w:val="22"/>
        </w:rPr>
        <w:t>Heutink</w:t>
      </w:r>
      <w:proofErr w:type="spellEnd"/>
      <w:r w:rsidRPr="00796F3F">
        <w:rPr>
          <w:sz w:val="22"/>
          <w:szCs w:val="22"/>
        </w:rPr>
        <w:t xml:space="preserve"> P, Marinus J, Williams-Gray C, Scherzer CR, International Genetics of Parkinson Disease Progression (IGPP) Consortium. Neuropathic Gaucher’s Mutations: Shifting Parkinson’s Into High Gear. </w:t>
      </w:r>
      <w:r w:rsidRPr="00DE0B80">
        <w:rPr>
          <w:bCs/>
          <w:i/>
          <w:sz w:val="22"/>
          <w:szCs w:val="22"/>
        </w:rPr>
        <w:t>Neurology</w:t>
      </w:r>
      <w:r w:rsidRPr="00796F3F">
        <w:rPr>
          <w:sz w:val="22"/>
          <w:szCs w:val="22"/>
        </w:rPr>
        <w:t xml:space="preserve">. 2017; 88 (16 Supplement) S1.002. </w:t>
      </w:r>
    </w:p>
    <w:p w14:paraId="12111CEE" w14:textId="77777777" w:rsidR="00265A78" w:rsidRPr="00796F3F" w:rsidRDefault="00F02DAA" w:rsidP="00E410F3">
      <w:pPr>
        <w:numPr>
          <w:ilvl w:val="0"/>
          <w:numId w:val="12"/>
        </w:numPr>
        <w:tabs>
          <w:tab w:val="num" w:pos="720"/>
        </w:tabs>
        <w:suppressAutoHyphens/>
        <w:ind w:left="540" w:hanging="540"/>
        <w:rPr>
          <w:sz w:val="22"/>
          <w:szCs w:val="22"/>
        </w:rPr>
      </w:pPr>
      <w:r w:rsidRPr="00796F3F">
        <w:rPr>
          <w:b/>
          <w:sz w:val="22"/>
          <w:szCs w:val="22"/>
        </w:rPr>
        <w:t>Dong X</w:t>
      </w:r>
      <w:r w:rsidRPr="00796F3F">
        <w:rPr>
          <w:sz w:val="22"/>
          <w:szCs w:val="22"/>
        </w:rPr>
        <w:t>. BRAINcode: an encyclopedia of human dopamine neuron</w:t>
      </w:r>
      <w:r w:rsidR="00216F9A" w:rsidRPr="00796F3F">
        <w:rPr>
          <w:sz w:val="22"/>
          <w:szCs w:val="22"/>
        </w:rPr>
        <w:t>s</w:t>
      </w:r>
      <w:r w:rsidRPr="00796F3F">
        <w:rPr>
          <w:sz w:val="22"/>
          <w:szCs w:val="22"/>
        </w:rPr>
        <w:t xml:space="preserve"> in health and disease. </w:t>
      </w:r>
      <w:r w:rsidRPr="00796F3F">
        <w:rPr>
          <w:i/>
          <w:sz w:val="22"/>
          <w:szCs w:val="22"/>
        </w:rPr>
        <w:t>The NINDS Parkinson's Disease Biomarkers Program (</w:t>
      </w:r>
      <w:r w:rsidRPr="00796F3F">
        <w:rPr>
          <w:bCs/>
          <w:i/>
          <w:sz w:val="22"/>
          <w:szCs w:val="22"/>
        </w:rPr>
        <w:t>PDBP</w:t>
      </w:r>
      <w:r w:rsidRPr="00796F3F">
        <w:rPr>
          <w:i/>
          <w:sz w:val="22"/>
          <w:szCs w:val="22"/>
        </w:rPr>
        <w:t>) Annual Meeting</w:t>
      </w:r>
      <w:r w:rsidRPr="00796F3F">
        <w:rPr>
          <w:sz w:val="22"/>
          <w:szCs w:val="22"/>
        </w:rPr>
        <w:t>, Bethesda, MD, 2018.</w:t>
      </w:r>
    </w:p>
    <w:p w14:paraId="358F8657" w14:textId="373E8D57" w:rsidR="00200751" w:rsidRDefault="00200751" w:rsidP="00E410F3">
      <w:pPr>
        <w:numPr>
          <w:ilvl w:val="0"/>
          <w:numId w:val="12"/>
        </w:numPr>
        <w:tabs>
          <w:tab w:val="num" w:pos="720"/>
        </w:tabs>
        <w:suppressAutoHyphens/>
        <w:ind w:left="540" w:hanging="540"/>
        <w:rPr>
          <w:sz w:val="22"/>
          <w:szCs w:val="22"/>
        </w:rPr>
      </w:pPr>
      <w:r w:rsidRPr="00796F3F">
        <w:rPr>
          <w:b/>
          <w:sz w:val="22"/>
          <w:szCs w:val="22"/>
        </w:rPr>
        <w:t>Dong X</w:t>
      </w:r>
      <w:r w:rsidRPr="00796F3F">
        <w:rPr>
          <w:bCs/>
          <w:sz w:val="22"/>
          <w:szCs w:val="22"/>
        </w:rPr>
        <w:t>, Liao Z, Bai Y, Monroy RB, Wang T, Ehrlich A, Scherzer CR</w:t>
      </w:r>
      <w:r w:rsidRPr="00796F3F">
        <w:rPr>
          <w:sz w:val="22"/>
          <w:szCs w:val="22"/>
        </w:rPr>
        <w:t xml:space="preserve">. Circular RNAs: A novel link between genetic susceptibility and Parkinson’s disease? </w:t>
      </w:r>
      <w:r w:rsidR="00265A78" w:rsidRPr="00796F3F">
        <w:rPr>
          <w:i/>
          <w:iCs/>
          <w:sz w:val="22"/>
          <w:szCs w:val="22"/>
        </w:rPr>
        <w:t>The 84th Cold Spring Harbor Laboratory Symposium on Quantitative Biology: RNA Control &amp; Regulation</w:t>
      </w:r>
      <w:r w:rsidR="00265A78" w:rsidRPr="00796F3F">
        <w:rPr>
          <w:sz w:val="22"/>
          <w:szCs w:val="22"/>
        </w:rPr>
        <w:t xml:space="preserve">, CSHL, NY, 2019. </w:t>
      </w:r>
    </w:p>
    <w:p w14:paraId="7A0C9471" w14:textId="77777777" w:rsidR="00175EEF" w:rsidRPr="00175EEF" w:rsidRDefault="00175EEF" w:rsidP="00175EEF">
      <w:pPr>
        <w:numPr>
          <w:ilvl w:val="0"/>
          <w:numId w:val="12"/>
        </w:numPr>
        <w:tabs>
          <w:tab w:val="num" w:pos="720"/>
        </w:tabs>
        <w:suppressAutoHyphens/>
        <w:ind w:left="540" w:hanging="540"/>
        <w:rPr>
          <w:sz w:val="22"/>
          <w:szCs w:val="22"/>
        </w:rPr>
      </w:pPr>
      <w:r w:rsidRPr="00175EEF">
        <w:rPr>
          <w:sz w:val="22"/>
          <w:szCs w:val="22"/>
        </w:rPr>
        <w:t xml:space="preserve">Li X, </w:t>
      </w:r>
      <w:proofErr w:type="spellStart"/>
      <w:r w:rsidRPr="00175EEF">
        <w:rPr>
          <w:sz w:val="22"/>
          <w:szCs w:val="22"/>
        </w:rPr>
        <w:t>Mariani</w:t>
      </w:r>
      <w:proofErr w:type="spellEnd"/>
      <w:r w:rsidRPr="00175EEF">
        <w:rPr>
          <w:sz w:val="22"/>
          <w:szCs w:val="22"/>
        </w:rPr>
        <w:t xml:space="preserve"> M, Bustos S, </w:t>
      </w:r>
      <w:proofErr w:type="spellStart"/>
      <w:r w:rsidRPr="00175EEF">
        <w:rPr>
          <w:sz w:val="22"/>
          <w:szCs w:val="22"/>
        </w:rPr>
        <w:t>Frietze</w:t>
      </w:r>
      <w:proofErr w:type="spellEnd"/>
      <w:r w:rsidRPr="00175EEF">
        <w:rPr>
          <w:sz w:val="22"/>
          <w:szCs w:val="22"/>
        </w:rPr>
        <w:t xml:space="preserve"> S, Cohrs R, </w:t>
      </w:r>
      <w:r w:rsidRPr="00175EEF">
        <w:rPr>
          <w:b/>
          <w:bCs/>
          <w:sz w:val="22"/>
          <w:szCs w:val="22"/>
        </w:rPr>
        <w:t>Dong X</w:t>
      </w:r>
      <w:r w:rsidRPr="00175EEF">
        <w:rPr>
          <w:sz w:val="22"/>
          <w:szCs w:val="22"/>
        </w:rPr>
        <w:t>. Circular RNAs detected in Varicella-Zoster Virus (VZV): a possible association to latency. </w:t>
      </w:r>
      <w:r w:rsidRPr="00175EEF">
        <w:rPr>
          <w:i/>
          <w:iCs/>
          <w:sz w:val="22"/>
          <w:szCs w:val="22"/>
        </w:rPr>
        <w:t>Colorado Alpha herpesvirus Latency Symposium 2021</w:t>
      </w:r>
      <w:r w:rsidRPr="00175EEF">
        <w:rPr>
          <w:sz w:val="22"/>
          <w:szCs w:val="22"/>
        </w:rPr>
        <w:t>. - Poster oral presentation</w:t>
      </w:r>
    </w:p>
    <w:p w14:paraId="4375D4E3" w14:textId="0D29ED67" w:rsidR="00175EEF" w:rsidRPr="00175EEF" w:rsidRDefault="00175EEF" w:rsidP="00175EEF">
      <w:pPr>
        <w:numPr>
          <w:ilvl w:val="0"/>
          <w:numId w:val="12"/>
        </w:numPr>
        <w:tabs>
          <w:tab w:val="num" w:pos="720"/>
        </w:tabs>
        <w:suppressAutoHyphens/>
        <w:ind w:left="540" w:hanging="540"/>
        <w:rPr>
          <w:sz w:val="22"/>
          <w:szCs w:val="22"/>
        </w:rPr>
      </w:pPr>
      <w:r w:rsidRPr="00175EEF">
        <w:rPr>
          <w:sz w:val="22"/>
          <w:szCs w:val="22"/>
        </w:rPr>
        <w:t xml:space="preserve">Li X and </w:t>
      </w:r>
      <w:r w:rsidRPr="00175EEF">
        <w:rPr>
          <w:b/>
          <w:bCs/>
          <w:sz w:val="22"/>
          <w:szCs w:val="22"/>
        </w:rPr>
        <w:t>Dong X</w:t>
      </w:r>
      <w:r w:rsidRPr="00175EEF">
        <w:rPr>
          <w:sz w:val="22"/>
          <w:szCs w:val="22"/>
        </w:rPr>
        <w:t xml:space="preserve">. Circular RNAs detected in SARS-Cov-2: A potential robust biomarker for COVID19. </w:t>
      </w:r>
      <w:r w:rsidRPr="00175EEF">
        <w:rPr>
          <w:i/>
          <w:iCs/>
          <w:sz w:val="22"/>
          <w:szCs w:val="22"/>
        </w:rPr>
        <w:t>Discover Brigham</w:t>
      </w:r>
      <w:r>
        <w:rPr>
          <w:i/>
          <w:iCs/>
          <w:sz w:val="22"/>
          <w:szCs w:val="22"/>
        </w:rPr>
        <w:t xml:space="preserve"> 2020</w:t>
      </w:r>
      <w:r w:rsidRPr="00175EEF">
        <w:rPr>
          <w:sz w:val="22"/>
          <w:szCs w:val="22"/>
        </w:rPr>
        <w:t>. - Poster oral presentatio</w:t>
      </w:r>
      <w:r w:rsidRPr="00175EEF">
        <w:rPr>
          <w:rFonts w:hint="eastAsia"/>
          <w:sz w:val="22"/>
          <w:szCs w:val="22"/>
        </w:rPr>
        <w:t>n</w:t>
      </w:r>
    </w:p>
    <w:p w14:paraId="75C11EFD" w14:textId="661B616F" w:rsidR="00175EEF" w:rsidRPr="00175EEF" w:rsidRDefault="00175EEF" w:rsidP="00175EEF">
      <w:pPr>
        <w:numPr>
          <w:ilvl w:val="0"/>
          <w:numId w:val="12"/>
        </w:numPr>
        <w:tabs>
          <w:tab w:val="num" w:pos="720"/>
        </w:tabs>
        <w:suppressAutoHyphens/>
        <w:ind w:left="540" w:hanging="540"/>
        <w:rPr>
          <w:sz w:val="22"/>
          <w:szCs w:val="22"/>
        </w:rPr>
      </w:pPr>
      <w:r w:rsidRPr="00175EEF">
        <w:rPr>
          <w:sz w:val="22"/>
          <w:szCs w:val="22"/>
        </w:rPr>
        <w:t xml:space="preserve">Li X, Renteria M, and </w:t>
      </w:r>
      <w:r w:rsidRPr="00175EEF">
        <w:rPr>
          <w:b/>
          <w:bCs/>
          <w:sz w:val="22"/>
          <w:szCs w:val="22"/>
        </w:rPr>
        <w:t>Dong X</w:t>
      </w:r>
      <w:r w:rsidRPr="00175EEF">
        <w:rPr>
          <w:sz w:val="22"/>
          <w:szCs w:val="22"/>
        </w:rPr>
        <w:t>. Polygenic Risk Assessment: Genetics Supported Imaging Diagnosis for Parkinson’s Disease. </w:t>
      </w:r>
      <w:r w:rsidRPr="00175EEF">
        <w:rPr>
          <w:i/>
          <w:iCs/>
          <w:sz w:val="22"/>
          <w:szCs w:val="22"/>
        </w:rPr>
        <w:t>2020 PQG Conference</w:t>
      </w:r>
      <w:r w:rsidRPr="00175EEF">
        <w:rPr>
          <w:sz w:val="22"/>
          <w:szCs w:val="22"/>
        </w:rPr>
        <w:t>. - Poster oral presentation</w:t>
      </w:r>
    </w:p>
    <w:p w14:paraId="7150B390" w14:textId="1DB2B51E" w:rsidR="00D37117" w:rsidRPr="00D37117" w:rsidRDefault="00D37117" w:rsidP="00D37117">
      <w:pPr>
        <w:numPr>
          <w:ilvl w:val="0"/>
          <w:numId w:val="12"/>
        </w:numPr>
        <w:tabs>
          <w:tab w:val="num" w:pos="720"/>
        </w:tabs>
        <w:suppressAutoHyphens/>
        <w:ind w:left="540" w:hanging="540"/>
        <w:rPr>
          <w:sz w:val="22"/>
          <w:szCs w:val="22"/>
        </w:rPr>
      </w:pPr>
      <w:r w:rsidRPr="00D37117">
        <w:rPr>
          <w:sz w:val="22"/>
          <w:szCs w:val="22"/>
        </w:rPr>
        <w:t xml:space="preserve">Yuan </w:t>
      </w:r>
      <w:proofErr w:type="gramStart"/>
      <w:r w:rsidRPr="00D37117">
        <w:rPr>
          <w:sz w:val="22"/>
          <w:szCs w:val="22"/>
        </w:rPr>
        <w:t>J#,  Haywood</w:t>
      </w:r>
      <w:proofErr w:type="gramEnd"/>
      <w:r w:rsidRPr="00D37117">
        <w:rPr>
          <w:sz w:val="22"/>
          <w:szCs w:val="22"/>
        </w:rPr>
        <w:t xml:space="preserve"> N#, Liao Z, </w:t>
      </w:r>
      <w:proofErr w:type="spellStart"/>
      <w:r w:rsidRPr="00D37117">
        <w:rPr>
          <w:sz w:val="22"/>
          <w:szCs w:val="22"/>
        </w:rPr>
        <w:t>Tuncali</w:t>
      </w:r>
      <w:proofErr w:type="spellEnd"/>
      <w:r w:rsidRPr="00D37117">
        <w:rPr>
          <w:sz w:val="22"/>
          <w:szCs w:val="22"/>
        </w:rPr>
        <w:t xml:space="preserve"> I, </w:t>
      </w:r>
      <w:proofErr w:type="spellStart"/>
      <w:r w:rsidRPr="00D37117">
        <w:rPr>
          <w:sz w:val="22"/>
          <w:szCs w:val="22"/>
        </w:rPr>
        <w:t>Adiconis</w:t>
      </w:r>
      <w:proofErr w:type="spellEnd"/>
      <w:r w:rsidRPr="00D37117">
        <w:rPr>
          <w:sz w:val="22"/>
          <w:szCs w:val="22"/>
        </w:rPr>
        <w:t xml:space="preserve"> X, Simmons S, </w:t>
      </w:r>
      <w:proofErr w:type="spellStart"/>
      <w:r w:rsidRPr="00D37117">
        <w:rPr>
          <w:sz w:val="22"/>
          <w:szCs w:val="22"/>
        </w:rPr>
        <w:t>Kuras</w:t>
      </w:r>
      <w:proofErr w:type="spellEnd"/>
      <w:r w:rsidRPr="00D37117">
        <w:rPr>
          <w:sz w:val="22"/>
          <w:szCs w:val="22"/>
        </w:rPr>
        <w:t xml:space="preserve"> Y, Lin Z, Parker J, Zhang S</w:t>
      </w:r>
      <w:r>
        <w:rPr>
          <w:sz w:val="22"/>
          <w:szCs w:val="22"/>
        </w:rPr>
        <w:t>C</w:t>
      </w:r>
      <w:r w:rsidRPr="00D37117">
        <w:rPr>
          <w:sz w:val="22"/>
          <w:szCs w:val="22"/>
        </w:rPr>
        <w:t xml:space="preserve">, </w:t>
      </w:r>
      <w:proofErr w:type="spellStart"/>
      <w:r w:rsidRPr="00D37117">
        <w:rPr>
          <w:sz w:val="22"/>
          <w:szCs w:val="22"/>
        </w:rPr>
        <w:t>Feany</w:t>
      </w:r>
      <w:proofErr w:type="spellEnd"/>
      <w:r w:rsidRPr="00D37117">
        <w:rPr>
          <w:sz w:val="22"/>
          <w:szCs w:val="22"/>
        </w:rPr>
        <w:t xml:space="preserve"> MB, Scherzer CR, Levin JZ*, </w:t>
      </w:r>
      <w:r w:rsidRPr="00D37117">
        <w:rPr>
          <w:b/>
          <w:bCs/>
          <w:sz w:val="22"/>
          <w:szCs w:val="22"/>
        </w:rPr>
        <w:t>Dong X</w:t>
      </w:r>
      <w:r w:rsidRPr="00D37117">
        <w:rPr>
          <w:sz w:val="22"/>
          <w:szCs w:val="22"/>
        </w:rPr>
        <w:t>*. Integrating spatial transcriptomics and known regulatory elements to elucidate mechanisms of Parkinson’s disease. </w:t>
      </w:r>
      <w:r w:rsidRPr="00D37117">
        <w:rPr>
          <w:i/>
          <w:iCs/>
          <w:sz w:val="22"/>
          <w:szCs w:val="22"/>
        </w:rPr>
        <w:t>ASAP Celebration of Scientific Achievement</w:t>
      </w:r>
      <w:r w:rsidRPr="00D37117">
        <w:rPr>
          <w:sz w:val="22"/>
          <w:szCs w:val="22"/>
        </w:rPr>
        <w:t>, 2021.</w:t>
      </w:r>
    </w:p>
    <w:p w14:paraId="20C8754A" w14:textId="5E9F18BD" w:rsidR="00085F4A" w:rsidRPr="00002783" w:rsidRDefault="00D37117" w:rsidP="00002783">
      <w:pPr>
        <w:numPr>
          <w:ilvl w:val="0"/>
          <w:numId w:val="12"/>
        </w:numPr>
        <w:tabs>
          <w:tab w:val="num" w:pos="720"/>
        </w:tabs>
        <w:suppressAutoHyphens/>
        <w:ind w:left="540" w:hanging="540"/>
        <w:rPr>
          <w:sz w:val="22"/>
          <w:szCs w:val="22"/>
        </w:rPr>
      </w:pPr>
      <w:r w:rsidRPr="00D37117">
        <w:rPr>
          <w:sz w:val="22"/>
          <w:szCs w:val="22"/>
        </w:rPr>
        <w:t>Hu R, Yuan J, Scherzer CR</w:t>
      </w:r>
      <w:r>
        <w:rPr>
          <w:sz w:val="22"/>
          <w:szCs w:val="22"/>
        </w:rPr>
        <w:t>*</w:t>
      </w:r>
      <w:r w:rsidRPr="00D37117">
        <w:rPr>
          <w:sz w:val="22"/>
          <w:szCs w:val="22"/>
        </w:rPr>
        <w:t xml:space="preserve">, </w:t>
      </w:r>
      <w:r w:rsidRPr="00D37117">
        <w:rPr>
          <w:b/>
          <w:bCs/>
          <w:sz w:val="22"/>
          <w:szCs w:val="22"/>
        </w:rPr>
        <w:t>Dong X</w:t>
      </w:r>
      <w:r>
        <w:rPr>
          <w:b/>
          <w:bCs/>
          <w:sz w:val="22"/>
          <w:szCs w:val="22"/>
        </w:rPr>
        <w:t>*</w:t>
      </w:r>
      <w:r w:rsidRPr="00D37117">
        <w:rPr>
          <w:sz w:val="22"/>
          <w:szCs w:val="22"/>
        </w:rPr>
        <w:t>. Accelerating Parkinson’s Diagnosis using Multi-omics and Artificial Intelligence. </w:t>
      </w:r>
      <w:r w:rsidRPr="00D37117">
        <w:rPr>
          <w:i/>
          <w:iCs/>
          <w:sz w:val="22"/>
          <w:szCs w:val="22"/>
        </w:rPr>
        <w:t>Discover Brigham 2021. </w:t>
      </w:r>
      <w:r w:rsidRPr="00D37117">
        <w:rPr>
          <w:sz w:val="22"/>
          <w:szCs w:val="22"/>
        </w:rPr>
        <w:t xml:space="preserve"> Boston, MA, 2021.</w:t>
      </w:r>
    </w:p>
    <w:sectPr w:rsidR="00085F4A" w:rsidRPr="00002783" w:rsidSect="007A75FE">
      <w:type w:val="continuous"/>
      <w:pgSz w:w="12240" w:h="15840"/>
      <w:pgMar w:top="126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C7C09" w14:textId="77777777" w:rsidR="007A6B5B" w:rsidRDefault="007A6B5B">
      <w:r>
        <w:separator/>
      </w:r>
    </w:p>
  </w:endnote>
  <w:endnote w:type="continuationSeparator" w:id="0">
    <w:p w14:paraId="7B579F87" w14:textId="77777777" w:rsidR="007A6B5B" w:rsidRDefault="007A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Italic">
    <w:altName w:val="Times New Roman"/>
    <w:panose1 w:val="020B0604020202020204"/>
    <w:charset w:val="00"/>
    <w:family w:val="auto"/>
    <w:pitch w:val="variable"/>
    <w:sig w:usb0="E0000AFF" w:usb1="00007843" w:usb2="00000001" w:usb3="00000000" w:csb0="000001B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7C00C" w14:textId="77777777" w:rsidR="00F24E77" w:rsidRDefault="00F24E77" w:rsidP="00C851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8F4D1A" w14:textId="77777777" w:rsidR="00F24E77" w:rsidRDefault="00F24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11CB3" w14:textId="09EA226C" w:rsidR="00F24E77" w:rsidRPr="00F965BD" w:rsidRDefault="00F24E77" w:rsidP="00F965BD">
    <w:pPr>
      <w:pStyle w:val="Header"/>
      <w:tabs>
        <w:tab w:val="clear" w:pos="8640"/>
        <w:tab w:val="left" w:pos="1240"/>
        <w:tab w:val="right" w:pos="9960"/>
      </w:tabs>
      <w:jc w:val="both"/>
      <w:rPr>
        <w:rFonts w:ascii="Arial" w:hAnsi="Arial"/>
        <w:color w:val="808080"/>
        <w:sz w:val="20"/>
      </w:rPr>
    </w:pPr>
    <w:r w:rsidRPr="00FB1A78">
      <w:rPr>
        <w:rFonts w:ascii="Arial" w:hAnsi="Arial"/>
        <w:color w:val="808080"/>
        <w:sz w:val="20"/>
      </w:rPr>
      <w:t xml:space="preserve">Page </w:t>
    </w:r>
    <w:r w:rsidRPr="00FB1A78">
      <w:rPr>
        <w:rFonts w:ascii="Arial" w:hAnsi="Arial"/>
        <w:color w:val="808080"/>
        <w:sz w:val="20"/>
      </w:rPr>
      <w:fldChar w:fldCharType="begin"/>
    </w:r>
    <w:r w:rsidRPr="00FB1A78">
      <w:rPr>
        <w:rFonts w:ascii="Arial" w:hAnsi="Arial"/>
        <w:color w:val="808080"/>
        <w:sz w:val="20"/>
      </w:rPr>
      <w:instrText xml:space="preserve"> PAGE </w:instrText>
    </w:r>
    <w:r w:rsidRPr="00FB1A78">
      <w:rPr>
        <w:rFonts w:ascii="Arial" w:hAnsi="Arial"/>
        <w:color w:val="808080"/>
        <w:sz w:val="20"/>
      </w:rPr>
      <w:fldChar w:fldCharType="separate"/>
    </w:r>
    <w:r>
      <w:rPr>
        <w:rFonts w:ascii="Arial" w:hAnsi="Arial"/>
        <w:noProof/>
        <w:color w:val="808080"/>
        <w:sz w:val="20"/>
      </w:rPr>
      <w:t>2</w:t>
    </w:r>
    <w:r w:rsidRPr="00FB1A78">
      <w:rPr>
        <w:rFonts w:ascii="Arial" w:hAnsi="Arial"/>
        <w:color w:val="808080"/>
        <w:sz w:val="20"/>
      </w:rPr>
      <w:fldChar w:fldCharType="end"/>
    </w:r>
    <w:r w:rsidRPr="00FB1A78">
      <w:rPr>
        <w:rFonts w:ascii="Arial" w:hAnsi="Arial"/>
        <w:color w:val="808080"/>
        <w:sz w:val="20"/>
      </w:rPr>
      <w:t xml:space="preserve"> of </w:t>
    </w:r>
    <w:r w:rsidRPr="00FB1A78">
      <w:rPr>
        <w:rFonts w:ascii="Arial" w:hAnsi="Arial"/>
        <w:color w:val="808080"/>
        <w:sz w:val="20"/>
      </w:rPr>
      <w:fldChar w:fldCharType="begin"/>
    </w:r>
    <w:r w:rsidRPr="00FB1A78">
      <w:rPr>
        <w:rFonts w:ascii="Arial" w:hAnsi="Arial"/>
        <w:color w:val="808080"/>
        <w:sz w:val="20"/>
      </w:rPr>
      <w:instrText xml:space="preserve"> NUMPAGES </w:instrText>
    </w:r>
    <w:r w:rsidRPr="00FB1A78">
      <w:rPr>
        <w:rFonts w:ascii="Arial" w:hAnsi="Arial"/>
        <w:color w:val="808080"/>
        <w:sz w:val="20"/>
      </w:rPr>
      <w:fldChar w:fldCharType="separate"/>
    </w:r>
    <w:r>
      <w:rPr>
        <w:rFonts w:ascii="Arial" w:hAnsi="Arial"/>
        <w:noProof/>
        <w:color w:val="808080"/>
        <w:sz w:val="20"/>
      </w:rPr>
      <w:t>9</w:t>
    </w:r>
    <w:r w:rsidRPr="00FB1A78">
      <w:rPr>
        <w:rFonts w:ascii="Arial" w:hAnsi="Arial"/>
        <w:color w:val="808080"/>
        <w:sz w:val="20"/>
      </w:rPr>
      <w:fldChar w:fldCharType="end"/>
    </w:r>
    <w:r>
      <w:rPr>
        <w:rFonts w:ascii="Arial" w:hAnsi="Arial"/>
        <w:color w:val="808080"/>
        <w:sz w:val="20"/>
      </w:rPr>
      <w:tab/>
      <w:t xml:space="preserve">        </w:t>
    </w:r>
    <w:r w:rsidR="00002783">
      <w:rPr>
        <w:rFonts w:ascii="Arial" w:hAnsi="Arial"/>
        <w:color w:val="808080"/>
        <w:sz w:val="20"/>
      </w:rPr>
      <w:t xml:space="preserve">                                                                                                                             </w:t>
    </w:r>
    <w:r w:rsidR="00002783">
      <w:rPr>
        <w:rFonts w:ascii="Arial" w:hAnsi="Arial"/>
        <w:color w:val="808080"/>
        <w:sz w:val="20"/>
      </w:rPr>
      <w:t>v20211110</w:t>
    </w:r>
    <w:r>
      <w:rPr>
        <w:rFonts w:ascii="Arial" w:hAnsi="Arial"/>
        <w:color w:val="80808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85D8" w14:textId="07C539D2" w:rsidR="00F24E77" w:rsidRPr="00F965BD" w:rsidRDefault="00F24E77" w:rsidP="00F965BD">
    <w:pPr>
      <w:pStyle w:val="Header"/>
      <w:tabs>
        <w:tab w:val="clear" w:pos="8640"/>
        <w:tab w:val="left" w:pos="1240"/>
        <w:tab w:val="right" w:pos="9960"/>
      </w:tabs>
      <w:jc w:val="both"/>
      <w:rPr>
        <w:rFonts w:ascii="Arial" w:hAnsi="Arial"/>
        <w:color w:val="808080"/>
        <w:sz w:val="20"/>
      </w:rPr>
    </w:pPr>
    <w:r w:rsidRPr="00FB1A78">
      <w:rPr>
        <w:rFonts w:ascii="Arial" w:hAnsi="Arial"/>
        <w:color w:val="808080"/>
        <w:sz w:val="20"/>
      </w:rPr>
      <w:t xml:space="preserve">Page </w:t>
    </w:r>
    <w:r w:rsidRPr="00FB1A78">
      <w:rPr>
        <w:rFonts w:ascii="Arial" w:hAnsi="Arial"/>
        <w:color w:val="808080"/>
        <w:sz w:val="20"/>
      </w:rPr>
      <w:fldChar w:fldCharType="begin"/>
    </w:r>
    <w:r w:rsidRPr="00FB1A78">
      <w:rPr>
        <w:rFonts w:ascii="Arial" w:hAnsi="Arial"/>
        <w:color w:val="808080"/>
        <w:sz w:val="20"/>
      </w:rPr>
      <w:instrText xml:space="preserve"> PAGE </w:instrText>
    </w:r>
    <w:r w:rsidRPr="00FB1A78">
      <w:rPr>
        <w:rFonts w:ascii="Arial" w:hAnsi="Arial"/>
        <w:color w:val="808080"/>
        <w:sz w:val="20"/>
      </w:rPr>
      <w:fldChar w:fldCharType="separate"/>
    </w:r>
    <w:r>
      <w:rPr>
        <w:rFonts w:ascii="Arial" w:hAnsi="Arial"/>
        <w:noProof/>
        <w:color w:val="808080"/>
        <w:sz w:val="20"/>
      </w:rPr>
      <w:t>1</w:t>
    </w:r>
    <w:r w:rsidRPr="00FB1A78">
      <w:rPr>
        <w:rFonts w:ascii="Arial" w:hAnsi="Arial"/>
        <w:color w:val="808080"/>
        <w:sz w:val="20"/>
      </w:rPr>
      <w:fldChar w:fldCharType="end"/>
    </w:r>
    <w:r w:rsidRPr="00FB1A78">
      <w:rPr>
        <w:rFonts w:ascii="Arial" w:hAnsi="Arial"/>
        <w:color w:val="808080"/>
        <w:sz w:val="20"/>
      </w:rPr>
      <w:t xml:space="preserve"> of </w:t>
    </w:r>
    <w:r w:rsidRPr="00FB1A78">
      <w:rPr>
        <w:rFonts w:ascii="Arial" w:hAnsi="Arial"/>
        <w:color w:val="808080"/>
        <w:sz w:val="20"/>
      </w:rPr>
      <w:fldChar w:fldCharType="begin"/>
    </w:r>
    <w:r w:rsidRPr="00FB1A78">
      <w:rPr>
        <w:rFonts w:ascii="Arial" w:hAnsi="Arial"/>
        <w:color w:val="808080"/>
        <w:sz w:val="20"/>
      </w:rPr>
      <w:instrText xml:space="preserve"> NUMPAGES </w:instrText>
    </w:r>
    <w:r w:rsidRPr="00FB1A78">
      <w:rPr>
        <w:rFonts w:ascii="Arial" w:hAnsi="Arial"/>
        <w:color w:val="808080"/>
        <w:sz w:val="20"/>
      </w:rPr>
      <w:fldChar w:fldCharType="separate"/>
    </w:r>
    <w:r>
      <w:rPr>
        <w:rFonts w:ascii="Arial" w:hAnsi="Arial"/>
        <w:noProof/>
        <w:color w:val="808080"/>
        <w:sz w:val="20"/>
      </w:rPr>
      <w:t>1</w:t>
    </w:r>
    <w:r w:rsidRPr="00FB1A78">
      <w:rPr>
        <w:rFonts w:ascii="Arial" w:hAnsi="Arial"/>
        <w:color w:val="808080"/>
        <w:sz w:val="20"/>
      </w:rPr>
      <w:fldChar w:fldCharType="end"/>
    </w:r>
    <w:r w:rsidRPr="00FB1A78">
      <w:rPr>
        <w:rFonts w:ascii="Arial" w:hAnsi="Arial"/>
        <w:color w:val="808080"/>
        <w:sz w:val="20"/>
      </w:rPr>
      <w:tab/>
    </w:r>
    <w:r w:rsidR="00002783">
      <w:rPr>
        <w:rFonts w:ascii="Arial" w:hAnsi="Arial"/>
        <w:color w:val="808080"/>
        <w:sz w:val="20"/>
      </w:rPr>
      <w:tab/>
      <w:t xml:space="preserve">                                                                                                                                          v20211110</w:t>
    </w:r>
    <w:r>
      <w:rPr>
        <w:rFonts w:ascii="Arial" w:hAnsi="Arial"/>
        <w:color w:val="808080"/>
        <w:sz w:val="20"/>
      </w:rPr>
      <w:tab/>
    </w:r>
    <w:r>
      <w:rPr>
        <w:rFonts w:ascii="Arial" w:hAnsi="Arial"/>
        <w:color w:val="80808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029D5" w14:textId="77777777" w:rsidR="007A6B5B" w:rsidRDefault="007A6B5B">
      <w:r>
        <w:separator/>
      </w:r>
    </w:p>
  </w:footnote>
  <w:footnote w:type="continuationSeparator" w:id="0">
    <w:p w14:paraId="1E0383EA" w14:textId="77777777" w:rsidR="007A6B5B" w:rsidRDefault="007A6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48A9" w14:textId="77777777" w:rsidR="00F24E77" w:rsidRPr="002634FA" w:rsidRDefault="00F24E77" w:rsidP="0095486D">
    <w:pPr>
      <w:pStyle w:val="Header"/>
      <w:jc w:val="right"/>
      <w:rPr>
        <w:rFonts w:ascii="Arial" w:hAnsi="Arial" w:cs="Arial"/>
        <w:color w:val="808080"/>
        <w:sz w:val="20"/>
      </w:rPr>
    </w:pPr>
    <w:r w:rsidRPr="002634FA">
      <w:rPr>
        <w:rFonts w:ascii="Arial" w:hAnsi="Arial" w:cs="Arial"/>
        <w:color w:val="808080"/>
        <w:sz w:val="20"/>
      </w:rPr>
      <w:t>Xianjun Dong, Ph.D.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18AC" w14:textId="7D2E03DB" w:rsidR="00002783" w:rsidRPr="00002783" w:rsidRDefault="00002783" w:rsidP="00002783">
    <w:pPr>
      <w:spacing w:line="276" w:lineRule="auto"/>
      <w:jc w:val="right"/>
      <w:rPr>
        <w:b/>
        <w:sz w:val="22"/>
        <w:szCs w:val="22"/>
      </w:rPr>
    </w:pPr>
    <w:r w:rsidRPr="00796F3F">
      <w:rPr>
        <w:b/>
        <w:spacing w:val="20"/>
        <w:sz w:val="22"/>
        <w:szCs w:val="22"/>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7160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6480EDA0"/>
    <w:name w:val="WW8Num1"/>
    <w:lvl w:ilvl="0">
      <w:start w:val="1"/>
      <w:numFmt w:val="decimal"/>
      <w:lvlText w:val="%1."/>
      <w:lvlJc w:val="left"/>
      <w:pPr>
        <w:tabs>
          <w:tab w:val="num" w:pos="180"/>
        </w:tabs>
        <w:ind w:left="180" w:hanging="360"/>
      </w:pPr>
      <w:rPr>
        <w:b w:val="0"/>
        <w:i w:val="0"/>
      </w:r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A644B2"/>
    <w:multiLevelType w:val="hybridMultilevel"/>
    <w:tmpl w:val="662290B2"/>
    <w:lvl w:ilvl="0" w:tplc="42483A5E">
      <w:start w:val="1"/>
      <w:numFmt w:val="bullet"/>
      <w:lvlText w:val=""/>
      <w:lvlJc w:val="left"/>
      <w:pPr>
        <w:tabs>
          <w:tab w:val="num" w:pos="480"/>
        </w:tabs>
        <w:ind w:left="4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F027E2"/>
    <w:multiLevelType w:val="hybridMultilevel"/>
    <w:tmpl w:val="0B5C3D06"/>
    <w:lvl w:ilvl="0" w:tplc="00000001">
      <w:start w:val="1"/>
      <w:numFmt w:val="decimal"/>
      <w:lvlText w:val="%1."/>
      <w:lvlJc w:val="left"/>
      <w:pPr>
        <w:tabs>
          <w:tab w:val="num" w:pos="0"/>
        </w:tabs>
        <w:ind w:left="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78B647F"/>
    <w:multiLevelType w:val="hybridMultilevel"/>
    <w:tmpl w:val="AB4CF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664037"/>
    <w:multiLevelType w:val="hybridMultilevel"/>
    <w:tmpl w:val="D354B8B2"/>
    <w:lvl w:ilvl="0" w:tplc="C8E6AA9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6B44CD"/>
    <w:multiLevelType w:val="multilevel"/>
    <w:tmpl w:val="602E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84557"/>
    <w:multiLevelType w:val="hybridMultilevel"/>
    <w:tmpl w:val="591E326E"/>
    <w:lvl w:ilvl="0" w:tplc="461AC638">
      <w:start w:val="26"/>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7382BC7"/>
    <w:multiLevelType w:val="singleLevel"/>
    <w:tmpl w:val="00000001"/>
    <w:lvl w:ilvl="0">
      <w:start w:val="1"/>
      <w:numFmt w:val="decimal"/>
      <w:lvlText w:val="%1."/>
      <w:lvlJc w:val="left"/>
      <w:pPr>
        <w:tabs>
          <w:tab w:val="num" w:pos="180"/>
        </w:tabs>
        <w:ind w:left="180" w:hanging="360"/>
      </w:pPr>
    </w:lvl>
  </w:abstractNum>
  <w:abstractNum w:abstractNumId="10" w15:restartNumberingAfterBreak="0">
    <w:nsid w:val="39453C9A"/>
    <w:multiLevelType w:val="hybridMultilevel"/>
    <w:tmpl w:val="D9148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D0FBE"/>
    <w:multiLevelType w:val="hybridMultilevel"/>
    <w:tmpl w:val="529C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C67FE"/>
    <w:multiLevelType w:val="multilevel"/>
    <w:tmpl w:val="D91484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0F49E0"/>
    <w:multiLevelType w:val="hybridMultilevel"/>
    <w:tmpl w:val="6F4E6DBC"/>
    <w:lvl w:ilvl="0" w:tplc="04B4A6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3D67F7"/>
    <w:multiLevelType w:val="hybridMultilevel"/>
    <w:tmpl w:val="542C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A6F6C"/>
    <w:multiLevelType w:val="singleLevel"/>
    <w:tmpl w:val="6480EDA0"/>
    <w:lvl w:ilvl="0">
      <w:start w:val="1"/>
      <w:numFmt w:val="decimal"/>
      <w:lvlText w:val="%1."/>
      <w:lvlJc w:val="left"/>
      <w:pPr>
        <w:tabs>
          <w:tab w:val="num" w:pos="180"/>
        </w:tabs>
        <w:ind w:left="180" w:hanging="360"/>
      </w:pPr>
      <w:rPr>
        <w:b w:val="0"/>
        <w:i w:val="0"/>
      </w:rPr>
    </w:lvl>
  </w:abstractNum>
  <w:abstractNum w:abstractNumId="16" w15:restartNumberingAfterBreak="0">
    <w:nsid w:val="53995D13"/>
    <w:multiLevelType w:val="singleLevel"/>
    <w:tmpl w:val="AA8C5A04"/>
    <w:lvl w:ilvl="0">
      <w:start w:val="1"/>
      <w:numFmt w:val="decimal"/>
      <w:lvlText w:val="%1."/>
      <w:lvlJc w:val="left"/>
      <w:pPr>
        <w:tabs>
          <w:tab w:val="num" w:pos="180"/>
        </w:tabs>
        <w:ind w:left="180" w:hanging="360"/>
      </w:pPr>
      <w:rPr>
        <w:b w:val="0"/>
      </w:rPr>
    </w:lvl>
  </w:abstractNum>
  <w:abstractNum w:abstractNumId="17" w15:restartNumberingAfterBreak="0">
    <w:nsid w:val="640030F2"/>
    <w:multiLevelType w:val="hybridMultilevel"/>
    <w:tmpl w:val="1218A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97227"/>
    <w:multiLevelType w:val="hybridMultilevel"/>
    <w:tmpl w:val="B4D610A8"/>
    <w:lvl w:ilvl="0" w:tplc="00000001">
      <w:start w:val="1"/>
      <w:numFmt w:val="decimal"/>
      <w:lvlText w:val="%1."/>
      <w:lvlJc w:val="left"/>
      <w:pPr>
        <w:tabs>
          <w:tab w:val="num" w:pos="0"/>
        </w:tabs>
        <w:ind w:left="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5EA1085"/>
    <w:multiLevelType w:val="hybridMultilevel"/>
    <w:tmpl w:val="D1EA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B0D18"/>
    <w:multiLevelType w:val="hybridMultilevel"/>
    <w:tmpl w:val="2690E52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827718E"/>
    <w:multiLevelType w:val="multilevel"/>
    <w:tmpl w:val="064C0D32"/>
    <w:lvl w:ilvl="0">
      <w:start w:val="25"/>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2" w15:restartNumberingAfterBreak="0">
    <w:nsid w:val="694F54A5"/>
    <w:multiLevelType w:val="singleLevel"/>
    <w:tmpl w:val="00000001"/>
    <w:lvl w:ilvl="0">
      <w:start w:val="1"/>
      <w:numFmt w:val="decimal"/>
      <w:lvlText w:val="%1."/>
      <w:lvlJc w:val="left"/>
      <w:pPr>
        <w:tabs>
          <w:tab w:val="num" w:pos="180"/>
        </w:tabs>
        <w:ind w:left="180" w:hanging="360"/>
      </w:pPr>
    </w:lvl>
  </w:abstractNum>
  <w:abstractNum w:abstractNumId="23" w15:restartNumberingAfterBreak="0">
    <w:nsid w:val="69A4736A"/>
    <w:multiLevelType w:val="hybridMultilevel"/>
    <w:tmpl w:val="D5B4D102"/>
    <w:lvl w:ilvl="0" w:tplc="AA8C5A04">
      <w:start w:val="1"/>
      <w:numFmt w:val="decimal"/>
      <w:lvlText w:val="%1."/>
      <w:lvlJc w:val="left"/>
      <w:pPr>
        <w:tabs>
          <w:tab w:val="num" w:pos="180"/>
        </w:tabs>
        <w:ind w:left="1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E5BB7"/>
    <w:multiLevelType w:val="hybridMultilevel"/>
    <w:tmpl w:val="D1EA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B1A12"/>
    <w:multiLevelType w:val="hybridMultilevel"/>
    <w:tmpl w:val="D1EA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24"/>
  </w:num>
  <w:num w:numId="4">
    <w:abstractNumId w:val="19"/>
  </w:num>
  <w:num w:numId="5">
    <w:abstractNumId w:val="22"/>
  </w:num>
  <w:num w:numId="6">
    <w:abstractNumId w:val="0"/>
  </w:num>
  <w:num w:numId="7">
    <w:abstractNumId w:val="1"/>
  </w:num>
  <w:num w:numId="8">
    <w:abstractNumId w:val="16"/>
  </w:num>
  <w:num w:numId="9">
    <w:abstractNumId w:val="15"/>
  </w:num>
  <w:num w:numId="10">
    <w:abstractNumId w:val="23"/>
  </w:num>
  <w:num w:numId="11">
    <w:abstractNumId w:val="9"/>
  </w:num>
  <w:num w:numId="12">
    <w:abstractNumId w:val="18"/>
  </w:num>
  <w:num w:numId="13">
    <w:abstractNumId w:val="10"/>
  </w:num>
  <w:num w:numId="14">
    <w:abstractNumId w:val="13"/>
  </w:num>
  <w:num w:numId="15">
    <w:abstractNumId w:val="7"/>
  </w:num>
  <w:num w:numId="16">
    <w:abstractNumId w:val="4"/>
  </w:num>
  <w:num w:numId="17">
    <w:abstractNumId w:val="5"/>
  </w:num>
  <w:num w:numId="18">
    <w:abstractNumId w:val="17"/>
  </w:num>
  <w:num w:numId="19">
    <w:abstractNumId w:val="11"/>
  </w:num>
  <w:num w:numId="20">
    <w:abstractNumId w:val="2"/>
  </w:num>
  <w:num w:numId="21">
    <w:abstractNumId w:val="6"/>
  </w:num>
  <w:num w:numId="22">
    <w:abstractNumId w:val="12"/>
  </w:num>
  <w:num w:numId="23">
    <w:abstractNumId w:val="14"/>
  </w:num>
  <w:num w:numId="24">
    <w:abstractNumId w:val="8"/>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E4"/>
    <w:rsid w:val="00002783"/>
    <w:rsid w:val="000044B1"/>
    <w:rsid w:val="00004C0A"/>
    <w:rsid w:val="0000525E"/>
    <w:rsid w:val="00005D52"/>
    <w:rsid w:val="00007507"/>
    <w:rsid w:val="0001049A"/>
    <w:rsid w:val="0001371F"/>
    <w:rsid w:val="000147E0"/>
    <w:rsid w:val="00014C3E"/>
    <w:rsid w:val="00015B81"/>
    <w:rsid w:val="00016FEE"/>
    <w:rsid w:val="00017AE2"/>
    <w:rsid w:val="00023059"/>
    <w:rsid w:val="0002745C"/>
    <w:rsid w:val="00031C56"/>
    <w:rsid w:val="000358E9"/>
    <w:rsid w:val="00035F15"/>
    <w:rsid w:val="00036293"/>
    <w:rsid w:val="00040131"/>
    <w:rsid w:val="00041A9F"/>
    <w:rsid w:val="00043F6A"/>
    <w:rsid w:val="0004665D"/>
    <w:rsid w:val="0005528A"/>
    <w:rsid w:val="00055B32"/>
    <w:rsid w:val="00057504"/>
    <w:rsid w:val="000606C2"/>
    <w:rsid w:val="00064CD0"/>
    <w:rsid w:val="00066D40"/>
    <w:rsid w:val="000709BE"/>
    <w:rsid w:val="000743EF"/>
    <w:rsid w:val="00075187"/>
    <w:rsid w:val="000803E0"/>
    <w:rsid w:val="00081AB1"/>
    <w:rsid w:val="00085871"/>
    <w:rsid w:val="00085F4A"/>
    <w:rsid w:val="00094F34"/>
    <w:rsid w:val="00095B70"/>
    <w:rsid w:val="000A2894"/>
    <w:rsid w:val="000A4390"/>
    <w:rsid w:val="000A6193"/>
    <w:rsid w:val="000A7825"/>
    <w:rsid w:val="000B11E7"/>
    <w:rsid w:val="000B612A"/>
    <w:rsid w:val="000B68BA"/>
    <w:rsid w:val="000C1B0C"/>
    <w:rsid w:val="000C5232"/>
    <w:rsid w:val="000C60C5"/>
    <w:rsid w:val="000C6B5D"/>
    <w:rsid w:val="000D21F1"/>
    <w:rsid w:val="000E25A5"/>
    <w:rsid w:val="000E35BD"/>
    <w:rsid w:val="000E6D49"/>
    <w:rsid w:val="001006E6"/>
    <w:rsid w:val="00100724"/>
    <w:rsid w:val="001029F0"/>
    <w:rsid w:val="0010348E"/>
    <w:rsid w:val="00104C37"/>
    <w:rsid w:val="0011147E"/>
    <w:rsid w:val="001117B6"/>
    <w:rsid w:val="00117B75"/>
    <w:rsid w:val="00121431"/>
    <w:rsid w:val="00123D55"/>
    <w:rsid w:val="00125E69"/>
    <w:rsid w:val="0012647D"/>
    <w:rsid w:val="00133B7C"/>
    <w:rsid w:val="00135153"/>
    <w:rsid w:val="00135421"/>
    <w:rsid w:val="00136350"/>
    <w:rsid w:val="00141782"/>
    <w:rsid w:val="00144351"/>
    <w:rsid w:val="001447F0"/>
    <w:rsid w:val="00145000"/>
    <w:rsid w:val="001476FF"/>
    <w:rsid w:val="00151C24"/>
    <w:rsid w:val="00152690"/>
    <w:rsid w:val="00153250"/>
    <w:rsid w:val="00153F5B"/>
    <w:rsid w:val="00154E20"/>
    <w:rsid w:val="00157651"/>
    <w:rsid w:val="00157717"/>
    <w:rsid w:val="00157D30"/>
    <w:rsid w:val="00160674"/>
    <w:rsid w:val="0016294F"/>
    <w:rsid w:val="00164008"/>
    <w:rsid w:val="0017248B"/>
    <w:rsid w:val="00172676"/>
    <w:rsid w:val="00173D89"/>
    <w:rsid w:val="001753A5"/>
    <w:rsid w:val="00175EA4"/>
    <w:rsid w:val="00175EEF"/>
    <w:rsid w:val="00176E2A"/>
    <w:rsid w:val="00181A66"/>
    <w:rsid w:val="00182EA5"/>
    <w:rsid w:val="001863CD"/>
    <w:rsid w:val="0019079C"/>
    <w:rsid w:val="00190D36"/>
    <w:rsid w:val="001A38C7"/>
    <w:rsid w:val="001A4478"/>
    <w:rsid w:val="001A5E5E"/>
    <w:rsid w:val="001B5115"/>
    <w:rsid w:val="001B5664"/>
    <w:rsid w:val="001B6EE0"/>
    <w:rsid w:val="001C4B2B"/>
    <w:rsid w:val="001C5EE2"/>
    <w:rsid w:val="001D22DF"/>
    <w:rsid w:val="001D38D7"/>
    <w:rsid w:val="001E3C12"/>
    <w:rsid w:val="001E45C7"/>
    <w:rsid w:val="001F0C36"/>
    <w:rsid w:val="001F1B44"/>
    <w:rsid w:val="001F4B7A"/>
    <w:rsid w:val="001F6F19"/>
    <w:rsid w:val="00200727"/>
    <w:rsid w:val="00200751"/>
    <w:rsid w:val="002014C9"/>
    <w:rsid w:val="00205370"/>
    <w:rsid w:val="00212617"/>
    <w:rsid w:val="002129F8"/>
    <w:rsid w:val="0021353F"/>
    <w:rsid w:val="002135B6"/>
    <w:rsid w:val="00213DF0"/>
    <w:rsid w:val="00215DF0"/>
    <w:rsid w:val="00216F9A"/>
    <w:rsid w:val="0021758C"/>
    <w:rsid w:val="002235C2"/>
    <w:rsid w:val="002277F0"/>
    <w:rsid w:val="002279C2"/>
    <w:rsid w:val="00230B1E"/>
    <w:rsid w:val="00233CF6"/>
    <w:rsid w:val="00240819"/>
    <w:rsid w:val="002418E5"/>
    <w:rsid w:val="00242541"/>
    <w:rsid w:val="002600C0"/>
    <w:rsid w:val="0026242B"/>
    <w:rsid w:val="002634FA"/>
    <w:rsid w:val="00265A78"/>
    <w:rsid w:val="00265E64"/>
    <w:rsid w:val="002663DA"/>
    <w:rsid w:val="00267B07"/>
    <w:rsid w:val="00267F7A"/>
    <w:rsid w:val="00271AE1"/>
    <w:rsid w:val="0027457E"/>
    <w:rsid w:val="002774E1"/>
    <w:rsid w:val="00283560"/>
    <w:rsid w:val="00283E97"/>
    <w:rsid w:val="00285870"/>
    <w:rsid w:val="00287C9D"/>
    <w:rsid w:val="00290B5F"/>
    <w:rsid w:val="00294A16"/>
    <w:rsid w:val="00297AAE"/>
    <w:rsid w:val="002B072E"/>
    <w:rsid w:val="002B7193"/>
    <w:rsid w:val="002B78B5"/>
    <w:rsid w:val="002C33E1"/>
    <w:rsid w:val="002C5C61"/>
    <w:rsid w:val="002D137C"/>
    <w:rsid w:val="002D23C5"/>
    <w:rsid w:val="002D24E3"/>
    <w:rsid w:val="002D24F6"/>
    <w:rsid w:val="002D2EA5"/>
    <w:rsid w:val="002D38A8"/>
    <w:rsid w:val="002D3F73"/>
    <w:rsid w:val="002D4A2F"/>
    <w:rsid w:val="002D7328"/>
    <w:rsid w:val="002E2B9A"/>
    <w:rsid w:val="002E4436"/>
    <w:rsid w:val="002E4F8C"/>
    <w:rsid w:val="002F30B6"/>
    <w:rsid w:val="003069EB"/>
    <w:rsid w:val="0031532B"/>
    <w:rsid w:val="0031541C"/>
    <w:rsid w:val="003159D4"/>
    <w:rsid w:val="00320C85"/>
    <w:rsid w:val="00320ED5"/>
    <w:rsid w:val="00323DBA"/>
    <w:rsid w:val="00324A4E"/>
    <w:rsid w:val="0032785D"/>
    <w:rsid w:val="003302CC"/>
    <w:rsid w:val="00335BA1"/>
    <w:rsid w:val="00335C28"/>
    <w:rsid w:val="00337F3C"/>
    <w:rsid w:val="00341EFC"/>
    <w:rsid w:val="00342B03"/>
    <w:rsid w:val="003430E6"/>
    <w:rsid w:val="003459E1"/>
    <w:rsid w:val="00346743"/>
    <w:rsid w:val="0034702E"/>
    <w:rsid w:val="00347E55"/>
    <w:rsid w:val="00352652"/>
    <w:rsid w:val="00352CDB"/>
    <w:rsid w:val="00356004"/>
    <w:rsid w:val="003601A6"/>
    <w:rsid w:val="003611A3"/>
    <w:rsid w:val="00363AE7"/>
    <w:rsid w:val="00363F40"/>
    <w:rsid w:val="00367207"/>
    <w:rsid w:val="003700D6"/>
    <w:rsid w:val="003700F7"/>
    <w:rsid w:val="00371D1B"/>
    <w:rsid w:val="00372ABB"/>
    <w:rsid w:val="003733C5"/>
    <w:rsid w:val="0038478B"/>
    <w:rsid w:val="00390ABD"/>
    <w:rsid w:val="00391F4E"/>
    <w:rsid w:val="00394E41"/>
    <w:rsid w:val="0039600F"/>
    <w:rsid w:val="0039712B"/>
    <w:rsid w:val="003A1B09"/>
    <w:rsid w:val="003A2C3A"/>
    <w:rsid w:val="003B0348"/>
    <w:rsid w:val="003B06CE"/>
    <w:rsid w:val="003B67BF"/>
    <w:rsid w:val="003C349A"/>
    <w:rsid w:val="003C4F7F"/>
    <w:rsid w:val="003C5373"/>
    <w:rsid w:val="003C6D54"/>
    <w:rsid w:val="003D2052"/>
    <w:rsid w:val="003D51E7"/>
    <w:rsid w:val="003E29F5"/>
    <w:rsid w:val="003E4FFA"/>
    <w:rsid w:val="003E6BC8"/>
    <w:rsid w:val="003F3012"/>
    <w:rsid w:val="00400ED7"/>
    <w:rsid w:val="00401F13"/>
    <w:rsid w:val="00401F2B"/>
    <w:rsid w:val="004040DC"/>
    <w:rsid w:val="00406D26"/>
    <w:rsid w:val="004164E3"/>
    <w:rsid w:val="00416666"/>
    <w:rsid w:val="004204E9"/>
    <w:rsid w:val="004238A1"/>
    <w:rsid w:val="00427643"/>
    <w:rsid w:val="00427E9D"/>
    <w:rsid w:val="00436D94"/>
    <w:rsid w:val="00437158"/>
    <w:rsid w:val="00437F6C"/>
    <w:rsid w:val="004453E8"/>
    <w:rsid w:val="00451848"/>
    <w:rsid w:val="00455D07"/>
    <w:rsid w:val="00456F69"/>
    <w:rsid w:val="00461DA5"/>
    <w:rsid w:val="004649A9"/>
    <w:rsid w:val="00465201"/>
    <w:rsid w:val="00466E3E"/>
    <w:rsid w:val="00472467"/>
    <w:rsid w:val="00472646"/>
    <w:rsid w:val="00474D58"/>
    <w:rsid w:val="004752DB"/>
    <w:rsid w:val="004769A7"/>
    <w:rsid w:val="00476B56"/>
    <w:rsid w:val="0048065E"/>
    <w:rsid w:val="0048075C"/>
    <w:rsid w:val="00481708"/>
    <w:rsid w:val="00483B25"/>
    <w:rsid w:val="004845D5"/>
    <w:rsid w:val="004854F6"/>
    <w:rsid w:val="00485A7E"/>
    <w:rsid w:val="00487998"/>
    <w:rsid w:val="00494749"/>
    <w:rsid w:val="00494D4A"/>
    <w:rsid w:val="00494F7E"/>
    <w:rsid w:val="00495545"/>
    <w:rsid w:val="00496B17"/>
    <w:rsid w:val="0049744B"/>
    <w:rsid w:val="00497ABB"/>
    <w:rsid w:val="00497D04"/>
    <w:rsid w:val="004A0CAB"/>
    <w:rsid w:val="004A56CC"/>
    <w:rsid w:val="004B1860"/>
    <w:rsid w:val="004B6BD0"/>
    <w:rsid w:val="004C6F68"/>
    <w:rsid w:val="004D06FB"/>
    <w:rsid w:val="004D1513"/>
    <w:rsid w:val="004D160A"/>
    <w:rsid w:val="004E1DA2"/>
    <w:rsid w:val="004E206B"/>
    <w:rsid w:val="004E2B33"/>
    <w:rsid w:val="004E5AA1"/>
    <w:rsid w:val="004E68EE"/>
    <w:rsid w:val="004E7621"/>
    <w:rsid w:val="004F31E9"/>
    <w:rsid w:val="004F644C"/>
    <w:rsid w:val="0050139B"/>
    <w:rsid w:val="0050626D"/>
    <w:rsid w:val="005073BC"/>
    <w:rsid w:val="005125D5"/>
    <w:rsid w:val="005137D7"/>
    <w:rsid w:val="005215B6"/>
    <w:rsid w:val="00522977"/>
    <w:rsid w:val="00531042"/>
    <w:rsid w:val="00532141"/>
    <w:rsid w:val="005321F3"/>
    <w:rsid w:val="005340D9"/>
    <w:rsid w:val="005401E2"/>
    <w:rsid w:val="005404B9"/>
    <w:rsid w:val="00544214"/>
    <w:rsid w:val="0055023E"/>
    <w:rsid w:val="005520C8"/>
    <w:rsid w:val="005649A0"/>
    <w:rsid w:val="00565FAB"/>
    <w:rsid w:val="005679AF"/>
    <w:rsid w:val="0057219A"/>
    <w:rsid w:val="00573554"/>
    <w:rsid w:val="00573772"/>
    <w:rsid w:val="00576236"/>
    <w:rsid w:val="00576418"/>
    <w:rsid w:val="00580AD5"/>
    <w:rsid w:val="00584471"/>
    <w:rsid w:val="00590366"/>
    <w:rsid w:val="00591BAE"/>
    <w:rsid w:val="00591E2E"/>
    <w:rsid w:val="005964FA"/>
    <w:rsid w:val="005A1C75"/>
    <w:rsid w:val="005A2660"/>
    <w:rsid w:val="005A43F6"/>
    <w:rsid w:val="005B18F7"/>
    <w:rsid w:val="005B5025"/>
    <w:rsid w:val="005B6BD7"/>
    <w:rsid w:val="005C13E5"/>
    <w:rsid w:val="005C5137"/>
    <w:rsid w:val="005D19C0"/>
    <w:rsid w:val="005D4CAB"/>
    <w:rsid w:val="005D4E4E"/>
    <w:rsid w:val="005D5B2F"/>
    <w:rsid w:val="005D7321"/>
    <w:rsid w:val="005D7EEA"/>
    <w:rsid w:val="005E7C21"/>
    <w:rsid w:val="005F3B17"/>
    <w:rsid w:val="005F47D1"/>
    <w:rsid w:val="005F4ACF"/>
    <w:rsid w:val="005F6072"/>
    <w:rsid w:val="005F7D37"/>
    <w:rsid w:val="0060215B"/>
    <w:rsid w:val="00602C6E"/>
    <w:rsid w:val="00611570"/>
    <w:rsid w:val="00613B37"/>
    <w:rsid w:val="006148C2"/>
    <w:rsid w:val="0061662E"/>
    <w:rsid w:val="0062336C"/>
    <w:rsid w:val="00627375"/>
    <w:rsid w:val="00630031"/>
    <w:rsid w:val="00635801"/>
    <w:rsid w:val="00636A47"/>
    <w:rsid w:val="00640E95"/>
    <w:rsid w:val="006413E1"/>
    <w:rsid w:val="00645CD6"/>
    <w:rsid w:val="00651F57"/>
    <w:rsid w:val="00652DBD"/>
    <w:rsid w:val="006562F2"/>
    <w:rsid w:val="006577D9"/>
    <w:rsid w:val="00661B4F"/>
    <w:rsid w:val="0066355D"/>
    <w:rsid w:val="006651BA"/>
    <w:rsid w:val="00665F6E"/>
    <w:rsid w:val="00674159"/>
    <w:rsid w:val="00676AB0"/>
    <w:rsid w:val="00676C89"/>
    <w:rsid w:val="00680642"/>
    <w:rsid w:val="00680971"/>
    <w:rsid w:val="00680C9A"/>
    <w:rsid w:val="00681650"/>
    <w:rsid w:val="00682B47"/>
    <w:rsid w:val="00682B92"/>
    <w:rsid w:val="00684C91"/>
    <w:rsid w:val="00687B4C"/>
    <w:rsid w:val="00693E5D"/>
    <w:rsid w:val="00696492"/>
    <w:rsid w:val="006A0ECD"/>
    <w:rsid w:val="006A3874"/>
    <w:rsid w:val="006A3885"/>
    <w:rsid w:val="006A3FE6"/>
    <w:rsid w:val="006A639F"/>
    <w:rsid w:val="006A703E"/>
    <w:rsid w:val="006B2F28"/>
    <w:rsid w:val="006B32EB"/>
    <w:rsid w:val="006B38FF"/>
    <w:rsid w:val="006B5EF7"/>
    <w:rsid w:val="006B7F03"/>
    <w:rsid w:val="006C29C8"/>
    <w:rsid w:val="006C7451"/>
    <w:rsid w:val="006D56CB"/>
    <w:rsid w:val="006E28A6"/>
    <w:rsid w:val="006E7671"/>
    <w:rsid w:val="006F0B25"/>
    <w:rsid w:val="006F1C75"/>
    <w:rsid w:val="00701E09"/>
    <w:rsid w:val="00703CE3"/>
    <w:rsid w:val="007047E8"/>
    <w:rsid w:val="00714A96"/>
    <w:rsid w:val="0071636B"/>
    <w:rsid w:val="0071672F"/>
    <w:rsid w:val="0072106B"/>
    <w:rsid w:val="0072258A"/>
    <w:rsid w:val="00727C0F"/>
    <w:rsid w:val="00730142"/>
    <w:rsid w:val="0073267F"/>
    <w:rsid w:val="007330F6"/>
    <w:rsid w:val="00733C74"/>
    <w:rsid w:val="00734AEE"/>
    <w:rsid w:val="00735882"/>
    <w:rsid w:val="00737CE1"/>
    <w:rsid w:val="007404AB"/>
    <w:rsid w:val="0074066F"/>
    <w:rsid w:val="007441E5"/>
    <w:rsid w:val="007462AB"/>
    <w:rsid w:val="0074632C"/>
    <w:rsid w:val="00751C11"/>
    <w:rsid w:val="00755FCD"/>
    <w:rsid w:val="007578CF"/>
    <w:rsid w:val="00760040"/>
    <w:rsid w:val="00761075"/>
    <w:rsid w:val="00763794"/>
    <w:rsid w:val="00764328"/>
    <w:rsid w:val="00765516"/>
    <w:rsid w:val="00766228"/>
    <w:rsid w:val="007737F0"/>
    <w:rsid w:val="00774CAC"/>
    <w:rsid w:val="007757A1"/>
    <w:rsid w:val="00776198"/>
    <w:rsid w:val="00776B21"/>
    <w:rsid w:val="00776C90"/>
    <w:rsid w:val="00777E7A"/>
    <w:rsid w:val="007824DF"/>
    <w:rsid w:val="00785555"/>
    <w:rsid w:val="007876C4"/>
    <w:rsid w:val="007877F5"/>
    <w:rsid w:val="007932CC"/>
    <w:rsid w:val="00793857"/>
    <w:rsid w:val="00795EE0"/>
    <w:rsid w:val="00796F3F"/>
    <w:rsid w:val="00797C16"/>
    <w:rsid w:val="007A2C80"/>
    <w:rsid w:val="007A48B5"/>
    <w:rsid w:val="007A6B5B"/>
    <w:rsid w:val="007A75FE"/>
    <w:rsid w:val="007B4001"/>
    <w:rsid w:val="007B42A0"/>
    <w:rsid w:val="007C7060"/>
    <w:rsid w:val="007D29F3"/>
    <w:rsid w:val="007E0099"/>
    <w:rsid w:val="007E21D1"/>
    <w:rsid w:val="007E6037"/>
    <w:rsid w:val="007E60B5"/>
    <w:rsid w:val="007E61E7"/>
    <w:rsid w:val="007E6289"/>
    <w:rsid w:val="007F1E18"/>
    <w:rsid w:val="007F36C0"/>
    <w:rsid w:val="007F46B3"/>
    <w:rsid w:val="008020F2"/>
    <w:rsid w:val="00805FAA"/>
    <w:rsid w:val="008123D9"/>
    <w:rsid w:val="00814290"/>
    <w:rsid w:val="00815E59"/>
    <w:rsid w:val="00820B31"/>
    <w:rsid w:val="008224C9"/>
    <w:rsid w:val="0082410A"/>
    <w:rsid w:val="0083426B"/>
    <w:rsid w:val="00842A34"/>
    <w:rsid w:val="008463E9"/>
    <w:rsid w:val="00851AB9"/>
    <w:rsid w:val="00863E17"/>
    <w:rsid w:val="0086729A"/>
    <w:rsid w:val="0087003F"/>
    <w:rsid w:val="00870D31"/>
    <w:rsid w:val="00872098"/>
    <w:rsid w:val="008725E8"/>
    <w:rsid w:val="008756B9"/>
    <w:rsid w:val="00887E09"/>
    <w:rsid w:val="00891098"/>
    <w:rsid w:val="00894E52"/>
    <w:rsid w:val="00897BCD"/>
    <w:rsid w:val="008A026B"/>
    <w:rsid w:val="008A1E27"/>
    <w:rsid w:val="008B2513"/>
    <w:rsid w:val="008C22CE"/>
    <w:rsid w:val="008C38A3"/>
    <w:rsid w:val="008C3F00"/>
    <w:rsid w:val="008C57CF"/>
    <w:rsid w:val="008C5ACA"/>
    <w:rsid w:val="008C7616"/>
    <w:rsid w:val="008D4FF9"/>
    <w:rsid w:val="008E2952"/>
    <w:rsid w:val="008E2C4D"/>
    <w:rsid w:val="008F15A1"/>
    <w:rsid w:val="008F5E17"/>
    <w:rsid w:val="00903F97"/>
    <w:rsid w:val="0090567F"/>
    <w:rsid w:val="00912F77"/>
    <w:rsid w:val="00923E84"/>
    <w:rsid w:val="00924D37"/>
    <w:rsid w:val="009254D6"/>
    <w:rsid w:val="00926A6C"/>
    <w:rsid w:val="0093068E"/>
    <w:rsid w:val="009376BB"/>
    <w:rsid w:val="0094296E"/>
    <w:rsid w:val="00944681"/>
    <w:rsid w:val="00947A53"/>
    <w:rsid w:val="009545ED"/>
    <w:rsid w:val="0095486D"/>
    <w:rsid w:val="009568B1"/>
    <w:rsid w:val="0096189C"/>
    <w:rsid w:val="00971A8D"/>
    <w:rsid w:val="009760F6"/>
    <w:rsid w:val="0098074D"/>
    <w:rsid w:val="00987801"/>
    <w:rsid w:val="00990338"/>
    <w:rsid w:val="00991C64"/>
    <w:rsid w:val="00994E2E"/>
    <w:rsid w:val="00996601"/>
    <w:rsid w:val="009A1F23"/>
    <w:rsid w:val="009A736C"/>
    <w:rsid w:val="009B3AC2"/>
    <w:rsid w:val="009B594A"/>
    <w:rsid w:val="009C153D"/>
    <w:rsid w:val="009C2125"/>
    <w:rsid w:val="009C4398"/>
    <w:rsid w:val="009C4F82"/>
    <w:rsid w:val="009D0271"/>
    <w:rsid w:val="009D5B9C"/>
    <w:rsid w:val="009D639E"/>
    <w:rsid w:val="009D73D4"/>
    <w:rsid w:val="009E06EF"/>
    <w:rsid w:val="009E4001"/>
    <w:rsid w:val="009F2710"/>
    <w:rsid w:val="009F28DD"/>
    <w:rsid w:val="00A20871"/>
    <w:rsid w:val="00A23042"/>
    <w:rsid w:val="00A26B95"/>
    <w:rsid w:val="00A303CA"/>
    <w:rsid w:val="00A324BB"/>
    <w:rsid w:val="00A3500F"/>
    <w:rsid w:val="00A37C40"/>
    <w:rsid w:val="00A37EE0"/>
    <w:rsid w:val="00A41712"/>
    <w:rsid w:val="00A44F4B"/>
    <w:rsid w:val="00A505B4"/>
    <w:rsid w:val="00A56A0B"/>
    <w:rsid w:val="00A60788"/>
    <w:rsid w:val="00A624C3"/>
    <w:rsid w:val="00A63E07"/>
    <w:rsid w:val="00A63FCB"/>
    <w:rsid w:val="00A642E1"/>
    <w:rsid w:val="00A6638F"/>
    <w:rsid w:val="00A71334"/>
    <w:rsid w:val="00A7531F"/>
    <w:rsid w:val="00A75DEC"/>
    <w:rsid w:val="00A75E0C"/>
    <w:rsid w:val="00A83DBF"/>
    <w:rsid w:val="00A93821"/>
    <w:rsid w:val="00AA0BC8"/>
    <w:rsid w:val="00AA2020"/>
    <w:rsid w:val="00AA2611"/>
    <w:rsid w:val="00AA2E74"/>
    <w:rsid w:val="00AA6E36"/>
    <w:rsid w:val="00AB05D7"/>
    <w:rsid w:val="00AB05E7"/>
    <w:rsid w:val="00AB40E0"/>
    <w:rsid w:val="00AB564D"/>
    <w:rsid w:val="00AC1FC8"/>
    <w:rsid w:val="00AC3F6A"/>
    <w:rsid w:val="00AC555C"/>
    <w:rsid w:val="00AC73B8"/>
    <w:rsid w:val="00AD1268"/>
    <w:rsid w:val="00AD65E4"/>
    <w:rsid w:val="00AD7412"/>
    <w:rsid w:val="00AD74C1"/>
    <w:rsid w:val="00AD7D62"/>
    <w:rsid w:val="00AE3835"/>
    <w:rsid w:val="00AE5E83"/>
    <w:rsid w:val="00AE6A2D"/>
    <w:rsid w:val="00AF1727"/>
    <w:rsid w:val="00AF3215"/>
    <w:rsid w:val="00B04D7A"/>
    <w:rsid w:val="00B071C8"/>
    <w:rsid w:val="00B162B4"/>
    <w:rsid w:val="00B20A2A"/>
    <w:rsid w:val="00B214C0"/>
    <w:rsid w:val="00B26FC5"/>
    <w:rsid w:val="00B30B35"/>
    <w:rsid w:val="00B40672"/>
    <w:rsid w:val="00B40ADC"/>
    <w:rsid w:val="00B468E5"/>
    <w:rsid w:val="00B5062F"/>
    <w:rsid w:val="00B55149"/>
    <w:rsid w:val="00B55A4F"/>
    <w:rsid w:val="00B620A2"/>
    <w:rsid w:val="00B640E9"/>
    <w:rsid w:val="00B65784"/>
    <w:rsid w:val="00B663DB"/>
    <w:rsid w:val="00B724A4"/>
    <w:rsid w:val="00B73BDB"/>
    <w:rsid w:val="00B75A8E"/>
    <w:rsid w:val="00B8182A"/>
    <w:rsid w:val="00B831C8"/>
    <w:rsid w:val="00B83F05"/>
    <w:rsid w:val="00B927F3"/>
    <w:rsid w:val="00B94983"/>
    <w:rsid w:val="00B97852"/>
    <w:rsid w:val="00BA01D8"/>
    <w:rsid w:val="00BA0B19"/>
    <w:rsid w:val="00BA180B"/>
    <w:rsid w:val="00BA2BE9"/>
    <w:rsid w:val="00BA40E4"/>
    <w:rsid w:val="00BA5964"/>
    <w:rsid w:val="00BA7052"/>
    <w:rsid w:val="00BA7538"/>
    <w:rsid w:val="00BB0516"/>
    <w:rsid w:val="00BB078F"/>
    <w:rsid w:val="00BB090F"/>
    <w:rsid w:val="00BB12CC"/>
    <w:rsid w:val="00BB31CA"/>
    <w:rsid w:val="00BB3BF5"/>
    <w:rsid w:val="00BB4C88"/>
    <w:rsid w:val="00BB71B9"/>
    <w:rsid w:val="00BD1854"/>
    <w:rsid w:val="00BD4BD9"/>
    <w:rsid w:val="00BD5181"/>
    <w:rsid w:val="00BD6613"/>
    <w:rsid w:val="00BD6BC1"/>
    <w:rsid w:val="00BE0BBE"/>
    <w:rsid w:val="00BE2B76"/>
    <w:rsid w:val="00BE4CBC"/>
    <w:rsid w:val="00BF4172"/>
    <w:rsid w:val="00BF4D5A"/>
    <w:rsid w:val="00BF7C59"/>
    <w:rsid w:val="00C01DFD"/>
    <w:rsid w:val="00C03340"/>
    <w:rsid w:val="00C03B77"/>
    <w:rsid w:val="00C046AD"/>
    <w:rsid w:val="00C13898"/>
    <w:rsid w:val="00C217FE"/>
    <w:rsid w:val="00C221CF"/>
    <w:rsid w:val="00C24095"/>
    <w:rsid w:val="00C248C2"/>
    <w:rsid w:val="00C26E4B"/>
    <w:rsid w:val="00C271AF"/>
    <w:rsid w:val="00C370B8"/>
    <w:rsid w:val="00C4370D"/>
    <w:rsid w:val="00C469D5"/>
    <w:rsid w:val="00C46CC6"/>
    <w:rsid w:val="00C51435"/>
    <w:rsid w:val="00C54648"/>
    <w:rsid w:val="00C5656B"/>
    <w:rsid w:val="00C57FEC"/>
    <w:rsid w:val="00C6328E"/>
    <w:rsid w:val="00C64859"/>
    <w:rsid w:val="00C64CB0"/>
    <w:rsid w:val="00C65C4B"/>
    <w:rsid w:val="00C66004"/>
    <w:rsid w:val="00C660E9"/>
    <w:rsid w:val="00C74422"/>
    <w:rsid w:val="00C81FB1"/>
    <w:rsid w:val="00C81FB8"/>
    <w:rsid w:val="00C85139"/>
    <w:rsid w:val="00C85437"/>
    <w:rsid w:val="00C936C0"/>
    <w:rsid w:val="00C9726A"/>
    <w:rsid w:val="00CA2C99"/>
    <w:rsid w:val="00CA6153"/>
    <w:rsid w:val="00CA6C5B"/>
    <w:rsid w:val="00CB18EC"/>
    <w:rsid w:val="00CB1ACE"/>
    <w:rsid w:val="00CB26A6"/>
    <w:rsid w:val="00CB2C57"/>
    <w:rsid w:val="00CB4823"/>
    <w:rsid w:val="00CB7419"/>
    <w:rsid w:val="00CC04C0"/>
    <w:rsid w:val="00CC5164"/>
    <w:rsid w:val="00CC7770"/>
    <w:rsid w:val="00CD0397"/>
    <w:rsid w:val="00CD0AF3"/>
    <w:rsid w:val="00CD12D3"/>
    <w:rsid w:val="00CD2302"/>
    <w:rsid w:val="00CD2C7F"/>
    <w:rsid w:val="00CD6BC8"/>
    <w:rsid w:val="00CE0EE4"/>
    <w:rsid w:val="00CE2CA4"/>
    <w:rsid w:val="00CE4389"/>
    <w:rsid w:val="00CE69B1"/>
    <w:rsid w:val="00CF04C9"/>
    <w:rsid w:val="00CF0DD3"/>
    <w:rsid w:val="00CF1BF6"/>
    <w:rsid w:val="00CF3500"/>
    <w:rsid w:val="00CF4187"/>
    <w:rsid w:val="00CF51E8"/>
    <w:rsid w:val="00CF665B"/>
    <w:rsid w:val="00D078CF"/>
    <w:rsid w:val="00D20063"/>
    <w:rsid w:val="00D20C3F"/>
    <w:rsid w:val="00D226E1"/>
    <w:rsid w:val="00D2706B"/>
    <w:rsid w:val="00D322AD"/>
    <w:rsid w:val="00D33B98"/>
    <w:rsid w:val="00D35540"/>
    <w:rsid w:val="00D37117"/>
    <w:rsid w:val="00D412F0"/>
    <w:rsid w:val="00D41ABD"/>
    <w:rsid w:val="00D42A2A"/>
    <w:rsid w:val="00D45E14"/>
    <w:rsid w:val="00D5204F"/>
    <w:rsid w:val="00D52D97"/>
    <w:rsid w:val="00D53770"/>
    <w:rsid w:val="00D60F52"/>
    <w:rsid w:val="00D6533F"/>
    <w:rsid w:val="00D71C9A"/>
    <w:rsid w:val="00D80216"/>
    <w:rsid w:val="00D80FEB"/>
    <w:rsid w:val="00D851C4"/>
    <w:rsid w:val="00D8601C"/>
    <w:rsid w:val="00D86234"/>
    <w:rsid w:val="00D8681A"/>
    <w:rsid w:val="00D941DA"/>
    <w:rsid w:val="00D943D6"/>
    <w:rsid w:val="00DA0BC3"/>
    <w:rsid w:val="00DA346B"/>
    <w:rsid w:val="00DA440E"/>
    <w:rsid w:val="00DB0FD5"/>
    <w:rsid w:val="00DB1D95"/>
    <w:rsid w:val="00DC0C44"/>
    <w:rsid w:val="00DC64D3"/>
    <w:rsid w:val="00DD2053"/>
    <w:rsid w:val="00DD2AAB"/>
    <w:rsid w:val="00DD6CC7"/>
    <w:rsid w:val="00DE0B80"/>
    <w:rsid w:val="00DE17C5"/>
    <w:rsid w:val="00DE1E32"/>
    <w:rsid w:val="00DE401E"/>
    <w:rsid w:val="00DF1477"/>
    <w:rsid w:val="00DF2D53"/>
    <w:rsid w:val="00DF3D66"/>
    <w:rsid w:val="00DF5D98"/>
    <w:rsid w:val="00DF7333"/>
    <w:rsid w:val="00E02044"/>
    <w:rsid w:val="00E02DC3"/>
    <w:rsid w:val="00E0356F"/>
    <w:rsid w:val="00E11EB1"/>
    <w:rsid w:val="00E15B3A"/>
    <w:rsid w:val="00E24696"/>
    <w:rsid w:val="00E26E2B"/>
    <w:rsid w:val="00E33103"/>
    <w:rsid w:val="00E4019F"/>
    <w:rsid w:val="00E410F3"/>
    <w:rsid w:val="00E44E93"/>
    <w:rsid w:val="00E47DA5"/>
    <w:rsid w:val="00E53D9F"/>
    <w:rsid w:val="00E5782F"/>
    <w:rsid w:val="00E604B7"/>
    <w:rsid w:val="00E60A76"/>
    <w:rsid w:val="00E7341D"/>
    <w:rsid w:val="00E74FD3"/>
    <w:rsid w:val="00E77BC4"/>
    <w:rsid w:val="00E827D3"/>
    <w:rsid w:val="00E85496"/>
    <w:rsid w:val="00E92F2C"/>
    <w:rsid w:val="00E9368F"/>
    <w:rsid w:val="00E95B0F"/>
    <w:rsid w:val="00E97191"/>
    <w:rsid w:val="00EA02CD"/>
    <w:rsid w:val="00EA1615"/>
    <w:rsid w:val="00EA25A7"/>
    <w:rsid w:val="00EB22E0"/>
    <w:rsid w:val="00EB441E"/>
    <w:rsid w:val="00EC017C"/>
    <w:rsid w:val="00EC2352"/>
    <w:rsid w:val="00EC608E"/>
    <w:rsid w:val="00EC6BC0"/>
    <w:rsid w:val="00EC77ED"/>
    <w:rsid w:val="00ED35A0"/>
    <w:rsid w:val="00ED4120"/>
    <w:rsid w:val="00ED4690"/>
    <w:rsid w:val="00ED65E6"/>
    <w:rsid w:val="00ED6D96"/>
    <w:rsid w:val="00EE199B"/>
    <w:rsid w:val="00EE29DE"/>
    <w:rsid w:val="00EE3F96"/>
    <w:rsid w:val="00EE5DD1"/>
    <w:rsid w:val="00EE61C2"/>
    <w:rsid w:val="00EF0493"/>
    <w:rsid w:val="00EF1336"/>
    <w:rsid w:val="00EF315C"/>
    <w:rsid w:val="00EF6285"/>
    <w:rsid w:val="00F00AF8"/>
    <w:rsid w:val="00F02DAA"/>
    <w:rsid w:val="00F0450B"/>
    <w:rsid w:val="00F05D77"/>
    <w:rsid w:val="00F10486"/>
    <w:rsid w:val="00F13BA4"/>
    <w:rsid w:val="00F23C0E"/>
    <w:rsid w:val="00F23C81"/>
    <w:rsid w:val="00F24E77"/>
    <w:rsid w:val="00F2507E"/>
    <w:rsid w:val="00F252BB"/>
    <w:rsid w:val="00F25647"/>
    <w:rsid w:val="00F30DCA"/>
    <w:rsid w:val="00F37577"/>
    <w:rsid w:val="00F40DF2"/>
    <w:rsid w:val="00F46A86"/>
    <w:rsid w:val="00F65B8F"/>
    <w:rsid w:val="00F65CAC"/>
    <w:rsid w:val="00F76AB3"/>
    <w:rsid w:val="00F82837"/>
    <w:rsid w:val="00F83CE7"/>
    <w:rsid w:val="00F848D4"/>
    <w:rsid w:val="00F87381"/>
    <w:rsid w:val="00F926EE"/>
    <w:rsid w:val="00F9301F"/>
    <w:rsid w:val="00F95D86"/>
    <w:rsid w:val="00F965BD"/>
    <w:rsid w:val="00F97D9A"/>
    <w:rsid w:val="00FA212A"/>
    <w:rsid w:val="00FA2768"/>
    <w:rsid w:val="00FB0DB6"/>
    <w:rsid w:val="00FB0F13"/>
    <w:rsid w:val="00FB1A78"/>
    <w:rsid w:val="00FB3F5E"/>
    <w:rsid w:val="00FB63AC"/>
    <w:rsid w:val="00FB680C"/>
    <w:rsid w:val="00FC00C5"/>
    <w:rsid w:val="00FC4953"/>
    <w:rsid w:val="00FC5587"/>
    <w:rsid w:val="00FD29AF"/>
    <w:rsid w:val="00FD7A09"/>
    <w:rsid w:val="00FE09B0"/>
    <w:rsid w:val="00FE2607"/>
    <w:rsid w:val="00FE3408"/>
    <w:rsid w:val="00FE5EDD"/>
    <w:rsid w:val="00FF0C26"/>
    <w:rsid w:val="00FF3A98"/>
    <w:rsid w:val="00FF7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8B2AD1"/>
  <w14:defaultImageDpi w14:val="300"/>
  <w15:docId w15:val="{0663EE40-41CC-344F-9714-8CEC2DED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93"/>
    <w:rPr>
      <w:rFonts w:eastAsia="Times New Roman"/>
      <w:sz w:val="24"/>
      <w:szCs w:val="24"/>
      <w:lang w:eastAsia="zh-CN"/>
    </w:rPr>
  </w:style>
  <w:style w:type="paragraph" w:styleId="Heading1">
    <w:name w:val="heading 1"/>
    <w:basedOn w:val="Normal"/>
    <w:next w:val="Normal"/>
    <w:link w:val="Heading1Char"/>
    <w:uiPriority w:val="9"/>
    <w:qFormat/>
    <w:rsid w:val="00F24E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7A73CC"/>
    <w:pPr>
      <w:keepNext/>
      <w:spacing w:before="240" w:after="60"/>
      <w:outlineLvl w:val="1"/>
    </w:pPr>
    <w:rPr>
      <w:rFonts w:ascii="Arial" w:hAnsi="Arial"/>
      <w:b/>
      <w:i/>
      <w:sz w:val="28"/>
      <w:szCs w:val="28"/>
    </w:rPr>
  </w:style>
  <w:style w:type="paragraph" w:styleId="Heading5">
    <w:name w:val="heading 5"/>
    <w:basedOn w:val="Normal"/>
    <w:next w:val="Normal"/>
    <w:link w:val="Heading5Char"/>
    <w:uiPriority w:val="9"/>
    <w:semiHidden/>
    <w:unhideWhenUsed/>
    <w:qFormat/>
    <w:rsid w:val="006E28A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D65E4"/>
    <w:pPr>
      <w:spacing w:before="100" w:beforeAutospacing="1" w:after="100" w:afterAutospacing="1"/>
    </w:pPr>
  </w:style>
  <w:style w:type="character" w:styleId="Emphasis">
    <w:name w:val="Emphasis"/>
    <w:uiPriority w:val="20"/>
    <w:qFormat/>
    <w:rsid w:val="00AD65E4"/>
    <w:rPr>
      <w:i/>
      <w:iCs/>
    </w:rPr>
  </w:style>
  <w:style w:type="character" w:styleId="Strong">
    <w:name w:val="Strong"/>
    <w:qFormat/>
    <w:rsid w:val="00AD65E4"/>
    <w:rPr>
      <w:b/>
      <w:bCs/>
    </w:rPr>
  </w:style>
  <w:style w:type="paragraph" w:styleId="BalloonText">
    <w:name w:val="Balloon Text"/>
    <w:basedOn w:val="Normal"/>
    <w:semiHidden/>
    <w:rsid w:val="00332BB9"/>
    <w:rPr>
      <w:rFonts w:ascii="Tahoma" w:hAnsi="Tahoma" w:cs="Tahoma"/>
      <w:sz w:val="16"/>
      <w:szCs w:val="16"/>
    </w:rPr>
  </w:style>
  <w:style w:type="character" w:styleId="CommentReference">
    <w:name w:val="annotation reference"/>
    <w:semiHidden/>
    <w:rsid w:val="00332BB9"/>
    <w:rPr>
      <w:sz w:val="16"/>
      <w:szCs w:val="16"/>
    </w:rPr>
  </w:style>
  <w:style w:type="paragraph" w:styleId="CommentText">
    <w:name w:val="annotation text"/>
    <w:basedOn w:val="Normal"/>
    <w:semiHidden/>
    <w:rsid w:val="00332BB9"/>
    <w:rPr>
      <w:sz w:val="20"/>
      <w:szCs w:val="20"/>
    </w:rPr>
  </w:style>
  <w:style w:type="paragraph" w:styleId="CommentSubject">
    <w:name w:val="annotation subject"/>
    <w:basedOn w:val="CommentText"/>
    <w:next w:val="CommentText"/>
    <w:semiHidden/>
    <w:rsid w:val="00332BB9"/>
    <w:rPr>
      <w:b/>
      <w:bCs/>
    </w:rPr>
  </w:style>
  <w:style w:type="table" w:styleId="TableGrid">
    <w:name w:val="Table Grid"/>
    <w:basedOn w:val="TableNormal"/>
    <w:rsid w:val="001A7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A6F01"/>
    <w:pPr>
      <w:tabs>
        <w:tab w:val="center" w:pos="4320"/>
        <w:tab w:val="right" w:pos="8640"/>
      </w:tabs>
    </w:pPr>
  </w:style>
  <w:style w:type="paragraph" w:styleId="Footer">
    <w:name w:val="footer"/>
    <w:basedOn w:val="Normal"/>
    <w:rsid w:val="00CA6F01"/>
    <w:pPr>
      <w:tabs>
        <w:tab w:val="center" w:pos="4320"/>
        <w:tab w:val="right" w:pos="8640"/>
      </w:tabs>
    </w:pPr>
  </w:style>
  <w:style w:type="character" w:styleId="Hyperlink">
    <w:name w:val="Hyperlink"/>
    <w:rsid w:val="00EE1829"/>
    <w:rPr>
      <w:color w:val="0000FF"/>
      <w:u w:val="single"/>
    </w:rPr>
  </w:style>
  <w:style w:type="character" w:styleId="PageNumber">
    <w:name w:val="page number"/>
    <w:basedOn w:val="DefaultParagraphFont"/>
    <w:rsid w:val="00DA46A7"/>
  </w:style>
  <w:style w:type="paragraph" w:styleId="DocumentMap">
    <w:name w:val="Document Map"/>
    <w:basedOn w:val="Normal"/>
    <w:semiHidden/>
    <w:rsid w:val="000B08B3"/>
    <w:pPr>
      <w:shd w:val="clear" w:color="auto" w:fill="000080"/>
    </w:pPr>
    <w:rPr>
      <w:rFonts w:ascii="Tahoma" w:hAnsi="Tahoma" w:cs="Tahoma"/>
      <w:sz w:val="20"/>
      <w:szCs w:val="20"/>
    </w:rPr>
  </w:style>
  <w:style w:type="character" w:styleId="FollowedHyperlink">
    <w:name w:val="FollowedHyperlink"/>
    <w:rsid w:val="00B67F5E"/>
    <w:rPr>
      <w:color w:val="800080"/>
      <w:u w:val="single"/>
    </w:rPr>
  </w:style>
  <w:style w:type="paragraph" w:customStyle="1" w:styleId="MediumGrid1-Accent21">
    <w:name w:val="Medium Grid 1 - Accent 21"/>
    <w:basedOn w:val="Normal"/>
    <w:uiPriority w:val="34"/>
    <w:qFormat/>
    <w:rsid w:val="002235C2"/>
    <w:pPr>
      <w:ind w:left="720"/>
      <w:contextualSpacing/>
    </w:pPr>
    <w:rPr>
      <w:rFonts w:ascii="Cambria" w:eastAsia="MS Mincho" w:hAnsi="Cambria"/>
    </w:rPr>
  </w:style>
  <w:style w:type="paragraph" w:customStyle="1" w:styleId="instruction">
    <w:name w:val="instruction"/>
    <w:basedOn w:val="Normal"/>
    <w:rsid w:val="00A71B4F"/>
    <w:pPr>
      <w:ind w:left="64"/>
    </w:pPr>
    <w:rPr>
      <w:rFonts w:ascii="Times New Roman Italic" w:hAnsi="Times New Roman Italic"/>
      <w:vanish/>
      <w:color w:val="000080"/>
      <w:sz w:val="18"/>
    </w:rPr>
  </w:style>
  <w:style w:type="paragraph" w:customStyle="1" w:styleId="H2">
    <w:name w:val="H2"/>
    <w:basedOn w:val="NormalWeb"/>
    <w:rsid w:val="00EC5A09"/>
    <w:pPr>
      <w:tabs>
        <w:tab w:val="num" w:pos="1320"/>
      </w:tabs>
      <w:spacing w:before="120" w:beforeAutospacing="0" w:after="40" w:afterAutospacing="0"/>
    </w:pPr>
    <w:rPr>
      <w:b/>
    </w:rPr>
  </w:style>
  <w:style w:type="character" w:customStyle="1" w:styleId="ti">
    <w:name w:val="ti"/>
    <w:rsid w:val="00680971"/>
  </w:style>
  <w:style w:type="character" w:customStyle="1" w:styleId="src">
    <w:name w:val="src"/>
    <w:rsid w:val="00680971"/>
  </w:style>
  <w:style w:type="character" w:customStyle="1" w:styleId="smalltext">
    <w:name w:val="smalltext"/>
    <w:rsid w:val="00680971"/>
  </w:style>
  <w:style w:type="character" w:customStyle="1" w:styleId="headnavbluexlarge2">
    <w:name w:val="headnavbluexlarge2"/>
    <w:rsid w:val="00680971"/>
  </w:style>
  <w:style w:type="paragraph" w:styleId="ListParagraph">
    <w:name w:val="List Paragraph"/>
    <w:basedOn w:val="Normal"/>
    <w:uiPriority w:val="34"/>
    <w:qFormat/>
    <w:rsid w:val="00BB4C88"/>
    <w:pPr>
      <w:ind w:left="720"/>
      <w:contextualSpacing/>
    </w:pPr>
  </w:style>
  <w:style w:type="character" w:styleId="UnresolvedMention">
    <w:name w:val="Unresolved Mention"/>
    <w:basedOn w:val="DefaultParagraphFont"/>
    <w:uiPriority w:val="99"/>
    <w:semiHidden/>
    <w:unhideWhenUsed/>
    <w:rsid w:val="00EB441E"/>
    <w:rPr>
      <w:color w:val="605E5C"/>
      <w:shd w:val="clear" w:color="auto" w:fill="E1DFDD"/>
    </w:rPr>
  </w:style>
  <w:style w:type="character" w:customStyle="1" w:styleId="Heading5Char">
    <w:name w:val="Heading 5 Char"/>
    <w:basedOn w:val="DefaultParagraphFont"/>
    <w:link w:val="Heading5"/>
    <w:uiPriority w:val="9"/>
    <w:semiHidden/>
    <w:rsid w:val="006E28A6"/>
    <w:rPr>
      <w:rFonts w:asciiTheme="majorHAnsi" w:eastAsiaTheme="majorEastAsia" w:hAnsiTheme="majorHAnsi" w:cstheme="majorBidi"/>
      <w:color w:val="365F91" w:themeColor="accent1" w:themeShade="BF"/>
      <w:sz w:val="24"/>
      <w:szCs w:val="24"/>
      <w:lang w:eastAsia="zh-CN"/>
    </w:rPr>
  </w:style>
  <w:style w:type="paragraph" w:styleId="Revision">
    <w:name w:val="Revision"/>
    <w:hidden/>
    <w:uiPriority w:val="99"/>
    <w:semiHidden/>
    <w:rsid w:val="00CE69B1"/>
    <w:rPr>
      <w:rFonts w:eastAsia="Times New Roman"/>
      <w:sz w:val="24"/>
      <w:szCs w:val="24"/>
      <w:lang w:eastAsia="zh-CN"/>
    </w:rPr>
  </w:style>
  <w:style w:type="character" w:customStyle="1" w:styleId="Heading1Char">
    <w:name w:val="Heading 1 Char"/>
    <w:basedOn w:val="DefaultParagraphFont"/>
    <w:link w:val="Heading1"/>
    <w:uiPriority w:val="9"/>
    <w:rsid w:val="00F24E77"/>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04">
      <w:bodyDiv w:val="1"/>
      <w:marLeft w:val="0"/>
      <w:marRight w:val="0"/>
      <w:marTop w:val="0"/>
      <w:marBottom w:val="0"/>
      <w:divBdr>
        <w:top w:val="none" w:sz="0" w:space="0" w:color="auto"/>
        <w:left w:val="none" w:sz="0" w:space="0" w:color="auto"/>
        <w:bottom w:val="none" w:sz="0" w:space="0" w:color="auto"/>
        <w:right w:val="none" w:sz="0" w:space="0" w:color="auto"/>
      </w:divBdr>
      <w:divsChild>
        <w:div w:id="1213497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9055939">
              <w:marLeft w:val="0"/>
              <w:marRight w:val="0"/>
              <w:marTop w:val="0"/>
              <w:marBottom w:val="0"/>
              <w:divBdr>
                <w:top w:val="none" w:sz="0" w:space="0" w:color="auto"/>
                <w:left w:val="none" w:sz="0" w:space="0" w:color="auto"/>
                <w:bottom w:val="none" w:sz="0" w:space="0" w:color="auto"/>
                <w:right w:val="none" w:sz="0" w:space="0" w:color="auto"/>
              </w:divBdr>
              <w:divsChild>
                <w:div w:id="487526960">
                  <w:marLeft w:val="0"/>
                  <w:marRight w:val="0"/>
                  <w:marTop w:val="0"/>
                  <w:marBottom w:val="0"/>
                  <w:divBdr>
                    <w:top w:val="none" w:sz="0" w:space="0" w:color="auto"/>
                    <w:left w:val="none" w:sz="0" w:space="0" w:color="auto"/>
                    <w:bottom w:val="none" w:sz="0" w:space="0" w:color="auto"/>
                    <w:right w:val="none" w:sz="0" w:space="0" w:color="auto"/>
                  </w:divBdr>
                  <w:divsChild>
                    <w:div w:id="9015956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2196232">
                          <w:marLeft w:val="0"/>
                          <w:marRight w:val="0"/>
                          <w:marTop w:val="0"/>
                          <w:marBottom w:val="0"/>
                          <w:divBdr>
                            <w:top w:val="none" w:sz="0" w:space="0" w:color="auto"/>
                            <w:left w:val="none" w:sz="0" w:space="0" w:color="auto"/>
                            <w:bottom w:val="none" w:sz="0" w:space="0" w:color="auto"/>
                            <w:right w:val="none" w:sz="0" w:space="0" w:color="auto"/>
                          </w:divBdr>
                          <w:divsChild>
                            <w:div w:id="249002393">
                              <w:marLeft w:val="0"/>
                              <w:marRight w:val="0"/>
                              <w:marTop w:val="0"/>
                              <w:marBottom w:val="0"/>
                              <w:divBdr>
                                <w:top w:val="none" w:sz="0" w:space="0" w:color="auto"/>
                                <w:left w:val="none" w:sz="0" w:space="0" w:color="auto"/>
                                <w:bottom w:val="none" w:sz="0" w:space="0" w:color="auto"/>
                                <w:right w:val="none" w:sz="0" w:space="0" w:color="auto"/>
                              </w:divBdr>
                              <w:divsChild>
                                <w:div w:id="1375542621">
                                  <w:marLeft w:val="0"/>
                                  <w:marRight w:val="0"/>
                                  <w:marTop w:val="0"/>
                                  <w:marBottom w:val="0"/>
                                  <w:divBdr>
                                    <w:top w:val="none" w:sz="0" w:space="0" w:color="auto"/>
                                    <w:left w:val="none" w:sz="0" w:space="0" w:color="auto"/>
                                    <w:bottom w:val="none" w:sz="0" w:space="0" w:color="auto"/>
                                    <w:right w:val="none" w:sz="0" w:space="0" w:color="auto"/>
                                  </w:divBdr>
                                  <w:divsChild>
                                    <w:div w:id="18883702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00239777">
                                          <w:marLeft w:val="0"/>
                                          <w:marRight w:val="0"/>
                                          <w:marTop w:val="0"/>
                                          <w:marBottom w:val="0"/>
                                          <w:divBdr>
                                            <w:top w:val="none" w:sz="0" w:space="0" w:color="auto"/>
                                            <w:left w:val="none" w:sz="0" w:space="0" w:color="auto"/>
                                            <w:bottom w:val="none" w:sz="0" w:space="0" w:color="auto"/>
                                            <w:right w:val="none" w:sz="0" w:space="0" w:color="auto"/>
                                          </w:divBdr>
                                          <w:divsChild>
                                            <w:div w:id="4869616">
                                              <w:marLeft w:val="0"/>
                                              <w:marRight w:val="0"/>
                                              <w:marTop w:val="0"/>
                                              <w:marBottom w:val="0"/>
                                              <w:divBdr>
                                                <w:top w:val="none" w:sz="0" w:space="0" w:color="auto"/>
                                                <w:left w:val="none" w:sz="0" w:space="0" w:color="auto"/>
                                                <w:bottom w:val="none" w:sz="0" w:space="0" w:color="auto"/>
                                                <w:right w:val="none" w:sz="0" w:space="0" w:color="auto"/>
                                              </w:divBdr>
                                              <w:divsChild>
                                                <w:div w:id="646276470">
                                                  <w:marLeft w:val="0"/>
                                                  <w:marRight w:val="0"/>
                                                  <w:marTop w:val="0"/>
                                                  <w:marBottom w:val="0"/>
                                                  <w:divBdr>
                                                    <w:top w:val="none" w:sz="0" w:space="0" w:color="auto"/>
                                                    <w:left w:val="none" w:sz="0" w:space="0" w:color="auto"/>
                                                    <w:bottom w:val="none" w:sz="0" w:space="0" w:color="auto"/>
                                                    <w:right w:val="none" w:sz="0" w:space="0" w:color="auto"/>
                                                  </w:divBdr>
                                                  <w:divsChild>
                                                    <w:div w:id="1377899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085400">
                                                          <w:marLeft w:val="0"/>
                                                          <w:marRight w:val="0"/>
                                                          <w:marTop w:val="0"/>
                                                          <w:marBottom w:val="0"/>
                                                          <w:divBdr>
                                                            <w:top w:val="none" w:sz="0" w:space="0" w:color="auto"/>
                                                            <w:left w:val="none" w:sz="0" w:space="0" w:color="auto"/>
                                                            <w:bottom w:val="none" w:sz="0" w:space="0" w:color="auto"/>
                                                            <w:right w:val="none" w:sz="0" w:space="0" w:color="auto"/>
                                                          </w:divBdr>
                                                          <w:divsChild>
                                                            <w:div w:id="931550060">
                                                              <w:marLeft w:val="0"/>
                                                              <w:marRight w:val="0"/>
                                                              <w:marTop w:val="0"/>
                                                              <w:marBottom w:val="0"/>
                                                              <w:divBdr>
                                                                <w:top w:val="none" w:sz="0" w:space="0" w:color="auto"/>
                                                                <w:left w:val="none" w:sz="0" w:space="0" w:color="auto"/>
                                                                <w:bottom w:val="none" w:sz="0" w:space="0" w:color="auto"/>
                                                                <w:right w:val="none" w:sz="0" w:space="0" w:color="auto"/>
                                                              </w:divBdr>
                                                              <w:divsChild>
                                                                <w:div w:id="17546004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2443821">
                                                                      <w:marLeft w:val="0"/>
                                                                      <w:marRight w:val="0"/>
                                                                      <w:marTop w:val="0"/>
                                                                      <w:marBottom w:val="0"/>
                                                                      <w:divBdr>
                                                                        <w:top w:val="none" w:sz="0" w:space="0" w:color="auto"/>
                                                                        <w:left w:val="none" w:sz="0" w:space="0" w:color="auto"/>
                                                                        <w:bottom w:val="none" w:sz="0" w:space="0" w:color="auto"/>
                                                                        <w:right w:val="none" w:sz="0" w:space="0" w:color="auto"/>
                                                                      </w:divBdr>
                                                                      <w:divsChild>
                                                                        <w:div w:id="1540360187">
                                                                          <w:marLeft w:val="0"/>
                                                                          <w:marRight w:val="0"/>
                                                                          <w:marTop w:val="0"/>
                                                                          <w:marBottom w:val="0"/>
                                                                          <w:divBdr>
                                                                            <w:top w:val="none" w:sz="0" w:space="0" w:color="auto"/>
                                                                            <w:left w:val="none" w:sz="0" w:space="0" w:color="auto"/>
                                                                            <w:bottom w:val="none" w:sz="0" w:space="0" w:color="auto"/>
                                                                            <w:right w:val="none" w:sz="0" w:space="0" w:color="auto"/>
                                                                          </w:divBdr>
                                                                          <w:divsChild>
                                                                            <w:div w:id="1113355518">
                                                                              <w:marLeft w:val="0"/>
                                                                              <w:marRight w:val="0"/>
                                                                              <w:marTop w:val="0"/>
                                                                              <w:marBottom w:val="0"/>
                                                                              <w:divBdr>
                                                                                <w:top w:val="none" w:sz="0" w:space="0" w:color="auto"/>
                                                                                <w:left w:val="none" w:sz="0" w:space="0" w:color="auto"/>
                                                                                <w:bottom w:val="none" w:sz="0" w:space="0" w:color="auto"/>
                                                                                <w:right w:val="none" w:sz="0" w:space="0" w:color="auto"/>
                                                                              </w:divBdr>
                                                                              <w:divsChild>
                                                                                <w:div w:id="236205345">
                                                                                  <w:marLeft w:val="0"/>
                                                                                  <w:marRight w:val="0"/>
                                                                                  <w:marTop w:val="0"/>
                                                                                  <w:marBottom w:val="0"/>
                                                                                  <w:divBdr>
                                                                                    <w:top w:val="none" w:sz="0" w:space="0" w:color="auto"/>
                                                                                    <w:left w:val="none" w:sz="0" w:space="0" w:color="auto"/>
                                                                                    <w:bottom w:val="none" w:sz="0" w:space="0" w:color="auto"/>
                                                                                    <w:right w:val="none" w:sz="0" w:space="0" w:color="auto"/>
                                                                                  </w:divBdr>
                                                                                  <w:divsChild>
                                                                                    <w:div w:id="1168447590">
                                                                                      <w:marLeft w:val="0"/>
                                                                                      <w:marRight w:val="0"/>
                                                                                      <w:marTop w:val="0"/>
                                                                                      <w:marBottom w:val="0"/>
                                                                                      <w:divBdr>
                                                                                        <w:top w:val="none" w:sz="0" w:space="0" w:color="auto"/>
                                                                                        <w:left w:val="none" w:sz="0" w:space="0" w:color="auto"/>
                                                                                        <w:bottom w:val="none" w:sz="0" w:space="0" w:color="auto"/>
                                                                                        <w:right w:val="none" w:sz="0" w:space="0" w:color="auto"/>
                                                                                      </w:divBdr>
                                                                                      <w:divsChild>
                                                                                        <w:div w:id="1304042259">
                                                                                          <w:marLeft w:val="0"/>
                                                                                          <w:marRight w:val="0"/>
                                                                                          <w:marTop w:val="0"/>
                                                                                          <w:marBottom w:val="0"/>
                                                                                          <w:divBdr>
                                                                                            <w:top w:val="none" w:sz="0" w:space="0" w:color="auto"/>
                                                                                            <w:left w:val="none" w:sz="0" w:space="0" w:color="auto"/>
                                                                                            <w:bottom w:val="none" w:sz="0" w:space="0" w:color="auto"/>
                                                                                            <w:right w:val="none" w:sz="0" w:space="0" w:color="auto"/>
                                                                                          </w:divBdr>
                                                                                          <w:divsChild>
                                                                                            <w:div w:id="13609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9765">
      <w:bodyDiv w:val="1"/>
      <w:marLeft w:val="0"/>
      <w:marRight w:val="0"/>
      <w:marTop w:val="0"/>
      <w:marBottom w:val="0"/>
      <w:divBdr>
        <w:top w:val="none" w:sz="0" w:space="0" w:color="auto"/>
        <w:left w:val="none" w:sz="0" w:space="0" w:color="auto"/>
        <w:bottom w:val="none" w:sz="0" w:space="0" w:color="auto"/>
        <w:right w:val="none" w:sz="0" w:space="0" w:color="auto"/>
      </w:divBdr>
    </w:div>
    <w:div w:id="4790728">
      <w:bodyDiv w:val="1"/>
      <w:marLeft w:val="0"/>
      <w:marRight w:val="0"/>
      <w:marTop w:val="0"/>
      <w:marBottom w:val="0"/>
      <w:divBdr>
        <w:top w:val="none" w:sz="0" w:space="0" w:color="auto"/>
        <w:left w:val="none" w:sz="0" w:space="0" w:color="auto"/>
        <w:bottom w:val="none" w:sz="0" w:space="0" w:color="auto"/>
        <w:right w:val="none" w:sz="0" w:space="0" w:color="auto"/>
      </w:divBdr>
    </w:div>
    <w:div w:id="10307118">
      <w:bodyDiv w:val="1"/>
      <w:marLeft w:val="0"/>
      <w:marRight w:val="0"/>
      <w:marTop w:val="0"/>
      <w:marBottom w:val="0"/>
      <w:divBdr>
        <w:top w:val="none" w:sz="0" w:space="0" w:color="auto"/>
        <w:left w:val="none" w:sz="0" w:space="0" w:color="auto"/>
        <w:bottom w:val="none" w:sz="0" w:space="0" w:color="auto"/>
        <w:right w:val="none" w:sz="0" w:space="0" w:color="auto"/>
      </w:divBdr>
      <w:divsChild>
        <w:div w:id="1233387783">
          <w:marLeft w:val="0"/>
          <w:marRight w:val="0"/>
          <w:marTop w:val="0"/>
          <w:marBottom w:val="0"/>
          <w:divBdr>
            <w:top w:val="none" w:sz="0" w:space="0" w:color="auto"/>
            <w:left w:val="none" w:sz="0" w:space="0" w:color="auto"/>
            <w:bottom w:val="none" w:sz="0" w:space="0" w:color="auto"/>
            <w:right w:val="none" w:sz="0" w:space="0" w:color="auto"/>
          </w:divBdr>
          <w:divsChild>
            <w:div w:id="783503407">
              <w:marLeft w:val="0"/>
              <w:marRight w:val="0"/>
              <w:marTop w:val="0"/>
              <w:marBottom w:val="0"/>
              <w:divBdr>
                <w:top w:val="none" w:sz="0" w:space="0" w:color="auto"/>
                <w:left w:val="none" w:sz="0" w:space="0" w:color="auto"/>
                <w:bottom w:val="none" w:sz="0" w:space="0" w:color="auto"/>
                <w:right w:val="none" w:sz="0" w:space="0" w:color="auto"/>
              </w:divBdr>
              <w:divsChild>
                <w:div w:id="1913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222">
      <w:bodyDiv w:val="1"/>
      <w:marLeft w:val="0"/>
      <w:marRight w:val="0"/>
      <w:marTop w:val="0"/>
      <w:marBottom w:val="0"/>
      <w:divBdr>
        <w:top w:val="none" w:sz="0" w:space="0" w:color="auto"/>
        <w:left w:val="none" w:sz="0" w:space="0" w:color="auto"/>
        <w:bottom w:val="none" w:sz="0" w:space="0" w:color="auto"/>
        <w:right w:val="none" w:sz="0" w:space="0" w:color="auto"/>
      </w:divBdr>
    </w:div>
    <w:div w:id="61828295">
      <w:bodyDiv w:val="1"/>
      <w:marLeft w:val="0"/>
      <w:marRight w:val="0"/>
      <w:marTop w:val="0"/>
      <w:marBottom w:val="0"/>
      <w:divBdr>
        <w:top w:val="none" w:sz="0" w:space="0" w:color="auto"/>
        <w:left w:val="none" w:sz="0" w:space="0" w:color="auto"/>
        <w:bottom w:val="none" w:sz="0" w:space="0" w:color="auto"/>
        <w:right w:val="none" w:sz="0" w:space="0" w:color="auto"/>
      </w:divBdr>
      <w:divsChild>
        <w:div w:id="487791578">
          <w:marLeft w:val="0"/>
          <w:marRight w:val="0"/>
          <w:marTop w:val="0"/>
          <w:marBottom w:val="0"/>
          <w:divBdr>
            <w:top w:val="none" w:sz="0" w:space="0" w:color="auto"/>
            <w:left w:val="none" w:sz="0" w:space="0" w:color="auto"/>
            <w:bottom w:val="none" w:sz="0" w:space="0" w:color="auto"/>
            <w:right w:val="none" w:sz="0" w:space="0" w:color="auto"/>
          </w:divBdr>
          <w:divsChild>
            <w:div w:id="582878366">
              <w:marLeft w:val="0"/>
              <w:marRight w:val="0"/>
              <w:marTop w:val="0"/>
              <w:marBottom w:val="0"/>
              <w:divBdr>
                <w:top w:val="none" w:sz="0" w:space="0" w:color="auto"/>
                <w:left w:val="none" w:sz="0" w:space="0" w:color="auto"/>
                <w:bottom w:val="none" w:sz="0" w:space="0" w:color="auto"/>
                <w:right w:val="none" w:sz="0" w:space="0" w:color="auto"/>
              </w:divBdr>
              <w:divsChild>
                <w:div w:id="272791568">
                  <w:marLeft w:val="0"/>
                  <w:marRight w:val="0"/>
                  <w:marTop w:val="0"/>
                  <w:marBottom w:val="0"/>
                  <w:divBdr>
                    <w:top w:val="none" w:sz="0" w:space="0" w:color="auto"/>
                    <w:left w:val="none" w:sz="0" w:space="0" w:color="auto"/>
                    <w:bottom w:val="none" w:sz="0" w:space="0" w:color="auto"/>
                    <w:right w:val="none" w:sz="0" w:space="0" w:color="auto"/>
                  </w:divBdr>
                  <w:divsChild>
                    <w:div w:id="3813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7619">
      <w:bodyDiv w:val="1"/>
      <w:marLeft w:val="0"/>
      <w:marRight w:val="0"/>
      <w:marTop w:val="0"/>
      <w:marBottom w:val="0"/>
      <w:divBdr>
        <w:top w:val="none" w:sz="0" w:space="0" w:color="auto"/>
        <w:left w:val="none" w:sz="0" w:space="0" w:color="auto"/>
        <w:bottom w:val="none" w:sz="0" w:space="0" w:color="auto"/>
        <w:right w:val="none" w:sz="0" w:space="0" w:color="auto"/>
      </w:divBdr>
      <w:divsChild>
        <w:div w:id="144400461">
          <w:marLeft w:val="0"/>
          <w:marRight w:val="0"/>
          <w:marTop w:val="0"/>
          <w:marBottom w:val="0"/>
          <w:divBdr>
            <w:top w:val="none" w:sz="0" w:space="0" w:color="auto"/>
            <w:left w:val="none" w:sz="0" w:space="0" w:color="auto"/>
            <w:bottom w:val="none" w:sz="0" w:space="0" w:color="auto"/>
            <w:right w:val="none" w:sz="0" w:space="0" w:color="auto"/>
          </w:divBdr>
          <w:divsChild>
            <w:div w:id="70540678">
              <w:marLeft w:val="0"/>
              <w:marRight w:val="0"/>
              <w:marTop w:val="0"/>
              <w:marBottom w:val="0"/>
              <w:divBdr>
                <w:top w:val="none" w:sz="0" w:space="0" w:color="auto"/>
                <w:left w:val="none" w:sz="0" w:space="0" w:color="auto"/>
                <w:bottom w:val="none" w:sz="0" w:space="0" w:color="auto"/>
                <w:right w:val="none" w:sz="0" w:space="0" w:color="auto"/>
              </w:divBdr>
              <w:divsChild>
                <w:div w:id="3366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6065">
      <w:bodyDiv w:val="1"/>
      <w:marLeft w:val="0"/>
      <w:marRight w:val="0"/>
      <w:marTop w:val="0"/>
      <w:marBottom w:val="0"/>
      <w:divBdr>
        <w:top w:val="none" w:sz="0" w:space="0" w:color="auto"/>
        <w:left w:val="none" w:sz="0" w:space="0" w:color="auto"/>
        <w:bottom w:val="none" w:sz="0" w:space="0" w:color="auto"/>
        <w:right w:val="none" w:sz="0" w:space="0" w:color="auto"/>
      </w:divBdr>
    </w:div>
    <w:div w:id="116535722">
      <w:bodyDiv w:val="1"/>
      <w:marLeft w:val="0"/>
      <w:marRight w:val="0"/>
      <w:marTop w:val="0"/>
      <w:marBottom w:val="0"/>
      <w:divBdr>
        <w:top w:val="none" w:sz="0" w:space="0" w:color="auto"/>
        <w:left w:val="none" w:sz="0" w:space="0" w:color="auto"/>
        <w:bottom w:val="none" w:sz="0" w:space="0" w:color="auto"/>
        <w:right w:val="none" w:sz="0" w:space="0" w:color="auto"/>
      </w:divBdr>
    </w:div>
    <w:div w:id="128595171">
      <w:bodyDiv w:val="1"/>
      <w:marLeft w:val="0"/>
      <w:marRight w:val="0"/>
      <w:marTop w:val="0"/>
      <w:marBottom w:val="0"/>
      <w:divBdr>
        <w:top w:val="none" w:sz="0" w:space="0" w:color="auto"/>
        <w:left w:val="none" w:sz="0" w:space="0" w:color="auto"/>
        <w:bottom w:val="none" w:sz="0" w:space="0" w:color="auto"/>
        <w:right w:val="none" w:sz="0" w:space="0" w:color="auto"/>
      </w:divBdr>
    </w:div>
    <w:div w:id="184292285">
      <w:bodyDiv w:val="1"/>
      <w:marLeft w:val="0"/>
      <w:marRight w:val="0"/>
      <w:marTop w:val="0"/>
      <w:marBottom w:val="0"/>
      <w:divBdr>
        <w:top w:val="none" w:sz="0" w:space="0" w:color="auto"/>
        <w:left w:val="none" w:sz="0" w:space="0" w:color="auto"/>
        <w:bottom w:val="none" w:sz="0" w:space="0" w:color="auto"/>
        <w:right w:val="none" w:sz="0" w:space="0" w:color="auto"/>
      </w:divBdr>
    </w:div>
    <w:div w:id="193925609">
      <w:bodyDiv w:val="1"/>
      <w:marLeft w:val="0"/>
      <w:marRight w:val="0"/>
      <w:marTop w:val="0"/>
      <w:marBottom w:val="0"/>
      <w:divBdr>
        <w:top w:val="none" w:sz="0" w:space="0" w:color="auto"/>
        <w:left w:val="none" w:sz="0" w:space="0" w:color="auto"/>
        <w:bottom w:val="none" w:sz="0" w:space="0" w:color="auto"/>
        <w:right w:val="none" w:sz="0" w:space="0" w:color="auto"/>
      </w:divBdr>
      <w:divsChild>
        <w:div w:id="2030061536">
          <w:marLeft w:val="0"/>
          <w:marRight w:val="0"/>
          <w:marTop w:val="0"/>
          <w:marBottom w:val="0"/>
          <w:divBdr>
            <w:top w:val="none" w:sz="0" w:space="0" w:color="auto"/>
            <w:left w:val="none" w:sz="0" w:space="0" w:color="auto"/>
            <w:bottom w:val="none" w:sz="0" w:space="0" w:color="auto"/>
            <w:right w:val="none" w:sz="0" w:space="0" w:color="auto"/>
          </w:divBdr>
          <w:divsChild>
            <w:div w:id="605886869">
              <w:marLeft w:val="0"/>
              <w:marRight w:val="0"/>
              <w:marTop w:val="0"/>
              <w:marBottom w:val="0"/>
              <w:divBdr>
                <w:top w:val="none" w:sz="0" w:space="0" w:color="auto"/>
                <w:left w:val="none" w:sz="0" w:space="0" w:color="auto"/>
                <w:bottom w:val="none" w:sz="0" w:space="0" w:color="auto"/>
                <w:right w:val="none" w:sz="0" w:space="0" w:color="auto"/>
              </w:divBdr>
              <w:divsChild>
                <w:div w:id="796991077">
                  <w:marLeft w:val="0"/>
                  <w:marRight w:val="0"/>
                  <w:marTop w:val="0"/>
                  <w:marBottom w:val="0"/>
                  <w:divBdr>
                    <w:top w:val="none" w:sz="0" w:space="0" w:color="auto"/>
                    <w:left w:val="none" w:sz="0" w:space="0" w:color="auto"/>
                    <w:bottom w:val="none" w:sz="0" w:space="0" w:color="auto"/>
                    <w:right w:val="none" w:sz="0" w:space="0" w:color="auto"/>
                  </w:divBdr>
                  <w:divsChild>
                    <w:div w:id="7952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3622">
      <w:bodyDiv w:val="1"/>
      <w:marLeft w:val="0"/>
      <w:marRight w:val="0"/>
      <w:marTop w:val="0"/>
      <w:marBottom w:val="0"/>
      <w:divBdr>
        <w:top w:val="none" w:sz="0" w:space="0" w:color="auto"/>
        <w:left w:val="none" w:sz="0" w:space="0" w:color="auto"/>
        <w:bottom w:val="none" w:sz="0" w:space="0" w:color="auto"/>
        <w:right w:val="none" w:sz="0" w:space="0" w:color="auto"/>
      </w:divBdr>
      <w:divsChild>
        <w:div w:id="1071149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88060">
      <w:bodyDiv w:val="1"/>
      <w:marLeft w:val="0"/>
      <w:marRight w:val="0"/>
      <w:marTop w:val="0"/>
      <w:marBottom w:val="0"/>
      <w:divBdr>
        <w:top w:val="none" w:sz="0" w:space="0" w:color="auto"/>
        <w:left w:val="none" w:sz="0" w:space="0" w:color="auto"/>
        <w:bottom w:val="none" w:sz="0" w:space="0" w:color="auto"/>
        <w:right w:val="none" w:sz="0" w:space="0" w:color="auto"/>
      </w:divBdr>
    </w:div>
    <w:div w:id="231357470">
      <w:bodyDiv w:val="1"/>
      <w:marLeft w:val="0"/>
      <w:marRight w:val="0"/>
      <w:marTop w:val="0"/>
      <w:marBottom w:val="0"/>
      <w:divBdr>
        <w:top w:val="none" w:sz="0" w:space="0" w:color="auto"/>
        <w:left w:val="none" w:sz="0" w:space="0" w:color="auto"/>
        <w:bottom w:val="none" w:sz="0" w:space="0" w:color="auto"/>
        <w:right w:val="none" w:sz="0" w:space="0" w:color="auto"/>
      </w:divBdr>
    </w:div>
    <w:div w:id="253560321">
      <w:bodyDiv w:val="1"/>
      <w:marLeft w:val="0"/>
      <w:marRight w:val="0"/>
      <w:marTop w:val="0"/>
      <w:marBottom w:val="0"/>
      <w:divBdr>
        <w:top w:val="none" w:sz="0" w:space="0" w:color="auto"/>
        <w:left w:val="none" w:sz="0" w:space="0" w:color="auto"/>
        <w:bottom w:val="none" w:sz="0" w:space="0" w:color="auto"/>
        <w:right w:val="none" w:sz="0" w:space="0" w:color="auto"/>
      </w:divBdr>
    </w:div>
    <w:div w:id="261425144">
      <w:bodyDiv w:val="1"/>
      <w:marLeft w:val="0"/>
      <w:marRight w:val="0"/>
      <w:marTop w:val="0"/>
      <w:marBottom w:val="0"/>
      <w:divBdr>
        <w:top w:val="none" w:sz="0" w:space="0" w:color="auto"/>
        <w:left w:val="none" w:sz="0" w:space="0" w:color="auto"/>
        <w:bottom w:val="none" w:sz="0" w:space="0" w:color="auto"/>
        <w:right w:val="none" w:sz="0" w:space="0" w:color="auto"/>
      </w:divBdr>
    </w:div>
    <w:div w:id="274794053">
      <w:bodyDiv w:val="1"/>
      <w:marLeft w:val="0"/>
      <w:marRight w:val="0"/>
      <w:marTop w:val="0"/>
      <w:marBottom w:val="0"/>
      <w:divBdr>
        <w:top w:val="none" w:sz="0" w:space="0" w:color="auto"/>
        <w:left w:val="none" w:sz="0" w:space="0" w:color="auto"/>
        <w:bottom w:val="none" w:sz="0" w:space="0" w:color="auto"/>
        <w:right w:val="none" w:sz="0" w:space="0" w:color="auto"/>
      </w:divBdr>
    </w:div>
    <w:div w:id="309290629">
      <w:bodyDiv w:val="1"/>
      <w:marLeft w:val="0"/>
      <w:marRight w:val="0"/>
      <w:marTop w:val="0"/>
      <w:marBottom w:val="0"/>
      <w:divBdr>
        <w:top w:val="none" w:sz="0" w:space="0" w:color="auto"/>
        <w:left w:val="none" w:sz="0" w:space="0" w:color="auto"/>
        <w:bottom w:val="none" w:sz="0" w:space="0" w:color="auto"/>
        <w:right w:val="none" w:sz="0" w:space="0" w:color="auto"/>
      </w:divBdr>
    </w:div>
    <w:div w:id="324479653">
      <w:bodyDiv w:val="1"/>
      <w:marLeft w:val="0"/>
      <w:marRight w:val="0"/>
      <w:marTop w:val="0"/>
      <w:marBottom w:val="0"/>
      <w:divBdr>
        <w:top w:val="none" w:sz="0" w:space="0" w:color="auto"/>
        <w:left w:val="none" w:sz="0" w:space="0" w:color="auto"/>
        <w:bottom w:val="none" w:sz="0" w:space="0" w:color="auto"/>
        <w:right w:val="none" w:sz="0" w:space="0" w:color="auto"/>
      </w:divBdr>
    </w:div>
    <w:div w:id="366570158">
      <w:bodyDiv w:val="1"/>
      <w:marLeft w:val="0"/>
      <w:marRight w:val="0"/>
      <w:marTop w:val="0"/>
      <w:marBottom w:val="0"/>
      <w:divBdr>
        <w:top w:val="none" w:sz="0" w:space="0" w:color="auto"/>
        <w:left w:val="none" w:sz="0" w:space="0" w:color="auto"/>
        <w:bottom w:val="none" w:sz="0" w:space="0" w:color="auto"/>
        <w:right w:val="none" w:sz="0" w:space="0" w:color="auto"/>
      </w:divBdr>
      <w:divsChild>
        <w:div w:id="828331461">
          <w:marLeft w:val="0"/>
          <w:marRight w:val="0"/>
          <w:marTop w:val="0"/>
          <w:marBottom w:val="0"/>
          <w:divBdr>
            <w:top w:val="none" w:sz="0" w:space="0" w:color="auto"/>
            <w:left w:val="none" w:sz="0" w:space="0" w:color="auto"/>
            <w:bottom w:val="none" w:sz="0" w:space="0" w:color="auto"/>
            <w:right w:val="none" w:sz="0" w:space="0" w:color="auto"/>
          </w:divBdr>
          <w:divsChild>
            <w:div w:id="668096403">
              <w:marLeft w:val="0"/>
              <w:marRight w:val="0"/>
              <w:marTop w:val="0"/>
              <w:marBottom w:val="0"/>
              <w:divBdr>
                <w:top w:val="none" w:sz="0" w:space="0" w:color="auto"/>
                <w:left w:val="none" w:sz="0" w:space="0" w:color="auto"/>
                <w:bottom w:val="none" w:sz="0" w:space="0" w:color="auto"/>
                <w:right w:val="none" w:sz="0" w:space="0" w:color="auto"/>
              </w:divBdr>
              <w:divsChild>
                <w:div w:id="9981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5775">
      <w:bodyDiv w:val="1"/>
      <w:marLeft w:val="0"/>
      <w:marRight w:val="0"/>
      <w:marTop w:val="0"/>
      <w:marBottom w:val="0"/>
      <w:divBdr>
        <w:top w:val="none" w:sz="0" w:space="0" w:color="auto"/>
        <w:left w:val="none" w:sz="0" w:space="0" w:color="auto"/>
        <w:bottom w:val="none" w:sz="0" w:space="0" w:color="auto"/>
        <w:right w:val="none" w:sz="0" w:space="0" w:color="auto"/>
      </w:divBdr>
      <w:divsChild>
        <w:div w:id="1382511801">
          <w:marLeft w:val="0"/>
          <w:marRight w:val="0"/>
          <w:marTop w:val="0"/>
          <w:marBottom w:val="0"/>
          <w:divBdr>
            <w:top w:val="none" w:sz="0" w:space="0" w:color="auto"/>
            <w:left w:val="none" w:sz="0" w:space="0" w:color="auto"/>
            <w:bottom w:val="none" w:sz="0" w:space="0" w:color="auto"/>
            <w:right w:val="none" w:sz="0" w:space="0" w:color="auto"/>
          </w:divBdr>
          <w:divsChild>
            <w:div w:id="40637690">
              <w:marLeft w:val="0"/>
              <w:marRight w:val="0"/>
              <w:marTop w:val="0"/>
              <w:marBottom w:val="0"/>
              <w:divBdr>
                <w:top w:val="none" w:sz="0" w:space="0" w:color="auto"/>
                <w:left w:val="none" w:sz="0" w:space="0" w:color="auto"/>
                <w:bottom w:val="none" w:sz="0" w:space="0" w:color="auto"/>
                <w:right w:val="none" w:sz="0" w:space="0" w:color="auto"/>
              </w:divBdr>
              <w:divsChild>
                <w:div w:id="10171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4975">
      <w:bodyDiv w:val="1"/>
      <w:marLeft w:val="0"/>
      <w:marRight w:val="0"/>
      <w:marTop w:val="0"/>
      <w:marBottom w:val="0"/>
      <w:divBdr>
        <w:top w:val="none" w:sz="0" w:space="0" w:color="auto"/>
        <w:left w:val="none" w:sz="0" w:space="0" w:color="auto"/>
        <w:bottom w:val="none" w:sz="0" w:space="0" w:color="auto"/>
        <w:right w:val="none" w:sz="0" w:space="0" w:color="auto"/>
      </w:divBdr>
      <w:divsChild>
        <w:div w:id="49354194">
          <w:marLeft w:val="0"/>
          <w:marRight w:val="0"/>
          <w:marTop w:val="0"/>
          <w:marBottom w:val="0"/>
          <w:divBdr>
            <w:top w:val="none" w:sz="0" w:space="0" w:color="auto"/>
            <w:left w:val="none" w:sz="0" w:space="0" w:color="auto"/>
            <w:bottom w:val="none" w:sz="0" w:space="0" w:color="auto"/>
            <w:right w:val="none" w:sz="0" w:space="0" w:color="auto"/>
          </w:divBdr>
          <w:divsChild>
            <w:div w:id="1815902396">
              <w:marLeft w:val="0"/>
              <w:marRight w:val="0"/>
              <w:marTop w:val="0"/>
              <w:marBottom w:val="0"/>
              <w:divBdr>
                <w:top w:val="none" w:sz="0" w:space="0" w:color="auto"/>
                <w:left w:val="none" w:sz="0" w:space="0" w:color="auto"/>
                <w:bottom w:val="none" w:sz="0" w:space="0" w:color="auto"/>
                <w:right w:val="none" w:sz="0" w:space="0" w:color="auto"/>
              </w:divBdr>
              <w:divsChild>
                <w:div w:id="21158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8186">
      <w:bodyDiv w:val="1"/>
      <w:marLeft w:val="0"/>
      <w:marRight w:val="0"/>
      <w:marTop w:val="0"/>
      <w:marBottom w:val="0"/>
      <w:divBdr>
        <w:top w:val="none" w:sz="0" w:space="0" w:color="auto"/>
        <w:left w:val="none" w:sz="0" w:space="0" w:color="auto"/>
        <w:bottom w:val="none" w:sz="0" w:space="0" w:color="auto"/>
        <w:right w:val="none" w:sz="0" w:space="0" w:color="auto"/>
      </w:divBdr>
    </w:div>
    <w:div w:id="439183632">
      <w:bodyDiv w:val="1"/>
      <w:marLeft w:val="0"/>
      <w:marRight w:val="0"/>
      <w:marTop w:val="0"/>
      <w:marBottom w:val="0"/>
      <w:divBdr>
        <w:top w:val="none" w:sz="0" w:space="0" w:color="auto"/>
        <w:left w:val="none" w:sz="0" w:space="0" w:color="auto"/>
        <w:bottom w:val="none" w:sz="0" w:space="0" w:color="auto"/>
        <w:right w:val="none" w:sz="0" w:space="0" w:color="auto"/>
      </w:divBdr>
    </w:div>
    <w:div w:id="450326607">
      <w:bodyDiv w:val="1"/>
      <w:marLeft w:val="0"/>
      <w:marRight w:val="0"/>
      <w:marTop w:val="0"/>
      <w:marBottom w:val="0"/>
      <w:divBdr>
        <w:top w:val="none" w:sz="0" w:space="0" w:color="auto"/>
        <w:left w:val="none" w:sz="0" w:space="0" w:color="auto"/>
        <w:bottom w:val="none" w:sz="0" w:space="0" w:color="auto"/>
        <w:right w:val="none" w:sz="0" w:space="0" w:color="auto"/>
      </w:divBdr>
      <w:divsChild>
        <w:div w:id="727920150">
          <w:marLeft w:val="0"/>
          <w:marRight w:val="0"/>
          <w:marTop w:val="0"/>
          <w:marBottom w:val="0"/>
          <w:divBdr>
            <w:top w:val="none" w:sz="0" w:space="0" w:color="auto"/>
            <w:left w:val="none" w:sz="0" w:space="0" w:color="auto"/>
            <w:bottom w:val="none" w:sz="0" w:space="0" w:color="auto"/>
            <w:right w:val="none" w:sz="0" w:space="0" w:color="auto"/>
          </w:divBdr>
          <w:divsChild>
            <w:div w:id="1263806268">
              <w:marLeft w:val="0"/>
              <w:marRight w:val="0"/>
              <w:marTop w:val="0"/>
              <w:marBottom w:val="0"/>
              <w:divBdr>
                <w:top w:val="none" w:sz="0" w:space="0" w:color="auto"/>
                <w:left w:val="none" w:sz="0" w:space="0" w:color="auto"/>
                <w:bottom w:val="none" w:sz="0" w:space="0" w:color="auto"/>
                <w:right w:val="none" w:sz="0" w:space="0" w:color="auto"/>
              </w:divBdr>
              <w:divsChild>
                <w:div w:id="1082796080">
                  <w:marLeft w:val="0"/>
                  <w:marRight w:val="0"/>
                  <w:marTop w:val="0"/>
                  <w:marBottom w:val="0"/>
                  <w:divBdr>
                    <w:top w:val="none" w:sz="0" w:space="0" w:color="auto"/>
                    <w:left w:val="none" w:sz="0" w:space="0" w:color="auto"/>
                    <w:bottom w:val="none" w:sz="0" w:space="0" w:color="auto"/>
                    <w:right w:val="none" w:sz="0" w:space="0" w:color="auto"/>
                  </w:divBdr>
                  <w:divsChild>
                    <w:div w:id="14496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6970">
      <w:bodyDiv w:val="1"/>
      <w:marLeft w:val="0"/>
      <w:marRight w:val="0"/>
      <w:marTop w:val="0"/>
      <w:marBottom w:val="0"/>
      <w:divBdr>
        <w:top w:val="none" w:sz="0" w:space="0" w:color="auto"/>
        <w:left w:val="none" w:sz="0" w:space="0" w:color="auto"/>
        <w:bottom w:val="none" w:sz="0" w:space="0" w:color="auto"/>
        <w:right w:val="none" w:sz="0" w:space="0" w:color="auto"/>
      </w:divBdr>
    </w:div>
    <w:div w:id="505485825">
      <w:bodyDiv w:val="1"/>
      <w:marLeft w:val="0"/>
      <w:marRight w:val="0"/>
      <w:marTop w:val="0"/>
      <w:marBottom w:val="0"/>
      <w:divBdr>
        <w:top w:val="none" w:sz="0" w:space="0" w:color="auto"/>
        <w:left w:val="none" w:sz="0" w:space="0" w:color="auto"/>
        <w:bottom w:val="none" w:sz="0" w:space="0" w:color="auto"/>
        <w:right w:val="none" w:sz="0" w:space="0" w:color="auto"/>
      </w:divBdr>
    </w:div>
    <w:div w:id="509835046">
      <w:bodyDiv w:val="1"/>
      <w:marLeft w:val="0"/>
      <w:marRight w:val="0"/>
      <w:marTop w:val="0"/>
      <w:marBottom w:val="0"/>
      <w:divBdr>
        <w:top w:val="none" w:sz="0" w:space="0" w:color="auto"/>
        <w:left w:val="none" w:sz="0" w:space="0" w:color="auto"/>
        <w:bottom w:val="none" w:sz="0" w:space="0" w:color="auto"/>
        <w:right w:val="none" w:sz="0" w:space="0" w:color="auto"/>
      </w:divBdr>
    </w:div>
    <w:div w:id="521555265">
      <w:bodyDiv w:val="1"/>
      <w:marLeft w:val="0"/>
      <w:marRight w:val="0"/>
      <w:marTop w:val="0"/>
      <w:marBottom w:val="0"/>
      <w:divBdr>
        <w:top w:val="none" w:sz="0" w:space="0" w:color="auto"/>
        <w:left w:val="none" w:sz="0" w:space="0" w:color="auto"/>
        <w:bottom w:val="none" w:sz="0" w:space="0" w:color="auto"/>
        <w:right w:val="none" w:sz="0" w:space="0" w:color="auto"/>
      </w:divBdr>
    </w:div>
    <w:div w:id="546838510">
      <w:bodyDiv w:val="1"/>
      <w:marLeft w:val="0"/>
      <w:marRight w:val="0"/>
      <w:marTop w:val="0"/>
      <w:marBottom w:val="0"/>
      <w:divBdr>
        <w:top w:val="none" w:sz="0" w:space="0" w:color="auto"/>
        <w:left w:val="none" w:sz="0" w:space="0" w:color="auto"/>
        <w:bottom w:val="none" w:sz="0" w:space="0" w:color="auto"/>
        <w:right w:val="none" w:sz="0" w:space="0" w:color="auto"/>
      </w:divBdr>
    </w:div>
    <w:div w:id="549849300">
      <w:bodyDiv w:val="1"/>
      <w:marLeft w:val="0"/>
      <w:marRight w:val="0"/>
      <w:marTop w:val="0"/>
      <w:marBottom w:val="0"/>
      <w:divBdr>
        <w:top w:val="none" w:sz="0" w:space="0" w:color="auto"/>
        <w:left w:val="none" w:sz="0" w:space="0" w:color="auto"/>
        <w:bottom w:val="none" w:sz="0" w:space="0" w:color="auto"/>
        <w:right w:val="none" w:sz="0" w:space="0" w:color="auto"/>
      </w:divBdr>
    </w:div>
    <w:div w:id="568728075">
      <w:bodyDiv w:val="1"/>
      <w:marLeft w:val="0"/>
      <w:marRight w:val="0"/>
      <w:marTop w:val="0"/>
      <w:marBottom w:val="0"/>
      <w:divBdr>
        <w:top w:val="none" w:sz="0" w:space="0" w:color="auto"/>
        <w:left w:val="none" w:sz="0" w:space="0" w:color="auto"/>
        <w:bottom w:val="none" w:sz="0" w:space="0" w:color="auto"/>
        <w:right w:val="none" w:sz="0" w:space="0" w:color="auto"/>
      </w:divBdr>
    </w:div>
    <w:div w:id="582181264">
      <w:bodyDiv w:val="1"/>
      <w:marLeft w:val="0"/>
      <w:marRight w:val="0"/>
      <w:marTop w:val="0"/>
      <w:marBottom w:val="0"/>
      <w:divBdr>
        <w:top w:val="none" w:sz="0" w:space="0" w:color="auto"/>
        <w:left w:val="none" w:sz="0" w:space="0" w:color="auto"/>
        <w:bottom w:val="none" w:sz="0" w:space="0" w:color="auto"/>
        <w:right w:val="none" w:sz="0" w:space="0" w:color="auto"/>
      </w:divBdr>
      <w:divsChild>
        <w:div w:id="418792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9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545">
      <w:bodyDiv w:val="1"/>
      <w:marLeft w:val="0"/>
      <w:marRight w:val="0"/>
      <w:marTop w:val="0"/>
      <w:marBottom w:val="0"/>
      <w:divBdr>
        <w:top w:val="none" w:sz="0" w:space="0" w:color="auto"/>
        <w:left w:val="none" w:sz="0" w:space="0" w:color="auto"/>
        <w:bottom w:val="none" w:sz="0" w:space="0" w:color="auto"/>
        <w:right w:val="none" w:sz="0" w:space="0" w:color="auto"/>
      </w:divBdr>
      <w:divsChild>
        <w:div w:id="603075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39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4204">
      <w:bodyDiv w:val="1"/>
      <w:marLeft w:val="0"/>
      <w:marRight w:val="0"/>
      <w:marTop w:val="0"/>
      <w:marBottom w:val="0"/>
      <w:divBdr>
        <w:top w:val="none" w:sz="0" w:space="0" w:color="auto"/>
        <w:left w:val="none" w:sz="0" w:space="0" w:color="auto"/>
        <w:bottom w:val="none" w:sz="0" w:space="0" w:color="auto"/>
        <w:right w:val="none" w:sz="0" w:space="0" w:color="auto"/>
      </w:divBdr>
    </w:div>
    <w:div w:id="647561951">
      <w:bodyDiv w:val="1"/>
      <w:marLeft w:val="0"/>
      <w:marRight w:val="0"/>
      <w:marTop w:val="0"/>
      <w:marBottom w:val="0"/>
      <w:divBdr>
        <w:top w:val="none" w:sz="0" w:space="0" w:color="auto"/>
        <w:left w:val="none" w:sz="0" w:space="0" w:color="auto"/>
        <w:bottom w:val="none" w:sz="0" w:space="0" w:color="auto"/>
        <w:right w:val="none" w:sz="0" w:space="0" w:color="auto"/>
      </w:divBdr>
    </w:div>
    <w:div w:id="659819246">
      <w:bodyDiv w:val="1"/>
      <w:marLeft w:val="0"/>
      <w:marRight w:val="0"/>
      <w:marTop w:val="0"/>
      <w:marBottom w:val="0"/>
      <w:divBdr>
        <w:top w:val="none" w:sz="0" w:space="0" w:color="auto"/>
        <w:left w:val="none" w:sz="0" w:space="0" w:color="auto"/>
        <w:bottom w:val="none" w:sz="0" w:space="0" w:color="auto"/>
        <w:right w:val="none" w:sz="0" w:space="0" w:color="auto"/>
      </w:divBdr>
    </w:div>
    <w:div w:id="664631737">
      <w:bodyDiv w:val="1"/>
      <w:marLeft w:val="0"/>
      <w:marRight w:val="0"/>
      <w:marTop w:val="0"/>
      <w:marBottom w:val="0"/>
      <w:divBdr>
        <w:top w:val="none" w:sz="0" w:space="0" w:color="auto"/>
        <w:left w:val="none" w:sz="0" w:space="0" w:color="auto"/>
        <w:bottom w:val="none" w:sz="0" w:space="0" w:color="auto"/>
        <w:right w:val="none" w:sz="0" w:space="0" w:color="auto"/>
      </w:divBdr>
    </w:div>
    <w:div w:id="693313350">
      <w:bodyDiv w:val="1"/>
      <w:marLeft w:val="0"/>
      <w:marRight w:val="0"/>
      <w:marTop w:val="0"/>
      <w:marBottom w:val="0"/>
      <w:divBdr>
        <w:top w:val="none" w:sz="0" w:space="0" w:color="auto"/>
        <w:left w:val="none" w:sz="0" w:space="0" w:color="auto"/>
        <w:bottom w:val="none" w:sz="0" w:space="0" w:color="auto"/>
        <w:right w:val="none" w:sz="0" w:space="0" w:color="auto"/>
      </w:divBdr>
    </w:div>
    <w:div w:id="739714430">
      <w:bodyDiv w:val="1"/>
      <w:marLeft w:val="0"/>
      <w:marRight w:val="0"/>
      <w:marTop w:val="0"/>
      <w:marBottom w:val="0"/>
      <w:divBdr>
        <w:top w:val="none" w:sz="0" w:space="0" w:color="auto"/>
        <w:left w:val="none" w:sz="0" w:space="0" w:color="auto"/>
        <w:bottom w:val="none" w:sz="0" w:space="0" w:color="auto"/>
        <w:right w:val="none" w:sz="0" w:space="0" w:color="auto"/>
      </w:divBdr>
    </w:div>
    <w:div w:id="744035908">
      <w:bodyDiv w:val="1"/>
      <w:marLeft w:val="0"/>
      <w:marRight w:val="0"/>
      <w:marTop w:val="0"/>
      <w:marBottom w:val="0"/>
      <w:divBdr>
        <w:top w:val="none" w:sz="0" w:space="0" w:color="auto"/>
        <w:left w:val="none" w:sz="0" w:space="0" w:color="auto"/>
        <w:bottom w:val="none" w:sz="0" w:space="0" w:color="auto"/>
        <w:right w:val="none" w:sz="0" w:space="0" w:color="auto"/>
      </w:divBdr>
    </w:div>
    <w:div w:id="782919361">
      <w:bodyDiv w:val="1"/>
      <w:marLeft w:val="0"/>
      <w:marRight w:val="0"/>
      <w:marTop w:val="0"/>
      <w:marBottom w:val="0"/>
      <w:divBdr>
        <w:top w:val="none" w:sz="0" w:space="0" w:color="auto"/>
        <w:left w:val="none" w:sz="0" w:space="0" w:color="auto"/>
        <w:bottom w:val="none" w:sz="0" w:space="0" w:color="auto"/>
        <w:right w:val="none" w:sz="0" w:space="0" w:color="auto"/>
      </w:divBdr>
    </w:div>
    <w:div w:id="787890771">
      <w:bodyDiv w:val="1"/>
      <w:marLeft w:val="0"/>
      <w:marRight w:val="0"/>
      <w:marTop w:val="0"/>
      <w:marBottom w:val="0"/>
      <w:divBdr>
        <w:top w:val="none" w:sz="0" w:space="0" w:color="auto"/>
        <w:left w:val="none" w:sz="0" w:space="0" w:color="auto"/>
        <w:bottom w:val="none" w:sz="0" w:space="0" w:color="auto"/>
        <w:right w:val="none" w:sz="0" w:space="0" w:color="auto"/>
      </w:divBdr>
    </w:div>
    <w:div w:id="793404294">
      <w:bodyDiv w:val="1"/>
      <w:marLeft w:val="0"/>
      <w:marRight w:val="0"/>
      <w:marTop w:val="0"/>
      <w:marBottom w:val="0"/>
      <w:divBdr>
        <w:top w:val="none" w:sz="0" w:space="0" w:color="auto"/>
        <w:left w:val="none" w:sz="0" w:space="0" w:color="auto"/>
        <w:bottom w:val="none" w:sz="0" w:space="0" w:color="auto"/>
        <w:right w:val="none" w:sz="0" w:space="0" w:color="auto"/>
      </w:divBdr>
    </w:div>
    <w:div w:id="835150547">
      <w:bodyDiv w:val="1"/>
      <w:marLeft w:val="0"/>
      <w:marRight w:val="0"/>
      <w:marTop w:val="0"/>
      <w:marBottom w:val="0"/>
      <w:divBdr>
        <w:top w:val="none" w:sz="0" w:space="0" w:color="auto"/>
        <w:left w:val="none" w:sz="0" w:space="0" w:color="auto"/>
        <w:bottom w:val="none" w:sz="0" w:space="0" w:color="auto"/>
        <w:right w:val="none" w:sz="0" w:space="0" w:color="auto"/>
      </w:divBdr>
    </w:div>
    <w:div w:id="835150688">
      <w:bodyDiv w:val="1"/>
      <w:marLeft w:val="0"/>
      <w:marRight w:val="0"/>
      <w:marTop w:val="0"/>
      <w:marBottom w:val="0"/>
      <w:divBdr>
        <w:top w:val="none" w:sz="0" w:space="0" w:color="auto"/>
        <w:left w:val="none" w:sz="0" w:space="0" w:color="auto"/>
        <w:bottom w:val="none" w:sz="0" w:space="0" w:color="auto"/>
        <w:right w:val="none" w:sz="0" w:space="0" w:color="auto"/>
      </w:divBdr>
    </w:div>
    <w:div w:id="838545156">
      <w:bodyDiv w:val="1"/>
      <w:marLeft w:val="0"/>
      <w:marRight w:val="0"/>
      <w:marTop w:val="0"/>
      <w:marBottom w:val="0"/>
      <w:divBdr>
        <w:top w:val="none" w:sz="0" w:space="0" w:color="auto"/>
        <w:left w:val="none" w:sz="0" w:space="0" w:color="auto"/>
        <w:bottom w:val="none" w:sz="0" w:space="0" w:color="auto"/>
        <w:right w:val="none" w:sz="0" w:space="0" w:color="auto"/>
      </w:divBdr>
    </w:div>
    <w:div w:id="839082052">
      <w:bodyDiv w:val="1"/>
      <w:marLeft w:val="0"/>
      <w:marRight w:val="0"/>
      <w:marTop w:val="0"/>
      <w:marBottom w:val="0"/>
      <w:divBdr>
        <w:top w:val="none" w:sz="0" w:space="0" w:color="auto"/>
        <w:left w:val="none" w:sz="0" w:space="0" w:color="auto"/>
        <w:bottom w:val="none" w:sz="0" w:space="0" w:color="auto"/>
        <w:right w:val="none" w:sz="0" w:space="0" w:color="auto"/>
      </w:divBdr>
      <w:divsChild>
        <w:div w:id="68626302">
          <w:marLeft w:val="0"/>
          <w:marRight w:val="0"/>
          <w:marTop w:val="0"/>
          <w:marBottom w:val="0"/>
          <w:divBdr>
            <w:top w:val="single" w:sz="6" w:space="0" w:color="5B616B"/>
            <w:left w:val="single" w:sz="6" w:space="0" w:color="5B616B"/>
            <w:bottom w:val="single" w:sz="6" w:space="0" w:color="5B616B"/>
            <w:right w:val="single" w:sz="6" w:space="0" w:color="5B616B"/>
          </w:divBdr>
        </w:div>
        <w:div w:id="343367825">
          <w:marLeft w:val="0"/>
          <w:marRight w:val="0"/>
          <w:marTop w:val="0"/>
          <w:marBottom w:val="0"/>
          <w:divBdr>
            <w:top w:val="none" w:sz="0" w:space="0" w:color="auto"/>
            <w:left w:val="none" w:sz="0" w:space="0" w:color="auto"/>
            <w:bottom w:val="none" w:sz="0" w:space="0" w:color="auto"/>
            <w:right w:val="none" w:sz="0" w:space="0" w:color="auto"/>
          </w:divBdr>
        </w:div>
      </w:divsChild>
    </w:div>
    <w:div w:id="859121659">
      <w:bodyDiv w:val="1"/>
      <w:marLeft w:val="0"/>
      <w:marRight w:val="0"/>
      <w:marTop w:val="0"/>
      <w:marBottom w:val="0"/>
      <w:divBdr>
        <w:top w:val="none" w:sz="0" w:space="0" w:color="auto"/>
        <w:left w:val="none" w:sz="0" w:space="0" w:color="auto"/>
        <w:bottom w:val="none" w:sz="0" w:space="0" w:color="auto"/>
        <w:right w:val="none" w:sz="0" w:space="0" w:color="auto"/>
      </w:divBdr>
      <w:divsChild>
        <w:div w:id="557403396">
          <w:marLeft w:val="0"/>
          <w:marRight w:val="0"/>
          <w:marTop w:val="0"/>
          <w:marBottom w:val="0"/>
          <w:divBdr>
            <w:top w:val="none" w:sz="0" w:space="0" w:color="auto"/>
            <w:left w:val="none" w:sz="0" w:space="0" w:color="auto"/>
            <w:bottom w:val="none" w:sz="0" w:space="0" w:color="auto"/>
            <w:right w:val="none" w:sz="0" w:space="0" w:color="auto"/>
          </w:divBdr>
          <w:divsChild>
            <w:div w:id="916481796">
              <w:marLeft w:val="0"/>
              <w:marRight w:val="0"/>
              <w:marTop w:val="0"/>
              <w:marBottom w:val="0"/>
              <w:divBdr>
                <w:top w:val="none" w:sz="0" w:space="0" w:color="auto"/>
                <w:left w:val="none" w:sz="0" w:space="0" w:color="auto"/>
                <w:bottom w:val="none" w:sz="0" w:space="0" w:color="auto"/>
                <w:right w:val="none" w:sz="0" w:space="0" w:color="auto"/>
              </w:divBdr>
              <w:divsChild>
                <w:div w:id="15447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7613">
      <w:bodyDiv w:val="1"/>
      <w:marLeft w:val="0"/>
      <w:marRight w:val="0"/>
      <w:marTop w:val="0"/>
      <w:marBottom w:val="0"/>
      <w:divBdr>
        <w:top w:val="none" w:sz="0" w:space="0" w:color="auto"/>
        <w:left w:val="none" w:sz="0" w:space="0" w:color="auto"/>
        <w:bottom w:val="none" w:sz="0" w:space="0" w:color="auto"/>
        <w:right w:val="none" w:sz="0" w:space="0" w:color="auto"/>
      </w:divBdr>
    </w:div>
    <w:div w:id="877932197">
      <w:bodyDiv w:val="1"/>
      <w:marLeft w:val="0"/>
      <w:marRight w:val="0"/>
      <w:marTop w:val="0"/>
      <w:marBottom w:val="0"/>
      <w:divBdr>
        <w:top w:val="none" w:sz="0" w:space="0" w:color="auto"/>
        <w:left w:val="none" w:sz="0" w:space="0" w:color="auto"/>
        <w:bottom w:val="none" w:sz="0" w:space="0" w:color="auto"/>
        <w:right w:val="none" w:sz="0" w:space="0" w:color="auto"/>
      </w:divBdr>
    </w:div>
    <w:div w:id="912473031">
      <w:bodyDiv w:val="1"/>
      <w:marLeft w:val="0"/>
      <w:marRight w:val="0"/>
      <w:marTop w:val="0"/>
      <w:marBottom w:val="0"/>
      <w:divBdr>
        <w:top w:val="none" w:sz="0" w:space="0" w:color="auto"/>
        <w:left w:val="none" w:sz="0" w:space="0" w:color="auto"/>
        <w:bottom w:val="none" w:sz="0" w:space="0" w:color="auto"/>
        <w:right w:val="none" w:sz="0" w:space="0" w:color="auto"/>
      </w:divBdr>
    </w:div>
    <w:div w:id="915288284">
      <w:bodyDiv w:val="1"/>
      <w:marLeft w:val="0"/>
      <w:marRight w:val="0"/>
      <w:marTop w:val="0"/>
      <w:marBottom w:val="0"/>
      <w:divBdr>
        <w:top w:val="none" w:sz="0" w:space="0" w:color="auto"/>
        <w:left w:val="none" w:sz="0" w:space="0" w:color="auto"/>
        <w:bottom w:val="none" w:sz="0" w:space="0" w:color="auto"/>
        <w:right w:val="none" w:sz="0" w:space="0" w:color="auto"/>
      </w:divBdr>
    </w:div>
    <w:div w:id="928392857">
      <w:bodyDiv w:val="1"/>
      <w:marLeft w:val="0"/>
      <w:marRight w:val="0"/>
      <w:marTop w:val="0"/>
      <w:marBottom w:val="0"/>
      <w:divBdr>
        <w:top w:val="none" w:sz="0" w:space="0" w:color="auto"/>
        <w:left w:val="none" w:sz="0" w:space="0" w:color="auto"/>
        <w:bottom w:val="none" w:sz="0" w:space="0" w:color="auto"/>
        <w:right w:val="none" w:sz="0" w:space="0" w:color="auto"/>
      </w:divBdr>
      <w:divsChild>
        <w:div w:id="842352810">
          <w:marLeft w:val="0"/>
          <w:marRight w:val="0"/>
          <w:marTop w:val="0"/>
          <w:marBottom w:val="0"/>
          <w:divBdr>
            <w:top w:val="none" w:sz="0" w:space="0" w:color="auto"/>
            <w:left w:val="none" w:sz="0" w:space="0" w:color="auto"/>
            <w:bottom w:val="none" w:sz="0" w:space="0" w:color="auto"/>
            <w:right w:val="none" w:sz="0" w:space="0" w:color="auto"/>
          </w:divBdr>
          <w:divsChild>
            <w:div w:id="164823915">
              <w:marLeft w:val="0"/>
              <w:marRight w:val="0"/>
              <w:marTop w:val="0"/>
              <w:marBottom w:val="0"/>
              <w:divBdr>
                <w:top w:val="none" w:sz="0" w:space="0" w:color="auto"/>
                <w:left w:val="none" w:sz="0" w:space="0" w:color="auto"/>
                <w:bottom w:val="none" w:sz="0" w:space="0" w:color="auto"/>
                <w:right w:val="none" w:sz="0" w:space="0" w:color="auto"/>
              </w:divBdr>
              <w:divsChild>
                <w:div w:id="3629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7879">
      <w:bodyDiv w:val="1"/>
      <w:marLeft w:val="0"/>
      <w:marRight w:val="0"/>
      <w:marTop w:val="0"/>
      <w:marBottom w:val="0"/>
      <w:divBdr>
        <w:top w:val="none" w:sz="0" w:space="0" w:color="auto"/>
        <w:left w:val="none" w:sz="0" w:space="0" w:color="auto"/>
        <w:bottom w:val="none" w:sz="0" w:space="0" w:color="auto"/>
        <w:right w:val="none" w:sz="0" w:space="0" w:color="auto"/>
      </w:divBdr>
      <w:divsChild>
        <w:div w:id="2124112287">
          <w:marLeft w:val="0"/>
          <w:marRight w:val="0"/>
          <w:marTop w:val="0"/>
          <w:marBottom w:val="0"/>
          <w:divBdr>
            <w:top w:val="none" w:sz="0" w:space="0" w:color="auto"/>
            <w:left w:val="none" w:sz="0" w:space="0" w:color="auto"/>
            <w:bottom w:val="none" w:sz="0" w:space="0" w:color="auto"/>
            <w:right w:val="none" w:sz="0" w:space="0" w:color="auto"/>
          </w:divBdr>
          <w:divsChild>
            <w:div w:id="1228153892">
              <w:marLeft w:val="0"/>
              <w:marRight w:val="0"/>
              <w:marTop w:val="0"/>
              <w:marBottom w:val="0"/>
              <w:divBdr>
                <w:top w:val="none" w:sz="0" w:space="0" w:color="auto"/>
                <w:left w:val="none" w:sz="0" w:space="0" w:color="auto"/>
                <w:bottom w:val="none" w:sz="0" w:space="0" w:color="auto"/>
                <w:right w:val="none" w:sz="0" w:space="0" w:color="auto"/>
              </w:divBdr>
              <w:divsChild>
                <w:div w:id="38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8224">
      <w:bodyDiv w:val="1"/>
      <w:marLeft w:val="0"/>
      <w:marRight w:val="0"/>
      <w:marTop w:val="0"/>
      <w:marBottom w:val="0"/>
      <w:divBdr>
        <w:top w:val="none" w:sz="0" w:space="0" w:color="auto"/>
        <w:left w:val="none" w:sz="0" w:space="0" w:color="auto"/>
        <w:bottom w:val="none" w:sz="0" w:space="0" w:color="auto"/>
        <w:right w:val="none" w:sz="0" w:space="0" w:color="auto"/>
      </w:divBdr>
    </w:div>
    <w:div w:id="959189424">
      <w:bodyDiv w:val="1"/>
      <w:marLeft w:val="0"/>
      <w:marRight w:val="0"/>
      <w:marTop w:val="0"/>
      <w:marBottom w:val="0"/>
      <w:divBdr>
        <w:top w:val="none" w:sz="0" w:space="0" w:color="auto"/>
        <w:left w:val="none" w:sz="0" w:space="0" w:color="auto"/>
        <w:bottom w:val="none" w:sz="0" w:space="0" w:color="auto"/>
        <w:right w:val="none" w:sz="0" w:space="0" w:color="auto"/>
      </w:divBdr>
    </w:div>
    <w:div w:id="964044548">
      <w:bodyDiv w:val="1"/>
      <w:marLeft w:val="0"/>
      <w:marRight w:val="0"/>
      <w:marTop w:val="0"/>
      <w:marBottom w:val="0"/>
      <w:divBdr>
        <w:top w:val="none" w:sz="0" w:space="0" w:color="auto"/>
        <w:left w:val="none" w:sz="0" w:space="0" w:color="auto"/>
        <w:bottom w:val="none" w:sz="0" w:space="0" w:color="auto"/>
        <w:right w:val="none" w:sz="0" w:space="0" w:color="auto"/>
      </w:divBdr>
    </w:div>
    <w:div w:id="983898646">
      <w:bodyDiv w:val="1"/>
      <w:marLeft w:val="0"/>
      <w:marRight w:val="0"/>
      <w:marTop w:val="0"/>
      <w:marBottom w:val="0"/>
      <w:divBdr>
        <w:top w:val="none" w:sz="0" w:space="0" w:color="auto"/>
        <w:left w:val="none" w:sz="0" w:space="0" w:color="auto"/>
        <w:bottom w:val="none" w:sz="0" w:space="0" w:color="auto"/>
        <w:right w:val="none" w:sz="0" w:space="0" w:color="auto"/>
      </w:divBdr>
    </w:div>
    <w:div w:id="994332171">
      <w:bodyDiv w:val="1"/>
      <w:marLeft w:val="0"/>
      <w:marRight w:val="0"/>
      <w:marTop w:val="0"/>
      <w:marBottom w:val="0"/>
      <w:divBdr>
        <w:top w:val="none" w:sz="0" w:space="0" w:color="auto"/>
        <w:left w:val="none" w:sz="0" w:space="0" w:color="auto"/>
        <w:bottom w:val="none" w:sz="0" w:space="0" w:color="auto"/>
        <w:right w:val="none" w:sz="0" w:space="0" w:color="auto"/>
      </w:divBdr>
    </w:div>
    <w:div w:id="1014186878">
      <w:bodyDiv w:val="1"/>
      <w:marLeft w:val="0"/>
      <w:marRight w:val="0"/>
      <w:marTop w:val="0"/>
      <w:marBottom w:val="0"/>
      <w:divBdr>
        <w:top w:val="none" w:sz="0" w:space="0" w:color="auto"/>
        <w:left w:val="none" w:sz="0" w:space="0" w:color="auto"/>
        <w:bottom w:val="none" w:sz="0" w:space="0" w:color="auto"/>
        <w:right w:val="none" w:sz="0" w:space="0" w:color="auto"/>
      </w:divBdr>
    </w:div>
    <w:div w:id="1025593297">
      <w:bodyDiv w:val="1"/>
      <w:marLeft w:val="0"/>
      <w:marRight w:val="0"/>
      <w:marTop w:val="0"/>
      <w:marBottom w:val="0"/>
      <w:divBdr>
        <w:top w:val="none" w:sz="0" w:space="0" w:color="auto"/>
        <w:left w:val="none" w:sz="0" w:space="0" w:color="auto"/>
        <w:bottom w:val="none" w:sz="0" w:space="0" w:color="auto"/>
        <w:right w:val="none" w:sz="0" w:space="0" w:color="auto"/>
      </w:divBdr>
    </w:div>
    <w:div w:id="1027364607">
      <w:bodyDiv w:val="1"/>
      <w:marLeft w:val="0"/>
      <w:marRight w:val="0"/>
      <w:marTop w:val="0"/>
      <w:marBottom w:val="0"/>
      <w:divBdr>
        <w:top w:val="none" w:sz="0" w:space="0" w:color="auto"/>
        <w:left w:val="none" w:sz="0" w:space="0" w:color="auto"/>
        <w:bottom w:val="none" w:sz="0" w:space="0" w:color="auto"/>
        <w:right w:val="none" w:sz="0" w:space="0" w:color="auto"/>
      </w:divBdr>
    </w:div>
    <w:div w:id="1049769537">
      <w:bodyDiv w:val="1"/>
      <w:marLeft w:val="0"/>
      <w:marRight w:val="0"/>
      <w:marTop w:val="0"/>
      <w:marBottom w:val="0"/>
      <w:divBdr>
        <w:top w:val="none" w:sz="0" w:space="0" w:color="auto"/>
        <w:left w:val="none" w:sz="0" w:space="0" w:color="auto"/>
        <w:bottom w:val="none" w:sz="0" w:space="0" w:color="auto"/>
        <w:right w:val="none" w:sz="0" w:space="0" w:color="auto"/>
      </w:divBdr>
    </w:div>
    <w:div w:id="1067729270">
      <w:bodyDiv w:val="1"/>
      <w:marLeft w:val="0"/>
      <w:marRight w:val="0"/>
      <w:marTop w:val="0"/>
      <w:marBottom w:val="0"/>
      <w:divBdr>
        <w:top w:val="none" w:sz="0" w:space="0" w:color="auto"/>
        <w:left w:val="none" w:sz="0" w:space="0" w:color="auto"/>
        <w:bottom w:val="none" w:sz="0" w:space="0" w:color="auto"/>
        <w:right w:val="none" w:sz="0" w:space="0" w:color="auto"/>
      </w:divBdr>
    </w:div>
    <w:div w:id="1069423262">
      <w:bodyDiv w:val="1"/>
      <w:marLeft w:val="0"/>
      <w:marRight w:val="0"/>
      <w:marTop w:val="0"/>
      <w:marBottom w:val="0"/>
      <w:divBdr>
        <w:top w:val="none" w:sz="0" w:space="0" w:color="auto"/>
        <w:left w:val="none" w:sz="0" w:space="0" w:color="auto"/>
        <w:bottom w:val="none" w:sz="0" w:space="0" w:color="auto"/>
        <w:right w:val="none" w:sz="0" w:space="0" w:color="auto"/>
      </w:divBdr>
    </w:div>
    <w:div w:id="1070081326">
      <w:bodyDiv w:val="1"/>
      <w:marLeft w:val="0"/>
      <w:marRight w:val="0"/>
      <w:marTop w:val="0"/>
      <w:marBottom w:val="0"/>
      <w:divBdr>
        <w:top w:val="none" w:sz="0" w:space="0" w:color="auto"/>
        <w:left w:val="none" w:sz="0" w:space="0" w:color="auto"/>
        <w:bottom w:val="none" w:sz="0" w:space="0" w:color="auto"/>
        <w:right w:val="none" w:sz="0" w:space="0" w:color="auto"/>
      </w:divBdr>
    </w:div>
    <w:div w:id="1090657275">
      <w:bodyDiv w:val="1"/>
      <w:marLeft w:val="0"/>
      <w:marRight w:val="0"/>
      <w:marTop w:val="0"/>
      <w:marBottom w:val="0"/>
      <w:divBdr>
        <w:top w:val="none" w:sz="0" w:space="0" w:color="auto"/>
        <w:left w:val="none" w:sz="0" w:space="0" w:color="auto"/>
        <w:bottom w:val="none" w:sz="0" w:space="0" w:color="auto"/>
        <w:right w:val="none" w:sz="0" w:space="0" w:color="auto"/>
      </w:divBdr>
    </w:div>
    <w:div w:id="1108236613">
      <w:bodyDiv w:val="1"/>
      <w:marLeft w:val="0"/>
      <w:marRight w:val="0"/>
      <w:marTop w:val="0"/>
      <w:marBottom w:val="0"/>
      <w:divBdr>
        <w:top w:val="none" w:sz="0" w:space="0" w:color="auto"/>
        <w:left w:val="none" w:sz="0" w:space="0" w:color="auto"/>
        <w:bottom w:val="none" w:sz="0" w:space="0" w:color="auto"/>
        <w:right w:val="none" w:sz="0" w:space="0" w:color="auto"/>
      </w:divBdr>
      <w:divsChild>
        <w:div w:id="1088965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9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870">
      <w:bodyDiv w:val="1"/>
      <w:marLeft w:val="0"/>
      <w:marRight w:val="0"/>
      <w:marTop w:val="0"/>
      <w:marBottom w:val="0"/>
      <w:divBdr>
        <w:top w:val="none" w:sz="0" w:space="0" w:color="auto"/>
        <w:left w:val="none" w:sz="0" w:space="0" w:color="auto"/>
        <w:bottom w:val="none" w:sz="0" w:space="0" w:color="auto"/>
        <w:right w:val="none" w:sz="0" w:space="0" w:color="auto"/>
      </w:divBdr>
    </w:div>
    <w:div w:id="1134450344">
      <w:bodyDiv w:val="1"/>
      <w:marLeft w:val="0"/>
      <w:marRight w:val="0"/>
      <w:marTop w:val="0"/>
      <w:marBottom w:val="0"/>
      <w:divBdr>
        <w:top w:val="none" w:sz="0" w:space="0" w:color="auto"/>
        <w:left w:val="none" w:sz="0" w:space="0" w:color="auto"/>
        <w:bottom w:val="none" w:sz="0" w:space="0" w:color="auto"/>
        <w:right w:val="none" w:sz="0" w:space="0" w:color="auto"/>
      </w:divBdr>
    </w:div>
    <w:div w:id="1141077569">
      <w:bodyDiv w:val="1"/>
      <w:marLeft w:val="0"/>
      <w:marRight w:val="0"/>
      <w:marTop w:val="0"/>
      <w:marBottom w:val="0"/>
      <w:divBdr>
        <w:top w:val="none" w:sz="0" w:space="0" w:color="auto"/>
        <w:left w:val="none" w:sz="0" w:space="0" w:color="auto"/>
        <w:bottom w:val="none" w:sz="0" w:space="0" w:color="auto"/>
        <w:right w:val="none" w:sz="0" w:space="0" w:color="auto"/>
      </w:divBdr>
    </w:div>
    <w:div w:id="1167593398">
      <w:bodyDiv w:val="1"/>
      <w:marLeft w:val="0"/>
      <w:marRight w:val="0"/>
      <w:marTop w:val="0"/>
      <w:marBottom w:val="0"/>
      <w:divBdr>
        <w:top w:val="none" w:sz="0" w:space="0" w:color="auto"/>
        <w:left w:val="none" w:sz="0" w:space="0" w:color="auto"/>
        <w:bottom w:val="none" w:sz="0" w:space="0" w:color="auto"/>
        <w:right w:val="none" w:sz="0" w:space="0" w:color="auto"/>
      </w:divBdr>
    </w:div>
    <w:div w:id="1180896841">
      <w:bodyDiv w:val="1"/>
      <w:marLeft w:val="0"/>
      <w:marRight w:val="0"/>
      <w:marTop w:val="0"/>
      <w:marBottom w:val="0"/>
      <w:divBdr>
        <w:top w:val="none" w:sz="0" w:space="0" w:color="auto"/>
        <w:left w:val="none" w:sz="0" w:space="0" w:color="auto"/>
        <w:bottom w:val="none" w:sz="0" w:space="0" w:color="auto"/>
        <w:right w:val="none" w:sz="0" w:space="0" w:color="auto"/>
      </w:divBdr>
    </w:div>
    <w:div w:id="1195658684">
      <w:bodyDiv w:val="1"/>
      <w:marLeft w:val="0"/>
      <w:marRight w:val="0"/>
      <w:marTop w:val="0"/>
      <w:marBottom w:val="0"/>
      <w:divBdr>
        <w:top w:val="none" w:sz="0" w:space="0" w:color="auto"/>
        <w:left w:val="none" w:sz="0" w:space="0" w:color="auto"/>
        <w:bottom w:val="none" w:sz="0" w:space="0" w:color="auto"/>
        <w:right w:val="none" w:sz="0" w:space="0" w:color="auto"/>
      </w:divBdr>
      <w:divsChild>
        <w:div w:id="241187886">
          <w:marLeft w:val="0"/>
          <w:marRight w:val="0"/>
          <w:marTop w:val="0"/>
          <w:marBottom w:val="0"/>
          <w:divBdr>
            <w:top w:val="none" w:sz="0" w:space="0" w:color="auto"/>
            <w:left w:val="none" w:sz="0" w:space="0" w:color="auto"/>
            <w:bottom w:val="none" w:sz="0" w:space="0" w:color="auto"/>
            <w:right w:val="none" w:sz="0" w:space="0" w:color="auto"/>
          </w:divBdr>
          <w:divsChild>
            <w:div w:id="696613773">
              <w:marLeft w:val="0"/>
              <w:marRight w:val="0"/>
              <w:marTop w:val="0"/>
              <w:marBottom w:val="0"/>
              <w:divBdr>
                <w:top w:val="none" w:sz="0" w:space="0" w:color="auto"/>
                <w:left w:val="none" w:sz="0" w:space="0" w:color="auto"/>
                <w:bottom w:val="none" w:sz="0" w:space="0" w:color="auto"/>
                <w:right w:val="none" w:sz="0" w:space="0" w:color="auto"/>
              </w:divBdr>
              <w:divsChild>
                <w:div w:id="1578978183">
                  <w:marLeft w:val="0"/>
                  <w:marRight w:val="0"/>
                  <w:marTop w:val="0"/>
                  <w:marBottom w:val="0"/>
                  <w:divBdr>
                    <w:top w:val="none" w:sz="0" w:space="0" w:color="auto"/>
                    <w:left w:val="none" w:sz="0" w:space="0" w:color="auto"/>
                    <w:bottom w:val="none" w:sz="0" w:space="0" w:color="auto"/>
                    <w:right w:val="none" w:sz="0" w:space="0" w:color="auto"/>
                  </w:divBdr>
                  <w:divsChild>
                    <w:div w:id="1136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824109">
      <w:bodyDiv w:val="1"/>
      <w:marLeft w:val="0"/>
      <w:marRight w:val="0"/>
      <w:marTop w:val="0"/>
      <w:marBottom w:val="0"/>
      <w:divBdr>
        <w:top w:val="none" w:sz="0" w:space="0" w:color="auto"/>
        <w:left w:val="none" w:sz="0" w:space="0" w:color="auto"/>
        <w:bottom w:val="none" w:sz="0" w:space="0" w:color="auto"/>
        <w:right w:val="none" w:sz="0" w:space="0" w:color="auto"/>
      </w:divBdr>
    </w:div>
    <w:div w:id="1213426463">
      <w:bodyDiv w:val="1"/>
      <w:marLeft w:val="0"/>
      <w:marRight w:val="0"/>
      <w:marTop w:val="0"/>
      <w:marBottom w:val="0"/>
      <w:divBdr>
        <w:top w:val="none" w:sz="0" w:space="0" w:color="auto"/>
        <w:left w:val="none" w:sz="0" w:space="0" w:color="auto"/>
        <w:bottom w:val="none" w:sz="0" w:space="0" w:color="auto"/>
        <w:right w:val="none" w:sz="0" w:space="0" w:color="auto"/>
      </w:divBdr>
    </w:div>
    <w:div w:id="1219902152">
      <w:bodyDiv w:val="1"/>
      <w:marLeft w:val="0"/>
      <w:marRight w:val="0"/>
      <w:marTop w:val="0"/>
      <w:marBottom w:val="0"/>
      <w:divBdr>
        <w:top w:val="none" w:sz="0" w:space="0" w:color="auto"/>
        <w:left w:val="none" w:sz="0" w:space="0" w:color="auto"/>
        <w:bottom w:val="none" w:sz="0" w:space="0" w:color="auto"/>
        <w:right w:val="none" w:sz="0" w:space="0" w:color="auto"/>
      </w:divBdr>
      <w:divsChild>
        <w:div w:id="462623270">
          <w:marLeft w:val="0"/>
          <w:marRight w:val="0"/>
          <w:marTop w:val="0"/>
          <w:marBottom w:val="0"/>
          <w:divBdr>
            <w:top w:val="none" w:sz="0" w:space="0" w:color="auto"/>
            <w:left w:val="none" w:sz="0" w:space="0" w:color="auto"/>
            <w:bottom w:val="none" w:sz="0" w:space="0" w:color="auto"/>
            <w:right w:val="none" w:sz="0" w:space="0" w:color="auto"/>
          </w:divBdr>
          <w:divsChild>
            <w:div w:id="33699841">
              <w:marLeft w:val="0"/>
              <w:marRight w:val="0"/>
              <w:marTop w:val="0"/>
              <w:marBottom w:val="0"/>
              <w:divBdr>
                <w:top w:val="none" w:sz="0" w:space="0" w:color="auto"/>
                <w:left w:val="none" w:sz="0" w:space="0" w:color="auto"/>
                <w:bottom w:val="none" w:sz="0" w:space="0" w:color="auto"/>
                <w:right w:val="none" w:sz="0" w:space="0" w:color="auto"/>
              </w:divBdr>
              <w:divsChild>
                <w:div w:id="897937105">
                  <w:marLeft w:val="0"/>
                  <w:marRight w:val="0"/>
                  <w:marTop w:val="0"/>
                  <w:marBottom w:val="0"/>
                  <w:divBdr>
                    <w:top w:val="none" w:sz="0" w:space="0" w:color="auto"/>
                    <w:left w:val="none" w:sz="0" w:space="0" w:color="auto"/>
                    <w:bottom w:val="none" w:sz="0" w:space="0" w:color="auto"/>
                    <w:right w:val="none" w:sz="0" w:space="0" w:color="auto"/>
                  </w:divBdr>
                  <w:divsChild>
                    <w:div w:id="1319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28229">
      <w:bodyDiv w:val="1"/>
      <w:marLeft w:val="0"/>
      <w:marRight w:val="0"/>
      <w:marTop w:val="0"/>
      <w:marBottom w:val="0"/>
      <w:divBdr>
        <w:top w:val="none" w:sz="0" w:space="0" w:color="auto"/>
        <w:left w:val="none" w:sz="0" w:space="0" w:color="auto"/>
        <w:bottom w:val="none" w:sz="0" w:space="0" w:color="auto"/>
        <w:right w:val="none" w:sz="0" w:space="0" w:color="auto"/>
      </w:divBdr>
    </w:div>
    <w:div w:id="1231228853">
      <w:bodyDiv w:val="1"/>
      <w:marLeft w:val="0"/>
      <w:marRight w:val="0"/>
      <w:marTop w:val="0"/>
      <w:marBottom w:val="0"/>
      <w:divBdr>
        <w:top w:val="none" w:sz="0" w:space="0" w:color="auto"/>
        <w:left w:val="none" w:sz="0" w:space="0" w:color="auto"/>
        <w:bottom w:val="none" w:sz="0" w:space="0" w:color="auto"/>
        <w:right w:val="none" w:sz="0" w:space="0" w:color="auto"/>
      </w:divBdr>
    </w:div>
    <w:div w:id="1243372463">
      <w:bodyDiv w:val="1"/>
      <w:marLeft w:val="0"/>
      <w:marRight w:val="0"/>
      <w:marTop w:val="0"/>
      <w:marBottom w:val="0"/>
      <w:divBdr>
        <w:top w:val="none" w:sz="0" w:space="0" w:color="auto"/>
        <w:left w:val="none" w:sz="0" w:space="0" w:color="auto"/>
        <w:bottom w:val="none" w:sz="0" w:space="0" w:color="auto"/>
        <w:right w:val="none" w:sz="0" w:space="0" w:color="auto"/>
      </w:divBdr>
    </w:div>
    <w:div w:id="1243565207">
      <w:bodyDiv w:val="1"/>
      <w:marLeft w:val="0"/>
      <w:marRight w:val="0"/>
      <w:marTop w:val="0"/>
      <w:marBottom w:val="0"/>
      <w:divBdr>
        <w:top w:val="none" w:sz="0" w:space="0" w:color="auto"/>
        <w:left w:val="none" w:sz="0" w:space="0" w:color="auto"/>
        <w:bottom w:val="none" w:sz="0" w:space="0" w:color="auto"/>
        <w:right w:val="none" w:sz="0" w:space="0" w:color="auto"/>
      </w:divBdr>
    </w:div>
    <w:div w:id="1258556630">
      <w:bodyDiv w:val="1"/>
      <w:marLeft w:val="0"/>
      <w:marRight w:val="0"/>
      <w:marTop w:val="0"/>
      <w:marBottom w:val="0"/>
      <w:divBdr>
        <w:top w:val="none" w:sz="0" w:space="0" w:color="auto"/>
        <w:left w:val="none" w:sz="0" w:space="0" w:color="auto"/>
        <w:bottom w:val="none" w:sz="0" w:space="0" w:color="auto"/>
        <w:right w:val="none" w:sz="0" w:space="0" w:color="auto"/>
      </w:divBdr>
      <w:divsChild>
        <w:div w:id="639500797">
          <w:marLeft w:val="0"/>
          <w:marRight w:val="0"/>
          <w:marTop w:val="0"/>
          <w:marBottom w:val="0"/>
          <w:divBdr>
            <w:top w:val="none" w:sz="0" w:space="0" w:color="auto"/>
            <w:left w:val="none" w:sz="0" w:space="0" w:color="auto"/>
            <w:bottom w:val="none" w:sz="0" w:space="0" w:color="auto"/>
            <w:right w:val="none" w:sz="0" w:space="0" w:color="auto"/>
          </w:divBdr>
          <w:divsChild>
            <w:div w:id="144200954">
              <w:marLeft w:val="0"/>
              <w:marRight w:val="0"/>
              <w:marTop w:val="0"/>
              <w:marBottom w:val="0"/>
              <w:divBdr>
                <w:top w:val="none" w:sz="0" w:space="0" w:color="auto"/>
                <w:left w:val="none" w:sz="0" w:space="0" w:color="auto"/>
                <w:bottom w:val="none" w:sz="0" w:space="0" w:color="auto"/>
                <w:right w:val="none" w:sz="0" w:space="0" w:color="auto"/>
              </w:divBdr>
              <w:divsChild>
                <w:div w:id="8113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7457">
      <w:bodyDiv w:val="1"/>
      <w:marLeft w:val="0"/>
      <w:marRight w:val="0"/>
      <w:marTop w:val="0"/>
      <w:marBottom w:val="0"/>
      <w:divBdr>
        <w:top w:val="none" w:sz="0" w:space="0" w:color="auto"/>
        <w:left w:val="none" w:sz="0" w:space="0" w:color="auto"/>
        <w:bottom w:val="none" w:sz="0" w:space="0" w:color="auto"/>
        <w:right w:val="none" w:sz="0" w:space="0" w:color="auto"/>
      </w:divBdr>
    </w:div>
    <w:div w:id="1291089037">
      <w:bodyDiv w:val="1"/>
      <w:marLeft w:val="0"/>
      <w:marRight w:val="0"/>
      <w:marTop w:val="0"/>
      <w:marBottom w:val="0"/>
      <w:divBdr>
        <w:top w:val="none" w:sz="0" w:space="0" w:color="auto"/>
        <w:left w:val="none" w:sz="0" w:space="0" w:color="auto"/>
        <w:bottom w:val="none" w:sz="0" w:space="0" w:color="auto"/>
        <w:right w:val="none" w:sz="0" w:space="0" w:color="auto"/>
      </w:divBdr>
    </w:div>
    <w:div w:id="1305426597">
      <w:bodyDiv w:val="1"/>
      <w:marLeft w:val="0"/>
      <w:marRight w:val="0"/>
      <w:marTop w:val="0"/>
      <w:marBottom w:val="0"/>
      <w:divBdr>
        <w:top w:val="none" w:sz="0" w:space="0" w:color="auto"/>
        <w:left w:val="none" w:sz="0" w:space="0" w:color="auto"/>
        <w:bottom w:val="none" w:sz="0" w:space="0" w:color="auto"/>
        <w:right w:val="none" w:sz="0" w:space="0" w:color="auto"/>
      </w:divBdr>
    </w:div>
    <w:div w:id="1317682179">
      <w:bodyDiv w:val="1"/>
      <w:marLeft w:val="0"/>
      <w:marRight w:val="0"/>
      <w:marTop w:val="0"/>
      <w:marBottom w:val="0"/>
      <w:divBdr>
        <w:top w:val="none" w:sz="0" w:space="0" w:color="auto"/>
        <w:left w:val="none" w:sz="0" w:space="0" w:color="auto"/>
        <w:bottom w:val="none" w:sz="0" w:space="0" w:color="auto"/>
        <w:right w:val="none" w:sz="0" w:space="0" w:color="auto"/>
      </w:divBdr>
    </w:div>
    <w:div w:id="1318194766">
      <w:bodyDiv w:val="1"/>
      <w:marLeft w:val="0"/>
      <w:marRight w:val="0"/>
      <w:marTop w:val="0"/>
      <w:marBottom w:val="0"/>
      <w:divBdr>
        <w:top w:val="none" w:sz="0" w:space="0" w:color="auto"/>
        <w:left w:val="none" w:sz="0" w:space="0" w:color="auto"/>
        <w:bottom w:val="none" w:sz="0" w:space="0" w:color="auto"/>
        <w:right w:val="none" w:sz="0" w:space="0" w:color="auto"/>
      </w:divBdr>
    </w:div>
    <w:div w:id="1325746572">
      <w:bodyDiv w:val="1"/>
      <w:marLeft w:val="0"/>
      <w:marRight w:val="0"/>
      <w:marTop w:val="0"/>
      <w:marBottom w:val="0"/>
      <w:divBdr>
        <w:top w:val="none" w:sz="0" w:space="0" w:color="auto"/>
        <w:left w:val="none" w:sz="0" w:space="0" w:color="auto"/>
        <w:bottom w:val="none" w:sz="0" w:space="0" w:color="auto"/>
        <w:right w:val="none" w:sz="0" w:space="0" w:color="auto"/>
      </w:divBdr>
      <w:divsChild>
        <w:div w:id="1916816611">
          <w:marLeft w:val="0"/>
          <w:marRight w:val="0"/>
          <w:marTop w:val="0"/>
          <w:marBottom w:val="0"/>
          <w:divBdr>
            <w:top w:val="none" w:sz="0" w:space="0" w:color="auto"/>
            <w:left w:val="none" w:sz="0" w:space="0" w:color="auto"/>
            <w:bottom w:val="none" w:sz="0" w:space="0" w:color="auto"/>
            <w:right w:val="none" w:sz="0" w:space="0" w:color="auto"/>
          </w:divBdr>
          <w:divsChild>
            <w:div w:id="252322047">
              <w:marLeft w:val="0"/>
              <w:marRight w:val="0"/>
              <w:marTop w:val="0"/>
              <w:marBottom w:val="0"/>
              <w:divBdr>
                <w:top w:val="none" w:sz="0" w:space="0" w:color="auto"/>
                <w:left w:val="none" w:sz="0" w:space="0" w:color="auto"/>
                <w:bottom w:val="none" w:sz="0" w:space="0" w:color="auto"/>
                <w:right w:val="none" w:sz="0" w:space="0" w:color="auto"/>
              </w:divBdr>
              <w:divsChild>
                <w:div w:id="3232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7909">
      <w:bodyDiv w:val="1"/>
      <w:marLeft w:val="0"/>
      <w:marRight w:val="0"/>
      <w:marTop w:val="0"/>
      <w:marBottom w:val="0"/>
      <w:divBdr>
        <w:top w:val="none" w:sz="0" w:space="0" w:color="auto"/>
        <w:left w:val="none" w:sz="0" w:space="0" w:color="auto"/>
        <w:bottom w:val="none" w:sz="0" w:space="0" w:color="auto"/>
        <w:right w:val="none" w:sz="0" w:space="0" w:color="auto"/>
      </w:divBdr>
    </w:div>
    <w:div w:id="1407873158">
      <w:bodyDiv w:val="1"/>
      <w:marLeft w:val="0"/>
      <w:marRight w:val="0"/>
      <w:marTop w:val="0"/>
      <w:marBottom w:val="0"/>
      <w:divBdr>
        <w:top w:val="none" w:sz="0" w:space="0" w:color="auto"/>
        <w:left w:val="none" w:sz="0" w:space="0" w:color="auto"/>
        <w:bottom w:val="none" w:sz="0" w:space="0" w:color="auto"/>
        <w:right w:val="none" w:sz="0" w:space="0" w:color="auto"/>
      </w:divBdr>
    </w:div>
    <w:div w:id="1420635043">
      <w:bodyDiv w:val="1"/>
      <w:marLeft w:val="0"/>
      <w:marRight w:val="0"/>
      <w:marTop w:val="0"/>
      <w:marBottom w:val="0"/>
      <w:divBdr>
        <w:top w:val="none" w:sz="0" w:space="0" w:color="auto"/>
        <w:left w:val="none" w:sz="0" w:space="0" w:color="auto"/>
        <w:bottom w:val="none" w:sz="0" w:space="0" w:color="auto"/>
        <w:right w:val="none" w:sz="0" w:space="0" w:color="auto"/>
      </w:divBdr>
    </w:div>
    <w:div w:id="1442258005">
      <w:bodyDiv w:val="1"/>
      <w:marLeft w:val="0"/>
      <w:marRight w:val="0"/>
      <w:marTop w:val="0"/>
      <w:marBottom w:val="0"/>
      <w:divBdr>
        <w:top w:val="none" w:sz="0" w:space="0" w:color="auto"/>
        <w:left w:val="none" w:sz="0" w:space="0" w:color="auto"/>
        <w:bottom w:val="none" w:sz="0" w:space="0" w:color="auto"/>
        <w:right w:val="none" w:sz="0" w:space="0" w:color="auto"/>
      </w:divBdr>
    </w:div>
    <w:div w:id="1445081427">
      <w:bodyDiv w:val="1"/>
      <w:marLeft w:val="0"/>
      <w:marRight w:val="0"/>
      <w:marTop w:val="0"/>
      <w:marBottom w:val="0"/>
      <w:divBdr>
        <w:top w:val="none" w:sz="0" w:space="0" w:color="auto"/>
        <w:left w:val="none" w:sz="0" w:space="0" w:color="auto"/>
        <w:bottom w:val="none" w:sz="0" w:space="0" w:color="auto"/>
        <w:right w:val="none" w:sz="0" w:space="0" w:color="auto"/>
      </w:divBdr>
      <w:divsChild>
        <w:div w:id="2055159111">
          <w:marLeft w:val="0"/>
          <w:marRight w:val="0"/>
          <w:marTop w:val="0"/>
          <w:marBottom w:val="0"/>
          <w:divBdr>
            <w:top w:val="none" w:sz="0" w:space="0" w:color="auto"/>
            <w:left w:val="none" w:sz="0" w:space="0" w:color="auto"/>
            <w:bottom w:val="none" w:sz="0" w:space="0" w:color="auto"/>
            <w:right w:val="none" w:sz="0" w:space="0" w:color="auto"/>
          </w:divBdr>
          <w:divsChild>
            <w:div w:id="1618174526">
              <w:marLeft w:val="0"/>
              <w:marRight w:val="0"/>
              <w:marTop w:val="0"/>
              <w:marBottom w:val="0"/>
              <w:divBdr>
                <w:top w:val="none" w:sz="0" w:space="0" w:color="auto"/>
                <w:left w:val="none" w:sz="0" w:space="0" w:color="auto"/>
                <w:bottom w:val="none" w:sz="0" w:space="0" w:color="auto"/>
                <w:right w:val="none" w:sz="0" w:space="0" w:color="auto"/>
              </w:divBdr>
              <w:divsChild>
                <w:div w:id="1568107123">
                  <w:marLeft w:val="0"/>
                  <w:marRight w:val="0"/>
                  <w:marTop w:val="0"/>
                  <w:marBottom w:val="0"/>
                  <w:divBdr>
                    <w:top w:val="none" w:sz="0" w:space="0" w:color="auto"/>
                    <w:left w:val="none" w:sz="0" w:space="0" w:color="auto"/>
                    <w:bottom w:val="none" w:sz="0" w:space="0" w:color="auto"/>
                    <w:right w:val="none" w:sz="0" w:space="0" w:color="auto"/>
                  </w:divBdr>
                  <w:divsChild>
                    <w:div w:id="1934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98568">
      <w:bodyDiv w:val="1"/>
      <w:marLeft w:val="0"/>
      <w:marRight w:val="0"/>
      <w:marTop w:val="0"/>
      <w:marBottom w:val="0"/>
      <w:divBdr>
        <w:top w:val="none" w:sz="0" w:space="0" w:color="auto"/>
        <w:left w:val="none" w:sz="0" w:space="0" w:color="auto"/>
        <w:bottom w:val="none" w:sz="0" w:space="0" w:color="auto"/>
        <w:right w:val="none" w:sz="0" w:space="0" w:color="auto"/>
      </w:divBdr>
    </w:div>
    <w:div w:id="1537886259">
      <w:bodyDiv w:val="1"/>
      <w:marLeft w:val="0"/>
      <w:marRight w:val="0"/>
      <w:marTop w:val="0"/>
      <w:marBottom w:val="0"/>
      <w:divBdr>
        <w:top w:val="none" w:sz="0" w:space="0" w:color="auto"/>
        <w:left w:val="none" w:sz="0" w:space="0" w:color="auto"/>
        <w:bottom w:val="none" w:sz="0" w:space="0" w:color="auto"/>
        <w:right w:val="none" w:sz="0" w:space="0" w:color="auto"/>
      </w:divBdr>
      <w:divsChild>
        <w:div w:id="610867384">
          <w:marLeft w:val="0"/>
          <w:marRight w:val="0"/>
          <w:marTop w:val="0"/>
          <w:marBottom w:val="0"/>
          <w:divBdr>
            <w:top w:val="none" w:sz="0" w:space="0" w:color="auto"/>
            <w:left w:val="none" w:sz="0" w:space="0" w:color="auto"/>
            <w:bottom w:val="none" w:sz="0" w:space="0" w:color="auto"/>
            <w:right w:val="none" w:sz="0" w:space="0" w:color="auto"/>
          </w:divBdr>
          <w:divsChild>
            <w:div w:id="774056944">
              <w:marLeft w:val="0"/>
              <w:marRight w:val="0"/>
              <w:marTop w:val="0"/>
              <w:marBottom w:val="0"/>
              <w:divBdr>
                <w:top w:val="none" w:sz="0" w:space="0" w:color="auto"/>
                <w:left w:val="none" w:sz="0" w:space="0" w:color="auto"/>
                <w:bottom w:val="none" w:sz="0" w:space="0" w:color="auto"/>
                <w:right w:val="none" w:sz="0" w:space="0" w:color="auto"/>
              </w:divBdr>
              <w:divsChild>
                <w:div w:id="424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3947">
      <w:bodyDiv w:val="1"/>
      <w:marLeft w:val="0"/>
      <w:marRight w:val="0"/>
      <w:marTop w:val="0"/>
      <w:marBottom w:val="0"/>
      <w:divBdr>
        <w:top w:val="none" w:sz="0" w:space="0" w:color="auto"/>
        <w:left w:val="none" w:sz="0" w:space="0" w:color="auto"/>
        <w:bottom w:val="none" w:sz="0" w:space="0" w:color="auto"/>
        <w:right w:val="none" w:sz="0" w:space="0" w:color="auto"/>
      </w:divBdr>
    </w:div>
    <w:div w:id="1565676971">
      <w:bodyDiv w:val="1"/>
      <w:marLeft w:val="0"/>
      <w:marRight w:val="0"/>
      <w:marTop w:val="0"/>
      <w:marBottom w:val="0"/>
      <w:divBdr>
        <w:top w:val="none" w:sz="0" w:space="0" w:color="auto"/>
        <w:left w:val="none" w:sz="0" w:space="0" w:color="auto"/>
        <w:bottom w:val="none" w:sz="0" w:space="0" w:color="auto"/>
        <w:right w:val="none" w:sz="0" w:space="0" w:color="auto"/>
      </w:divBdr>
    </w:div>
    <w:div w:id="1589457769">
      <w:bodyDiv w:val="1"/>
      <w:marLeft w:val="0"/>
      <w:marRight w:val="0"/>
      <w:marTop w:val="0"/>
      <w:marBottom w:val="0"/>
      <w:divBdr>
        <w:top w:val="none" w:sz="0" w:space="0" w:color="auto"/>
        <w:left w:val="none" w:sz="0" w:space="0" w:color="auto"/>
        <w:bottom w:val="none" w:sz="0" w:space="0" w:color="auto"/>
        <w:right w:val="none" w:sz="0" w:space="0" w:color="auto"/>
      </w:divBdr>
    </w:div>
    <w:div w:id="1616249713">
      <w:bodyDiv w:val="1"/>
      <w:marLeft w:val="0"/>
      <w:marRight w:val="0"/>
      <w:marTop w:val="0"/>
      <w:marBottom w:val="0"/>
      <w:divBdr>
        <w:top w:val="none" w:sz="0" w:space="0" w:color="auto"/>
        <w:left w:val="none" w:sz="0" w:space="0" w:color="auto"/>
        <w:bottom w:val="none" w:sz="0" w:space="0" w:color="auto"/>
        <w:right w:val="none" w:sz="0" w:space="0" w:color="auto"/>
      </w:divBdr>
    </w:div>
    <w:div w:id="1616448016">
      <w:bodyDiv w:val="1"/>
      <w:marLeft w:val="0"/>
      <w:marRight w:val="0"/>
      <w:marTop w:val="0"/>
      <w:marBottom w:val="0"/>
      <w:divBdr>
        <w:top w:val="none" w:sz="0" w:space="0" w:color="auto"/>
        <w:left w:val="none" w:sz="0" w:space="0" w:color="auto"/>
        <w:bottom w:val="none" w:sz="0" w:space="0" w:color="auto"/>
        <w:right w:val="none" w:sz="0" w:space="0" w:color="auto"/>
      </w:divBdr>
    </w:div>
    <w:div w:id="1659766521">
      <w:bodyDiv w:val="1"/>
      <w:marLeft w:val="0"/>
      <w:marRight w:val="0"/>
      <w:marTop w:val="0"/>
      <w:marBottom w:val="0"/>
      <w:divBdr>
        <w:top w:val="none" w:sz="0" w:space="0" w:color="auto"/>
        <w:left w:val="none" w:sz="0" w:space="0" w:color="auto"/>
        <w:bottom w:val="none" w:sz="0" w:space="0" w:color="auto"/>
        <w:right w:val="none" w:sz="0" w:space="0" w:color="auto"/>
      </w:divBdr>
    </w:div>
    <w:div w:id="1659964307">
      <w:bodyDiv w:val="1"/>
      <w:marLeft w:val="0"/>
      <w:marRight w:val="0"/>
      <w:marTop w:val="0"/>
      <w:marBottom w:val="0"/>
      <w:divBdr>
        <w:top w:val="none" w:sz="0" w:space="0" w:color="auto"/>
        <w:left w:val="none" w:sz="0" w:space="0" w:color="auto"/>
        <w:bottom w:val="none" w:sz="0" w:space="0" w:color="auto"/>
        <w:right w:val="none" w:sz="0" w:space="0" w:color="auto"/>
      </w:divBdr>
    </w:div>
    <w:div w:id="1692804413">
      <w:bodyDiv w:val="1"/>
      <w:marLeft w:val="0"/>
      <w:marRight w:val="0"/>
      <w:marTop w:val="0"/>
      <w:marBottom w:val="0"/>
      <w:divBdr>
        <w:top w:val="none" w:sz="0" w:space="0" w:color="auto"/>
        <w:left w:val="none" w:sz="0" w:space="0" w:color="auto"/>
        <w:bottom w:val="none" w:sz="0" w:space="0" w:color="auto"/>
        <w:right w:val="none" w:sz="0" w:space="0" w:color="auto"/>
      </w:divBdr>
      <w:divsChild>
        <w:div w:id="272518846">
          <w:marLeft w:val="0"/>
          <w:marRight w:val="0"/>
          <w:marTop w:val="0"/>
          <w:marBottom w:val="0"/>
          <w:divBdr>
            <w:top w:val="none" w:sz="0" w:space="0" w:color="auto"/>
            <w:left w:val="none" w:sz="0" w:space="0" w:color="auto"/>
            <w:bottom w:val="none" w:sz="0" w:space="0" w:color="auto"/>
            <w:right w:val="none" w:sz="0" w:space="0" w:color="auto"/>
          </w:divBdr>
          <w:divsChild>
            <w:div w:id="1391268752">
              <w:marLeft w:val="0"/>
              <w:marRight w:val="0"/>
              <w:marTop w:val="0"/>
              <w:marBottom w:val="0"/>
              <w:divBdr>
                <w:top w:val="none" w:sz="0" w:space="0" w:color="auto"/>
                <w:left w:val="none" w:sz="0" w:space="0" w:color="auto"/>
                <w:bottom w:val="none" w:sz="0" w:space="0" w:color="auto"/>
                <w:right w:val="none" w:sz="0" w:space="0" w:color="auto"/>
              </w:divBdr>
              <w:divsChild>
                <w:div w:id="7506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3341">
      <w:bodyDiv w:val="1"/>
      <w:marLeft w:val="0"/>
      <w:marRight w:val="0"/>
      <w:marTop w:val="0"/>
      <w:marBottom w:val="0"/>
      <w:divBdr>
        <w:top w:val="none" w:sz="0" w:space="0" w:color="auto"/>
        <w:left w:val="none" w:sz="0" w:space="0" w:color="auto"/>
        <w:bottom w:val="none" w:sz="0" w:space="0" w:color="auto"/>
        <w:right w:val="none" w:sz="0" w:space="0" w:color="auto"/>
      </w:divBdr>
      <w:divsChild>
        <w:div w:id="1550459892">
          <w:marLeft w:val="0"/>
          <w:marRight w:val="0"/>
          <w:marTop w:val="0"/>
          <w:marBottom w:val="0"/>
          <w:divBdr>
            <w:top w:val="none" w:sz="0" w:space="0" w:color="auto"/>
            <w:left w:val="none" w:sz="0" w:space="0" w:color="auto"/>
            <w:bottom w:val="none" w:sz="0" w:space="0" w:color="auto"/>
            <w:right w:val="none" w:sz="0" w:space="0" w:color="auto"/>
          </w:divBdr>
          <w:divsChild>
            <w:div w:id="1823740218">
              <w:marLeft w:val="0"/>
              <w:marRight w:val="0"/>
              <w:marTop w:val="0"/>
              <w:marBottom w:val="0"/>
              <w:divBdr>
                <w:top w:val="none" w:sz="0" w:space="0" w:color="auto"/>
                <w:left w:val="none" w:sz="0" w:space="0" w:color="auto"/>
                <w:bottom w:val="none" w:sz="0" w:space="0" w:color="auto"/>
                <w:right w:val="none" w:sz="0" w:space="0" w:color="auto"/>
              </w:divBdr>
              <w:divsChild>
                <w:div w:id="16287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9396">
      <w:bodyDiv w:val="1"/>
      <w:marLeft w:val="0"/>
      <w:marRight w:val="0"/>
      <w:marTop w:val="0"/>
      <w:marBottom w:val="0"/>
      <w:divBdr>
        <w:top w:val="none" w:sz="0" w:space="0" w:color="auto"/>
        <w:left w:val="none" w:sz="0" w:space="0" w:color="auto"/>
        <w:bottom w:val="none" w:sz="0" w:space="0" w:color="auto"/>
        <w:right w:val="none" w:sz="0" w:space="0" w:color="auto"/>
      </w:divBdr>
    </w:div>
    <w:div w:id="1811821141">
      <w:bodyDiv w:val="1"/>
      <w:marLeft w:val="0"/>
      <w:marRight w:val="0"/>
      <w:marTop w:val="0"/>
      <w:marBottom w:val="0"/>
      <w:divBdr>
        <w:top w:val="none" w:sz="0" w:space="0" w:color="auto"/>
        <w:left w:val="none" w:sz="0" w:space="0" w:color="auto"/>
        <w:bottom w:val="none" w:sz="0" w:space="0" w:color="auto"/>
        <w:right w:val="none" w:sz="0" w:space="0" w:color="auto"/>
      </w:divBdr>
    </w:div>
    <w:div w:id="1814181146">
      <w:bodyDiv w:val="1"/>
      <w:marLeft w:val="0"/>
      <w:marRight w:val="0"/>
      <w:marTop w:val="0"/>
      <w:marBottom w:val="0"/>
      <w:divBdr>
        <w:top w:val="none" w:sz="0" w:space="0" w:color="auto"/>
        <w:left w:val="none" w:sz="0" w:space="0" w:color="auto"/>
        <w:bottom w:val="none" w:sz="0" w:space="0" w:color="auto"/>
        <w:right w:val="none" w:sz="0" w:space="0" w:color="auto"/>
      </w:divBdr>
    </w:div>
    <w:div w:id="1843931689">
      <w:bodyDiv w:val="1"/>
      <w:marLeft w:val="0"/>
      <w:marRight w:val="0"/>
      <w:marTop w:val="0"/>
      <w:marBottom w:val="0"/>
      <w:divBdr>
        <w:top w:val="none" w:sz="0" w:space="0" w:color="auto"/>
        <w:left w:val="none" w:sz="0" w:space="0" w:color="auto"/>
        <w:bottom w:val="none" w:sz="0" w:space="0" w:color="auto"/>
        <w:right w:val="none" w:sz="0" w:space="0" w:color="auto"/>
      </w:divBdr>
    </w:div>
    <w:div w:id="1848203308">
      <w:bodyDiv w:val="1"/>
      <w:marLeft w:val="0"/>
      <w:marRight w:val="0"/>
      <w:marTop w:val="0"/>
      <w:marBottom w:val="0"/>
      <w:divBdr>
        <w:top w:val="none" w:sz="0" w:space="0" w:color="auto"/>
        <w:left w:val="none" w:sz="0" w:space="0" w:color="auto"/>
        <w:bottom w:val="none" w:sz="0" w:space="0" w:color="auto"/>
        <w:right w:val="none" w:sz="0" w:space="0" w:color="auto"/>
      </w:divBdr>
    </w:div>
    <w:div w:id="1854955024">
      <w:bodyDiv w:val="1"/>
      <w:marLeft w:val="0"/>
      <w:marRight w:val="0"/>
      <w:marTop w:val="0"/>
      <w:marBottom w:val="0"/>
      <w:divBdr>
        <w:top w:val="none" w:sz="0" w:space="0" w:color="auto"/>
        <w:left w:val="none" w:sz="0" w:space="0" w:color="auto"/>
        <w:bottom w:val="none" w:sz="0" w:space="0" w:color="auto"/>
        <w:right w:val="none" w:sz="0" w:space="0" w:color="auto"/>
      </w:divBdr>
    </w:div>
    <w:div w:id="1876499852">
      <w:bodyDiv w:val="1"/>
      <w:marLeft w:val="0"/>
      <w:marRight w:val="0"/>
      <w:marTop w:val="0"/>
      <w:marBottom w:val="0"/>
      <w:divBdr>
        <w:top w:val="none" w:sz="0" w:space="0" w:color="auto"/>
        <w:left w:val="none" w:sz="0" w:space="0" w:color="auto"/>
        <w:bottom w:val="none" w:sz="0" w:space="0" w:color="auto"/>
        <w:right w:val="none" w:sz="0" w:space="0" w:color="auto"/>
      </w:divBdr>
    </w:div>
    <w:div w:id="1883177004">
      <w:bodyDiv w:val="1"/>
      <w:marLeft w:val="0"/>
      <w:marRight w:val="0"/>
      <w:marTop w:val="0"/>
      <w:marBottom w:val="0"/>
      <w:divBdr>
        <w:top w:val="none" w:sz="0" w:space="0" w:color="auto"/>
        <w:left w:val="none" w:sz="0" w:space="0" w:color="auto"/>
        <w:bottom w:val="none" w:sz="0" w:space="0" w:color="auto"/>
        <w:right w:val="none" w:sz="0" w:space="0" w:color="auto"/>
      </w:divBdr>
    </w:div>
    <w:div w:id="1921210125">
      <w:bodyDiv w:val="1"/>
      <w:marLeft w:val="0"/>
      <w:marRight w:val="0"/>
      <w:marTop w:val="0"/>
      <w:marBottom w:val="0"/>
      <w:divBdr>
        <w:top w:val="none" w:sz="0" w:space="0" w:color="auto"/>
        <w:left w:val="none" w:sz="0" w:space="0" w:color="auto"/>
        <w:bottom w:val="none" w:sz="0" w:space="0" w:color="auto"/>
        <w:right w:val="none" w:sz="0" w:space="0" w:color="auto"/>
      </w:divBdr>
    </w:div>
    <w:div w:id="1921867585">
      <w:bodyDiv w:val="1"/>
      <w:marLeft w:val="0"/>
      <w:marRight w:val="0"/>
      <w:marTop w:val="0"/>
      <w:marBottom w:val="0"/>
      <w:divBdr>
        <w:top w:val="none" w:sz="0" w:space="0" w:color="auto"/>
        <w:left w:val="none" w:sz="0" w:space="0" w:color="auto"/>
        <w:bottom w:val="none" w:sz="0" w:space="0" w:color="auto"/>
        <w:right w:val="none" w:sz="0" w:space="0" w:color="auto"/>
      </w:divBdr>
    </w:div>
    <w:div w:id="1930767848">
      <w:bodyDiv w:val="1"/>
      <w:marLeft w:val="0"/>
      <w:marRight w:val="0"/>
      <w:marTop w:val="0"/>
      <w:marBottom w:val="0"/>
      <w:divBdr>
        <w:top w:val="none" w:sz="0" w:space="0" w:color="auto"/>
        <w:left w:val="none" w:sz="0" w:space="0" w:color="auto"/>
        <w:bottom w:val="none" w:sz="0" w:space="0" w:color="auto"/>
        <w:right w:val="none" w:sz="0" w:space="0" w:color="auto"/>
      </w:divBdr>
    </w:div>
    <w:div w:id="1969045229">
      <w:bodyDiv w:val="1"/>
      <w:marLeft w:val="0"/>
      <w:marRight w:val="0"/>
      <w:marTop w:val="0"/>
      <w:marBottom w:val="0"/>
      <w:divBdr>
        <w:top w:val="none" w:sz="0" w:space="0" w:color="auto"/>
        <w:left w:val="none" w:sz="0" w:space="0" w:color="auto"/>
        <w:bottom w:val="none" w:sz="0" w:space="0" w:color="auto"/>
        <w:right w:val="none" w:sz="0" w:space="0" w:color="auto"/>
      </w:divBdr>
      <w:divsChild>
        <w:div w:id="444466407">
          <w:marLeft w:val="0"/>
          <w:marRight w:val="0"/>
          <w:marTop w:val="0"/>
          <w:marBottom w:val="0"/>
          <w:divBdr>
            <w:top w:val="single" w:sz="6" w:space="0" w:color="5B616B"/>
            <w:left w:val="single" w:sz="6" w:space="0" w:color="5B616B"/>
            <w:bottom w:val="single" w:sz="6" w:space="0" w:color="5B616B"/>
            <w:right w:val="single" w:sz="6" w:space="0" w:color="5B616B"/>
          </w:divBdr>
        </w:div>
        <w:div w:id="322006987">
          <w:marLeft w:val="0"/>
          <w:marRight w:val="0"/>
          <w:marTop w:val="0"/>
          <w:marBottom w:val="0"/>
          <w:divBdr>
            <w:top w:val="none" w:sz="0" w:space="0" w:color="auto"/>
            <w:left w:val="none" w:sz="0" w:space="0" w:color="auto"/>
            <w:bottom w:val="none" w:sz="0" w:space="0" w:color="auto"/>
            <w:right w:val="none" w:sz="0" w:space="0" w:color="auto"/>
          </w:divBdr>
        </w:div>
      </w:divsChild>
    </w:div>
    <w:div w:id="1985036771">
      <w:bodyDiv w:val="1"/>
      <w:marLeft w:val="0"/>
      <w:marRight w:val="0"/>
      <w:marTop w:val="0"/>
      <w:marBottom w:val="0"/>
      <w:divBdr>
        <w:top w:val="none" w:sz="0" w:space="0" w:color="auto"/>
        <w:left w:val="none" w:sz="0" w:space="0" w:color="auto"/>
        <w:bottom w:val="none" w:sz="0" w:space="0" w:color="auto"/>
        <w:right w:val="none" w:sz="0" w:space="0" w:color="auto"/>
      </w:divBdr>
    </w:div>
    <w:div w:id="1990287874">
      <w:bodyDiv w:val="1"/>
      <w:marLeft w:val="0"/>
      <w:marRight w:val="0"/>
      <w:marTop w:val="0"/>
      <w:marBottom w:val="0"/>
      <w:divBdr>
        <w:top w:val="none" w:sz="0" w:space="0" w:color="auto"/>
        <w:left w:val="none" w:sz="0" w:space="0" w:color="auto"/>
        <w:bottom w:val="none" w:sz="0" w:space="0" w:color="auto"/>
        <w:right w:val="none" w:sz="0" w:space="0" w:color="auto"/>
      </w:divBdr>
    </w:div>
    <w:div w:id="2007510905">
      <w:bodyDiv w:val="1"/>
      <w:marLeft w:val="0"/>
      <w:marRight w:val="0"/>
      <w:marTop w:val="0"/>
      <w:marBottom w:val="0"/>
      <w:divBdr>
        <w:top w:val="none" w:sz="0" w:space="0" w:color="auto"/>
        <w:left w:val="none" w:sz="0" w:space="0" w:color="auto"/>
        <w:bottom w:val="none" w:sz="0" w:space="0" w:color="auto"/>
        <w:right w:val="none" w:sz="0" w:space="0" w:color="auto"/>
      </w:divBdr>
      <w:divsChild>
        <w:div w:id="1848865329">
          <w:marLeft w:val="0"/>
          <w:marRight w:val="0"/>
          <w:marTop w:val="0"/>
          <w:marBottom w:val="0"/>
          <w:divBdr>
            <w:top w:val="single" w:sz="6" w:space="0" w:color="5B616B"/>
            <w:left w:val="single" w:sz="6" w:space="0" w:color="5B616B"/>
            <w:bottom w:val="single" w:sz="6" w:space="0" w:color="5B616B"/>
            <w:right w:val="single" w:sz="6" w:space="0" w:color="5B616B"/>
          </w:divBdr>
        </w:div>
        <w:div w:id="1845779762">
          <w:marLeft w:val="0"/>
          <w:marRight w:val="0"/>
          <w:marTop w:val="0"/>
          <w:marBottom w:val="0"/>
          <w:divBdr>
            <w:top w:val="none" w:sz="0" w:space="0" w:color="auto"/>
            <w:left w:val="none" w:sz="0" w:space="0" w:color="auto"/>
            <w:bottom w:val="none" w:sz="0" w:space="0" w:color="auto"/>
            <w:right w:val="none" w:sz="0" w:space="0" w:color="auto"/>
          </w:divBdr>
        </w:div>
      </w:divsChild>
    </w:div>
    <w:div w:id="2062974318">
      <w:bodyDiv w:val="1"/>
      <w:marLeft w:val="0"/>
      <w:marRight w:val="0"/>
      <w:marTop w:val="0"/>
      <w:marBottom w:val="0"/>
      <w:divBdr>
        <w:top w:val="none" w:sz="0" w:space="0" w:color="auto"/>
        <w:left w:val="none" w:sz="0" w:space="0" w:color="auto"/>
        <w:bottom w:val="none" w:sz="0" w:space="0" w:color="auto"/>
        <w:right w:val="none" w:sz="0" w:space="0" w:color="auto"/>
      </w:divBdr>
    </w:div>
    <w:div w:id="2120444792">
      <w:bodyDiv w:val="1"/>
      <w:marLeft w:val="0"/>
      <w:marRight w:val="0"/>
      <w:marTop w:val="0"/>
      <w:marBottom w:val="0"/>
      <w:divBdr>
        <w:top w:val="none" w:sz="0" w:space="0" w:color="auto"/>
        <w:left w:val="none" w:sz="0" w:space="0" w:color="auto"/>
        <w:bottom w:val="none" w:sz="0" w:space="0" w:color="auto"/>
        <w:right w:val="none" w:sz="0" w:space="0" w:color="auto"/>
      </w:divBdr>
    </w:div>
    <w:div w:id="2123378810">
      <w:bodyDiv w:val="1"/>
      <w:marLeft w:val="0"/>
      <w:marRight w:val="0"/>
      <w:marTop w:val="0"/>
      <w:marBottom w:val="0"/>
      <w:divBdr>
        <w:top w:val="none" w:sz="0" w:space="0" w:color="auto"/>
        <w:left w:val="none" w:sz="0" w:space="0" w:color="auto"/>
        <w:bottom w:val="none" w:sz="0" w:space="0" w:color="auto"/>
        <w:right w:val="none" w:sz="0" w:space="0" w:color="auto"/>
      </w:divBdr>
      <w:divsChild>
        <w:div w:id="1168473069">
          <w:marLeft w:val="0"/>
          <w:marRight w:val="0"/>
          <w:marTop w:val="0"/>
          <w:marBottom w:val="0"/>
          <w:divBdr>
            <w:top w:val="none" w:sz="0" w:space="0" w:color="auto"/>
            <w:left w:val="none" w:sz="0" w:space="0" w:color="auto"/>
            <w:bottom w:val="none" w:sz="0" w:space="0" w:color="auto"/>
            <w:right w:val="none" w:sz="0" w:space="0" w:color="auto"/>
          </w:divBdr>
        </w:div>
        <w:div w:id="1593583309">
          <w:marLeft w:val="0"/>
          <w:marRight w:val="0"/>
          <w:marTop w:val="0"/>
          <w:marBottom w:val="0"/>
          <w:divBdr>
            <w:top w:val="none" w:sz="0" w:space="0" w:color="auto"/>
            <w:left w:val="none" w:sz="0" w:space="0" w:color="auto"/>
            <w:bottom w:val="none" w:sz="0" w:space="0" w:color="auto"/>
            <w:right w:val="none" w:sz="0" w:space="0" w:color="auto"/>
          </w:divBdr>
        </w:div>
        <w:div w:id="665280703">
          <w:marLeft w:val="0"/>
          <w:marRight w:val="0"/>
          <w:marTop w:val="0"/>
          <w:marBottom w:val="0"/>
          <w:divBdr>
            <w:top w:val="none" w:sz="0" w:space="0" w:color="auto"/>
            <w:left w:val="none" w:sz="0" w:space="0" w:color="auto"/>
            <w:bottom w:val="none" w:sz="0" w:space="0" w:color="auto"/>
            <w:right w:val="none" w:sz="0" w:space="0" w:color="auto"/>
          </w:divBdr>
        </w:div>
        <w:div w:id="604536537">
          <w:marLeft w:val="0"/>
          <w:marRight w:val="0"/>
          <w:marTop w:val="0"/>
          <w:marBottom w:val="0"/>
          <w:divBdr>
            <w:top w:val="none" w:sz="0" w:space="0" w:color="auto"/>
            <w:left w:val="none" w:sz="0" w:space="0" w:color="auto"/>
            <w:bottom w:val="none" w:sz="0" w:space="0" w:color="auto"/>
            <w:right w:val="none" w:sz="0" w:space="0" w:color="auto"/>
          </w:divBdr>
        </w:div>
      </w:divsChild>
    </w:div>
    <w:div w:id="212345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whbioinfo.shinyapps.io/powerEQT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sterding.com" TargetMode="External"/><Relationship Id="rId17" Type="http://schemas.openxmlformats.org/officeDocument/2006/relationships/hyperlink" Target="https://singlecellcourse.org" TargetMode="External"/><Relationship Id="rId2" Type="http://schemas.openxmlformats.org/officeDocument/2006/relationships/styles" Target="styles.xml"/><Relationship Id="rId16" Type="http://schemas.openxmlformats.org/officeDocument/2006/relationships/hyperlink" Target="http://bioinforma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onetipper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90C902-5130-724F-854B-641737BF6511}">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17</Pages>
  <Words>6909</Words>
  <Characters>39385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XV</vt:lpstr>
    </vt:vector>
  </TitlesOfParts>
  <Company/>
  <LinksUpToDate>false</LinksUpToDate>
  <CharactersWithSpaces>46202</CharactersWithSpaces>
  <SharedDoc>false</SharedDoc>
  <HLinks>
    <vt:vector size="6" baseType="variant">
      <vt:variant>
        <vt:i4>114</vt:i4>
      </vt:variant>
      <vt:variant>
        <vt:i4>0</vt:i4>
      </vt:variant>
      <vt:variant>
        <vt:i4>0</vt:i4>
      </vt:variant>
      <vt:variant>
        <vt:i4>5</vt:i4>
      </vt:variant>
      <vt:variant>
        <vt:lpwstr>http://humanbraincode.org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dc:title>
  <dc:subject/>
  <dc:creator>Ellice Lieberman</dc:creator>
  <cp:keywords/>
  <dc:description/>
  <cp:lastModifiedBy>Dong, Xianjun</cp:lastModifiedBy>
  <cp:revision>3</cp:revision>
  <cp:lastPrinted>2021-11-10T11:59:00Z</cp:lastPrinted>
  <dcterms:created xsi:type="dcterms:W3CDTF">2021-11-10T13:36:00Z</dcterms:created>
  <dcterms:modified xsi:type="dcterms:W3CDTF">2021-11-10T13:45:00Z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grammarly_documentId">
    <vt:lpwstr>documentId_6480</vt:lpwstr>
  </property>
  <property fmtid="{D5CDD505-2E9C-101B-9397-08002B2CF9AE}" pid="4" name="grammarly_documentContext">
    <vt:lpwstr>{"goals":[],"domain":"general","emotions":[],"dialect":"american"}</vt:lpwstr>
  </property>
</Properties>
</file>