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default" w:eastAsia="宋体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Windows下载并安装openssl后：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Microsoft Windows [版本 10.0.18362.720]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(c) 2019 Microsoft Corporation。保留所有权利。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0000FF"/>
        </w:rPr>
      </w:pPr>
      <w:r>
        <w:rPr>
          <w:rFonts w:hint="eastAsia"/>
        </w:rPr>
        <w:t>E:\shrimpSUDAProject\demo\express_mysql_rumen_test\express_mysql_rumen_test\certificate&gt;</w:t>
      </w:r>
      <w:r>
        <w:rPr>
          <w:rFonts w:hint="eastAsia"/>
          <w:b/>
          <w:bCs/>
          <w:color w:val="0000FF"/>
        </w:rPr>
        <w:t>openssl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OpenSSL&gt; genrsa -out private.pem 2048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Generating RSA private key, 2048 bit long modulus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.......................+++++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..+++++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e is 65537 (0x010001)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 xml:space="preserve">OpenSSL&gt; </w:t>
      </w:r>
      <w:r>
        <w:rPr>
          <w:rFonts w:hint="eastAsia"/>
          <w:b/>
          <w:bCs/>
          <w:color w:val="0000FF"/>
        </w:rPr>
        <w:t>req -new -key private.pem -out csr.pem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You are about to be asked to enter information that will be incorporated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into your certificate request.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What you are about to enter is what is called a Distinguished Name or a DN.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There are quite a few fields but you can leave some blank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For some fields there will be a default value,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If you enter '.', the field will be left blank.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-----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Country Name (2 letter code) [AU]: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State or Province Name (full name) [Some-State]: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Locality Name (eg, city) []: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Organization Name (eg, company) [Internet Widgits Pty Ltd]: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Organizational Unit Name (eg, section) []: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Common Name (e.g. server FQDN or YOUR name) []: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Email Address []: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Please enter the following 'extra' attributes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to be sent with your certificate request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A challenge password []:</w:t>
      </w:r>
      <w:r>
        <w:rPr>
          <w:rFonts w:hint="eastAsia"/>
          <w:b/>
          <w:bCs/>
          <w:color w:val="0000FF"/>
        </w:rPr>
        <w:t>111111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An optional company name []:</w:t>
      </w:r>
      <w:r>
        <w:rPr>
          <w:rFonts w:hint="eastAsia"/>
          <w:b/>
          <w:bCs/>
          <w:color w:val="0000FF"/>
        </w:rPr>
        <w:t>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</w:rPr>
        <w:t xml:space="preserve">OpenSSL&gt;  </w:t>
      </w:r>
      <w:r>
        <w:rPr>
          <w:rFonts w:hint="eastAsia"/>
          <w:b/>
          <w:bCs/>
          <w:color w:val="0000FF"/>
        </w:rPr>
        <w:t>x509 -req  -in csr.pem -signkey private.pem -out csr.crt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Signature ok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subject=C = CH, ST = CH, L = CH, O = CH, OU = CH, CN = CH, emailAddress = CH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Getting Private key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OpenSSL&gt;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项目配置openssl：https://www.jianshu.com/p/9072dce6eb2e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之后在项目\bin\www中设置：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……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https = require('https');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// let http = require('http');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fs = require('fs');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privateKey  = fs.readFileSync('certificate/private.pem', 'utf8');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certificate = fs.readFileSync('certificate/csr.crt', 'utf8');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cert = {key: privateKey, cert: certificate};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……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// var server = http.createServer(app);202003231059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// let httpServer = http.createServer(app);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let httpsServer = https.createServer(cert, app);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……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 xml:space="preserve">  // var addr = server.address();202002231059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  var addr = httpsServer.address();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启动https://127.0.0.1:3001,选择继续前往不安全网站，即可刷新出登录页面。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但显示网站不安全：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"C:\\Users\\Monica\\AppData\\Roaming\\Tencent\\Users\\1243830635\\TIM\\WinTemp\\RichOle\\8Y]E%MVJY%2TSQNUH0L8LFK.png"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419100"/>
            <wp:effectExtent l="0" t="0" r="9525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"C:\\Users\\Monica\\AppData\\Roaming\\Tencent\\Users\\1243830635\\TIM\\WinTemp\\RichOle\\9SFV2O6CQL81OX41JWBUK76.png"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5640" cy="2523490"/>
            <wp:effectExtent l="0" t="0" r="10160" b="381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点击证书——证书路径：得到证书状态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"C:\\Users\\Monica\\AppData\\Roaming\\Tencent\\Users\\1243830635\\TIM\\WinTemp\\RichOle\\37P2]TZ}%P~}E~(OJWO$(WU.png"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8525" cy="4306570"/>
            <wp:effectExtent l="0" t="0" r="3175" b="11430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可以通过将证书导入到“受信任的根证书颁发机构”存储区中解决该问题：</w:t>
      </w:r>
      <w:r>
        <w:rPr>
          <w:rFonts w:hint="eastAsia"/>
          <w:b/>
          <w:bCs/>
          <w:sz w:val="24"/>
          <w:szCs w:val="32"/>
          <w:lang w:val="en-US" w:eastAsia="zh-CN"/>
        </w:rPr>
        <w:fldChar w:fldCharType="begin"/>
      </w:r>
      <w:r>
        <w:rPr>
          <w:rFonts w:hint="eastAsia"/>
          <w:b/>
          <w:bCs/>
          <w:sz w:val="24"/>
          <w:szCs w:val="32"/>
          <w:lang w:val="en-US" w:eastAsia="zh-CN"/>
        </w:rPr>
        <w:instrText xml:space="preserve"> HYPERLINK "https://zhidao.baidu.com/question/580017187.html" </w:instrText>
      </w:r>
      <w:r>
        <w:rPr>
          <w:rFonts w:hint="eastAsia"/>
          <w:b/>
          <w:bCs/>
          <w:sz w:val="24"/>
          <w:szCs w:val="32"/>
          <w:lang w:val="en-US" w:eastAsia="zh-CN"/>
        </w:rPr>
        <w:fldChar w:fldCharType="separate"/>
      </w:r>
      <w:r>
        <w:rPr>
          <w:rStyle w:val="7"/>
          <w:rFonts w:hint="eastAsia"/>
          <w:b/>
          <w:bCs/>
          <w:sz w:val="24"/>
          <w:szCs w:val="32"/>
          <w:lang w:val="en-US" w:eastAsia="zh-CN"/>
        </w:rPr>
        <w:t>https://zhidao.baidu.com/question/580017187.html</w:t>
      </w:r>
      <w:r>
        <w:rPr>
          <w:rFonts w:hint="eastAsia"/>
          <w:b/>
          <w:bCs/>
          <w:sz w:val="24"/>
          <w:szCs w:val="32"/>
          <w:lang w:val="en-US" w:eastAsia="zh-CN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hint="default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</w:pP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win+r 运行mmc;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</w:pP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文件</w:t>
      </w: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  <w:lang w:val="en-US" w:eastAsia="zh-CN"/>
        </w:rPr>
        <w:t>&gt;</w:t>
      </w: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添加删除管理单元；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</w:pP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在可用的管理单元中选择”证书“，点击添加--&gt;确定；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"C:\\Users\\Monica\\AppData\\Roaming\\Tencent\\Users\\1243830635\\TIM\\WinTemp\\RichOle\\C]4N}93J4Q2QORXAAKF%GMU.png"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6565" cy="4089400"/>
            <wp:effectExtent l="0" t="0" r="635" b="0"/>
            <wp:docPr id="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在控制节点中展开证书--&gt;受信任的证书颁发机构--&gt;证书，右击所有任务--&gt;导入.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"C:\\Users\\Monica\\AppData\\Roaming\\Tencent\\Users\\1243830635\\TIM\\WinTemp\\RichOle\\LZ%HDVNM$8%EB@217F2]OUR.png"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8160" cy="3150235"/>
            <wp:effectExtent l="0" t="0" r="2540" b="12065"/>
            <wp:docPr id="8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最后，浏览文件导入你的证书即可。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"C:\\Users\\Monica\\AppData\\Roaming\\Tencent\\Users\\1243830635\\TIM\\WinTemp\\RichOle\\FWLU47N[5P4DZ@7%V9A1H3A.png"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3865" cy="3215640"/>
            <wp:effectExtent l="0" t="0" r="635" b="10160"/>
            <wp:docPr id="4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"C:\\Users\\Monica\\AppData\\Roaming\\Tencent\\Users\\1243830635\\TIM\\WinTemp\\RichOle\\NYMIYQ~J~9XH(905$K2A)T4.png"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8820" cy="4475480"/>
            <wp:effectExtent l="0" t="0" r="5080" b="7620"/>
            <wp:docPr id="3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"C:\\Users\\Monica\\AppData\\Roaming\\Tencent\\Users\\1243830635\\TIM\\WinTemp\\RichOle\\$R{CFS4E6L(RTIK}}K$XZ9S.png"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1880" cy="4824095"/>
            <wp:effectExtent l="0" t="0" r="7620" b="1905"/>
            <wp:docPr id="5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"C:\\Users\\Monica\\AppData\\Roaming\\Tencent\\Users\\1243830635\\TIM\\WinTemp\\RichOle\\HK0AWJW)3O{]2{RIB[G2{5O.png"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8860" cy="4791710"/>
            <wp:effectExtent l="0" t="0" r="2540" b="8890"/>
            <wp:docPr id="11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"C:\\Users\\Monica\\AppData\\Roaming\\Tencent\\Users\\1243830635\\TIM\\WinTemp\\RichOle\\`36R0[F38]VR9O{CZ~MP4UF.png"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6475" cy="3657600"/>
            <wp:effectExtent l="0" t="0" r="9525" b="0"/>
            <wp:docPr id="10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"C:\\Users\\Monica\\AppData\\Roaming\\Tencent\\Users\\1243830635\\TIM\\WinTemp\\RichOle\\OD4754U[5C18(}A8EANY9~K.png"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2574925"/>
            <wp:effectExtent l="0" t="0" r="3810" b="3175"/>
            <wp:docPr id="7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"C:\\Users\\Monica\\AppData\\Roaming\\Tencent\\Users\\1243830635\\TIM\\WinTemp\\RichOle\\1O]ODW@0O[PFK}MT$GFKS7Y.png"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740" cy="2781300"/>
            <wp:effectExtent l="0" t="0" r="10160" b="0"/>
            <wp:docPr id="9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注意：截止日期为4.22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7025" cy="5181600"/>
            <wp:effectExtent l="0" t="0" r="317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为开发方便起见（防止ssl证书失效），同时设置http路由接口，开发时适用（上线时关闭）：</w:t>
      </w:r>
      <w:bookmarkStart w:id="0" w:name="_GoBack"/>
      <w:bookmarkEnd w:id="0"/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bin\www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'http'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……………………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宋体" w:hAnsi="宋体" w:cs="宋体"/>
          <w:kern w:val="0"/>
          <w:sz w:val="36"/>
          <w:szCs w:val="36"/>
          <w:highlight w:val="red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portHTTP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normalizePort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'3001'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……………………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createServer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……………………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portHTTP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onError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'listening'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onListeningHTTP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……………………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onListeningHTTP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 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开发时适用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// var addr = server.address();202003231059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httpServer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'string'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  ?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'pipe 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  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'port 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'Listening on 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至此：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测试http网页：127.0.0.1：3001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highlight w:val="red"/>
          <w:lang w:val="en-US" w:eastAsia="zh-CN" w:bidi="ar"/>
        </w:rPr>
        <w:t>测试https网页：127.0.0.1：3002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kern w:val="0"/>
          <w:sz w:val="24"/>
          <w:szCs w:val="24"/>
          <w:highlight w:val="red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425" w:leftChars="0" w:right="0" w:firstLine="400" w:firstLineChars="200"/>
        <w:jc w:val="left"/>
        <w:textAlignment w:val="auto"/>
        <w:rPr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</w:pPr>
      <w:r>
        <w:rPr>
          <w:rStyle w:val="6"/>
          <w:rFonts w:hint="eastAsia" w:ascii="微软雅黑 Light" w:hAnsi="微软雅黑 Light" w:eastAsia="微软雅黑 Light" w:cs="微软雅黑 Light"/>
          <w:b/>
          <w:bCs w:val="0"/>
          <w:i w:val="0"/>
          <w:caps w:val="0"/>
          <w:color w:val="333333"/>
          <w:spacing w:val="0"/>
          <w:sz w:val="20"/>
          <w:szCs w:val="20"/>
          <w:u w:val="none"/>
        </w:rPr>
        <w:t>扩展资料：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170" w:afterAutospacing="0" w:line="280" w:lineRule="atLeast"/>
        <w:ind w:left="0" w:right="0" w:firstLine="320" w:firstLineChars="200"/>
        <w:jc w:val="left"/>
        <w:textAlignment w:val="auto"/>
        <w:rPr>
          <w:rFonts w:hint="eastAsia" w:ascii="等线" w:hAnsi="等线" w:eastAsia="等线" w:cs="等线"/>
          <w:i w:val="0"/>
          <w:caps w:val="0"/>
          <w:color w:val="333333"/>
          <w:spacing w:val="0"/>
          <w:sz w:val="16"/>
          <w:szCs w:val="16"/>
          <w:u w:val="none"/>
        </w:rPr>
      </w:pPr>
      <w:r>
        <w:rPr>
          <w:rFonts w:hint="eastAsia" w:ascii="等线" w:hAnsi="等线" w:eastAsia="等线" w:cs="等线"/>
          <w:i w:val="0"/>
          <w:caps w:val="0"/>
          <w:color w:val="333333"/>
          <w:spacing w:val="0"/>
          <w:sz w:val="16"/>
          <w:szCs w:val="16"/>
          <w:u w:val="none"/>
        </w:rPr>
        <w:t>从技术上讲，证书其实包含三部分，用户的信息，用户的公钥，还有CA中心对该证书里面的信息的签名。验证一份证书的真伪（即验证CA中心对该证书信息的签名是否有效），需要用CA 中心的公钥验证，而CA中心的公钥存在于对这份证书进行签名的证书内，故需要下载该证书，但使用该证书验证又需先验证该证书本身的真伪，故又要用签发该证书的证书来验证，这样一来就构成一条证书链的关系，这条证书链在哪里终结呢？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70" w:beforeAutospacing="0" w:after="0" w:afterAutospacing="0" w:line="280" w:lineRule="atLeast"/>
        <w:ind w:left="0" w:right="0" w:firstLine="320" w:firstLineChars="200"/>
        <w:jc w:val="left"/>
        <w:textAlignment w:val="auto"/>
        <w:rPr>
          <w:rFonts w:hint="eastAsia" w:ascii="等线" w:hAnsi="等线" w:eastAsia="等线" w:cs="等线"/>
          <w:i w:val="0"/>
          <w:caps w:val="0"/>
          <w:color w:val="333333"/>
          <w:spacing w:val="0"/>
          <w:sz w:val="16"/>
          <w:szCs w:val="16"/>
          <w:u w:val="none"/>
        </w:rPr>
      </w:pPr>
      <w:r>
        <w:rPr>
          <w:rFonts w:hint="eastAsia" w:ascii="等线" w:hAnsi="等线" w:eastAsia="等线" w:cs="等线"/>
          <w:i w:val="0"/>
          <w:caps w:val="0"/>
          <w:color w:val="333333"/>
          <w:spacing w:val="0"/>
          <w:sz w:val="16"/>
          <w:szCs w:val="16"/>
          <w:u w:val="none"/>
        </w:rPr>
        <w:t>答案就是根证书，根证书是一份特殊的证书，它的签发者是它本身，下载根证书就表明您对该根证书以下所签发的证书都表示信任，而技术上则是建立起一个验证证书信息的链条，证书的验证追溯至根证书即为结束。所以说用户在使用自己的数字证书之前必须先下载根证书。</w:t>
      </w:r>
    </w:p>
    <w:p>
      <w:pPr>
        <w:pStyle w:val="2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但还可以：如果你有自己的域名，你看去网上申请免费试用的证书。举个网站 https://www.startssl.com</w:t>
      </w:r>
    </w:p>
    <w:p/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A62670"/>
    <w:multiLevelType w:val="singleLevel"/>
    <w:tmpl w:val="95A6267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C6E789F"/>
    <w:multiLevelType w:val="singleLevel"/>
    <w:tmpl w:val="9C6E789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12A43"/>
    <w:rsid w:val="056E0AC4"/>
    <w:rsid w:val="24526A37"/>
    <w:rsid w:val="49587B02"/>
    <w:rsid w:val="52E15097"/>
    <w:rsid w:val="56873C8D"/>
    <w:rsid w:val="58C12A43"/>
    <w:rsid w:val="7A88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2020-03-23T03:43:00Z</dcterms:created>
  <dc:creator>千江有水千江月</dc:creator>
  <cp:lastModifiedBy>千江有水千江月</cp:lastModifiedBy>
  <dcterms:modified xsi:type="dcterms:W3CDTF">2020-03-23T04:10:40Z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