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DA77D0" w14:textId="533536CF" w:rsidR="001F4CBB" w:rsidRDefault="001F4CBB" w:rsidP="001F4CBB">
      <w:pPr>
        <w:pStyle w:val="Title"/>
      </w:pPr>
      <w:r>
        <w:rPr>
          <w:bCs/>
        </w:rPr>
        <w:t>Required Capstone Checkpoint</w:t>
      </w:r>
      <w:r w:rsidR="00EE52EA">
        <w:rPr>
          <w:bCs/>
        </w:rPr>
        <w:t xml:space="preserve"> </w:t>
      </w:r>
      <w:r w:rsidR="008C74AB">
        <w:rPr>
          <w:bCs/>
        </w:rPr>
        <w:t>7</w:t>
      </w:r>
      <w:r>
        <w:rPr>
          <w:bCs/>
        </w:rPr>
        <w:t xml:space="preserve">.1: </w:t>
      </w:r>
      <w:r w:rsidR="004C33E3" w:rsidRPr="004C33E3">
        <w:rPr>
          <w:bCs/>
        </w:rPr>
        <w:t>Production Readiness – Security and Performance Optimization</w:t>
      </w:r>
    </w:p>
    <w:p w14:paraId="5A33559B" w14:textId="77777777" w:rsidR="001F4CBB" w:rsidRDefault="001F4CBB" w:rsidP="001F4CBB">
      <w:pPr>
        <w:pStyle w:val="Heading1"/>
      </w:pPr>
      <w:r>
        <w:t>Directions</w:t>
      </w:r>
    </w:p>
    <w:p w14:paraId="76742D69" w14:textId="62A01C41" w:rsidR="00AD5122" w:rsidRDefault="00C57673" w:rsidP="00AD5122">
      <w:pPr>
        <w:pBdr>
          <w:top w:val="nil"/>
          <w:left w:val="nil"/>
          <w:bottom w:val="nil"/>
          <w:right w:val="nil"/>
          <w:between w:val="nil"/>
        </w:pBdr>
        <w:jc w:val="both"/>
      </w:pPr>
      <w:r w:rsidRPr="00C57673">
        <w:t>Download this worksheet and save a copy to your device before you begin working. Use this worksheet to document the security safeguards and performance optimizations you implement for your capstone system. Type your responses directly into the document, save your completed work, and upload the finished file when you are ready to submit.</w:t>
      </w:r>
    </w:p>
    <w:p w14:paraId="12BE9D97" w14:textId="77777777" w:rsidR="00C57673" w:rsidRDefault="00C57673" w:rsidP="00AD5122">
      <w:pPr>
        <w:pBdr>
          <w:top w:val="nil"/>
          <w:left w:val="nil"/>
          <w:bottom w:val="nil"/>
          <w:right w:val="nil"/>
          <w:between w:val="nil"/>
        </w:pBdr>
        <w:jc w:val="both"/>
      </w:pPr>
    </w:p>
    <w:p w14:paraId="266274FD" w14:textId="6F165587" w:rsidR="00132005" w:rsidRPr="00132005" w:rsidRDefault="00132005" w:rsidP="00132005">
      <w:pPr>
        <w:pBdr>
          <w:top w:val="nil"/>
          <w:left w:val="nil"/>
          <w:bottom w:val="nil"/>
          <w:right w:val="nil"/>
          <w:between w:val="nil"/>
        </w:pBdr>
        <w:jc w:val="both"/>
        <w:rPr>
          <w:b/>
          <w:bCs/>
          <w:lang w:val="en-IN"/>
        </w:rPr>
      </w:pPr>
      <w:r w:rsidRPr="00132005">
        <w:rPr>
          <w:b/>
          <w:bCs/>
          <w:lang w:val="en-IN"/>
        </w:rPr>
        <w:t>Completion Checklist</w:t>
      </w:r>
    </w:p>
    <w:p w14:paraId="6E3F2E0D" w14:textId="77777777" w:rsidR="00426CA8" w:rsidRPr="00426CA8" w:rsidRDefault="00D32D6C" w:rsidP="00426CA8">
      <w:pPr>
        <w:pBdr>
          <w:top w:val="nil"/>
          <w:left w:val="nil"/>
          <w:bottom w:val="nil"/>
          <w:right w:val="nil"/>
          <w:between w:val="nil"/>
        </w:pBdr>
        <w:rPr>
          <w:lang w:val="en-IN"/>
        </w:rPr>
      </w:pPr>
      <w:r w:rsidRPr="00D32D6C">
        <w:rPr>
          <w:rFonts w:ascii="Segoe UI Symbol" w:hAnsi="Segoe UI Symbol" w:cs="Segoe UI Symbol"/>
          <w:lang w:val="en-IN"/>
        </w:rPr>
        <w:t>☐</w:t>
      </w:r>
      <w:r w:rsidRPr="00D32D6C">
        <w:rPr>
          <w:lang w:val="en-IN"/>
        </w:rPr>
        <w:t xml:space="preserve"> </w:t>
      </w:r>
      <w:r w:rsidR="00426CA8" w:rsidRPr="00426CA8">
        <w:rPr>
          <w:lang w:val="en-IN"/>
        </w:rPr>
        <w:t>Implemented one or more safeguards that improve system security and/or reliability</w:t>
      </w:r>
    </w:p>
    <w:p w14:paraId="08D6978C" w14:textId="77777777" w:rsidR="00426CA8" w:rsidRPr="00426CA8" w:rsidRDefault="00426CA8" w:rsidP="00426CA8">
      <w:pPr>
        <w:pBdr>
          <w:top w:val="nil"/>
          <w:left w:val="nil"/>
          <w:bottom w:val="nil"/>
          <w:right w:val="nil"/>
          <w:between w:val="nil"/>
        </w:pBdr>
        <w:rPr>
          <w:lang w:val="en-IN"/>
        </w:rPr>
      </w:pPr>
      <w:r w:rsidRPr="00426CA8">
        <w:rPr>
          <w:rFonts w:ascii="Segoe UI Symbol" w:hAnsi="Segoe UI Symbol" w:cs="Segoe UI Symbol"/>
          <w:lang w:val="en-IN"/>
        </w:rPr>
        <w:t>☐</w:t>
      </w:r>
      <w:r w:rsidRPr="00426CA8">
        <w:rPr>
          <w:lang w:val="en-IN"/>
        </w:rPr>
        <w:t xml:space="preserve"> Implemented one or more strategies that improve system performance or efficiency</w:t>
      </w:r>
    </w:p>
    <w:p w14:paraId="2B807BD9" w14:textId="77777777" w:rsidR="00426CA8" w:rsidRPr="00426CA8" w:rsidRDefault="00426CA8" w:rsidP="00426CA8">
      <w:pPr>
        <w:pBdr>
          <w:top w:val="nil"/>
          <w:left w:val="nil"/>
          <w:bottom w:val="nil"/>
          <w:right w:val="nil"/>
          <w:between w:val="nil"/>
        </w:pBdr>
        <w:rPr>
          <w:lang w:val="en-IN"/>
        </w:rPr>
      </w:pPr>
      <w:r w:rsidRPr="00426CA8">
        <w:rPr>
          <w:rFonts w:ascii="Segoe UI Symbol" w:hAnsi="Segoe UI Symbol" w:cs="Segoe UI Symbol"/>
          <w:lang w:val="en-IN"/>
        </w:rPr>
        <w:t>☐</w:t>
      </w:r>
      <w:r w:rsidRPr="00426CA8">
        <w:rPr>
          <w:lang w:val="en-IN"/>
        </w:rPr>
        <w:t xml:space="preserve"> Provided evidence demonstrating the impact of the implemented changes</w:t>
      </w:r>
    </w:p>
    <w:p w14:paraId="7B1C1130" w14:textId="77777777" w:rsidR="00426CA8" w:rsidRPr="00426CA8" w:rsidRDefault="00426CA8" w:rsidP="00426CA8">
      <w:pPr>
        <w:pBdr>
          <w:top w:val="nil"/>
          <w:left w:val="nil"/>
          <w:bottom w:val="nil"/>
          <w:right w:val="nil"/>
          <w:between w:val="nil"/>
        </w:pBdr>
        <w:rPr>
          <w:lang w:val="en-IN"/>
        </w:rPr>
      </w:pPr>
      <w:r w:rsidRPr="00426CA8">
        <w:rPr>
          <w:rFonts w:ascii="Segoe UI Symbol" w:hAnsi="Segoe UI Symbol" w:cs="Segoe UI Symbol"/>
          <w:lang w:val="en-IN"/>
        </w:rPr>
        <w:t>☐</w:t>
      </w:r>
      <w:r w:rsidRPr="00426CA8">
        <w:rPr>
          <w:lang w:val="en-IN"/>
        </w:rPr>
        <w:t xml:space="preserve"> Evaluated trade-offs among security, performance, cost, latency, and output quality</w:t>
      </w:r>
    </w:p>
    <w:p w14:paraId="0B12A0D1" w14:textId="77777777" w:rsidR="00426CA8" w:rsidRDefault="00426CA8" w:rsidP="00426CA8">
      <w:pPr>
        <w:pBdr>
          <w:top w:val="nil"/>
          <w:left w:val="nil"/>
          <w:bottom w:val="nil"/>
          <w:right w:val="nil"/>
          <w:between w:val="nil"/>
        </w:pBdr>
        <w:rPr>
          <w:lang w:val="en-IN"/>
        </w:rPr>
      </w:pPr>
      <w:r w:rsidRPr="00426CA8">
        <w:rPr>
          <w:rFonts w:ascii="Segoe UI Symbol" w:hAnsi="Segoe UI Symbol" w:cs="Segoe UI Symbol"/>
          <w:lang w:val="en-IN"/>
        </w:rPr>
        <w:t>☐</w:t>
      </w:r>
      <w:r w:rsidRPr="00426CA8">
        <w:rPr>
          <w:lang w:val="en-IN"/>
        </w:rPr>
        <w:t xml:space="preserve"> Reflected on remaining limitations and future improvements</w:t>
      </w:r>
    </w:p>
    <w:p w14:paraId="55ABA5AC" w14:textId="77777777" w:rsidR="00426CA8" w:rsidRDefault="00426CA8" w:rsidP="00426CA8">
      <w:pPr>
        <w:pBdr>
          <w:top w:val="nil"/>
          <w:left w:val="nil"/>
          <w:bottom w:val="nil"/>
          <w:right w:val="nil"/>
          <w:between w:val="nil"/>
        </w:pBdr>
        <w:rPr>
          <w:lang w:val="en-IN"/>
        </w:rPr>
      </w:pPr>
    </w:p>
    <w:p w14:paraId="63E6054C" w14:textId="77777777" w:rsidR="00D32D6C" w:rsidRPr="00D32D6C" w:rsidRDefault="00D32D6C" w:rsidP="00D32D6C">
      <w:pPr>
        <w:pBdr>
          <w:top w:val="nil"/>
          <w:left w:val="nil"/>
          <w:bottom w:val="nil"/>
          <w:right w:val="nil"/>
          <w:between w:val="nil"/>
        </w:pBdr>
        <w:rPr>
          <w:rFonts w:eastAsia="Aptos"/>
          <w:color w:val="000000"/>
        </w:rPr>
      </w:pPr>
    </w:p>
    <w:p w14:paraId="3B538852" w14:textId="1E8AF848" w:rsidR="001F4CBB" w:rsidRPr="00171FEE" w:rsidRDefault="004252A7" w:rsidP="00171FEE">
      <w:pPr>
        <w:pBdr>
          <w:top w:val="nil"/>
          <w:left w:val="nil"/>
          <w:bottom w:val="nil"/>
          <w:right w:val="nil"/>
          <w:between w:val="nil"/>
        </w:pBd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E452E7">
        <w:rPr>
          <w:rFonts w:ascii="Calibri" w:hAnsi="Calibri" w:cs="Calibri"/>
          <w:b/>
          <w:bCs/>
          <w:color w:val="A21F34"/>
          <w:sz w:val="32"/>
          <w:szCs w:val="32"/>
        </w:rPr>
        <w:t>System Overview</w:t>
      </w:r>
    </w:p>
    <w:p w14:paraId="47D760C8" w14:textId="77777777" w:rsidR="00E452E7" w:rsidRPr="00E452E7"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Briefly describe your current capstone system.</w:t>
      </w:r>
    </w:p>
    <w:p w14:paraId="3B6DF652" w14:textId="2CA8AD8D" w:rsidR="001F4CBB" w:rsidRPr="00BB2764"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Summarize the task your system is designed to complete.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2BF47881" w:rsidR="001F4CBB" w:rsidRPr="001D5749" w:rsidRDefault="003949FF" w:rsidP="003549B6">
            <w:r w:rsidRPr="003949FF">
              <w:rPr>
                <w:b/>
                <w:bCs/>
              </w:rPr>
              <w:t>Current system overview</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2474F82D" w:rsidR="001F4CBB" w:rsidRPr="00CD40CA" w:rsidRDefault="00CD40CA" w:rsidP="00CD40CA">
            <w:r w:rsidRPr="00CD40CA">
              <w:t>My capstone is a question-answering system built around about 2,400 saved Wikipedia articles. It uses both keyword search and searches based on meaning to find relevant information. The agent can run follow-up searches, follow links between articles, and ask for clarification. It also includes safeguards against prompt injection, caching for repeated questions, and controls to help manage API costs</w:t>
            </w:r>
            <w:r w:rsidRPr="00CD40CA">
              <w:t>.</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1262979A" w:rsidR="00D11B81" w:rsidRPr="001D5749" w:rsidRDefault="003949FF" w:rsidP="00F016C6">
            <w:r w:rsidRPr="003949FF">
              <w:rPr>
                <w:b/>
                <w:bCs/>
              </w:rPr>
              <w:t>Intended task or use case</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2381E56" w14:textId="309918D5" w:rsidR="00B86FBC" w:rsidRPr="00CD40CA" w:rsidRDefault="00CD40CA" w:rsidP="00CD40CA">
            <w:r w:rsidRPr="00CD40CA">
              <w:t>The goal is to answer questions that might take several searches to work through manually. For example, I could ask where a football player was drafted and how that compares with a team’s picks in earlier years. The system brings the information together and cites the articles it used. If it cannot find enough evidence, it should explain what is missing instead of making up an answer</w:t>
            </w:r>
            <w:r w:rsidRPr="00CD40CA">
              <w:t>.</w:t>
            </w:r>
          </w:p>
        </w:tc>
      </w:tr>
    </w:tbl>
    <w:p w14:paraId="696D0453" w14:textId="77777777" w:rsidR="00D11B81" w:rsidRDefault="00D11B81" w:rsidP="001F4CBB">
      <w:pPr>
        <w:rPr>
          <w:rFonts w:ascii="Calibri" w:hAnsi="Calibri" w:cs="Calibri"/>
          <w:b/>
          <w:bCs/>
          <w:color w:val="A21F34"/>
          <w:sz w:val="32"/>
          <w:szCs w:val="32"/>
        </w:rPr>
      </w:pPr>
    </w:p>
    <w:p w14:paraId="2E746654" w14:textId="77777777" w:rsidR="009865CF" w:rsidRDefault="009865CF" w:rsidP="001F4CBB">
      <w:pPr>
        <w:rPr>
          <w:rFonts w:ascii="Calibri" w:hAnsi="Calibri" w:cs="Calibri"/>
          <w:b/>
          <w:bCs/>
          <w:color w:val="A21F34"/>
          <w:sz w:val="32"/>
          <w:szCs w:val="32"/>
        </w:rPr>
      </w:pPr>
    </w:p>
    <w:p w14:paraId="1D64F650" w14:textId="77777777" w:rsidR="009B455C" w:rsidRDefault="009B455C" w:rsidP="001F4CBB">
      <w:pPr>
        <w:rPr>
          <w:rFonts w:ascii="Calibri" w:hAnsi="Calibri" w:cs="Calibri"/>
          <w:b/>
          <w:bCs/>
          <w:color w:val="A21F34"/>
          <w:sz w:val="32"/>
          <w:szCs w:val="32"/>
        </w:rPr>
      </w:pPr>
    </w:p>
    <w:p w14:paraId="67E1D9BD" w14:textId="3ECB2506" w:rsidR="004A2BBC" w:rsidRDefault="00D11B81" w:rsidP="002A375A">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2A375A" w:rsidRPr="002A375A">
        <w:rPr>
          <w:rFonts w:ascii="Calibri" w:hAnsi="Calibri" w:cs="Calibri"/>
          <w:b/>
          <w:bCs/>
          <w:color w:val="A21F34"/>
          <w:sz w:val="32"/>
          <w:szCs w:val="32"/>
        </w:rPr>
        <w:t>Security and Reliability Improvements</w:t>
      </w:r>
    </w:p>
    <w:p w14:paraId="0E420FD6"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Identify the safeguard(s) you implemented.</w:t>
      </w:r>
    </w:p>
    <w:p w14:paraId="17662C9B"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Explain what risk or failure each safeguard addresses.</w:t>
      </w:r>
    </w:p>
    <w:p w14:paraId="2DA7F12C" w14:textId="45CA0210" w:rsidR="00C91F27"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lastRenderedPageBreak/>
        <w:t>Briefly justify your design decisions.</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91FB040" w:rsidR="001F4CBB" w:rsidRPr="0095506E" w:rsidRDefault="00E21DA9" w:rsidP="003549B6">
            <w:r w:rsidRPr="00E21DA9">
              <w:rPr>
                <w:b/>
                <w:bCs/>
              </w:rPr>
              <w:t>Implemented safeguard(s)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7558EAE" w14:textId="77777777" w:rsidR="00CD40CA" w:rsidRPr="00CD40CA" w:rsidRDefault="00CD40CA" w:rsidP="00CD40CA">
            <w:r w:rsidRPr="00CD40CA">
              <w:t>I added input cleaning to remove common prompt-injection commands and fake source blocks before the question reaches retrieval. A small model also checks for attempts to change the agent’s role or behavior. Questions, conversation history, and retrieved articles are placed in separate XML sections, with special characters escaped so pasted text cannot create new sections.</w:t>
            </w:r>
          </w:p>
          <w:p w14:paraId="30F0EFF7" w14:textId="742E07D6" w:rsidR="001F4CBB" w:rsidRPr="00CD40CA" w:rsidRDefault="00CD40CA" w:rsidP="00CD40CA">
            <w:pPr>
              <w:rPr>
                <w:lang w:eastAsia="en-IN"/>
              </w:rPr>
            </w:pPr>
            <w:r w:rsidRPr="00CD40CA">
              <w:t>The agent also checks its proposed actions, rejects repeated searches and invalid article IDs, and checks that supporting quotes appear in the retrieved text. Limits on steps and context size keep the process bounded, while logs record its actions and any filter failures.</w:t>
            </w:r>
          </w:p>
        </w:tc>
      </w:tr>
    </w:tbl>
    <w:p w14:paraId="6DFA3034" w14:textId="77777777" w:rsidR="00894C61" w:rsidRPr="0095506E" w:rsidRDefault="00894C61" w:rsidP="001F4CBB"/>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51C02957" w:rsidR="001F4CBB" w:rsidRPr="0095506E" w:rsidRDefault="00E21DA9" w:rsidP="003549B6">
            <w:r w:rsidRPr="00E21DA9">
              <w:rPr>
                <w:b/>
                <w:bCs/>
              </w:rPr>
              <w:t>Risk(s) addressed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2AAA278" w14:textId="77777777" w:rsidR="00CD40CA" w:rsidRPr="00CD40CA" w:rsidRDefault="00CD40CA" w:rsidP="00CD40CA">
            <w:r w:rsidRPr="00CD40CA">
              <w:t>These safeguards address attempts to make the agent ignore its instructions, adopt an unrelated persona, or use fabricated sources. They also help protect against instructions hidden inside retrieved articles or earlier conversation turns.</w:t>
            </w:r>
          </w:p>
          <w:p w14:paraId="343A4ECA" w14:textId="61BE3DD0" w:rsidR="001F4CBB" w:rsidRPr="0095506E" w:rsidRDefault="00CD40CA" w:rsidP="00CD40CA">
            <w:r w:rsidRPr="00CD40CA">
              <w:t>The action and evidence checks reduce unsupported answers and unnecessary searches. The limits help prevent long loops and unexpectedly large API requests.</w:t>
            </w:r>
          </w:p>
        </w:tc>
      </w:tr>
    </w:tbl>
    <w:p w14:paraId="227D3600" w14:textId="77777777" w:rsidR="00160D57" w:rsidRDefault="00160D57" w:rsidP="001F4CBB"/>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7B371D5E" w:rsidR="00160D57" w:rsidRPr="0095506E" w:rsidRDefault="00E21DA9" w:rsidP="005776E0">
            <w:r w:rsidRPr="00E21DA9">
              <w:rPr>
                <w:b/>
                <w:bCs/>
              </w:rPr>
              <w:t>Design rationale</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2492B22" w14:textId="5BBF1252" w:rsidR="00160D57" w:rsidRDefault="00E21DA9" w:rsidP="005776E0">
            <w:pPr>
              <w:spacing w:after="120"/>
            </w:pPr>
            <w:r>
              <w:t>Response:</w:t>
            </w:r>
          </w:p>
          <w:p w14:paraId="5C08A725" w14:textId="77777777" w:rsidR="00160D57" w:rsidRPr="0095506E" w:rsidRDefault="00160D57" w:rsidP="005776E0">
            <w:pPr>
              <w:spacing w:after="120"/>
            </w:pPr>
          </w:p>
        </w:tc>
      </w:tr>
    </w:tbl>
    <w:p w14:paraId="4324F996" w14:textId="77777777" w:rsidR="00B7052D" w:rsidRDefault="00B7052D" w:rsidP="006365C6"/>
    <w:p w14:paraId="71644FD3" w14:textId="7D9EB840" w:rsidR="006B21B4" w:rsidRDefault="006B21B4" w:rsidP="006B21B4">
      <w:pPr>
        <w:pStyle w:val="Heading1"/>
      </w:pPr>
      <w:r>
        <w:t xml:space="preserve">Step </w:t>
      </w:r>
      <w:r w:rsidR="001F4CBB">
        <w:t xml:space="preserve">3. </w:t>
      </w:r>
      <w:r w:rsidR="003655EB" w:rsidRPr="003655EB">
        <w:t>Performance and Efficiency Improvements</w:t>
      </w:r>
    </w:p>
    <w:p w14:paraId="11E5AC0D" w14:textId="77777777" w:rsidR="003655EB"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Describe the optimization strategy or strategies you implemented.</w:t>
      </w:r>
    </w:p>
    <w:p w14:paraId="652FFF4B" w14:textId="33063754" w:rsidR="00E760C4"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Explain why you selected these optimizations.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0EBAA8D2" w:rsidR="001F4CBB" w:rsidRPr="00203BD6" w:rsidRDefault="00185D29" w:rsidP="003549B6">
            <w:r w:rsidRPr="00185D29">
              <w:rPr>
                <w:b/>
                <w:bCs/>
              </w:rPr>
              <w:t>Optimization(s)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C0FB765" w14:textId="77777777" w:rsidR="00CD40CA" w:rsidRPr="00CD40CA" w:rsidRDefault="00CD40CA" w:rsidP="00CD40CA">
            <w:r w:rsidRPr="00CD40CA">
              <w:t>I used several layers because no single safeguard catches everything. Cleaning the input before retrieval helps keep an attack from influencing which articles are selected. Separating the prompt into clearly labeled sections helps the model distinguish the user’s question from retrieved evidence.</w:t>
            </w:r>
          </w:p>
          <w:p w14:paraId="09BD7780" w14:textId="22F3E65F" w:rsidR="001F4CBB" w:rsidRPr="00203BD6" w:rsidRDefault="00CD40CA" w:rsidP="00CD40CA">
            <w:r w:rsidRPr="00CD40CA">
              <w:t xml:space="preserve">I also wanted the system to remain usable. If the model-based filter fails, the agent continues with deterministic cleaning and XML </w:t>
            </w:r>
            <w:proofErr w:type="gramStart"/>
            <w:r w:rsidRPr="00CD40CA">
              <w:t>protection, and</w:t>
            </w:r>
            <w:proofErr w:type="gramEnd"/>
            <w:r w:rsidRPr="00CD40CA">
              <w:t xml:space="preserve"> logs the failure. That is a trade-off: it keeps the system </w:t>
            </w:r>
            <w:proofErr w:type="gramStart"/>
            <w:r w:rsidRPr="00CD40CA">
              <w:t>available, but</w:t>
            </w:r>
            <w:proofErr w:type="gramEnd"/>
            <w:r w:rsidRPr="00CD40CA">
              <w:t xml:space="preserve"> provides less protection for that request. These safeguards reduce risk; they do not guarantee that every attack or incorrect answer will be caught.</w:t>
            </w:r>
          </w:p>
        </w:tc>
      </w:tr>
    </w:tbl>
    <w:p w14:paraId="6ADC854F" w14:textId="77777777" w:rsidR="00185D29" w:rsidRDefault="00185D2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4BE8B72D" w:rsidR="006275B9" w:rsidRPr="00203BD6" w:rsidRDefault="00185D29" w:rsidP="00F016C6">
            <w:r w:rsidRPr="00185D29">
              <w:rPr>
                <w:b/>
                <w:bCs/>
              </w:rPr>
              <w:t>Rationale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3CEEBC16" w14:textId="77777777" w:rsidR="00CD40CA" w:rsidRPr="00CD40CA" w:rsidRDefault="00CD40CA" w:rsidP="00CD40CA">
            <w:r w:rsidRPr="00CD40CA">
              <w:t>I chose these safeguards because I wanted the agent to stay focused on the user’s question without trusting every piece of text it encounters. Cleaning the question before searching helps keep injected instructions from steering retrieval, while separate XML sections help distinguish the question from the source material. Action checks and step limits also keep the agent from repeating searches or making unnecessary API calls.</w:t>
            </w:r>
          </w:p>
          <w:p w14:paraId="6448A467" w14:textId="7CD2F08F" w:rsidR="006275B9" w:rsidRPr="00203BD6" w:rsidRDefault="00CD40CA" w:rsidP="00CD40CA">
            <w:r w:rsidRPr="00CD40CA">
              <w:t xml:space="preserve">Each safeguard has limits, so I combined them. This adds some cost and </w:t>
            </w:r>
            <w:proofErr w:type="gramStart"/>
            <w:r w:rsidRPr="00CD40CA">
              <w:t>complexity, but</w:t>
            </w:r>
            <w:proofErr w:type="gramEnd"/>
            <w:r w:rsidRPr="00CD40CA">
              <w:t xml:space="preserve"> gives me more protection than relying on the system prompt alone.</w:t>
            </w:r>
          </w:p>
        </w:tc>
      </w:tr>
    </w:tbl>
    <w:p w14:paraId="30ABE0DF" w14:textId="77777777" w:rsidR="004A237C" w:rsidRDefault="004A237C" w:rsidP="001F4CBB"/>
    <w:p w14:paraId="5C51C898" w14:textId="6C81ACE4" w:rsidR="001F4CBB" w:rsidRDefault="00C4311D" w:rsidP="008E0326">
      <w:pPr>
        <w:pStyle w:val="Heading1"/>
        <w:spacing w:after="0"/>
      </w:pPr>
      <w:r>
        <w:t xml:space="preserve">Step </w:t>
      </w:r>
      <w:r w:rsidR="001F4CBB">
        <w:t xml:space="preserve">4. </w:t>
      </w:r>
      <w:r w:rsidR="008E0326" w:rsidRPr="008E0326">
        <w:t>Evidence of Improvement</w:t>
      </w:r>
    </w:p>
    <w:p w14:paraId="15614993" w14:textId="77777777" w:rsidR="008E0326"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Compare system behavior before and after your changes.</w:t>
      </w:r>
    </w:p>
    <w:p w14:paraId="6EF89679" w14:textId="20BD8A03" w:rsidR="00E760C4"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Include representative examples, measurements, screenshots, logs, or outputs.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D082FFF" w:rsidR="001F4CBB" w:rsidRPr="00AC0879" w:rsidRDefault="000153F5" w:rsidP="003549B6">
            <w:r w:rsidRPr="000153F5">
              <w:rPr>
                <w:b/>
                <w:bCs/>
              </w:rPr>
              <w:t>Before vs. after comparison</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6354202" w14:textId="77777777" w:rsidR="001D003A" w:rsidRPr="001D003A" w:rsidRDefault="001D003A" w:rsidP="001D003A">
            <w:r w:rsidRPr="001D003A">
              <w:t>Before these changes, the system could send entire Wikipedia articles to the model. One request contained 63,078 input tokens and was rejected because it exceeded my API key’s remaining allowance. I added limits on article length, total context, and output tokens to keep requests more manageable.</w:t>
            </w:r>
          </w:p>
          <w:p w14:paraId="4431FBB3" w14:textId="77777777" w:rsidR="001D003A" w:rsidRPr="001D003A" w:rsidRDefault="001D003A" w:rsidP="001D003A">
            <w:r w:rsidRPr="001D003A">
              <w:t>The updated system also cleans user input and checks cached or direct answers before returning them. These safeguards add processing time, so the changes do not necessarily make every request faster or cheaper.</w:t>
            </w:r>
          </w:p>
          <w:p w14:paraId="7F112E1F" w14:textId="657C9DC1" w:rsidR="00512A0C" w:rsidRPr="00AC0879" w:rsidRDefault="001D003A" w:rsidP="001D003A">
            <w:r w:rsidRPr="001D003A">
              <w:t>I also noticed a trade-off with shorter excerpts: they can leave out relevant information. In the draft-comparison example, the agent explained that it lacked enough evidence instead of making up a comparison. Further before-and-after runs are needed to measure cache savings and improvements in resistance to prompt injection.</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3D29B29C" w:rsidR="00EE5ED3" w:rsidRPr="00AC0879" w:rsidRDefault="000153F5" w:rsidP="00F016C6">
            <w:r w:rsidRPr="000153F5">
              <w:rPr>
                <w:b/>
                <w:bCs/>
              </w:rPr>
              <w:t>Supporting evidence</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9D466F3" w14:textId="77777777" w:rsidR="001D003A" w:rsidRPr="001D003A" w:rsidRDefault="001D003A" w:rsidP="001D003A">
            <w:r w:rsidRPr="001D003A">
              <w:t>An earlier request failed with the message: “Prompt tokens limit exceeded: 63078 &gt; 4736.” The system now limits each article to 2,000 characters and the total retrieved context to 8,000 characters.</w:t>
            </w:r>
          </w:p>
          <w:p w14:paraId="347E2EAD" w14:textId="77777777" w:rsidR="001D003A" w:rsidRPr="001D003A" w:rsidRDefault="001D003A" w:rsidP="001D003A">
            <w:r w:rsidRPr="001D003A">
              <w:t>A completed run of the draft-comparison question took 22.18 seconds and used five model calls, totaling 8,026 input and output tokens across those calls. The estimated chat cost was $0.00242, excluding embeddings.</w:t>
            </w:r>
          </w:p>
          <w:p w14:paraId="0E45D570" w14:textId="74BD7791" w:rsidR="00EE5ED3" w:rsidRPr="001D003A" w:rsidRDefault="001D003A" w:rsidP="001D003A">
            <w:r w:rsidRPr="001D003A">
              <w:t>The response identified the missing information: the retrieved excerpts did not establish the player’s draft position or the team’s comparable selections from five earlier drafts. This shows the system reporting its evidence gaps, although it also highlights where retrieval still needs improvement.</w:t>
            </w:r>
          </w:p>
        </w:tc>
      </w:tr>
    </w:tbl>
    <w:p w14:paraId="4A229BB2" w14:textId="77777777" w:rsidR="001232DF" w:rsidRDefault="001232DF" w:rsidP="005A56E0">
      <w:pPr>
        <w:pStyle w:val="Heading1"/>
        <w:spacing w:after="0"/>
      </w:pPr>
    </w:p>
    <w:p w14:paraId="269E84AA" w14:textId="6CBB2961" w:rsidR="001F4CBB" w:rsidRDefault="00EE5ED3" w:rsidP="005A56E0">
      <w:pPr>
        <w:pStyle w:val="Heading1"/>
        <w:spacing w:after="0"/>
      </w:pPr>
      <w:r>
        <w:t xml:space="preserve">Step </w:t>
      </w:r>
      <w:r w:rsidR="001F4CBB">
        <w:t xml:space="preserve">5. </w:t>
      </w:r>
      <w:r w:rsidR="000621B4" w:rsidRPr="000621B4">
        <w:t>Trade-off Analysis</w:t>
      </w:r>
    </w:p>
    <w:p w14:paraId="699A1650" w14:textId="77777777" w:rsidR="000621B4" w:rsidRPr="000621B4" w:rsidRDefault="000621B4" w:rsidP="000621B4">
      <w:pPr>
        <w:pStyle w:val="ListParagraph"/>
        <w:numPr>
          <w:ilvl w:val="0"/>
          <w:numId w:val="27"/>
        </w:numPr>
        <w:rPr>
          <w:rFonts w:eastAsia="Aptos"/>
          <w:color w:val="000000"/>
          <w:sz w:val="24"/>
          <w:szCs w:val="24"/>
        </w:rPr>
      </w:pPr>
      <w:r w:rsidRPr="000621B4">
        <w:rPr>
          <w:rFonts w:eastAsia="Aptos"/>
          <w:color w:val="000000"/>
          <w:sz w:val="24"/>
          <w:szCs w:val="24"/>
        </w:rPr>
        <w:t>Evaluate the impact of your design decisions.</w:t>
      </w:r>
    </w:p>
    <w:p w14:paraId="64F5AFC1" w14:textId="5756FA11" w:rsidR="00EB0D71" w:rsidRPr="000621B4" w:rsidRDefault="000621B4" w:rsidP="000621B4">
      <w:pPr>
        <w:pStyle w:val="ListParagraph"/>
        <w:numPr>
          <w:ilvl w:val="0"/>
          <w:numId w:val="27"/>
        </w:numPr>
        <w:spacing w:before="240"/>
        <w:rPr>
          <w:rFonts w:eastAsia="Aptos"/>
          <w:color w:val="000000"/>
          <w:sz w:val="24"/>
          <w:szCs w:val="24"/>
        </w:rPr>
      </w:pPr>
      <w:r w:rsidRPr="000621B4">
        <w:rPr>
          <w:rFonts w:eastAsia="Aptos"/>
          <w:color w:val="000000"/>
          <w:sz w:val="24"/>
          <w:szCs w:val="24"/>
        </w:rPr>
        <w:t>Consider security, performance, cost, latency, output quality, usability, or other relevant trade-offs.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AC932A4" w:rsidR="001F4CBB" w:rsidRPr="00AC0879" w:rsidRDefault="009D52EE" w:rsidP="003549B6">
            <w:r w:rsidRPr="009D52EE">
              <w:rPr>
                <w:b/>
                <w:bCs/>
              </w:rPr>
              <w:t>Trade-off analysis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ECC0A51" w14:textId="77777777" w:rsidR="001D003A" w:rsidRPr="00A3769A" w:rsidRDefault="001D003A" w:rsidP="00A3769A">
            <w:r w:rsidRPr="00A3769A">
              <w:t>The biggest trade-off was between keeping requests affordable and giving the agent enough information to answer well. Limiting article excerpts reduced the amount of text sent to the model, but it also meant useful details could be left out. I saw this with the draft-comparison question: the agent reported missing evidence, but it still did not complete the task.</w:t>
            </w:r>
          </w:p>
          <w:p w14:paraId="04B49813" w14:textId="77777777" w:rsidR="001D003A" w:rsidRPr="001D003A" w:rsidRDefault="001D003A" w:rsidP="001D003A">
            <w:r w:rsidRPr="001D003A">
              <w:t>The security checks also add cost and latency. Cleaning the input and checking answers provide more protection, but they require extra processing and model calls. If the model-based safety filter fails, the system continues with basic cleaning and XML boundaries. That keeps it usable, but with less protection for that request.</w:t>
            </w:r>
          </w:p>
          <w:p w14:paraId="1F3AD1CB" w14:textId="77777777" w:rsidR="001D003A" w:rsidRPr="001D003A" w:rsidRDefault="001D003A" w:rsidP="001D003A">
            <w:r w:rsidRPr="001D003A">
              <w:lastRenderedPageBreak/>
              <w:t>Caching and routing can save work on repeated or simple questions. However, a similar question may ask about a different year or person, so cached answers need validation. A direct answer that fails its quality check also adds cost because the full agent must run afterward.</w:t>
            </w:r>
          </w:p>
          <w:p w14:paraId="2D6A52A3" w14:textId="510DBEBC" w:rsidR="001F4CBB" w:rsidRPr="001D003A" w:rsidRDefault="001D003A" w:rsidP="001D003A">
            <w:pPr>
              <w:spacing w:after="160"/>
              <w:rPr>
                <w:sz w:val="28"/>
                <w:szCs w:val="28"/>
              </w:rPr>
            </w:pPr>
            <w:r w:rsidRPr="001D003A">
              <w:t>Overall, I prioritized traceable answers and controlled resource use. The next challenge is improving which passages are retrieved so that lower cost does not come at the expense of answering the question.</w:t>
            </w:r>
          </w:p>
        </w:tc>
      </w:tr>
    </w:tbl>
    <w:p w14:paraId="6B2968FB" w14:textId="77777777" w:rsidR="003B583D" w:rsidRDefault="003B583D" w:rsidP="001F4CBB"/>
    <w:p w14:paraId="116EAFFF" w14:textId="77777777" w:rsidR="00A24C14" w:rsidRDefault="00A24C14" w:rsidP="001F4CBB"/>
    <w:p w14:paraId="07D2B165" w14:textId="77777777" w:rsidR="00E760C4" w:rsidRDefault="00E760C4" w:rsidP="001F4CBB"/>
    <w:p w14:paraId="02557F7F" w14:textId="77777777" w:rsidR="00A24C14" w:rsidRDefault="00A24C14" w:rsidP="001F4CBB"/>
    <w:p w14:paraId="466B1966" w14:textId="4F8C138A" w:rsidR="009268AD" w:rsidRDefault="009268AD" w:rsidP="009268AD">
      <w:pPr>
        <w:pStyle w:val="Heading1"/>
        <w:spacing w:after="0"/>
      </w:pPr>
      <w:r>
        <w:t xml:space="preserve">Step 6. </w:t>
      </w:r>
      <w:r w:rsidRPr="009268AD">
        <w:t>Reflection and Next Steps</w:t>
      </w:r>
    </w:p>
    <w:p w14:paraId="096E4079" w14:textId="77777777" w:rsidR="00413AA8"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Reflect on the effectiveness of your improvements.</w:t>
      </w:r>
    </w:p>
    <w:p w14:paraId="1275EB0A" w14:textId="68727137" w:rsidR="009268AD"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Identify remaining limitations and describe what you would improve next.</w:t>
      </w:r>
    </w:p>
    <w:tbl>
      <w:tblPr>
        <w:tblW w:w="10080" w:type="dxa"/>
        <w:jc w:val="center"/>
        <w:tblLayout w:type="fixed"/>
        <w:tblLook w:val="0400" w:firstRow="0" w:lastRow="0" w:firstColumn="0" w:lastColumn="0" w:noHBand="0" w:noVBand="1"/>
      </w:tblPr>
      <w:tblGrid>
        <w:gridCol w:w="10080"/>
      </w:tblGrid>
      <w:tr w:rsidR="00413AA8" w:rsidRPr="00AC0879" w14:paraId="564C8BE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F2E179B" w14:textId="43333794" w:rsidR="00413AA8" w:rsidRPr="00AC0879" w:rsidRDefault="004929BD" w:rsidP="00387761">
            <w:r w:rsidRPr="004929BD">
              <w:rPr>
                <w:b/>
                <w:bCs/>
              </w:rPr>
              <w:t>Effectiveness of improvements</w:t>
            </w:r>
          </w:p>
        </w:tc>
      </w:tr>
      <w:tr w:rsidR="00413AA8" w:rsidRPr="00AC0879" w14:paraId="51C2B49E"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0191CF19" w14:textId="0756EB0B" w:rsidR="00413AA8" w:rsidRPr="00A009E7" w:rsidRDefault="00A009E7" w:rsidP="00A009E7">
            <w:r w:rsidRPr="00A009E7">
              <w:t>The improvements gave me more control over how the system handles questions and uses API credits. I can now see the cost of individual steps, including the safety filter and router. The context limits made requests smaller, and the draft-comparison response showed the agent acknowledging missing evidence. However, I still need more before-and-after runs to determine how much caching saves and how consistently the safeguards resist attacks.</w:t>
            </w:r>
          </w:p>
        </w:tc>
      </w:tr>
    </w:tbl>
    <w:p w14:paraId="14AB216A" w14:textId="77777777" w:rsidR="00413AA8" w:rsidRDefault="00413AA8" w:rsidP="00413AA8">
      <w:pPr>
        <w:rPr>
          <w:rFonts w:eastAsia="Aptos"/>
          <w:color w:val="000000"/>
        </w:rPr>
      </w:pPr>
    </w:p>
    <w:tbl>
      <w:tblPr>
        <w:tblW w:w="10080" w:type="dxa"/>
        <w:jc w:val="center"/>
        <w:tblLayout w:type="fixed"/>
        <w:tblLook w:val="0400" w:firstRow="0" w:lastRow="0" w:firstColumn="0" w:lastColumn="0" w:noHBand="0" w:noVBand="1"/>
      </w:tblPr>
      <w:tblGrid>
        <w:gridCol w:w="10080"/>
      </w:tblGrid>
      <w:tr w:rsidR="00413AA8" w:rsidRPr="00AC0879" w14:paraId="2E9863E3"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1D1F45D" w14:textId="2F05856C" w:rsidR="00413AA8" w:rsidRPr="00AC0879" w:rsidRDefault="004929BD" w:rsidP="00387761">
            <w:r w:rsidRPr="004929BD">
              <w:rPr>
                <w:b/>
                <w:bCs/>
              </w:rPr>
              <w:t>Remaining limitations</w:t>
            </w:r>
          </w:p>
        </w:tc>
      </w:tr>
      <w:tr w:rsidR="00413AA8" w:rsidRPr="00AC0879" w14:paraId="2533D05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02EBA55F" w14:textId="29EDA8C2" w:rsidR="00413AA8" w:rsidRPr="00A009E7" w:rsidRDefault="00A009E7" w:rsidP="00A009E7">
            <w:r w:rsidRPr="00A009E7">
              <w:t xml:space="preserve">The main limitation is </w:t>
            </w:r>
            <w:proofErr w:type="gramStart"/>
            <w:r w:rsidRPr="00A009E7">
              <w:t>answer</w:t>
            </w:r>
            <w:proofErr w:type="gramEnd"/>
            <w:r w:rsidRPr="00A009E7">
              <w:t xml:space="preserve"> quality when the retrieved excerpts do not include the needed facts. Taking only the beginning of an article can miss relevant information farther down. The extra safety and quality checks also add time and cost, and they can make mistakes themselves. My cost estimates exclude embeddings, so they do not capture the full expense of a request.</w:t>
            </w:r>
          </w:p>
        </w:tc>
      </w:tr>
    </w:tbl>
    <w:p w14:paraId="21DD4CA4" w14:textId="77777777" w:rsidR="00413AA8" w:rsidRDefault="00413AA8" w:rsidP="00413AA8">
      <w:pPr>
        <w:rPr>
          <w:rFonts w:eastAsia="Aptos"/>
          <w:color w:val="000000"/>
        </w:rPr>
      </w:pPr>
    </w:p>
    <w:tbl>
      <w:tblPr>
        <w:tblW w:w="10080" w:type="dxa"/>
        <w:jc w:val="center"/>
        <w:tblLayout w:type="fixed"/>
        <w:tblLook w:val="0400" w:firstRow="0" w:lastRow="0" w:firstColumn="0" w:lastColumn="0" w:noHBand="0" w:noVBand="1"/>
      </w:tblPr>
      <w:tblGrid>
        <w:gridCol w:w="10080"/>
      </w:tblGrid>
      <w:tr w:rsidR="00413AA8" w:rsidRPr="00AC0879" w14:paraId="344B00C4"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C233D4" w14:textId="016F14D5" w:rsidR="00413AA8" w:rsidRPr="00AC0879" w:rsidRDefault="004929BD" w:rsidP="00387761">
            <w:r w:rsidRPr="004929BD">
              <w:rPr>
                <w:b/>
                <w:bCs/>
              </w:rPr>
              <w:t>Future improvements</w:t>
            </w:r>
          </w:p>
        </w:tc>
      </w:tr>
      <w:tr w:rsidR="00413AA8" w:rsidRPr="00AC0879" w14:paraId="6DC8E3D6"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2829FC83" w14:textId="279B08DC" w:rsidR="00413AA8" w:rsidRPr="00A009E7" w:rsidRDefault="00A009E7" w:rsidP="00A009E7">
            <w:r w:rsidRPr="00A009E7">
              <w:t>My next priority would be retrieving smaller, relevant passages from throughout each article instead of simply cutting off the text. I would also improve the evaluation questions and expected answers so I can judge whether multipart questions are answered completely. Then I would compare repeated questions, paraphrases, and injection attempts across models to see which settings provide the best balance of answer quality, security, and cost.</w:t>
            </w:r>
          </w:p>
        </w:tc>
      </w:tr>
    </w:tbl>
    <w:p w14:paraId="055E3FCC" w14:textId="77777777" w:rsidR="00413AA8" w:rsidRPr="00413AA8" w:rsidRDefault="00413AA8" w:rsidP="00413AA8">
      <w:pPr>
        <w:rPr>
          <w:rFonts w:eastAsia="Aptos"/>
          <w:color w:val="000000"/>
        </w:rPr>
      </w:pPr>
    </w:p>
    <w:p w14:paraId="29F190FC" w14:textId="77777777" w:rsidR="001F4CBB" w:rsidRDefault="001F4CBB" w:rsidP="001F4CBB">
      <w:pPr>
        <w:pStyle w:val="Heading1"/>
      </w:pPr>
      <w:r>
        <w:t>Supporting Materials</w:t>
      </w:r>
    </w:p>
    <w:p w14:paraId="3353E5BF" w14:textId="51C4EC00" w:rsidR="001F4CBB" w:rsidRPr="004B5E98" w:rsidRDefault="005851A4" w:rsidP="001F4CBB">
      <w:r w:rsidRPr="005851A4">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3412"/>
        <w:gridCol w:w="6668"/>
      </w:tblGrid>
      <w:tr w:rsidR="001F4CBB" w14:paraId="647741DA" w14:textId="77777777" w:rsidTr="007F70E5">
        <w:trPr>
          <w:tblHeader/>
        </w:trPr>
        <w:tc>
          <w:tcPr>
            <w:tcW w:w="3412"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r w:rsidRPr="004B5E98">
              <w:rPr>
                <w:b/>
                <w:bCs/>
              </w:rPr>
              <w:t>Supporting material</w:t>
            </w:r>
          </w:p>
        </w:tc>
        <w:tc>
          <w:tcPr>
            <w:tcW w:w="6668"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r w:rsidRPr="004B5E98">
              <w:rPr>
                <w:b/>
                <w:bCs/>
              </w:rPr>
              <w:t>Location, link, or note</w:t>
            </w:r>
          </w:p>
        </w:tc>
      </w:tr>
      <w:tr w:rsidR="000B6ED4" w14:paraId="2DB72AD1" w14:textId="77777777" w:rsidTr="007F70E5">
        <w:trPr>
          <w:trHeight w:val="1179"/>
        </w:trPr>
        <w:tc>
          <w:tcPr>
            <w:tcW w:w="3412" w:type="dxa"/>
            <w:tcBorders>
              <w:top w:val="single" w:sz="6" w:space="0" w:color="BFBFBF"/>
              <w:left w:val="single" w:sz="6" w:space="0" w:color="BFBFBF"/>
              <w:bottom w:val="single" w:sz="6" w:space="0" w:color="BFBFBF"/>
              <w:right w:val="single" w:sz="6" w:space="0" w:color="BFBFBF"/>
            </w:tcBorders>
          </w:tcPr>
          <w:p w14:paraId="0E10172A" w14:textId="599C3617"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w:t>
            </w:r>
            <w:r w:rsidR="00822744">
              <w:rPr>
                <w:rFonts w:asciiTheme="minorHAnsi" w:hAnsiTheme="minorHAnsi" w:cstheme="minorHAnsi"/>
              </w:rPr>
              <w:t>s</w:t>
            </w:r>
          </w:p>
        </w:tc>
        <w:tc>
          <w:tcPr>
            <w:tcW w:w="6668" w:type="dxa"/>
            <w:tcBorders>
              <w:top w:val="single" w:sz="6" w:space="0" w:color="BFBFBF"/>
              <w:left w:val="single" w:sz="6" w:space="0" w:color="BFBFBF"/>
              <w:bottom w:val="single" w:sz="6" w:space="0" w:color="BFBFBF"/>
              <w:right w:val="single" w:sz="6" w:space="0" w:color="BFBFBF"/>
            </w:tcBorders>
          </w:tcPr>
          <w:p w14:paraId="11F98D87" w14:textId="38773DFC" w:rsidR="000B6ED4" w:rsidRPr="00496A29" w:rsidRDefault="007F70E5" w:rsidP="00496A29">
            <w:r w:rsidRPr="00496A29">
              <w:t>Questions covering simple facts and multipart research, such as comparing a football player’s draft position with a team’s picks from earlier years.</w:t>
            </w:r>
          </w:p>
        </w:tc>
      </w:tr>
      <w:tr w:rsidR="004254B4" w14:paraId="1C9AD1CD" w14:textId="77777777" w:rsidTr="007F70E5">
        <w:tc>
          <w:tcPr>
            <w:tcW w:w="3412" w:type="dxa"/>
            <w:tcBorders>
              <w:top w:val="single" w:sz="6" w:space="0" w:color="BFBFBF"/>
              <w:left w:val="single" w:sz="6" w:space="0" w:color="BFBFBF"/>
              <w:bottom w:val="single" w:sz="6" w:space="0" w:color="BFBFBF"/>
              <w:right w:val="single" w:sz="6" w:space="0" w:color="BFBFBF"/>
            </w:tcBorders>
          </w:tcPr>
          <w:p w14:paraId="44C8BF9F" w14:textId="77777777" w:rsidR="004254B4" w:rsidRDefault="00032503" w:rsidP="000B6ED4">
            <w:pPr>
              <w:pStyle w:val="NormalWeb"/>
              <w:spacing w:before="0" w:beforeAutospacing="0" w:after="200" w:afterAutospacing="0"/>
              <w:rPr>
                <w:rFonts w:ascii="Aptos" w:hAnsi="Aptos"/>
                <w:color w:val="000000"/>
              </w:rPr>
            </w:pPr>
            <w:r>
              <w:rPr>
                <w:rFonts w:ascii="Aptos" w:hAnsi="Aptos"/>
                <w:color w:val="000000"/>
              </w:rPr>
              <w:lastRenderedPageBreak/>
              <w:t xml:space="preserve">Performance measurements </w:t>
            </w:r>
          </w:p>
          <w:p w14:paraId="690C5BBE" w14:textId="20E60154" w:rsidR="003A2E9F" w:rsidRDefault="003A2E9F" w:rsidP="000B6ED4">
            <w:pPr>
              <w:pStyle w:val="NormalWeb"/>
              <w:spacing w:before="0" w:beforeAutospacing="0" w:after="200" w:afterAutospacing="0"/>
              <w:rPr>
                <w:rFonts w:ascii="Aptos" w:hAnsi="Aptos"/>
                <w:color w:val="000000"/>
              </w:rPr>
            </w:pPr>
          </w:p>
        </w:tc>
        <w:tc>
          <w:tcPr>
            <w:tcW w:w="6668" w:type="dxa"/>
            <w:tcBorders>
              <w:top w:val="single" w:sz="6" w:space="0" w:color="BFBFBF"/>
              <w:left w:val="single" w:sz="6" w:space="0" w:color="BFBFBF"/>
              <w:bottom w:val="single" w:sz="6" w:space="0" w:color="BFBFBF"/>
              <w:right w:val="single" w:sz="6" w:space="0" w:color="BFBFBF"/>
            </w:tcBorders>
          </w:tcPr>
          <w:p w14:paraId="1A28719A" w14:textId="04E835FA" w:rsidR="004254B4" w:rsidRPr="00496A29" w:rsidRDefault="007F70E5" w:rsidP="00496A29">
            <w:r w:rsidRPr="00496A29">
              <w:t>A completed draft-comparison run took 22.18 seconds, used five model calls and 8,026 tokens, and had an estimated chat cost of $0.00242, excluding embeddings.</w:t>
            </w:r>
          </w:p>
        </w:tc>
      </w:tr>
      <w:tr w:rsidR="000B6ED4" w14:paraId="0A618AA5" w14:textId="77777777" w:rsidTr="007F70E5">
        <w:tc>
          <w:tcPr>
            <w:tcW w:w="3412" w:type="dxa"/>
            <w:tcBorders>
              <w:top w:val="single" w:sz="6" w:space="0" w:color="BFBFBF"/>
              <w:left w:val="single" w:sz="6" w:space="0" w:color="BFBFBF"/>
              <w:bottom w:val="single" w:sz="6" w:space="0" w:color="BFBFBF"/>
              <w:right w:val="single" w:sz="6" w:space="0" w:color="BFBFBF"/>
            </w:tcBorders>
          </w:tcPr>
          <w:p w14:paraId="52388780" w14:textId="5743F235" w:rsidR="000B6ED4" w:rsidRPr="000B6ED4" w:rsidRDefault="003A2E9F" w:rsidP="004B7746">
            <w:pPr>
              <w:pStyle w:val="NormalWeb"/>
              <w:spacing w:before="0" w:beforeAutospacing="0" w:after="200" w:afterAutospacing="0"/>
            </w:pPr>
            <w:r>
              <w:rPr>
                <w:rFonts w:ascii="Aptos" w:hAnsi="Aptos"/>
                <w:color w:val="000000"/>
              </w:rPr>
              <w:t>Example queries and outputs</w:t>
            </w:r>
          </w:p>
        </w:tc>
        <w:tc>
          <w:tcPr>
            <w:tcW w:w="6668" w:type="dxa"/>
            <w:tcBorders>
              <w:top w:val="single" w:sz="6" w:space="0" w:color="BFBFBF"/>
              <w:left w:val="single" w:sz="6" w:space="0" w:color="BFBFBF"/>
              <w:bottom w:val="single" w:sz="6" w:space="0" w:color="BFBFBF"/>
              <w:right w:val="single" w:sz="6" w:space="0" w:color="BFBFBF"/>
            </w:tcBorders>
          </w:tcPr>
          <w:p w14:paraId="3CFC1F9E" w14:textId="127F8A12" w:rsidR="000B6ED4" w:rsidRPr="00496A29" w:rsidRDefault="007F70E5" w:rsidP="00496A29">
            <w:r w:rsidRPr="00496A29">
              <w:t>The draft-comparison response explained that the retrieved information did not contain enough evidence to complete the comparison.</w:t>
            </w:r>
          </w:p>
          <w:p w14:paraId="2F55D1E2" w14:textId="77777777" w:rsidR="000B6ED4" w:rsidRPr="00AD145C" w:rsidRDefault="000B6ED4" w:rsidP="000B6ED4"/>
        </w:tc>
      </w:tr>
      <w:tr w:rsidR="000B6ED4" w14:paraId="68E1F1E9" w14:textId="77777777" w:rsidTr="007F70E5">
        <w:tc>
          <w:tcPr>
            <w:tcW w:w="3412" w:type="dxa"/>
            <w:tcBorders>
              <w:top w:val="single" w:sz="6" w:space="0" w:color="BFBFBF"/>
              <w:left w:val="single" w:sz="6" w:space="0" w:color="BFBFBF"/>
              <w:bottom w:val="single" w:sz="6" w:space="0" w:color="BFBFBF"/>
              <w:right w:val="single" w:sz="6" w:space="0" w:color="BFBFBF"/>
            </w:tcBorders>
          </w:tcPr>
          <w:p w14:paraId="6B96AEB0" w14:textId="58AF0152"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 xml:space="preserve">Screenshots or </w:t>
            </w:r>
            <w:r w:rsidR="004A7EF2">
              <w:rPr>
                <w:rFonts w:ascii="Aptos" w:hAnsi="Aptos"/>
                <w:color w:val="000000"/>
              </w:rPr>
              <w:t>logs</w:t>
            </w:r>
          </w:p>
          <w:p w14:paraId="6FF22923" w14:textId="34F1D4FA" w:rsidR="004B7746" w:rsidRPr="000B6ED4" w:rsidRDefault="004B7746" w:rsidP="00FA20EE">
            <w:pPr>
              <w:pStyle w:val="NormalWeb"/>
              <w:spacing w:before="0" w:beforeAutospacing="0" w:after="200" w:afterAutospacing="0"/>
            </w:pPr>
          </w:p>
        </w:tc>
        <w:tc>
          <w:tcPr>
            <w:tcW w:w="6668" w:type="dxa"/>
            <w:tcBorders>
              <w:top w:val="single" w:sz="6" w:space="0" w:color="BFBFBF"/>
              <w:left w:val="single" w:sz="6" w:space="0" w:color="BFBFBF"/>
              <w:bottom w:val="single" w:sz="6" w:space="0" w:color="BFBFBF"/>
              <w:right w:val="single" w:sz="6" w:space="0" w:color="BFBFBF"/>
            </w:tcBorders>
          </w:tcPr>
          <w:p w14:paraId="6A039F4B" w14:textId="77777777" w:rsidR="007F70E5" w:rsidRPr="00496A29" w:rsidRDefault="007F70E5" w:rsidP="00496A29">
            <w:r w:rsidRPr="00496A29">
              <w:t>These excerpts show the earlier request failure and a completed run afterward.</w:t>
            </w:r>
          </w:p>
          <w:p w14:paraId="2802E0D5" w14:textId="77777777" w:rsidR="007F70E5" w:rsidRPr="00496A29" w:rsidRDefault="007F70E5" w:rsidP="00496A29">
            <w:pPr>
              <w:rPr>
                <w:b/>
                <w:bCs/>
              </w:rPr>
            </w:pPr>
            <w:r w:rsidRPr="00496A29">
              <w:rPr>
                <w:b/>
                <w:bCs/>
              </w:rPr>
              <w:t>Earlier request exceeded the available allowance:</w:t>
            </w:r>
          </w:p>
          <w:p w14:paraId="7FD69CC3" w14:textId="77777777" w:rsidR="007F70E5" w:rsidRPr="00496A29" w:rsidRDefault="007F70E5" w:rsidP="00496A29">
            <w:r w:rsidRPr="00496A29">
              <w:t>Prompt tokens limit exceeded: 63078 &gt; 4736.</w:t>
            </w:r>
          </w:p>
          <w:p w14:paraId="2CD8311B" w14:textId="5A9C2514" w:rsidR="007F70E5" w:rsidRPr="00496A29" w:rsidRDefault="007F70E5" w:rsidP="00496A29">
            <w:r w:rsidRPr="00496A29">
              <w:br/>
              <w:t xml:space="preserve"> </w:t>
            </w:r>
            <w:r w:rsidRPr="00496A29">
              <w:rPr>
                <w:b/>
                <w:bCs/>
              </w:rPr>
              <w:t>Completed run — selected log fields:</w:t>
            </w:r>
            <w:r w:rsidRPr="00496A29">
              <w:br/>
              <w:t xml:space="preserve"> </w:t>
            </w:r>
            <w:r w:rsidRPr="00496A29">
              <w:t>"</w:t>
            </w:r>
            <w:proofErr w:type="spellStart"/>
            <w:r w:rsidRPr="00496A29">
              <w:t>elapsed_seconds</w:t>
            </w:r>
            <w:proofErr w:type="spellEnd"/>
            <w:r w:rsidRPr="00496A29">
              <w:t>": 22.179</w:t>
            </w:r>
          </w:p>
          <w:p w14:paraId="7CE0AF0C" w14:textId="77777777" w:rsidR="007F70E5" w:rsidRPr="00496A29" w:rsidRDefault="007F70E5" w:rsidP="00496A29">
            <w:r w:rsidRPr="00496A29">
              <w:t>"</w:t>
            </w:r>
            <w:proofErr w:type="spellStart"/>
            <w:proofErr w:type="gramStart"/>
            <w:r w:rsidRPr="00496A29">
              <w:t>model</w:t>
            </w:r>
            <w:proofErr w:type="gramEnd"/>
            <w:r w:rsidRPr="00496A29">
              <w:t>_calls</w:t>
            </w:r>
            <w:proofErr w:type="spellEnd"/>
            <w:r w:rsidRPr="00496A29">
              <w:t>": 5</w:t>
            </w:r>
          </w:p>
          <w:p w14:paraId="52A8622F" w14:textId="77777777" w:rsidR="007F70E5" w:rsidRPr="00496A29" w:rsidRDefault="007F70E5" w:rsidP="00496A29">
            <w:r w:rsidRPr="00496A29">
              <w:t>"</w:t>
            </w:r>
            <w:proofErr w:type="spellStart"/>
            <w:proofErr w:type="gramStart"/>
            <w:r w:rsidRPr="00496A29">
              <w:t>search</w:t>
            </w:r>
            <w:proofErr w:type="gramEnd"/>
            <w:r w:rsidRPr="00496A29">
              <w:t>_calls</w:t>
            </w:r>
            <w:proofErr w:type="spellEnd"/>
            <w:r w:rsidRPr="00496A29">
              <w:t>": 3</w:t>
            </w:r>
          </w:p>
          <w:p w14:paraId="20CB8476" w14:textId="77777777" w:rsidR="007F70E5" w:rsidRPr="00496A29" w:rsidRDefault="007F70E5" w:rsidP="00496A29">
            <w:r w:rsidRPr="00496A29">
              <w:t>"</w:t>
            </w:r>
            <w:proofErr w:type="spellStart"/>
            <w:proofErr w:type="gramStart"/>
            <w:r w:rsidRPr="00496A29">
              <w:t>context</w:t>
            </w:r>
            <w:proofErr w:type="gramEnd"/>
            <w:r w:rsidRPr="00496A29">
              <w:t>_documents</w:t>
            </w:r>
            <w:proofErr w:type="spellEnd"/>
            <w:r w:rsidRPr="00496A29">
              <w:t>": 4</w:t>
            </w:r>
          </w:p>
          <w:p w14:paraId="3AA55F1C" w14:textId="77777777" w:rsidR="007F70E5" w:rsidRPr="00496A29" w:rsidRDefault="007F70E5" w:rsidP="00496A29">
            <w:r w:rsidRPr="00496A29">
              <w:t>"</w:t>
            </w:r>
            <w:proofErr w:type="spellStart"/>
            <w:proofErr w:type="gramStart"/>
            <w:r w:rsidRPr="00496A29">
              <w:t>context</w:t>
            </w:r>
            <w:proofErr w:type="gramEnd"/>
            <w:r w:rsidRPr="00496A29">
              <w:t>_characters</w:t>
            </w:r>
            <w:proofErr w:type="spellEnd"/>
            <w:r w:rsidRPr="00496A29">
              <w:t>": 8000</w:t>
            </w:r>
          </w:p>
          <w:p w14:paraId="753E9082" w14:textId="77777777" w:rsidR="007F70E5" w:rsidRPr="00496A29" w:rsidRDefault="007F70E5" w:rsidP="00496A29">
            <w:r w:rsidRPr="00496A29">
              <w:t>"</w:t>
            </w:r>
            <w:proofErr w:type="spellStart"/>
            <w:proofErr w:type="gramStart"/>
            <w:r w:rsidRPr="00496A29">
              <w:t>estimated</w:t>
            </w:r>
            <w:proofErr w:type="gramEnd"/>
            <w:r w:rsidRPr="00496A29">
              <w:t>_chat_cost_usd</w:t>
            </w:r>
            <w:proofErr w:type="spellEnd"/>
            <w:r w:rsidRPr="00496A29">
              <w:t>": 0.0024197000000000003</w:t>
            </w:r>
          </w:p>
          <w:p w14:paraId="5D139E20" w14:textId="488F648D" w:rsidR="007F70E5" w:rsidRPr="00496A29" w:rsidRDefault="007F70E5" w:rsidP="00496A29">
            <w:r w:rsidRPr="00496A29">
              <w:t>"path": "agent"</w:t>
            </w:r>
            <w:r w:rsidRPr="00496A29">
              <w:br/>
            </w:r>
            <w:r w:rsidRPr="00496A29">
              <w:br/>
            </w:r>
            <w:r w:rsidRPr="00496A29">
              <w:rPr>
                <w:b/>
                <w:bCs/>
              </w:rPr>
              <w:t xml:space="preserve"> </w:t>
            </w:r>
            <w:r w:rsidRPr="00496A29">
              <w:rPr>
                <w:b/>
                <w:bCs/>
              </w:rPr>
              <w:t>The response acknowledged missing evidence:</w:t>
            </w:r>
          </w:p>
          <w:p w14:paraId="70FA13D2" w14:textId="77777777" w:rsidR="007F70E5" w:rsidRPr="00496A29" w:rsidRDefault="007F70E5" w:rsidP="00496A29">
            <w:r w:rsidRPr="00496A29">
              <w:t>I can’t answer this from the retrieved documents alone.</w:t>
            </w:r>
          </w:p>
          <w:p w14:paraId="44D74D95" w14:textId="77777777" w:rsidR="007F70E5" w:rsidRPr="00496A29" w:rsidRDefault="007F70E5" w:rsidP="00496A29"/>
          <w:p w14:paraId="12C8355B" w14:textId="77777777" w:rsidR="007F70E5" w:rsidRPr="00496A29" w:rsidRDefault="007F70E5" w:rsidP="00496A29">
            <w:pPr>
              <w:rPr>
                <w:b/>
                <w:bCs/>
              </w:rPr>
            </w:pPr>
            <w:r w:rsidRPr="00496A29">
              <w:rPr>
                <w:b/>
                <w:bCs/>
              </w:rPr>
              <w:t>Evidence gaps:</w:t>
            </w:r>
          </w:p>
          <w:p w14:paraId="25B3B0F0" w14:textId="77777777" w:rsidR="007F70E5" w:rsidRPr="00496A29" w:rsidRDefault="007F70E5" w:rsidP="00496A29">
            <w:r w:rsidRPr="00496A29">
              <w:t>- No retrieved document mentions **Jeremiyah Love** or his draft spot.</w:t>
            </w:r>
          </w:p>
          <w:p w14:paraId="7997A899" w14:textId="77777777" w:rsidR="007F70E5" w:rsidRPr="00496A29" w:rsidRDefault="007F70E5" w:rsidP="00496A29">
            <w:r w:rsidRPr="00496A29">
              <w:t>- No retrieved document provides the **Arizona** team’s selections</w:t>
            </w:r>
          </w:p>
          <w:p w14:paraId="179DE837" w14:textId="1F841970" w:rsidR="007F70E5" w:rsidRPr="00496A29" w:rsidRDefault="007F70E5" w:rsidP="00496A29">
            <w:r w:rsidRPr="00496A29">
              <w:t xml:space="preserve">  in the **same round** across the **five older drafts** you asked to compare.</w:t>
            </w:r>
            <w:r w:rsidRPr="00496A29">
              <w:br/>
            </w:r>
            <w:r w:rsidRPr="00496A29">
              <w:br/>
            </w:r>
            <w:r w:rsidRPr="00496A29">
              <w:rPr>
                <w:b/>
                <w:bCs/>
              </w:rPr>
              <w:t xml:space="preserve"> </w:t>
            </w:r>
            <w:r w:rsidRPr="00496A29">
              <w:rPr>
                <w:b/>
                <w:bCs/>
              </w:rPr>
              <w:t>The cost report also states its limitation:</w:t>
            </w:r>
          </w:p>
          <w:p w14:paraId="382119A7" w14:textId="1F53E598" w:rsidR="000B6ED4" w:rsidRPr="00AD145C" w:rsidRDefault="007F70E5" w:rsidP="00496A29">
            <w:r w:rsidRPr="00496A29">
              <w:t>"</w:t>
            </w:r>
            <w:proofErr w:type="spellStart"/>
            <w:proofErr w:type="gramStart"/>
            <w:r w:rsidRPr="00496A29">
              <w:t>embedding</w:t>
            </w:r>
            <w:proofErr w:type="gramEnd"/>
            <w:r w:rsidRPr="00496A29">
              <w:t>_cost</w:t>
            </w:r>
            <w:proofErr w:type="spellEnd"/>
            <w:r w:rsidRPr="00496A29">
              <w:t>": "Not measured; retrieval and semantic cache embeddings are additional API usage."</w:t>
            </w:r>
          </w:p>
        </w:tc>
      </w:tr>
      <w:tr w:rsidR="00032503" w14:paraId="2452573D" w14:textId="77777777" w:rsidTr="007F70E5">
        <w:tc>
          <w:tcPr>
            <w:tcW w:w="3412" w:type="dxa"/>
            <w:tcBorders>
              <w:top w:val="single" w:sz="6" w:space="0" w:color="BFBFBF"/>
              <w:left w:val="single" w:sz="6" w:space="0" w:color="BFBFBF"/>
              <w:bottom w:val="single" w:sz="6" w:space="0" w:color="BFBFBF"/>
              <w:right w:val="single" w:sz="6" w:space="0" w:color="BFBFBF"/>
            </w:tcBorders>
          </w:tcPr>
          <w:p w14:paraId="26699A85" w14:textId="77777777" w:rsidR="00032503" w:rsidRDefault="00032503" w:rsidP="00FA20EE">
            <w:pPr>
              <w:pStyle w:val="NormalWeb"/>
              <w:spacing w:before="0" w:beforeAutospacing="0" w:after="200" w:afterAutospacing="0"/>
              <w:rPr>
                <w:rFonts w:ascii="Aptos" w:hAnsi="Aptos"/>
                <w:color w:val="000000"/>
              </w:rPr>
            </w:pPr>
            <w:r>
              <w:rPr>
                <w:rFonts w:ascii="Aptos" w:hAnsi="Aptos"/>
                <w:color w:val="000000"/>
              </w:rPr>
              <w:t>Code/notebook/repository</w:t>
            </w:r>
          </w:p>
          <w:p w14:paraId="19BB4CFB" w14:textId="5411399E" w:rsidR="00032503" w:rsidRPr="000B6ED4" w:rsidRDefault="00032503" w:rsidP="00FA20EE">
            <w:pPr>
              <w:pStyle w:val="NormalWeb"/>
              <w:spacing w:before="0" w:beforeAutospacing="0" w:after="200" w:afterAutospacing="0"/>
              <w:rPr>
                <w:rFonts w:ascii="Aptos" w:hAnsi="Aptos"/>
                <w:color w:val="000000"/>
              </w:rPr>
            </w:pPr>
          </w:p>
        </w:tc>
        <w:tc>
          <w:tcPr>
            <w:tcW w:w="6668" w:type="dxa"/>
            <w:tcBorders>
              <w:top w:val="single" w:sz="6" w:space="0" w:color="BFBFBF"/>
              <w:left w:val="single" w:sz="6" w:space="0" w:color="BFBFBF"/>
              <w:bottom w:val="single" w:sz="6" w:space="0" w:color="BFBFBF"/>
              <w:right w:val="single" w:sz="6" w:space="0" w:color="BFBFBF"/>
            </w:tcBorders>
          </w:tcPr>
          <w:p w14:paraId="4184F25B" w14:textId="03FB744A" w:rsidR="00032503" w:rsidRPr="00496A29" w:rsidRDefault="007F70E5" w:rsidP="00496A29">
            <w:r w:rsidRPr="00496A29">
              <w:t>Main implementation: capstone/capstone_checkpoint_7_1_production_ready_starter.py. Supporting files include the retrieval, caching, and cost-accounting modules.</w:t>
            </w:r>
          </w:p>
        </w:tc>
      </w:tr>
      <w:tr w:rsidR="005D465D" w14:paraId="54BF9E20" w14:textId="77777777" w:rsidTr="007F70E5">
        <w:tc>
          <w:tcPr>
            <w:tcW w:w="3412"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6668" w:type="dxa"/>
            <w:tcBorders>
              <w:top w:val="single" w:sz="6" w:space="0" w:color="BFBFBF"/>
              <w:left w:val="single" w:sz="6" w:space="0" w:color="BFBFBF"/>
              <w:bottom w:val="single" w:sz="6" w:space="0" w:color="BFBFBF"/>
              <w:right w:val="single" w:sz="6" w:space="0" w:color="BFBFBF"/>
            </w:tcBorders>
          </w:tcPr>
          <w:p w14:paraId="0B3F8C40" w14:textId="7E31B487" w:rsidR="005D465D" w:rsidRPr="00496A29" w:rsidRDefault="007F70E5" w:rsidP="00496A29">
            <w:r w:rsidRPr="00496A29">
              <w:t>The completed draft-comparison run shows how much work went into the answer versus the supporting checks</w:t>
            </w:r>
            <w:r w:rsidR="00496A29" w:rsidRPr="00496A29">
              <w:t xml:space="preserve">: </w:t>
            </w:r>
            <w:r w:rsidR="00496A29">
              <w:br/>
            </w:r>
          </w:p>
          <w:tbl>
            <w:tblPr>
              <w:tblStyle w:val="TableGrid"/>
              <w:tblW w:w="0" w:type="auto"/>
              <w:tblLook w:val="04A0" w:firstRow="1" w:lastRow="0" w:firstColumn="1" w:lastColumn="0" w:noHBand="0" w:noVBand="1"/>
            </w:tblPr>
            <w:tblGrid>
              <w:gridCol w:w="1610"/>
              <w:gridCol w:w="1610"/>
              <w:gridCol w:w="1611"/>
              <w:gridCol w:w="1611"/>
            </w:tblGrid>
            <w:tr w:rsidR="007F70E5" w:rsidRPr="00496A29" w14:paraId="4AB4C6C6" w14:textId="77777777" w:rsidTr="007F70E5">
              <w:tc>
                <w:tcPr>
                  <w:tcW w:w="1610" w:type="dxa"/>
                </w:tcPr>
                <w:p w14:paraId="1E632CCA" w14:textId="170F87F6" w:rsidR="007F70E5" w:rsidRPr="00496A29" w:rsidRDefault="007F70E5" w:rsidP="00496A29">
                  <w:pPr>
                    <w:framePr w:hSpace="180" w:wrap="around" w:vAnchor="text" w:hAnchor="text" w:xAlign="center" w:y="1"/>
                    <w:suppressOverlap/>
                  </w:pPr>
                  <w:r w:rsidRPr="00496A29">
                    <w:t>System step</w:t>
                  </w:r>
                </w:p>
              </w:tc>
              <w:tc>
                <w:tcPr>
                  <w:tcW w:w="1610" w:type="dxa"/>
                </w:tcPr>
                <w:p w14:paraId="5DBA01BF" w14:textId="62655EF4" w:rsidR="007F70E5" w:rsidRPr="00496A29" w:rsidRDefault="007F70E5" w:rsidP="00496A29">
                  <w:pPr>
                    <w:framePr w:hSpace="180" w:wrap="around" w:vAnchor="text" w:hAnchor="text" w:xAlign="center" w:y="1"/>
                    <w:suppressOverlap/>
                  </w:pPr>
                  <w:r w:rsidRPr="00496A29">
                    <w:t>Input tokens</w:t>
                  </w:r>
                </w:p>
              </w:tc>
              <w:tc>
                <w:tcPr>
                  <w:tcW w:w="1611" w:type="dxa"/>
                </w:tcPr>
                <w:p w14:paraId="43E1D75A" w14:textId="386AD2A1" w:rsidR="007F70E5" w:rsidRPr="00496A29" w:rsidRDefault="007F70E5" w:rsidP="00496A29">
                  <w:pPr>
                    <w:framePr w:hSpace="180" w:wrap="around" w:vAnchor="text" w:hAnchor="text" w:xAlign="center" w:y="1"/>
                    <w:suppressOverlap/>
                  </w:pPr>
                  <w:r w:rsidRPr="00496A29">
                    <w:t>Output tokens</w:t>
                  </w:r>
                </w:p>
              </w:tc>
              <w:tc>
                <w:tcPr>
                  <w:tcW w:w="1611" w:type="dxa"/>
                </w:tcPr>
                <w:p w14:paraId="4A0F5ECD" w14:textId="07BBD461" w:rsidR="007F70E5" w:rsidRPr="00496A29" w:rsidRDefault="007F70E5" w:rsidP="00496A29">
                  <w:pPr>
                    <w:framePr w:hSpace="180" w:wrap="around" w:vAnchor="text" w:hAnchor="text" w:xAlign="center" w:y="1"/>
                    <w:suppressOverlap/>
                  </w:pPr>
                  <w:r w:rsidRPr="00496A29">
                    <w:t>Total tokens</w:t>
                  </w:r>
                </w:p>
              </w:tc>
            </w:tr>
            <w:tr w:rsidR="007F70E5" w:rsidRPr="00496A29" w14:paraId="697DC802" w14:textId="77777777" w:rsidTr="007F70E5">
              <w:tc>
                <w:tcPr>
                  <w:tcW w:w="1610" w:type="dxa"/>
                </w:tcPr>
                <w:p w14:paraId="143A6DC7" w14:textId="5307700C" w:rsidR="007F70E5" w:rsidRPr="00496A29" w:rsidRDefault="007F70E5" w:rsidP="00496A29">
                  <w:pPr>
                    <w:framePr w:hSpace="180" w:wrap="around" w:vAnchor="text" w:hAnchor="text" w:xAlign="center" w:y="1"/>
                    <w:suppressOverlap/>
                  </w:pPr>
                  <w:r w:rsidRPr="00496A29">
                    <w:t>Safety filter</w:t>
                  </w:r>
                </w:p>
              </w:tc>
              <w:tc>
                <w:tcPr>
                  <w:tcW w:w="1610" w:type="dxa"/>
                </w:tcPr>
                <w:p w14:paraId="20922896" w14:textId="764363DD" w:rsidR="007F70E5" w:rsidRPr="00496A29" w:rsidRDefault="007F70E5" w:rsidP="00496A29">
                  <w:pPr>
                    <w:framePr w:hSpace="180" w:wrap="around" w:vAnchor="text" w:hAnchor="text" w:xAlign="center" w:y="1"/>
                    <w:suppressOverlap/>
                  </w:pPr>
                  <w:r w:rsidRPr="00496A29">
                    <w:t>107</w:t>
                  </w:r>
                </w:p>
              </w:tc>
              <w:tc>
                <w:tcPr>
                  <w:tcW w:w="1611" w:type="dxa"/>
                </w:tcPr>
                <w:p w14:paraId="222BCC4C" w14:textId="75D85B6F" w:rsidR="007F70E5" w:rsidRPr="00496A29" w:rsidRDefault="007F70E5" w:rsidP="00496A29">
                  <w:pPr>
                    <w:framePr w:hSpace="180" w:wrap="around" w:vAnchor="text" w:hAnchor="text" w:xAlign="center" w:y="1"/>
                    <w:suppressOverlap/>
                  </w:pPr>
                  <w:r w:rsidRPr="00496A29">
                    <w:t>28</w:t>
                  </w:r>
                </w:p>
              </w:tc>
              <w:tc>
                <w:tcPr>
                  <w:tcW w:w="1611" w:type="dxa"/>
                </w:tcPr>
                <w:p w14:paraId="0549563B" w14:textId="5CCE22E5" w:rsidR="007F70E5" w:rsidRPr="00496A29" w:rsidRDefault="007F70E5" w:rsidP="00496A29">
                  <w:pPr>
                    <w:framePr w:hSpace="180" w:wrap="around" w:vAnchor="text" w:hAnchor="text" w:xAlign="center" w:y="1"/>
                    <w:suppressOverlap/>
                  </w:pPr>
                  <w:r w:rsidRPr="00496A29">
                    <w:t>135</w:t>
                  </w:r>
                </w:p>
              </w:tc>
            </w:tr>
            <w:tr w:rsidR="007F70E5" w:rsidRPr="00496A29" w14:paraId="38ECEDD6" w14:textId="77777777" w:rsidTr="007F70E5">
              <w:tc>
                <w:tcPr>
                  <w:tcW w:w="1610" w:type="dxa"/>
                </w:tcPr>
                <w:p w14:paraId="196EE5DF" w14:textId="229A450D" w:rsidR="007F70E5" w:rsidRPr="00496A29" w:rsidRDefault="007F70E5" w:rsidP="00496A29">
                  <w:pPr>
                    <w:framePr w:hSpace="180" w:wrap="around" w:vAnchor="text" w:hAnchor="text" w:xAlign="center" w:y="1"/>
                    <w:suppressOverlap/>
                  </w:pPr>
                  <w:r w:rsidRPr="00496A29">
                    <w:lastRenderedPageBreak/>
                    <w:t>Query router</w:t>
                  </w:r>
                </w:p>
              </w:tc>
              <w:tc>
                <w:tcPr>
                  <w:tcW w:w="1610" w:type="dxa"/>
                </w:tcPr>
                <w:p w14:paraId="4E755A20" w14:textId="508D967C" w:rsidR="007F70E5" w:rsidRPr="00496A29" w:rsidRDefault="007F70E5" w:rsidP="00496A29">
                  <w:pPr>
                    <w:framePr w:hSpace="180" w:wrap="around" w:vAnchor="text" w:hAnchor="text" w:xAlign="center" w:y="1"/>
                    <w:suppressOverlap/>
                  </w:pPr>
                  <w:r w:rsidRPr="00496A29">
                    <w:t>217</w:t>
                  </w:r>
                </w:p>
              </w:tc>
              <w:tc>
                <w:tcPr>
                  <w:tcW w:w="1611" w:type="dxa"/>
                </w:tcPr>
                <w:p w14:paraId="070F6DB9" w14:textId="134A9861" w:rsidR="007F70E5" w:rsidRPr="00496A29" w:rsidRDefault="007F70E5" w:rsidP="00496A29">
                  <w:pPr>
                    <w:framePr w:hSpace="180" w:wrap="around" w:vAnchor="text" w:hAnchor="text" w:xAlign="center" w:y="1"/>
                    <w:suppressOverlap/>
                  </w:pPr>
                  <w:r w:rsidRPr="00496A29">
                    <w:t>478</w:t>
                  </w:r>
                </w:p>
              </w:tc>
              <w:tc>
                <w:tcPr>
                  <w:tcW w:w="1611" w:type="dxa"/>
                </w:tcPr>
                <w:p w14:paraId="75F0FB7D" w14:textId="5F49692E" w:rsidR="007F70E5" w:rsidRPr="00496A29" w:rsidRDefault="007F70E5" w:rsidP="00496A29">
                  <w:pPr>
                    <w:framePr w:hSpace="180" w:wrap="around" w:vAnchor="text" w:hAnchor="text" w:xAlign="center" w:y="1"/>
                    <w:suppressOverlap/>
                  </w:pPr>
                  <w:r w:rsidRPr="00496A29">
                    <w:t>695</w:t>
                  </w:r>
                </w:p>
              </w:tc>
            </w:tr>
            <w:tr w:rsidR="007F70E5" w:rsidRPr="00496A29" w14:paraId="09DFB155" w14:textId="77777777" w:rsidTr="007F70E5">
              <w:tc>
                <w:tcPr>
                  <w:tcW w:w="1610" w:type="dxa"/>
                </w:tcPr>
                <w:p w14:paraId="746CF525" w14:textId="78AD7497" w:rsidR="007F70E5" w:rsidRPr="00496A29" w:rsidRDefault="007F70E5" w:rsidP="00496A29">
                  <w:pPr>
                    <w:framePr w:hSpace="180" w:wrap="around" w:vAnchor="text" w:hAnchor="text" w:xAlign="center" w:y="1"/>
                    <w:suppressOverlap/>
                  </w:pPr>
                  <w:r w:rsidRPr="00496A29">
                    <w:t>Planner</w:t>
                  </w:r>
                </w:p>
              </w:tc>
              <w:tc>
                <w:tcPr>
                  <w:tcW w:w="1610" w:type="dxa"/>
                </w:tcPr>
                <w:p w14:paraId="13057472" w14:textId="6EB58DB4" w:rsidR="007F70E5" w:rsidRPr="00496A29" w:rsidRDefault="007F70E5" w:rsidP="00496A29">
                  <w:pPr>
                    <w:framePr w:hSpace="180" w:wrap="around" w:vAnchor="text" w:hAnchor="text" w:xAlign="center" w:y="1"/>
                    <w:suppressOverlap/>
                  </w:pPr>
                  <w:r w:rsidRPr="00496A29">
                    <w:t>2,072</w:t>
                  </w:r>
                </w:p>
              </w:tc>
              <w:tc>
                <w:tcPr>
                  <w:tcW w:w="1611" w:type="dxa"/>
                </w:tcPr>
                <w:p w14:paraId="5350F162" w14:textId="087323A8" w:rsidR="007F70E5" w:rsidRPr="00496A29" w:rsidRDefault="007F70E5" w:rsidP="00496A29">
                  <w:pPr>
                    <w:framePr w:hSpace="180" w:wrap="around" w:vAnchor="text" w:hAnchor="text" w:xAlign="center" w:y="1"/>
                    <w:suppressOverlap/>
                  </w:pPr>
                  <w:r w:rsidRPr="00496A29">
                    <w:t>94</w:t>
                  </w:r>
                </w:p>
              </w:tc>
              <w:tc>
                <w:tcPr>
                  <w:tcW w:w="1611" w:type="dxa"/>
                </w:tcPr>
                <w:p w14:paraId="634930BD" w14:textId="0B836672" w:rsidR="007F70E5" w:rsidRPr="00496A29" w:rsidRDefault="007F70E5" w:rsidP="00496A29">
                  <w:pPr>
                    <w:framePr w:hSpace="180" w:wrap="around" w:vAnchor="text" w:hAnchor="text" w:xAlign="center" w:y="1"/>
                    <w:suppressOverlap/>
                  </w:pPr>
                  <w:r w:rsidRPr="00496A29">
                    <w:t>2,166</w:t>
                  </w:r>
                </w:p>
              </w:tc>
            </w:tr>
            <w:tr w:rsidR="007F70E5" w:rsidRPr="00496A29" w14:paraId="365A7F7F" w14:textId="77777777" w:rsidTr="007F70E5">
              <w:tc>
                <w:tcPr>
                  <w:tcW w:w="1610" w:type="dxa"/>
                </w:tcPr>
                <w:p w14:paraId="65A2C838" w14:textId="33EC8998" w:rsidR="007F70E5" w:rsidRPr="00496A29" w:rsidRDefault="007F70E5" w:rsidP="00496A29">
                  <w:pPr>
                    <w:framePr w:hSpace="180" w:wrap="around" w:vAnchor="text" w:hAnchor="text" w:xAlign="center" w:y="1"/>
                    <w:suppressOverlap/>
                  </w:pPr>
                  <w:r w:rsidRPr="00496A29">
                    <w:t>Answer generation</w:t>
                  </w:r>
                </w:p>
              </w:tc>
              <w:tc>
                <w:tcPr>
                  <w:tcW w:w="1610" w:type="dxa"/>
                </w:tcPr>
                <w:p w14:paraId="30E7EAFB" w14:textId="3F8529AB" w:rsidR="007F70E5" w:rsidRPr="00496A29" w:rsidRDefault="007F70E5" w:rsidP="00496A29">
                  <w:pPr>
                    <w:framePr w:hSpace="180" w:wrap="around" w:vAnchor="text" w:hAnchor="text" w:xAlign="center" w:y="1"/>
                    <w:suppressOverlap/>
                  </w:pPr>
                  <w:r w:rsidRPr="00496A29">
                    <w:t>2,144</w:t>
                  </w:r>
                </w:p>
              </w:tc>
              <w:tc>
                <w:tcPr>
                  <w:tcW w:w="1611" w:type="dxa"/>
                </w:tcPr>
                <w:p w14:paraId="4C2E6278" w14:textId="0C77DE57" w:rsidR="007F70E5" w:rsidRPr="00496A29" w:rsidRDefault="007F70E5" w:rsidP="00496A29">
                  <w:pPr>
                    <w:framePr w:hSpace="180" w:wrap="around" w:vAnchor="text" w:hAnchor="text" w:xAlign="center" w:y="1"/>
                    <w:suppressOverlap/>
                  </w:pPr>
                  <w:r w:rsidRPr="00496A29">
                    <w:t>151</w:t>
                  </w:r>
                </w:p>
              </w:tc>
              <w:tc>
                <w:tcPr>
                  <w:tcW w:w="1611" w:type="dxa"/>
                </w:tcPr>
                <w:p w14:paraId="2A8473C8" w14:textId="03472F4B" w:rsidR="007F70E5" w:rsidRPr="00496A29" w:rsidRDefault="007F70E5" w:rsidP="00496A29">
                  <w:pPr>
                    <w:framePr w:hSpace="180" w:wrap="around" w:vAnchor="text" w:hAnchor="text" w:xAlign="center" w:y="1"/>
                    <w:suppressOverlap/>
                  </w:pPr>
                  <w:r w:rsidRPr="00496A29">
                    <w:t>2,295</w:t>
                  </w:r>
                </w:p>
              </w:tc>
            </w:tr>
            <w:tr w:rsidR="007F70E5" w:rsidRPr="00496A29" w14:paraId="28AD82EB" w14:textId="77777777" w:rsidTr="007F70E5">
              <w:tc>
                <w:tcPr>
                  <w:tcW w:w="1610" w:type="dxa"/>
                </w:tcPr>
                <w:p w14:paraId="48D9FBAF" w14:textId="65881317" w:rsidR="007F70E5" w:rsidRPr="00496A29" w:rsidRDefault="007F70E5" w:rsidP="00496A29">
                  <w:pPr>
                    <w:framePr w:hSpace="180" w:wrap="around" w:vAnchor="text" w:hAnchor="text" w:xAlign="center" w:y="1"/>
                    <w:suppressOverlap/>
                  </w:pPr>
                  <w:r w:rsidRPr="00496A29">
                    <w:t>Answer quality check</w:t>
                  </w:r>
                </w:p>
              </w:tc>
              <w:tc>
                <w:tcPr>
                  <w:tcW w:w="1610" w:type="dxa"/>
                </w:tcPr>
                <w:p w14:paraId="6D994C87" w14:textId="32DA43E7" w:rsidR="007F70E5" w:rsidRPr="00496A29" w:rsidRDefault="007F70E5" w:rsidP="00496A29">
                  <w:pPr>
                    <w:framePr w:hSpace="180" w:wrap="around" w:vAnchor="text" w:hAnchor="text" w:xAlign="center" w:y="1"/>
                    <w:suppressOverlap/>
                  </w:pPr>
                  <w:r w:rsidRPr="00496A29">
                    <w:t>2,223</w:t>
                  </w:r>
                </w:p>
              </w:tc>
              <w:tc>
                <w:tcPr>
                  <w:tcW w:w="1611" w:type="dxa"/>
                </w:tcPr>
                <w:p w14:paraId="2D19BCB9" w14:textId="3115FDFF" w:rsidR="007F70E5" w:rsidRPr="00496A29" w:rsidRDefault="007F70E5" w:rsidP="00496A29">
                  <w:pPr>
                    <w:framePr w:hSpace="180" w:wrap="around" w:vAnchor="text" w:hAnchor="text" w:xAlign="center" w:y="1"/>
                    <w:suppressOverlap/>
                  </w:pPr>
                  <w:r w:rsidRPr="00496A29">
                    <w:t>512</w:t>
                  </w:r>
                </w:p>
              </w:tc>
              <w:tc>
                <w:tcPr>
                  <w:tcW w:w="1611" w:type="dxa"/>
                </w:tcPr>
                <w:p w14:paraId="4F69CB6A" w14:textId="3BBA0CDF" w:rsidR="007F70E5" w:rsidRPr="00496A29" w:rsidRDefault="007F70E5" w:rsidP="00496A29">
                  <w:pPr>
                    <w:framePr w:hSpace="180" w:wrap="around" w:vAnchor="text" w:hAnchor="text" w:xAlign="center" w:y="1"/>
                    <w:suppressOverlap/>
                  </w:pPr>
                  <w:r w:rsidRPr="00496A29">
                    <w:t>2,735</w:t>
                  </w:r>
                </w:p>
              </w:tc>
            </w:tr>
            <w:tr w:rsidR="007F70E5" w:rsidRPr="00496A29" w14:paraId="6C62E7F3" w14:textId="77777777" w:rsidTr="007F70E5">
              <w:tc>
                <w:tcPr>
                  <w:tcW w:w="1610" w:type="dxa"/>
                </w:tcPr>
                <w:p w14:paraId="238429F2" w14:textId="75F1DE3F" w:rsidR="007F70E5" w:rsidRPr="00496A29" w:rsidRDefault="007F70E5" w:rsidP="00496A29">
                  <w:pPr>
                    <w:framePr w:hSpace="180" w:wrap="around" w:vAnchor="text" w:hAnchor="text" w:xAlign="center" w:y="1"/>
                    <w:suppressOverlap/>
                  </w:pPr>
                  <w:r w:rsidRPr="00496A29">
                    <w:t>Total</w:t>
                  </w:r>
                </w:p>
              </w:tc>
              <w:tc>
                <w:tcPr>
                  <w:tcW w:w="1610" w:type="dxa"/>
                </w:tcPr>
                <w:p w14:paraId="2049E1B6" w14:textId="4CE5BBA5" w:rsidR="007F70E5" w:rsidRPr="00496A29" w:rsidRDefault="007F70E5" w:rsidP="00496A29">
                  <w:pPr>
                    <w:framePr w:hSpace="180" w:wrap="around" w:vAnchor="text" w:hAnchor="text" w:xAlign="center" w:y="1"/>
                    <w:suppressOverlap/>
                  </w:pPr>
                  <w:r w:rsidRPr="00496A29">
                    <w:t>6,763</w:t>
                  </w:r>
                </w:p>
              </w:tc>
              <w:tc>
                <w:tcPr>
                  <w:tcW w:w="1611" w:type="dxa"/>
                </w:tcPr>
                <w:p w14:paraId="4D64D0D1" w14:textId="3D93FCD4" w:rsidR="007F70E5" w:rsidRPr="00496A29" w:rsidRDefault="007F70E5" w:rsidP="00496A29">
                  <w:pPr>
                    <w:framePr w:hSpace="180" w:wrap="around" w:vAnchor="text" w:hAnchor="text" w:xAlign="center" w:y="1"/>
                    <w:suppressOverlap/>
                  </w:pPr>
                  <w:r w:rsidRPr="00496A29">
                    <w:t>1,263</w:t>
                  </w:r>
                </w:p>
              </w:tc>
              <w:tc>
                <w:tcPr>
                  <w:tcW w:w="1611" w:type="dxa"/>
                </w:tcPr>
                <w:p w14:paraId="2FABC9A1" w14:textId="3A6B0A8D" w:rsidR="007F70E5" w:rsidRPr="00496A29" w:rsidRDefault="007F70E5" w:rsidP="00496A29">
                  <w:pPr>
                    <w:framePr w:hSpace="180" w:wrap="around" w:vAnchor="text" w:hAnchor="text" w:xAlign="center" w:y="1"/>
                    <w:suppressOverlap/>
                  </w:pPr>
                  <w:r w:rsidRPr="00496A29">
                    <w:t>8,026</w:t>
                  </w:r>
                </w:p>
              </w:tc>
            </w:tr>
          </w:tbl>
          <w:p w14:paraId="18858157" w14:textId="71525271" w:rsidR="007F70E5" w:rsidRPr="00AD145C" w:rsidRDefault="00496A29" w:rsidP="00496A29">
            <w:r>
              <w:br/>
            </w:r>
            <w:r w:rsidR="007F70E5" w:rsidRPr="00496A29">
              <w:t>The safety filter, router, and quality check accounted for 3,565 tokens—about 44% of the total. This illustrates the overhead added by the safeguards and routing decisions. These steps may improve reliability or avoid unnecessary work, but they also consume tokens. In this run, the agent still lacked enough evidence to complete the requested comparison.</w:t>
            </w:r>
          </w:p>
        </w:tc>
      </w:tr>
    </w:tbl>
    <w:p w14:paraId="3966DD13" w14:textId="36F3F25F" w:rsidR="00AD512C" w:rsidRDefault="00AD512C" w:rsidP="001F4CBB"/>
    <w:p w14:paraId="2588CB7A" w14:textId="21FF0786" w:rsidR="001F4CBB" w:rsidRPr="00AD145C" w:rsidRDefault="001F4CBB" w:rsidP="001F4CBB">
      <w:pPr>
        <w:jc w:val="center"/>
      </w:pPr>
      <w:r w:rsidRPr="00AD145C">
        <w:rPr>
          <w:b/>
          <w:bCs/>
        </w:rPr>
        <w:t xml:space="preserve">End of Required Capstone Checkpoint </w:t>
      </w:r>
      <w:r w:rsidR="003A2E9F">
        <w:rPr>
          <w:b/>
          <w:bCs/>
        </w:rPr>
        <w:t>7</w:t>
      </w:r>
      <w:r w:rsidRPr="00AD145C">
        <w:rPr>
          <w:b/>
          <w:bCs/>
        </w:rPr>
        <w:t>.1</w:t>
      </w:r>
    </w:p>
    <w:p w14:paraId="34D5AD7C" w14:textId="32E4F721" w:rsidR="005A3716" w:rsidRPr="001F4CBB" w:rsidRDefault="00822744" w:rsidP="00822744">
      <w:r w:rsidRPr="00822744">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FD0A4A" w14:textId="77777777" w:rsidR="00FA3B91" w:rsidRPr="0090140D" w:rsidRDefault="00FA3B91" w:rsidP="005A3716">
      <w:r w:rsidRPr="0090140D">
        <w:separator/>
      </w:r>
    </w:p>
  </w:endnote>
  <w:endnote w:type="continuationSeparator" w:id="0">
    <w:p w14:paraId="032C6874" w14:textId="77777777" w:rsidR="00FA3B91" w:rsidRPr="0090140D" w:rsidRDefault="00FA3B91"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F4B5F5" w14:textId="77777777" w:rsidR="00FA3B91" w:rsidRPr="0090140D" w:rsidRDefault="00FA3B91" w:rsidP="005A3716">
      <w:r w:rsidRPr="0090140D">
        <w:separator/>
      </w:r>
    </w:p>
  </w:footnote>
  <w:footnote w:type="continuationSeparator" w:id="0">
    <w:p w14:paraId="2D9F39A6" w14:textId="77777777" w:rsidR="00FA3B91" w:rsidRPr="0090140D" w:rsidRDefault="00FA3B91"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2"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AA1580"/>
    <w:multiLevelType w:val="multilevel"/>
    <w:tmpl w:val="EEF4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1"/>
  </w:num>
  <w:num w:numId="2" w16cid:durableId="1038166962">
    <w:abstractNumId w:val="17"/>
  </w:num>
  <w:num w:numId="3" w16cid:durableId="67922738">
    <w:abstractNumId w:val="8"/>
  </w:num>
  <w:num w:numId="4" w16cid:durableId="471093407">
    <w:abstractNumId w:val="30"/>
  </w:num>
  <w:num w:numId="5" w16cid:durableId="382753537">
    <w:abstractNumId w:val="15"/>
  </w:num>
  <w:num w:numId="6" w16cid:durableId="681859963">
    <w:abstractNumId w:val="18"/>
  </w:num>
  <w:num w:numId="7" w16cid:durableId="1859269235">
    <w:abstractNumId w:val="4"/>
  </w:num>
  <w:num w:numId="8" w16cid:durableId="575751543">
    <w:abstractNumId w:val="3"/>
  </w:num>
  <w:num w:numId="9" w16cid:durableId="687365158">
    <w:abstractNumId w:val="23"/>
  </w:num>
  <w:num w:numId="10" w16cid:durableId="1020086996">
    <w:abstractNumId w:val="28"/>
  </w:num>
  <w:num w:numId="11" w16cid:durableId="574978211">
    <w:abstractNumId w:val="24"/>
  </w:num>
  <w:num w:numId="12" w16cid:durableId="1959607287">
    <w:abstractNumId w:val="12"/>
  </w:num>
  <w:num w:numId="13" w16cid:durableId="1707021577">
    <w:abstractNumId w:val="16"/>
  </w:num>
  <w:num w:numId="14" w16cid:durableId="2096973362">
    <w:abstractNumId w:val="6"/>
  </w:num>
  <w:num w:numId="15" w16cid:durableId="886914284">
    <w:abstractNumId w:val="25"/>
  </w:num>
  <w:num w:numId="16" w16cid:durableId="259145629">
    <w:abstractNumId w:val="10"/>
  </w:num>
  <w:num w:numId="17" w16cid:durableId="581182105">
    <w:abstractNumId w:val="1"/>
  </w:num>
  <w:num w:numId="18" w16cid:durableId="1555431672">
    <w:abstractNumId w:val="27"/>
  </w:num>
  <w:num w:numId="19" w16cid:durableId="1497573212">
    <w:abstractNumId w:val="14"/>
  </w:num>
  <w:num w:numId="20" w16cid:durableId="1244266550">
    <w:abstractNumId w:val="11"/>
  </w:num>
  <w:num w:numId="21" w16cid:durableId="1056817">
    <w:abstractNumId w:val="13"/>
  </w:num>
  <w:num w:numId="22" w16cid:durableId="266545074">
    <w:abstractNumId w:val="2"/>
  </w:num>
  <w:num w:numId="23" w16cid:durableId="312371908">
    <w:abstractNumId w:val="7"/>
  </w:num>
  <w:num w:numId="24" w16cid:durableId="9726414">
    <w:abstractNumId w:val="19"/>
  </w:num>
  <w:num w:numId="25" w16cid:durableId="1938632094">
    <w:abstractNumId w:val="20"/>
  </w:num>
  <w:num w:numId="26" w16cid:durableId="1207527444">
    <w:abstractNumId w:val="0"/>
  </w:num>
  <w:num w:numId="27" w16cid:durableId="1190988197">
    <w:abstractNumId w:val="5"/>
  </w:num>
  <w:num w:numId="28" w16cid:durableId="1334576587">
    <w:abstractNumId w:val="29"/>
  </w:num>
  <w:num w:numId="29" w16cid:durableId="2057271039">
    <w:abstractNumId w:val="22"/>
  </w:num>
  <w:num w:numId="30" w16cid:durableId="719019261">
    <w:abstractNumId w:val="9"/>
  </w:num>
  <w:num w:numId="31" w16cid:durableId="984360843">
    <w:abstractNumId w:val="2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153F5"/>
    <w:rsid w:val="000233FB"/>
    <w:rsid w:val="000261A7"/>
    <w:rsid w:val="0002704D"/>
    <w:rsid w:val="00032503"/>
    <w:rsid w:val="000437B0"/>
    <w:rsid w:val="000444BA"/>
    <w:rsid w:val="00060507"/>
    <w:rsid w:val="000621B4"/>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232DF"/>
    <w:rsid w:val="00132005"/>
    <w:rsid w:val="00133FDA"/>
    <w:rsid w:val="00160D57"/>
    <w:rsid w:val="0016694A"/>
    <w:rsid w:val="00171FEE"/>
    <w:rsid w:val="001827D4"/>
    <w:rsid w:val="00185D29"/>
    <w:rsid w:val="001B39BA"/>
    <w:rsid w:val="001D003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75A"/>
    <w:rsid w:val="002A3ECF"/>
    <w:rsid w:val="002D2E36"/>
    <w:rsid w:val="002D413E"/>
    <w:rsid w:val="002D7AE5"/>
    <w:rsid w:val="002E411A"/>
    <w:rsid w:val="002E7EFC"/>
    <w:rsid w:val="002F1773"/>
    <w:rsid w:val="002F5A7B"/>
    <w:rsid w:val="002F5F4E"/>
    <w:rsid w:val="00304F75"/>
    <w:rsid w:val="00316BDD"/>
    <w:rsid w:val="003259C3"/>
    <w:rsid w:val="00334113"/>
    <w:rsid w:val="003521CC"/>
    <w:rsid w:val="00362BFE"/>
    <w:rsid w:val="003655EB"/>
    <w:rsid w:val="00373242"/>
    <w:rsid w:val="00381D8E"/>
    <w:rsid w:val="00384E92"/>
    <w:rsid w:val="003949FF"/>
    <w:rsid w:val="00395348"/>
    <w:rsid w:val="003A2942"/>
    <w:rsid w:val="003A2E9F"/>
    <w:rsid w:val="003B583D"/>
    <w:rsid w:val="003C3118"/>
    <w:rsid w:val="003D3ED1"/>
    <w:rsid w:val="003D482D"/>
    <w:rsid w:val="003D7EDE"/>
    <w:rsid w:val="003E6A76"/>
    <w:rsid w:val="003F066C"/>
    <w:rsid w:val="003F1B0B"/>
    <w:rsid w:val="003F2B6A"/>
    <w:rsid w:val="00411A34"/>
    <w:rsid w:val="00413AA8"/>
    <w:rsid w:val="00417434"/>
    <w:rsid w:val="004252A7"/>
    <w:rsid w:val="004254B4"/>
    <w:rsid w:val="00426CA8"/>
    <w:rsid w:val="00467A9D"/>
    <w:rsid w:val="00471B9D"/>
    <w:rsid w:val="004742F9"/>
    <w:rsid w:val="00481436"/>
    <w:rsid w:val="004851ED"/>
    <w:rsid w:val="004929BD"/>
    <w:rsid w:val="00496A29"/>
    <w:rsid w:val="004A237C"/>
    <w:rsid w:val="004A2BBC"/>
    <w:rsid w:val="004A7EF2"/>
    <w:rsid w:val="004B5E98"/>
    <w:rsid w:val="004B7746"/>
    <w:rsid w:val="004C33E3"/>
    <w:rsid w:val="004D0553"/>
    <w:rsid w:val="004D58F4"/>
    <w:rsid w:val="004D6967"/>
    <w:rsid w:val="004D6BCB"/>
    <w:rsid w:val="004E43BE"/>
    <w:rsid w:val="004E6784"/>
    <w:rsid w:val="004E7D79"/>
    <w:rsid w:val="00512A0C"/>
    <w:rsid w:val="0051658F"/>
    <w:rsid w:val="00527B1D"/>
    <w:rsid w:val="005309FF"/>
    <w:rsid w:val="00541524"/>
    <w:rsid w:val="005418E2"/>
    <w:rsid w:val="005565AB"/>
    <w:rsid w:val="00565D45"/>
    <w:rsid w:val="005667D4"/>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51E9"/>
    <w:rsid w:val="006158B6"/>
    <w:rsid w:val="0062331F"/>
    <w:rsid w:val="00624C05"/>
    <w:rsid w:val="006254DB"/>
    <w:rsid w:val="006275B9"/>
    <w:rsid w:val="00633F00"/>
    <w:rsid w:val="006365C6"/>
    <w:rsid w:val="0064031A"/>
    <w:rsid w:val="00644F8C"/>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0E5"/>
    <w:rsid w:val="007F7B70"/>
    <w:rsid w:val="00822744"/>
    <w:rsid w:val="00832DB5"/>
    <w:rsid w:val="00846210"/>
    <w:rsid w:val="00846AA4"/>
    <w:rsid w:val="00856F8B"/>
    <w:rsid w:val="00862E29"/>
    <w:rsid w:val="00894C61"/>
    <w:rsid w:val="008A2BBA"/>
    <w:rsid w:val="008B17FC"/>
    <w:rsid w:val="008B1B57"/>
    <w:rsid w:val="008C09DE"/>
    <w:rsid w:val="008C6F7D"/>
    <w:rsid w:val="008C74AB"/>
    <w:rsid w:val="008E0326"/>
    <w:rsid w:val="008E4AE5"/>
    <w:rsid w:val="008F4260"/>
    <w:rsid w:val="0090140D"/>
    <w:rsid w:val="00902CA0"/>
    <w:rsid w:val="00911F06"/>
    <w:rsid w:val="0091305B"/>
    <w:rsid w:val="00914E11"/>
    <w:rsid w:val="009241DD"/>
    <w:rsid w:val="00924220"/>
    <w:rsid w:val="009268AD"/>
    <w:rsid w:val="009332A7"/>
    <w:rsid w:val="00951E3E"/>
    <w:rsid w:val="0095506E"/>
    <w:rsid w:val="00982E42"/>
    <w:rsid w:val="009865CF"/>
    <w:rsid w:val="009B455C"/>
    <w:rsid w:val="009C0611"/>
    <w:rsid w:val="009C5F0D"/>
    <w:rsid w:val="009C7C9B"/>
    <w:rsid w:val="009D52EE"/>
    <w:rsid w:val="009E350D"/>
    <w:rsid w:val="00A009E7"/>
    <w:rsid w:val="00A24C14"/>
    <w:rsid w:val="00A24C3A"/>
    <w:rsid w:val="00A313A0"/>
    <w:rsid w:val="00A3769A"/>
    <w:rsid w:val="00A517DE"/>
    <w:rsid w:val="00A5573E"/>
    <w:rsid w:val="00A60557"/>
    <w:rsid w:val="00A634E8"/>
    <w:rsid w:val="00A67E62"/>
    <w:rsid w:val="00A7657E"/>
    <w:rsid w:val="00A82328"/>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7052D"/>
    <w:rsid w:val="00B83B0F"/>
    <w:rsid w:val="00B8607D"/>
    <w:rsid w:val="00B86FBC"/>
    <w:rsid w:val="00B968C0"/>
    <w:rsid w:val="00BA42E2"/>
    <w:rsid w:val="00BA6E08"/>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57673"/>
    <w:rsid w:val="00C603DD"/>
    <w:rsid w:val="00C779D2"/>
    <w:rsid w:val="00C82980"/>
    <w:rsid w:val="00C91F27"/>
    <w:rsid w:val="00C94B70"/>
    <w:rsid w:val="00CB0BE3"/>
    <w:rsid w:val="00CB673C"/>
    <w:rsid w:val="00CB7B33"/>
    <w:rsid w:val="00CC6D02"/>
    <w:rsid w:val="00CC78CA"/>
    <w:rsid w:val="00CD40CA"/>
    <w:rsid w:val="00D02B3D"/>
    <w:rsid w:val="00D05C60"/>
    <w:rsid w:val="00D11B81"/>
    <w:rsid w:val="00D11DEE"/>
    <w:rsid w:val="00D1262A"/>
    <w:rsid w:val="00D14E31"/>
    <w:rsid w:val="00D1542E"/>
    <w:rsid w:val="00D1672F"/>
    <w:rsid w:val="00D32D6C"/>
    <w:rsid w:val="00D3346C"/>
    <w:rsid w:val="00D43E75"/>
    <w:rsid w:val="00D530F0"/>
    <w:rsid w:val="00D53883"/>
    <w:rsid w:val="00D618E6"/>
    <w:rsid w:val="00D64E5A"/>
    <w:rsid w:val="00D84D5E"/>
    <w:rsid w:val="00D86EC4"/>
    <w:rsid w:val="00D930C8"/>
    <w:rsid w:val="00D93962"/>
    <w:rsid w:val="00D96C9D"/>
    <w:rsid w:val="00DA2554"/>
    <w:rsid w:val="00DB0A1F"/>
    <w:rsid w:val="00DB3AB9"/>
    <w:rsid w:val="00DC2330"/>
    <w:rsid w:val="00DD3BBB"/>
    <w:rsid w:val="00DE7F36"/>
    <w:rsid w:val="00DF2D21"/>
    <w:rsid w:val="00E00950"/>
    <w:rsid w:val="00E21DA9"/>
    <w:rsid w:val="00E220D9"/>
    <w:rsid w:val="00E41D27"/>
    <w:rsid w:val="00E421E0"/>
    <w:rsid w:val="00E452E7"/>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A3B91"/>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0E5"/>
    <w:pPr>
      <w:spacing w:after="0" w:line="240" w:lineRule="auto"/>
    </w:pPr>
    <w:rPr>
      <w:sz w:val="24"/>
      <w:szCs w:val="24"/>
      <w:lang w:val="en-US" w:eastAsia="en-US"/>
    </w:rPr>
  </w:style>
  <w:style w:type="paragraph" w:styleId="Heading1">
    <w:name w:val="heading 1"/>
    <w:basedOn w:val="Normal"/>
    <w:next w:val="Normal"/>
    <w:uiPriority w:val="9"/>
    <w:qFormat/>
    <w:rsid w:val="00EC5339"/>
    <w:pPr>
      <w:spacing w:after="160" w:line="276" w:lineRule="auto"/>
      <w:outlineLvl w:val="0"/>
    </w:pPr>
    <w:rPr>
      <w:rFonts w:ascii="Calibri" w:hAnsi="Calibri" w:cs="Calibri"/>
      <w:b/>
      <w:bCs/>
      <w:color w:val="A21F34"/>
      <w:sz w:val="32"/>
      <w:szCs w:val="32"/>
      <w:lang w:eastAsia="en-GB"/>
    </w:rPr>
  </w:style>
  <w:style w:type="paragraph" w:styleId="Heading2">
    <w:name w:val="heading 2"/>
    <w:basedOn w:val="Normal"/>
    <w:next w:val="Normal"/>
    <w:uiPriority w:val="9"/>
    <w:unhideWhenUsed/>
    <w:qFormat/>
    <w:rsid w:val="00C51586"/>
    <w:pPr>
      <w:jc w:val="both"/>
      <w:outlineLvl w:val="1"/>
    </w:pPr>
    <w:rPr>
      <w:rFonts w:ascii="Calibri" w:eastAsia="Cambria" w:hAnsi="Calibri" w:cs="Calibri"/>
      <w:b/>
      <w:bCs/>
      <w:color w:val="A21F34"/>
      <w:sz w:val="36"/>
      <w:szCs w:val="36"/>
      <w:lang w:val="en" w:eastAsia="en-GB"/>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line="276" w:lineRule="auto"/>
      <w:outlineLvl w:val="3"/>
    </w:pPr>
    <w:rPr>
      <w:rFonts w:asciiTheme="minorHAnsi" w:hAnsiTheme="minorHAnsi" w:cstheme="minorHAnsi"/>
      <w:b/>
      <w:lang w:eastAsia="en-GB"/>
    </w:rPr>
  </w:style>
  <w:style w:type="paragraph" w:styleId="Heading5">
    <w:name w:val="heading 5"/>
    <w:basedOn w:val="Normal"/>
    <w:next w:val="Normal"/>
    <w:uiPriority w:val="9"/>
    <w:semiHidden/>
    <w:unhideWhenUsed/>
    <w:qFormat/>
    <w:pPr>
      <w:keepNext/>
      <w:keepLines/>
      <w:spacing w:before="220" w:after="40" w:line="276" w:lineRule="auto"/>
      <w:outlineLvl w:val="4"/>
    </w:pPr>
    <w:rPr>
      <w:rFonts w:asciiTheme="minorHAnsi" w:hAnsiTheme="minorHAnsi" w:cstheme="minorHAnsi"/>
      <w:b/>
      <w:sz w:val="28"/>
      <w:szCs w:val="28"/>
      <w:lang w:eastAsia="en-GB"/>
    </w:rPr>
  </w:style>
  <w:style w:type="paragraph" w:styleId="Heading6">
    <w:name w:val="heading 6"/>
    <w:basedOn w:val="Normal"/>
    <w:next w:val="Normal"/>
    <w:uiPriority w:val="9"/>
    <w:semiHidden/>
    <w:unhideWhenUsed/>
    <w:qFormat/>
    <w:pPr>
      <w:keepNext/>
      <w:keepLines/>
      <w:spacing w:before="200" w:after="40" w:line="276" w:lineRule="auto"/>
      <w:outlineLvl w:val="5"/>
    </w:pPr>
    <w:rPr>
      <w:rFonts w:asciiTheme="minorHAnsi" w:hAnsiTheme="minorHAnsi" w:cstheme="minorHAnsi"/>
      <w:b/>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line="276" w:lineRule="auto"/>
      <w:jc w:val="center"/>
    </w:pPr>
    <w:rPr>
      <w:rFonts w:ascii="Calibri" w:eastAsia="Calibri" w:hAnsi="Calibri" w:cs="Calibri"/>
      <w:b/>
      <w:color w:val="A21F34"/>
      <w:sz w:val="40"/>
      <w:szCs w:val="40"/>
      <w:lang w:eastAsia="en-GB"/>
    </w:rPr>
  </w:style>
  <w:style w:type="paragraph" w:styleId="Footer">
    <w:name w:val="footer"/>
    <w:basedOn w:val="Normal"/>
    <w:link w:val="FooterChar"/>
    <w:uiPriority w:val="99"/>
    <w:unhideWhenUsed/>
    <w:qFormat/>
    <w:pPr>
      <w:tabs>
        <w:tab w:val="center" w:pos="4513"/>
        <w:tab w:val="right" w:pos="9026"/>
      </w:tabs>
      <w:spacing w:after="160"/>
    </w:pPr>
    <w:rPr>
      <w:rFonts w:asciiTheme="minorHAnsi" w:hAnsiTheme="minorHAnsi" w:cstheme="minorHAnsi"/>
      <w:sz w:val="28"/>
      <w:szCs w:val="28"/>
      <w:lang w:eastAsia="en-GB"/>
    </w:rPr>
  </w:style>
  <w:style w:type="paragraph" w:styleId="Header">
    <w:name w:val="header"/>
    <w:basedOn w:val="Normal"/>
    <w:link w:val="HeaderChar"/>
    <w:uiPriority w:val="99"/>
    <w:unhideWhenUsed/>
    <w:qFormat/>
    <w:pPr>
      <w:tabs>
        <w:tab w:val="center" w:pos="4513"/>
        <w:tab w:val="right" w:pos="9026"/>
      </w:tabs>
      <w:spacing w:after="160"/>
    </w:pPr>
    <w:rPr>
      <w:rFonts w:asciiTheme="minorHAnsi" w:hAnsiTheme="minorHAnsi" w:cstheme="minorHAnsi"/>
      <w:sz w:val="28"/>
      <w:szCs w:val="28"/>
      <w:lang w:eastAsia="en-GB"/>
    </w:rPr>
  </w:style>
  <w:style w:type="paragraph" w:styleId="Subtitle">
    <w:name w:val="Subtitle"/>
    <w:basedOn w:val="Normal"/>
    <w:next w:val="Normal"/>
    <w:uiPriority w:val="11"/>
    <w:qFormat/>
    <w:pPr>
      <w:keepNext/>
      <w:keepLines/>
      <w:spacing w:before="360" w:after="80" w:line="276" w:lineRule="auto"/>
    </w:pPr>
    <w:rPr>
      <w:rFonts w:ascii="Georgia" w:eastAsia="Georgia" w:hAnsi="Georgia" w:cs="Georgia"/>
      <w:i/>
      <w:color w:val="666666"/>
      <w:sz w:val="48"/>
      <w:szCs w:val="48"/>
      <w:lang w:eastAsia="en-GB"/>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pPr>
    <w:rPr>
      <w:rFonts w:asciiTheme="minorHAnsi" w:hAnsiTheme="minorHAnsi" w:cstheme="minorHAnsi"/>
      <w:lang w:val="en-IN" w:eastAsia="en-IN"/>
    </w:rPr>
  </w:style>
  <w:style w:type="paragraph" w:customStyle="1" w:styleId="lead">
    <w:name w:val="lead"/>
    <w:basedOn w:val="Normal"/>
    <w:qFormat/>
    <w:pPr>
      <w:spacing w:before="100" w:beforeAutospacing="1" w:after="100" w:afterAutospacing="1"/>
    </w:pPr>
    <w:rPr>
      <w:rFonts w:asciiTheme="minorHAnsi" w:hAnsiTheme="minorHAnsi" w:cstheme="minorHAnsi"/>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spacing w:after="160" w:line="276" w:lineRule="auto"/>
      <w:ind w:left="720"/>
      <w:contextualSpacing/>
    </w:pPr>
    <w:rPr>
      <w:rFonts w:asciiTheme="minorHAnsi" w:hAnsiTheme="minorHAnsi" w:cstheme="minorHAnsi"/>
      <w:sz w:val="28"/>
      <w:szCs w:val="28"/>
      <w:lang w:eastAsia="en-GB"/>
    </w:rPr>
  </w:style>
  <w:style w:type="paragraph" w:styleId="NormalWeb">
    <w:name w:val="Normal (Web)"/>
    <w:basedOn w:val="Normal"/>
    <w:uiPriority w:val="99"/>
    <w:unhideWhenUsed/>
    <w:rsid w:val="000B6ED4"/>
    <w:pPr>
      <w:spacing w:before="100" w:beforeAutospacing="1" w:after="100" w:afterAutospacing="1"/>
    </w:pPr>
    <w:rPr>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D003A"/>
    <w:rPr>
      <w:b/>
      <w:bCs/>
    </w:rPr>
  </w:style>
  <w:style w:type="paragraph" w:styleId="HTMLPreformatted">
    <w:name w:val="HTML Preformatted"/>
    <w:basedOn w:val="Normal"/>
    <w:link w:val="HTMLPreformattedChar"/>
    <w:uiPriority w:val="99"/>
    <w:unhideWhenUsed/>
    <w:rsid w:val="007F7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F70E5"/>
    <w:rPr>
      <w:rFonts w:ascii="Courier New" w:hAnsi="Courier New" w:cs="Courier New"/>
      <w:sz w:val="20"/>
      <w:szCs w:val="20"/>
      <w:lang w:val="en-US" w:eastAsia="en-US"/>
    </w:rPr>
  </w:style>
  <w:style w:type="character" w:styleId="HTMLCode">
    <w:name w:val="HTML Code"/>
    <w:basedOn w:val="DefaultParagraphFont"/>
    <w:uiPriority w:val="99"/>
    <w:semiHidden/>
    <w:unhideWhenUsed/>
    <w:rsid w:val="007F70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1561</TotalTime>
  <Pages>6</Pages>
  <Words>1777</Words>
  <Characters>10135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John Morris</cp:lastModifiedBy>
  <cp:revision>238</cp:revision>
  <dcterms:created xsi:type="dcterms:W3CDTF">2024-11-05T06:15:00Z</dcterms:created>
  <dcterms:modified xsi:type="dcterms:W3CDTF">2026-10-06T13:22:00Z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