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85D1" w14:textId="581373F2" w:rsidR="006B40AB" w:rsidRDefault="0004797A" w:rsidP="005F7524">
      <w:pPr>
        <w:spacing w:line="360" w:lineRule="auto"/>
        <w:jc w:val="both"/>
      </w:pPr>
      <w:r>
        <w:t>This employment contract is made between The Employer and The Foreign Domestic Worker (FDW) based on the terms stated.</w:t>
      </w:r>
      <w:r w:rsidR="006B40AB">
        <w:t xml:space="preserve"> </w:t>
      </w:r>
      <w:r w:rsidR="0064298D">
        <w:t>The service agreement is valid for 24 mo</w:t>
      </w:r>
      <w:r w:rsidR="005F7524">
        <w:t>n</w:t>
      </w:r>
      <w:r w:rsidR="0064298D">
        <w:t>ths or the validity of work permit whichever come ea</w:t>
      </w:r>
      <w:r w:rsidR="007C5891">
        <w:t>r</w:t>
      </w:r>
      <w:r w:rsidR="0064298D">
        <w:t>lier.</w:t>
      </w:r>
    </w:p>
    <w:p w14:paraId="0B5FBEA4" w14:textId="4A787832" w:rsidR="0004797A" w:rsidRDefault="0004797A" w:rsidP="005F7524">
      <w:pPr>
        <w:spacing w:line="360" w:lineRule="auto"/>
        <w:jc w:val="both"/>
      </w:pPr>
      <w:r>
        <w:t>A copy of the contract and job scope sheet translated into the FDW’s language should be given to the FDW in her home country before she signs the contract.</w:t>
      </w:r>
      <w:r w:rsidR="006B40AB">
        <w:t xml:space="preserve"> </w:t>
      </w:r>
    </w:p>
    <w:p w14:paraId="25FFD093" w14:textId="61F14E79" w:rsidR="006B40AB" w:rsidRDefault="006B40AB"/>
    <w:p w14:paraId="015C6535" w14:textId="219FD61F" w:rsidR="006B40AB" w:rsidRDefault="006B40AB">
      <w:r>
        <w:t>Particulars of Parties in Contract</w:t>
      </w:r>
    </w:p>
    <w:p w14:paraId="0BE6304B" w14:textId="3EC32D99" w:rsidR="006B40AB" w:rsidRDefault="006B40AB" w:rsidP="006B40AB">
      <w:pPr>
        <w:pStyle w:val="ListParagraph"/>
        <w:numPr>
          <w:ilvl w:val="0"/>
          <w:numId w:val="1"/>
        </w:numPr>
        <w:spacing w:line="360" w:lineRule="auto"/>
      </w:pPr>
      <w:r>
        <w:rPr>
          <w:noProof/>
        </w:rPr>
        <mc:AlternateContent>
          <mc:Choice Requires="wps">
            <w:drawing>
              <wp:anchor distT="0" distB="0" distL="114300" distR="114300" simplePos="0" relativeHeight="251659264" behindDoc="0" locked="0" layoutInCell="1" allowOverlap="1" wp14:anchorId="1D0F3C9F" wp14:editId="7807BC3A">
                <wp:simplePos x="0" y="0"/>
                <wp:positionH relativeFrom="margin">
                  <wp:posOffset>2829560</wp:posOffset>
                </wp:positionH>
                <wp:positionV relativeFrom="paragraph">
                  <wp:posOffset>191135</wp:posOffset>
                </wp:positionV>
                <wp:extent cx="28892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4B3F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8pt,15.05pt" to="450.3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" strokecolor="black [3200]" strokeweight=".5pt">
                <v:stroke joinstyle="miter"/>
                <w10:wrap anchorx="margin"/>
              </v:line>
            </w:pict>
          </mc:Fallback>
        </mc:AlternateContent>
      </w:r>
      <w:r>
        <w:t>The employer</w:t>
      </w:r>
      <w:r>
        <w:tab/>
      </w:r>
      <w:r>
        <w:tab/>
      </w:r>
      <w:r>
        <w:tab/>
      </w:r>
      <w:r>
        <w:tab/>
        <w:t xml:space="preserve">: </w:t>
      </w:r>
      <w:r w:rsidR="006C60BC">
        <w:t xml:space="preserve"> </w:t>
      </w:r>
    </w:p>
    <w:p w14:paraId="7566BC6E" w14:textId="3D74A3F8" w:rsidR="006B40AB" w:rsidRDefault="006C60BC" w:rsidP="006B40AB">
      <w:pPr>
        <w:pStyle w:val="ListParagraph"/>
        <w:spacing w:line="360" w:lineRule="auto"/>
      </w:pPr>
      <w:r>
        <w:rPr>
          <w:noProof/>
        </w:rPr>
        <mc:AlternateContent>
          <mc:Choice Requires="wps">
            <w:drawing>
              <wp:anchor distT="0" distB="0" distL="114300" distR="114300" simplePos="0" relativeHeight="251661312" behindDoc="0" locked="0" layoutInCell="1" allowOverlap="1" wp14:anchorId="7EDD834D" wp14:editId="3F14A44D">
                <wp:simplePos x="0" y="0"/>
                <wp:positionH relativeFrom="margin">
                  <wp:posOffset>2838450</wp:posOffset>
                </wp:positionH>
                <wp:positionV relativeFrom="paragraph">
                  <wp:posOffset>202565</wp:posOffset>
                </wp:positionV>
                <wp:extent cx="2889250" cy="6350"/>
                <wp:effectExtent l="0" t="0" r="25400" b="31750"/>
                <wp:wrapNone/>
                <wp:docPr id="2" name="Straight Connector 2"/>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1CEF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5pt,15.95pt" to="451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" strokecolor="black [3200]" strokeweight=".5pt">
                <v:stroke joinstyle="miter"/>
                <w10:wrap anchorx="margin"/>
              </v:line>
            </w:pict>
          </mc:Fallback>
        </mc:AlternateContent>
      </w:r>
      <w:r w:rsidR="006B40AB">
        <w:t>NRIC No</w:t>
      </w:r>
      <w:r w:rsidR="006B40AB">
        <w:tab/>
      </w:r>
      <w:r w:rsidR="006B40AB">
        <w:tab/>
      </w:r>
      <w:r w:rsidR="006B40AB">
        <w:tab/>
      </w:r>
      <w:r w:rsidR="006B40AB">
        <w:tab/>
        <w:t>:</w:t>
      </w:r>
      <w:r w:rsidR="006B42F8">
        <w:t xml:space="preserve"> </w:t>
      </w:r>
    </w:p>
    <w:p w14:paraId="25232C8D" w14:textId="6685FE2B" w:rsidR="006B40AB" w:rsidRDefault="006C60BC" w:rsidP="006B40AB">
      <w:pPr>
        <w:pStyle w:val="ListParagraph"/>
        <w:spacing w:line="360" w:lineRule="auto"/>
      </w:pPr>
      <w:r>
        <w:rPr>
          <w:noProof/>
        </w:rPr>
        <mc:AlternateContent>
          <mc:Choice Requires="wps">
            <w:drawing>
              <wp:anchor distT="0" distB="0" distL="114300" distR="114300" simplePos="0" relativeHeight="251663360" behindDoc="0" locked="0" layoutInCell="1" allowOverlap="1" wp14:anchorId="1B376BB7" wp14:editId="6D99FDFB">
                <wp:simplePos x="0" y="0"/>
                <wp:positionH relativeFrom="margin">
                  <wp:posOffset>2844800</wp:posOffset>
                </wp:positionH>
                <wp:positionV relativeFrom="paragraph">
                  <wp:posOffset>213360</wp:posOffset>
                </wp:positionV>
                <wp:extent cx="2889250" cy="6350"/>
                <wp:effectExtent l="0" t="0" r="25400" b="31750"/>
                <wp:wrapNone/>
                <wp:docPr id="3" name="Straight Connector 3"/>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B9026"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pt,16.8pt" to="451.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" strokecolor="black [3200]" strokeweight=".5pt">
                <v:stroke joinstyle="miter"/>
                <w10:wrap anchorx="margin"/>
              </v:line>
            </w:pict>
          </mc:Fallback>
        </mc:AlternateContent>
      </w:r>
      <w:r w:rsidR="006B40AB">
        <w:t>Address</w:t>
      </w:r>
      <w:r w:rsidR="006B40AB">
        <w:tab/>
      </w:r>
      <w:r w:rsidR="006B40AB">
        <w:tab/>
      </w:r>
      <w:r w:rsidR="006B40AB">
        <w:tab/>
      </w:r>
      <w:r w:rsidR="006B40AB">
        <w:tab/>
      </w:r>
      <w:r w:rsidR="006B40AB">
        <w:tab/>
        <w:t xml:space="preserve">: </w:t>
      </w:r>
      <w:r w:rsidR="006B42F8">
        <w:t xml:space="preserve"> </w:t>
      </w:r>
    </w:p>
    <w:p w14:paraId="15700C5A" w14:textId="60B90B84" w:rsidR="006B40AB" w:rsidRDefault="006C60BC" w:rsidP="00AE0D90">
      <w:pPr>
        <w:pStyle w:val="ListParagraph"/>
        <w:spacing w:line="360" w:lineRule="auto"/>
      </w:pPr>
      <w:r>
        <w:rPr>
          <w:noProof/>
        </w:rPr>
        <mc:AlternateContent>
          <mc:Choice Requires="wps">
            <w:drawing>
              <wp:anchor distT="0" distB="0" distL="114300" distR="114300" simplePos="0" relativeHeight="251665408" behindDoc="0" locked="0" layoutInCell="1" allowOverlap="1" wp14:anchorId="6D3B627F" wp14:editId="53C188E8">
                <wp:simplePos x="0" y="0"/>
                <wp:positionH relativeFrom="margin">
                  <wp:posOffset>2851150</wp:posOffset>
                </wp:positionH>
                <wp:positionV relativeFrom="paragraph">
                  <wp:posOffset>236855</wp:posOffset>
                </wp:positionV>
                <wp:extent cx="2889250" cy="6350"/>
                <wp:effectExtent l="0" t="0" r="25400" b="31750"/>
                <wp:wrapNone/>
                <wp:docPr id="4" name="Straight Connector 4"/>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2A2D1"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5pt,18.65pt" to="45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" strokecolor="black [3200]" strokeweight=".5pt">
                <v:stroke joinstyle="miter"/>
                <w10:wrap anchorx="margin"/>
              </v:line>
            </w:pict>
          </mc:Fallback>
        </mc:AlternateContent>
      </w:r>
      <w:r>
        <w:tab/>
      </w:r>
      <w:r>
        <w:tab/>
      </w:r>
      <w:r>
        <w:tab/>
      </w:r>
      <w:r>
        <w:tab/>
      </w:r>
      <w:r>
        <w:tab/>
        <w:t xml:space="preserve">   </w:t>
      </w:r>
    </w:p>
    <w:p w14:paraId="7B4FA73C" w14:textId="35FBA4FD" w:rsidR="003F4BB4" w:rsidRDefault="003F4BB4" w:rsidP="003F4BB4">
      <w:pPr>
        <w:pStyle w:val="ListParagraph"/>
        <w:spacing w:line="360" w:lineRule="auto"/>
      </w:pPr>
      <w:r>
        <w:rPr>
          <w:noProof/>
        </w:rPr>
        <mc:AlternateContent>
          <mc:Choice Requires="wps">
            <w:drawing>
              <wp:anchor distT="0" distB="0" distL="114300" distR="114300" simplePos="0" relativeHeight="251686912" behindDoc="0" locked="0" layoutInCell="1" allowOverlap="1" wp14:anchorId="39CF985E" wp14:editId="6C151374">
                <wp:simplePos x="0" y="0"/>
                <wp:positionH relativeFrom="margin">
                  <wp:posOffset>2844800</wp:posOffset>
                </wp:positionH>
                <wp:positionV relativeFrom="paragraph">
                  <wp:posOffset>213360</wp:posOffset>
                </wp:positionV>
                <wp:extent cx="2889250" cy="6350"/>
                <wp:effectExtent l="0" t="0" r="25400" b="31750"/>
                <wp:wrapNone/>
                <wp:docPr id="8" name="Straight Connector 8"/>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D10D0" id="Straight Connector 8"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pt,16.8pt" to="451.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" strokecolor="black [3200]" strokeweight=".5pt">
                <v:stroke joinstyle="miter"/>
                <w10:wrap anchorx="margin"/>
              </v:line>
            </w:pict>
          </mc:Fallback>
        </mc:AlternateContent>
      </w:r>
      <w:r>
        <w:t>Contact</w:t>
      </w:r>
      <w:r>
        <w:tab/>
      </w:r>
      <w:r>
        <w:tab/>
      </w:r>
      <w:r>
        <w:tab/>
      </w:r>
      <w:r>
        <w:tab/>
      </w:r>
      <w:r>
        <w:tab/>
        <w:t xml:space="preserve">: </w:t>
      </w:r>
      <w:r w:rsidR="00EA0927">
        <w:t xml:space="preserve"> </w:t>
      </w:r>
    </w:p>
    <w:p w14:paraId="5769F2B8" w14:textId="2F249D95" w:rsidR="006B40AB" w:rsidRDefault="006B40AB" w:rsidP="006B40AB">
      <w:pPr>
        <w:pStyle w:val="ListParagraph"/>
        <w:spacing w:line="360" w:lineRule="auto"/>
      </w:pPr>
    </w:p>
    <w:p w14:paraId="2ABE3758" w14:textId="77777777" w:rsidR="003F4BB4" w:rsidRDefault="003F4BB4" w:rsidP="006B40AB">
      <w:pPr>
        <w:pStyle w:val="ListParagraph"/>
        <w:spacing w:line="360" w:lineRule="auto"/>
      </w:pPr>
    </w:p>
    <w:p w14:paraId="2AF93456" w14:textId="35E50EF4" w:rsidR="006B40AB" w:rsidRDefault="006C60BC" w:rsidP="006B40AB">
      <w:pPr>
        <w:pStyle w:val="ListParagraph"/>
        <w:numPr>
          <w:ilvl w:val="0"/>
          <w:numId w:val="1"/>
        </w:numPr>
        <w:spacing w:line="360" w:lineRule="auto"/>
      </w:pPr>
      <w:r>
        <w:rPr>
          <w:noProof/>
        </w:rPr>
        <mc:AlternateContent>
          <mc:Choice Requires="wps">
            <w:drawing>
              <wp:anchor distT="0" distB="0" distL="114300" distR="114300" simplePos="0" relativeHeight="251667456" behindDoc="0" locked="0" layoutInCell="1" allowOverlap="1" wp14:anchorId="29999727" wp14:editId="0B8C5E75">
                <wp:simplePos x="0" y="0"/>
                <wp:positionH relativeFrom="margin">
                  <wp:posOffset>2844800</wp:posOffset>
                </wp:positionH>
                <wp:positionV relativeFrom="paragraph">
                  <wp:posOffset>163195</wp:posOffset>
                </wp:positionV>
                <wp:extent cx="2889250" cy="6350"/>
                <wp:effectExtent l="0" t="0" r="25400" b="31750"/>
                <wp:wrapNone/>
                <wp:docPr id="5" name="Straight Connector 5"/>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0B71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pt,12.85pt" to="451.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" strokecolor="black [3200]" strokeweight=".5pt">
                <v:stroke joinstyle="miter"/>
                <w10:wrap anchorx="margin"/>
              </v:line>
            </w:pict>
          </mc:Fallback>
        </mc:AlternateContent>
      </w:r>
      <w:r w:rsidR="006B40AB">
        <w:t>The Foreign Domestic Worker (FDW)</w:t>
      </w:r>
      <w:r w:rsidR="006B40AB">
        <w:tab/>
        <w:t>:</w:t>
      </w:r>
      <w:r w:rsidR="00EA0927">
        <w:t xml:space="preserve">   </w:t>
      </w:r>
      <w:r w:rsidR="00D97539">
        <w:t>Thandar Lwin</w:t>
      </w:r>
    </w:p>
    <w:p w14:paraId="5FC8B3FA" w14:textId="045BCC1F" w:rsidR="006B40AB" w:rsidRDefault="006C60BC" w:rsidP="006B40AB">
      <w:pPr>
        <w:pStyle w:val="ListParagraph"/>
        <w:spacing w:line="360" w:lineRule="auto"/>
      </w:pPr>
      <w:r>
        <w:rPr>
          <w:noProof/>
        </w:rPr>
        <mc:AlternateContent>
          <mc:Choice Requires="wps">
            <w:drawing>
              <wp:anchor distT="0" distB="0" distL="114300" distR="114300" simplePos="0" relativeHeight="251669504" behindDoc="0" locked="0" layoutInCell="1" allowOverlap="1" wp14:anchorId="2E1E1928" wp14:editId="13F24232">
                <wp:simplePos x="0" y="0"/>
                <wp:positionH relativeFrom="margin">
                  <wp:posOffset>2857500</wp:posOffset>
                </wp:positionH>
                <wp:positionV relativeFrom="paragraph">
                  <wp:posOffset>180340</wp:posOffset>
                </wp:positionV>
                <wp:extent cx="2889250" cy="6350"/>
                <wp:effectExtent l="0" t="0" r="25400" b="31750"/>
                <wp:wrapNone/>
                <wp:docPr id="6" name="Straight Connector 6"/>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1F2BF"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14.2pt" to="45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" strokecolor="black [3200]" strokeweight=".5pt">
                <v:stroke joinstyle="miter"/>
                <w10:wrap anchorx="margin"/>
              </v:line>
            </w:pict>
          </mc:Fallback>
        </mc:AlternateContent>
      </w:r>
      <w:r w:rsidR="006B40AB">
        <w:t>NRIC No / Work Permit No</w:t>
      </w:r>
      <w:r w:rsidR="006B40AB">
        <w:tab/>
      </w:r>
      <w:r w:rsidR="006B40AB">
        <w:tab/>
        <w:t>:</w:t>
      </w:r>
      <w:r w:rsidR="00EA0927">
        <w:t xml:space="preserve">   -</w:t>
      </w:r>
    </w:p>
    <w:p w14:paraId="6764DF8C" w14:textId="43226B2D" w:rsidR="006B40AB" w:rsidRDefault="006C60BC" w:rsidP="006B40AB">
      <w:pPr>
        <w:pStyle w:val="ListParagraph"/>
        <w:spacing w:line="360" w:lineRule="auto"/>
      </w:pPr>
      <w:r>
        <w:rPr>
          <w:noProof/>
        </w:rPr>
        <mc:AlternateContent>
          <mc:Choice Requires="wps">
            <w:drawing>
              <wp:anchor distT="0" distB="0" distL="114300" distR="114300" simplePos="0" relativeHeight="251671552" behindDoc="0" locked="0" layoutInCell="1" allowOverlap="1" wp14:anchorId="6A6580CC" wp14:editId="08AD0763">
                <wp:simplePos x="0" y="0"/>
                <wp:positionH relativeFrom="margin">
                  <wp:posOffset>2851150</wp:posOffset>
                </wp:positionH>
                <wp:positionV relativeFrom="paragraph">
                  <wp:posOffset>179070</wp:posOffset>
                </wp:positionV>
                <wp:extent cx="2889250" cy="6350"/>
                <wp:effectExtent l="0" t="0" r="25400" b="31750"/>
                <wp:wrapNone/>
                <wp:docPr id="7" name="Straight Connector 7"/>
                <wp:cNvGraphicFramePr/>
                <a:graphic xmlns:a="http://schemas.openxmlformats.org/drawingml/2006/main">
                  <a:graphicData uri="http://schemas.microsoft.com/office/word/2010/wordprocessingShape">
                    <wps:wsp>
                      <wps:cNvCnPr/>
                      <wps:spPr>
                        <a:xfrm>
                          <a:off x="0" y="0"/>
                          <a:ext cx="2889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6DD00"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5pt,14.1pt" to="45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" strokecolor="black [3200]" strokeweight=".5pt">
                <v:stroke joinstyle="miter"/>
                <w10:wrap anchorx="margin"/>
              </v:line>
            </w:pict>
          </mc:Fallback>
        </mc:AlternateContent>
      </w:r>
      <w:r w:rsidR="006B40AB">
        <w:t>Passport No</w:t>
      </w:r>
      <w:r w:rsidR="006B40AB">
        <w:tab/>
      </w:r>
      <w:r w:rsidR="006B40AB">
        <w:tab/>
      </w:r>
      <w:r w:rsidR="006B40AB">
        <w:tab/>
      </w:r>
      <w:r w:rsidR="006B40AB">
        <w:tab/>
        <w:t>:</w:t>
      </w:r>
      <w:r w:rsidR="00EA0927">
        <w:t xml:space="preserve">   M</w:t>
      </w:r>
      <w:r w:rsidR="00D97539">
        <w:t>K087062</w:t>
      </w:r>
    </w:p>
    <w:p w14:paraId="62C1C190" w14:textId="1D8EB688" w:rsidR="006B40AB" w:rsidRDefault="006B40AB" w:rsidP="006B40AB"/>
    <w:p w14:paraId="06FD386E" w14:textId="0201A227" w:rsidR="006B40AB" w:rsidRDefault="006B40AB" w:rsidP="006C60BC">
      <w:pPr>
        <w:spacing w:line="360" w:lineRule="auto"/>
      </w:pPr>
      <w:r>
        <w:t>Terms of Contract</w:t>
      </w:r>
    </w:p>
    <w:p w14:paraId="69BAF976" w14:textId="33D9F649" w:rsidR="00541CBE" w:rsidRPr="00541CBE" w:rsidRDefault="00541CBE" w:rsidP="00541CBE">
      <w:pPr>
        <w:spacing w:line="360" w:lineRule="auto"/>
        <w:rPr>
          <w:u w:val="single"/>
        </w:rPr>
      </w:pPr>
      <w:r w:rsidRPr="00541CBE">
        <w:rPr>
          <w:u w:val="single"/>
        </w:rPr>
        <w:t>Part I: Employment Period and Workplace</w:t>
      </w:r>
    </w:p>
    <w:p w14:paraId="79ED46CE" w14:textId="539A83B1" w:rsidR="006B40AB" w:rsidRDefault="006C60BC" w:rsidP="001A6B75">
      <w:pPr>
        <w:pStyle w:val="ListParagraph"/>
        <w:numPr>
          <w:ilvl w:val="0"/>
          <w:numId w:val="2"/>
        </w:numPr>
        <w:spacing w:line="360" w:lineRule="auto"/>
        <w:jc w:val="both"/>
      </w:pPr>
      <w:r>
        <w:t>The FDW shall be employed by the Employer as domestic worker for a period specified in the FDW’s work permit</w:t>
      </w:r>
    </w:p>
    <w:p w14:paraId="7F44D5A1" w14:textId="2C063E04" w:rsidR="006C60BC" w:rsidRDefault="006C60BC" w:rsidP="001A6B75">
      <w:pPr>
        <w:pStyle w:val="ListParagraph"/>
        <w:numPr>
          <w:ilvl w:val="0"/>
          <w:numId w:val="2"/>
        </w:numPr>
        <w:spacing w:line="360" w:lineRule="auto"/>
        <w:jc w:val="both"/>
      </w:pPr>
      <w:r>
        <w:t>The FDW shall work and reside only in the Employer’s residence as specified in the FDW’s work permit.</w:t>
      </w:r>
    </w:p>
    <w:p w14:paraId="0685F4E0" w14:textId="77777777" w:rsidR="00541CBE" w:rsidRDefault="00541CBE" w:rsidP="001A6B75">
      <w:pPr>
        <w:spacing w:line="360" w:lineRule="auto"/>
        <w:jc w:val="both"/>
      </w:pPr>
    </w:p>
    <w:p w14:paraId="3E10DE22" w14:textId="2B30C01B" w:rsidR="00541CBE" w:rsidRPr="00541CBE" w:rsidRDefault="00541CBE" w:rsidP="001A6B75">
      <w:pPr>
        <w:spacing w:line="360" w:lineRule="auto"/>
        <w:jc w:val="both"/>
        <w:rPr>
          <w:u w:val="single"/>
        </w:rPr>
      </w:pPr>
      <w:r w:rsidRPr="00541CBE">
        <w:rPr>
          <w:u w:val="single"/>
        </w:rPr>
        <w:t>Part I</w:t>
      </w:r>
      <w:r>
        <w:rPr>
          <w:u w:val="single"/>
        </w:rPr>
        <w:t>I</w:t>
      </w:r>
      <w:r w:rsidRPr="00541CBE">
        <w:rPr>
          <w:u w:val="single"/>
        </w:rPr>
        <w:t xml:space="preserve">: </w:t>
      </w:r>
      <w:r>
        <w:rPr>
          <w:u w:val="single"/>
        </w:rPr>
        <w:t>Responsibilities of the FDW</w:t>
      </w:r>
    </w:p>
    <w:p w14:paraId="3E8D2383" w14:textId="4C52CA93" w:rsidR="006C60BC" w:rsidRDefault="00541CBE" w:rsidP="001A6B75">
      <w:pPr>
        <w:pStyle w:val="ListParagraph"/>
        <w:numPr>
          <w:ilvl w:val="0"/>
          <w:numId w:val="2"/>
        </w:numPr>
        <w:spacing w:line="360" w:lineRule="auto"/>
        <w:jc w:val="both"/>
      </w:pPr>
      <w:r>
        <w:t>The FDW shall undertake to perform her work diligently and honestly at all times</w:t>
      </w:r>
    </w:p>
    <w:p w14:paraId="1F324830" w14:textId="1292B40A" w:rsidR="00541CBE" w:rsidRDefault="00541CBE" w:rsidP="001A6B75">
      <w:pPr>
        <w:pStyle w:val="ListParagraph"/>
        <w:numPr>
          <w:ilvl w:val="0"/>
          <w:numId w:val="2"/>
        </w:numPr>
        <w:spacing w:line="360" w:lineRule="auto"/>
        <w:jc w:val="both"/>
      </w:pPr>
      <w:r>
        <w:t>The FDW shall not take up, or be required by the Employer to take up, any other employment with any other person(s).</w:t>
      </w:r>
    </w:p>
    <w:p w14:paraId="525418A3" w14:textId="7A72F17A" w:rsidR="00B0268C" w:rsidRPr="00B0268C" w:rsidRDefault="00B0268C" w:rsidP="001A6B75">
      <w:pPr>
        <w:spacing w:line="360" w:lineRule="auto"/>
        <w:jc w:val="both"/>
        <w:rPr>
          <w:u w:val="single"/>
        </w:rPr>
      </w:pPr>
      <w:r w:rsidRPr="00B0268C">
        <w:rPr>
          <w:u w:val="single"/>
        </w:rPr>
        <w:lastRenderedPageBreak/>
        <w:t>Part III: Remuneration and Benefits</w:t>
      </w:r>
    </w:p>
    <w:p w14:paraId="18584224" w14:textId="7048D1C1" w:rsidR="00B0268C" w:rsidRDefault="00541CBE" w:rsidP="001A6B75">
      <w:pPr>
        <w:pStyle w:val="ListParagraph"/>
        <w:numPr>
          <w:ilvl w:val="0"/>
          <w:numId w:val="2"/>
        </w:numPr>
        <w:spacing w:line="360" w:lineRule="auto"/>
        <w:jc w:val="both"/>
      </w:pPr>
      <w:r>
        <w:rPr>
          <w:noProof/>
        </w:rPr>
        <mc:AlternateContent>
          <mc:Choice Requires="wps">
            <w:drawing>
              <wp:anchor distT="0" distB="0" distL="114300" distR="114300" simplePos="0" relativeHeight="251672576" behindDoc="0" locked="0" layoutInCell="1" allowOverlap="1" wp14:anchorId="29F56129" wp14:editId="429C1899">
                <wp:simplePos x="0" y="0"/>
                <wp:positionH relativeFrom="column">
                  <wp:posOffset>2647950</wp:posOffset>
                </wp:positionH>
                <wp:positionV relativeFrom="paragraph">
                  <wp:posOffset>177800</wp:posOffset>
                </wp:positionV>
                <wp:extent cx="762000" cy="6350"/>
                <wp:effectExtent l="0" t="0" r="19050" b="31750"/>
                <wp:wrapNone/>
                <wp:docPr id="9" name="Straight Connector 9"/>
                <wp:cNvGraphicFramePr/>
                <a:graphic xmlns:a="http://schemas.openxmlformats.org/drawingml/2006/main">
                  <a:graphicData uri="http://schemas.microsoft.com/office/word/2010/wordprocessingShape">
                    <wps:wsp>
                      <wps:cNvCnPr/>
                      <wps:spPr>
                        <a:xfrm flipV="1">
                          <a:off x="0" y="0"/>
                          <a:ext cx="76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B9ACD6" id="Straight Connector 9"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08.5pt,14pt" to="26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" strokecolor="black [3200]" strokeweight=".5pt">
                <v:stroke joinstyle="miter"/>
              </v:line>
            </w:pict>
          </mc:Fallback>
        </mc:AlternateContent>
      </w:r>
      <w:r>
        <w:t xml:space="preserve">The Employer shall pay the FDW wages of         </w:t>
      </w:r>
      <w:r w:rsidR="009E5109">
        <w:t>550</w:t>
      </w:r>
      <w:r>
        <w:t xml:space="preserve">            SGD per month</w:t>
      </w:r>
      <w:r w:rsidR="00F70971">
        <w:t>.</w:t>
      </w:r>
      <w:r w:rsidR="00B0268C">
        <w:t xml:space="preserve"> </w:t>
      </w:r>
    </w:p>
    <w:p w14:paraId="332FC524" w14:textId="4DFE33FB" w:rsidR="00F70971" w:rsidRDefault="00F70971" w:rsidP="001A6B75">
      <w:pPr>
        <w:pStyle w:val="ListParagraph"/>
        <w:numPr>
          <w:ilvl w:val="0"/>
          <w:numId w:val="2"/>
        </w:numPr>
        <w:spacing w:line="360" w:lineRule="auto"/>
        <w:jc w:val="both"/>
      </w:pPr>
      <w:r>
        <w:t xml:space="preserve">The FDW shall be entitled to one </w:t>
      </w:r>
      <w:r w:rsidR="009E5109">
        <w:t xml:space="preserve">sun </w:t>
      </w:r>
      <w:r>
        <w:t xml:space="preserve">rest day per </w:t>
      </w:r>
      <w:r w:rsidR="009E5109">
        <w:t>month</w:t>
      </w:r>
      <w:r>
        <w:t xml:space="preserve">. </w:t>
      </w:r>
      <w:r w:rsidR="003809D7">
        <w:t>Starting from Jan 2023,</w:t>
      </w:r>
      <w:r w:rsidR="001A6B75">
        <w:t xml:space="preserve"> under MOM mandatory </w:t>
      </w:r>
      <w:r w:rsidR="00957F96">
        <w:t>requirement, FDW</w:t>
      </w:r>
      <w:r w:rsidR="003809D7">
        <w:t xml:space="preserve"> </w:t>
      </w:r>
      <w:r w:rsidR="001A6B75">
        <w:t xml:space="preserve">to have one off day a month that cannot be compensated for. </w:t>
      </w:r>
    </w:p>
    <w:p w14:paraId="4A38BA5B" w14:textId="77777777" w:rsidR="00A57FA1" w:rsidRDefault="00A57FA1" w:rsidP="00A57FA1">
      <w:pPr>
        <w:pStyle w:val="ListParagraph"/>
        <w:numPr>
          <w:ilvl w:val="0"/>
          <w:numId w:val="2"/>
        </w:numPr>
        <w:spacing w:line="360" w:lineRule="auto"/>
        <w:jc w:val="both"/>
      </w:pPr>
      <w:r>
        <w:t xml:space="preserve">The salary shall be paid on the day after completion of one month work every month </w:t>
      </w:r>
    </w:p>
    <w:p w14:paraId="0163DDE4" w14:textId="3F64E947" w:rsidR="00B0268C" w:rsidRDefault="00B0268C" w:rsidP="001A6B75">
      <w:pPr>
        <w:pStyle w:val="ListParagraph"/>
        <w:numPr>
          <w:ilvl w:val="0"/>
          <w:numId w:val="2"/>
        </w:numPr>
        <w:spacing w:line="360" w:lineRule="auto"/>
        <w:jc w:val="both"/>
      </w:pPr>
      <w:r>
        <w:t>The FDW shall acknowledge the amount received under her signature in the attached Schedule of Salary</w:t>
      </w:r>
      <w:r w:rsidR="00C70B5D">
        <w:t xml:space="preserve"> p</w:t>
      </w:r>
      <w:r>
        <w:t>ayment as proof of pay</w:t>
      </w:r>
      <w:r w:rsidR="00C70B5D">
        <w:t xml:space="preserve">ment. </w:t>
      </w:r>
    </w:p>
    <w:p w14:paraId="0BE03983" w14:textId="77777777" w:rsidR="00C70B5D" w:rsidRDefault="00B0268C" w:rsidP="001A6B75">
      <w:pPr>
        <w:pStyle w:val="ListParagraph"/>
        <w:numPr>
          <w:ilvl w:val="0"/>
          <w:numId w:val="2"/>
        </w:numPr>
        <w:spacing w:line="360" w:lineRule="auto"/>
        <w:jc w:val="both"/>
      </w:pPr>
      <w:r>
        <w:t xml:space="preserve">The salary will be paid by cash / crediting into the FDW’s bank account.    </w:t>
      </w:r>
    </w:p>
    <w:p w14:paraId="1AD6875A" w14:textId="77777777" w:rsidR="00C70B5D" w:rsidRDefault="00C70B5D" w:rsidP="001A6B75">
      <w:pPr>
        <w:pStyle w:val="ListParagraph"/>
        <w:numPr>
          <w:ilvl w:val="0"/>
          <w:numId w:val="2"/>
        </w:numPr>
        <w:spacing w:line="360" w:lineRule="auto"/>
        <w:jc w:val="both"/>
      </w:pPr>
      <w:r>
        <w:t xml:space="preserve">The employer shall provide the FDW with suitable accommodation in accordance with MOM’s guidelines, with a reasonable amount of privacy. </w:t>
      </w:r>
    </w:p>
    <w:p w14:paraId="25BC74F6" w14:textId="77777777" w:rsidR="00C70B5D" w:rsidRDefault="00C70B5D" w:rsidP="001A6B75">
      <w:pPr>
        <w:pStyle w:val="ListParagraph"/>
        <w:numPr>
          <w:ilvl w:val="0"/>
          <w:numId w:val="2"/>
        </w:numPr>
        <w:spacing w:line="360" w:lineRule="auto"/>
        <w:jc w:val="both"/>
      </w:pPr>
      <w:r>
        <w:t>The employer shall provide at least three adequate meals a day to FDW.</w:t>
      </w:r>
    </w:p>
    <w:p w14:paraId="52EE6386" w14:textId="77777777" w:rsidR="001E46E3" w:rsidRDefault="00C70B5D" w:rsidP="001A6B75">
      <w:pPr>
        <w:pStyle w:val="ListParagraph"/>
        <w:numPr>
          <w:ilvl w:val="0"/>
          <w:numId w:val="2"/>
        </w:numPr>
        <w:spacing w:line="360" w:lineRule="auto"/>
        <w:jc w:val="both"/>
      </w:pPr>
      <w:r>
        <w:t>The employer shall provide the FDW with 8 hours of continuous rest daily (except for special occasion), with reasonable rest periods during working hours.</w:t>
      </w:r>
      <w:r w:rsidR="00B0268C">
        <w:t xml:space="preserve">      </w:t>
      </w:r>
    </w:p>
    <w:p w14:paraId="197C5B30" w14:textId="172852DE" w:rsidR="00203A07" w:rsidRDefault="00203A07" w:rsidP="001A6B75">
      <w:pPr>
        <w:pStyle w:val="ListParagraph"/>
        <w:numPr>
          <w:ilvl w:val="0"/>
          <w:numId w:val="2"/>
        </w:numPr>
        <w:spacing w:line="360" w:lineRule="auto"/>
        <w:jc w:val="both"/>
      </w:pPr>
      <w:r>
        <w:t>The FDW shall be entitled to 14 days of paid home leave when the two year</w:t>
      </w:r>
      <w:r w:rsidR="008E7234">
        <w:t>s</w:t>
      </w:r>
      <w:r>
        <w:t xml:space="preserve"> contract end (The employer to pay return air ticket to her city of origin)</w:t>
      </w:r>
    </w:p>
    <w:p w14:paraId="3A24C96F" w14:textId="48C4273C" w:rsidR="00203A07" w:rsidRDefault="00203A07" w:rsidP="001A6B75">
      <w:pPr>
        <w:pStyle w:val="ListParagraph"/>
        <w:numPr>
          <w:ilvl w:val="0"/>
          <w:numId w:val="2"/>
        </w:numPr>
        <w:spacing w:line="360" w:lineRule="auto"/>
        <w:jc w:val="both"/>
      </w:pPr>
      <w:r>
        <w:t>If the FDW does not wish to utilise her leave, the Employer shall pay FDW half month salary as lump sum</w:t>
      </w:r>
      <w:r w:rsidR="00462225">
        <w:t xml:space="preserve"> upon renewal of 2 years contract.</w:t>
      </w:r>
    </w:p>
    <w:p w14:paraId="5A1B9B00" w14:textId="30C0ECA7" w:rsidR="00203A07" w:rsidRDefault="00203A07" w:rsidP="001A6B75">
      <w:pPr>
        <w:pStyle w:val="ListParagraph"/>
        <w:numPr>
          <w:ilvl w:val="0"/>
          <w:numId w:val="2"/>
        </w:numPr>
        <w:spacing w:line="360" w:lineRule="auto"/>
        <w:jc w:val="both"/>
      </w:pPr>
      <w:r>
        <w:t>In the event that FDW falls ill or suffer personal injury during period of employment, the Employer shall bear all the necessary treatment cost</w:t>
      </w:r>
      <w:r w:rsidR="002506DB">
        <w:t>.</w:t>
      </w:r>
    </w:p>
    <w:p w14:paraId="2920AA1F" w14:textId="744383ED" w:rsidR="00203A07" w:rsidRDefault="00203A07" w:rsidP="001A6B75">
      <w:pPr>
        <w:pStyle w:val="ListParagraph"/>
        <w:numPr>
          <w:ilvl w:val="0"/>
          <w:numId w:val="2"/>
        </w:numPr>
        <w:spacing w:line="360" w:lineRule="auto"/>
        <w:jc w:val="both"/>
      </w:pPr>
      <w:r>
        <w:t>External communications shall be made available for the FDW</w:t>
      </w:r>
      <w:r w:rsidR="002506DB">
        <w:t>.</w:t>
      </w:r>
    </w:p>
    <w:p w14:paraId="117F8D0A" w14:textId="5D292351" w:rsidR="00203A07" w:rsidRDefault="00203A07" w:rsidP="001A6B75">
      <w:pPr>
        <w:pStyle w:val="ListParagraph"/>
        <w:numPr>
          <w:ilvl w:val="0"/>
          <w:numId w:val="2"/>
        </w:numPr>
        <w:spacing w:line="360" w:lineRule="auto"/>
        <w:jc w:val="both"/>
      </w:pPr>
      <w:r>
        <w:t>The Employer shall provide safe working conditions for the FDW at all times</w:t>
      </w:r>
      <w:r w:rsidR="002506DB">
        <w:t>.</w:t>
      </w:r>
    </w:p>
    <w:p w14:paraId="6F5CF6D6" w14:textId="77777777" w:rsidR="00000280" w:rsidRDefault="00000280" w:rsidP="001A6B75">
      <w:pPr>
        <w:spacing w:line="360" w:lineRule="auto"/>
        <w:jc w:val="both"/>
      </w:pPr>
    </w:p>
    <w:p w14:paraId="37264DBD" w14:textId="53811A69" w:rsidR="00000280" w:rsidRPr="00000280" w:rsidRDefault="00000280" w:rsidP="001A6B75">
      <w:pPr>
        <w:spacing w:line="360" w:lineRule="auto"/>
        <w:jc w:val="both"/>
        <w:rPr>
          <w:u w:val="single"/>
        </w:rPr>
      </w:pPr>
      <w:r w:rsidRPr="00000280">
        <w:rPr>
          <w:u w:val="single"/>
        </w:rPr>
        <w:t>Part IV: Termination</w:t>
      </w:r>
    </w:p>
    <w:p w14:paraId="78B5468D" w14:textId="0EDEC43F" w:rsidR="00000280" w:rsidRDefault="00203A07" w:rsidP="001A6B75">
      <w:pPr>
        <w:pStyle w:val="ListParagraph"/>
        <w:numPr>
          <w:ilvl w:val="0"/>
          <w:numId w:val="2"/>
        </w:numPr>
        <w:spacing w:line="360" w:lineRule="auto"/>
        <w:jc w:val="both"/>
      </w:pPr>
      <w:r>
        <w:t xml:space="preserve">Either party may terminate this contract by giving </w:t>
      </w:r>
      <w:r w:rsidR="00F73724">
        <w:t>1</w:t>
      </w:r>
      <w:r w:rsidRPr="00000280">
        <w:rPr>
          <w:b/>
          <w:bCs/>
        </w:rPr>
        <w:t xml:space="preserve"> </w:t>
      </w:r>
      <w:r w:rsidRPr="003061F3">
        <w:t>week</w:t>
      </w:r>
      <w:r>
        <w:t xml:space="preserve"> </w:t>
      </w:r>
      <w:r w:rsidR="00000280">
        <w:t>notice</w:t>
      </w:r>
      <w:r w:rsidR="002506DB">
        <w:t>.</w:t>
      </w:r>
      <w:r w:rsidR="00B0268C">
        <w:t xml:space="preserve">      </w:t>
      </w:r>
    </w:p>
    <w:p w14:paraId="661DAF31" w14:textId="4B29D75F" w:rsidR="00000280" w:rsidRDefault="00000280" w:rsidP="001A6B75">
      <w:pPr>
        <w:pStyle w:val="ListParagraph"/>
        <w:numPr>
          <w:ilvl w:val="0"/>
          <w:numId w:val="2"/>
        </w:numPr>
        <w:spacing w:line="360" w:lineRule="auto"/>
        <w:jc w:val="both"/>
      </w:pPr>
      <w:r>
        <w:t>Either party may terminate the contract without notice if either party is in breach of the work permit condition(s)</w:t>
      </w:r>
      <w:r w:rsidR="002506DB">
        <w:t>.</w:t>
      </w:r>
    </w:p>
    <w:p w14:paraId="040377B2" w14:textId="1F384595" w:rsidR="00000280" w:rsidRDefault="00000280" w:rsidP="001A6B75">
      <w:pPr>
        <w:pStyle w:val="ListParagraph"/>
        <w:numPr>
          <w:ilvl w:val="0"/>
          <w:numId w:val="2"/>
        </w:numPr>
        <w:spacing w:line="360" w:lineRule="auto"/>
        <w:jc w:val="both"/>
      </w:pPr>
      <w:r>
        <w:t>In case where the employer decides to terminate the contract under any circumstances, the employer should ensure the FDW’s proper upkeep until she is repatriated or transferred to another employer, whichever is applicable</w:t>
      </w:r>
      <w:r w:rsidR="002506DB">
        <w:t>.</w:t>
      </w:r>
    </w:p>
    <w:p w14:paraId="4F137AAD" w14:textId="4CD23873" w:rsidR="00000280" w:rsidRDefault="00000280" w:rsidP="001A6B75">
      <w:pPr>
        <w:pStyle w:val="ListParagraph"/>
        <w:numPr>
          <w:ilvl w:val="0"/>
          <w:numId w:val="2"/>
        </w:numPr>
        <w:spacing w:line="360" w:lineRule="auto"/>
        <w:jc w:val="both"/>
      </w:pPr>
      <w:r>
        <w:t>The employer shall be responsible to bear the cost of repatriation of the FDW at all times</w:t>
      </w:r>
      <w:r w:rsidR="002506DB">
        <w:t>.</w:t>
      </w:r>
    </w:p>
    <w:p w14:paraId="15BE6BFA" w14:textId="18F7C09C" w:rsidR="00541CBE" w:rsidRDefault="007C6175" w:rsidP="001A6B75">
      <w:pPr>
        <w:pStyle w:val="ListParagraph"/>
        <w:numPr>
          <w:ilvl w:val="0"/>
          <w:numId w:val="2"/>
        </w:numPr>
        <w:spacing w:line="360" w:lineRule="auto"/>
        <w:jc w:val="both"/>
      </w:pPr>
      <w:r>
        <w:rPr>
          <w:noProof/>
        </w:rPr>
        <mc:AlternateContent>
          <mc:Choice Requires="wps">
            <w:drawing>
              <wp:anchor distT="0" distB="0" distL="114300" distR="114300" simplePos="0" relativeHeight="251676672" behindDoc="0" locked="0" layoutInCell="1" allowOverlap="1" wp14:anchorId="0E04FBBA" wp14:editId="27030B44">
                <wp:simplePos x="0" y="0"/>
                <wp:positionH relativeFrom="column">
                  <wp:posOffset>3213100</wp:posOffset>
                </wp:positionH>
                <wp:positionV relativeFrom="paragraph">
                  <wp:posOffset>415925</wp:posOffset>
                </wp:positionV>
                <wp:extent cx="1092200" cy="19050"/>
                <wp:effectExtent l="0" t="0" r="31750" b="19050"/>
                <wp:wrapNone/>
                <wp:docPr id="12" name="Straight Connector 12"/>
                <wp:cNvGraphicFramePr/>
                <a:graphic xmlns:a="http://schemas.openxmlformats.org/drawingml/2006/main">
                  <a:graphicData uri="http://schemas.microsoft.com/office/word/2010/wordprocessingShape">
                    <wps:wsp>
                      <wps:cNvCnPr/>
                      <wps:spPr>
                        <a:xfrm flipV="1">
                          <a:off x="0" y="0"/>
                          <a:ext cx="10922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B56746" id="Straight Connector 12"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53pt,32.75pt" to="3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" strokecolor="black [3200]"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153382AE" wp14:editId="69148FD3">
                <wp:simplePos x="0" y="0"/>
                <wp:positionH relativeFrom="column">
                  <wp:posOffset>1041400</wp:posOffset>
                </wp:positionH>
                <wp:positionV relativeFrom="paragraph">
                  <wp:posOffset>428625</wp:posOffset>
                </wp:positionV>
                <wp:extent cx="1276350" cy="6350"/>
                <wp:effectExtent l="0" t="0" r="19050" b="31750"/>
                <wp:wrapNone/>
                <wp:docPr id="11" name="Straight Connector 11"/>
                <wp:cNvGraphicFramePr/>
                <a:graphic xmlns:a="http://schemas.openxmlformats.org/drawingml/2006/main">
                  <a:graphicData uri="http://schemas.microsoft.com/office/word/2010/wordprocessingShape">
                    <wps:wsp>
                      <wps:cNvCnPr/>
                      <wps:spPr>
                        <a:xfrm flipV="1">
                          <a:off x="0" y="0"/>
                          <a:ext cx="1276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CCC199" id="Straight Connector 1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82pt,33.75pt" to="1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" strokecolor="black [3200]" strokeweight=".5pt">
                <v:stroke joinstyle="miter"/>
              </v:line>
            </w:pict>
          </mc:Fallback>
        </mc:AlternateContent>
      </w:r>
      <w:r w:rsidR="00000280">
        <w:t>Upon termination or expiry of the contract</w:t>
      </w:r>
      <w:r>
        <w:t xml:space="preserve">, the Employer shall bear the cost of repatriating the FDW back to               </w:t>
      </w:r>
      <w:r w:rsidRPr="007C6175">
        <w:rPr>
          <w:b/>
          <w:bCs/>
        </w:rPr>
        <w:t>Yangon</w:t>
      </w:r>
      <w:r>
        <w:t xml:space="preserve"> </w:t>
      </w:r>
      <w:r w:rsidR="00B0268C">
        <w:t xml:space="preserve">      </w:t>
      </w:r>
      <w:r>
        <w:t xml:space="preserve">        (city of origin)            </w:t>
      </w:r>
      <w:r w:rsidRPr="007C6175">
        <w:rPr>
          <w:b/>
          <w:bCs/>
        </w:rPr>
        <w:t xml:space="preserve">Myanmar </w:t>
      </w:r>
      <w:r>
        <w:t xml:space="preserve">         (country)</w:t>
      </w:r>
    </w:p>
    <w:p w14:paraId="6076D86C" w14:textId="77777777" w:rsidR="00F26E82" w:rsidRPr="00000280" w:rsidRDefault="00F26E82" w:rsidP="00F26E82">
      <w:pPr>
        <w:spacing w:line="360" w:lineRule="auto"/>
        <w:jc w:val="both"/>
        <w:rPr>
          <w:u w:val="single"/>
        </w:rPr>
      </w:pPr>
      <w:r w:rsidRPr="00000280">
        <w:rPr>
          <w:u w:val="single"/>
        </w:rPr>
        <w:lastRenderedPageBreak/>
        <w:t xml:space="preserve">Part V: </w:t>
      </w:r>
      <w:r>
        <w:rPr>
          <w:u w:val="single"/>
        </w:rPr>
        <w:t>Transfer</w:t>
      </w:r>
    </w:p>
    <w:p w14:paraId="4A59A1E4" w14:textId="37CC6D05" w:rsidR="00F26E82" w:rsidRPr="00B54393" w:rsidRDefault="00F26E82" w:rsidP="00F26E82">
      <w:pPr>
        <w:pStyle w:val="ListParagraph"/>
        <w:numPr>
          <w:ilvl w:val="0"/>
          <w:numId w:val="2"/>
        </w:numPr>
        <w:spacing w:line="360" w:lineRule="auto"/>
        <w:jc w:val="both"/>
        <w:rPr>
          <w:b/>
          <w:bCs/>
        </w:rPr>
      </w:pPr>
      <w:r>
        <w:t>In the event that FDW is allowed to transfer to other employer, FDW can continue stay at current employer until she finds the new employer or shall hand over the FDW to employment agency to look for new employer</w:t>
      </w:r>
      <w:r w:rsidR="002506DB">
        <w:t>.</w:t>
      </w:r>
    </w:p>
    <w:p w14:paraId="6BA48EED" w14:textId="387F191B" w:rsidR="00F26E82" w:rsidRPr="00BF7868" w:rsidRDefault="00F26E82" w:rsidP="00F26E82">
      <w:pPr>
        <w:pStyle w:val="ListParagraph"/>
        <w:numPr>
          <w:ilvl w:val="0"/>
          <w:numId w:val="2"/>
        </w:numPr>
        <w:spacing w:line="360" w:lineRule="auto"/>
        <w:jc w:val="both"/>
        <w:rPr>
          <w:b/>
          <w:bCs/>
        </w:rPr>
      </w:pPr>
      <w:r>
        <w:t>There will be no cost incurred for current employer for food and lodging when FDW is handed over to employment agency</w:t>
      </w:r>
      <w:r w:rsidR="002506DB">
        <w:t>.</w:t>
      </w:r>
    </w:p>
    <w:p w14:paraId="230C17E8" w14:textId="7645A31A" w:rsidR="00F26E82" w:rsidRPr="00BF7868" w:rsidRDefault="00F26E82" w:rsidP="00F26E82">
      <w:pPr>
        <w:pStyle w:val="ListParagraph"/>
        <w:numPr>
          <w:ilvl w:val="0"/>
          <w:numId w:val="2"/>
        </w:numPr>
        <w:spacing w:line="360" w:lineRule="auto"/>
        <w:jc w:val="both"/>
        <w:rPr>
          <w:b/>
          <w:bCs/>
        </w:rPr>
      </w:pPr>
      <w:r>
        <w:t xml:space="preserve">Current employer shall continue to pay levy until </w:t>
      </w:r>
      <w:r w:rsidR="0089094B">
        <w:t xml:space="preserve">FDW is transferred to new employer or </w:t>
      </w:r>
      <w:r>
        <w:t>goes back to home country</w:t>
      </w:r>
      <w:r w:rsidR="002506DB">
        <w:t>.</w:t>
      </w:r>
    </w:p>
    <w:p w14:paraId="21FDD1DC" w14:textId="7F3184AA" w:rsidR="00F26E82" w:rsidRPr="002C1D0E" w:rsidRDefault="00F26E82" w:rsidP="00F26E82">
      <w:pPr>
        <w:pStyle w:val="ListParagraph"/>
        <w:numPr>
          <w:ilvl w:val="0"/>
          <w:numId w:val="2"/>
        </w:numPr>
        <w:spacing w:line="360" w:lineRule="auto"/>
        <w:jc w:val="both"/>
        <w:rPr>
          <w:b/>
          <w:bCs/>
        </w:rPr>
      </w:pPr>
      <w:r>
        <w:t>If Employment agency decides to send FDW back to her home country</w:t>
      </w:r>
      <w:r w:rsidR="0089094B">
        <w:t xml:space="preserve"> after </w:t>
      </w:r>
      <w:r w:rsidR="00786414">
        <w:t xml:space="preserve">one month of </w:t>
      </w:r>
      <w:r w:rsidR="00C508CB">
        <w:t xml:space="preserve">unsuccessful </w:t>
      </w:r>
      <w:r w:rsidR="00786414">
        <w:t xml:space="preserve">searching </w:t>
      </w:r>
      <w:r w:rsidR="00C508CB">
        <w:t xml:space="preserve">new </w:t>
      </w:r>
      <w:r w:rsidR="00786414">
        <w:t>employer</w:t>
      </w:r>
      <w:r>
        <w:t>, current employer is not required to pay cost of air ticket. Employment agency will pay for the air ticket</w:t>
      </w:r>
      <w:r w:rsidR="002506DB">
        <w:t>.</w:t>
      </w:r>
      <w:r>
        <w:t xml:space="preserve">       </w:t>
      </w:r>
    </w:p>
    <w:p w14:paraId="2168AFB4" w14:textId="77777777" w:rsidR="00F26E82" w:rsidRDefault="00F26E82" w:rsidP="00F26E82">
      <w:pPr>
        <w:spacing w:line="360" w:lineRule="auto"/>
        <w:rPr>
          <w:b/>
          <w:bCs/>
        </w:rPr>
      </w:pPr>
    </w:p>
    <w:p w14:paraId="48294A82" w14:textId="77777777" w:rsidR="00F26E82" w:rsidRPr="00000280" w:rsidRDefault="00F26E82" w:rsidP="00F26E82">
      <w:pPr>
        <w:spacing w:line="360" w:lineRule="auto"/>
        <w:jc w:val="both"/>
        <w:rPr>
          <w:u w:val="single"/>
        </w:rPr>
      </w:pPr>
      <w:r w:rsidRPr="00000280">
        <w:rPr>
          <w:u w:val="single"/>
        </w:rPr>
        <w:t>Part V</w:t>
      </w:r>
      <w:r>
        <w:rPr>
          <w:u w:val="single"/>
        </w:rPr>
        <w:t>I</w:t>
      </w:r>
      <w:r w:rsidRPr="00000280">
        <w:rPr>
          <w:u w:val="single"/>
        </w:rPr>
        <w:t xml:space="preserve">: </w:t>
      </w:r>
      <w:r>
        <w:rPr>
          <w:u w:val="single"/>
        </w:rPr>
        <w:t>Replacement</w:t>
      </w:r>
    </w:p>
    <w:p w14:paraId="731C26F4" w14:textId="7B0217A4" w:rsidR="00F26E82" w:rsidRPr="00A61657" w:rsidRDefault="00F26E82" w:rsidP="00F26E82">
      <w:pPr>
        <w:pStyle w:val="ListParagraph"/>
        <w:numPr>
          <w:ilvl w:val="0"/>
          <w:numId w:val="2"/>
        </w:numPr>
        <w:spacing w:line="360" w:lineRule="auto"/>
        <w:jc w:val="both"/>
        <w:rPr>
          <w:b/>
          <w:bCs/>
        </w:rPr>
      </w:pPr>
      <w:r>
        <w:t xml:space="preserve">Employer can take </w:t>
      </w:r>
      <w:r w:rsidR="00823284">
        <w:t>2</w:t>
      </w:r>
      <w:r>
        <w:t xml:space="preserve"> replacement</w:t>
      </w:r>
      <w:r w:rsidR="00823284">
        <w:t>s</w:t>
      </w:r>
      <w:r>
        <w:t xml:space="preserve"> within </w:t>
      </w:r>
      <w:r w:rsidR="00823284">
        <w:t>12</w:t>
      </w:r>
      <w:r>
        <w:t xml:space="preserve"> months if current FDW is not suitable</w:t>
      </w:r>
      <w:r w:rsidR="002506DB">
        <w:t>.</w:t>
      </w:r>
    </w:p>
    <w:p w14:paraId="1A0F54A8" w14:textId="77777777" w:rsidR="00F26E82" w:rsidRPr="00A61657" w:rsidRDefault="00F26E82" w:rsidP="00F26E82">
      <w:pPr>
        <w:pStyle w:val="ListParagraph"/>
        <w:numPr>
          <w:ilvl w:val="0"/>
          <w:numId w:val="2"/>
        </w:numPr>
        <w:spacing w:line="360" w:lineRule="auto"/>
        <w:jc w:val="both"/>
        <w:rPr>
          <w:b/>
          <w:bCs/>
        </w:rPr>
      </w:pPr>
      <w:r>
        <w:t xml:space="preserve">As for replacement FDW, there will be no agency fee but employer is to pay all the necessary charges such as IPA application fee, air ticket, medical check-up fee, SIP fee, MOM fee and so on. </w:t>
      </w:r>
    </w:p>
    <w:p w14:paraId="592F67CD" w14:textId="3A4A1B71" w:rsidR="00F26E82" w:rsidRPr="00B54393" w:rsidRDefault="00F26E82" w:rsidP="00F26E82">
      <w:pPr>
        <w:pStyle w:val="ListParagraph"/>
        <w:numPr>
          <w:ilvl w:val="0"/>
          <w:numId w:val="2"/>
        </w:numPr>
        <w:spacing w:line="360" w:lineRule="auto"/>
        <w:jc w:val="both"/>
        <w:rPr>
          <w:b/>
          <w:bCs/>
        </w:rPr>
      </w:pPr>
      <w:r>
        <w:t>All other terms and conditions remain same</w:t>
      </w:r>
      <w:r w:rsidR="002506DB">
        <w:t>.</w:t>
      </w:r>
      <w:r>
        <w:t xml:space="preserve"> </w:t>
      </w:r>
    </w:p>
    <w:p w14:paraId="1B3C630F" w14:textId="74C6EE6E" w:rsidR="00F26E82" w:rsidRDefault="00F26E82" w:rsidP="001A6B75">
      <w:pPr>
        <w:spacing w:line="360" w:lineRule="auto"/>
        <w:jc w:val="both"/>
      </w:pPr>
    </w:p>
    <w:p w14:paraId="74714E81" w14:textId="73DB878A" w:rsidR="00A35F9A" w:rsidRPr="00000280" w:rsidRDefault="00A35F9A" w:rsidP="00A35F9A">
      <w:pPr>
        <w:spacing w:line="360" w:lineRule="auto"/>
        <w:jc w:val="both"/>
        <w:rPr>
          <w:u w:val="single"/>
        </w:rPr>
      </w:pPr>
      <w:r w:rsidRPr="00000280">
        <w:rPr>
          <w:u w:val="single"/>
        </w:rPr>
        <w:t>Part V</w:t>
      </w:r>
      <w:r>
        <w:rPr>
          <w:u w:val="single"/>
        </w:rPr>
        <w:t>II</w:t>
      </w:r>
      <w:r w:rsidRPr="00000280">
        <w:rPr>
          <w:u w:val="single"/>
        </w:rPr>
        <w:t xml:space="preserve">: </w:t>
      </w:r>
      <w:r>
        <w:rPr>
          <w:u w:val="single"/>
        </w:rPr>
        <w:t>Payment</w:t>
      </w:r>
    </w:p>
    <w:p w14:paraId="558DC806" w14:textId="026C1F9C" w:rsidR="007C5891" w:rsidRPr="007C5891" w:rsidRDefault="007C5891" w:rsidP="00A35F9A">
      <w:pPr>
        <w:pStyle w:val="ListParagraph"/>
        <w:numPr>
          <w:ilvl w:val="0"/>
          <w:numId w:val="2"/>
        </w:numPr>
        <w:spacing w:line="360" w:lineRule="auto"/>
        <w:jc w:val="both"/>
        <w:rPr>
          <w:b/>
          <w:bCs/>
        </w:rPr>
      </w:pPr>
      <w:r>
        <w:t>Payment doesn’t include GST.</w:t>
      </w:r>
    </w:p>
    <w:p w14:paraId="3C428CF4" w14:textId="06581FED" w:rsidR="00A35F9A" w:rsidRPr="00A35F9A" w:rsidRDefault="00A35F9A" w:rsidP="00A35F9A">
      <w:pPr>
        <w:pStyle w:val="ListParagraph"/>
        <w:numPr>
          <w:ilvl w:val="0"/>
          <w:numId w:val="2"/>
        </w:numPr>
        <w:spacing w:line="360" w:lineRule="auto"/>
        <w:jc w:val="both"/>
        <w:rPr>
          <w:b/>
          <w:bCs/>
        </w:rPr>
      </w:pPr>
      <w:r>
        <w:t xml:space="preserve">FDW total loan </w:t>
      </w:r>
      <w:r w:rsidR="007C5891">
        <w:t xml:space="preserve">for </w:t>
      </w:r>
      <w:r>
        <w:t xml:space="preserve">placement fee is SGD </w:t>
      </w:r>
      <w:r w:rsidR="009E5109">
        <w:t>240</w:t>
      </w:r>
      <w:r w:rsidR="00752472">
        <w:t>0</w:t>
      </w:r>
      <w:r w:rsidR="002506DB">
        <w:t>.</w:t>
      </w:r>
    </w:p>
    <w:p w14:paraId="7B06F2BC" w14:textId="399F11EA" w:rsidR="00A35F9A" w:rsidRPr="00A35F9A" w:rsidRDefault="00A35F9A" w:rsidP="00A35F9A">
      <w:pPr>
        <w:pStyle w:val="ListParagraph"/>
        <w:numPr>
          <w:ilvl w:val="0"/>
          <w:numId w:val="2"/>
        </w:numPr>
        <w:spacing w:line="360" w:lineRule="auto"/>
        <w:jc w:val="both"/>
        <w:rPr>
          <w:b/>
          <w:bCs/>
        </w:rPr>
      </w:pPr>
      <w:r>
        <w:t>Upon confirmation of the FDW, first month salary has to be paid to employment agency as deposit.</w:t>
      </w:r>
    </w:p>
    <w:p w14:paraId="6906CB4C" w14:textId="20D7E37E" w:rsidR="002506DB" w:rsidRPr="002506DB" w:rsidRDefault="00A35F9A" w:rsidP="00A35F9A">
      <w:pPr>
        <w:pStyle w:val="ListParagraph"/>
        <w:numPr>
          <w:ilvl w:val="0"/>
          <w:numId w:val="2"/>
        </w:numPr>
        <w:spacing w:line="360" w:lineRule="auto"/>
        <w:jc w:val="both"/>
        <w:rPr>
          <w:b/>
          <w:bCs/>
        </w:rPr>
      </w:pPr>
      <w:r>
        <w:t xml:space="preserve">For </w:t>
      </w:r>
      <w:r w:rsidR="009E5109">
        <w:t>second</w:t>
      </w:r>
      <w:r>
        <w:t xml:space="preserve"> month onwards, </w:t>
      </w:r>
      <w:r w:rsidR="002506DB">
        <w:t>all outstanding loans to be paid to employment agency as per payment schedule attached.</w:t>
      </w:r>
    </w:p>
    <w:p w14:paraId="69E53ADE" w14:textId="64D1183F" w:rsidR="00A35F9A" w:rsidRPr="0089094B" w:rsidRDefault="0089094B" w:rsidP="00A35F9A">
      <w:pPr>
        <w:pStyle w:val="ListParagraph"/>
        <w:numPr>
          <w:ilvl w:val="0"/>
          <w:numId w:val="2"/>
        </w:numPr>
        <w:spacing w:line="360" w:lineRule="auto"/>
        <w:jc w:val="both"/>
        <w:rPr>
          <w:b/>
          <w:bCs/>
        </w:rPr>
      </w:pPr>
      <w:r>
        <w:t>First month d</w:t>
      </w:r>
      <w:r w:rsidR="002506DB">
        <w:t xml:space="preserve">eposit payment will be </w:t>
      </w:r>
      <w:r w:rsidR="00A35F9A">
        <w:t>refunded</w:t>
      </w:r>
      <w:r w:rsidR="002506DB">
        <w:t xml:space="preserve"> fully</w:t>
      </w:r>
      <w:r w:rsidR="00A35F9A">
        <w:t xml:space="preserve"> if FDW doesn’t arrive to Singapore. Once FDW arrives to Singapore, it is non</w:t>
      </w:r>
      <w:r w:rsidR="009E52E3">
        <w:t>-</w:t>
      </w:r>
      <w:r w:rsidR="00A35F9A">
        <w:t>refundable unless WP application fails due to any reason</w:t>
      </w:r>
      <w:r>
        <w:t>.</w:t>
      </w:r>
    </w:p>
    <w:p w14:paraId="34DE4089" w14:textId="3257CCC6" w:rsidR="0089094B" w:rsidRPr="00DB6680" w:rsidRDefault="0089094B" w:rsidP="00DB6680">
      <w:pPr>
        <w:pStyle w:val="ListParagraph"/>
        <w:numPr>
          <w:ilvl w:val="0"/>
          <w:numId w:val="2"/>
        </w:numPr>
        <w:spacing w:after="0" w:line="360" w:lineRule="auto"/>
        <w:jc w:val="both"/>
        <w:rPr>
          <w:b/>
          <w:bCs/>
        </w:rPr>
      </w:pPr>
      <w:r>
        <w:t>For second month onwards, FDW salary will be pro-rated if she is transferred to other employer or sent back to home country</w:t>
      </w:r>
      <w:r w:rsidR="00DB6680">
        <w:t xml:space="preserve">. </w:t>
      </w:r>
    </w:p>
    <w:p w14:paraId="6D57843F" w14:textId="149054FF" w:rsidR="00DB6680" w:rsidRPr="00DB6680" w:rsidRDefault="00DB6680" w:rsidP="00DB6680">
      <w:pPr>
        <w:pStyle w:val="ListParagraph"/>
        <w:numPr>
          <w:ilvl w:val="0"/>
          <w:numId w:val="2"/>
        </w:numPr>
        <w:spacing w:after="0" w:line="360" w:lineRule="auto"/>
        <w:jc w:val="both"/>
      </w:pPr>
      <w:r>
        <w:t>Refund will be done within 2 weeks after all matters are settled</w:t>
      </w:r>
    </w:p>
    <w:p w14:paraId="2FDF7840" w14:textId="77777777" w:rsidR="009E5109" w:rsidRDefault="009E5109" w:rsidP="00555058">
      <w:pPr>
        <w:spacing w:line="360" w:lineRule="auto"/>
        <w:jc w:val="both"/>
        <w:rPr>
          <w:u w:val="single"/>
        </w:rPr>
      </w:pPr>
    </w:p>
    <w:p w14:paraId="57F9F1A3" w14:textId="153F1398" w:rsidR="00555058" w:rsidRPr="00000280" w:rsidRDefault="00555058" w:rsidP="00555058">
      <w:pPr>
        <w:spacing w:line="360" w:lineRule="auto"/>
        <w:jc w:val="both"/>
        <w:rPr>
          <w:u w:val="single"/>
        </w:rPr>
      </w:pPr>
      <w:r w:rsidRPr="00000280">
        <w:rPr>
          <w:u w:val="single"/>
        </w:rPr>
        <w:lastRenderedPageBreak/>
        <w:t>Part V</w:t>
      </w:r>
      <w:r>
        <w:rPr>
          <w:u w:val="single"/>
        </w:rPr>
        <w:t>III</w:t>
      </w:r>
      <w:r w:rsidRPr="00000280">
        <w:rPr>
          <w:u w:val="single"/>
        </w:rPr>
        <w:t xml:space="preserve">: </w:t>
      </w:r>
      <w:r>
        <w:rPr>
          <w:u w:val="single"/>
        </w:rPr>
        <w:t>Dispute Resolution</w:t>
      </w:r>
    </w:p>
    <w:p w14:paraId="2AB7E8E3" w14:textId="2C485B20" w:rsidR="00555058" w:rsidRPr="00555058" w:rsidRDefault="00555058" w:rsidP="00555058">
      <w:pPr>
        <w:pStyle w:val="ListParagraph"/>
        <w:numPr>
          <w:ilvl w:val="0"/>
          <w:numId w:val="2"/>
        </w:numPr>
        <w:spacing w:line="360" w:lineRule="auto"/>
        <w:jc w:val="both"/>
        <w:rPr>
          <w:b/>
          <w:bCs/>
        </w:rPr>
      </w:pPr>
      <w:r>
        <w:t>Any dispute or complaint by Employer or FDW, EA will try to mediate first.</w:t>
      </w:r>
    </w:p>
    <w:p w14:paraId="6EDCA47D" w14:textId="17B2AC5D" w:rsidR="00555058" w:rsidRPr="007C5891" w:rsidRDefault="00555058" w:rsidP="00555058">
      <w:pPr>
        <w:pStyle w:val="ListParagraph"/>
        <w:numPr>
          <w:ilvl w:val="0"/>
          <w:numId w:val="2"/>
        </w:numPr>
        <w:spacing w:line="360" w:lineRule="auto"/>
        <w:jc w:val="both"/>
        <w:rPr>
          <w:b/>
          <w:bCs/>
        </w:rPr>
      </w:pPr>
      <w:r>
        <w:t xml:space="preserve">If EA is unable to mediate the dispute, </w:t>
      </w:r>
      <w:r w:rsidR="004E1317">
        <w:t>the dispute or complaint will refer to Singapore Mediation Centre or small claims tribunal.</w:t>
      </w:r>
    </w:p>
    <w:p w14:paraId="5C6B893C" w14:textId="77777777" w:rsidR="00555058" w:rsidRPr="00DB6680" w:rsidRDefault="00555058" w:rsidP="00DB6680">
      <w:pPr>
        <w:spacing w:after="0" w:line="360" w:lineRule="auto"/>
        <w:jc w:val="both"/>
        <w:rPr>
          <w:b/>
          <w:bCs/>
        </w:rPr>
      </w:pPr>
    </w:p>
    <w:p w14:paraId="16D99964" w14:textId="6DE28E21" w:rsidR="0089094B" w:rsidRDefault="0089094B" w:rsidP="0089094B">
      <w:pPr>
        <w:spacing w:line="360" w:lineRule="auto"/>
        <w:jc w:val="both"/>
        <w:rPr>
          <w:b/>
          <w:bCs/>
        </w:rPr>
      </w:pPr>
    </w:p>
    <w:p w14:paraId="27738C77" w14:textId="77777777" w:rsidR="0089094B" w:rsidRPr="0089094B" w:rsidRDefault="0089094B" w:rsidP="0089094B">
      <w:pPr>
        <w:spacing w:line="360" w:lineRule="auto"/>
        <w:jc w:val="both"/>
        <w:rPr>
          <w:b/>
          <w:bCs/>
        </w:rPr>
      </w:pPr>
    </w:p>
    <w:p w14:paraId="665E4332" w14:textId="6DF90F3F" w:rsidR="006B40AB" w:rsidRPr="00DE1547" w:rsidRDefault="00DE1547" w:rsidP="001A6B75">
      <w:pPr>
        <w:spacing w:line="360" w:lineRule="auto"/>
        <w:jc w:val="both"/>
        <w:rPr>
          <w:b/>
          <w:bCs/>
        </w:rPr>
      </w:pPr>
      <w:r w:rsidRPr="00DE1547">
        <w:rPr>
          <w:b/>
          <w:bCs/>
        </w:rPr>
        <w:t>Employer’s Declaration</w:t>
      </w:r>
    </w:p>
    <w:p w14:paraId="037C0635" w14:textId="367B6D9A" w:rsidR="00DE1547" w:rsidRDefault="00DE1547" w:rsidP="001A6B75">
      <w:pPr>
        <w:spacing w:line="360" w:lineRule="auto"/>
        <w:jc w:val="both"/>
      </w:pPr>
      <w:r>
        <w:t>I have read and understood the consents of this Contract, and hereby agree to abide by it</w:t>
      </w:r>
    </w:p>
    <w:p w14:paraId="38287D7E" w14:textId="4631DF7A" w:rsidR="00DE1547" w:rsidRDefault="008E7234" w:rsidP="001A6B75">
      <w:pPr>
        <w:spacing w:line="360" w:lineRule="auto"/>
        <w:ind w:left="720"/>
        <w:jc w:val="both"/>
      </w:pPr>
      <w:r>
        <w:rPr>
          <w:noProof/>
        </w:rPr>
        <mc:AlternateContent>
          <mc:Choice Requires="wps">
            <w:drawing>
              <wp:anchor distT="0" distB="0" distL="114300" distR="114300" simplePos="0" relativeHeight="251677696" behindDoc="0" locked="0" layoutInCell="1" allowOverlap="1" wp14:anchorId="597CC65C" wp14:editId="7C410BEC">
                <wp:simplePos x="0" y="0"/>
                <wp:positionH relativeFrom="column">
                  <wp:posOffset>2520950</wp:posOffset>
                </wp:positionH>
                <wp:positionV relativeFrom="paragraph">
                  <wp:posOffset>142240</wp:posOffset>
                </wp:positionV>
                <wp:extent cx="2895600" cy="1905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28956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712459" id="Straight Connector 1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98.5pt,11.2pt" to="426.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jnpwEAAJY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" strokecolor="black [3200]" strokeweight=".5pt">
                <v:stroke joinstyle="miter"/>
              </v:line>
            </w:pict>
          </mc:Fallback>
        </mc:AlternateContent>
      </w:r>
      <w:r w:rsidR="00DE1547">
        <w:t>The Employer’s Signature</w:t>
      </w:r>
      <w:r w:rsidR="00DE1547">
        <w:tab/>
        <w:t>:</w:t>
      </w:r>
    </w:p>
    <w:p w14:paraId="3CD958E2" w14:textId="02571CB3" w:rsidR="00DE1547" w:rsidRDefault="008E7234" w:rsidP="001A6B75">
      <w:pPr>
        <w:spacing w:line="360" w:lineRule="auto"/>
        <w:ind w:left="720"/>
        <w:jc w:val="both"/>
      </w:pPr>
      <w:r>
        <w:rPr>
          <w:noProof/>
        </w:rPr>
        <mc:AlternateContent>
          <mc:Choice Requires="wps">
            <w:drawing>
              <wp:anchor distT="0" distB="0" distL="114300" distR="114300" simplePos="0" relativeHeight="251679744" behindDoc="0" locked="0" layoutInCell="1" allowOverlap="1" wp14:anchorId="1C18FE75" wp14:editId="37C66DD3">
                <wp:simplePos x="0" y="0"/>
                <wp:positionH relativeFrom="column">
                  <wp:posOffset>2520950</wp:posOffset>
                </wp:positionH>
                <wp:positionV relativeFrom="paragraph">
                  <wp:posOffset>185420</wp:posOffset>
                </wp:positionV>
                <wp:extent cx="289560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flipV="1">
                          <a:off x="0" y="0"/>
                          <a:ext cx="28956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AB4DE8" id="Straight Connector 14"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98.5pt,14.6pt" to="426.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jnpwEAAJY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" strokecolor="black [3200]" strokeweight=".5pt">
                <v:stroke joinstyle="miter"/>
              </v:line>
            </w:pict>
          </mc:Fallback>
        </mc:AlternateContent>
      </w:r>
      <w:r w:rsidR="00DE1547">
        <w:t>Date</w:t>
      </w:r>
      <w:r w:rsidR="00DE1547">
        <w:tab/>
      </w:r>
      <w:r w:rsidR="00DE1547">
        <w:tab/>
      </w:r>
      <w:r w:rsidR="00DE1547">
        <w:tab/>
      </w:r>
      <w:r w:rsidR="00DE1547">
        <w:tab/>
        <w:t>:</w:t>
      </w:r>
    </w:p>
    <w:p w14:paraId="72C4A510" w14:textId="0F080CB6" w:rsidR="00DE1547" w:rsidRDefault="00DE1547" w:rsidP="001A6B75">
      <w:pPr>
        <w:spacing w:line="360" w:lineRule="auto"/>
        <w:jc w:val="both"/>
      </w:pPr>
    </w:p>
    <w:p w14:paraId="19006313" w14:textId="06618D66" w:rsidR="00DE1547" w:rsidRPr="00DE1547" w:rsidRDefault="00DE1547" w:rsidP="001A6B75">
      <w:pPr>
        <w:spacing w:line="360" w:lineRule="auto"/>
        <w:jc w:val="both"/>
        <w:rPr>
          <w:b/>
          <w:bCs/>
        </w:rPr>
      </w:pPr>
      <w:r>
        <w:rPr>
          <w:b/>
          <w:bCs/>
        </w:rPr>
        <w:t xml:space="preserve">Foreign Domestic Worker’s </w:t>
      </w:r>
      <w:r w:rsidRPr="00DE1547">
        <w:rPr>
          <w:b/>
          <w:bCs/>
        </w:rPr>
        <w:t>Declaration</w:t>
      </w:r>
    </w:p>
    <w:p w14:paraId="3EE59AFB" w14:textId="7688EE8B" w:rsidR="00DE1547" w:rsidRDefault="00DE1547" w:rsidP="001A6B75">
      <w:pPr>
        <w:spacing w:line="360" w:lineRule="auto"/>
        <w:jc w:val="both"/>
      </w:pPr>
      <w:r>
        <w:t>I have read and understood the con</w:t>
      </w:r>
      <w:r w:rsidR="0092026F">
        <w:t>s</w:t>
      </w:r>
      <w:r>
        <w:t>ents of this Contract, and hereby agree to abide by it</w:t>
      </w:r>
    </w:p>
    <w:p w14:paraId="0977692D" w14:textId="43AB9DDC" w:rsidR="00DE1547" w:rsidRDefault="008E7234" w:rsidP="001A6B75">
      <w:pPr>
        <w:spacing w:line="360" w:lineRule="auto"/>
        <w:ind w:left="720"/>
        <w:jc w:val="both"/>
      </w:pPr>
      <w:r>
        <w:rPr>
          <w:noProof/>
        </w:rPr>
        <mc:AlternateContent>
          <mc:Choice Requires="wps">
            <w:drawing>
              <wp:anchor distT="0" distB="0" distL="114300" distR="114300" simplePos="0" relativeHeight="251680768" behindDoc="0" locked="0" layoutInCell="1" allowOverlap="1" wp14:anchorId="7719F6C2" wp14:editId="29B33428">
                <wp:simplePos x="0" y="0"/>
                <wp:positionH relativeFrom="column">
                  <wp:posOffset>3352800</wp:posOffset>
                </wp:positionH>
                <wp:positionV relativeFrom="paragraph">
                  <wp:posOffset>152400</wp:posOffset>
                </wp:positionV>
                <wp:extent cx="2025650" cy="25400"/>
                <wp:effectExtent l="0" t="0" r="31750" b="31750"/>
                <wp:wrapNone/>
                <wp:docPr id="15" name="Straight Connector 15"/>
                <wp:cNvGraphicFramePr/>
                <a:graphic xmlns:a="http://schemas.openxmlformats.org/drawingml/2006/main">
                  <a:graphicData uri="http://schemas.microsoft.com/office/word/2010/wordprocessingShape">
                    <wps:wsp>
                      <wps:cNvCnPr/>
                      <wps:spPr>
                        <a:xfrm flipV="1">
                          <a:off x="0" y="0"/>
                          <a:ext cx="20256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84FFE" id="Straight Connector 1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264pt,12pt" to="42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" strokecolor="black [3200]" strokeweight=".5pt">
                <v:stroke joinstyle="miter"/>
              </v:line>
            </w:pict>
          </mc:Fallback>
        </mc:AlternateContent>
      </w:r>
      <w:r w:rsidR="00DE1547">
        <w:t>The Foreign Domestic Worker’s Signature</w:t>
      </w:r>
      <w:r w:rsidR="00DE1547">
        <w:tab/>
        <w:t>:</w:t>
      </w:r>
      <w:r w:rsidR="004D2B2E">
        <w:t xml:space="preserve">    </w:t>
      </w:r>
      <w:r w:rsidR="009E52E3">
        <w:t xml:space="preserve"> </w:t>
      </w:r>
      <w:r w:rsidR="00D97539">
        <w:t>Thandar Lwin</w:t>
      </w:r>
      <w:r w:rsidR="00B574D8">
        <w:t xml:space="preserve"> </w:t>
      </w:r>
    </w:p>
    <w:p w14:paraId="2D96603C" w14:textId="799C1599" w:rsidR="00DE1547" w:rsidRDefault="008E7234" w:rsidP="001A6B75">
      <w:pPr>
        <w:spacing w:line="360" w:lineRule="auto"/>
        <w:ind w:left="720"/>
        <w:jc w:val="both"/>
      </w:pPr>
      <w:r>
        <w:rPr>
          <w:noProof/>
        </w:rPr>
        <mc:AlternateContent>
          <mc:Choice Requires="wps">
            <w:drawing>
              <wp:anchor distT="0" distB="0" distL="114300" distR="114300" simplePos="0" relativeHeight="251682816" behindDoc="0" locked="0" layoutInCell="1" allowOverlap="1" wp14:anchorId="047D8ED5" wp14:editId="16717CDC">
                <wp:simplePos x="0" y="0"/>
                <wp:positionH relativeFrom="column">
                  <wp:posOffset>3378200</wp:posOffset>
                </wp:positionH>
                <wp:positionV relativeFrom="paragraph">
                  <wp:posOffset>169545</wp:posOffset>
                </wp:positionV>
                <wp:extent cx="2025650" cy="25400"/>
                <wp:effectExtent l="0" t="0" r="31750" b="31750"/>
                <wp:wrapNone/>
                <wp:docPr id="16" name="Straight Connector 16"/>
                <wp:cNvGraphicFramePr/>
                <a:graphic xmlns:a="http://schemas.openxmlformats.org/drawingml/2006/main">
                  <a:graphicData uri="http://schemas.microsoft.com/office/word/2010/wordprocessingShape">
                    <wps:wsp>
                      <wps:cNvCnPr/>
                      <wps:spPr>
                        <a:xfrm flipV="1">
                          <a:off x="0" y="0"/>
                          <a:ext cx="20256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C58265" id="Straight Connector 16"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266pt,13.35pt" to="42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" strokecolor="black [3200]" strokeweight=".5pt">
                <v:stroke joinstyle="miter"/>
              </v:line>
            </w:pict>
          </mc:Fallback>
        </mc:AlternateContent>
      </w:r>
      <w:r w:rsidR="00DE1547">
        <w:t>Witness by (Name and Signature)</w:t>
      </w:r>
      <w:r w:rsidR="00DE1547">
        <w:tab/>
      </w:r>
      <w:r w:rsidR="00DE1547">
        <w:tab/>
        <w:t>:</w:t>
      </w:r>
      <w:r w:rsidR="00A3658C">
        <w:t xml:space="preserve">     Chua Tian Boon </w:t>
      </w:r>
      <w:r w:rsidR="007B5A28">
        <w:t xml:space="preserve">Desmond </w:t>
      </w:r>
      <w:r w:rsidR="00A3658C">
        <w:t>(R22107216)</w:t>
      </w:r>
    </w:p>
    <w:p w14:paraId="450A9C98" w14:textId="668A42EB" w:rsidR="00DE1547" w:rsidRDefault="008E7234" w:rsidP="001A6B75">
      <w:pPr>
        <w:spacing w:line="360" w:lineRule="auto"/>
        <w:ind w:left="720"/>
        <w:jc w:val="both"/>
      </w:pPr>
      <w:r>
        <w:rPr>
          <w:noProof/>
        </w:rPr>
        <mc:AlternateContent>
          <mc:Choice Requires="wps">
            <w:drawing>
              <wp:anchor distT="0" distB="0" distL="114300" distR="114300" simplePos="0" relativeHeight="251684864" behindDoc="0" locked="0" layoutInCell="1" allowOverlap="1" wp14:anchorId="245A9104" wp14:editId="27121F20">
                <wp:simplePos x="0" y="0"/>
                <wp:positionH relativeFrom="column">
                  <wp:posOffset>3397250</wp:posOffset>
                </wp:positionH>
                <wp:positionV relativeFrom="paragraph">
                  <wp:posOffset>187325</wp:posOffset>
                </wp:positionV>
                <wp:extent cx="2025650" cy="25400"/>
                <wp:effectExtent l="0" t="0" r="31750" b="31750"/>
                <wp:wrapNone/>
                <wp:docPr id="17" name="Straight Connector 17"/>
                <wp:cNvGraphicFramePr/>
                <a:graphic xmlns:a="http://schemas.openxmlformats.org/drawingml/2006/main">
                  <a:graphicData uri="http://schemas.microsoft.com/office/word/2010/wordprocessingShape">
                    <wps:wsp>
                      <wps:cNvCnPr/>
                      <wps:spPr>
                        <a:xfrm flipV="1">
                          <a:off x="0" y="0"/>
                          <a:ext cx="20256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6B82AA" id="Straight Connector 17"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267.5pt,14.75pt" to="427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" strokecolor="black [3200]" strokeweight=".5pt">
                <v:stroke joinstyle="miter"/>
              </v:line>
            </w:pict>
          </mc:Fallback>
        </mc:AlternateContent>
      </w:r>
      <w:r w:rsidR="00DE1547">
        <w:t>Date</w:t>
      </w:r>
      <w:r w:rsidR="00DE1547">
        <w:tab/>
      </w:r>
      <w:r w:rsidR="00DE1547">
        <w:tab/>
      </w:r>
      <w:r w:rsidR="00DE1547">
        <w:tab/>
      </w:r>
      <w:r w:rsidR="00DE1547">
        <w:tab/>
      </w:r>
      <w:r w:rsidR="00DE1547">
        <w:tab/>
      </w:r>
      <w:r w:rsidR="00DE1547">
        <w:tab/>
        <w:t>:</w:t>
      </w:r>
      <w:r w:rsidR="004D2B2E">
        <w:t xml:space="preserve">     </w:t>
      </w:r>
      <w:r w:rsidR="00D662C8">
        <w:t xml:space="preserve"> </w:t>
      </w:r>
      <w:r w:rsidR="009E5109">
        <w:t>20</w:t>
      </w:r>
      <w:r w:rsidR="004D2B2E">
        <w:t xml:space="preserve"> </w:t>
      </w:r>
      <w:r w:rsidR="009E5109">
        <w:t>Jan</w:t>
      </w:r>
      <w:r w:rsidR="004D2B2E">
        <w:t xml:space="preserve"> 202</w:t>
      </w:r>
      <w:r w:rsidR="009E5109">
        <w:t>6</w:t>
      </w:r>
    </w:p>
    <w:p w14:paraId="3810A85E" w14:textId="166F929C" w:rsidR="00A47D01" w:rsidRPr="007B336C" w:rsidRDefault="00A47D01" w:rsidP="007B336C">
      <w:pPr>
        <w:rPr>
          <w:b/>
          <w:bCs/>
          <w:u w:val="single"/>
        </w:rPr>
      </w:pPr>
    </w:p>
    <w:sectPr w:rsidR="00A47D01" w:rsidRPr="007B336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027B" w14:textId="77777777" w:rsidR="00B20823" w:rsidRDefault="00B20823" w:rsidP="0004797A">
      <w:pPr>
        <w:spacing w:after="0" w:line="240" w:lineRule="auto"/>
      </w:pPr>
      <w:r>
        <w:separator/>
      </w:r>
    </w:p>
  </w:endnote>
  <w:endnote w:type="continuationSeparator" w:id="0">
    <w:p w14:paraId="3E10ED07" w14:textId="77777777" w:rsidR="00B20823" w:rsidRDefault="00B20823" w:rsidP="00047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03C1" w14:textId="77777777" w:rsidR="00EC3D03" w:rsidRDefault="00EC3D03" w:rsidP="00EC3D03">
    <w:pPr>
      <w:pStyle w:val="Header"/>
    </w:pPr>
    <w:r>
      <w:t>Myanmar Maid Training Centre (22C1064)</w:t>
    </w:r>
  </w:p>
  <w:p w14:paraId="367885CE" w14:textId="77777777" w:rsidR="00896A3A" w:rsidRDefault="00896A3A" w:rsidP="00896A3A">
    <w:pPr>
      <w:pStyle w:val="Header"/>
      <w:rPr>
        <w:rFonts w:cstheme="minorHAnsi"/>
        <w:shd w:val="clear" w:color="auto" w:fill="FFFFFF"/>
      </w:rPr>
    </w:pPr>
    <w:r>
      <w:rPr>
        <w:rFonts w:cstheme="minorHAnsi"/>
        <w:shd w:val="clear" w:color="auto" w:fill="FFFFFF"/>
      </w:rPr>
      <w:t>311</w:t>
    </w:r>
    <w:r w:rsidRPr="00CA6C7A">
      <w:rPr>
        <w:rFonts w:cstheme="minorHAnsi"/>
        <w:shd w:val="clear" w:color="auto" w:fill="FFFFFF"/>
      </w:rPr>
      <w:t xml:space="preserve">B </w:t>
    </w:r>
    <w:r>
      <w:rPr>
        <w:rFonts w:cstheme="minorHAnsi"/>
        <w:shd w:val="clear" w:color="auto" w:fill="FFFFFF"/>
      </w:rPr>
      <w:t xml:space="preserve">Clementi Avenue 4, </w:t>
    </w:r>
    <w:r w:rsidRPr="00CA6C7A">
      <w:rPr>
        <w:rFonts w:cstheme="minorHAnsi"/>
        <w:shd w:val="clear" w:color="auto" w:fill="FFFFFF"/>
      </w:rPr>
      <w:t>#1</w:t>
    </w:r>
    <w:r>
      <w:rPr>
        <w:rFonts w:cstheme="minorHAnsi"/>
        <w:shd w:val="clear" w:color="auto" w:fill="FFFFFF"/>
      </w:rPr>
      <w:t>3</w:t>
    </w:r>
    <w:r w:rsidRPr="00CA6C7A">
      <w:rPr>
        <w:rFonts w:cstheme="minorHAnsi"/>
        <w:shd w:val="clear" w:color="auto" w:fill="FFFFFF"/>
      </w:rPr>
      <w:t>-</w:t>
    </w:r>
    <w:r>
      <w:rPr>
        <w:rFonts w:cstheme="minorHAnsi"/>
        <w:shd w:val="clear" w:color="auto" w:fill="FFFFFF"/>
      </w:rPr>
      <w:t xml:space="preserve">171, </w:t>
    </w:r>
    <w:r w:rsidRPr="00CA6C7A">
      <w:rPr>
        <w:rFonts w:cstheme="minorHAnsi"/>
        <w:shd w:val="clear" w:color="auto" w:fill="FFFFFF"/>
      </w:rPr>
      <w:t>SINGAPORE (</w:t>
    </w:r>
    <w:r>
      <w:rPr>
        <w:rFonts w:cstheme="minorHAnsi"/>
        <w:shd w:val="clear" w:color="auto" w:fill="FFFFFF"/>
      </w:rPr>
      <w:t>122311</w:t>
    </w:r>
    <w:r w:rsidRPr="00CA6C7A">
      <w:rPr>
        <w:rFonts w:cstheme="minorHAnsi"/>
        <w:shd w:val="clear" w:color="auto" w:fill="FFFFFF"/>
      </w:rPr>
      <w:t>)</w:t>
    </w:r>
  </w:p>
  <w:p w14:paraId="5BED3DB0" w14:textId="754C90D6" w:rsidR="0004797A" w:rsidRPr="00EC3D03" w:rsidRDefault="00EC3D03" w:rsidP="00EC3D03">
    <w:pPr>
      <w:pStyle w:val="Header"/>
      <w:rPr>
        <w:rFonts w:cstheme="minorHAnsi"/>
      </w:rPr>
    </w:pPr>
    <w:r>
      <w:rPr>
        <w:rFonts w:cstheme="minorHAnsi"/>
        <w:shd w:val="clear" w:color="auto" w:fill="FFFFFF"/>
      </w:rPr>
      <w:t xml:space="preserve">PH: +65 8200 0631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C2BC" w14:textId="77777777" w:rsidR="00B20823" w:rsidRDefault="00B20823" w:rsidP="0004797A">
      <w:pPr>
        <w:spacing w:after="0" w:line="240" w:lineRule="auto"/>
      </w:pPr>
      <w:r>
        <w:separator/>
      </w:r>
    </w:p>
  </w:footnote>
  <w:footnote w:type="continuationSeparator" w:id="0">
    <w:p w14:paraId="02C8C757" w14:textId="77777777" w:rsidR="00B20823" w:rsidRDefault="00B20823" w:rsidP="00047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1040" w14:textId="0DF67DF3" w:rsidR="00EC3D03" w:rsidRDefault="00EC3D03" w:rsidP="00EC3D03">
    <w:pPr>
      <w:pStyle w:val="Header"/>
      <w:jc w:val="right"/>
    </w:pPr>
    <w:r>
      <w:rPr>
        <w:noProof/>
      </w:rPr>
      <w:drawing>
        <wp:inline distT="0" distB="0" distL="0" distR="0" wp14:anchorId="0969F72F" wp14:editId="413C72A8">
          <wp:extent cx="1447800" cy="5737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66" cy="594362"/>
                  </a:xfrm>
                  <a:prstGeom prst="rect">
                    <a:avLst/>
                  </a:prstGeom>
                  <a:noFill/>
                  <a:ln>
                    <a:noFill/>
                  </a:ln>
                </pic:spPr>
              </pic:pic>
            </a:graphicData>
          </a:graphic>
        </wp:inline>
      </w:drawing>
    </w:r>
  </w:p>
  <w:p w14:paraId="444A99DC" w14:textId="77777777" w:rsidR="00EC3D03" w:rsidRDefault="00EC3D03" w:rsidP="00EC3D0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53149"/>
    <w:multiLevelType w:val="hybridMultilevel"/>
    <w:tmpl w:val="A1AA6D2E"/>
    <w:lvl w:ilvl="0" w:tplc="67105F3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62FB01BC"/>
    <w:multiLevelType w:val="hybridMultilevel"/>
    <w:tmpl w:val="FF588240"/>
    <w:lvl w:ilvl="0" w:tplc="4C4EB432">
      <w:start w:val="1"/>
      <w:numFmt w:val="decimal"/>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6EB97ADD"/>
    <w:multiLevelType w:val="hybridMultilevel"/>
    <w:tmpl w:val="34D07E14"/>
    <w:lvl w:ilvl="0" w:tplc="8AD451CA">
      <w:numFmt w:val="bullet"/>
      <w:lvlText w:val="-"/>
      <w:lvlJc w:val="left"/>
      <w:pPr>
        <w:ind w:left="360" w:hanging="360"/>
      </w:pPr>
      <w:rPr>
        <w:rFonts w:ascii="Calibri" w:eastAsiaTheme="minorHAnsi" w:hAnsi="Calibri" w:cs="Calibri"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331370763">
    <w:abstractNumId w:val="0"/>
  </w:num>
  <w:num w:numId="2" w16cid:durableId="127210860">
    <w:abstractNumId w:val="1"/>
  </w:num>
  <w:num w:numId="3" w16cid:durableId="1158502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06"/>
    <w:rsid w:val="00000280"/>
    <w:rsid w:val="00011FD3"/>
    <w:rsid w:val="00011FFD"/>
    <w:rsid w:val="00023369"/>
    <w:rsid w:val="0004797A"/>
    <w:rsid w:val="00064A54"/>
    <w:rsid w:val="000805B3"/>
    <w:rsid w:val="000B59F9"/>
    <w:rsid w:val="000C6430"/>
    <w:rsid w:val="000F03FD"/>
    <w:rsid w:val="000F1EA6"/>
    <w:rsid w:val="000F6B41"/>
    <w:rsid w:val="00101274"/>
    <w:rsid w:val="00101ED0"/>
    <w:rsid w:val="00104108"/>
    <w:rsid w:val="0012538A"/>
    <w:rsid w:val="001264A7"/>
    <w:rsid w:val="0012693D"/>
    <w:rsid w:val="00146070"/>
    <w:rsid w:val="0017159D"/>
    <w:rsid w:val="00172DF4"/>
    <w:rsid w:val="00177F33"/>
    <w:rsid w:val="00191F80"/>
    <w:rsid w:val="001A6B75"/>
    <w:rsid w:val="001B10BC"/>
    <w:rsid w:val="001B3DBC"/>
    <w:rsid w:val="001E01FB"/>
    <w:rsid w:val="001E46E3"/>
    <w:rsid w:val="00203A07"/>
    <w:rsid w:val="0022180B"/>
    <w:rsid w:val="002505CC"/>
    <w:rsid w:val="002506DB"/>
    <w:rsid w:val="00251677"/>
    <w:rsid w:val="002833D0"/>
    <w:rsid w:val="00284302"/>
    <w:rsid w:val="002864E1"/>
    <w:rsid w:val="002B1AC7"/>
    <w:rsid w:val="002B6E8A"/>
    <w:rsid w:val="002E032F"/>
    <w:rsid w:val="002E3E71"/>
    <w:rsid w:val="003061F3"/>
    <w:rsid w:val="0034677E"/>
    <w:rsid w:val="00346965"/>
    <w:rsid w:val="003761B5"/>
    <w:rsid w:val="003809D7"/>
    <w:rsid w:val="0038227B"/>
    <w:rsid w:val="003D3EFC"/>
    <w:rsid w:val="003D5607"/>
    <w:rsid w:val="003F4BB4"/>
    <w:rsid w:val="003F5301"/>
    <w:rsid w:val="0040063B"/>
    <w:rsid w:val="004118C0"/>
    <w:rsid w:val="00420BF9"/>
    <w:rsid w:val="00462225"/>
    <w:rsid w:val="004716ED"/>
    <w:rsid w:val="00471AE8"/>
    <w:rsid w:val="00483198"/>
    <w:rsid w:val="00496826"/>
    <w:rsid w:val="004B2A18"/>
    <w:rsid w:val="004C6D07"/>
    <w:rsid w:val="004D2B2E"/>
    <w:rsid w:val="004E1317"/>
    <w:rsid w:val="004E32E3"/>
    <w:rsid w:val="004E46A0"/>
    <w:rsid w:val="004F5CD4"/>
    <w:rsid w:val="00526BF6"/>
    <w:rsid w:val="00537148"/>
    <w:rsid w:val="0053791E"/>
    <w:rsid w:val="00541CBE"/>
    <w:rsid w:val="00555058"/>
    <w:rsid w:val="005772A6"/>
    <w:rsid w:val="005D5170"/>
    <w:rsid w:val="005F0B95"/>
    <w:rsid w:val="005F7524"/>
    <w:rsid w:val="00621969"/>
    <w:rsid w:val="00637817"/>
    <w:rsid w:val="006422C7"/>
    <w:rsid w:val="0064298D"/>
    <w:rsid w:val="00674533"/>
    <w:rsid w:val="00696F06"/>
    <w:rsid w:val="006B40AB"/>
    <w:rsid w:val="006B42F8"/>
    <w:rsid w:val="006C60BC"/>
    <w:rsid w:val="006D1132"/>
    <w:rsid w:val="00727C2D"/>
    <w:rsid w:val="00736327"/>
    <w:rsid w:val="00746BEE"/>
    <w:rsid w:val="00752472"/>
    <w:rsid w:val="00786414"/>
    <w:rsid w:val="00791CF7"/>
    <w:rsid w:val="007B336C"/>
    <w:rsid w:val="007B5A28"/>
    <w:rsid w:val="007C5891"/>
    <w:rsid w:val="007C6175"/>
    <w:rsid w:val="007F3760"/>
    <w:rsid w:val="00805913"/>
    <w:rsid w:val="00807E39"/>
    <w:rsid w:val="00823284"/>
    <w:rsid w:val="008643C5"/>
    <w:rsid w:val="0087431D"/>
    <w:rsid w:val="008814A3"/>
    <w:rsid w:val="0089094B"/>
    <w:rsid w:val="00896A3A"/>
    <w:rsid w:val="008A064A"/>
    <w:rsid w:val="008C6C16"/>
    <w:rsid w:val="008E7234"/>
    <w:rsid w:val="008F63C1"/>
    <w:rsid w:val="0092026F"/>
    <w:rsid w:val="00932BE6"/>
    <w:rsid w:val="00957F96"/>
    <w:rsid w:val="00985A2E"/>
    <w:rsid w:val="009A16E7"/>
    <w:rsid w:val="009C0CBF"/>
    <w:rsid w:val="009C1DE3"/>
    <w:rsid w:val="009E5109"/>
    <w:rsid w:val="009E52E3"/>
    <w:rsid w:val="009E70F1"/>
    <w:rsid w:val="00A01D6B"/>
    <w:rsid w:val="00A031CE"/>
    <w:rsid w:val="00A12BB0"/>
    <w:rsid w:val="00A316D9"/>
    <w:rsid w:val="00A35F9A"/>
    <w:rsid w:val="00A3658C"/>
    <w:rsid w:val="00A47D01"/>
    <w:rsid w:val="00A53DC5"/>
    <w:rsid w:val="00A53E47"/>
    <w:rsid w:val="00A57FA1"/>
    <w:rsid w:val="00A83A52"/>
    <w:rsid w:val="00AE0D90"/>
    <w:rsid w:val="00B0268C"/>
    <w:rsid w:val="00B12A7C"/>
    <w:rsid w:val="00B20823"/>
    <w:rsid w:val="00B45D30"/>
    <w:rsid w:val="00B574D8"/>
    <w:rsid w:val="00B77EAA"/>
    <w:rsid w:val="00BA64FE"/>
    <w:rsid w:val="00BC3E1C"/>
    <w:rsid w:val="00C153D4"/>
    <w:rsid w:val="00C44C06"/>
    <w:rsid w:val="00C47578"/>
    <w:rsid w:val="00C508CB"/>
    <w:rsid w:val="00C70B5D"/>
    <w:rsid w:val="00C746C4"/>
    <w:rsid w:val="00C952A0"/>
    <w:rsid w:val="00CD3B7C"/>
    <w:rsid w:val="00CD3E5A"/>
    <w:rsid w:val="00CF51BE"/>
    <w:rsid w:val="00D662C8"/>
    <w:rsid w:val="00D97539"/>
    <w:rsid w:val="00DA0341"/>
    <w:rsid w:val="00DB6680"/>
    <w:rsid w:val="00DC1DDF"/>
    <w:rsid w:val="00DC50EC"/>
    <w:rsid w:val="00DC6B61"/>
    <w:rsid w:val="00DD3B37"/>
    <w:rsid w:val="00DD6545"/>
    <w:rsid w:val="00DE1547"/>
    <w:rsid w:val="00E053D8"/>
    <w:rsid w:val="00E127DC"/>
    <w:rsid w:val="00E63536"/>
    <w:rsid w:val="00E816B1"/>
    <w:rsid w:val="00EA0927"/>
    <w:rsid w:val="00EC3D03"/>
    <w:rsid w:val="00ED7105"/>
    <w:rsid w:val="00EE2CD2"/>
    <w:rsid w:val="00F02E8A"/>
    <w:rsid w:val="00F26E82"/>
    <w:rsid w:val="00F45587"/>
    <w:rsid w:val="00F6208F"/>
    <w:rsid w:val="00F6224F"/>
    <w:rsid w:val="00F64EAE"/>
    <w:rsid w:val="00F6704C"/>
    <w:rsid w:val="00F67514"/>
    <w:rsid w:val="00F70971"/>
    <w:rsid w:val="00F73724"/>
    <w:rsid w:val="00FB0D2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40BC"/>
  <w15:chartTrackingRefBased/>
  <w15:docId w15:val="{C3ECE3C5-5EA7-4D5E-91F8-77341F5B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97A"/>
  </w:style>
  <w:style w:type="paragraph" w:styleId="Footer">
    <w:name w:val="footer"/>
    <w:basedOn w:val="Normal"/>
    <w:link w:val="FooterChar"/>
    <w:uiPriority w:val="99"/>
    <w:unhideWhenUsed/>
    <w:rsid w:val="00047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97A"/>
  </w:style>
  <w:style w:type="paragraph" w:styleId="ListParagraph">
    <w:name w:val="List Paragraph"/>
    <w:basedOn w:val="Normal"/>
    <w:uiPriority w:val="34"/>
    <w:qFormat/>
    <w:rsid w:val="006B40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96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4</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dc:creator>
  <cp:keywords/>
  <dc:description/>
  <cp:lastModifiedBy>Desmond Chua</cp:lastModifiedBy>
  <cp:revision>93</cp:revision>
  <cp:lastPrinted>2023-04-19T06:59:00Z</cp:lastPrinted>
  <dcterms:created xsi:type="dcterms:W3CDTF">2022-03-18T00:43:00Z</dcterms:created>
  <dcterms:modified xsi:type="dcterms:W3CDTF">2026-03-04T05:24:00Z</dcterms:modified>
</cp:coreProperties>
</file>