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AB5" w:rsidRDefault="006C1AB5"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27940</wp:posOffset>
            </wp:positionV>
            <wp:extent cx="1374775" cy="126619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COL-EVOLUINDO-PARA-UM-NOVO-MUND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4775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56C9" w:rsidRPr="006C1AB5" w:rsidRDefault="006C1AB5" w:rsidP="006C1AB5">
      <w:pPr>
        <w:pStyle w:val="SemEspaamento"/>
        <w:jc w:val="center"/>
        <w:rPr>
          <w:sz w:val="28"/>
          <w:szCs w:val="28"/>
        </w:rPr>
      </w:pPr>
      <w:r w:rsidRPr="006C1AB5">
        <w:rPr>
          <w:sz w:val="28"/>
          <w:szCs w:val="28"/>
        </w:rPr>
        <w:t>FACULDADE ESCRITOR OSMAN DA COSTA LINS</w:t>
      </w:r>
    </w:p>
    <w:p w:rsidR="006C1AB5" w:rsidRDefault="006C1AB5" w:rsidP="006C1AB5">
      <w:pPr>
        <w:pStyle w:val="SemEspaamento"/>
        <w:rPr>
          <w:sz w:val="28"/>
          <w:szCs w:val="28"/>
        </w:rPr>
      </w:pPr>
      <w:r>
        <w:tab/>
      </w:r>
      <w:r>
        <w:rPr>
          <w:sz w:val="28"/>
          <w:szCs w:val="28"/>
        </w:rPr>
        <w:t>CURSO BACHARELADO EM SISTEMAS DE INFORMAÇÃO</w:t>
      </w:r>
    </w:p>
    <w:p w:rsidR="006C1AB5" w:rsidRDefault="006C1AB5" w:rsidP="006C1AB5">
      <w:pPr>
        <w:pStyle w:val="SemEspaamento"/>
        <w:rPr>
          <w:sz w:val="28"/>
          <w:szCs w:val="28"/>
        </w:rPr>
      </w:pPr>
    </w:p>
    <w:p w:rsidR="006C1AB5" w:rsidRDefault="006C1AB5" w:rsidP="006C1AB5">
      <w:pPr>
        <w:pStyle w:val="SemEspaamento"/>
        <w:rPr>
          <w:sz w:val="28"/>
          <w:szCs w:val="28"/>
        </w:rPr>
      </w:pPr>
    </w:p>
    <w:p w:rsidR="006C1AB5" w:rsidRDefault="006C1AB5" w:rsidP="006C1AB5">
      <w:pPr>
        <w:pStyle w:val="SemEspaamento"/>
        <w:rPr>
          <w:sz w:val="28"/>
          <w:szCs w:val="28"/>
        </w:rPr>
      </w:pPr>
    </w:p>
    <w:p w:rsidR="006C1AB5" w:rsidRDefault="006C1AB5" w:rsidP="006C1AB5">
      <w:pPr>
        <w:pStyle w:val="SemEspaamento"/>
        <w:rPr>
          <w:sz w:val="28"/>
          <w:szCs w:val="28"/>
        </w:rPr>
      </w:pPr>
    </w:p>
    <w:p w:rsidR="006C1AB5" w:rsidRDefault="006C1AB5" w:rsidP="006C1AB5">
      <w:pPr>
        <w:pStyle w:val="SemEspaamento"/>
        <w:rPr>
          <w:sz w:val="28"/>
          <w:szCs w:val="28"/>
        </w:rPr>
      </w:pPr>
    </w:p>
    <w:p w:rsidR="006C1AB5" w:rsidRDefault="006C1AB5" w:rsidP="006C1AB5">
      <w:pPr>
        <w:pStyle w:val="SemEspaamento"/>
        <w:rPr>
          <w:sz w:val="28"/>
          <w:szCs w:val="28"/>
        </w:rPr>
      </w:pPr>
    </w:p>
    <w:p w:rsidR="006C1AB5" w:rsidRDefault="006C1AB5" w:rsidP="006C1AB5">
      <w:pPr>
        <w:pStyle w:val="SemEspaamento"/>
        <w:rPr>
          <w:sz w:val="28"/>
          <w:szCs w:val="28"/>
        </w:rPr>
      </w:pPr>
    </w:p>
    <w:p w:rsidR="006C1AB5" w:rsidRDefault="006C1AB5" w:rsidP="006C1AB5">
      <w:pPr>
        <w:pStyle w:val="SemEspaamento"/>
        <w:rPr>
          <w:sz w:val="28"/>
          <w:szCs w:val="28"/>
        </w:rPr>
      </w:pPr>
    </w:p>
    <w:p w:rsidR="006C1AB5" w:rsidRDefault="006C1AB5" w:rsidP="006C1AB5">
      <w:pPr>
        <w:pStyle w:val="SemEspaamento"/>
        <w:rPr>
          <w:sz w:val="28"/>
          <w:szCs w:val="28"/>
        </w:rPr>
      </w:pPr>
    </w:p>
    <w:p w:rsidR="006C1AB5" w:rsidRDefault="006C1AB5" w:rsidP="006C1AB5">
      <w:pPr>
        <w:pStyle w:val="SemEspaamento"/>
        <w:rPr>
          <w:sz w:val="28"/>
          <w:szCs w:val="28"/>
        </w:rPr>
      </w:pPr>
    </w:p>
    <w:p w:rsidR="006C1AB5" w:rsidRDefault="006C1AB5" w:rsidP="006C1AB5">
      <w:pPr>
        <w:pStyle w:val="SemEspaamento"/>
        <w:rPr>
          <w:sz w:val="28"/>
          <w:szCs w:val="28"/>
        </w:rPr>
      </w:pPr>
    </w:p>
    <w:p w:rsidR="006C1AB5" w:rsidRDefault="00635053" w:rsidP="006C1AB5">
      <w:pPr>
        <w:pStyle w:val="SemEspaamento"/>
        <w:jc w:val="center"/>
        <w:rPr>
          <w:sz w:val="28"/>
          <w:szCs w:val="28"/>
        </w:rPr>
      </w:pPr>
      <w:r>
        <w:rPr>
          <w:sz w:val="28"/>
          <w:szCs w:val="28"/>
        </w:rPr>
        <w:t>PROJETO DE BANCO DE DADOS</w:t>
      </w:r>
      <w:r w:rsidR="006C1AB5">
        <w:rPr>
          <w:sz w:val="28"/>
          <w:szCs w:val="28"/>
        </w:rPr>
        <w:t xml:space="preserve"> – REQUISITOS</w:t>
      </w:r>
    </w:p>
    <w:p w:rsidR="006C1AB5" w:rsidRDefault="006C1AB5" w:rsidP="006C1AB5">
      <w:pPr>
        <w:pStyle w:val="SemEspaamento"/>
        <w:jc w:val="center"/>
        <w:rPr>
          <w:sz w:val="28"/>
          <w:szCs w:val="28"/>
        </w:rPr>
      </w:pPr>
    </w:p>
    <w:p w:rsidR="006C1AB5" w:rsidRDefault="006C1AB5" w:rsidP="006C1AB5">
      <w:pPr>
        <w:pStyle w:val="SemEspaamento"/>
        <w:jc w:val="center"/>
        <w:rPr>
          <w:sz w:val="28"/>
          <w:szCs w:val="28"/>
        </w:rPr>
      </w:pPr>
    </w:p>
    <w:p w:rsidR="004C6467" w:rsidRDefault="004C6467" w:rsidP="006C1AB5">
      <w:pPr>
        <w:pStyle w:val="SemEspaamento"/>
        <w:jc w:val="right"/>
        <w:rPr>
          <w:b/>
          <w:sz w:val="32"/>
          <w:szCs w:val="32"/>
        </w:rPr>
      </w:pPr>
    </w:p>
    <w:p w:rsidR="004C6467" w:rsidRDefault="004C6467" w:rsidP="006C1AB5">
      <w:pPr>
        <w:pStyle w:val="SemEspaamento"/>
        <w:jc w:val="right"/>
        <w:rPr>
          <w:b/>
          <w:sz w:val="32"/>
          <w:szCs w:val="32"/>
        </w:rPr>
      </w:pPr>
    </w:p>
    <w:p w:rsidR="004C6467" w:rsidRDefault="004C6467" w:rsidP="006C1AB5">
      <w:pPr>
        <w:pStyle w:val="SemEspaamento"/>
        <w:jc w:val="right"/>
        <w:rPr>
          <w:b/>
          <w:sz w:val="32"/>
          <w:szCs w:val="32"/>
        </w:rPr>
      </w:pPr>
    </w:p>
    <w:p w:rsidR="006C1AB5" w:rsidRDefault="006C1AB5" w:rsidP="004C6467">
      <w:pPr>
        <w:pStyle w:val="SemEspaamen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DOCUMENTO DE REQUISITOS</w:t>
      </w:r>
    </w:p>
    <w:p w:rsidR="006C1AB5" w:rsidRDefault="00025584" w:rsidP="004C6467">
      <w:pPr>
        <w:pStyle w:val="SemEspaamento"/>
        <w:tabs>
          <w:tab w:val="left" w:pos="3352"/>
          <w:tab w:val="left" w:pos="3433"/>
          <w:tab w:val="left" w:pos="4395"/>
          <w:tab w:val="center" w:pos="4961"/>
          <w:tab w:val="right" w:pos="992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 w:rsidR="004C6467">
        <w:rPr>
          <w:b/>
          <w:sz w:val="32"/>
          <w:szCs w:val="32"/>
        </w:rPr>
        <w:t xml:space="preserve">  </w:t>
      </w:r>
      <w:r w:rsidR="004C6467"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="006C1AB5">
        <w:rPr>
          <w:b/>
          <w:sz w:val="32"/>
          <w:szCs w:val="32"/>
        </w:rPr>
        <w:t>Versão 1.0</w:t>
      </w:r>
    </w:p>
    <w:p w:rsidR="006C1AB5" w:rsidRDefault="006C1AB5" w:rsidP="006C1AB5">
      <w:pPr>
        <w:pStyle w:val="SemEspaamento"/>
        <w:jc w:val="right"/>
        <w:rPr>
          <w:b/>
          <w:sz w:val="32"/>
          <w:szCs w:val="32"/>
        </w:rPr>
      </w:pPr>
    </w:p>
    <w:p w:rsidR="006C1AB5" w:rsidRPr="00D7797D" w:rsidRDefault="00D7797D" w:rsidP="004C6467">
      <w:pPr>
        <w:pStyle w:val="SemEspaamento"/>
        <w:jc w:val="center"/>
        <w:rPr>
          <w:b/>
          <w:sz w:val="32"/>
          <w:szCs w:val="32"/>
          <w:lang w:val="en-US"/>
        </w:rPr>
      </w:pPr>
      <w:r w:rsidRPr="00D7797D">
        <w:rPr>
          <w:b/>
          <w:sz w:val="32"/>
          <w:szCs w:val="32"/>
          <w:lang w:val="en-US"/>
        </w:rPr>
        <w:t>JOGO: BREAKOUT</w:t>
      </w:r>
    </w:p>
    <w:p w:rsidR="006C1AB5" w:rsidRPr="00D7797D" w:rsidRDefault="006C1AB5" w:rsidP="006C1AB5">
      <w:pPr>
        <w:pStyle w:val="SemEspaamento"/>
        <w:jc w:val="right"/>
        <w:rPr>
          <w:b/>
          <w:sz w:val="32"/>
          <w:szCs w:val="32"/>
          <w:lang w:val="en-US"/>
        </w:rPr>
      </w:pPr>
    </w:p>
    <w:p w:rsidR="006C1AB5" w:rsidRPr="00D7797D" w:rsidRDefault="006C1AB5" w:rsidP="006C1AB5">
      <w:pPr>
        <w:pStyle w:val="SemEspaamento"/>
        <w:jc w:val="right"/>
        <w:rPr>
          <w:b/>
          <w:sz w:val="32"/>
          <w:szCs w:val="32"/>
          <w:lang w:val="en-US"/>
        </w:rPr>
      </w:pPr>
    </w:p>
    <w:p w:rsidR="006C1AB5" w:rsidRPr="00D7797D" w:rsidRDefault="006C1AB5" w:rsidP="006C1AB5">
      <w:pPr>
        <w:pStyle w:val="SemEspaamento"/>
        <w:jc w:val="right"/>
        <w:rPr>
          <w:b/>
          <w:sz w:val="32"/>
          <w:szCs w:val="32"/>
          <w:lang w:val="en-US"/>
        </w:rPr>
      </w:pPr>
    </w:p>
    <w:p w:rsidR="006C1AB5" w:rsidRPr="00D7797D" w:rsidRDefault="006C1AB5" w:rsidP="006C1AB5">
      <w:pPr>
        <w:pStyle w:val="SemEspaamento"/>
        <w:rPr>
          <w:b/>
          <w:sz w:val="28"/>
          <w:szCs w:val="28"/>
          <w:lang w:val="en-US"/>
        </w:rPr>
      </w:pPr>
    </w:p>
    <w:p w:rsidR="00F40D4A" w:rsidRDefault="004C6467" w:rsidP="006C1AB5">
      <w:pPr>
        <w:pStyle w:val="SemEspaamento"/>
        <w:rPr>
          <w:b/>
          <w:sz w:val="28"/>
          <w:szCs w:val="28"/>
          <w:lang w:val="en-US"/>
        </w:rPr>
      </w:pPr>
      <w:proofErr w:type="spellStart"/>
      <w:r w:rsidRPr="00D7797D">
        <w:rPr>
          <w:b/>
          <w:sz w:val="28"/>
          <w:szCs w:val="28"/>
          <w:lang w:val="en-US"/>
        </w:rPr>
        <w:t>Equipe</w:t>
      </w:r>
      <w:proofErr w:type="spellEnd"/>
      <w:r w:rsidRPr="00D7797D">
        <w:rPr>
          <w:b/>
          <w:sz w:val="28"/>
          <w:szCs w:val="28"/>
          <w:lang w:val="en-US"/>
        </w:rPr>
        <w:t xml:space="preserve">: </w:t>
      </w:r>
      <w:r w:rsidRPr="00D7797D">
        <w:rPr>
          <w:b/>
          <w:sz w:val="28"/>
          <w:szCs w:val="28"/>
          <w:lang w:val="en-US"/>
        </w:rPr>
        <w:tab/>
      </w:r>
      <w:r w:rsidR="00D7797D" w:rsidRPr="00D7797D">
        <w:rPr>
          <w:b/>
          <w:sz w:val="28"/>
          <w:szCs w:val="28"/>
          <w:lang w:val="en-US"/>
        </w:rPr>
        <w:t>WITNA CATIELLE</w:t>
      </w:r>
      <w:r w:rsidR="00D7797D" w:rsidRPr="00D7797D">
        <w:rPr>
          <w:b/>
          <w:sz w:val="28"/>
          <w:szCs w:val="28"/>
          <w:lang w:val="en-US"/>
        </w:rPr>
        <w:tab/>
      </w:r>
      <w:r w:rsidR="00D7797D" w:rsidRPr="00D7797D">
        <w:rPr>
          <w:b/>
          <w:sz w:val="28"/>
          <w:szCs w:val="28"/>
          <w:lang w:val="en-US"/>
        </w:rPr>
        <w:tab/>
      </w:r>
      <w:r w:rsidR="00D7797D" w:rsidRPr="00D7797D">
        <w:rPr>
          <w:b/>
          <w:sz w:val="28"/>
          <w:szCs w:val="28"/>
          <w:lang w:val="en-US"/>
        </w:rPr>
        <w:br/>
        <w:t xml:space="preserve">                      WILSON JOS</w:t>
      </w:r>
      <w:r w:rsidR="00D7797D">
        <w:rPr>
          <w:b/>
          <w:sz w:val="28"/>
          <w:szCs w:val="28"/>
          <w:lang w:val="en-US"/>
        </w:rPr>
        <w:t>É</w:t>
      </w:r>
      <w:r w:rsidR="00AF67F3" w:rsidRPr="00D7797D">
        <w:rPr>
          <w:b/>
          <w:sz w:val="28"/>
          <w:szCs w:val="28"/>
          <w:lang w:val="en-US"/>
        </w:rPr>
        <w:br/>
        <w:t xml:space="preserve"> </w:t>
      </w:r>
      <w:r w:rsidR="00D7797D">
        <w:rPr>
          <w:b/>
          <w:sz w:val="28"/>
          <w:szCs w:val="28"/>
          <w:lang w:val="en-US"/>
        </w:rPr>
        <w:t xml:space="preserve">                     JUREMA STERFANIA</w:t>
      </w:r>
    </w:p>
    <w:p w:rsidR="00D7797D" w:rsidRPr="00D7797D" w:rsidRDefault="00D7797D" w:rsidP="006C1AB5">
      <w:pPr>
        <w:pStyle w:val="SemEspaamento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 w:rsidRPr="00D7797D">
        <w:rPr>
          <w:b/>
          <w:sz w:val="28"/>
          <w:szCs w:val="28"/>
        </w:rPr>
        <w:t>SANDRO SILVA</w:t>
      </w:r>
    </w:p>
    <w:p w:rsidR="006C1AB5" w:rsidRPr="00D7797D" w:rsidRDefault="006C1AB5" w:rsidP="006C1AB5">
      <w:pPr>
        <w:pStyle w:val="SemEspaamento"/>
        <w:rPr>
          <w:b/>
          <w:sz w:val="28"/>
          <w:szCs w:val="28"/>
        </w:rPr>
      </w:pPr>
    </w:p>
    <w:p w:rsidR="006C1AB5" w:rsidRDefault="00D7797D" w:rsidP="006C1AB5">
      <w:pPr>
        <w:pStyle w:val="SemEspaamen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VITÓRIA DE SANTO ANTÃO, 20/04</w:t>
      </w:r>
      <w:r w:rsidR="00AF67F3">
        <w:rPr>
          <w:b/>
          <w:sz w:val="28"/>
          <w:szCs w:val="28"/>
        </w:rPr>
        <w:t>/</w:t>
      </w:r>
      <w:r>
        <w:rPr>
          <w:b/>
          <w:sz w:val="28"/>
          <w:szCs w:val="28"/>
        </w:rPr>
        <w:t>2017</w:t>
      </w:r>
      <w:r w:rsidR="006C1AB5">
        <w:rPr>
          <w:b/>
          <w:sz w:val="28"/>
          <w:szCs w:val="28"/>
        </w:rPr>
        <w:t>.</w:t>
      </w:r>
    </w:p>
    <w:p w:rsidR="00D7797D" w:rsidRDefault="00D7797D" w:rsidP="006C1AB5">
      <w:pPr>
        <w:pStyle w:val="SemEspaamento"/>
        <w:jc w:val="center"/>
        <w:rPr>
          <w:b/>
          <w:sz w:val="28"/>
          <w:szCs w:val="28"/>
        </w:rPr>
      </w:pPr>
    </w:p>
    <w:p w:rsidR="00D7797D" w:rsidRDefault="00D7797D" w:rsidP="006C1AB5">
      <w:pPr>
        <w:pStyle w:val="SemEspaamento"/>
        <w:jc w:val="center"/>
        <w:rPr>
          <w:b/>
          <w:sz w:val="28"/>
          <w:szCs w:val="28"/>
        </w:rPr>
      </w:pPr>
    </w:p>
    <w:p w:rsidR="00635053" w:rsidRDefault="00635053" w:rsidP="00635053">
      <w:pPr>
        <w:pStyle w:val="SemEspaamento"/>
        <w:jc w:val="center"/>
        <w:rPr>
          <w:b/>
          <w:sz w:val="32"/>
          <w:szCs w:val="32"/>
        </w:rPr>
      </w:pPr>
      <w:r w:rsidRPr="008A0FAE">
        <w:rPr>
          <w:b/>
          <w:sz w:val="32"/>
          <w:szCs w:val="32"/>
        </w:rPr>
        <w:t>Histórico da Revisão</w:t>
      </w:r>
    </w:p>
    <w:p w:rsidR="00635053" w:rsidRPr="008A0FAE" w:rsidRDefault="00635053" w:rsidP="00635053">
      <w:pPr>
        <w:pStyle w:val="SemEspaamento"/>
        <w:jc w:val="center"/>
        <w:rPr>
          <w:b/>
          <w:sz w:val="32"/>
          <w:szCs w:val="32"/>
        </w:rPr>
      </w:pPr>
    </w:p>
    <w:p w:rsidR="006C1AB5" w:rsidRDefault="006C1AB5" w:rsidP="006C1AB5">
      <w:pPr>
        <w:pStyle w:val="SemEspaamento"/>
        <w:jc w:val="center"/>
        <w:rPr>
          <w:b/>
          <w:sz w:val="28"/>
          <w:szCs w:val="28"/>
        </w:rPr>
      </w:pPr>
    </w:p>
    <w:p w:rsidR="006C1AB5" w:rsidRDefault="006C1AB5" w:rsidP="006C1AB5">
      <w:pPr>
        <w:pStyle w:val="SemEspaamento"/>
        <w:jc w:val="center"/>
        <w:rPr>
          <w:b/>
          <w:sz w:val="28"/>
          <w:szCs w:val="28"/>
        </w:rPr>
      </w:pPr>
    </w:p>
    <w:tbl>
      <w:tblPr>
        <w:tblStyle w:val="Tabelacomgrade"/>
        <w:tblpPr w:leftFromText="141" w:rightFromText="141" w:tblpY="449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462"/>
        <w:gridCol w:w="3966"/>
        <w:gridCol w:w="2651"/>
      </w:tblGrid>
      <w:tr w:rsidR="006C1AB5" w:rsidTr="00D7797D">
        <w:tc>
          <w:tcPr>
            <w:tcW w:w="1668" w:type="dxa"/>
          </w:tcPr>
          <w:p w:rsidR="006C1AB5" w:rsidRPr="006C1AB5" w:rsidRDefault="006C1AB5" w:rsidP="006C1AB5">
            <w:pPr>
              <w:pStyle w:val="SemEspaamen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1462" w:type="dxa"/>
          </w:tcPr>
          <w:p w:rsidR="006C1AB5" w:rsidRDefault="006C1AB5" w:rsidP="006C1AB5">
            <w:pPr>
              <w:pStyle w:val="SemEspaamen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Versão</w:t>
            </w:r>
          </w:p>
        </w:tc>
        <w:tc>
          <w:tcPr>
            <w:tcW w:w="3966" w:type="dxa"/>
          </w:tcPr>
          <w:p w:rsidR="006C1AB5" w:rsidRDefault="006C1AB5" w:rsidP="006C1AB5">
            <w:pPr>
              <w:pStyle w:val="SemEspaamen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Descrição</w:t>
            </w:r>
          </w:p>
        </w:tc>
        <w:tc>
          <w:tcPr>
            <w:tcW w:w="2651" w:type="dxa"/>
          </w:tcPr>
          <w:p w:rsidR="006C1AB5" w:rsidRDefault="006C1AB5" w:rsidP="006C1AB5">
            <w:pPr>
              <w:pStyle w:val="SemEspaamen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Autor</w:t>
            </w:r>
            <w:r w:rsidR="00AF67F3">
              <w:rPr>
                <w:b/>
                <w:sz w:val="28"/>
                <w:szCs w:val="28"/>
              </w:rPr>
              <w:t>es</w:t>
            </w:r>
          </w:p>
        </w:tc>
      </w:tr>
      <w:tr w:rsidR="006C1AB5" w:rsidTr="00D7797D">
        <w:tc>
          <w:tcPr>
            <w:tcW w:w="1668" w:type="dxa"/>
          </w:tcPr>
          <w:p w:rsidR="006C1AB5" w:rsidRPr="006C1AB5" w:rsidRDefault="00D7797D" w:rsidP="006C1AB5">
            <w:pPr>
              <w:pStyle w:val="SemEspaamen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20/04/2017</w:t>
            </w:r>
          </w:p>
        </w:tc>
        <w:tc>
          <w:tcPr>
            <w:tcW w:w="1462" w:type="dxa"/>
          </w:tcPr>
          <w:p w:rsidR="006C1AB5" w:rsidRPr="006C1AB5" w:rsidRDefault="006C1AB5" w:rsidP="006C1AB5">
            <w:pPr>
              <w:pStyle w:val="SemEspaamen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3966" w:type="dxa"/>
          </w:tcPr>
          <w:p w:rsidR="006C1AB5" w:rsidRDefault="00D7797D" w:rsidP="00D7797D">
            <w:pPr>
              <w:pStyle w:val="SemEspaamen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Documento do jogo</w:t>
            </w:r>
          </w:p>
          <w:p w:rsidR="00D7797D" w:rsidRPr="006C1AB5" w:rsidRDefault="00D7797D" w:rsidP="00D7797D">
            <w:pPr>
              <w:pStyle w:val="SemEspaamento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breakout</w:t>
            </w:r>
            <w:proofErr w:type="spellEnd"/>
            <w:proofErr w:type="gramEnd"/>
          </w:p>
        </w:tc>
        <w:tc>
          <w:tcPr>
            <w:tcW w:w="2651" w:type="dxa"/>
          </w:tcPr>
          <w:p w:rsidR="00D7797D" w:rsidRDefault="00D7797D" w:rsidP="00D7797D">
            <w:pPr>
              <w:pStyle w:val="SemEspaamento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WITNA CATIELLE</w:t>
            </w:r>
          </w:p>
          <w:p w:rsidR="00D7797D" w:rsidRPr="00D7797D" w:rsidRDefault="00D7797D" w:rsidP="00D7797D">
            <w:pPr>
              <w:pStyle w:val="SemEspaamento"/>
              <w:rPr>
                <w:b/>
                <w:sz w:val="28"/>
                <w:szCs w:val="28"/>
              </w:rPr>
            </w:pPr>
            <w:r w:rsidRPr="00D7797D">
              <w:rPr>
                <w:b/>
                <w:sz w:val="28"/>
                <w:szCs w:val="28"/>
              </w:rPr>
              <w:t>WILSON JOSÉ</w:t>
            </w:r>
            <w:r w:rsidRPr="00D7797D">
              <w:rPr>
                <w:b/>
                <w:sz w:val="28"/>
                <w:szCs w:val="28"/>
              </w:rPr>
              <w:br/>
              <w:t>JUREMA STERFANIA</w:t>
            </w:r>
          </w:p>
          <w:p w:rsidR="006C1AB5" w:rsidRPr="00F40D4A" w:rsidRDefault="00D7797D" w:rsidP="00D7797D">
            <w:pPr>
              <w:pStyle w:val="SemEspaamento"/>
              <w:rPr>
                <w:sz w:val="28"/>
                <w:szCs w:val="28"/>
              </w:rPr>
            </w:pPr>
            <w:r w:rsidRPr="00D7797D">
              <w:rPr>
                <w:b/>
                <w:sz w:val="28"/>
                <w:szCs w:val="28"/>
              </w:rPr>
              <w:t>SANDRO SILVA</w:t>
            </w:r>
          </w:p>
        </w:tc>
      </w:tr>
      <w:tr w:rsidR="00AF67F3" w:rsidTr="00D7797D">
        <w:tc>
          <w:tcPr>
            <w:tcW w:w="1668" w:type="dxa"/>
          </w:tcPr>
          <w:p w:rsidR="00AF67F3" w:rsidRDefault="00AF67F3" w:rsidP="00AF67F3">
            <w:pPr>
              <w:pStyle w:val="SemEspaamento"/>
              <w:rPr>
                <w:sz w:val="28"/>
                <w:szCs w:val="28"/>
              </w:rPr>
            </w:pPr>
          </w:p>
        </w:tc>
        <w:tc>
          <w:tcPr>
            <w:tcW w:w="1462" w:type="dxa"/>
          </w:tcPr>
          <w:p w:rsidR="00AF67F3" w:rsidRDefault="00AF67F3" w:rsidP="006C1AB5">
            <w:pPr>
              <w:pStyle w:val="SemEspaamento"/>
              <w:jc w:val="center"/>
              <w:rPr>
                <w:sz w:val="28"/>
                <w:szCs w:val="28"/>
              </w:rPr>
            </w:pPr>
          </w:p>
        </w:tc>
        <w:tc>
          <w:tcPr>
            <w:tcW w:w="3966" w:type="dxa"/>
          </w:tcPr>
          <w:p w:rsidR="00AF67F3" w:rsidRDefault="00AF67F3" w:rsidP="006C1AB5">
            <w:pPr>
              <w:pStyle w:val="SemEspaamento"/>
              <w:jc w:val="center"/>
              <w:rPr>
                <w:sz w:val="28"/>
                <w:szCs w:val="28"/>
              </w:rPr>
            </w:pPr>
          </w:p>
        </w:tc>
        <w:tc>
          <w:tcPr>
            <w:tcW w:w="2651" w:type="dxa"/>
          </w:tcPr>
          <w:p w:rsidR="00AF67F3" w:rsidRDefault="00AF67F3" w:rsidP="00F40D4A">
            <w:pPr>
              <w:pStyle w:val="SemEspaamento"/>
              <w:rPr>
                <w:sz w:val="28"/>
                <w:szCs w:val="28"/>
              </w:rPr>
            </w:pPr>
          </w:p>
        </w:tc>
      </w:tr>
    </w:tbl>
    <w:p w:rsidR="006C1AB5" w:rsidRPr="006C1AB5" w:rsidRDefault="006C1AB5" w:rsidP="006C1AB5"/>
    <w:p w:rsidR="006C1AB5" w:rsidRPr="006C1AB5" w:rsidRDefault="006C1AB5" w:rsidP="006C1AB5"/>
    <w:p w:rsidR="006C1AB5" w:rsidRPr="006C1AB5" w:rsidRDefault="006C1AB5" w:rsidP="006C1AB5"/>
    <w:p w:rsidR="006C1AB5" w:rsidRPr="006C1AB5" w:rsidRDefault="006C1AB5" w:rsidP="006C1AB5"/>
    <w:p w:rsidR="006C1AB5" w:rsidRPr="006C1AB5" w:rsidRDefault="006C1AB5" w:rsidP="006C1AB5"/>
    <w:p w:rsidR="006C1AB5" w:rsidRPr="006C1AB5" w:rsidRDefault="006C1AB5" w:rsidP="006C1AB5"/>
    <w:p w:rsidR="006C1AB5" w:rsidRPr="006C1AB5" w:rsidRDefault="006C1AB5" w:rsidP="006C1AB5"/>
    <w:p w:rsidR="006C1AB5" w:rsidRPr="006C1AB5" w:rsidRDefault="006C1AB5" w:rsidP="006C1AB5"/>
    <w:p w:rsidR="006C1AB5" w:rsidRPr="006C1AB5" w:rsidRDefault="006C1AB5" w:rsidP="006C1AB5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C1AB5" w:rsidRPr="006C1AB5" w:rsidRDefault="006C1AB5" w:rsidP="006C1AB5"/>
    <w:p w:rsidR="006C1AB5" w:rsidRDefault="006C1AB5" w:rsidP="006C1AB5"/>
    <w:p w:rsidR="006C1AB5" w:rsidRPr="006C1AB5" w:rsidRDefault="006C1AB5" w:rsidP="006C1AB5"/>
    <w:p w:rsidR="006C1AB5" w:rsidRPr="006C1AB5" w:rsidRDefault="006C1AB5" w:rsidP="006C1AB5"/>
    <w:p w:rsidR="006C1AB5" w:rsidRPr="006C1AB5" w:rsidRDefault="006C1AB5" w:rsidP="006C1AB5"/>
    <w:p w:rsidR="006C1AB5" w:rsidRPr="006C1AB5" w:rsidRDefault="006C1AB5" w:rsidP="006C1AB5"/>
    <w:p w:rsidR="006C1AB5" w:rsidRPr="006C1AB5" w:rsidRDefault="006C1AB5" w:rsidP="006C1AB5"/>
    <w:p w:rsidR="006C1AB5" w:rsidRPr="006C1AB5" w:rsidRDefault="006C1AB5" w:rsidP="006C1AB5"/>
    <w:p w:rsidR="006C1AB5" w:rsidRDefault="006C1AB5" w:rsidP="006C1AB5"/>
    <w:p w:rsidR="006C1AB5" w:rsidRDefault="006C1AB5" w:rsidP="006C1AB5">
      <w:pPr>
        <w:tabs>
          <w:tab w:val="left" w:pos="6452"/>
        </w:tabs>
      </w:pPr>
      <w:r>
        <w:tab/>
      </w:r>
    </w:p>
    <w:p w:rsidR="00AF67F3" w:rsidRDefault="00AF67F3" w:rsidP="00E07C11">
      <w:pPr>
        <w:pStyle w:val="SemEspaamento"/>
        <w:jc w:val="center"/>
        <w:rPr>
          <w:b/>
          <w:sz w:val="32"/>
          <w:szCs w:val="32"/>
        </w:rPr>
      </w:pPr>
    </w:p>
    <w:p w:rsidR="00AF67F3" w:rsidRDefault="00AF67F3" w:rsidP="00E07C11">
      <w:pPr>
        <w:pStyle w:val="SemEspaamento"/>
        <w:jc w:val="center"/>
        <w:rPr>
          <w:b/>
          <w:sz w:val="32"/>
          <w:szCs w:val="32"/>
        </w:rPr>
      </w:pPr>
    </w:p>
    <w:p w:rsidR="00AF67F3" w:rsidRDefault="00AF67F3" w:rsidP="00E07C11">
      <w:pPr>
        <w:pStyle w:val="SemEspaamento"/>
        <w:jc w:val="center"/>
        <w:rPr>
          <w:b/>
          <w:sz w:val="32"/>
          <w:szCs w:val="32"/>
        </w:rPr>
      </w:pPr>
    </w:p>
    <w:p w:rsidR="006C1AB5" w:rsidRPr="00E07C11" w:rsidRDefault="006C1AB5" w:rsidP="00E07C11">
      <w:pPr>
        <w:pStyle w:val="SemEspaamento"/>
        <w:jc w:val="center"/>
        <w:rPr>
          <w:b/>
          <w:sz w:val="32"/>
          <w:szCs w:val="32"/>
        </w:rPr>
      </w:pPr>
      <w:r w:rsidRPr="00E07C11">
        <w:rPr>
          <w:b/>
          <w:sz w:val="32"/>
          <w:szCs w:val="32"/>
        </w:rPr>
        <w:t>Índice Analítico</w:t>
      </w:r>
    </w:p>
    <w:p w:rsidR="008F7C78" w:rsidRDefault="008F7C78" w:rsidP="008F7C78">
      <w:pPr>
        <w:rPr>
          <w:sz w:val="28"/>
          <w:szCs w:val="28"/>
        </w:rPr>
      </w:pPr>
    </w:p>
    <w:p w:rsidR="008F7C78" w:rsidRDefault="000F5CDB" w:rsidP="008F7C78">
      <w:p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REF _Ref321782131 \h 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 w:rsidR="00680341">
        <w:rPr>
          <w:b/>
          <w:sz w:val="28"/>
          <w:szCs w:val="28"/>
        </w:rPr>
        <w:t>Introdução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_Ref321782131 \h 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 w:rsidR="00680341">
        <w:rPr>
          <w:noProof/>
          <w:sz w:val="28"/>
          <w:szCs w:val="28"/>
        </w:rPr>
        <w:t>4</w:t>
      </w:r>
      <w:r>
        <w:rPr>
          <w:sz w:val="28"/>
          <w:szCs w:val="28"/>
        </w:rPr>
        <w:fldChar w:fldCharType="end"/>
      </w:r>
    </w:p>
    <w:p w:rsidR="008F7C78" w:rsidRDefault="000F5CDB" w:rsidP="000F5CDB">
      <w:pPr>
        <w:pStyle w:val="SemEspaamento"/>
      </w:pPr>
      <w:r>
        <w:tab/>
        <w:t>Finalidade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fldChar w:fldCharType="begin"/>
      </w:r>
      <w:r>
        <w:instrText xml:space="preserve"> PAGEREF _Ref321782168 \h </w:instrText>
      </w:r>
      <w:r>
        <w:fldChar w:fldCharType="separate"/>
      </w:r>
      <w:r w:rsidR="00680341">
        <w:rPr>
          <w:noProof/>
        </w:rPr>
        <w:t>4</w:t>
      </w:r>
      <w:r>
        <w:fldChar w:fldCharType="end"/>
      </w:r>
      <w:r>
        <w:tab/>
      </w:r>
      <w:r>
        <w:tab/>
      </w:r>
    </w:p>
    <w:p w:rsidR="000F5CDB" w:rsidRDefault="000F5CDB" w:rsidP="000F5CDB">
      <w:pPr>
        <w:pStyle w:val="SemEspaamento"/>
      </w:pPr>
      <w:r>
        <w:tab/>
        <w:t>Escopo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fldChar w:fldCharType="begin"/>
      </w:r>
      <w:r>
        <w:instrText xml:space="preserve"> PAGEREF _Ref321918018 \h </w:instrText>
      </w:r>
      <w:r>
        <w:fldChar w:fldCharType="separate"/>
      </w:r>
      <w:r w:rsidR="00680341">
        <w:rPr>
          <w:noProof/>
        </w:rPr>
        <w:t>4</w:t>
      </w:r>
      <w:r>
        <w:fldChar w:fldCharType="end"/>
      </w:r>
    </w:p>
    <w:p w:rsidR="000F5CDB" w:rsidRDefault="000F5CDB" w:rsidP="000F5CDB">
      <w:pPr>
        <w:pStyle w:val="SemEspaamento"/>
      </w:pPr>
      <w:r>
        <w:tab/>
        <w:t>Prioridade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fldChar w:fldCharType="begin"/>
      </w:r>
      <w:r>
        <w:instrText xml:space="preserve"> PAGEREF _Ref321918024 \h </w:instrText>
      </w:r>
      <w:r>
        <w:fldChar w:fldCharType="separate"/>
      </w:r>
      <w:r w:rsidR="00680341">
        <w:rPr>
          <w:noProof/>
        </w:rPr>
        <w:t>4</w:t>
      </w:r>
      <w:r>
        <w:fldChar w:fldCharType="end"/>
      </w:r>
    </w:p>
    <w:p w:rsidR="000F5CDB" w:rsidRDefault="000F5CDB" w:rsidP="000F5CDB">
      <w:pPr>
        <w:pStyle w:val="SemEspaamento"/>
      </w:pPr>
      <w:r>
        <w:tab/>
        <w:t>Referência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fldChar w:fldCharType="begin"/>
      </w:r>
      <w:r>
        <w:instrText xml:space="preserve"> PAGEREF _Ref321918032 \h </w:instrText>
      </w:r>
      <w:r>
        <w:fldChar w:fldCharType="separate"/>
      </w:r>
      <w:r w:rsidR="00680341">
        <w:rPr>
          <w:noProof/>
        </w:rPr>
        <w:t>4</w:t>
      </w:r>
      <w:r>
        <w:fldChar w:fldCharType="end"/>
      </w:r>
    </w:p>
    <w:p w:rsidR="000F5CDB" w:rsidRDefault="000F5CDB" w:rsidP="000F5CDB">
      <w:pPr>
        <w:pStyle w:val="SemEspaamento"/>
      </w:pPr>
      <w:r>
        <w:tab/>
        <w:t>Descrição do Sistema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fldChar w:fldCharType="begin"/>
      </w:r>
      <w:r>
        <w:instrText xml:space="preserve"> PAGEREF _Ref321918038 \h </w:instrText>
      </w:r>
      <w:r>
        <w:fldChar w:fldCharType="separate"/>
      </w:r>
      <w:r w:rsidR="00680341">
        <w:rPr>
          <w:noProof/>
        </w:rPr>
        <w:t>5</w:t>
      </w:r>
      <w:r>
        <w:fldChar w:fldCharType="end"/>
      </w:r>
    </w:p>
    <w:p w:rsidR="000F5CDB" w:rsidRPr="008F7C78" w:rsidRDefault="000F5CDB" w:rsidP="000F5CDB">
      <w:pPr>
        <w:pStyle w:val="SemEspaamento"/>
      </w:pPr>
      <w:r>
        <w:tab/>
        <w:t>Visão Geral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fldChar w:fldCharType="begin"/>
      </w:r>
      <w:r>
        <w:instrText xml:space="preserve"> PAGEREF _Ref321918046 \h </w:instrText>
      </w:r>
      <w:r>
        <w:fldChar w:fldCharType="separate"/>
      </w:r>
      <w:r w:rsidR="00680341">
        <w:rPr>
          <w:noProof/>
        </w:rPr>
        <w:t>5</w:t>
      </w:r>
      <w:r>
        <w:fldChar w:fldCharType="end"/>
      </w:r>
    </w:p>
    <w:p w:rsidR="008F7C78" w:rsidRDefault="008F7C78" w:rsidP="008F7C78">
      <w:pPr>
        <w:rPr>
          <w:sz w:val="28"/>
          <w:szCs w:val="28"/>
        </w:rPr>
      </w:pPr>
    </w:p>
    <w:p w:rsidR="000F5CDB" w:rsidRDefault="000F5CDB" w:rsidP="008F7C78">
      <w:p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REF _Ref321918066 \h 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 w:rsidR="00680341">
        <w:rPr>
          <w:b/>
          <w:sz w:val="28"/>
          <w:szCs w:val="28"/>
        </w:rPr>
        <w:t>Definição de Atores ou Papéis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_Ref321918066 \h 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 w:rsidR="00680341">
        <w:rPr>
          <w:noProof/>
          <w:sz w:val="28"/>
          <w:szCs w:val="28"/>
        </w:rPr>
        <w:t>5</w:t>
      </w:r>
      <w:r>
        <w:rPr>
          <w:sz w:val="28"/>
          <w:szCs w:val="28"/>
        </w:rPr>
        <w:fldChar w:fldCharType="end"/>
      </w:r>
    </w:p>
    <w:p w:rsidR="000F5CDB" w:rsidRPr="008F7C78" w:rsidRDefault="000F5CDB" w:rsidP="000F5CDB">
      <w:pPr>
        <w:pStyle w:val="SemEspaamento"/>
      </w:pPr>
      <w:r>
        <w:fldChar w:fldCharType="begin"/>
      </w:r>
      <w:r>
        <w:instrText xml:space="preserve"> REF _Ref321918102 \h </w:instrText>
      </w:r>
      <w:r>
        <w:fldChar w:fldCharType="separate"/>
      </w:r>
      <w:r w:rsidR="00680341">
        <w:rPr>
          <w:b/>
          <w:sz w:val="28"/>
          <w:szCs w:val="28"/>
        </w:rPr>
        <w:t>Requisitos</w:t>
      </w:r>
      <w:r>
        <w:fldChar w:fldCharType="end"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F5CDB">
        <w:rPr>
          <w:sz w:val="28"/>
          <w:szCs w:val="28"/>
        </w:rPr>
        <w:fldChar w:fldCharType="begin"/>
      </w:r>
      <w:r w:rsidRPr="000F5CDB">
        <w:rPr>
          <w:sz w:val="28"/>
          <w:szCs w:val="28"/>
        </w:rPr>
        <w:instrText xml:space="preserve"> PAGEREF _Ref321918102 \h </w:instrText>
      </w:r>
      <w:r w:rsidRPr="000F5CDB">
        <w:rPr>
          <w:sz w:val="28"/>
          <w:szCs w:val="28"/>
        </w:rPr>
      </w:r>
      <w:r w:rsidRPr="000F5CDB">
        <w:rPr>
          <w:sz w:val="28"/>
          <w:szCs w:val="28"/>
        </w:rPr>
        <w:fldChar w:fldCharType="separate"/>
      </w:r>
      <w:r w:rsidR="00680341">
        <w:rPr>
          <w:noProof/>
          <w:sz w:val="28"/>
          <w:szCs w:val="28"/>
        </w:rPr>
        <w:t>6</w:t>
      </w:r>
      <w:r w:rsidRPr="000F5CDB">
        <w:rPr>
          <w:sz w:val="28"/>
          <w:szCs w:val="28"/>
        </w:rPr>
        <w:fldChar w:fldCharType="end"/>
      </w:r>
    </w:p>
    <w:p w:rsidR="008F7C78" w:rsidRDefault="000F5CDB" w:rsidP="000F5CDB">
      <w:pPr>
        <w:pStyle w:val="SemEspaamento"/>
      </w:pPr>
      <w:r>
        <w:tab/>
      </w:r>
    </w:p>
    <w:p w:rsidR="000F5CDB" w:rsidRDefault="000F5CDB" w:rsidP="000F5CDB">
      <w:pPr>
        <w:pStyle w:val="SemEspaamento"/>
      </w:pPr>
      <w:r>
        <w:tab/>
        <w:t>Prioridade dos requisitos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fldChar w:fldCharType="begin"/>
      </w:r>
      <w:r>
        <w:instrText xml:space="preserve"> PAGEREF _Ref321918187 \h </w:instrText>
      </w:r>
      <w:r>
        <w:fldChar w:fldCharType="separate"/>
      </w:r>
      <w:r w:rsidR="00680341">
        <w:rPr>
          <w:noProof/>
        </w:rPr>
        <w:t>6</w:t>
      </w:r>
      <w:r>
        <w:fldChar w:fldCharType="end"/>
      </w:r>
    </w:p>
    <w:p w:rsidR="000F5CDB" w:rsidRDefault="000F5CDB" w:rsidP="000F5CDB">
      <w:pPr>
        <w:pStyle w:val="SemEspaamento"/>
      </w:pPr>
      <w:r>
        <w:tab/>
        <w:t>Funcionais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fldChar w:fldCharType="begin"/>
      </w:r>
      <w:r>
        <w:instrText xml:space="preserve"> PAGEREF _Ref321918193 \h </w:instrText>
      </w:r>
      <w:r>
        <w:fldChar w:fldCharType="separate"/>
      </w:r>
      <w:r w:rsidR="00680341">
        <w:rPr>
          <w:noProof/>
        </w:rPr>
        <w:t>6</w:t>
      </w:r>
      <w:r>
        <w:fldChar w:fldCharType="end"/>
      </w:r>
    </w:p>
    <w:p w:rsidR="000F5CDB" w:rsidRDefault="000F5CDB" w:rsidP="000F5CDB">
      <w:pPr>
        <w:pStyle w:val="SemEspaamento"/>
      </w:pPr>
      <w:r>
        <w:tab/>
      </w:r>
      <w:proofErr w:type="gramStart"/>
      <w:r>
        <w:t>Não-funcionais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fldChar w:fldCharType="begin"/>
      </w:r>
      <w:r>
        <w:instrText xml:space="preserve"> PAGEREF _Ref321918199 \h </w:instrText>
      </w:r>
      <w:r>
        <w:fldChar w:fldCharType="separate"/>
      </w:r>
      <w:r w:rsidR="00680341">
        <w:rPr>
          <w:noProof/>
        </w:rPr>
        <w:t>7</w:t>
      </w:r>
      <w:r>
        <w:fldChar w:fldCharType="end"/>
      </w:r>
    </w:p>
    <w:p w:rsidR="000F5CDB" w:rsidRDefault="000F5CDB" w:rsidP="000F5CDB">
      <w:pPr>
        <w:pStyle w:val="SemEspaamento"/>
      </w:pPr>
      <w:r>
        <w:tab/>
        <w:t>Regras de negócio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fldChar w:fldCharType="begin"/>
      </w:r>
      <w:r>
        <w:instrText xml:space="preserve"> PAGEREF _Ref321918206 \h </w:instrText>
      </w:r>
      <w:r>
        <w:fldChar w:fldCharType="separate"/>
      </w:r>
      <w:r w:rsidR="00680341">
        <w:rPr>
          <w:noProof/>
        </w:rPr>
        <w:t>8</w:t>
      </w:r>
      <w:r>
        <w:fldChar w:fldCharType="end"/>
      </w:r>
    </w:p>
    <w:p w:rsidR="000F5CDB" w:rsidRDefault="000F5CDB" w:rsidP="000F5CDB">
      <w:pPr>
        <w:pStyle w:val="SemEspaamento"/>
      </w:pPr>
    </w:p>
    <w:p w:rsidR="000F5CDB" w:rsidRPr="000F5CDB" w:rsidRDefault="000F5CDB" w:rsidP="000F5CDB">
      <w:pPr>
        <w:pStyle w:val="SemEspaamento"/>
        <w:rPr>
          <w:sz w:val="28"/>
          <w:szCs w:val="28"/>
        </w:rPr>
      </w:pPr>
      <w:r>
        <w:fldChar w:fldCharType="begin"/>
      </w:r>
      <w:r>
        <w:instrText xml:space="preserve"> REF _Ref321918219 \h </w:instrText>
      </w:r>
      <w:r>
        <w:fldChar w:fldCharType="separate"/>
      </w:r>
      <w:r w:rsidR="00680341">
        <w:rPr>
          <w:b/>
          <w:sz w:val="28"/>
          <w:szCs w:val="28"/>
        </w:rPr>
        <w:t>Diagrama de Caso de Uso</w:t>
      </w:r>
      <w:r>
        <w:fldChar w:fldCharType="end"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F5CDB">
        <w:rPr>
          <w:sz w:val="28"/>
          <w:szCs w:val="28"/>
        </w:rPr>
        <w:fldChar w:fldCharType="begin"/>
      </w:r>
      <w:r w:rsidRPr="000F5CDB">
        <w:rPr>
          <w:sz w:val="28"/>
          <w:szCs w:val="28"/>
        </w:rPr>
        <w:instrText xml:space="preserve"> PAGEREF _Ref321918219 \h </w:instrText>
      </w:r>
      <w:r w:rsidRPr="000F5CDB">
        <w:rPr>
          <w:sz w:val="28"/>
          <w:szCs w:val="28"/>
        </w:rPr>
      </w:r>
      <w:r w:rsidRPr="000F5CDB">
        <w:rPr>
          <w:sz w:val="28"/>
          <w:szCs w:val="28"/>
        </w:rPr>
        <w:fldChar w:fldCharType="separate"/>
      </w:r>
      <w:r w:rsidR="00680341">
        <w:rPr>
          <w:noProof/>
          <w:sz w:val="28"/>
          <w:szCs w:val="28"/>
        </w:rPr>
        <w:t>8</w:t>
      </w:r>
      <w:r w:rsidRPr="000F5CDB">
        <w:rPr>
          <w:sz w:val="28"/>
          <w:szCs w:val="28"/>
        </w:rPr>
        <w:fldChar w:fldCharType="end"/>
      </w:r>
    </w:p>
    <w:p w:rsidR="008F7C78" w:rsidRPr="008F7C78" w:rsidRDefault="008F7C78" w:rsidP="008F7C78">
      <w:pPr>
        <w:rPr>
          <w:sz w:val="28"/>
          <w:szCs w:val="28"/>
        </w:rPr>
      </w:pPr>
    </w:p>
    <w:p w:rsidR="008F7C78" w:rsidRPr="000F5CDB" w:rsidRDefault="00F40D4A" w:rsidP="008F7C78">
      <w:pPr>
        <w:rPr>
          <w:sz w:val="28"/>
          <w:szCs w:val="28"/>
        </w:rPr>
      </w:pPr>
      <w:r>
        <w:fldChar w:fldCharType="begin"/>
      </w:r>
      <w:r>
        <w:instrText xml:space="preserve"> REF _Ref321918257 \h  \* MERGEFORMAT </w:instrText>
      </w:r>
      <w:r>
        <w:fldChar w:fldCharType="separate"/>
      </w:r>
      <w:r w:rsidR="00680341" w:rsidRPr="00680341">
        <w:rPr>
          <w:b/>
          <w:sz w:val="28"/>
          <w:szCs w:val="28"/>
        </w:rPr>
        <w:t>Descrição dos Casos de Uso</w:t>
      </w:r>
      <w:r>
        <w:fldChar w:fldCharType="end"/>
      </w:r>
      <w:r w:rsidR="000F5CDB" w:rsidRPr="000F5CDB">
        <w:rPr>
          <w:sz w:val="28"/>
          <w:szCs w:val="28"/>
        </w:rPr>
        <w:tab/>
      </w:r>
      <w:r w:rsidR="000F5CDB" w:rsidRPr="000F5CDB">
        <w:rPr>
          <w:sz w:val="28"/>
          <w:szCs w:val="28"/>
        </w:rPr>
        <w:tab/>
      </w:r>
      <w:r w:rsidR="000F5CDB" w:rsidRPr="000F5CDB">
        <w:rPr>
          <w:sz w:val="28"/>
          <w:szCs w:val="28"/>
        </w:rPr>
        <w:tab/>
      </w:r>
      <w:r w:rsidR="000F5CDB" w:rsidRPr="000F5CDB">
        <w:rPr>
          <w:sz w:val="28"/>
          <w:szCs w:val="28"/>
        </w:rPr>
        <w:tab/>
      </w:r>
      <w:r w:rsidR="000F5CDB" w:rsidRPr="000F5CDB">
        <w:rPr>
          <w:sz w:val="28"/>
          <w:szCs w:val="28"/>
        </w:rPr>
        <w:tab/>
      </w:r>
      <w:r w:rsidR="000F5CDB" w:rsidRPr="000F5CDB">
        <w:rPr>
          <w:sz w:val="28"/>
          <w:szCs w:val="28"/>
        </w:rPr>
        <w:tab/>
      </w:r>
      <w:r w:rsidR="000F5CDB" w:rsidRPr="000F5CDB">
        <w:rPr>
          <w:sz w:val="28"/>
          <w:szCs w:val="28"/>
        </w:rPr>
        <w:tab/>
      </w:r>
      <w:r w:rsidR="000F5CDB" w:rsidRPr="000F5CDB">
        <w:rPr>
          <w:sz w:val="28"/>
          <w:szCs w:val="28"/>
        </w:rPr>
        <w:fldChar w:fldCharType="begin"/>
      </w:r>
      <w:r w:rsidR="000F5CDB" w:rsidRPr="000F5CDB">
        <w:rPr>
          <w:sz w:val="28"/>
          <w:szCs w:val="28"/>
        </w:rPr>
        <w:instrText xml:space="preserve"> PAGEREF _Ref321918257 \h </w:instrText>
      </w:r>
      <w:r w:rsidR="000F5CDB" w:rsidRPr="000F5CDB">
        <w:rPr>
          <w:sz w:val="28"/>
          <w:szCs w:val="28"/>
        </w:rPr>
      </w:r>
      <w:r w:rsidR="000F5CDB" w:rsidRPr="000F5CDB">
        <w:rPr>
          <w:sz w:val="28"/>
          <w:szCs w:val="28"/>
        </w:rPr>
        <w:fldChar w:fldCharType="separate"/>
      </w:r>
      <w:r w:rsidR="00680341">
        <w:rPr>
          <w:noProof/>
          <w:sz w:val="28"/>
          <w:szCs w:val="28"/>
        </w:rPr>
        <w:t>9</w:t>
      </w:r>
      <w:r w:rsidR="000F5CDB" w:rsidRPr="000F5CDB">
        <w:rPr>
          <w:sz w:val="28"/>
          <w:szCs w:val="28"/>
        </w:rPr>
        <w:fldChar w:fldCharType="end"/>
      </w:r>
    </w:p>
    <w:p w:rsidR="008F7C78" w:rsidRDefault="008F7C78" w:rsidP="008F7C78">
      <w:pPr>
        <w:jc w:val="center"/>
        <w:rPr>
          <w:sz w:val="28"/>
          <w:szCs w:val="28"/>
        </w:rPr>
      </w:pPr>
    </w:p>
    <w:p w:rsidR="008F7C78" w:rsidRDefault="008F7C78" w:rsidP="008F7C78">
      <w:pPr>
        <w:jc w:val="center"/>
        <w:rPr>
          <w:sz w:val="28"/>
          <w:szCs w:val="28"/>
        </w:rPr>
      </w:pPr>
    </w:p>
    <w:p w:rsidR="008F7C78" w:rsidRDefault="008F7C78" w:rsidP="008F7C78">
      <w:pPr>
        <w:jc w:val="center"/>
        <w:rPr>
          <w:sz w:val="28"/>
          <w:szCs w:val="28"/>
        </w:rPr>
      </w:pPr>
    </w:p>
    <w:p w:rsidR="008F7C78" w:rsidRDefault="008F7C78" w:rsidP="008F7C78">
      <w:pPr>
        <w:jc w:val="center"/>
        <w:rPr>
          <w:sz w:val="28"/>
          <w:szCs w:val="28"/>
        </w:rPr>
      </w:pPr>
    </w:p>
    <w:p w:rsidR="008F7C78" w:rsidRDefault="008F7C78" w:rsidP="008F7C78">
      <w:pPr>
        <w:jc w:val="center"/>
        <w:rPr>
          <w:sz w:val="28"/>
          <w:szCs w:val="28"/>
        </w:rPr>
      </w:pPr>
    </w:p>
    <w:p w:rsidR="008F7C78" w:rsidRDefault="008F7C78" w:rsidP="008F7C78">
      <w:pPr>
        <w:jc w:val="center"/>
        <w:rPr>
          <w:sz w:val="28"/>
          <w:szCs w:val="28"/>
        </w:rPr>
      </w:pPr>
    </w:p>
    <w:p w:rsidR="008F7C78" w:rsidRDefault="008F7C78" w:rsidP="008F7C78">
      <w:pPr>
        <w:jc w:val="center"/>
        <w:rPr>
          <w:sz w:val="28"/>
          <w:szCs w:val="28"/>
        </w:rPr>
      </w:pPr>
    </w:p>
    <w:p w:rsidR="000F5CDB" w:rsidRDefault="000F5CDB" w:rsidP="008F7C78">
      <w:pPr>
        <w:jc w:val="center"/>
        <w:rPr>
          <w:sz w:val="28"/>
          <w:szCs w:val="28"/>
        </w:rPr>
      </w:pPr>
    </w:p>
    <w:p w:rsidR="00F40D4A" w:rsidRDefault="00F40D4A" w:rsidP="008F7C78">
      <w:pPr>
        <w:jc w:val="center"/>
        <w:rPr>
          <w:sz w:val="28"/>
          <w:szCs w:val="28"/>
        </w:rPr>
      </w:pPr>
    </w:p>
    <w:p w:rsidR="00F40D4A" w:rsidRDefault="00F40D4A" w:rsidP="008F7C78">
      <w:pPr>
        <w:jc w:val="center"/>
        <w:rPr>
          <w:sz w:val="28"/>
          <w:szCs w:val="28"/>
        </w:rPr>
      </w:pPr>
    </w:p>
    <w:p w:rsidR="008F7C78" w:rsidRPr="008A0FAE" w:rsidRDefault="008A0FAE" w:rsidP="008F7C78">
      <w:pPr>
        <w:jc w:val="center"/>
        <w:rPr>
          <w:b/>
          <w:sz w:val="32"/>
          <w:szCs w:val="32"/>
        </w:rPr>
      </w:pPr>
      <w:r w:rsidRPr="008A0FAE">
        <w:rPr>
          <w:b/>
          <w:sz w:val="32"/>
          <w:szCs w:val="32"/>
        </w:rPr>
        <w:lastRenderedPageBreak/>
        <w:t>Especificação dos Requisitos de Software</w:t>
      </w:r>
    </w:p>
    <w:p w:rsidR="008A0FAE" w:rsidRDefault="008A0FAE" w:rsidP="008A0FAE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bookmarkStart w:id="0" w:name="_Ref321782131"/>
      <w:r>
        <w:rPr>
          <w:b/>
          <w:sz w:val="28"/>
          <w:szCs w:val="28"/>
        </w:rPr>
        <w:t>Introdução</w:t>
      </w:r>
      <w:bookmarkEnd w:id="0"/>
    </w:p>
    <w:p w:rsidR="008A0FAE" w:rsidRDefault="008A0FAE" w:rsidP="008A0FAE">
      <w:pPr>
        <w:pStyle w:val="PargrafodaLista"/>
        <w:numPr>
          <w:ilvl w:val="1"/>
          <w:numId w:val="2"/>
        </w:numPr>
        <w:rPr>
          <w:b/>
          <w:sz w:val="24"/>
          <w:szCs w:val="24"/>
        </w:rPr>
      </w:pPr>
      <w:bookmarkStart w:id="1" w:name="_Ref321782168"/>
      <w:r w:rsidRPr="008A0FAE">
        <w:rPr>
          <w:b/>
          <w:sz w:val="24"/>
          <w:szCs w:val="24"/>
        </w:rPr>
        <w:t>Finalidade</w:t>
      </w:r>
      <w:bookmarkEnd w:id="1"/>
    </w:p>
    <w:p w:rsidR="005952FC" w:rsidRDefault="005952FC" w:rsidP="005952FC">
      <w:pPr>
        <w:pStyle w:val="PargrafodaLista"/>
      </w:pPr>
    </w:p>
    <w:p w:rsidR="005952FC" w:rsidRDefault="005952FC" w:rsidP="005952FC">
      <w:pPr>
        <w:pStyle w:val="PargrafodaLista"/>
      </w:pPr>
      <w:r w:rsidRPr="005952FC">
        <w:rPr>
          <w:sz w:val="24"/>
        </w:rPr>
        <w:t>O documento apresentado descreve o problema encontrado em diversas pesquisas de viabilidade, encontrando e especificando os requisitos para possíveis soluções.</w:t>
      </w:r>
      <w:r w:rsidRPr="005952FC">
        <w:rPr>
          <w:sz w:val="28"/>
          <w:szCs w:val="24"/>
        </w:rPr>
        <w:t xml:space="preserve"> </w:t>
      </w:r>
      <w:r w:rsidRPr="005952FC">
        <w:rPr>
          <w:sz w:val="24"/>
          <w:szCs w:val="24"/>
        </w:rPr>
        <w:t>Essa</w:t>
      </w:r>
      <w:r>
        <w:rPr>
          <w:sz w:val="24"/>
          <w:szCs w:val="24"/>
        </w:rPr>
        <w:t>s soluções</w:t>
      </w:r>
      <w:r w:rsidRPr="005952FC">
        <w:rPr>
          <w:sz w:val="24"/>
          <w:szCs w:val="24"/>
        </w:rPr>
        <w:t xml:space="preserve"> tem como centro um sistema que deve ser construído diante </w:t>
      </w:r>
      <w:r>
        <w:rPr>
          <w:sz w:val="24"/>
          <w:szCs w:val="24"/>
        </w:rPr>
        <w:t xml:space="preserve">de </w:t>
      </w:r>
      <w:r w:rsidRPr="005952FC">
        <w:rPr>
          <w:sz w:val="24"/>
          <w:szCs w:val="24"/>
        </w:rPr>
        <w:t>técnicas elaboradas durante nossas pesquisas.</w:t>
      </w:r>
    </w:p>
    <w:p w:rsidR="00E07C11" w:rsidRDefault="00E07C11" w:rsidP="00E07C11">
      <w:pPr>
        <w:ind w:left="708"/>
        <w:jc w:val="both"/>
        <w:rPr>
          <w:sz w:val="24"/>
          <w:szCs w:val="24"/>
        </w:rPr>
      </w:pPr>
    </w:p>
    <w:p w:rsidR="00E07C11" w:rsidRPr="00E07C11" w:rsidRDefault="00E07C11" w:rsidP="00E07C11">
      <w:pPr>
        <w:pStyle w:val="PargrafodaLista"/>
        <w:numPr>
          <w:ilvl w:val="1"/>
          <w:numId w:val="2"/>
        </w:numPr>
        <w:jc w:val="both"/>
        <w:rPr>
          <w:b/>
          <w:sz w:val="24"/>
          <w:szCs w:val="24"/>
        </w:rPr>
      </w:pPr>
      <w:bookmarkStart w:id="2" w:name="_Ref321918018"/>
      <w:r w:rsidRPr="00E07C11">
        <w:rPr>
          <w:b/>
          <w:sz w:val="24"/>
          <w:szCs w:val="24"/>
        </w:rPr>
        <w:t>Escopo</w:t>
      </w:r>
      <w:bookmarkEnd w:id="2"/>
    </w:p>
    <w:p w:rsidR="00E07C11" w:rsidRDefault="006A5C62" w:rsidP="00D7797D">
      <w:pPr>
        <w:ind w:left="709"/>
        <w:jc w:val="both"/>
        <w:rPr>
          <w:sz w:val="24"/>
        </w:rPr>
      </w:pPr>
      <w:r w:rsidRPr="006A5C62">
        <w:rPr>
          <w:sz w:val="24"/>
        </w:rPr>
        <w:t xml:space="preserve">Nosso foco de estudo é </w:t>
      </w:r>
      <w:r w:rsidR="00D7797D">
        <w:rPr>
          <w:sz w:val="24"/>
        </w:rPr>
        <w:t xml:space="preserve">um jogo de </w:t>
      </w:r>
      <w:proofErr w:type="spellStart"/>
      <w:r w:rsidR="00D7797D">
        <w:rPr>
          <w:sz w:val="24"/>
        </w:rPr>
        <w:t>breakout</w:t>
      </w:r>
      <w:proofErr w:type="spellEnd"/>
      <w:r w:rsidR="00D7797D">
        <w:rPr>
          <w:sz w:val="24"/>
        </w:rPr>
        <w:t xml:space="preserve"> para </w:t>
      </w:r>
      <w:proofErr w:type="spellStart"/>
      <w:r w:rsidR="00D7797D">
        <w:rPr>
          <w:sz w:val="24"/>
        </w:rPr>
        <w:t>entreterimento</w:t>
      </w:r>
      <w:proofErr w:type="spellEnd"/>
      <w:r w:rsidR="00D7797D">
        <w:rPr>
          <w:sz w:val="24"/>
        </w:rPr>
        <w:t xml:space="preserve"> e diversão do Jogador.</w:t>
      </w:r>
    </w:p>
    <w:p w:rsidR="00D7797D" w:rsidRPr="00D7797D" w:rsidRDefault="00D7797D" w:rsidP="00D7797D">
      <w:pPr>
        <w:ind w:left="709"/>
        <w:jc w:val="both"/>
        <w:rPr>
          <w:sz w:val="24"/>
        </w:rPr>
      </w:pPr>
    </w:p>
    <w:p w:rsidR="00E07C11" w:rsidRPr="00E07C11" w:rsidRDefault="00E07C11" w:rsidP="00E07C11">
      <w:pPr>
        <w:pStyle w:val="PargrafodaLista"/>
        <w:numPr>
          <w:ilvl w:val="1"/>
          <w:numId w:val="2"/>
        </w:numPr>
        <w:jc w:val="both"/>
        <w:rPr>
          <w:b/>
          <w:sz w:val="24"/>
          <w:szCs w:val="24"/>
        </w:rPr>
      </w:pPr>
      <w:bookmarkStart w:id="3" w:name="_Ref321918024"/>
      <w:r w:rsidRPr="00E07C11">
        <w:rPr>
          <w:b/>
          <w:sz w:val="24"/>
          <w:szCs w:val="24"/>
        </w:rPr>
        <w:t>Prioridade</w:t>
      </w:r>
      <w:bookmarkEnd w:id="3"/>
    </w:p>
    <w:p w:rsidR="00E07C11" w:rsidRDefault="00DF097F" w:rsidP="00E07C11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Para estabelecer a prioridade dos requisitos, foram adotadas as denominações “essencial”, “importante” e “desejável”.</w:t>
      </w:r>
    </w:p>
    <w:p w:rsidR="00DF097F" w:rsidRDefault="00DF097F" w:rsidP="00E07C11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Essencial é o requisito sem o qual o sistema não entra em funcionamento. Requisitos essenciais são requisitos imprescindíveis, que têm que ser implementa</w:t>
      </w:r>
      <w:r w:rsidR="001A2F15">
        <w:rPr>
          <w:sz w:val="24"/>
          <w:szCs w:val="24"/>
        </w:rPr>
        <w:t>dos</w:t>
      </w:r>
      <w:r>
        <w:rPr>
          <w:sz w:val="24"/>
          <w:szCs w:val="24"/>
        </w:rPr>
        <w:t xml:space="preserve"> impreterivelmente.</w:t>
      </w:r>
    </w:p>
    <w:p w:rsidR="00DF097F" w:rsidRDefault="001A2F15" w:rsidP="00E07C11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Importante é o requisito sem o qual o sistema entra em funcionamento, mas de forma não satisfatória. Requisitos importantes devem ser implementados, mas, se não forem, o sistema poderá ser implementado e usado mesmo assim.</w:t>
      </w:r>
    </w:p>
    <w:p w:rsidR="001A2F15" w:rsidRDefault="001A2F15" w:rsidP="00E07C11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Desejável é o requisito que não compreende as funcionalidades básicas do sistema, isto é, o sistema pode funcionar de forma satisfatória sem ele. Requisitos desejáveis podem ser deixados para versões posteriores do sistema, caso não haja tempo hábil para </w:t>
      </w:r>
      <w:proofErr w:type="gramStart"/>
      <w:r>
        <w:rPr>
          <w:sz w:val="24"/>
          <w:szCs w:val="24"/>
        </w:rPr>
        <w:t>implementá</w:t>
      </w:r>
      <w:proofErr w:type="gramEnd"/>
      <w:r>
        <w:rPr>
          <w:sz w:val="24"/>
          <w:szCs w:val="24"/>
        </w:rPr>
        <w:t>-los na versão que está sendo especificada.</w:t>
      </w:r>
    </w:p>
    <w:p w:rsidR="00F40D4A" w:rsidRDefault="00F40D4A" w:rsidP="00E07C11">
      <w:pPr>
        <w:ind w:left="708"/>
        <w:jc w:val="both"/>
        <w:rPr>
          <w:sz w:val="24"/>
          <w:szCs w:val="24"/>
        </w:rPr>
      </w:pPr>
    </w:p>
    <w:p w:rsidR="001A2F15" w:rsidRPr="001A2F15" w:rsidRDefault="001A2F15" w:rsidP="001A2F15">
      <w:pPr>
        <w:pStyle w:val="PargrafodaLista"/>
        <w:numPr>
          <w:ilvl w:val="1"/>
          <w:numId w:val="2"/>
        </w:numPr>
        <w:jc w:val="both"/>
        <w:rPr>
          <w:b/>
          <w:sz w:val="24"/>
          <w:szCs w:val="24"/>
        </w:rPr>
      </w:pPr>
      <w:bookmarkStart w:id="4" w:name="_Ref321918032"/>
      <w:r w:rsidRPr="001A2F15">
        <w:rPr>
          <w:b/>
          <w:sz w:val="24"/>
          <w:szCs w:val="24"/>
        </w:rPr>
        <w:t>Referência</w:t>
      </w:r>
      <w:bookmarkEnd w:id="4"/>
    </w:p>
    <w:tbl>
      <w:tblPr>
        <w:tblStyle w:val="Tabelacomgrade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1527"/>
        <w:gridCol w:w="7743"/>
      </w:tblGrid>
      <w:tr w:rsidR="001A2F15" w:rsidTr="005551A2">
        <w:tc>
          <w:tcPr>
            <w:tcW w:w="1527" w:type="dxa"/>
          </w:tcPr>
          <w:p w:rsidR="001A2F15" w:rsidRDefault="001A2F15" w:rsidP="001A2F1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7743" w:type="dxa"/>
          </w:tcPr>
          <w:p w:rsidR="001A2F15" w:rsidRDefault="001A2F15" w:rsidP="00D7797D">
            <w:pPr>
              <w:jc w:val="both"/>
              <w:rPr>
                <w:sz w:val="24"/>
                <w:szCs w:val="24"/>
              </w:rPr>
            </w:pPr>
          </w:p>
        </w:tc>
      </w:tr>
      <w:tr w:rsidR="001A2F15" w:rsidTr="005551A2">
        <w:tc>
          <w:tcPr>
            <w:tcW w:w="1527" w:type="dxa"/>
          </w:tcPr>
          <w:p w:rsidR="001A2F15" w:rsidRDefault="001A2F15" w:rsidP="001A2F1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7743" w:type="dxa"/>
          </w:tcPr>
          <w:p w:rsidR="001A2F15" w:rsidRDefault="001A2F15" w:rsidP="001A2F15">
            <w:pPr>
              <w:jc w:val="both"/>
              <w:rPr>
                <w:sz w:val="24"/>
                <w:szCs w:val="24"/>
              </w:rPr>
            </w:pPr>
          </w:p>
        </w:tc>
      </w:tr>
    </w:tbl>
    <w:p w:rsidR="001A2F15" w:rsidRDefault="001A2F15" w:rsidP="001A2F15">
      <w:pPr>
        <w:ind w:left="708"/>
        <w:jc w:val="both"/>
        <w:rPr>
          <w:sz w:val="24"/>
          <w:szCs w:val="24"/>
        </w:rPr>
      </w:pPr>
    </w:p>
    <w:p w:rsidR="00F40D4A" w:rsidRDefault="00F40D4A" w:rsidP="001A2F15">
      <w:pPr>
        <w:ind w:left="708"/>
        <w:jc w:val="both"/>
        <w:rPr>
          <w:sz w:val="24"/>
          <w:szCs w:val="24"/>
        </w:rPr>
      </w:pPr>
    </w:p>
    <w:p w:rsidR="00D7797D" w:rsidRDefault="001A2F15" w:rsidP="00D7797D">
      <w:pPr>
        <w:pStyle w:val="PargrafodaLista"/>
        <w:numPr>
          <w:ilvl w:val="1"/>
          <w:numId w:val="2"/>
        </w:numPr>
        <w:jc w:val="both"/>
        <w:rPr>
          <w:b/>
          <w:sz w:val="24"/>
          <w:szCs w:val="24"/>
        </w:rPr>
      </w:pPr>
      <w:bookmarkStart w:id="5" w:name="_Ref321918038"/>
      <w:r w:rsidRPr="001A2F15">
        <w:rPr>
          <w:b/>
          <w:sz w:val="24"/>
          <w:szCs w:val="24"/>
        </w:rPr>
        <w:t>Descrição do Sistema</w:t>
      </w:r>
      <w:bookmarkEnd w:id="5"/>
    </w:p>
    <w:p w:rsidR="00D7797D" w:rsidRPr="00D7797D" w:rsidRDefault="00D7797D" w:rsidP="00D7797D">
      <w:pPr>
        <w:pStyle w:val="PargrafodaLista"/>
        <w:ind w:left="1128"/>
        <w:jc w:val="both"/>
        <w:rPr>
          <w:b/>
          <w:sz w:val="24"/>
          <w:szCs w:val="24"/>
        </w:rPr>
      </w:pPr>
      <w:r w:rsidRPr="00D7797D">
        <w:rPr>
          <w:sz w:val="24"/>
          <w:szCs w:val="24"/>
        </w:rPr>
        <w:lastRenderedPageBreak/>
        <w:t xml:space="preserve">No jogo, uma camada de tijolos </w:t>
      </w:r>
      <w:proofErr w:type="gramStart"/>
      <w:r w:rsidRPr="00D7797D">
        <w:rPr>
          <w:sz w:val="24"/>
          <w:szCs w:val="24"/>
        </w:rPr>
        <w:t>são alinhados</w:t>
      </w:r>
      <w:proofErr w:type="gramEnd"/>
      <w:r w:rsidRPr="00D7797D">
        <w:rPr>
          <w:sz w:val="24"/>
          <w:szCs w:val="24"/>
        </w:rPr>
        <w:t xml:space="preserve"> no topo da tela. A bola passa pela tela, rebatendo nas paredes laterais e superiores da tela. Quando um tijolo é atingido, a bola rebate de volta e o tijolo é destruído. O jogador perde uma vida quando a bola toca a parte inferior da tela. Para prevenir que isso aconteça, o jogador move uma paleta para rebater a bola para cima, mantendo-a no jogo.</w:t>
      </w:r>
    </w:p>
    <w:p w:rsidR="00D47877" w:rsidRDefault="00D47877" w:rsidP="009C491D">
      <w:pPr>
        <w:ind w:left="708"/>
        <w:jc w:val="both"/>
        <w:rPr>
          <w:sz w:val="24"/>
          <w:szCs w:val="24"/>
        </w:rPr>
      </w:pPr>
    </w:p>
    <w:p w:rsidR="00D47877" w:rsidRPr="008330AE" w:rsidRDefault="008330AE" w:rsidP="008330AE">
      <w:pPr>
        <w:pStyle w:val="PargrafodaLista"/>
        <w:numPr>
          <w:ilvl w:val="1"/>
          <w:numId w:val="2"/>
        </w:numPr>
        <w:jc w:val="both"/>
        <w:rPr>
          <w:b/>
          <w:sz w:val="24"/>
          <w:szCs w:val="24"/>
        </w:rPr>
      </w:pPr>
      <w:bookmarkStart w:id="6" w:name="_Ref321918046"/>
      <w:r w:rsidRPr="008330AE">
        <w:rPr>
          <w:b/>
          <w:sz w:val="24"/>
          <w:szCs w:val="24"/>
        </w:rPr>
        <w:t>Visão Geral</w:t>
      </w:r>
      <w:bookmarkEnd w:id="6"/>
    </w:p>
    <w:p w:rsidR="008330AE" w:rsidRDefault="008330AE" w:rsidP="008330AE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Este documento está organizado da seguinte forma:</w:t>
      </w:r>
    </w:p>
    <w:p w:rsidR="008330AE" w:rsidRDefault="008330AE" w:rsidP="008330AE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seção 1 apresentou uma introdução ao documento de requisitos e ao sistema sendo especificado;</w:t>
      </w:r>
    </w:p>
    <w:p w:rsidR="008330AE" w:rsidRDefault="008330AE" w:rsidP="008330AE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seção 2 apresenta uma definição dos atores ou papeis do sistema;</w:t>
      </w:r>
    </w:p>
    <w:p w:rsidR="008330AE" w:rsidRDefault="008330AE" w:rsidP="008330AE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seção 3 apresenta as definições dos requisitos funcionais, </w:t>
      </w:r>
      <w:proofErr w:type="gramStart"/>
      <w:r>
        <w:rPr>
          <w:sz w:val="24"/>
          <w:szCs w:val="24"/>
        </w:rPr>
        <w:t>não-funcionais</w:t>
      </w:r>
      <w:proofErr w:type="gramEnd"/>
      <w:r>
        <w:rPr>
          <w:sz w:val="24"/>
          <w:szCs w:val="24"/>
        </w:rPr>
        <w:t xml:space="preserve"> do sistema e as regras de negócio;</w:t>
      </w:r>
    </w:p>
    <w:p w:rsidR="008330AE" w:rsidRDefault="008330AE" w:rsidP="008330AE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seção 4 apresenta o diagrama de casos de uso do sistema;</w:t>
      </w:r>
    </w:p>
    <w:p w:rsidR="008330AE" w:rsidRDefault="008330AE" w:rsidP="008330AE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seção 5 apresenta a descrição dos casos de usos definidos.</w:t>
      </w:r>
    </w:p>
    <w:p w:rsidR="008330AE" w:rsidRDefault="008330AE" w:rsidP="008330AE">
      <w:pPr>
        <w:ind w:left="708"/>
        <w:jc w:val="both"/>
        <w:rPr>
          <w:sz w:val="24"/>
          <w:szCs w:val="24"/>
        </w:rPr>
      </w:pPr>
    </w:p>
    <w:p w:rsidR="00A80465" w:rsidRDefault="00A80465" w:rsidP="008330AE">
      <w:pPr>
        <w:ind w:left="708"/>
        <w:jc w:val="both"/>
        <w:rPr>
          <w:sz w:val="24"/>
          <w:szCs w:val="24"/>
        </w:rPr>
      </w:pPr>
    </w:p>
    <w:p w:rsidR="00A80465" w:rsidRPr="00A80465" w:rsidRDefault="00A80465" w:rsidP="00A80465">
      <w:pPr>
        <w:pStyle w:val="PargrafodaLista"/>
        <w:numPr>
          <w:ilvl w:val="0"/>
          <w:numId w:val="2"/>
        </w:numPr>
        <w:jc w:val="both"/>
        <w:rPr>
          <w:b/>
          <w:sz w:val="28"/>
          <w:szCs w:val="28"/>
        </w:rPr>
      </w:pPr>
      <w:bookmarkStart w:id="7" w:name="_Ref321918066"/>
      <w:r>
        <w:rPr>
          <w:b/>
          <w:sz w:val="28"/>
          <w:szCs w:val="28"/>
        </w:rPr>
        <w:t>Definição de Atores ou Papéis</w:t>
      </w:r>
      <w:bookmarkEnd w:id="7"/>
    </w:p>
    <w:p w:rsidR="00A80465" w:rsidRDefault="00A80465" w:rsidP="00634F0F">
      <w:pPr>
        <w:pStyle w:val="SemEspaamento"/>
        <w:ind w:left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Os atores são aqueles que interagem de alguma forma com o sistema. Eles são: </w:t>
      </w:r>
      <w:r w:rsidR="00D7797D">
        <w:rPr>
          <w:sz w:val="24"/>
          <w:szCs w:val="24"/>
        </w:rPr>
        <w:t xml:space="preserve">Jogadores </w:t>
      </w:r>
      <w:proofErr w:type="spellStart"/>
      <w:r w:rsidR="00D7797D">
        <w:rPr>
          <w:sz w:val="24"/>
          <w:szCs w:val="24"/>
        </w:rPr>
        <w:t>logados</w:t>
      </w:r>
      <w:proofErr w:type="spellEnd"/>
      <w:r>
        <w:rPr>
          <w:sz w:val="24"/>
          <w:szCs w:val="24"/>
        </w:rPr>
        <w:t>.</w:t>
      </w:r>
    </w:p>
    <w:p w:rsidR="00A80465" w:rsidRDefault="00A80465" w:rsidP="00A80465">
      <w:pPr>
        <w:pStyle w:val="SemEspaamento"/>
        <w:rPr>
          <w:sz w:val="24"/>
          <w:szCs w:val="24"/>
        </w:rPr>
      </w:pPr>
    </w:p>
    <w:p w:rsidR="00A80465" w:rsidRDefault="00A80465" w:rsidP="00A80465">
      <w:pPr>
        <w:pStyle w:val="SemEspaamento"/>
        <w:numPr>
          <w:ilvl w:val="0"/>
          <w:numId w:val="2"/>
        </w:numPr>
        <w:rPr>
          <w:b/>
          <w:sz w:val="28"/>
          <w:szCs w:val="28"/>
        </w:rPr>
      </w:pPr>
      <w:bookmarkStart w:id="8" w:name="_Ref321918102"/>
      <w:r>
        <w:rPr>
          <w:b/>
          <w:sz w:val="28"/>
          <w:szCs w:val="28"/>
        </w:rPr>
        <w:t>Requisitos</w:t>
      </w:r>
      <w:bookmarkEnd w:id="8"/>
    </w:p>
    <w:p w:rsidR="00A80465" w:rsidRDefault="00A80465" w:rsidP="00634F0F">
      <w:pPr>
        <w:pStyle w:val="SemEspaamento"/>
        <w:jc w:val="both"/>
        <w:rPr>
          <w:sz w:val="24"/>
          <w:szCs w:val="24"/>
        </w:rPr>
      </w:pPr>
    </w:p>
    <w:p w:rsidR="00A80465" w:rsidRPr="00634F0F" w:rsidRDefault="00634F0F" w:rsidP="00634F0F">
      <w:pPr>
        <w:pStyle w:val="SemEspaamento"/>
        <w:ind w:left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Os requisitos, por convenção, são indicados e referenciados através de uma sigla seguida de um número identificador. Dessa forma, fica estabelecido que os requisitos funcionais </w:t>
      </w:r>
      <w:r w:rsidR="00386695">
        <w:rPr>
          <w:sz w:val="24"/>
          <w:szCs w:val="24"/>
        </w:rPr>
        <w:t>sejam</w:t>
      </w:r>
      <w:r>
        <w:rPr>
          <w:sz w:val="24"/>
          <w:szCs w:val="24"/>
        </w:rPr>
        <w:t xml:space="preserve"> apresentados pelo formato RFXX, os requisitos não funcionais, por sua vez, possuirão a forma RNFXX</w:t>
      </w:r>
      <w:r>
        <w:rPr>
          <w:sz w:val="24"/>
          <w:szCs w:val="24"/>
        </w:rPr>
        <w:tab/>
        <w:t>e as regras de negócio terão a forma RNXX; onde XX se refere ao número do requisito.</w:t>
      </w:r>
    </w:p>
    <w:p w:rsidR="00A80465" w:rsidRDefault="00A80465" w:rsidP="00A80465">
      <w:pPr>
        <w:ind w:left="360"/>
        <w:jc w:val="both"/>
        <w:rPr>
          <w:sz w:val="24"/>
          <w:szCs w:val="24"/>
        </w:rPr>
      </w:pPr>
    </w:p>
    <w:p w:rsidR="00386695" w:rsidRPr="00386695" w:rsidRDefault="00386695" w:rsidP="00E65FD9">
      <w:pPr>
        <w:pStyle w:val="PargrafodaLista"/>
        <w:numPr>
          <w:ilvl w:val="1"/>
          <w:numId w:val="2"/>
        </w:numPr>
        <w:jc w:val="both"/>
        <w:rPr>
          <w:b/>
          <w:sz w:val="24"/>
          <w:szCs w:val="24"/>
        </w:rPr>
      </w:pPr>
      <w:bookmarkStart w:id="9" w:name="_Ref321918187"/>
      <w:r w:rsidRPr="00386695">
        <w:rPr>
          <w:b/>
          <w:sz w:val="24"/>
          <w:szCs w:val="24"/>
        </w:rPr>
        <w:t>Prioridade dos requisitos</w:t>
      </w:r>
      <w:bookmarkEnd w:id="9"/>
    </w:p>
    <w:p w:rsidR="00386695" w:rsidRDefault="00E65FD9" w:rsidP="00E65FD9">
      <w:pPr>
        <w:pStyle w:val="SemEspaamento"/>
        <w:ind w:left="709"/>
        <w:jc w:val="both"/>
        <w:rPr>
          <w:sz w:val="24"/>
          <w:szCs w:val="24"/>
        </w:rPr>
      </w:pPr>
      <w:r>
        <w:rPr>
          <w:sz w:val="24"/>
          <w:szCs w:val="24"/>
        </w:rPr>
        <w:t>A atribuição de prioridade dos requisitos pode ser de três tipos: essencial, importante e desejável. A prioridade dos requisitos pode ser usada no gerenciamento do escopo do projeto e na definição das prioridades para o desenvolvimento do sistema.</w:t>
      </w:r>
    </w:p>
    <w:p w:rsidR="00E65FD9" w:rsidRDefault="00E65FD9" w:rsidP="00E65FD9">
      <w:pPr>
        <w:pStyle w:val="SemEspaamento"/>
        <w:numPr>
          <w:ilvl w:val="2"/>
          <w:numId w:val="3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Essencial:</w:t>
      </w:r>
      <w:r>
        <w:rPr>
          <w:sz w:val="24"/>
          <w:szCs w:val="24"/>
        </w:rPr>
        <w:t xml:space="preserve"> Requisito sem o qual o sistema não entra em funcionamento. Requisitos essenciais são requisitos imprescindíveis, devendo ser disponibilizados na implantação do sistema.</w:t>
      </w:r>
    </w:p>
    <w:p w:rsidR="00E65FD9" w:rsidRDefault="00E65FD9" w:rsidP="00E65FD9">
      <w:pPr>
        <w:pStyle w:val="SemEspaamento"/>
        <w:numPr>
          <w:ilvl w:val="2"/>
          <w:numId w:val="3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Importante: </w:t>
      </w:r>
      <w:r>
        <w:rPr>
          <w:sz w:val="24"/>
          <w:szCs w:val="24"/>
        </w:rPr>
        <w:t xml:space="preserve">Requisito sem o qual o sistema entra em funcionamento, mas de forma não satisfatória. Requisitos importantes não impedem a </w:t>
      </w:r>
      <w:r>
        <w:rPr>
          <w:sz w:val="24"/>
          <w:szCs w:val="24"/>
        </w:rPr>
        <w:lastRenderedPageBreak/>
        <w:t xml:space="preserve">implantação do sistema, mas devem ser </w:t>
      </w:r>
      <w:proofErr w:type="gramStart"/>
      <w:r>
        <w:rPr>
          <w:sz w:val="24"/>
          <w:szCs w:val="24"/>
        </w:rPr>
        <w:t>implementados</w:t>
      </w:r>
      <w:proofErr w:type="gramEnd"/>
      <w:r>
        <w:rPr>
          <w:sz w:val="24"/>
          <w:szCs w:val="24"/>
        </w:rPr>
        <w:t xml:space="preserve"> o mais breve possível.</w:t>
      </w:r>
    </w:p>
    <w:p w:rsidR="00E65FD9" w:rsidRDefault="00E65FD9" w:rsidP="00E65FD9">
      <w:pPr>
        <w:pStyle w:val="SemEspaamento"/>
        <w:numPr>
          <w:ilvl w:val="2"/>
          <w:numId w:val="3"/>
        </w:numPr>
        <w:jc w:val="both"/>
        <w:rPr>
          <w:sz w:val="24"/>
          <w:szCs w:val="24"/>
        </w:rPr>
      </w:pPr>
      <w:r w:rsidRPr="00E65FD9">
        <w:rPr>
          <w:b/>
          <w:sz w:val="24"/>
          <w:szCs w:val="24"/>
        </w:rPr>
        <w:t xml:space="preserve">Desejável: </w:t>
      </w:r>
      <w:r w:rsidRPr="00E65FD9">
        <w:rPr>
          <w:sz w:val="24"/>
          <w:szCs w:val="24"/>
        </w:rPr>
        <w:t xml:space="preserve">Requisitos que, embora não </w:t>
      </w:r>
      <w:proofErr w:type="gramStart"/>
      <w:r w:rsidRPr="00E65FD9">
        <w:rPr>
          <w:sz w:val="24"/>
          <w:szCs w:val="24"/>
        </w:rPr>
        <w:t>implementados</w:t>
      </w:r>
      <w:proofErr w:type="gramEnd"/>
      <w:r w:rsidRPr="00E65FD9">
        <w:rPr>
          <w:sz w:val="24"/>
          <w:szCs w:val="24"/>
        </w:rPr>
        <w:t xml:space="preserve">, ainda permite o sistema funcionar de modo satisfatório sem comprometer as funcionalidades básicas do mesmo. Requisito desejável é um requisito </w:t>
      </w:r>
      <w:r>
        <w:rPr>
          <w:sz w:val="24"/>
          <w:szCs w:val="24"/>
        </w:rPr>
        <w:t>que pode ser entregue em qualquer momento sem prejuízo para os serviços oferecidos pelo sistema.</w:t>
      </w:r>
    </w:p>
    <w:p w:rsidR="00D317CF" w:rsidRDefault="00D317CF" w:rsidP="00D317CF">
      <w:pPr>
        <w:pStyle w:val="SemEspaamento"/>
        <w:jc w:val="both"/>
        <w:rPr>
          <w:b/>
          <w:sz w:val="24"/>
          <w:szCs w:val="24"/>
        </w:rPr>
      </w:pPr>
    </w:p>
    <w:p w:rsidR="00D317CF" w:rsidRDefault="00D317CF" w:rsidP="00D317CF">
      <w:pPr>
        <w:pStyle w:val="SemEspaamento"/>
        <w:numPr>
          <w:ilvl w:val="1"/>
          <w:numId w:val="2"/>
        </w:numPr>
        <w:jc w:val="both"/>
        <w:rPr>
          <w:b/>
          <w:sz w:val="24"/>
          <w:szCs w:val="24"/>
        </w:rPr>
      </w:pPr>
      <w:bookmarkStart w:id="10" w:name="_Ref321918193"/>
      <w:r>
        <w:rPr>
          <w:b/>
          <w:sz w:val="24"/>
          <w:szCs w:val="24"/>
        </w:rPr>
        <w:t>Funcionais</w:t>
      </w:r>
      <w:bookmarkEnd w:id="10"/>
    </w:p>
    <w:p w:rsidR="00D317CF" w:rsidRDefault="00D317CF" w:rsidP="00D317CF">
      <w:pPr>
        <w:pStyle w:val="SemEspaamento"/>
        <w:ind w:left="708"/>
        <w:jc w:val="both"/>
        <w:rPr>
          <w:sz w:val="24"/>
          <w:szCs w:val="24"/>
        </w:rPr>
      </w:pPr>
    </w:p>
    <w:p w:rsidR="00D317CF" w:rsidRDefault="00D317CF" w:rsidP="003139F0">
      <w:pPr>
        <w:pStyle w:val="SemEspaamento"/>
        <w:ind w:left="708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Nesta subseção, serão descritos os requisitos funcionais que compõe o sistema </w:t>
      </w:r>
      <w:r w:rsidR="003139F0">
        <w:rPr>
          <w:sz w:val="24"/>
          <w:szCs w:val="24"/>
        </w:rPr>
        <w:t>BREAKOUT.</w:t>
      </w:r>
    </w:p>
    <w:p w:rsidR="003139F0" w:rsidRDefault="003139F0" w:rsidP="003139F0">
      <w:pPr>
        <w:pStyle w:val="SemEspaamento"/>
        <w:ind w:left="708"/>
        <w:jc w:val="both"/>
        <w:rPr>
          <w:b/>
          <w:sz w:val="24"/>
          <w:szCs w:val="24"/>
        </w:rPr>
      </w:pPr>
    </w:p>
    <w:tbl>
      <w:tblPr>
        <w:tblStyle w:val="Tabelacomgrade"/>
        <w:tblW w:w="9955" w:type="dxa"/>
        <w:tblInd w:w="250" w:type="dxa"/>
        <w:tblLook w:val="04A0" w:firstRow="1" w:lastRow="0" w:firstColumn="1" w:lastColumn="0" w:noHBand="0" w:noVBand="1"/>
      </w:tblPr>
      <w:tblGrid>
        <w:gridCol w:w="1243"/>
        <w:gridCol w:w="4002"/>
        <w:gridCol w:w="1417"/>
        <w:gridCol w:w="1592"/>
        <w:gridCol w:w="1701"/>
      </w:tblGrid>
      <w:tr w:rsidR="008835BE" w:rsidTr="00591EB6">
        <w:tc>
          <w:tcPr>
            <w:tcW w:w="1243" w:type="dxa"/>
          </w:tcPr>
          <w:p w:rsidR="008835BE" w:rsidRPr="008835BE" w:rsidRDefault="008835BE" w:rsidP="00D317CF">
            <w:pPr>
              <w:pStyle w:val="SemEspaamen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4002" w:type="dxa"/>
          </w:tcPr>
          <w:p w:rsidR="008835BE" w:rsidRPr="008835BE" w:rsidRDefault="008835BE" w:rsidP="00D317CF">
            <w:pPr>
              <w:pStyle w:val="SemEspaamen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417" w:type="dxa"/>
          </w:tcPr>
          <w:p w:rsidR="008835BE" w:rsidRPr="008835BE" w:rsidRDefault="008835BE" w:rsidP="00D317CF">
            <w:pPr>
              <w:pStyle w:val="SemEspaamen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1592" w:type="dxa"/>
          </w:tcPr>
          <w:p w:rsidR="008835BE" w:rsidRPr="008835BE" w:rsidRDefault="008835BE" w:rsidP="00D317CF">
            <w:pPr>
              <w:pStyle w:val="SemEspaamen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</w:t>
            </w:r>
          </w:p>
        </w:tc>
        <w:tc>
          <w:tcPr>
            <w:tcW w:w="1701" w:type="dxa"/>
          </w:tcPr>
          <w:p w:rsidR="008835BE" w:rsidRPr="008835BE" w:rsidRDefault="008835BE" w:rsidP="00D317CF">
            <w:pPr>
              <w:pStyle w:val="SemEspaamen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Requisitos Relacionados</w:t>
            </w:r>
          </w:p>
        </w:tc>
      </w:tr>
      <w:tr w:rsidR="008835BE" w:rsidTr="00591EB6">
        <w:tc>
          <w:tcPr>
            <w:tcW w:w="1243" w:type="dxa"/>
          </w:tcPr>
          <w:p w:rsidR="008835BE" w:rsidRDefault="008835BE" w:rsidP="00D317CF">
            <w:pPr>
              <w:pStyle w:val="SemEspaamen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RF01</w:t>
            </w:r>
          </w:p>
        </w:tc>
        <w:tc>
          <w:tcPr>
            <w:tcW w:w="4002" w:type="dxa"/>
          </w:tcPr>
          <w:p w:rsidR="008835BE" w:rsidRDefault="008835BE" w:rsidP="00D317CF">
            <w:pPr>
              <w:pStyle w:val="SemEspaamen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Realizar </w:t>
            </w:r>
            <w:proofErr w:type="spellStart"/>
            <w:r>
              <w:rPr>
                <w:sz w:val="24"/>
                <w:szCs w:val="24"/>
              </w:rPr>
              <w:t>Login</w:t>
            </w:r>
            <w:proofErr w:type="spellEnd"/>
            <w:r>
              <w:rPr>
                <w:sz w:val="24"/>
                <w:szCs w:val="24"/>
              </w:rPr>
              <w:t>: Garante acesso ao sistema com devida autoridade aos administradores ou atendentes.</w:t>
            </w:r>
          </w:p>
        </w:tc>
        <w:tc>
          <w:tcPr>
            <w:tcW w:w="1417" w:type="dxa"/>
          </w:tcPr>
          <w:p w:rsidR="008835BE" w:rsidRDefault="008835BE" w:rsidP="00D317CF">
            <w:pPr>
              <w:pStyle w:val="SemEspaamen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Essencial</w:t>
            </w:r>
          </w:p>
        </w:tc>
        <w:tc>
          <w:tcPr>
            <w:tcW w:w="1592" w:type="dxa"/>
          </w:tcPr>
          <w:p w:rsidR="008835BE" w:rsidRDefault="008835BE" w:rsidP="00D317CF">
            <w:pPr>
              <w:pStyle w:val="SemEspaamen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UC0001 – Realizar </w:t>
            </w:r>
            <w:proofErr w:type="spellStart"/>
            <w:r>
              <w:rPr>
                <w:sz w:val="24"/>
                <w:szCs w:val="24"/>
              </w:rPr>
              <w:t>Login</w:t>
            </w:r>
            <w:proofErr w:type="spellEnd"/>
          </w:p>
        </w:tc>
        <w:tc>
          <w:tcPr>
            <w:tcW w:w="1701" w:type="dxa"/>
          </w:tcPr>
          <w:p w:rsidR="008835BE" w:rsidRDefault="004A4398" w:rsidP="00D317CF">
            <w:pPr>
              <w:pStyle w:val="SemEspaamen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RN01</w:t>
            </w:r>
          </w:p>
        </w:tc>
      </w:tr>
      <w:tr w:rsidR="008835BE" w:rsidTr="00591EB6">
        <w:tc>
          <w:tcPr>
            <w:tcW w:w="1243" w:type="dxa"/>
          </w:tcPr>
          <w:p w:rsidR="008835BE" w:rsidRDefault="008835BE" w:rsidP="00D317CF">
            <w:pPr>
              <w:pStyle w:val="SemEspaamen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RF02</w:t>
            </w:r>
          </w:p>
        </w:tc>
        <w:tc>
          <w:tcPr>
            <w:tcW w:w="4002" w:type="dxa"/>
          </w:tcPr>
          <w:p w:rsidR="008835BE" w:rsidRDefault="003139F0" w:rsidP="00D317CF">
            <w:pPr>
              <w:pStyle w:val="SemEspaamen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Iniciar novo jogo</w:t>
            </w:r>
          </w:p>
        </w:tc>
        <w:tc>
          <w:tcPr>
            <w:tcW w:w="1417" w:type="dxa"/>
          </w:tcPr>
          <w:p w:rsidR="008835BE" w:rsidRDefault="008835BE" w:rsidP="00D317CF">
            <w:pPr>
              <w:pStyle w:val="SemEspaamen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Essencial</w:t>
            </w:r>
          </w:p>
        </w:tc>
        <w:tc>
          <w:tcPr>
            <w:tcW w:w="1592" w:type="dxa"/>
          </w:tcPr>
          <w:p w:rsidR="008835BE" w:rsidRDefault="008835BE" w:rsidP="003139F0">
            <w:pPr>
              <w:pStyle w:val="SemEspaamen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UC002 – </w:t>
            </w:r>
            <w:r w:rsidR="003139F0">
              <w:rPr>
                <w:sz w:val="24"/>
                <w:szCs w:val="24"/>
              </w:rPr>
              <w:t>Iniciar Jogo</w:t>
            </w:r>
          </w:p>
        </w:tc>
        <w:tc>
          <w:tcPr>
            <w:tcW w:w="1701" w:type="dxa"/>
          </w:tcPr>
          <w:p w:rsidR="008835BE" w:rsidRDefault="00266284" w:rsidP="00D317CF">
            <w:pPr>
              <w:pStyle w:val="SemEspaamen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RN01</w:t>
            </w:r>
          </w:p>
        </w:tc>
      </w:tr>
      <w:tr w:rsidR="008835BE" w:rsidTr="00591EB6">
        <w:tc>
          <w:tcPr>
            <w:tcW w:w="1243" w:type="dxa"/>
          </w:tcPr>
          <w:p w:rsidR="008835BE" w:rsidRDefault="008835BE" w:rsidP="00D317CF">
            <w:pPr>
              <w:pStyle w:val="SemEspaamen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RF03</w:t>
            </w:r>
          </w:p>
        </w:tc>
        <w:tc>
          <w:tcPr>
            <w:tcW w:w="4002" w:type="dxa"/>
          </w:tcPr>
          <w:p w:rsidR="008835BE" w:rsidRDefault="003139F0" w:rsidP="00D317CF">
            <w:pPr>
              <w:pStyle w:val="SemEspaamen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Continuar Jogo passado</w:t>
            </w:r>
          </w:p>
        </w:tc>
        <w:tc>
          <w:tcPr>
            <w:tcW w:w="1417" w:type="dxa"/>
          </w:tcPr>
          <w:p w:rsidR="008835BE" w:rsidRDefault="008835BE" w:rsidP="00D317CF">
            <w:pPr>
              <w:pStyle w:val="SemEspaamen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Importante</w:t>
            </w:r>
          </w:p>
        </w:tc>
        <w:tc>
          <w:tcPr>
            <w:tcW w:w="1592" w:type="dxa"/>
          </w:tcPr>
          <w:p w:rsidR="008835BE" w:rsidRDefault="008835BE" w:rsidP="003139F0">
            <w:pPr>
              <w:pStyle w:val="SemEspaamen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UC003 – </w:t>
            </w:r>
            <w:r w:rsidR="003139F0">
              <w:rPr>
                <w:sz w:val="24"/>
                <w:szCs w:val="24"/>
              </w:rPr>
              <w:t>Continuar jogo</w:t>
            </w:r>
          </w:p>
        </w:tc>
        <w:tc>
          <w:tcPr>
            <w:tcW w:w="1701" w:type="dxa"/>
          </w:tcPr>
          <w:p w:rsidR="008835BE" w:rsidRDefault="004A4398" w:rsidP="00D317CF">
            <w:pPr>
              <w:pStyle w:val="SemEspaamen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RN02</w:t>
            </w:r>
          </w:p>
        </w:tc>
      </w:tr>
      <w:tr w:rsidR="008835BE" w:rsidTr="00591EB6">
        <w:tc>
          <w:tcPr>
            <w:tcW w:w="1243" w:type="dxa"/>
          </w:tcPr>
          <w:p w:rsidR="008835BE" w:rsidRDefault="008835BE" w:rsidP="00D317CF">
            <w:pPr>
              <w:pStyle w:val="SemEspaamen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RF04</w:t>
            </w:r>
          </w:p>
        </w:tc>
        <w:tc>
          <w:tcPr>
            <w:tcW w:w="4002" w:type="dxa"/>
          </w:tcPr>
          <w:p w:rsidR="008835BE" w:rsidRDefault="003139F0" w:rsidP="00D317CF">
            <w:pPr>
              <w:pStyle w:val="SemEspaamen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Consultar Pontuação</w:t>
            </w:r>
          </w:p>
        </w:tc>
        <w:tc>
          <w:tcPr>
            <w:tcW w:w="1417" w:type="dxa"/>
          </w:tcPr>
          <w:p w:rsidR="008835BE" w:rsidRDefault="008835BE" w:rsidP="00D317CF">
            <w:pPr>
              <w:pStyle w:val="SemEspaamen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Importante</w:t>
            </w:r>
          </w:p>
        </w:tc>
        <w:tc>
          <w:tcPr>
            <w:tcW w:w="1592" w:type="dxa"/>
          </w:tcPr>
          <w:p w:rsidR="008835BE" w:rsidRDefault="008835BE" w:rsidP="00D317CF">
            <w:pPr>
              <w:pStyle w:val="SemEspaamen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UC004 – </w:t>
            </w:r>
            <w:r w:rsidR="003139F0">
              <w:rPr>
                <w:sz w:val="24"/>
                <w:szCs w:val="24"/>
              </w:rPr>
              <w:t>Consultar Pontuação</w:t>
            </w:r>
          </w:p>
        </w:tc>
        <w:tc>
          <w:tcPr>
            <w:tcW w:w="1701" w:type="dxa"/>
          </w:tcPr>
          <w:p w:rsidR="008835BE" w:rsidRDefault="004A4398" w:rsidP="00D317CF">
            <w:pPr>
              <w:pStyle w:val="SemEspaamen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RN01</w:t>
            </w:r>
          </w:p>
        </w:tc>
      </w:tr>
      <w:tr w:rsidR="008835BE" w:rsidTr="00591EB6">
        <w:tc>
          <w:tcPr>
            <w:tcW w:w="1243" w:type="dxa"/>
          </w:tcPr>
          <w:p w:rsidR="008835BE" w:rsidRDefault="008835BE" w:rsidP="00D317CF">
            <w:pPr>
              <w:pStyle w:val="SemEspaamen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RF05</w:t>
            </w:r>
          </w:p>
        </w:tc>
        <w:tc>
          <w:tcPr>
            <w:tcW w:w="4002" w:type="dxa"/>
          </w:tcPr>
          <w:p w:rsidR="008835BE" w:rsidRDefault="004A4398" w:rsidP="00D317CF">
            <w:pPr>
              <w:pStyle w:val="SemEspaamen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Nível do jogo</w:t>
            </w:r>
          </w:p>
        </w:tc>
        <w:tc>
          <w:tcPr>
            <w:tcW w:w="1417" w:type="dxa"/>
          </w:tcPr>
          <w:p w:rsidR="008835BE" w:rsidRDefault="004A4398" w:rsidP="00D317CF">
            <w:pPr>
              <w:pStyle w:val="SemEspaamen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Importante</w:t>
            </w:r>
          </w:p>
        </w:tc>
        <w:tc>
          <w:tcPr>
            <w:tcW w:w="1592" w:type="dxa"/>
          </w:tcPr>
          <w:p w:rsidR="008835BE" w:rsidRDefault="004A4398" w:rsidP="00D317CF">
            <w:pPr>
              <w:pStyle w:val="SemEspaamen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UC005 – </w:t>
            </w:r>
            <w:proofErr w:type="spellStart"/>
            <w:r>
              <w:rPr>
                <w:sz w:val="24"/>
                <w:szCs w:val="24"/>
              </w:rPr>
              <w:t>Nivel</w:t>
            </w:r>
            <w:proofErr w:type="spellEnd"/>
            <w:r>
              <w:rPr>
                <w:sz w:val="24"/>
                <w:szCs w:val="24"/>
              </w:rPr>
              <w:t xml:space="preserve"> do Jogo</w:t>
            </w:r>
          </w:p>
        </w:tc>
        <w:tc>
          <w:tcPr>
            <w:tcW w:w="1701" w:type="dxa"/>
          </w:tcPr>
          <w:p w:rsidR="008835BE" w:rsidRDefault="004A4398" w:rsidP="00D317CF">
            <w:pPr>
              <w:pStyle w:val="SemEspaamen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RN01</w:t>
            </w:r>
          </w:p>
        </w:tc>
      </w:tr>
    </w:tbl>
    <w:p w:rsidR="0016564F" w:rsidRDefault="0016564F" w:rsidP="009B5135">
      <w:pPr>
        <w:pStyle w:val="SemEspaamento"/>
        <w:jc w:val="both"/>
        <w:rPr>
          <w:sz w:val="24"/>
          <w:szCs w:val="24"/>
        </w:rPr>
      </w:pPr>
    </w:p>
    <w:p w:rsidR="004A4398" w:rsidRDefault="004A4398" w:rsidP="009B5135">
      <w:pPr>
        <w:pStyle w:val="SemEspaamento"/>
        <w:jc w:val="both"/>
        <w:rPr>
          <w:sz w:val="24"/>
          <w:szCs w:val="24"/>
        </w:rPr>
      </w:pPr>
    </w:p>
    <w:p w:rsidR="0016564F" w:rsidRDefault="0016564F" w:rsidP="0016564F">
      <w:pPr>
        <w:pStyle w:val="SemEspaamento"/>
        <w:numPr>
          <w:ilvl w:val="1"/>
          <w:numId w:val="2"/>
        </w:numPr>
        <w:jc w:val="both"/>
        <w:rPr>
          <w:b/>
          <w:sz w:val="24"/>
          <w:szCs w:val="24"/>
        </w:rPr>
      </w:pPr>
      <w:bookmarkStart w:id="11" w:name="_Ref321918199"/>
      <w:r>
        <w:rPr>
          <w:b/>
          <w:sz w:val="24"/>
          <w:szCs w:val="24"/>
        </w:rPr>
        <w:t>Não-Funcionais</w:t>
      </w:r>
      <w:bookmarkEnd w:id="11"/>
    </w:p>
    <w:p w:rsidR="0016564F" w:rsidRDefault="0016564F" w:rsidP="0016564F">
      <w:pPr>
        <w:pStyle w:val="SemEspaamento"/>
        <w:ind w:left="708"/>
        <w:jc w:val="both"/>
        <w:rPr>
          <w:sz w:val="24"/>
          <w:szCs w:val="24"/>
        </w:rPr>
      </w:pPr>
    </w:p>
    <w:p w:rsidR="0016564F" w:rsidRDefault="0016564F" w:rsidP="0016564F">
      <w:pPr>
        <w:pStyle w:val="SemEspaamento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Esta subseção define os Requisitos Não Funcionais (RNF) com restrições e aspectos de qualidade.</w:t>
      </w:r>
    </w:p>
    <w:p w:rsidR="0016564F" w:rsidRDefault="0016564F" w:rsidP="0016564F">
      <w:pPr>
        <w:pStyle w:val="SemEspaamento"/>
        <w:ind w:left="708"/>
        <w:jc w:val="both"/>
        <w:rPr>
          <w:sz w:val="24"/>
          <w:szCs w:val="24"/>
        </w:rPr>
      </w:pPr>
    </w:p>
    <w:tbl>
      <w:tblPr>
        <w:tblStyle w:val="Tabelacomgrade"/>
        <w:tblW w:w="10207" w:type="dxa"/>
        <w:tblInd w:w="-34" w:type="dxa"/>
        <w:tblLook w:val="04A0" w:firstRow="1" w:lastRow="0" w:firstColumn="1" w:lastColumn="0" w:noHBand="0" w:noVBand="1"/>
      </w:tblPr>
      <w:tblGrid>
        <w:gridCol w:w="1702"/>
        <w:gridCol w:w="4536"/>
        <w:gridCol w:w="1984"/>
        <w:gridCol w:w="1985"/>
      </w:tblGrid>
      <w:tr w:rsidR="0016564F" w:rsidTr="0016564F">
        <w:tc>
          <w:tcPr>
            <w:tcW w:w="1702" w:type="dxa"/>
          </w:tcPr>
          <w:p w:rsidR="0016564F" w:rsidRPr="0016564F" w:rsidRDefault="0016564F" w:rsidP="0016564F">
            <w:pPr>
              <w:pStyle w:val="SemEspaamen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4536" w:type="dxa"/>
          </w:tcPr>
          <w:p w:rsidR="0016564F" w:rsidRPr="0016564F" w:rsidRDefault="0016564F" w:rsidP="0016564F">
            <w:pPr>
              <w:pStyle w:val="SemEspaamen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984" w:type="dxa"/>
          </w:tcPr>
          <w:p w:rsidR="0016564F" w:rsidRPr="0016564F" w:rsidRDefault="0016564F" w:rsidP="0016564F">
            <w:pPr>
              <w:pStyle w:val="SemEspaamen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Categoria</w:t>
            </w:r>
          </w:p>
        </w:tc>
        <w:tc>
          <w:tcPr>
            <w:tcW w:w="1985" w:type="dxa"/>
          </w:tcPr>
          <w:p w:rsidR="0016564F" w:rsidRPr="0016564F" w:rsidRDefault="0016564F" w:rsidP="0016564F">
            <w:pPr>
              <w:pStyle w:val="SemEspaamen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Escopo</w:t>
            </w:r>
          </w:p>
        </w:tc>
      </w:tr>
      <w:tr w:rsidR="0016564F" w:rsidTr="0016564F">
        <w:tc>
          <w:tcPr>
            <w:tcW w:w="1702" w:type="dxa"/>
          </w:tcPr>
          <w:p w:rsidR="0016564F" w:rsidRDefault="0016564F" w:rsidP="0016564F">
            <w:pPr>
              <w:pStyle w:val="SemEspaamen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RNF01</w:t>
            </w:r>
          </w:p>
        </w:tc>
        <w:tc>
          <w:tcPr>
            <w:tcW w:w="4536" w:type="dxa"/>
          </w:tcPr>
          <w:p w:rsidR="0016564F" w:rsidRDefault="0016564F" w:rsidP="0016564F">
            <w:pPr>
              <w:pStyle w:val="SemEspaamen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Mensagem de Erro:</w:t>
            </w:r>
            <w:r w:rsidR="00F62D2C">
              <w:rPr>
                <w:sz w:val="24"/>
                <w:szCs w:val="24"/>
              </w:rPr>
              <w:t xml:space="preserve"> As mensagens de erro do jogo</w:t>
            </w:r>
            <w:r>
              <w:rPr>
                <w:sz w:val="24"/>
                <w:szCs w:val="24"/>
              </w:rPr>
              <w:t xml:space="preserve"> deverá ter uma explicação simples e objetiva em linguagem natural.</w:t>
            </w:r>
          </w:p>
        </w:tc>
        <w:tc>
          <w:tcPr>
            <w:tcW w:w="1984" w:type="dxa"/>
          </w:tcPr>
          <w:p w:rsidR="0016564F" w:rsidRDefault="0016564F" w:rsidP="0016564F">
            <w:pPr>
              <w:pStyle w:val="SemEspaamen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Usabilidade</w:t>
            </w:r>
          </w:p>
        </w:tc>
        <w:tc>
          <w:tcPr>
            <w:tcW w:w="1985" w:type="dxa"/>
          </w:tcPr>
          <w:p w:rsidR="0016564F" w:rsidRDefault="0016564F" w:rsidP="0016564F">
            <w:pPr>
              <w:pStyle w:val="SemEspaamen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Funcionalidade</w:t>
            </w:r>
          </w:p>
        </w:tc>
      </w:tr>
      <w:tr w:rsidR="0016564F" w:rsidTr="0016564F">
        <w:tc>
          <w:tcPr>
            <w:tcW w:w="1702" w:type="dxa"/>
          </w:tcPr>
          <w:p w:rsidR="0016564F" w:rsidRDefault="00604260" w:rsidP="0016564F">
            <w:pPr>
              <w:pStyle w:val="SemEspaamen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RNF02</w:t>
            </w:r>
          </w:p>
        </w:tc>
        <w:tc>
          <w:tcPr>
            <w:tcW w:w="4536" w:type="dxa"/>
          </w:tcPr>
          <w:p w:rsidR="0016564F" w:rsidRDefault="00F62D2C" w:rsidP="0016564F">
            <w:pPr>
              <w:pStyle w:val="SemEspaamen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Disponibilidade: O Jogo</w:t>
            </w:r>
            <w:r w:rsidR="0016564F">
              <w:rPr>
                <w:sz w:val="24"/>
                <w:szCs w:val="24"/>
              </w:rPr>
              <w:t xml:space="preserve"> deverá ficar disponível por 95% do tempo, exceto quando a causa da indisponibilidade for física.</w:t>
            </w:r>
          </w:p>
        </w:tc>
        <w:tc>
          <w:tcPr>
            <w:tcW w:w="1984" w:type="dxa"/>
          </w:tcPr>
          <w:p w:rsidR="0016564F" w:rsidRDefault="0016564F" w:rsidP="0016564F">
            <w:pPr>
              <w:pStyle w:val="SemEspaamen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Confiabilidade</w:t>
            </w:r>
          </w:p>
        </w:tc>
        <w:tc>
          <w:tcPr>
            <w:tcW w:w="1985" w:type="dxa"/>
          </w:tcPr>
          <w:p w:rsidR="0016564F" w:rsidRDefault="0016564F" w:rsidP="0016564F">
            <w:pPr>
              <w:pStyle w:val="SemEspaamen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</w:t>
            </w:r>
          </w:p>
        </w:tc>
      </w:tr>
      <w:tr w:rsidR="0016564F" w:rsidTr="0016564F">
        <w:tc>
          <w:tcPr>
            <w:tcW w:w="1702" w:type="dxa"/>
          </w:tcPr>
          <w:p w:rsidR="0016564F" w:rsidRDefault="00604260" w:rsidP="0016564F">
            <w:pPr>
              <w:pStyle w:val="SemEspaamen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RNF03</w:t>
            </w:r>
          </w:p>
        </w:tc>
        <w:tc>
          <w:tcPr>
            <w:tcW w:w="4536" w:type="dxa"/>
          </w:tcPr>
          <w:p w:rsidR="0016564F" w:rsidRDefault="0016564F" w:rsidP="0016564F">
            <w:pPr>
              <w:pStyle w:val="SemEspaamen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Baixa Taxa de Erros: No máximo haverão dois e</w:t>
            </w:r>
            <w:r w:rsidR="00F62D2C">
              <w:rPr>
                <w:sz w:val="24"/>
                <w:szCs w:val="24"/>
              </w:rPr>
              <w:t>rros não suportados pelo Jogo</w:t>
            </w:r>
            <w:r>
              <w:rPr>
                <w:sz w:val="24"/>
                <w:szCs w:val="24"/>
              </w:rPr>
              <w:t xml:space="preserve">, ambos relacionados a interações com o usuário. Estes erros não deverão torna-lo </w:t>
            </w:r>
            <w:proofErr w:type="gramStart"/>
            <w:r>
              <w:rPr>
                <w:sz w:val="24"/>
                <w:szCs w:val="24"/>
              </w:rPr>
              <w:t>indisponível</w:t>
            </w:r>
            <w:proofErr w:type="gram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984" w:type="dxa"/>
          </w:tcPr>
          <w:p w:rsidR="0016564F" w:rsidRDefault="0016564F" w:rsidP="0016564F">
            <w:pPr>
              <w:pStyle w:val="SemEspaamen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Confiabilidade</w:t>
            </w:r>
          </w:p>
        </w:tc>
        <w:tc>
          <w:tcPr>
            <w:tcW w:w="1985" w:type="dxa"/>
          </w:tcPr>
          <w:p w:rsidR="0016564F" w:rsidRDefault="0016564F" w:rsidP="0016564F">
            <w:pPr>
              <w:pStyle w:val="SemEspaamen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Funcionalidade</w:t>
            </w:r>
          </w:p>
        </w:tc>
      </w:tr>
      <w:tr w:rsidR="0016564F" w:rsidTr="0016564F">
        <w:tc>
          <w:tcPr>
            <w:tcW w:w="1702" w:type="dxa"/>
          </w:tcPr>
          <w:p w:rsidR="0016564F" w:rsidRDefault="00604260" w:rsidP="0016564F">
            <w:pPr>
              <w:pStyle w:val="SemEspaamen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RNF04</w:t>
            </w:r>
          </w:p>
        </w:tc>
        <w:tc>
          <w:tcPr>
            <w:tcW w:w="4536" w:type="dxa"/>
          </w:tcPr>
          <w:p w:rsidR="0016564F" w:rsidRDefault="0016564F" w:rsidP="0016564F">
            <w:pPr>
              <w:pStyle w:val="SemEspaamen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Tempo de Resposta: Toda inter</w:t>
            </w:r>
            <w:r w:rsidR="00F62D2C">
              <w:rPr>
                <w:sz w:val="24"/>
                <w:szCs w:val="24"/>
              </w:rPr>
              <w:t>ação entre usuário com o jogo</w:t>
            </w:r>
            <w:r>
              <w:rPr>
                <w:sz w:val="24"/>
                <w:szCs w:val="24"/>
              </w:rPr>
              <w:t xml:space="preserve"> terá uma duração de no máximo 5 segundos.</w:t>
            </w:r>
          </w:p>
        </w:tc>
        <w:tc>
          <w:tcPr>
            <w:tcW w:w="1984" w:type="dxa"/>
          </w:tcPr>
          <w:p w:rsidR="0016564F" w:rsidRDefault="0016564F" w:rsidP="0016564F">
            <w:pPr>
              <w:pStyle w:val="SemEspaamen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Desempenho</w:t>
            </w:r>
          </w:p>
        </w:tc>
        <w:tc>
          <w:tcPr>
            <w:tcW w:w="1985" w:type="dxa"/>
          </w:tcPr>
          <w:p w:rsidR="0016564F" w:rsidRDefault="0016564F" w:rsidP="0016564F">
            <w:pPr>
              <w:pStyle w:val="SemEspaamen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Funcionalidades</w:t>
            </w:r>
          </w:p>
        </w:tc>
      </w:tr>
      <w:tr w:rsidR="0016564F" w:rsidTr="0016564F">
        <w:tc>
          <w:tcPr>
            <w:tcW w:w="1702" w:type="dxa"/>
          </w:tcPr>
          <w:p w:rsidR="0016564F" w:rsidRDefault="00604260" w:rsidP="0016564F">
            <w:pPr>
              <w:pStyle w:val="SemEspaamen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RNF05</w:t>
            </w:r>
          </w:p>
        </w:tc>
        <w:tc>
          <w:tcPr>
            <w:tcW w:w="4536" w:type="dxa"/>
          </w:tcPr>
          <w:p w:rsidR="0016564F" w:rsidRDefault="004130A8" w:rsidP="0016564F">
            <w:pPr>
              <w:pStyle w:val="SemEspaamen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codificação do sistema deverá ser feita utilizando</w:t>
            </w:r>
            <w:r w:rsidR="00F62D2C">
              <w:rPr>
                <w:sz w:val="24"/>
                <w:szCs w:val="24"/>
              </w:rPr>
              <w:t xml:space="preserve"> a linguagem de programação Lua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984" w:type="dxa"/>
          </w:tcPr>
          <w:p w:rsidR="0016564F" w:rsidRDefault="004130A8" w:rsidP="0016564F">
            <w:pPr>
              <w:pStyle w:val="SemEspaamen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Restrições de design</w:t>
            </w:r>
          </w:p>
        </w:tc>
        <w:tc>
          <w:tcPr>
            <w:tcW w:w="1985" w:type="dxa"/>
          </w:tcPr>
          <w:p w:rsidR="0016564F" w:rsidRDefault="004130A8" w:rsidP="0016564F">
            <w:pPr>
              <w:pStyle w:val="SemEspaamen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</w:t>
            </w:r>
          </w:p>
        </w:tc>
      </w:tr>
    </w:tbl>
    <w:p w:rsidR="0016564F" w:rsidRDefault="0016564F" w:rsidP="0016564F">
      <w:pPr>
        <w:pStyle w:val="SemEspaamento"/>
        <w:ind w:left="708"/>
        <w:jc w:val="both"/>
        <w:rPr>
          <w:sz w:val="24"/>
          <w:szCs w:val="24"/>
        </w:rPr>
      </w:pPr>
    </w:p>
    <w:p w:rsidR="004130A8" w:rsidRDefault="004130A8" w:rsidP="0016564F">
      <w:pPr>
        <w:pStyle w:val="SemEspaamento"/>
        <w:ind w:left="708"/>
        <w:jc w:val="both"/>
        <w:rPr>
          <w:sz w:val="24"/>
          <w:szCs w:val="24"/>
        </w:rPr>
      </w:pPr>
    </w:p>
    <w:p w:rsidR="004130A8" w:rsidRDefault="004130A8" w:rsidP="0016564F">
      <w:pPr>
        <w:pStyle w:val="SemEspaamento"/>
        <w:ind w:left="708"/>
        <w:jc w:val="both"/>
        <w:rPr>
          <w:sz w:val="24"/>
          <w:szCs w:val="24"/>
        </w:rPr>
      </w:pPr>
    </w:p>
    <w:p w:rsidR="004322CE" w:rsidRPr="00B70E18" w:rsidRDefault="004322CE" w:rsidP="00F62D2C">
      <w:pPr>
        <w:pStyle w:val="SemEspaamento"/>
        <w:jc w:val="both"/>
        <w:rPr>
          <w:b/>
          <w:sz w:val="24"/>
          <w:szCs w:val="24"/>
        </w:rPr>
      </w:pPr>
      <w:bookmarkStart w:id="12" w:name="_GoBack"/>
      <w:bookmarkEnd w:id="12"/>
    </w:p>
    <w:sectPr w:rsidR="004322CE" w:rsidRPr="00B70E18" w:rsidSect="006C1AB5">
      <w:footerReference w:type="default" r:id="rId9"/>
      <w:pgSz w:w="11906" w:h="16838"/>
      <w:pgMar w:top="1417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2183" w:rsidRDefault="00AB2183" w:rsidP="006C1AB5">
      <w:pPr>
        <w:spacing w:after="0" w:line="240" w:lineRule="auto"/>
      </w:pPr>
      <w:r>
        <w:separator/>
      </w:r>
    </w:p>
  </w:endnote>
  <w:endnote w:type="continuationSeparator" w:id="0">
    <w:p w:rsidR="00AB2183" w:rsidRDefault="00AB2183" w:rsidP="006C1A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99781986"/>
      <w:docPartObj>
        <w:docPartGallery w:val="Page Numbers (Bottom of Page)"/>
        <w:docPartUnique/>
      </w:docPartObj>
    </w:sdtPr>
    <w:sdtContent>
      <w:p w:rsidR="00D7797D" w:rsidRDefault="00D7797D" w:rsidP="006C1AB5">
        <w:pPr>
          <w:pStyle w:val="Rodap"/>
          <w:jc w:val="right"/>
        </w:pPr>
        <w:r>
          <w:t xml:space="preserve">Página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F62D2C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D7797D" w:rsidRDefault="00D7797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2183" w:rsidRDefault="00AB2183" w:rsidP="006C1AB5">
      <w:pPr>
        <w:spacing w:after="0" w:line="240" w:lineRule="auto"/>
      </w:pPr>
      <w:r>
        <w:separator/>
      </w:r>
    </w:p>
  </w:footnote>
  <w:footnote w:type="continuationSeparator" w:id="0">
    <w:p w:rsidR="00AB2183" w:rsidRDefault="00AB2183" w:rsidP="006C1A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733D2"/>
    <w:multiLevelType w:val="hybridMultilevel"/>
    <w:tmpl w:val="20781C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1179FD"/>
    <w:multiLevelType w:val="hybridMultilevel"/>
    <w:tmpl w:val="BF000F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292F15"/>
    <w:multiLevelType w:val="hybridMultilevel"/>
    <w:tmpl w:val="2040AB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017E15"/>
    <w:multiLevelType w:val="hybridMultilevel"/>
    <w:tmpl w:val="779E83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0F2D07"/>
    <w:multiLevelType w:val="multilevel"/>
    <w:tmpl w:val="151C56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5">
    <w:nsid w:val="2058796A"/>
    <w:multiLevelType w:val="hybridMultilevel"/>
    <w:tmpl w:val="9F980CA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E6558B"/>
    <w:multiLevelType w:val="hybridMultilevel"/>
    <w:tmpl w:val="32148E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7135BE"/>
    <w:multiLevelType w:val="hybridMultilevel"/>
    <w:tmpl w:val="9AC26E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CA4F66"/>
    <w:multiLevelType w:val="hybridMultilevel"/>
    <w:tmpl w:val="5C7A3D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B8165A"/>
    <w:multiLevelType w:val="hybridMultilevel"/>
    <w:tmpl w:val="E736A2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4D2A77"/>
    <w:multiLevelType w:val="hybridMultilevel"/>
    <w:tmpl w:val="BB901B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920EC5"/>
    <w:multiLevelType w:val="hybridMultilevel"/>
    <w:tmpl w:val="7ADCDA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233CE6"/>
    <w:multiLevelType w:val="hybridMultilevel"/>
    <w:tmpl w:val="9F980CA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D11854"/>
    <w:multiLevelType w:val="hybridMultilevel"/>
    <w:tmpl w:val="4962B4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FA7B06"/>
    <w:multiLevelType w:val="hybridMultilevel"/>
    <w:tmpl w:val="81AE53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8C6AF4"/>
    <w:multiLevelType w:val="hybridMultilevel"/>
    <w:tmpl w:val="0DA829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C9A64E8"/>
    <w:multiLevelType w:val="hybridMultilevel"/>
    <w:tmpl w:val="93F0C1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8A02EAA"/>
    <w:multiLevelType w:val="hybridMultilevel"/>
    <w:tmpl w:val="5AAA88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C24393"/>
    <w:multiLevelType w:val="hybridMultilevel"/>
    <w:tmpl w:val="D21E68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E1D535E"/>
    <w:multiLevelType w:val="hybridMultilevel"/>
    <w:tmpl w:val="C6C281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70B6456"/>
    <w:multiLevelType w:val="hybridMultilevel"/>
    <w:tmpl w:val="0B82C3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AAD4E26"/>
    <w:multiLevelType w:val="hybridMultilevel"/>
    <w:tmpl w:val="2D0EF6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D5114BF"/>
    <w:multiLevelType w:val="hybridMultilevel"/>
    <w:tmpl w:val="CD90B856"/>
    <w:lvl w:ilvl="0" w:tplc="12E8ADB0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>
    <w:nsid w:val="6DD60B7F"/>
    <w:multiLevelType w:val="hybridMultilevel"/>
    <w:tmpl w:val="9D589FF2"/>
    <w:lvl w:ilvl="0" w:tplc="D9E01A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D3818CD"/>
    <w:multiLevelType w:val="hybridMultilevel"/>
    <w:tmpl w:val="9CA84FA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22"/>
  </w:num>
  <w:num w:numId="4">
    <w:abstractNumId w:val="11"/>
  </w:num>
  <w:num w:numId="5">
    <w:abstractNumId w:val="8"/>
  </w:num>
  <w:num w:numId="6">
    <w:abstractNumId w:val="20"/>
  </w:num>
  <w:num w:numId="7">
    <w:abstractNumId w:val="6"/>
  </w:num>
  <w:num w:numId="8">
    <w:abstractNumId w:val="24"/>
  </w:num>
  <w:num w:numId="9">
    <w:abstractNumId w:val="21"/>
  </w:num>
  <w:num w:numId="10">
    <w:abstractNumId w:val="5"/>
  </w:num>
  <w:num w:numId="11">
    <w:abstractNumId w:val="15"/>
  </w:num>
  <w:num w:numId="12">
    <w:abstractNumId w:val="14"/>
  </w:num>
  <w:num w:numId="13">
    <w:abstractNumId w:val="19"/>
  </w:num>
  <w:num w:numId="14">
    <w:abstractNumId w:val="18"/>
  </w:num>
  <w:num w:numId="15">
    <w:abstractNumId w:val="12"/>
  </w:num>
  <w:num w:numId="16">
    <w:abstractNumId w:val="17"/>
  </w:num>
  <w:num w:numId="17">
    <w:abstractNumId w:val="3"/>
  </w:num>
  <w:num w:numId="18">
    <w:abstractNumId w:val="0"/>
  </w:num>
  <w:num w:numId="19">
    <w:abstractNumId w:val="10"/>
  </w:num>
  <w:num w:numId="20">
    <w:abstractNumId w:val="16"/>
  </w:num>
  <w:num w:numId="21">
    <w:abstractNumId w:val="2"/>
  </w:num>
  <w:num w:numId="22">
    <w:abstractNumId w:val="7"/>
  </w:num>
  <w:num w:numId="23">
    <w:abstractNumId w:val="1"/>
  </w:num>
  <w:num w:numId="24">
    <w:abstractNumId w:val="13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AB5"/>
    <w:rsid w:val="000007F4"/>
    <w:rsid w:val="000074CE"/>
    <w:rsid w:val="00025584"/>
    <w:rsid w:val="00066D92"/>
    <w:rsid w:val="000C2B6A"/>
    <w:rsid w:val="000F5CDB"/>
    <w:rsid w:val="000F5D5A"/>
    <w:rsid w:val="00101D6E"/>
    <w:rsid w:val="001253B9"/>
    <w:rsid w:val="001273B7"/>
    <w:rsid w:val="0016564F"/>
    <w:rsid w:val="00165CB0"/>
    <w:rsid w:val="001A2F15"/>
    <w:rsid w:val="0022326C"/>
    <w:rsid w:val="0023211A"/>
    <w:rsid w:val="002561F0"/>
    <w:rsid w:val="00263A1E"/>
    <w:rsid w:val="00266284"/>
    <w:rsid w:val="002765D3"/>
    <w:rsid w:val="002909BF"/>
    <w:rsid w:val="002D5342"/>
    <w:rsid w:val="002E4627"/>
    <w:rsid w:val="003005C9"/>
    <w:rsid w:val="003139F0"/>
    <w:rsid w:val="00326F8E"/>
    <w:rsid w:val="00375DA6"/>
    <w:rsid w:val="003806E3"/>
    <w:rsid w:val="00386695"/>
    <w:rsid w:val="00394A04"/>
    <w:rsid w:val="004014F1"/>
    <w:rsid w:val="00403ACB"/>
    <w:rsid w:val="004130A8"/>
    <w:rsid w:val="00414A8B"/>
    <w:rsid w:val="004322CE"/>
    <w:rsid w:val="004375E5"/>
    <w:rsid w:val="0044444C"/>
    <w:rsid w:val="00486BD0"/>
    <w:rsid w:val="00497CD0"/>
    <w:rsid w:val="004A4398"/>
    <w:rsid w:val="004A67C7"/>
    <w:rsid w:val="004C6467"/>
    <w:rsid w:val="004F566F"/>
    <w:rsid w:val="00535B5B"/>
    <w:rsid w:val="005551A2"/>
    <w:rsid w:val="00591EB6"/>
    <w:rsid w:val="005952FC"/>
    <w:rsid w:val="00604260"/>
    <w:rsid w:val="006108BC"/>
    <w:rsid w:val="00631C4C"/>
    <w:rsid w:val="00634F0F"/>
    <w:rsid w:val="00635053"/>
    <w:rsid w:val="00641581"/>
    <w:rsid w:val="006469C5"/>
    <w:rsid w:val="006756C9"/>
    <w:rsid w:val="00680341"/>
    <w:rsid w:val="006A3C38"/>
    <w:rsid w:val="006A5C62"/>
    <w:rsid w:val="006A7B29"/>
    <w:rsid w:val="006C1AB5"/>
    <w:rsid w:val="006C6B16"/>
    <w:rsid w:val="006D4604"/>
    <w:rsid w:val="0072040C"/>
    <w:rsid w:val="007445D2"/>
    <w:rsid w:val="007557ED"/>
    <w:rsid w:val="007728B9"/>
    <w:rsid w:val="00772BAE"/>
    <w:rsid w:val="007C1C2C"/>
    <w:rsid w:val="007C7B81"/>
    <w:rsid w:val="007F5240"/>
    <w:rsid w:val="00802395"/>
    <w:rsid w:val="008330AE"/>
    <w:rsid w:val="008434E7"/>
    <w:rsid w:val="00847C73"/>
    <w:rsid w:val="008835BE"/>
    <w:rsid w:val="008A0FAE"/>
    <w:rsid w:val="008F7C78"/>
    <w:rsid w:val="009068A3"/>
    <w:rsid w:val="00926AC7"/>
    <w:rsid w:val="0093449D"/>
    <w:rsid w:val="009750C8"/>
    <w:rsid w:val="009A27C8"/>
    <w:rsid w:val="009B5135"/>
    <w:rsid w:val="009C07AD"/>
    <w:rsid w:val="009C491D"/>
    <w:rsid w:val="00A012ED"/>
    <w:rsid w:val="00A259D1"/>
    <w:rsid w:val="00A55966"/>
    <w:rsid w:val="00A644B8"/>
    <w:rsid w:val="00A6591F"/>
    <w:rsid w:val="00A80465"/>
    <w:rsid w:val="00AB2183"/>
    <w:rsid w:val="00AC4892"/>
    <w:rsid w:val="00AD5AC4"/>
    <w:rsid w:val="00AE1595"/>
    <w:rsid w:val="00AF67F3"/>
    <w:rsid w:val="00B44E62"/>
    <w:rsid w:val="00B52701"/>
    <w:rsid w:val="00B65A22"/>
    <w:rsid w:val="00B70E18"/>
    <w:rsid w:val="00B811D4"/>
    <w:rsid w:val="00B87D8E"/>
    <w:rsid w:val="00BB78BE"/>
    <w:rsid w:val="00BD4AE8"/>
    <w:rsid w:val="00BE09CB"/>
    <w:rsid w:val="00BE0FA8"/>
    <w:rsid w:val="00C275B6"/>
    <w:rsid w:val="00CE1EC2"/>
    <w:rsid w:val="00D1261E"/>
    <w:rsid w:val="00D23681"/>
    <w:rsid w:val="00D2430E"/>
    <w:rsid w:val="00D317CF"/>
    <w:rsid w:val="00D3636E"/>
    <w:rsid w:val="00D43B2F"/>
    <w:rsid w:val="00D47877"/>
    <w:rsid w:val="00D51515"/>
    <w:rsid w:val="00D7797D"/>
    <w:rsid w:val="00DD6F43"/>
    <w:rsid w:val="00DD7E56"/>
    <w:rsid w:val="00DE688B"/>
    <w:rsid w:val="00DF097F"/>
    <w:rsid w:val="00E07555"/>
    <w:rsid w:val="00E07C11"/>
    <w:rsid w:val="00E21278"/>
    <w:rsid w:val="00E26D54"/>
    <w:rsid w:val="00E5790D"/>
    <w:rsid w:val="00E65FD9"/>
    <w:rsid w:val="00E774E4"/>
    <w:rsid w:val="00EB19A9"/>
    <w:rsid w:val="00ED7DB0"/>
    <w:rsid w:val="00EF5480"/>
    <w:rsid w:val="00F0722B"/>
    <w:rsid w:val="00F302B8"/>
    <w:rsid w:val="00F40D4A"/>
    <w:rsid w:val="00F62D2C"/>
    <w:rsid w:val="00F91D66"/>
    <w:rsid w:val="00FA145D"/>
    <w:rsid w:val="00FF2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C1A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1AB5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6C1AB5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6C1A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C1AB5"/>
  </w:style>
  <w:style w:type="paragraph" w:styleId="Rodap">
    <w:name w:val="footer"/>
    <w:basedOn w:val="Normal"/>
    <w:link w:val="RodapChar"/>
    <w:uiPriority w:val="99"/>
    <w:unhideWhenUsed/>
    <w:rsid w:val="006C1A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C1AB5"/>
  </w:style>
  <w:style w:type="table" w:styleId="Tabelacomgrade">
    <w:name w:val="Table Grid"/>
    <w:basedOn w:val="Tabelanormal"/>
    <w:uiPriority w:val="59"/>
    <w:rsid w:val="006C1A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8A0FAE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5551A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C1A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1AB5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6C1AB5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6C1A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C1AB5"/>
  </w:style>
  <w:style w:type="paragraph" w:styleId="Rodap">
    <w:name w:val="footer"/>
    <w:basedOn w:val="Normal"/>
    <w:link w:val="RodapChar"/>
    <w:uiPriority w:val="99"/>
    <w:unhideWhenUsed/>
    <w:rsid w:val="006C1A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C1AB5"/>
  </w:style>
  <w:style w:type="table" w:styleId="Tabelacomgrade">
    <w:name w:val="Table Grid"/>
    <w:basedOn w:val="Tabelanormal"/>
    <w:uiPriority w:val="59"/>
    <w:rsid w:val="006C1A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8A0FAE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5551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153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8256</TotalTime>
  <Pages>7</Pages>
  <Words>1049</Words>
  <Characters>5667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 - FACOL</dc:creator>
  <cp:lastModifiedBy>WILSON JOSÉ</cp:lastModifiedBy>
  <cp:revision>5</cp:revision>
  <cp:lastPrinted>2015-09-30T00:50:00Z</cp:lastPrinted>
  <dcterms:created xsi:type="dcterms:W3CDTF">2017-04-24T23:30:00Z</dcterms:created>
  <dcterms:modified xsi:type="dcterms:W3CDTF">2017-04-30T17:07:00Z</dcterms:modified>
</cp:coreProperties>
</file>