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F20" w:rsidRPr="00A43F20" w:rsidRDefault="00A43F20" w:rsidP="00A43F20">
      <w:pPr>
        <w:pStyle w:val="Ttulo2"/>
        <w:spacing w:before="28"/>
        <w:ind w:left="1822" w:right="1824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 w:eastAsia="pt-BR"/>
        </w:rPr>
      </w:pPr>
      <w:r w:rsidRPr="00A43F20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 w:eastAsia="pt-BR"/>
        </w:rPr>
        <w:t>WS SoluçõesWeb</w:t>
      </w: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3" w:right="86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  <w:r w:rsidRPr="00A43F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  <w:t>SGP - Sistema de Gerenciamento de Projetos</w:t>
      </w: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Pr="00A43F20" w:rsidRDefault="00A43F20" w:rsidP="00A43F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:rsidR="00000A04" w:rsidRP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  <w:r w:rsidRPr="00A43F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  <w:t>DOCUMENTO DE REQUISITOS</w:t>
      </w: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  <w:r w:rsidRPr="00A43F20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  <w:t>DO SISTEMA SGP</w:t>
      </w: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pt-BR"/>
        </w:rPr>
      </w:pPr>
    </w:p>
    <w:p w:rsidR="00A43F20" w:rsidRDefault="00A43F20" w:rsidP="00A43F20">
      <w:pPr>
        <w:spacing w:before="31"/>
        <w:ind w:left="100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A43F20" w:rsidRDefault="00A43F20" w:rsidP="00A43F20">
      <w:pPr>
        <w:spacing w:before="5"/>
        <w:rPr>
          <w:sz w:val="28"/>
          <w:szCs w:val="28"/>
        </w:rPr>
      </w:pPr>
    </w:p>
    <w:p w:rsidR="00A43F20" w:rsidRDefault="00A43F20" w:rsidP="00A43F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98" w:lineRule="auto"/>
        <w:ind w:hanging="26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Introdução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after="0" w:line="298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Propósito do Documento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98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Escopo do Produto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after="0" w:line="298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Definição e Abreviações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16"/>
          <w:tab w:val="left" w:pos="1517"/>
        </w:tabs>
        <w:spacing w:before="1" w:after="0" w:line="240" w:lineRule="auto"/>
        <w:ind w:left="1516" w:hanging="64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Visão Geral do Documento</w:t>
      </w:r>
    </w:p>
    <w:p w:rsidR="00A43F20" w:rsidRDefault="00A43F20" w:rsidP="00A43F20">
      <w:pPr>
        <w:rPr>
          <w:b/>
          <w:sz w:val="26"/>
          <w:szCs w:val="26"/>
        </w:rPr>
      </w:pPr>
    </w:p>
    <w:p w:rsidR="00A43F20" w:rsidRDefault="00A43F20" w:rsidP="00A43F20">
      <w:pPr>
        <w:rPr>
          <w:b/>
          <w:sz w:val="26"/>
          <w:szCs w:val="26"/>
        </w:rPr>
      </w:pPr>
    </w:p>
    <w:p w:rsidR="00A43F20" w:rsidRDefault="00A43F20" w:rsidP="00A43F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98" w:lineRule="auto"/>
        <w:ind w:hanging="26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Descrição Geral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16"/>
          <w:tab w:val="left" w:pos="1517"/>
        </w:tabs>
        <w:spacing w:after="0" w:line="298" w:lineRule="auto"/>
        <w:ind w:left="1516" w:hanging="64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Perspectiva do Produto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8"/>
        </w:tabs>
        <w:spacing w:before="1" w:after="0" w:line="298" w:lineRule="auto"/>
        <w:ind w:left="1327" w:hanging="519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Funções do Produto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after="0" w:line="298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Restrições Gerais</w:t>
      </w:r>
    </w:p>
    <w:p w:rsidR="00A43F20" w:rsidRDefault="00A43F20" w:rsidP="00A43F20">
      <w:pPr>
        <w:rPr>
          <w:b/>
          <w:sz w:val="26"/>
          <w:szCs w:val="26"/>
        </w:rPr>
      </w:pPr>
    </w:p>
    <w:p w:rsidR="00A43F20" w:rsidRDefault="00A43F20" w:rsidP="00A43F20">
      <w:pPr>
        <w:rPr>
          <w:b/>
          <w:sz w:val="26"/>
          <w:szCs w:val="26"/>
        </w:rPr>
      </w:pPr>
    </w:p>
    <w:p w:rsidR="00A43F20" w:rsidRDefault="00A43F20" w:rsidP="00A43F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hanging="26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Requisitos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98" w:lineRule="auto"/>
        <w:ind w:left="808" w:firstLine="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Requisitos Funcionais</w:t>
      </w:r>
    </w:p>
    <w:p w:rsidR="00A43F20" w:rsidRP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after="0" w:line="240" w:lineRule="auto"/>
        <w:ind w:left="808" w:right="5151" w:firstLine="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Requisitos não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Funcionais 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after="0" w:line="240" w:lineRule="auto"/>
        <w:ind w:left="808" w:right="5151" w:firstLine="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Outros Requisitos</w:t>
      </w:r>
    </w:p>
    <w:p w:rsidR="00A43F20" w:rsidRDefault="00A43F20" w:rsidP="00A43F20">
      <w:pPr>
        <w:spacing w:before="11"/>
        <w:rPr>
          <w:b/>
          <w:sz w:val="25"/>
          <w:szCs w:val="25"/>
        </w:rPr>
      </w:pPr>
    </w:p>
    <w:p w:rsidR="00A43F20" w:rsidRDefault="00A43F20" w:rsidP="00A43F2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98" w:lineRule="auto"/>
        <w:ind w:hanging="26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Atributos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after="0" w:line="298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Disponibilidade</w:t>
      </w:r>
    </w:p>
    <w:p w:rsidR="00A43F20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Segurança</w:t>
      </w:r>
    </w:p>
    <w:p w:rsidR="00A43F20" w:rsidRPr="00E927E3" w:rsidRDefault="00A43F20" w:rsidP="00A43F2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hanging="453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Manutenção</w:t>
      </w: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E927E3" w:rsidRDefault="00E927E3" w:rsidP="00E927E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3"/>
        </w:tabs>
        <w:spacing w:before="1" w:after="0" w:line="240" w:lineRule="auto"/>
        <w:ind w:left="1262"/>
      </w:pPr>
      <w:bookmarkStart w:id="0" w:name="_GoBack"/>
      <w:bookmarkEnd w:id="0"/>
    </w:p>
    <w:p w:rsidR="00A43F20" w:rsidRPr="00A43F20" w:rsidRDefault="00A43F20" w:rsidP="00A43F20">
      <w:pPr>
        <w:rPr>
          <w:sz w:val="30"/>
          <w:szCs w:val="30"/>
        </w:rPr>
      </w:pPr>
    </w:p>
    <w:sectPr w:rsidR="00A43F20" w:rsidRPr="00A43F20" w:rsidSect="00F908C4">
      <w:headerReference w:type="default" r:id="rId8"/>
      <w:footerReference w:type="default" r:id="rId9"/>
      <w:pgSz w:w="11906" w:h="16838"/>
      <w:pgMar w:top="1417" w:right="1701" w:bottom="1417" w:left="1701" w:header="708" w:footer="113" w:gutter="0"/>
      <w:pgBorders w:offsetFrom="page">
        <w:right w:val="single" w:sz="36" w:space="2" w:color="4472C4" w:themeColor="accent5"/>
      </w:pgBorders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864" w:rsidRDefault="001A3864" w:rsidP="00335AEF">
      <w:pPr>
        <w:spacing w:after="0" w:line="240" w:lineRule="auto"/>
      </w:pPr>
      <w:r>
        <w:separator/>
      </w:r>
    </w:p>
  </w:endnote>
  <w:endnote w:type="continuationSeparator" w:id="0">
    <w:p w:rsidR="001A3864" w:rsidRDefault="001A3864" w:rsidP="0033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50D3" w:rsidRPr="00AD50D3" w:rsidRDefault="00AD50D3" w:rsidP="00AD50D3">
    <w:pPr>
      <w:pStyle w:val="Rodap"/>
      <w:rPr>
        <w:rFonts w:ascii="Verdana" w:hAnsi="Verdana"/>
        <w:b/>
        <w:sz w:val="20"/>
        <w:szCs w:val="20"/>
      </w:rPr>
    </w:pPr>
  </w:p>
  <w:p w:rsidR="00AD50D3" w:rsidRDefault="00AD50D3" w:rsidP="00AD50D3">
    <w:pPr>
      <w:pStyle w:val="Rodap"/>
      <w:jc w:val="right"/>
      <w:rPr>
        <w:rFonts w:ascii="Verdana" w:hAnsi="Verdana"/>
        <w:sz w:val="16"/>
        <w:szCs w:val="16"/>
      </w:rPr>
    </w:pPr>
  </w:p>
  <w:p w:rsidR="00AD50D3" w:rsidRPr="00AD50D3" w:rsidRDefault="00AD50D3" w:rsidP="00AD50D3">
    <w:pPr>
      <w:pStyle w:val="Rodap"/>
      <w:rPr>
        <w:rFonts w:ascii="Verdana" w:hAnsi="Verdana"/>
        <w:b/>
        <w:sz w:val="16"/>
        <w:szCs w:val="16"/>
      </w:rPr>
    </w:pPr>
    <w:r w:rsidRPr="00AD50D3">
      <w:rPr>
        <w:rFonts w:ascii="Verdana" w:hAnsi="Verdana"/>
        <w:sz w:val="20"/>
        <w:szCs w:val="20"/>
      </w:rPr>
      <w:t>DOCUMENTO DE REQUISITOS SGP</w:t>
    </w:r>
    <w:r>
      <w:rPr>
        <w:rFonts w:ascii="Verdana" w:hAnsi="Verdana"/>
        <w:b/>
        <w:sz w:val="16"/>
        <w:szCs w:val="16"/>
      </w:rPr>
      <w:tab/>
    </w:r>
    <w:r>
      <w:rPr>
        <w:rFonts w:ascii="Verdana" w:hAnsi="Verdana"/>
        <w:b/>
        <w:sz w:val="16"/>
        <w:szCs w:val="16"/>
      </w:rPr>
      <w:tab/>
    </w:r>
    <w:r w:rsidRPr="00AD50D3">
      <w:rPr>
        <w:rFonts w:ascii="Verdana" w:hAnsi="Verdana"/>
        <w:b/>
        <w:sz w:val="16"/>
        <w:szCs w:val="16"/>
      </w:rPr>
      <w:t>WS SoluçõesWeb</w:t>
    </w:r>
  </w:p>
  <w:p w:rsidR="00AD50D3" w:rsidRPr="00130982" w:rsidRDefault="00AD50D3" w:rsidP="00AD50D3">
    <w:pPr>
      <w:pStyle w:val="Rodap"/>
      <w:jc w:val="right"/>
      <w:rPr>
        <w:rFonts w:ascii="Verdana" w:hAnsi="Verdana"/>
        <w:sz w:val="16"/>
        <w:szCs w:val="16"/>
      </w:rPr>
    </w:pPr>
    <w:r w:rsidRPr="00130982">
      <w:rPr>
        <w:rFonts w:ascii="Verdana" w:hAnsi="Verdana"/>
        <w:sz w:val="16"/>
        <w:szCs w:val="16"/>
      </w:rPr>
      <w:t>Rua Mamede N Pontes, 200, Cajá</w:t>
    </w:r>
  </w:p>
  <w:p w:rsidR="00AD50D3" w:rsidRPr="00130982" w:rsidRDefault="00AD50D3" w:rsidP="00AD50D3">
    <w:pPr>
      <w:pStyle w:val="Rodap"/>
      <w:jc w:val="right"/>
      <w:rPr>
        <w:rFonts w:ascii="Verdana" w:hAnsi="Verdana"/>
        <w:sz w:val="16"/>
        <w:szCs w:val="16"/>
      </w:rPr>
    </w:pPr>
    <w:r w:rsidRPr="00130982">
      <w:rPr>
        <w:rFonts w:ascii="Verdana" w:hAnsi="Verdana"/>
        <w:sz w:val="16"/>
        <w:szCs w:val="16"/>
      </w:rPr>
      <w:t>Vitoria de Santo Antão</w:t>
    </w:r>
    <w:r>
      <w:rPr>
        <w:rFonts w:ascii="Verdana" w:hAnsi="Verdana"/>
        <w:sz w:val="16"/>
        <w:szCs w:val="16"/>
      </w:rPr>
      <w:t xml:space="preserve"> - Pernambuco</w:t>
    </w:r>
    <w:r w:rsidRPr="00130982">
      <w:rPr>
        <w:rFonts w:ascii="Verdana" w:hAnsi="Verdana"/>
        <w:sz w:val="16"/>
        <w:szCs w:val="16"/>
      </w:rPr>
      <w:t xml:space="preserve"> </w:t>
    </w:r>
  </w:p>
  <w:p w:rsidR="00F908C4" w:rsidRPr="00F908C4" w:rsidRDefault="00F908C4" w:rsidP="00F908C4">
    <w:pPr>
      <w:pStyle w:val="Rodap"/>
      <w:rPr>
        <w:rFonts w:ascii="Verdana" w:hAnsi="Verdana"/>
        <w:sz w:val="16"/>
        <w:szCs w:val="16"/>
      </w:rPr>
    </w:pPr>
  </w:p>
  <w:p w:rsidR="00130982" w:rsidRPr="00130982" w:rsidRDefault="00F908C4" w:rsidP="00F908C4">
    <w:pPr>
      <w:pStyle w:val="Rodap"/>
      <w:rPr>
        <w:rFonts w:ascii="Verdana" w:hAnsi="Verdana"/>
        <w:sz w:val="16"/>
        <w:szCs w:val="16"/>
      </w:rPr>
    </w:pPr>
    <w:r w:rsidRPr="00F908C4">
      <w:rPr>
        <w:rFonts w:ascii="Verdana" w:hAnsi="Verdana"/>
        <w:b/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1016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908C4" w:rsidRDefault="00AD50D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F908C4" w:rsidRDefault="00F908C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">
              <v:rect id="Retâ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3FLcIA&#10;AADbAAAADwAAAGRycy9kb3ducmV2LnhtbERPy2rCQBTdF/yH4QrdiE6sUiU6CVpoEVf1AW4vmWsS&#10;zNxJM2MS/95ZCF0eznud9qYSLTWutKxgOolAEGdWl5wrOJ++x0sQziNrrCyTggc5SJPB2xpjbTs+&#10;UHv0uQgh7GJUUHhfx1K6rCCDbmJr4sBdbWPQB9jkUjfYhXBTyY8o+pQGSw4NBdb0VVB2O96Ngv3+&#10;L99t+V5fLz+L+eG2rX7laKrU+7DfrEB46v2/+OXeaQWzMDZ8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ncUtwgAAANsAAAAPAAAAAAAAAAAAAAAAAJgCAABkcnMvZG93&#10;bnJldi54bWxQSwUGAAAAAAQABAD1AAAAhwMAAAAA&#10;" fillcolor="#4472c4 [3208]" strokecolor="#1f3763 [1608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F908C4" w:rsidRDefault="00AD50D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F908C4" w:rsidRDefault="00F908C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F908C4">
      <w:rPr>
        <w:rFonts w:ascii="Verdana" w:hAnsi="Verdana"/>
        <w:b/>
        <w:noProof/>
        <w:sz w:val="16"/>
        <w:szCs w:val="16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908C4" w:rsidRDefault="00F908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154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ezogIAAKQFAAAOAAAAZHJzL2Uyb0RvYy54bWysVM1uEzEQviPxDpbvdLOlhRJ1U0WtipCq&#10;NmqLena8dnYl22NsJ7vhcXgVXoyxvbsN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" fillcolor="#4472c4 [3208]" stroked="f" strokeweight="3pt">
              <v:textbox>
                <w:txbxContent>
                  <w:p w:rsidR="00F908C4" w:rsidRDefault="00F908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154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864" w:rsidRDefault="001A3864" w:rsidP="00335AEF">
      <w:pPr>
        <w:spacing w:after="0" w:line="240" w:lineRule="auto"/>
      </w:pPr>
      <w:r>
        <w:separator/>
      </w:r>
    </w:p>
  </w:footnote>
  <w:footnote w:type="continuationSeparator" w:id="0">
    <w:p w:rsidR="001A3864" w:rsidRDefault="001A3864" w:rsidP="0033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AEF" w:rsidRDefault="00635FEB" w:rsidP="00635FEB">
    <w:pPr>
      <w:pStyle w:val="Cabealho"/>
      <w:tabs>
        <w:tab w:val="left" w:pos="318"/>
      </w:tabs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 w:rsidR="00BB37B1">
      <w:rPr>
        <w:noProof/>
        <w:color w:val="8496B0" w:themeColor="text2" w:themeTint="99"/>
        <w:sz w:val="24"/>
        <w:szCs w:val="24"/>
        <w:lang w:eastAsia="pt-BR"/>
      </w:rPr>
      <w:drawing>
        <wp:inline distT="0" distB="0" distL="0" distR="0">
          <wp:extent cx="571500" cy="571500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636" cy="5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35AEF" w:rsidRDefault="00335A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0260C"/>
    <w:multiLevelType w:val="multilevel"/>
    <w:tmpl w:val="889A0876"/>
    <w:lvl w:ilvl="0">
      <w:start w:val="1"/>
      <w:numFmt w:val="decimal"/>
      <w:lvlText w:val="%1."/>
      <w:lvlJc w:val="left"/>
      <w:pPr>
        <w:ind w:left="360" w:firstLine="10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262" w:firstLine="808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numFmt w:val="bullet"/>
      <w:lvlText w:val="•"/>
      <w:lvlJc w:val="left"/>
      <w:pPr>
        <w:ind w:left="1260" w:firstLine="806"/>
      </w:pPr>
      <w:rPr>
        <w:rFonts w:ascii="Arial" w:eastAsia="Arial" w:hAnsi="Arial" w:cs="Arial"/>
      </w:rPr>
    </w:lvl>
    <w:lvl w:ilvl="3">
      <w:numFmt w:val="bullet"/>
      <w:lvlText w:val="•"/>
      <w:lvlJc w:val="left"/>
      <w:pPr>
        <w:ind w:left="1520" w:firstLine="1066"/>
      </w:pPr>
      <w:rPr>
        <w:rFonts w:ascii="Arial" w:eastAsia="Arial" w:hAnsi="Arial" w:cs="Arial"/>
      </w:rPr>
    </w:lvl>
    <w:lvl w:ilvl="4">
      <w:numFmt w:val="bullet"/>
      <w:lvlText w:val="•"/>
      <w:lvlJc w:val="left"/>
      <w:pPr>
        <w:ind w:left="2634" w:firstLine="2179"/>
      </w:pPr>
      <w:rPr>
        <w:rFonts w:ascii="Arial" w:eastAsia="Arial" w:hAnsi="Arial" w:cs="Arial"/>
      </w:rPr>
    </w:lvl>
    <w:lvl w:ilvl="5">
      <w:numFmt w:val="bullet"/>
      <w:lvlText w:val="•"/>
      <w:lvlJc w:val="left"/>
      <w:pPr>
        <w:ind w:left="3748" w:firstLine="3294"/>
      </w:pPr>
      <w:rPr>
        <w:rFonts w:ascii="Arial" w:eastAsia="Arial" w:hAnsi="Arial" w:cs="Arial"/>
      </w:rPr>
    </w:lvl>
    <w:lvl w:ilvl="6">
      <w:numFmt w:val="bullet"/>
      <w:lvlText w:val="•"/>
      <w:lvlJc w:val="left"/>
      <w:pPr>
        <w:ind w:left="4862" w:firstLine="4408"/>
      </w:pPr>
      <w:rPr>
        <w:rFonts w:ascii="Arial" w:eastAsia="Arial" w:hAnsi="Arial" w:cs="Arial"/>
      </w:rPr>
    </w:lvl>
    <w:lvl w:ilvl="7">
      <w:numFmt w:val="bullet"/>
      <w:lvlText w:val="•"/>
      <w:lvlJc w:val="left"/>
      <w:pPr>
        <w:ind w:left="5977" w:firstLine="5523"/>
      </w:pPr>
      <w:rPr>
        <w:rFonts w:ascii="Arial" w:eastAsia="Arial" w:hAnsi="Arial" w:cs="Arial"/>
      </w:rPr>
    </w:lvl>
    <w:lvl w:ilvl="8">
      <w:numFmt w:val="bullet"/>
      <w:lvlText w:val="•"/>
      <w:lvlJc w:val="left"/>
      <w:pPr>
        <w:ind w:left="7091" w:firstLine="6637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EF"/>
    <w:rsid w:val="00000A04"/>
    <w:rsid w:val="00130982"/>
    <w:rsid w:val="001A3864"/>
    <w:rsid w:val="0027024D"/>
    <w:rsid w:val="00335AEF"/>
    <w:rsid w:val="00635FEB"/>
    <w:rsid w:val="007F5395"/>
    <w:rsid w:val="00A154BE"/>
    <w:rsid w:val="00A43F20"/>
    <w:rsid w:val="00AD50D3"/>
    <w:rsid w:val="00BB37B1"/>
    <w:rsid w:val="00BE1653"/>
    <w:rsid w:val="00D46CF6"/>
    <w:rsid w:val="00E927E3"/>
    <w:rsid w:val="00F9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81BCB2-710D-44BE-8DB2-75CFBEE9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7B1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A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AEF"/>
  </w:style>
  <w:style w:type="paragraph" w:styleId="Rodap">
    <w:name w:val="footer"/>
    <w:basedOn w:val="Normal"/>
    <w:link w:val="RodapChar"/>
    <w:uiPriority w:val="99"/>
    <w:unhideWhenUsed/>
    <w:rsid w:val="00335A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AEF"/>
  </w:style>
  <w:style w:type="character" w:customStyle="1" w:styleId="Ttulo2Char">
    <w:name w:val="Título 2 Char"/>
    <w:basedOn w:val="Fontepargpadro"/>
    <w:link w:val="Ttulo2"/>
    <w:uiPriority w:val="9"/>
    <w:semiHidden/>
    <w:rsid w:val="00A43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9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5D"/>
    <w:rsid w:val="000C06F1"/>
    <w:rsid w:val="00AB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25A95A414A4237AAC1B08595DA72BE">
    <w:name w:val="2025A95A414A4237AAC1B08595DA72BE"/>
    <w:rsid w:val="00AB365D"/>
  </w:style>
  <w:style w:type="character" w:customStyle="1" w:styleId="TextodeEspaoReservado">
    <w:name w:val="Texto de Espaço Reservado"/>
    <w:basedOn w:val="Fontepargpadro"/>
    <w:uiPriority w:val="99"/>
    <w:semiHidden/>
    <w:rsid w:val="00AB365D"/>
    <w:rPr>
      <w:color w:val="808080"/>
    </w:rPr>
  </w:style>
  <w:style w:type="paragraph" w:customStyle="1" w:styleId="8E85B4E205BD4D93BCFEBD42E4251591">
    <w:name w:val="8E85B4E205BD4D93BCFEBD42E4251591"/>
    <w:rsid w:val="00AB365D"/>
  </w:style>
  <w:style w:type="paragraph" w:customStyle="1" w:styleId="0B8A0EFAB5014DB0BCD84A3ED19CEAA8">
    <w:name w:val="0B8A0EFAB5014DB0BCD84A3ED19CEAA8"/>
    <w:rsid w:val="00AB36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8956-820C-4A91-9CF0-DAFB4DF0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silva</dc:creator>
  <cp:keywords/>
  <dc:description/>
  <cp:lastModifiedBy>stefania silva</cp:lastModifiedBy>
  <cp:revision>2</cp:revision>
  <dcterms:created xsi:type="dcterms:W3CDTF">2017-07-18T21:26:00Z</dcterms:created>
  <dcterms:modified xsi:type="dcterms:W3CDTF">2017-07-18T21:26:00Z</dcterms:modified>
</cp:coreProperties>
</file>