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1D16" w14:textId="77777777" w:rsidR="00631295" w:rsidRPr="00AF0391" w:rsidRDefault="00631295" w:rsidP="00631295">
      <w:pPr>
        <w:jc w:val="center"/>
        <w:rPr>
          <w:rFonts w:ascii="NK258" w:hAnsi="NK258" w:cs="Times New Roman"/>
          <w:b/>
          <w:bCs/>
          <w:color w:val="FF0000"/>
          <w:sz w:val="32"/>
          <w:szCs w:val="32"/>
        </w:rPr>
      </w:pPr>
      <w:r w:rsidRPr="00AF0391">
        <w:rPr>
          <w:rFonts w:ascii="NK258" w:hAnsi="NK258" w:cs="Times New Roman"/>
          <w:b/>
          <w:bCs/>
          <w:color w:val="FF0000"/>
          <w:sz w:val="32"/>
          <w:szCs w:val="32"/>
        </w:rPr>
        <w:t>GIT</w:t>
      </w:r>
    </w:p>
    <w:p w14:paraId="5A54A1CB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</w:p>
    <w:p w14:paraId="7BCFC98D" w14:textId="77777777" w:rsidR="00C97D26" w:rsidRPr="00AF0391" w:rsidRDefault="00C97D26" w:rsidP="00631295">
      <w:pPr>
        <w:rPr>
          <w:rFonts w:ascii="NK258" w:hAnsi="NK258" w:cs="Times New Roman"/>
          <w:b/>
          <w:color w:val="FF0000"/>
          <w:sz w:val="32"/>
          <w:szCs w:val="32"/>
          <w:u w:val="single"/>
        </w:rPr>
      </w:pPr>
      <w:proofErr w:type="spellStart"/>
      <w:r w:rsidRPr="00AF0391">
        <w:rPr>
          <w:rFonts w:ascii="NK258" w:hAnsi="NK258" w:cs="Times New Roman"/>
          <w:b/>
          <w:color w:val="FF0000"/>
          <w:sz w:val="32"/>
          <w:szCs w:val="32"/>
          <w:u w:val="single"/>
        </w:rPr>
        <w:t>Uvod</w:t>
      </w:r>
      <w:proofErr w:type="spellEnd"/>
      <w:r w:rsidRPr="00AF0391">
        <w:rPr>
          <w:rFonts w:ascii="NK258" w:hAnsi="NK258" w:cs="Times New Roman"/>
          <w:b/>
          <w:color w:val="FF0000"/>
          <w:sz w:val="32"/>
          <w:szCs w:val="32"/>
          <w:u w:val="single"/>
        </w:rPr>
        <w:t xml:space="preserve"> u Git</w:t>
      </w:r>
    </w:p>
    <w:p w14:paraId="6D741A22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 xml:space="preserve">Git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promena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631295">
        <w:rPr>
          <w:rFonts w:ascii="NK258" w:hAnsi="NK258" w:cs="Times New Roman"/>
          <w:sz w:val="32"/>
          <w:szCs w:val="32"/>
        </w:rPr>
        <w:t>ra</w:t>
      </w:r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unarskim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koordinisan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rad </w:t>
      </w:r>
      <w:proofErr w:type="spellStart"/>
      <w:r w:rsidRPr="00631295">
        <w:rPr>
          <w:rFonts w:ascii="NK258" w:hAnsi="NK258" w:cs="Times New Roman"/>
          <w:sz w:val="32"/>
          <w:szCs w:val="32"/>
        </w:rPr>
        <w:t>vi</w:t>
      </w:r>
      <w:r w:rsidRPr="00631295">
        <w:rPr>
          <w:rFonts w:ascii="Calibri" w:hAnsi="Calibri" w:cs="Calibri"/>
          <w:sz w:val="32"/>
          <w:szCs w:val="32"/>
        </w:rPr>
        <w:t>š</w:t>
      </w:r>
      <w:r w:rsidRPr="00631295">
        <w:rPr>
          <w:rFonts w:ascii="NK258" w:hAnsi="NK258" w:cs="Times New Roman"/>
          <w:sz w:val="32"/>
          <w:szCs w:val="32"/>
        </w:rPr>
        <w:t>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ljudi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tim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Primarno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631295">
        <w:rPr>
          <w:rFonts w:ascii="NK258" w:hAnsi="NK258" w:cs="Times New Roman"/>
          <w:sz w:val="32"/>
          <w:szCs w:val="32"/>
        </w:rPr>
        <w:t>koristi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verzionisanje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koda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razvoju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softvera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ali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631295">
        <w:rPr>
          <w:rFonts w:ascii="NK258" w:hAnsi="NK258" w:cs="Times New Roman"/>
          <w:sz w:val="32"/>
          <w:szCs w:val="32"/>
        </w:rPr>
        <w:t>mo</w:t>
      </w:r>
      <w:r w:rsidRPr="00631295">
        <w:rPr>
          <w:rFonts w:ascii="Calibri" w:hAnsi="Calibri" w:cs="Calibri"/>
          <w:sz w:val="32"/>
          <w:szCs w:val="32"/>
        </w:rPr>
        <w:t>ž</w:t>
      </w:r>
      <w:r w:rsidRPr="00631295">
        <w:rPr>
          <w:rFonts w:ascii="NK258" w:hAnsi="NK258" w:cs="Times New Roman"/>
          <w:sz w:val="32"/>
          <w:szCs w:val="32"/>
        </w:rPr>
        <w:t>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koristiti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promena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631295">
        <w:rPr>
          <w:rFonts w:ascii="NK258" w:hAnsi="NK258" w:cs="Times New Roman"/>
          <w:sz w:val="32"/>
          <w:szCs w:val="32"/>
        </w:rPr>
        <w:t>bilo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kojim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. To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glavna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prednost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brzina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integritet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podataka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podr</w:t>
      </w:r>
      <w:r w:rsidRPr="00631295">
        <w:rPr>
          <w:rFonts w:ascii="Calibri" w:hAnsi="Calibri" w:cs="Calibri"/>
          <w:sz w:val="32"/>
          <w:szCs w:val="32"/>
        </w:rPr>
        <w:t>š</w:t>
      </w:r>
      <w:r w:rsidRPr="00631295">
        <w:rPr>
          <w:rFonts w:ascii="NK258" w:hAnsi="NK258" w:cs="Times New Roman"/>
          <w:sz w:val="32"/>
          <w:szCs w:val="32"/>
        </w:rPr>
        <w:t>ka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nelinearne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poslove</w:t>
      </w:r>
      <w:proofErr w:type="spellEnd"/>
      <w:r w:rsidRPr="00631295">
        <w:rPr>
          <w:rFonts w:ascii="NK258" w:hAnsi="NK258" w:cs="Times New Roman"/>
          <w:sz w:val="32"/>
          <w:szCs w:val="32"/>
        </w:rPr>
        <w:t>.</w:t>
      </w:r>
    </w:p>
    <w:p w14:paraId="1A1B8A8E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  <w:proofErr w:type="spellStart"/>
      <w:r w:rsidRPr="00631295">
        <w:rPr>
          <w:rFonts w:ascii="NK258" w:hAnsi="NK258" w:cs="Times New Roman"/>
          <w:sz w:val="32"/>
          <w:szCs w:val="32"/>
        </w:rPr>
        <w:t>Razvio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ga je Linus Torvalds, 2005. </w:t>
      </w:r>
      <w:proofErr w:type="spellStart"/>
      <w:r w:rsidRPr="00631295">
        <w:rPr>
          <w:rFonts w:ascii="NK258" w:hAnsi="NK258" w:cs="Times New Roman"/>
          <w:sz w:val="32"/>
          <w:szCs w:val="32"/>
        </w:rPr>
        <w:t>godine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potrebe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razvoja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Linuks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jezgra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uz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doprinos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drugih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programera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jezg</w:t>
      </w:r>
      <w:r w:rsidR="00C97D26">
        <w:rPr>
          <w:rFonts w:ascii="NK258" w:hAnsi="NK258" w:cs="Times New Roman"/>
          <w:sz w:val="32"/>
          <w:szCs w:val="32"/>
        </w:rPr>
        <w:t>ra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njegovom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prvobitnom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razvoju</w:t>
      </w:r>
      <w:proofErr w:type="spellEnd"/>
      <w:r w:rsidR="00C97D26">
        <w:rPr>
          <w:rFonts w:ascii="NK258" w:hAnsi="NK258" w:cs="Times New Roman"/>
          <w:sz w:val="32"/>
          <w:szCs w:val="32"/>
        </w:rPr>
        <w:t>.</w:t>
      </w:r>
    </w:p>
    <w:p w14:paraId="2D9F3B56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 xml:space="preserve">Kao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kod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drugih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a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razliku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od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klijent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-server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svaki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Git </w:t>
      </w:r>
      <w:proofErr w:type="spellStart"/>
      <w:r w:rsidRPr="00631295">
        <w:rPr>
          <w:rFonts w:ascii="NK258" w:hAnsi="NK258" w:cs="Times New Roman"/>
          <w:sz w:val="32"/>
          <w:szCs w:val="32"/>
        </w:rPr>
        <w:t>radni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direktorijum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svakom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</w:t>
      </w:r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unaru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predstavlja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kompletan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repozitorijum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kompletnom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istorijom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upotpunjenom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mogu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no</w:t>
      </w:r>
      <w:r w:rsidRPr="00631295">
        <w:rPr>
          <w:rFonts w:ascii="Calibri" w:hAnsi="Calibri" w:cs="Calibri"/>
          <w:sz w:val="32"/>
          <w:szCs w:val="32"/>
        </w:rPr>
        <w:t>šć</w:t>
      </w:r>
      <w:r w:rsidRPr="00631295">
        <w:rPr>
          <w:rFonts w:ascii="NK258" w:hAnsi="NK258" w:cs="Times New Roman"/>
          <w:sz w:val="32"/>
          <w:szCs w:val="32"/>
        </w:rPr>
        <w:t>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nezavisno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od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pristupa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mre</w:t>
      </w:r>
      <w:r w:rsidRPr="00631295">
        <w:rPr>
          <w:rFonts w:ascii="Calibri" w:hAnsi="Calibri" w:cs="Calibri"/>
          <w:sz w:val="32"/>
          <w:szCs w:val="32"/>
        </w:rPr>
        <w:t>ž</w:t>
      </w:r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ili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centralnog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servera</w:t>
      </w:r>
      <w:proofErr w:type="spellEnd"/>
      <w:r w:rsidRPr="00631295">
        <w:rPr>
          <w:rFonts w:ascii="NK258" w:hAnsi="NK258" w:cs="Times New Roman"/>
          <w:sz w:val="32"/>
          <w:szCs w:val="32"/>
        </w:rPr>
        <w:t>.</w:t>
      </w:r>
    </w:p>
    <w:p w14:paraId="50B40C3C" w14:textId="77777777" w:rsidR="00C97D26" w:rsidRDefault="00C97D26" w:rsidP="00631295">
      <w:pPr>
        <w:rPr>
          <w:rFonts w:ascii="NK258" w:hAnsi="NK258" w:cs="Times New Roman"/>
          <w:sz w:val="32"/>
          <w:szCs w:val="32"/>
        </w:rPr>
      </w:pPr>
    </w:p>
    <w:p w14:paraId="26464A44" w14:textId="77777777" w:rsidR="00C97D26" w:rsidRPr="00AF0391" w:rsidRDefault="00C97D26" w:rsidP="00631295">
      <w:pPr>
        <w:rPr>
          <w:rFonts w:ascii="NK258" w:hAnsi="NK258" w:cs="Times New Roman"/>
          <w:b/>
          <w:color w:val="FF0000"/>
          <w:sz w:val="32"/>
          <w:szCs w:val="32"/>
          <w:u w:val="single"/>
        </w:rPr>
      </w:pPr>
      <w:proofErr w:type="spellStart"/>
      <w:r w:rsidRPr="00AF0391">
        <w:rPr>
          <w:rFonts w:ascii="NK258" w:hAnsi="NK258" w:cs="Times New Roman"/>
          <w:b/>
          <w:color w:val="FF0000"/>
          <w:sz w:val="32"/>
          <w:szCs w:val="32"/>
          <w:u w:val="single"/>
        </w:rPr>
        <w:t>Osnovne</w:t>
      </w:r>
      <w:proofErr w:type="spellEnd"/>
      <w:r w:rsidRPr="00AF0391">
        <w:rPr>
          <w:rFonts w:ascii="NK258" w:hAnsi="NK258" w:cs="Times New Roman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AF0391">
        <w:rPr>
          <w:rFonts w:ascii="NK258" w:hAnsi="NK258" w:cs="Times New Roman"/>
          <w:b/>
          <w:color w:val="FF0000"/>
          <w:sz w:val="32"/>
          <w:szCs w:val="32"/>
          <w:u w:val="single"/>
        </w:rPr>
        <w:t>komande</w:t>
      </w:r>
      <w:proofErr w:type="spellEnd"/>
    </w:p>
    <w:p w14:paraId="719BDED4" w14:textId="77777777" w:rsidR="004B3583" w:rsidRDefault="004B3583" w:rsidP="004B358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4B3583">
        <w:rPr>
          <w:rFonts w:ascii="NK258" w:hAnsi="NK258" w:cs="Times New Roman"/>
          <w:sz w:val="32"/>
          <w:szCs w:val="32"/>
        </w:rPr>
        <w:t>Komanda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r w:rsidRPr="004B3583">
        <w:rPr>
          <w:rFonts w:ascii="NK258" w:hAnsi="NK258" w:cs="Times New Roman"/>
          <w:b/>
          <w:sz w:val="32"/>
          <w:szCs w:val="32"/>
        </w:rPr>
        <w:t>git log</w:t>
      </w:r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koristi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zabele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enu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projekta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do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do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kada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poslednjeg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komit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snimka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krene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unazad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Podrazumevano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Calibri" w:hAnsi="Calibri" w:cs="Calibri"/>
          <w:sz w:val="32"/>
          <w:szCs w:val="32"/>
        </w:rPr>
        <w:t>ć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samo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grane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kojoj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trenutno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nalazite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NK258" w:hAnsi="NK258" w:cs="Times New Roman"/>
          <w:sz w:val="32"/>
          <w:szCs w:val="32"/>
        </w:rPr>
        <w:t>ali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joj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proslediti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razli</w:t>
      </w:r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itu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ak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glava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grana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kojih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treba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krene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4B3583">
        <w:rPr>
          <w:rFonts w:ascii="NK258" w:hAnsi="NK258" w:cs="Times New Roman"/>
          <w:sz w:val="32"/>
          <w:szCs w:val="32"/>
        </w:rPr>
        <w:t>obilazak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Tako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esto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koristi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razlika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izme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dve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grana </w:t>
      </w:r>
      <w:proofErr w:type="spellStart"/>
      <w:r w:rsidRPr="004B3583">
        <w:rPr>
          <w:rFonts w:ascii="NK258" w:hAnsi="NK258" w:cs="Times New Roman"/>
          <w:sz w:val="32"/>
          <w:szCs w:val="32"/>
        </w:rPr>
        <w:t>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nivou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komita</w:t>
      </w:r>
      <w:proofErr w:type="spellEnd"/>
      <w:r w:rsidRPr="004B3583">
        <w:rPr>
          <w:rFonts w:ascii="NK258" w:hAnsi="NK258" w:cs="Times New Roman"/>
          <w:sz w:val="32"/>
          <w:szCs w:val="32"/>
        </w:rPr>
        <w:t>.</w:t>
      </w:r>
    </w:p>
    <w:p w14:paraId="03C059D7" w14:textId="77777777" w:rsid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05433319" w14:textId="77777777" w:rsid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7E0BFD13" w14:textId="77777777" w:rsidR="00E772B5" w:rsidRP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2CF8CE8B" w14:textId="77777777" w:rsidR="004B3583" w:rsidRDefault="004B3583" w:rsidP="004B358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4B3583">
        <w:rPr>
          <w:rFonts w:ascii="NK258" w:hAnsi="NK258" w:cs="Times New Roman"/>
          <w:sz w:val="32"/>
          <w:szCs w:val="32"/>
        </w:rPr>
        <w:t>Komanda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revert</w:t>
      </w:r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smatrati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komandom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tipa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'</w:t>
      </w:r>
      <w:proofErr w:type="spellStart"/>
      <w:r w:rsidRPr="004B3583">
        <w:rPr>
          <w:rFonts w:ascii="NK258" w:hAnsi="NK258" w:cs="Times New Roman"/>
          <w:sz w:val="32"/>
          <w:szCs w:val="32"/>
        </w:rPr>
        <w:t>poni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', </w:t>
      </w:r>
      <w:proofErr w:type="spellStart"/>
      <w:r w:rsidRPr="004B3583">
        <w:rPr>
          <w:rFonts w:ascii="NK258" w:hAnsi="NK258" w:cs="Times New Roman"/>
          <w:sz w:val="32"/>
          <w:szCs w:val="32"/>
        </w:rPr>
        <w:t>me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utim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to </w:t>
      </w:r>
      <w:proofErr w:type="spellStart"/>
      <w:r w:rsidRPr="004B3583">
        <w:rPr>
          <w:rFonts w:ascii="NK258" w:hAnsi="NK258" w:cs="Times New Roman"/>
          <w:sz w:val="32"/>
          <w:szCs w:val="32"/>
        </w:rPr>
        <w:t>nije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tradicionalna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operacija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poni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tavanja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Umesto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ukloni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projekta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on </w:t>
      </w:r>
      <w:proofErr w:type="spellStart"/>
      <w:r w:rsidRPr="004B3583">
        <w:rPr>
          <w:rFonts w:ascii="NK258" w:hAnsi="NK258" w:cs="Times New Roman"/>
          <w:sz w:val="32"/>
          <w:szCs w:val="32"/>
        </w:rPr>
        <w:t>smi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lja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kako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invertuje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promene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unete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dodaje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novo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rezultuju</w:t>
      </w:r>
      <w:r w:rsidRPr="004B3583">
        <w:rPr>
          <w:rFonts w:ascii="Calibri" w:hAnsi="Calibri" w:cs="Calibri"/>
          <w:sz w:val="32"/>
          <w:szCs w:val="32"/>
        </w:rPr>
        <w:t>ć</w:t>
      </w:r>
      <w:r w:rsidRPr="004B3583">
        <w:rPr>
          <w:rFonts w:ascii="NK258" w:hAnsi="NK258" w:cs="Times New Roman"/>
          <w:sz w:val="32"/>
          <w:szCs w:val="32"/>
        </w:rPr>
        <w:t>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inverznim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sadr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ajem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Ovo </w:t>
      </w:r>
      <w:proofErr w:type="spellStart"/>
      <w:r w:rsidRPr="004B3583">
        <w:rPr>
          <w:rFonts w:ascii="NK258" w:hAnsi="NK258" w:cs="Times New Roman"/>
          <w:sz w:val="32"/>
          <w:szCs w:val="32"/>
        </w:rPr>
        <w:t>spre</w:t>
      </w:r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ava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Git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izgubi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4B3583">
        <w:rPr>
          <w:rFonts w:ascii="NK258" w:hAnsi="NK258" w:cs="Times New Roman"/>
          <w:sz w:val="32"/>
          <w:szCs w:val="32"/>
        </w:rPr>
        <w:t>va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integritet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va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revizija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pouzdanu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saradnju</w:t>
      </w:r>
      <w:proofErr w:type="spellEnd"/>
      <w:r w:rsidRPr="004B3583">
        <w:rPr>
          <w:rFonts w:ascii="NK258" w:hAnsi="NK258" w:cs="Times New Roman"/>
          <w:sz w:val="32"/>
          <w:szCs w:val="32"/>
        </w:rPr>
        <w:t>.</w:t>
      </w:r>
    </w:p>
    <w:p w14:paraId="60188216" w14:textId="77777777" w:rsidR="00394AF3" w:rsidRP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27436CCC" w14:textId="77777777" w:rsidR="00E772B5" w:rsidRPr="00E772B5" w:rsidRDefault="00E772B5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E772B5">
        <w:rPr>
          <w:rFonts w:ascii="NK258" w:hAnsi="NK258" w:cs="Times New Roman"/>
          <w:sz w:val="32"/>
          <w:szCs w:val="32"/>
        </w:rPr>
        <w:t>Komanda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branch</w:t>
      </w:r>
      <w:r w:rsidRPr="00E772B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alat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upravljanje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granama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E772B5">
        <w:rPr>
          <w:rFonts w:ascii="NK258" w:hAnsi="NK258" w:cs="Times New Roman"/>
          <w:sz w:val="32"/>
          <w:szCs w:val="32"/>
        </w:rPr>
        <w:t>Mo</w:t>
      </w:r>
      <w:r w:rsidRPr="00E772B5">
        <w:rPr>
          <w:rFonts w:ascii="Calibri" w:hAnsi="Calibri" w:cs="Calibri"/>
          <w:sz w:val="32"/>
          <w:szCs w:val="32"/>
        </w:rPr>
        <w:t>ž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E772B5">
        <w:rPr>
          <w:rFonts w:ascii="NK258" w:hAnsi="NK258" w:cs="Times New Roman"/>
          <w:sz w:val="32"/>
          <w:szCs w:val="32"/>
        </w:rPr>
        <w:t>vam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ispi</w:t>
      </w:r>
      <w:r w:rsidRPr="00E772B5">
        <w:rPr>
          <w:rFonts w:ascii="Calibri" w:hAnsi="Calibri" w:cs="Calibri"/>
          <w:sz w:val="32"/>
          <w:szCs w:val="32"/>
        </w:rPr>
        <w:t>š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postoje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E772B5">
        <w:rPr>
          <w:rFonts w:ascii="NK258" w:hAnsi="NK258" w:cs="Times New Roman"/>
          <w:sz w:val="32"/>
          <w:szCs w:val="32"/>
        </w:rPr>
        <w:t>kreira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novu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E772B5">
        <w:rPr>
          <w:rFonts w:ascii="NK258" w:hAnsi="NK258" w:cs="Times New Roman"/>
          <w:sz w:val="32"/>
          <w:szCs w:val="32"/>
        </w:rPr>
        <w:t>obri</w:t>
      </w:r>
      <w:r w:rsidRPr="00E772B5">
        <w:rPr>
          <w:rFonts w:ascii="Calibri" w:hAnsi="Calibri" w:cs="Calibri"/>
          <w:sz w:val="32"/>
          <w:szCs w:val="32"/>
        </w:rPr>
        <w:t>š</w:t>
      </w:r>
      <w:r>
        <w:rPr>
          <w:rFonts w:ascii="NK258" w:hAnsi="NK258" w:cs="Times New Roman"/>
          <w:sz w:val="32"/>
          <w:szCs w:val="32"/>
        </w:rPr>
        <w:t>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grane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promeni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im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NK258" w:hAnsi="NK258" w:cs="Times New Roman"/>
          <w:sz w:val="32"/>
          <w:szCs w:val="32"/>
        </w:rPr>
        <w:t>ime.</w:t>
      </w:r>
      <w:r w:rsidRPr="00E772B5">
        <w:rPr>
          <w:rFonts w:ascii="NK258" w:hAnsi="NK258" w:cs="Times New Roman"/>
          <w:sz w:val="32"/>
          <w:szCs w:val="32"/>
        </w:rPr>
        <w:t>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proofErr w:type="gramEnd"/>
      <w:r w:rsidRPr="00E772B5">
        <w:rPr>
          <w:rFonts w:ascii="NK258" w:hAnsi="NK258" w:cs="Times New Roman"/>
          <w:sz w:val="32"/>
          <w:szCs w:val="32"/>
        </w:rPr>
        <w:t xml:space="preserve"> deo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programu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Git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komandi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branch </w:t>
      </w:r>
      <w:proofErr w:type="spellStart"/>
      <w:r w:rsidRPr="00E772B5">
        <w:rPr>
          <w:rFonts w:ascii="NK258" w:hAnsi="NK258" w:cs="Times New Roman"/>
          <w:sz w:val="32"/>
          <w:szCs w:val="32"/>
        </w:rPr>
        <w:t>koja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E772B5">
        <w:rPr>
          <w:rFonts w:ascii="NK258" w:hAnsi="NK258" w:cs="Times New Roman"/>
          <w:sz w:val="32"/>
          <w:szCs w:val="32"/>
        </w:rPr>
        <w:t>koristi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kroz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celo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poglavlje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E772B5">
        <w:rPr>
          <w:rFonts w:ascii="NK258" w:hAnsi="NK258" w:cs="Times New Roman"/>
          <w:sz w:val="32"/>
          <w:szCs w:val="32"/>
        </w:rPr>
        <w:t>Najpre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uvodimo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pravljenje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nove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kroz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inu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njenih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ostalih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mogu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nosti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(</w:t>
      </w:r>
      <w:proofErr w:type="spellStart"/>
      <w:r w:rsidRPr="00E772B5">
        <w:rPr>
          <w:rFonts w:ascii="NK258" w:hAnsi="NK258" w:cs="Times New Roman"/>
          <w:sz w:val="32"/>
          <w:szCs w:val="32"/>
        </w:rPr>
        <w:t>ispis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brisanje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) </w:t>
      </w:r>
      <w:proofErr w:type="spellStart"/>
      <w:r w:rsidRPr="00E772B5">
        <w:rPr>
          <w:rFonts w:ascii="NK258" w:hAnsi="NK258" w:cs="Times New Roman"/>
          <w:sz w:val="32"/>
          <w:szCs w:val="32"/>
        </w:rPr>
        <w:t>prolazimo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upravljanje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granama</w:t>
      </w:r>
      <w:proofErr w:type="spellEnd"/>
      <w:r w:rsidRPr="00E772B5">
        <w:rPr>
          <w:rFonts w:ascii="NK258" w:hAnsi="NK258" w:cs="Times New Roman"/>
          <w:sz w:val="32"/>
          <w:szCs w:val="32"/>
        </w:rPr>
        <w:t>.</w:t>
      </w:r>
    </w:p>
    <w:p w14:paraId="60B189AD" w14:textId="77777777" w:rsidR="00E772B5" w:rsidRDefault="00E772B5" w:rsidP="00E772B5">
      <w:pPr>
        <w:pStyle w:val="ListParagraph"/>
        <w:rPr>
          <w:rFonts w:ascii="NK258" w:hAnsi="NK258" w:cs="Times New Roman"/>
          <w:sz w:val="32"/>
          <w:szCs w:val="32"/>
        </w:rPr>
      </w:pPr>
      <w:r w:rsidRPr="00E772B5">
        <w:rPr>
          <w:rFonts w:ascii="NK258" w:hAnsi="NK258" w:cs="Times New Roman"/>
          <w:sz w:val="32"/>
          <w:szCs w:val="32"/>
        </w:rPr>
        <w:t xml:space="preserve">U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koristimo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opciju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git branch -u da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postavimo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enje</w:t>
      </w:r>
      <w:proofErr w:type="spellEnd"/>
      <w:r w:rsidRPr="00E772B5">
        <w:rPr>
          <w:rFonts w:ascii="NK258" w:hAnsi="NK258" w:cs="Times New Roman"/>
          <w:sz w:val="32"/>
          <w:szCs w:val="32"/>
        </w:rPr>
        <w:t>.</w:t>
      </w:r>
    </w:p>
    <w:p w14:paraId="15FB9B33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707DB5D6" w14:textId="77777777" w:rsidR="00394AF3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394AF3">
        <w:rPr>
          <w:rFonts w:ascii="NK258" w:hAnsi="NK258" w:cs="Times New Roman"/>
          <w:sz w:val="32"/>
          <w:szCs w:val="32"/>
        </w:rPr>
        <w:t>Komanda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merge</w:t>
      </w:r>
      <w:r w:rsidRPr="00394AF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394AF3">
        <w:rPr>
          <w:rFonts w:ascii="NK258" w:hAnsi="NK258" w:cs="Times New Roman"/>
          <w:sz w:val="32"/>
          <w:szCs w:val="32"/>
        </w:rPr>
        <w:t>koristi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394AF3">
        <w:rPr>
          <w:rFonts w:ascii="NK258" w:hAnsi="NK258" w:cs="Times New Roman"/>
          <w:sz w:val="32"/>
          <w:szCs w:val="32"/>
        </w:rPr>
        <w:t>spajanje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jedne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ili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vi</w:t>
      </w:r>
      <w:r w:rsidRPr="00394AF3">
        <w:rPr>
          <w:rFonts w:ascii="Calibri" w:hAnsi="Calibri" w:cs="Calibri"/>
          <w:sz w:val="32"/>
          <w:szCs w:val="32"/>
        </w:rPr>
        <w:t>š</w:t>
      </w:r>
      <w:r w:rsidRPr="00394AF3">
        <w:rPr>
          <w:rFonts w:ascii="NK258" w:hAnsi="NK258" w:cs="Times New Roman"/>
          <w:sz w:val="32"/>
          <w:szCs w:val="32"/>
        </w:rPr>
        <w:t>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grana u </w:t>
      </w:r>
      <w:proofErr w:type="spellStart"/>
      <w:r w:rsidRPr="00394AF3">
        <w:rPr>
          <w:rFonts w:ascii="NK258" w:hAnsi="NK258" w:cs="Times New Roman"/>
          <w:sz w:val="32"/>
          <w:szCs w:val="32"/>
        </w:rPr>
        <w:t>granu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koju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ste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odjavili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394AF3">
        <w:rPr>
          <w:rFonts w:ascii="NK258" w:hAnsi="NK258" w:cs="Times New Roman"/>
          <w:sz w:val="32"/>
          <w:szCs w:val="32"/>
        </w:rPr>
        <w:t>Zatim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Calibri" w:hAnsi="Calibri" w:cs="Calibri"/>
          <w:sz w:val="32"/>
          <w:szCs w:val="32"/>
        </w:rPr>
        <w:t>ć</w:t>
      </w:r>
      <w:r w:rsidRPr="00394AF3">
        <w:rPr>
          <w:rFonts w:ascii="NK258" w:hAnsi="NK258" w:cs="Times New Roman"/>
          <w:sz w:val="32"/>
          <w:szCs w:val="32"/>
        </w:rPr>
        <w:t>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pomeriti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unapred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teku</w:t>
      </w:r>
      <w:r w:rsidRPr="00394AF3">
        <w:rPr>
          <w:rFonts w:ascii="Calibri" w:hAnsi="Calibri" w:cs="Calibri"/>
          <w:sz w:val="32"/>
          <w:szCs w:val="32"/>
        </w:rPr>
        <w:t>ć</w:t>
      </w:r>
      <w:r w:rsidRPr="00394AF3">
        <w:rPr>
          <w:rFonts w:ascii="NK258" w:hAnsi="NK258" w:cs="Times New Roman"/>
          <w:sz w:val="32"/>
          <w:szCs w:val="32"/>
        </w:rPr>
        <w:t>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granu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na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rezultat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spajanja</w:t>
      </w:r>
      <w:proofErr w:type="spellEnd"/>
      <w:r w:rsidRPr="00394AF3">
        <w:rPr>
          <w:rFonts w:ascii="NK258" w:hAnsi="NK258" w:cs="Times New Roman"/>
          <w:sz w:val="32"/>
          <w:szCs w:val="32"/>
        </w:rPr>
        <w:t>.</w:t>
      </w:r>
    </w:p>
    <w:p w14:paraId="21B5C96E" w14:textId="77777777" w:rsidR="00394AF3" w:rsidRP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55FD5002" w14:textId="77777777" w:rsidR="00394AF3" w:rsidRPr="00394AF3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b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Komanda</w:t>
      </w:r>
      <w:proofErr w:type="spellEnd"/>
      <w:r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>
        <w:rPr>
          <w:rFonts w:ascii="NK258" w:hAnsi="NK258" w:cs="Times New Roman"/>
          <w:sz w:val="32"/>
          <w:szCs w:val="32"/>
        </w:rPr>
        <w:t>uploadovanje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izmena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na</w:t>
      </w:r>
      <w:proofErr w:type="spellEnd"/>
      <w:r>
        <w:rPr>
          <w:rFonts w:ascii="NK258" w:hAnsi="NK258" w:cs="Times New Roman"/>
          <w:sz w:val="32"/>
          <w:szCs w:val="32"/>
        </w:rPr>
        <w:t xml:space="preserve"> server je </w:t>
      </w:r>
      <w:r w:rsidRPr="00394AF3">
        <w:rPr>
          <w:rFonts w:ascii="NK258" w:hAnsi="NK258" w:cs="Times New Roman"/>
          <w:b/>
          <w:sz w:val="32"/>
          <w:szCs w:val="32"/>
        </w:rPr>
        <w:t>git push</w:t>
      </w:r>
    </w:p>
    <w:p w14:paraId="71F34EC4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1E21A094" w14:textId="77777777" w:rsidR="00394AF3" w:rsidRPr="006E528F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Komanda</w:t>
      </w:r>
      <w:proofErr w:type="spellEnd"/>
      <w:r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>
        <w:rPr>
          <w:rFonts w:ascii="NK258" w:hAnsi="NK258" w:cs="Times New Roman"/>
          <w:sz w:val="32"/>
          <w:szCs w:val="32"/>
        </w:rPr>
        <w:t>preuzimanje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izmena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sa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servera</w:t>
      </w:r>
      <w:proofErr w:type="spellEnd"/>
      <w:r>
        <w:rPr>
          <w:rFonts w:ascii="NK258" w:hAnsi="NK258" w:cs="Times New Roman"/>
          <w:sz w:val="32"/>
          <w:szCs w:val="32"/>
        </w:rPr>
        <w:t xml:space="preserve"> je </w:t>
      </w:r>
      <w:r w:rsidRPr="00394AF3">
        <w:rPr>
          <w:rFonts w:ascii="NK258" w:hAnsi="NK258" w:cs="Times New Roman"/>
          <w:b/>
          <w:sz w:val="32"/>
          <w:szCs w:val="32"/>
        </w:rPr>
        <w:t>git pull</w:t>
      </w:r>
    </w:p>
    <w:p w14:paraId="0B1A0C7C" w14:textId="77777777" w:rsidR="006E528F" w:rsidRPr="006E528F" w:rsidRDefault="006E528F" w:rsidP="006E528F">
      <w:pPr>
        <w:pStyle w:val="ListParagraph"/>
        <w:rPr>
          <w:rFonts w:ascii="NK258" w:hAnsi="NK258" w:cs="Times New Roman"/>
          <w:sz w:val="32"/>
          <w:szCs w:val="32"/>
        </w:rPr>
      </w:pPr>
    </w:p>
    <w:p w14:paraId="00AE5828" w14:textId="717F4F0B" w:rsidR="006E528F" w:rsidRPr="00AF0391" w:rsidRDefault="00AF0391" w:rsidP="00AF0391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r w:rsidRPr="00AF0391">
        <w:rPr>
          <w:rFonts w:cs="Times New Roman"/>
          <w:sz w:val="32"/>
          <w:szCs w:val="32"/>
        </w:rPr>
        <w:lastRenderedPageBreak/>
        <w:t xml:space="preserve">SSH je </w:t>
      </w:r>
      <w:proofErr w:type="spellStart"/>
      <w:r w:rsidRPr="00AF0391">
        <w:rPr>
          <w:rFonts w:cs="Times New Roman"/>
          <w:sz w:val="32"/>
          <w:szCs w:val="32"/>
        </w:rPr>
        <w:t>mrežni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protokol</w:t>
      </w:r>
      <w:proofErr w:type="spellEnd"/>
      <w:r w:rsidRPr="00AF0391">
        <w:rPr>
          <w:rFonts w:cs="Times New Roman"/>
          <w:sz w:val="32"/>
          <w:szCs w:val="32"/>
        </w:rPr>
        <w:t xml:space="preserve"> koji </w:t>
      </w:r>
      <w:proofErr w:type="spellStart"/>
      <w:r w:rsidRPr="00AF0391">
        <w:rPr>
          <w:rFonts w:cs="Times New Roman"/>
          <w:sz w:val="32"/>
          <w:szCs w:val="32"/>
        </w:rPr>
        <w:t>korisnicima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omogućava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uspostavljanje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sigurnog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komunikacijskog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kanala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između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dva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računara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putem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nesigurne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računarske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mreže</w:t>
      </w:r>
      <w:proofErr w:type="spellEnd"/>
      <w:r w:rsidRPr="00AF0391">
        <w:rPr>
          <w:rFonts w:cs="Times New Roman"/>
          <w:sz w:val="32"/>
          <w:szCs w:val="32"/>
        </w:rPr>
        <w:t xml:space="preserve">. </w:t>
      </w:r>
      <w:proofErr w:type="spellStart"/>
      <w:r w:rsidRPr="00AF0391">
        <w:rPr>
          <w:rFonts w:cs="Times New Roman"/>
          <w:sz w:val="32"/>
          <w:szCs w:val="32"/>
        </w:rPr>
        <w:t>Tradicionalni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mrežni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protokoli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kao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što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su</w:t>
      </w:r>
      <w:proofErr w:type="spellEnd"/>
      <w:r w:rsidRPr="00AF0391">
        <w:rPr>
          <w:rFonts w:cs="Times New Roman"/>
          <w:sz w:val="32"/>
          <w:szCs w:val="32"/>
        </w:rPr>
        <w:t xml:space="preserve"> TELNET, FTP, RSH </w:t>
      </w:r>
      <w:proofErr w:type="spellStart"/>
      <w:r w:rsidRPr="00AF0391">
        <w:rPr>
          <w:rFonts w:cs="Times New Roman"/>
          <w:sz w:val="32"/>
          <w:szCs w:val="32"/>
        </w:rPr>
        <w:t>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drugi</w:t>
      </w:r>
      <w:proofErr w:type="spellEnd"/>
      <w:r w:rsidRPr="00AF0391">
        <w:rPr>
          <w:rFonts w:cs="Times New Roman"/>
          <w:sz w:val="32"/>
          <w:szCs w:val="32"/>
        </w:rPr>
        <w:t xml:space="preserve">, </w:t>
      </w:r>
      <w:proofErr w:type="spellStart"/>
      <w:r w:rsidRPr="00AF0391">
        <w:rPr>
          <w:rFonts w:cs="Times New Roman"/>
          <w:sz w:val="32"/>
          <w:szCs w:val="32"/>
        </w:rPr>
        <w:t>iako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su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vrlo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praktični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jednostavni</w:t>
      </w:r>
      <w:proofErr w:type="spellEnd"/>
      <w:r w:rsidRPr="00AF0391">
        <w:rPr>
          <w:rFonts w:cs="Times New Roman"/>
          <w:sz w:val="32"/>
          <w:szCs w:val="32"/>
        </w:rPr>
        <w:t xml:space="preserve"> za </w:t>
      </w:r>
      <w:proofErr w:type="spellStart"/>
      <w:r w:rsidRPr="00AF0391">
        <w:rPr>
          <w:rFonts w:cs="Times New Roman"/>
          <w:sz w:val="32"/>
          <w:szCs w:val="32"/>
        </w:rPr>
        <w:t>korišćenje</w:t>
      </w:r>
      <w:proofErr w:type="spellEnd"/>
      <w:r w:rsidRPr="00AF0391">
        <w:rPr>
          <w:rFonts w:cs="Times New Roman"/>
          <w:sz w:val="32"/>
          <w:szCs w:val="32"/>
        </w:rPr>
        <w:t xml:space="preserve">, </w:t>
      </w:r>
      <w:proofErr w:type="spellStart"/>
      <w:r w:rsidRPr="00AF0391">
        <w:rPr>
          <w:rFonts w:cs="Times New Roman"/>
          <w:sz w:val="32"/>
          <w:szCs w:val="32"/>
        </w:rPr>
        <w:t>ujedno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sadrže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jedan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veliki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nedostatak</w:t>
      </w:r>
      <w:proofErr w:type="spellEnd"/>
      <w:r w:rsidRPr="00AF0391">
        <w:rPr>
          <w:rFonts w:cs="Times New Roman"/>
          <w:sz w:val="32"/>
          <w:szCs w:val="32"/>
        </w:rPr>
        <w:t xml:space="preserve"> koji </w:t>
      </w:r>
      <w:proofErr w:type="spellStart"/>
      <w:r w:rsidRPr="00AF0391">
        <w:rPr>
          <w:rFonts w:cs="Times New Roman"/>
          <w:sz w:val="32"/>
          <w:szCs w:val="32"/>
        </w:rPr>
        <w:t>počinje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predstavljati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sve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veće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ograničenje</w:t>
      </w:r>
      <w:proofErr w:type="spellEnd"/>
      <w:r w:rsidRPr="00AF0391">
        <w:rPr>
          <w:rFonts w:cs="Times New Roman"/>
          <w:sz w:val="32"/>
          <w:szCs w:val="32"/>
        </w:rPr>
        <w:t xml:space="preserve"> za </w:t>
      </w:r>
      <w:proofErr w:type="spellStart"/>
      <w:r w:rsidRPr="00AF0391">
        <w:rPr>
          <w:rFonts w:cs="Times New Roman"/>
          <w:sz w:val="32"/>
          <w:szCs w:val="32"/>
        </w:rPr>
        <w:t>njihovo</w:t>
      </w:r>
      <w:proofErr w:type="spellEnd"/>
      <w:r w:rsidRPr="00AF0391">
        <w:rPr>
          <w:rFonts w:cs="Times New Roman"/>
          <w:sz w:val="32"/>
          <w:szCs w:val="32"/>
        </w:rPr>
        <w:t xml:space="preserve"> </w:t>
      </w:r>
      <w:proofErr w:type="spellStart"/>
      <w:r w:rsidRPr="00AF0391">
        <w:rPr>
          <w:rFonts w:cs="Times New Roman"/>
          <w:sz w:val="32"/>
          <w:szCs w:val="32"/>
        </w:rPr>
        <w:t>korišćenje</w:t>
      </w:r>
      <w:proofErr w:type="spellEnd"/>
      <w:r w:rsidRPr="00AF0391">
        <w:rPr>
          <w:rFonts w:cs="Times New Roman"/>
          <w:sz w:val="32"/>
          <w:szCs w:val="32"/>
        </w:rPr>
        <w:t>.</w:t>
      </w:r>
    </w:p>
    <w:p w14:paraId="25DA3C25" w14:textId="77777777" w:rsidR="00AF0391" w:rsidRPr="00AF0391" w:rsidRDefault="00AF0391" w:rsidP="00AF0391">
      <w:pPr>
        <w:pStyle w:val="ListParagraph"/>
        <w:rPr>
          <w:rFonts w:ascii="NK258" w:hAnsi="NK258" w:cs="Times New Roman"/>
          <w:sz w:val="32"/>
          <w:szCs w:val="32"/>
        </w:rPr>
      </w:pPr>
    </w:p>
    <w:p w14:paraId="3C084F62" w14:textId="44BCBE06" w:rsidR="00AF0391" w:rsidRPr="006E528F" w:rsidRDefault="00AF0391" w:rsidP="00AF0391">
      <w:pPr>
        <w:pStyle w:val="ListParagraph"/>
        <w:rPr>
          <w:rFonts w:ascii="NK258" w:hAnsi="NK258" w:cs="Times New Roman"/>
          <w:sz w:val="32"/>
          <w:szCs w:val="32"/>
        </w:rPr>
      </w:pPr>
      <w:proofErr w:type="spellStart"/>
      <w:r w:rsidRPr="00AF0391">
        <w:rPr>
          <w:rFonts w:ascii="NK258" w:hAnsi="NK258" w:cs="Times New Roman"/>
          <w:sz w:val="32"/>
          <w:szCs w:val="32"/>
        </w:rPr>
        <w:t>Radi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se o </w:t>
      </w:r>
      <w:proofErr w:type="spellStart"/>
      <w:r w:rsidRPr="00AF0391">
        <w:rPr>
          <w:rFonts w:ascii="NK258" w:hAnsi="NK258" w:cs="Times New Roman"/>
          <w:sz w:val="32"/>
          <w:szCs w:val="32"/>
        </w:rPr>
        <w:t>vrlo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niskom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nivou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sigurnosti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koji je </w:t>
      </w:r>
      <w:proofErr w:type="spellStart"/>
      <w:r w:rsidRPr="00AF0391">
        <w:rPr>
          <w:rFonts w:ascii="NK258" w:hAnsi="NK258" w:cs="Times New Roman"/>
          <w:sz w:val="32"/>
          <w:szCs w:val="32"/>
        </w:rPr>
        <w:t>implementiran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kod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većine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takozvanih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„</w:t>
      </w:r>
      <w:proofErr w:type="spellStart"/>
      <w:proofErr w:type="gramStart"/>
      <w:r w:rsidRPr="00AF0391">
        <w:rPr>
          <w:rFonts w:ascii="NK258" w:hAnsi="NK258" w:cs="Times New Roman"/>
          <w:sz w:val="32"/>
          <w:szCs w:val="32"/>
        </w:rPr>
        <w:t>starijih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“ </w:t>
      </w:r>
      <w:proofErr w:type="spellStart"/>
      <w:r w:rsidRPr="00AF0391">
        <w:rPr>
          <w:rFonts w:ascii="NK258" w:hAnsi="NK258" w:cs="Times New Roman"/>
          <w:sz w:val="32"/>
          <w:szCs w:val="32"/>
        </w:rPr>
        <w:t>mrežnih</w:t>
      </w:r>
      <w:proofErr w:type="spellEnd"/>
      <w:proofErr w:type="gram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protokola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AF0391">
        <w:rPr>
          <w:rFonts w:ascii="NK258" w:hAnsi="NK258" w:cs="Times New Roman"/>
          <w:sz w:val="32"/>
          <w:szCs w:val="32"/>
        </w:rPr>
        <w:t>budući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da se u </w:t>
      </w:r>
      <w:proofErr w:type="spellStart"/>
      <w:r w:rsidRPr="00AF0391">
        <w:rPr>
          <w:rFonts w:ascii="NK258" w:hAnsi="NK258" w:cs="Times New Roman"/>
          <w:sz w:val="32"/>
          <w:szCs w:val="32"/>
        </w:rPr>
        <w:t>vreme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njihovog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nastanka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nije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previše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pažnje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obraćalo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sigurnost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računarskih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sistema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. U </w:t>
      </w:r>
      <w:proofErr w:type="spellStart"/>
      <w:r w:rsidRPr="00AF0391">
        <w:rPr>
          <w:rFonts w:ascii="NK258" w:hAnsi="NK258" w:cs="Times New Roman"/>
          <w:sz w:val="32"/>
          <w:szCs w:val="32"/>
        </w:rPr>
        <w:t>današnje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vreme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kada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sigurnosni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aspekt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predstavlja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jedan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od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najvažnijih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elemenata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svake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računarske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mreže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taj problem </w:t>
      </w:r>
      <w:proofErr w:type="spellStart"/>
      <w:r w:rsidRPr="00AF0391">
        <w:rPr>
          <w:rFonts w:ascii="NK258" w:hAnsi="NK258" w:cs="Times New Roman"/>
          <w:sz w:val="32"/>
          <w:szCs w:val="32"/>
        </w:rPr>
        <w:t>svakodnevno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dolazi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sve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AF0391">
        <w:rPr>
          <w:rFonts w:ascii="NK258" w:hAnsi="NK258" w:cs="Times New Roman"/>
          <w:sz w:val="32"/>
          <w:szCs w:val="32"/>
        </w:rPr>
        <w:t>više</w:t>
      </w:r>
      <w:proofErr w:type="spellEnd"/>
      <w:r w:rsidRPr="00AF0391">
        <w:rPr>
          <w:rFonts w:ascii="NK258" w:hAnsi="NK258" w:cs="Times New Roman"/>
          <w:sz w:val="32"/>
          <w:szCs w:val="32"/>
        </w:rPr>
        <w:t xml:space="preserve"> do </w:t>
      </w:r>
      <w:proofErr w:type="spellStart"/>
      <w:r w:rsidRPr="00AF0391">
        <w:rPr>
          <w:rFonts w:ascii="NK258" w:hAnsi="NK258" w:cs="Times New Roman"/>
          <w:sz w:val="32"/>
          <w:szCs w:val="32"/>
        </w:rPr>
        <w:t>izražaja</w:t>
      </w:r>
      <w:proofErr w:type="spellEnd"/>
      <w:r w:rsidRPr="00AF0391">
        <w:rPr>
          <w:rFonts w:ascii="NK258" w:hAnsi="NK258" w:cs="Times New Roman"/>
          <w:sz w:val="32"/>
          <w:szCs w:val="32"/>
        </w:rPr>
        <w:t>.</w:t>
      </w:r>
    </w:p>
    <w:p w14:paraId="200D812A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4120FC8D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29859453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04980B99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3C431426" w14:textId="77777777" w:rsidR="00394AF3" w:rsidRPr="00AF0391" w:rsidRDefault="00394AF3" w:rsidP="00AF0391">
      <w:pPr>
        <w:rPr>
          <w:rFonts w:ascii="NK258" w:hAnsi="NK258" w:cs="Times New Roman"/>
          <w:sz w:val="32"/>
          <w:szCs w:val="32"/>
        </w:rPr>
      </w:pPr>
    </w:p>
    <w:p w14:paraId="7468C11B" w14:textId="77777777" w:rsidR="00E772B5" w:rsidRPr="004B3583" w:rsidRDefault="00E772B5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71C517B3" w14:textId="77777777" w:rsidR="00C97D26" w:rsidRPr="00C97D26" w:rsidRDefault="00C97D26" w:rsidP="00631295">
      <w:pPr>
        <w:rPr>
          <w:rFonts w:ascii="NK258" w:hAnsi="NK258" w:cs="Times New Roman"/>
          <w:sz w:val="32"/>
          <w:szCs w:val="32"/>
        </w:rPr>
      </w:pPr>
    </w:p>
    <w:p w14:paraId="312B27A3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</w:p>
    <w:p w14:paraId="5F9C6A8F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</w:p>
    <w:sectPr w:rsidR="00631295" w:rsidRPr="0063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K258">
    <w:altName w:val="Calibri"/>
    <w:panose1 w:val="00000000000000000000"/>
    <w:charset w:val="CC"/>
    <w:family w:val="modern"/>
    <w:notTrueType/>
    <w:pitch w:val="variable"/>
    <w:sig w:usb0="80000283" w:usb1="0000004A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846"/>
    <w:multiLevelType w:val="hybridMultilevel"/>
    <w:tmpl w:val="CDF2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6BD"/>
    <w:multiLevelType w:val="hybridMultilevel"/>
    <w:tmpl w:val="8DC08382"/>
    <w:lvl w:ilvl="0" w:tplc="299814DC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681E"/>
    <w:multiLevelType w:val="hybridMultilevel"/>
    <w:tmpl w:val="9D4E2D98"/>
    <w:lvl w:ilvl="0" w:tplc="7C36C96A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EC7"/>
    <w:multiLevelType w:val="hybridMultilevel"/>
    <w:tmpl w:val="2C38CAE6"/>
    <w:lvl w:ilvl="0" w:tplc="BDC49802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6419"/>
    <w:multiLevelType w:val="hybridMultilevel"/>
    <w:tmpl w:val="A20C25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95"/>
    <w:rsid w:val="00394AF3"/>
    <w:rsid w:val="004B3583"/>
    <w:rsid w:val="005D1DD1"/>
    <w:rsid w:val="00631295"/>
    <w:rsid w:val="006E528F"/>
    <w:rsid w:val="00A804A7"/>
    <w:rsid w:val="00AF0391"/>
    <w:rsid w:val="00C97D26"/>
    <w:rsid w:val="00E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12CD"/>
  <w15:chartTrackingRefBased/>
  <w15:docId w15:val="{59EB3858-AD9A-4DC2-9840-7DA3C84F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Tbg</cp:lastModifiedBy>
  <cp:revision>2</cp:revision>
  <dcterms:created xsi:type="dcterms:W3CDTF">2022-11-29T15:04:00Z</dcterms:created>
  <dcterms:modified xsi:type="dcterms:W3CDTF">2022-11-29T15:04:00Z</dcterms:modified>
</cp:coreProperties>
</file>