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17.jpeg" ContentType="image/jpeg"/>
  <Override PartName="/word/media/image3.png" ContentType="image/png"/>
  <Override PartName="/word/media/image9.jpeg" ContentType="image/jpeg"/>
  <Override PartName="/word/media/image4.png" ContentType="image/png"/>
  <Override PartName="/word/media/image5.png" ContentType="image/png"/>
  <Override PartName="/word/media/image8.jpeg" ContentType="image/jpeg"/>
  <Override PartName="/word/media/image6.png" ContentType="image/pn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8.jpeg" ContentType="image/jpe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588" w:type="dxa"/>
        <w:jc w:val="left"/>
        <w:tblInd w:w="0" w:type="dxa"/>
        <w:tblCellMar>
          <w:top w:w="0" w:type="dxa"/>
          <w:left w:w="108" w:type="dxa"/>
          <w:bottom w:w="0" w:type="dxa"/>
          <w:right w:w="108" w:type="dxa"/>
        </w:tblCellMar>
        <w:tblLook w:firstRow="1" w:noVBand="1" w:lastRow="0" w:firstColumn="1" w:lastColumn="0" w:noHBand="0" w:val="04a0"/>
      </w:tblPr>
      <w:tblGrid>
        <w:gridCol w:w="2233"/>
        <w:gridCol w:w="5078"/>
        <w:gridCol w:w="2277"/>
      </w:tblGrid>
      <w:tr>
        <w:trPr/>
        <w:tc>
          <w:tcPr>
            <w:tcW w:w="2233" w:type="dxa"/>
            <w:tcBorders/>
            <w:shd w:color="auto" w:fill="auto" w:val="clear"/>
          </w:tcPr>
          <w:p>
            <w:pPr>
              <w:pStyle w:val="Normal"/>
              <w:spacing w:lineRule="auto" w:line="240" w:before="0" w:after="0"/>
              <w:rPr/>
            </w:pPr>
            <w:r>
              <w:rPr/>
              <mc:AlternateContent>
                <mc:Choice Requires="wps">
                  <w:drawing>
                    <wp:inline distT="0" distB="0" distL="0" distR="0" wp14:anchorId="226A5FAE">
                      <wp:extent cx="1221740" cy="1229995"/>
                      <wp:effectExtent l="0" t="0" r="0" b="0"/>
                      <wp:docPr id="1" name="Picture 221"/>
                      <a:graphic xmlns:a="http://schemas.openxmlformats.org/drawingml/2006/main">
                        <a:graphicData uri="http://schemas.openxmlformats.org/drawingml/2006/picture">
                          <pic:pic xmlns:pic="http://schemas.openxmlformats.org/drawingml/2006/picture">
                            <pic:nvPicPr>
                              <pic:cNvPr id="0" name="Picture 221" descr=""/>
                              <pic:cNvPicPr/>
                            </pic:nvPicPr>
                            <pic:blipFill>
                              <a:blip r:embed="rId2"/>
                              <a:stretch/>
                            </pic:blipFill>
                            <pic:spPr>
                              <a:xfrm>
                                <a:off x="0" y="0"/>
                                <a:ext cx="1221120" cy="122940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21" stroked="f" style="position:absolute;margin-left:0pt;margin-top:-96.85pt;width:96.1pt;height:96.75pt;mso-position-vertical:top" wp14:anchorId="226A5FAE" type="shapetype_75">
                      <v:imagedata r:id="rId2" o:detectmouseclick="t"/>
                      <w10:wrap type="none"/>
                      <v:stroke color="#3465a4" weight="9360" joinstyle="round" endcap="flat"/>
                    </v:shape>
                  </w:pict>
                </mc:Fallback>
              </mc:AlternateContent>
            </w:r>
          </w:p>
        </w:tc>
        <w:tc>
          <w:tcPr>
            <w:tcW w:w="5078" w:type="dxa"/>
            <w:tcBorders/>
            <w:shd w:color="auto" w:fill="auto" w:val="clear"/>
            <w:vAlign w:val="center"/>
          </w:tcPr>
          <w:p>
            <w:pPr>
              <w:pStyle w:val="Normal"/>
              <w:spacing w:lineRule="auto" w:line="240" w:before="0" w:after="0"/>
              <w:ind w:right="-249" w:hanging="0"/>
              <w:jc w:val="center"/>
              <w:rPr>
                <w:rFonts w:ascii="Times New Roman" w:hAnsi="Times New Roman"/>
                <w:sz w:val="24"/>
                <w:szCs w:val="24"/>
              </w:rPr>
            </w:pPr>
            <w:r>
              <w:rPr>
                <w:rFonts w:ascii="Times New Roman" w:hAnsi="Times New Roman"/>
                <w:sz w:val="24"/>
                <w:szCs w:val="24"/>
              </w:rPr>
              <w:t>УНИВЕРЗИТЕТ У НОВОМ</w:t>
            </w:r>
            <w:r>
              <w:rPr>
                <w:rFonts w:ascii="Times New Roman" w:hAnsi="Times New Roman"/>
                <w:sz w:val="24"/>
                <w:szCs w:val="24"/>
                <w:lang w:val="ru-RU"/>
              </w:rPr>
              <w:t xml:space="preserve"> </w:t>
            </w:r>
            <w:r>
              <w:rPr>
                <w:rFonts w:ascii="Times New Roman" w:hAnsi="Times New Roman"/>
                <w:sz w:val="24"/>
                <w:szCs w:val="24"/>
              </w:rPr>
              <w:t>САДУ</w:t>
            </w:r>
          </w:p>
          <w:p>
            <w:pPr>
              <w:pStyle w:val="Normal"/>
              <w:spacing w:lineRule="auto" w:line="240" w:before="0" w:after="0"/>
              <w:ind w:left="-391" w:right="-533" w:hanging="0"/>
              <w:jc w:val="center"/>
              <w:rPr>
                <w:rFonts w:ascii="Times New Roman" w:hAnsi="Times New Roman"/>
                <w:sz w:val="24"/>
                <w:szCs w:val="24"/>
              </w:rPr>
            </w:pPr>
            <w:r>
              <w:rPr>
                <w:rFonts w:ascii="Times New Roman" w:hAnsi="Times New Roman"/>
                <w:sz w:val="24"/>
                <w:szCs w:val="24"/>
              </w:rPr>
              <w:t>ПРИРОДНО-МАТЕМАТИЧКИ ФАКУЛТЕТ</w:t>
            </w:r>
          </w:p>
          <w:p>
            <w:pPr>
              <w:pStyle w:val="Normal"/>
              <w:spacing w:lineRule="auto" w:line="240" w:before="0" w:after="0"/>
              <w:jc w:val="center"/>
              <w:rPr/>
            </w:pPr>
            <w:r>
              <w:rPr>
                <w:rFonts w:ascii="Times New Roman" w:hAnsi="Times New Roman"/>
                <w:sz w:val="24"/>
                <w:szCs w:val="24"/>
              </w:rPr>
              <w:t>ДЕПАРТМАН ЗА МАТЕМАТИКУ И ИНФОРМАТИКУ</w:t>
            </w:r>
          </w:p>
        </w:tc>
        <w:tc>
          <w:tcPr>
            <w:tcW w:w="2277" w:type="dxa"/>
            <w:tcBorders/>
            <w:shd w:color="auto" w:fill="auto" w:val="clear"/>
          </w:tcPr>
          <w:p>
            <w:pPr>
              <w:pStyle w:val="Normal"/>
              <w:spacing w:lineRule="auto" w:line="240" w:before="0" w:after="0"/>
              <w:jc w:val="right"/>
              <w:rPr/>
            </w:pPr>
            <w:r>
              <w:rPr/>
              <mc:AlternateContent>
                <mc:Choice Requires="wps">
                  <w:drawing>
                    <wp:inline distT="0" distB="0" distL="0" distR="0" wp14:anchorId="29204CE9">
                      <wp:extent cx="1308735" cy="1229995"/>
                      <wp:effectExtent l="0" t="0" r="0" b="0"/>
                      <wp:docPr id="2" name="Picture 222"/>
                      <a:graphic xmlns:a="http://schemas.openxmlformats.org/drawingml/2006/main">
                        <a:graphicData uri="http://schemas.openxmlformats.org/drawingml/2006/picture">
                          <pic:pic xmlns:pic="http://schemas.openxmlformats.org/drawingml/2006/picture">
                            <pic:nvPicPr>
                              <pic:cNvPr id="1" name="Picture 222" descr=""/>
                              <pic:cNvPicPr/>
                            </pic:nvPicPr>
                            <pic:blipFill>
                              <a:blip r:embed="rId3"/>
                              <a:stretch/>
                            </pic:blipFill>
                            <pic:spPr>
                              <a:xfrm>
                                <a:off x="0" y="0"/>
                                <a:ext cx="1308240" cy="122940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 id="shape_0" ID="Picture 222" stroked="f" style="position:absolute;margin-left:0pt;margin-top:-96.85pt;width:102.95pt;height:96.75pt;mso-position-vertical:top" wp14:anchorId="29204CE9" type="shapetype_75">
                      <v:imagedata r:id="rId3" o:detectmouseclick="t"/>
                      <w10:wrap type="none"/>
                      <v:stroke color="#3465a4" weight="9360" joinstyle="round" endcap="flat"/>
                    </v:shape>
                  </w:pict>
                </mc:Fallback>
              </mc:AlternateConten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lang w:val="sv-SE"/>
        </w:rPr>
      </w:pPr>
      <w:r>
        <w:rPr>
          <w:rFonts w:ascii="Times New Roman" w:hAnsi="Times New Roman"/>
          <w:b/>
          <w:sz w:val="40"/>
          <w:szCs w:val="40"/>
          <w:lang w:val="sv-SE"/>
        </w:rPr>
        <w:t>Modeliranje</w:t>
      </w:r>
      <w:r>
        <w:rPr>
          <w:rFonts w:ascii="Times New Roman" w:hAnsi="Times New Roman"/>
          <w:b/>
          <w:sz w:val="40"/>
          <w:szCs w:val="40"/>
          <w:lang w:val="sr-Latn-RS"/>
        </w:rPr>
        <w:t xml:space="preserve"> </w:t>
      </w:r>
      <w:r>
        <w:rPr>
          <w:rFonts w:ascii="Times New Roman" w:hAnsi="Times New Roman"/>
          <w:b/>
          <w:sz w:val="40"/>
          <w:szCs w:val="40"/>
          <w:lang w:val="sv-SE"/>
        </w:rPr>
        <w:t>informacionog sistema za poslovanje restorana</w:t>
      </w:r>
    </w:p>
    <w:p>
      <w:pPr>
        <w:pStyle w:val="Normal"/>
        <w:jc w:val="center"/>
        <w:rPr>
          <w:b/>
          <w:b/>
          <w:bCs/>
          <w:i/>
          <w:i/>
          <w:iCs/>
          <w:lang w:val="sv-SE"/>
        </w:rPr>
      </w:pPr>
      <w:r>
        <w:rPr>
          <w:rFonts w:ascii="Times New Roman" w:hAnsi="Times New Roman"/>
          <w:b/>
          <w:bCs/>
          <w:i/>
          <w:iCs/>
          <w:sz w:val="32"/>
          <w:szCs w:val="32"/>
          <w:lang w:val="sv-SE"/>
        </w:rPr>
        <w:t>Projekat iz predmeta Modeliranje informacionih sistema</w:t>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r-Latn-RS"/>
        </w:rPr>
      </w:pPr>
      <w:r>
        <w:rPr>
          <w:rFonts w:ascii="Times New Roman" w:hAnsi="Times New Roman"/>
          <w:b/>
          <w:sz w:val="24"/>
          <w:szCs w:val="24"/>
          <w:lang w:val="sr-Latn-RS"/>
        </w:rPr>
      </w:r>
    </w:p>
    <w:p>
      <w:pPr>
        <w:pStyle w:val="Normal"/>
        <w:spacing w:before="120" w:after="120"/>
        <w:rPr>
          <w:rFonts w:ascii="Times New Roman" w:hAnsi="Times New Roman"/>
          <w:b/>
          <w:b/>
          <w:sz w:val="24"/>
          <w:szCs w:val="24"/>
          <w:lang w:val="sv-SE"/>
        </w:rPr>
      </w:pPr>
      <w:r>
        <w:rPr>
          <w:rFonts w:ascii="Times New Roman" w:hAnsi="Times New Roman"/>
          <w:b/>
          <w:sz w:val="24"/>
          <w:szCs w:val="24"/>
          <w:lang w:val="sv-SE"/>
        </w:rPr>
        <w:t>Stevan Mili</w:t>
      </w:r>
      <w:r>
        <w:rPr>
          <w:rFonts w:ascii="Times New Roman" w:hAnsi="Times New Roman"/>
          <w:b/>
          <w:sz w:val="24"/>
          <w:szCs w:val="24"/>
          <w:lang w:val="sr-Latn-RS"/>
        </w:rPr>
        <w:t>ć 673/20</w:t>
      </w:r>
    </w:p>
    <w:p>
      <w:pPr>
        <w:pStyle w:val="Normal"/>
        <w:spacing w:before="120" w:after="120"/>
        <w:rPr>
          <w:rFonts w:ascii="Times New Roman" w:hAnsi="Times New Roman"/>
          <w:b/>
          <w:b/>
          <w:sz w:val="24"/>
          <w:szCs w:val="24"/>
          <w:lang w:val="sv-SE"/>
        </w:rPr>
      </w:pPr>
      <w:r>
        <w:rPr>
          <w:rFonts w:ascii="Times New Roman" w:hAnsi="Times New Roman"/>
          <w:b/>
          <w:sz w:val="24"/>
          <w:szCs w:val="24"/>
          <w:lang w:val="sr-Latn-RS"/>
        </w:rPr>
        <w:t>Ivan Nedić xxxx/20</w:t>
      </w:r>
    </w:p>
    <w:p>
      <w:pPr>
        <w:pStyle w:val="Normal"/>
        <w:spacing w:before="120" w:after="120"/>
        <w:rPr>
          <w:rFonts w:ascii="Times New Roman" w:hAnsi="Times New Roman"/>
          <w:b/>
          <w:b/>
          <w:sz w:val="24"/>
          <w:szCs w:val="24"/>
          <w:lang w:val="sv-SE"/>
        </w:rPr>
      </w:pPr>
      <w:r>
        <w:rPr>
          <w:rFonts w:ascii="Times New Roman" w:hAnsi="Times New Roman"/>
          <w:b/>
          <w:sz w:val="24"/>
          <w:szCs w:val="24"/>
          <w:lang w:val="sr-Latn-RS"/>
        </w:rPr>
        <w:t>Luka Stanojević 662/20</w:t>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t>Sadržaj</w:t>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numPr>
          <w:ilvl w:val="0"/>
          <w:numId w:val="1"/>
        </w:numPr>
        <w:tabs>
          <w:tab w:val="clear" w:pos="709"/>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Uvod…………………………………...3</w:t>
      </w:r>
    </w:p>
    <w:p>
      <w:pPr>
        <w:pStyle w:val="Normal"/>
        <w:numPr>
          <w:ilvl w:val="0"/>
          <w:numId w:val="1"/>
        </w:numPr>
        <w:tabs>
          <w:tab w:val="clear" w:pos="709"/>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lang w:val="sr-Latn-RS"/>
        </w:rPr>
        <w:t>Dijagram aktivnosti…..……………….4</w:t>
      </w:r>
    </w:p>
    <w:p>
      <w:pPr>
        <w:pStyle w:val="Normal"/>
        <w:numPr>
          <w:ilvl w:val="0"/>
          <w:numId w:val="1"/>
        </w:numPr>
        <w:tabs>
          <w:tab w:val="clear" w:pos="709"/>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Dijagram slučajeva korišćenja………...</w:t>
      </w:r>
      <w:r>
        <w:rPr>
          <w:rFonts w:ascii="Times New Roman" w:hAnsi="Times New Roman"/>
          <w:sz w:val="24"/>
          <w:szCs w:val="24"/>
          <w:lang w:val="sr-Latn-RS"/>
        </w:rPr>
        <w:t>7</w:t>
      </w:r>
    </w:p>
    <w:p>
      <w:pPr>
        <w:pStyle w:val="Normal"/>
        <w:numPr>
          <w:ilvl w:val="0"/>
          <w:numId w:val="1"/>
        </w:numPr>
        <w:tabs>
          <w:tab w:val="clear" w:pos="709"/>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Dijagram klasa………………………</w:t>
      </w:r>
      <w:r>
        <w:rPr>
          <w:rFonts w:ascii="Times New Roman" w:hAnsi="Times New Roman"/>
          <w:sz w:val="24"/>
          <w:szCs w:val="24"/>
          <w:lang w:val="sr-Latn-RS"/>
        </w:rPr>
        <w:t>..10</w:t>
      </w:r>
      <w:r>
        <w:rPr>
          <w:rFonts w:ascii="Times New Roman" w:hAnsi="Times New Roman"/>
          <w:sz w:val="24"/>
          <w:szCs w:val="24"/>
          <w:lang w:val="sr-Latn-RS"/>
        </w:rPr>
        <w:commentReference w:id="0"/>
      </w:r>
    </w:p>
    <w:p>
      <w:pPr>
        <w:pStyle w:val="Normal"/>
        <w:numPr>
          <w:ilvl w:val="0"/>
          <w:numId w:val="1"/>
        </w:numPr>
        <w:tabs>
          <w:tab w:val="clear" w:pos="709"/>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rPr>
        <w:t>Dinamički modeli</w:t>
      </w:r>
      <w:r>
        <w:rPr>
          <w:rFonts w:ascii="Times New Roman" w:hAnsi="Times New Roman"/>
          <w:sz w:val="24"/>
          <w:szCs w:val="24"/>
        </w:rPr>
        <w:commentReference w:id="1"/>
      </w:r>
    </w:p>
    <w:p>
      <w:pPr>
        <w:pStyle w:val="Normal"/>
        <w:numPr>
          <w:ilvl w:val="0"/>
          <w:numId w:val="1"/>
        </w:numPr>
        <w:tabs>
          <w:tab w:val="clear" w:pos="709"/>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rPr>
        <w:t xml:space="preserve">Dijagram </w:t>
      </w:r>
      <w:r>
        <w:rPr>
          <w:rFonts w:ascii="Times New Roman" w:hAnsi="Times New Roman"/>
          <w:sz w:val="24"/>
          <w:szCs w:val="24"/>
          <w:lang w:val="sr-Latn-RS"/>
        </w:rPr>
        <w:t>paketa</w:t>
      </w:r>
      <w:r>
        <w:rPr>
          <w:rFonts w:ascii="Times New Roman" w:hAnsi="Times New Roman"/>
          <w:sz w:val="24"/>
          <w:szCs w:val="24"/>
          <w:lang w:val="sr-Latn-RS"/>
        </w:rPr>
        <w:commentReference w:id="2"/>
      </w:r>
    </w:p>
    <w:p>
      <w:pPr>
        <w:pStyle w:val="Normal"/>
        <w:numPr>
          <w:ilvl w:val="0"/>
          <w:numId w:val="1"/>
        </w:numPr>
        <w:tabs>
          <w:tab w:val="clear" w:pos="709"/>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Prikaz implementiranog sistema</w:t>
      </w:r>
      <w:bookmarkStart w:id="0" w:name="_Hlk76057054"/>
      <w:bookmarkEnd w:id="0"/>
      <w:r>
        <w:rPr>
          <w:rFonts w:ascii="Times New Roman" w:hAnsi="Times New Roman"/>
          <w:sz w:val="24"/>
          <w:szCs w:val="24"/>
          <w:lang w:val="sr-Latn-RS"/>
        </w:rPr>
        <w:commentReference w:id="3"/>
      </w:r>
    </w:p>
    <w:p>
      <w:pPr>
        <w:pStyle w:val="Normal"/>
        <w:numPr>
          <w:ilvl w:val="0"/>
          <w:numId w:val="1"/>
        </w:numPr>
        <w:tabs>
          <w:tab w:val="clear" w:pos="709"/>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Zaključak</w:t>
      </w:r>
      <w:r>
        <w:rPr>
          <w:rFonts w:ascii="Times New Roman" w:hAnsi="Times New Roman"/>
          <w:sz w:val="24"/>
          <w:szCs w:val="24"/>
          <w:lang w:val="sr-Latn-RS"/>
        </w:rPr>
        <w:commentReference w:id="4"/>
      </w:r>
    </w:p>
    <w:p>
      <w:pPr>
        <w:pStyle w:val="Normal"/>
        <w:spacing w:lineRule="auto" w:line="240" w:before="0" w:after="0"/>
        <w:jc w:val="both"/>
        <w:rPr/>
      </w:pPr>
      <w:r>
        <w:rPr/>
      </w:r>
      <w:r>
        <w:br w:type="page"/>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r>
    </w:p>
    <w:p>
      <w:pPr>
        <w:pStyle w:val="ListParagraph"/>
        <w:numPr>
          <w:ilvl w:val="0"/>
          <w:numId w:val="2"/>
        </w:numPr>
        <w:spacing w:lineRule="auto" w:line="240" w:before="0" w:after="0"/>
        <w:contextualSpacing/>
        <w:jc w:val="both"/>
        <w:rPr>
          <w:rFonts w:ascii="Times New Roman" w:hAnsi="Times New Roman"/>
          <w:b/>
          <w:b/>
          <w:bCs/>
          <w:sz w:val="28"/>
          <w:szCs w:val="28"/>
        </w:rPr>
      </w:pPr>
      <w:r>
        <w:rPr>
          <w:rFonts w:ascii="Times New Roman" w:hAnsi="Times New Roman"/>
          <w:b/>
          <w:bCs/>
          <w:sz w:val="28"/>
          <w:szCs w:val="28"/>
        </w:rPr>
        <w:t>Uvod</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v-SE"/>
        </w:rPr>
        <w:t xml:space="preserve">Informacioni </w:t>
      </w:r>
      <w:r>
        <w:rPr>
          <w:rFonts w:ascii="Times New Roman" w:hAnsi="Times New Roman"/>
          <w:sz w:val="24"/>
          <w:szCs w:val="24"/>
          <w:lang w:val="sr-Latn-RS"/>
        </w:rPr>
        <w:t>sistem</w:t>
      </w:r>
      <w:r>
        <w:rPr>
          <w:rFonts w:ascii="Times New Roman" w:hAnsi="Times New Roman"/>
          <w:sz w:val="24"/>
          <w:szCs w:val="24"/>
          <w:lang w:val="sv-SE"/>
        </w:rPr>
        <w:t xml:space="preserve"> za poslovanje restorana ”E-Butler”</w:t>
      </w:r>
      <w:r>
        <w:rPr>
          <w:rFonts w:ascii="Times New Roman" w:hAnsi="Times New Roman"/>
          <w:sz w:val="24"/>
          <w:szCs w:val="24"/>
          <w:lang w:val="sr-Latn-RS"/>
        </w:rPr>
        <w:t xml:space="preserve"> su </w:t>
      </w:r>
      <w:r>
        <w:rPr>
          <w:rFonts w:ascii="Times New Roman" w:hAnsi="Times New Roman"/>
          <w:sz w:val="24"/>
          <w:szCs w:val="24"/>
          <w:lang w:val="sv-SE"/>
        </w:rPr>
        <w:t>android aplikacij</w:t>
      </w:r>
      <w:r>
        <w:rPr>
          <w:rFonts w:ascii="Times New Roman" w:hAnsi="Times New Roman"/>
          <w:sz w:val="24"/>
          <w:szCs w:val="24"/>
          <w:lang w:val="sr-Latn-RS"/>
        </w:rPr>
        <w:t>e</w:t>
      </w:r>
      <w:r>
        <w:rPr>
          <w:rFonts w:ascii="Times New Roman" w:hAnsi="Times New Roman"/>
          <w:sz w:val="24"/>
          <w:szCs w:val="24"/>
          <w:lang w:val="sv-SE"/>
        </w:rPr>
        <w:t xml:space="preserve"> </w:t>
      </w:r>
      <w:r>
        <w:rPr>
          <w:rFonts w:ascii="Times New Roman" w:hAnsi="Times New Roman"/>
          <w:sz w:val="24"/>
          <w:szCs w:val="24"/>
          <w:lang w:val="sr-Latn-RS"/>
        </w:rPr>
        <w:t xml:space="preserve">namenjana gostima, konobarima, šankerima, menadžerima i kuvarima restorana. Glavna uloga ovog sistema je povećanje efikasnosti obavljanja svakodnevnih aktivnosti i komunikacije u restoranu.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Gost restorana preko aplikacije može da vidi dnevni meni, iz kojeg može da odabere šta želi da poruči, unosi broj stola za kojim sedi ili bira opciju dostave na svoju kućnu adresu unošenjem svoje adrese.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Konobar može da napravi porudžbinu za određeni sto, a vidi i sve trenutno aktivne nenaplaćene porudžbine u restoranu. Nakon potvrde, porudžbina se prosleđuje šankerima ukoliko je u pitanju porudzbina pića, i kuvarima ukoliko postoji porudzbina hrane. Šankeri, odnosno kuvari, obaveštavaju naručioca porudzbine o uspešnoj odnosno neuspešnoj porudzbini (procenjuju vreme realizacije porudžbine), obaveštavaju konobara kad je porudžbina spremna i dodaju na spisak, utrošene namirnice i artikle neophodne za nesmetan rad. Kada je porudžbina gotova, konobar donosi porudžbinu ukoliko nije u pitnanju kućna dostava i naplaćuje porudžbinu poručiocu za određeni sto, a ukoliko je u pitnaju porudžbina za dostavu onda se ona naplaćuje dostavljaču.</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Kada kuvar pripremi obrok, putem aplkacije naznačava da je porudžina spremna za isporuku, nakon čega konobar isporučuje porudzbinu poručiocu ili dostavljaču u zavisnosti od zahteva iz porudžbine.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Menadžer restorana kreira raspored rada, za zaposlene, za naredni mesec. Ima mogućnost da kreira naloge za zaposlene.Takođe ima uvid u spisak svih zapolenih ali i mogućnost da vrši naknadne izmene nad njihovim podacima. Menadžer restorana vrši kreiranje i po potrebi ažuriranje spiska za nabavku, kako bi omogućio nesmetan rad zaposlenih. Nakon što pregleda i odobri trenutni spisak, kroz samu aplikaciju obavlja poručivanje artikala potrebnih restoranu. Zarad konzistentnosti podakata, naš sistem koristi server na kome se nalaziti ažurirana baza podataka. Pored konzistentnosti server hendluje i notifikacije potrebne za rad našeg sistema.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ListParagraph"/>
        <w:spacing w:lineRule="auto" w:line="240" w:before="0" w:after="0"/>
        <w:contextualSpacing/>
        <w:jc w:val="both"/>
        <w:rPr>
          <w:rFonts w:ascii="Times New Roman" w:hAnsi="Times New Roman"/>
          <w:b/>
          <w:b/>
          <w:bCs/>
          <w:sz w:val="28"/>
          <w:szCs w:val="28"/>
          <w:lang w:val="sv-SE"/>
        </w:rPr>
      </w:pPr>
      <w:r>
        <w:rPr>
          <w:rFonts w:ascii="Times New Roman" w:hAnsi="Times New Roman"/>
          <w:b/>
          <w:bCs/>
          <w:sz w:val="28"/>
          <w:szCs w:val="28"/>
          <w:lang w:val="sv-SE"/>
        </w:rPr>
      </w:r>
    </w:p>
    <w:p>
      <w:pPr>
        <w:pStyle w:val="ListParagraph"/>
        <w:numPr>
          <w:ilvl w:val="0"/>
          <w:numId w:val="2"/>
        </w:numPr>
        <w:spacing w:lineRule="auto" w:line="240" w:before="0" w:after="0"/>
        <w:contextualSpacing/>
        <w:jc w:val="both"/>
        <w:rPr>
          <w:b/>
          <w:b/>
          <w:bCs/>
          <w:lang w:val="sv-SE"/>
        </w:rPr>
      </w:pPr>
      <w:r>
        <w:rPr>
          <w:rFonts w:ascii="Times New Roman" w:hAnsi="Times New Roman"/>
          <w:b/>
          <w:bCs/>
          <w:sz w:val="28"/>
          <w:szCs w:val="28"/>
          <w:lang w:val="sv-SE"/>
        </w:rPr>
        <w:t>Dijagram aktivnosti</w:t>
      </w:r>
    </w:p>
    <w:p>
      <w:pPr>
        <w:pStyle w:val="Normal"/>
        <w:spacing w:lineRule="auto" w:line="240" w:before="0" w:after="0"/>
        <w:jc w:val="both"/>
        <w:rPr>
          <w:rFonts w:ascii="Times New Roman" w:hAnsi="Times New Roman"/>
          <w:b/>
          <w:b/>
          <w:bCs/>
          <w:sz w:val="28"/>
          <w:szCs w:val="28"/>
          <w:lang w:val="sv-SE"/>
        </w:rPr>
      </w:pPr>
      <w:r>
        <w:rPr>
          <w:rFonts w:ascii="Times New Roman" w:hAnsi="Times New Roman"/>
          <w:b/>
          <w:bCs/>
          <w:sz w:val="28"/>
          <w:szCs w:val="28"/>
          <w:lang w:val="sv-SE"/>
        </w:rPr>
      </w:r>
    </w:p>
    <w:p>
      <w:pPr>
        <w:pStyle w:val="Normal"/>
        <w:spacing w:lineRule="auto" w:line="240" w:before="0" w:after="0"/>
        <w:jc w:val="both"/>
        <w:rPr>
          <w:lang w:val="sv-SE"/>
        </w:rPr>
      </w:pPr>
      <w:r>
        <w:rPr>
          <w:rFonts w:ascii="Times New Roman" w:hAnsi="Times New Roman"/>
          <w:sz w:val="24"/>
          <w:szCs w:val="24"/>
          <w:lang w:val="sv-SE"/>
        </w:rPr>
        <w:t>Dijagram aktivnosti</w:t>
      </w:r>
      <w:r>
        <w:rPr>
          <w:rFonts w:ascii="Times New Roman" w:hAnsi="Times New Roman"/>
          <w:sz w:val="24"/>
          <w:szCs w:val="24"/>
          <w:lang w:val="sr-Latn-RS"/>
        </w:rPr>
        <w:t xml:space="preserve"> sa slike </w:t>
      </w:r>
      <w:r>
        <w:rPr>
          <w:rFonts w:ascii="Times New Roman" w:hAnsi="Times New Roman"/>
          <w:i/>
          <w:iCs/>
          <w:color w:val="808080"/>
          <w:sz w:val="24"/>
          <w:szCs w:val="24"/>
          <w:lang w:val="sr-Latn-RS"/>
        </w:rPr>
        <w:t>2.1</w:t>
      </w:r>
      <w:r>
        <w:rPr>
          <w:rFonts w:ascii="Times New Roman" w:hAnsi="Times New Roman"/>
          <w:i/>
          <w:iCs/>
          <w:sz w:val="24"/>
          <w:szCs w:val="24"/>
          <w:lang w:val="sr-Latn-RS"/>
        </w:rPr>
        <w:t xml:space="preserve"> </w:t>
      </w:r>
      <w:r>
        <w:rPr>
          <w:rFonts w:ascii="Times New Roman" w:hAnsi="Times New Roman"/>
          <w:sz w:val="24"/>
          <w:szCs w:val="24"/>
          <w:lang w:val="sr-Latn-RS"/>
        </w:rPr>
        <w:t>koristimo da precizno opišemo na koji način korisnik poručuje hranu preko naše aplikacije.</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Gost, nakon što preuzme aplikaciju sa google prodavnice, ima mogućnost da  izabere da li zeli da hranu i piće poruči u restoranu ili ipak želi da mu se porudžbina dostavi na kućnu adresu. Ukoliko se odluči za prvu opciju potrebno je da unese broj stola za kojim sedi, dok u slučaju dostave u prazno polje unosi adresu na koju želi da mu se dostavi porudžbina. Nakon potvrde korisnik pristupa aktuelnom meniju restorana i formira porudžbinu odabirom jedne ili više stavki. Kadi utvrdi da je zadovoljan izborom, potvrđuje porudžbinu i proverava status, koji mu govori da li je porudžbina prihvaćena i vreme čekanja na istu. Ovde se ili završava porudžbina ili je moguće kreirati novu.</w:t>
      </w:r>
    </w:p>
    <w:p>
      <w:pPr>
        <w:pStyle w:val="Normal"/>
        <w:spacing w:lineRule="auto" w:line="240" w:before="0" w:after="0"/>
        <w:jc w:val="both"/>
        <w:rPr>
          <w:lang w:val="sv-SE"/>
        </w:rPr>
      </w:pPr>
      <w:r>
        <w:rPr>
          <w:lang w:val="sv-SE"/>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692525" cy="59455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692525" cy="5945505"/>
                    </a:xfrm>
                    <a:prstGeom prst="rect">
                      <a:avLst/>
                    </a:prstGeom>
                  </pic:spPr>
                </pic:pic>
              </a:graphicData>
            </a:graphic>
          </wp:anchor>
        </w:drawing>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center"/>
        <w:rPr>
          <w:i/>
          <w:i/>
          <w:iCs/>
          <w:color w:val="808080"/>
          <w:lang w:val="sv-SE"/>
        </w:rPr>
      </w:pPr>
      <w:r>
        <w:rPr>
          <w:i/>
          <w:iCs/>
          <w:color w:val="808080"/>
          <w:lang w:val="sv-SE"/>
        </w:rPr>
      </w:r>
    </w:p>
    <w:p>
      <w:pPr>
        <w:pStyle w:val="Normal"/>
        <w:spacing w:lineRule="auto" w:line="240" w:before="0" w:after="0"/>
        <w:jc w:val="center"/>
        <w:rPr>
          <w:i/>
          <w:i/>
          <w:iCs/>
          <w:color w:val="808080"/>
          <w:lang w:val="sv-SE"/>
        </w:rPr>
      </w:pPr>
      <w:r>
        <w:rPr>
          <w:rFonts w:ascii="Times New Roman" w:hAnsi="Times New Roman"/>
          <w:i/>
          <w:iCs/>
          <w:color w:val="808080"/>
          <w:sz w:val="24"/>
          <w:szCs w:val="24"/>
          <w:lang w:val="sr-Latn-RS"/>
        </w:rPr>
        <w:t>Slika 2.1</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color w:val="000000"/>
          <w:lang w:val="sv-SE"/>
        </w:rPr>
      </w:pPr>
      <w:r>
        <w:rPr>
          <w:rFonts w:ascii="Times New Roman" w:hAnsi="Times New Roman"/>
          <w:color w:val="000000"/>
          <w:sz w:val="24"/>
          <w:szCs w:val="24"/>
          <w:lang w:val="sr-Latn-RS"/>
        </w:rPr>
        <w:t xml:space="preserve">Dijagram aktivnosti prikazan na slici </w:t>
      </w:r>
      <w:r>
        <w:rPr>
          <w:rFonts w:ascii="Times New Roman" w:hAnsi="Times New Roman"/>
          <w:i/>
          <w:iCs/>
          <w:color w:val="808080"/>
          <w:sz w:val="24"/>
          <w:szCs w:val="24"/>
          <w:lang w:val="sr-Latn-RS"/>
        </w:rPr>
        <w:t xml:space="preserve">2.2 </w:t>
      </w:r>
      <w:r>
        <w:rPr>
          <w:rFonts w:ascii="Times New Roman" w:hAnsi="Times New Roman"/>
          <w:color w:val="000000"/>
          <w:sz w:val="24"/>
          <w:szCs w:val="24"/>
          <w:lang w:val="sr-Latn-RS"/>
        </w:rPr>
        <w:t>prikazuje postupak obrade porudžbina iz ugla konobara.</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lang w:val="sv-SE"/>
        </w:rPr>
      </w:pPr>
      <w:r>
        <w:rPr>
          <w:rFonts w:ascii="Times New Roman" w:hAnsi="Times New Roman"/>
          <w:color w:val="000000"/>
          <w:sz w:val="24"/>
          <w:szCs w:val="24"/>
          <w:lang w:val="sr-Latn-RS"/>
        </w:rPr>
        <w:t xml:space="preserve">Konobar preko aplikacije ima uvid u sve trenutno aktivne porudžbine od kojih može izabrati jednu. Za odabranu porudžbinu proverava status i ukoliko je porudžbina spremna, odnosi je za sto gosta restorana koji ju je naručio. </w:t>
      </w:r>
    </w:p>
    <w:p>
      <w:pPr>
        <w:pStyle w:val="Normal"/>
        <w:spacing w:lineRule="auto" w:line="240" w:before="0" w:after="0"/>
        <w:jc w:val="both"/>
        <w:rPr>
          <w:lang w:val="sv-SE"/>
        </w:rPr>
      </w:pPr>
      <w:r>
        <w:rPr>
          <w:rFonts w:ascii="Times New Roman" w:hAnsi="Times New Roman"/>
          <w:color w:val="000000"/>
          <w:sz w:val="24"/>
          <w:szCs w:val="24"/>
          <w:lang w:val="sr-Latn-RS"/>
        </w:rPr>
        <w:t xml:space="preserve">Konobar sa gostom proverava da li je sve u redu i da li gost želi da poruči još nešto u zavisnosti od odgovora kreira novu porudžbinu ili vrši naplatu računa, čime se završava aktivnost </w:t>
      </w:r>
    </w:p>
    <w:p>
      <w:pPr>
        <w:pStyle w:val="Normal"/>
        <w:spacing w:lineRule="auto" w:line="240" w:before="0" w:after="0"/>
        <w:jc w:val="both"/>
        <w:rPr>
          <w:lang w:val="sv-SE"/>
        </w:rPr>
      </w:pPr>
      <w:r>
        <w:rPr>
          <w:rFonts w:ascii="Times New Roman" w:hAnsi="Times New Roman"/>
          <w:color w:val="000000"/>
          <w:sz w:val="24"/>
          <w:szCs w:val="24"/>
          <w:lang w:val="sr-Latn-RS"/>
        </w:rPr>
        <w:t xml:space="preserve">Ukoliko porudžbina nije spremna, konobar proverava da li ima drugih porudžbina koje nije pregledao i ponavlja se isti proces kao i za prvu porudžbinu. </w:t>
      </w:r>
    </w:p>
    <w:p>
      <w:pPr>
        <w:pStyle w:val="Normal"/>
        <w:spacing w:lineRule="auto" w:line="240" w:before="0" w:after="0"/>
        <w:jc w:val="bot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spacing w:lineRule="auto" w:line="240" w:before="0" w:after="0"/>
        <w:jc w:val="both"/>
        <w:rPr>
          <w:lang w:val="sv-SE"/>
        </w:rPr>
      </w:pPr>
      <w:r>
        <w:rPr>
          <w:rFonts w:ascii="Times New Roman" w:hAnsi="Times New Roman"/>
          <w:color w:val="000000"/>
          <w:sz w:val="24"/>
          <w:szCs w:val="24"/>
          <w:lang w:val="sr-Latn-RS"/>
        </w:rPr>
        <w:t>Ukoliko nema ne proverenih porudžbina, aktivnost se završava.</w:t>
      </w:r>
    </w:p>
    <w:p>
      <w:pPr>
        <w:pStyle w:val="Normal"/>
        <w:spacing w:lineRule="auto" w:line="240" w:before="0" w:after="0"/>
        <w:jc w:val="both"/>
        <w:rPr>
          <w:rFonts w:ascii="Times New Roman" w:hAnsi="Times New Roman"/>
          <w:color w:val="000000"/>
          <w:sz w:val="24"/>
          <w:szCs w:val="24"/>
          <w:lang w:val="sr-Latn-RS"/>
        </w:rPr>
      </w:pPr>
      <w:r>
        <w:rPr>
          <w:rFonts w:ascii="Times New Roman" w:hAnsi="Times New Roman"/>
          <w:color w:val="000000"/>
          <w:sz w:val="24"/>
          <w:szCs w:val="24"/>
          <w:lang w:val="sr-Latn-RS"/>
        </w:rPr>
        <w:drawing>
          <wp:anchor behindDoc="0" distT="0" distB="0" distL="0" distR="0" simplePos="0" locked="0" layoutInCell="1" allowOverlap="1" relativeHeight="3">
            <wp:simplePos x="0" y="0"/>
            <wp:positionH relativeFrom="column">
              <wp:posOffset>8255</wp:posOffset>
            </wp:positionH>
            <wp:positionV relativeFrom="paragraph">
              <wp:posOffset>55245</wp:posOffset>
            </wp:positionV>
            <wp:extent cx="5731510" cy="78041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7804150"/>
                    </a:xfrm>
                    <a:prstGeom prst="rect">
                      <a:avLst/>
                    </a:prstGeom>
                  </pic:spPr>
                </pic:pic>
              </a:graphicData>
            </a:graphic>
          </wp:anchor>
        </w:drawing>
      </w:r>
    </w:p>
    <w:p>
      <w:pPr>
        <w:pStyle w:val="Normal"/>
        <w:spacing w:lineRule="auto" w:line="240" w:before="0" w:after="0"/>
        <w:jc w:val="center"/>
        <w:rPr>
          <w:i/>
          <w:i/>
          <w:iCs/>
          <w:color w:val="808080"/>
          <w:lang w:val="sr-Latn-RS"/>
        </w:rPr>
      </w:pPr>
      <w:r>
        <w:rPr>
          <w:rFonts w:ascii="Times New Roman" w:hAnsi="Times New Roman"/>
          <w:color w:val="808080"/>
          <w:sz w:val="24"/>
          <w:szCs w:val="24"/>
          <w:lang w:val="sr-Latn-RS"/>
        </w:rPr>
        <w:t>Slika 2.2</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ListParagraph"/>
        <w:numPr>
          <w:ilvl w:val="0"/>
          <w:numId w:val="2"/>
        </w:numPr>
        <w:spacing w:lineRule="auto" w:line="240" w:before="0" w:after="0"/>
        <w:contextualSpacing/>
        <w:jc w:val="both"/>
        <w:rPr>
          <w:b/>
          <w:b/>
          <w:bCs/>
          <w:sz w:val="28"/>
          <w:szCs w:val="28"/>
          <w:lang w:val="sr-Latn-RS"/>
        </w:rPr>
      </w:pPr>
      <w:r>
        <w:rPr>
          <w:rFonts w:ascii="Times New Roman" w:hAnsi="Times New Roman"/>
          <w:b/>
          <w:bCs/>
          <w:color w:val="000000"/>
          <w:sz w:val="28"/>
          <w:szCs w:val="28"/>
          <w:lang w:val="sr-Latn-RS"/>
        </w:rPr>
        <w:t>Dijagram slučajeva korišćenja</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sz w:val="24"/>
          <w:szCs w:val="24"/>
          <w:lang w:val="sr-Latn-RS"/>
        </w:rPr>
      </w:pPr>
      <w:r>
        <w:rPr>
          <w:rFonts w:ascii="Times New Roman" w:hAnsi="Times New Roman"/>
          <w:color w:val="000000"/>
          <w:sz w:val="24"/>
          <w:szCs w:val="24"/>
          <w:lang w:val="sr-Latn-RS"/>
        </w:rPr>
        <w:t xml:space="preserve">Dijagram slučajeva korišćenja sa slike </w:t>
      </w:r>
      <w:r>
        <w:rPr>
          <w:rFonts w:ascii="Times New Roman" w:hAnsi="Times New Roman"/>
          <w:i/>
          <w:iCs/>
          <w:color w:val="808080"/>
          <w:sz w:val="24"/>
          <w:szCs w:val="24"/>
          <w:lang w:val="sr-Latn-RS"/>
        </w:rPr>
        <w:t xml:space="preserve">3.1 </w:t>
      </w:r>
      <w:r>
        <w:rPr>
          <w:rFonts w:ascii="Times New Roman" w:hAnsi="Times New Roman"/>
          <w:color w:val="000000"/>
          <w:sz w:val="24"/>
          <w:szCs w:val="24"/>
          <w:lang w:val="sr-Latn-RS"/>
        </w:rPr>
        <w:t>opisuje mogućnosti korišćenja za nekoliko aktera.</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sz w:val="24"/>
          <w:szCs w:val="24"/>
          <w:lang w:val="sv-SE"/>
        </w:rPr>
      </w:pPr>
      <w:r>
        <w:rPr>
          <w:rFonts w:ascii="Times New Roman" w:hAnsi="Times New Roman"/>
          <w:color w:val="000000"/>
          <w:sz w:val="24"/>
          <w:szCs w:val="24"/>
          <w:lang w:val="sr-Latn-RS"/>
        </w:rPr>
        <w:t>Gost ili korisnik naše aplikacije može da odabere vrstu usluge koju želi, da pregleda meni i da kreira porudžbinu. Takodje je moguće da za gosta restorana porudžbinu kreira konobar.</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sz w:val="24"/>
          <w:szCs w:val="24"/>
          <w:lang w:val="sv-SE"/>
        </w:rPr>
      </w:pPr>
      <w:r>
        <w:rPr>
          <w:rFonts w:ascii="Times New Roman" w:hAnsi="Times New Roman"/>
          <w:color w:val="000000"/>
          <w:sz w:val="24"/>
          <w:szCs w:val="24"/>
          <w:lang w:val="sr-Latn-RS"/>
        </w:rPr>
        <w:t>Konobar ima pristup aktivnim porudžbinama, može proveriti njihove statuse i uslužuje goste kada je porudžbina spremna, takođe formira račun i vrši naplatu.</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sz w:val="24"/>
          <w:szCs w:val="24"/>
          <w:lang w:val="sr-Latn-RS"/>
        </w:rPr>
      </w:pPr>
      <w:r>
        <w:rPr>
          <w:rFonts w:ascii="Times New Roman" w:hAnsi="Times New Roman"/>
          <w:color w:val="000000"/>
          <w:sz w:val="24"/>
          <w:szCs w:val="24"/>
          <w:lang w:val="sr-Latn-RS"/>
        </w:rPr>
        <w:t>Dostavljač ima uvid u porudžbine spremne za dostavu na kućnu adresu i na licu mesta od korisnika vrši naplatu i izdaje račun.</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sz w:val="24"/>
          <w:szCs w:val="24"/>
          <w:lang w:val="sr-Latn-RS"/>
        </w:rPr>
      </w:pPr>
      <w:r>
        <w:rPr>
          <w:rFonts w:ascii="Times New Roman" w:hAnsi="Times New Roman"/>
          <w:color w:val="000000"/>
          <w:sz w:val="24"/>
          <w:szCs w:val="24"/>
          <w:lang w:val="sr-Latn-RS"/>
        </w:rPr>
        <w:t>Šanker ima uvid u listu naručenih pića, može pregledati pojedinačnu porudžbinu i ažurirati njen status, takođe ima opciju da doda utoršena pića i ostale potrebne artikle u spisak za nabavku.</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sz w:val="24"/>
          <w:szCs w:val="24"/>
          <w:lang w:val="sr-Latn-RS"/>
        </w:rPr>
      </w:pPr>
      <w:r>
        <w:rPr>
          <w:rFonts w:ascii="Times New Roman" w:hAnsi="Times New Roman"/>
          <w:color w:val="000000"/>
          <w:sz w:val="24"/>
          <w:szCs w:val="24"/>
          <w:lang w:val="sr-Latn-RS"/>
        </w:rPr>
        <w:t>Kuvar ima pristup listi poručenih jela i on kao i konobar može pristupiti pojedinačnoj narudžbini, ažurirati njen status ali i dodati namirnice u spisak za nabavku.</w:t>
      </w:r>
    </w:p>
    <w:p>
      <w:pPr>
        <w:pStyle w:val="Normal"/>
        <w:spacing w:lineRule="auto" w:line="240" w:before="0" w:after="0"/>
        <w:jc w:val="both"/>
        <w:rPr>
          <w:sz w:val="24"/>
          <w:szCs w:val="24"/>
          <w:lang w:val="sr-Latn-RS"/>
        </w:rPr>
      </w:pPr>
      <w:r>
        <w:rPr>
          <w:sz w:val="24"/>
          <w:szCs w:val="24"/>
          <w:lang w:val="sr-Latn-RS"/>
        </w:rPr>
      </w:r>
    </w:p>
    <w:p>
      <w:pPr>
        <w:pStyle w:val="Normal"/>
        <w:spacing w:lineRule="auto" w:line="240" w:before="0" w:after="0"/>
        <w:jc w:val="both"/>
        <w:rPr>
          <w:sz w:val="24"/>
          <w:szCs w:val="24"/>
          <w:lang w:val="sr-Latn-RS"/>
        </w:rPr>
      </w:pPr>
      <w:r>
        <w:rPr>
          <w:sz w:val="24"/>
          <w:szCs w:val="24"/>
          <w:lang w:val="sr-Latn-RS"/>
        </w:rPr>
      </w:r>
    </w:p>
    <w:p>
      <w:pPr>
        <w:pStyle w:val="Normal"/>
        <w:spacing w:lineRule="auto" w:line="240" w:before="0" w:after="0"/>
        <w:jc w:val="both"/>
        <w:rPr>
          <w:sz w:val="24"/>
          <w:szCs w:val="24"/>
          <w:lang w:val="sr-Latn-RS"/>
        </w:rPr>
      </w:pPr>
      <w:r>
        <w:rPr>
          <w:sz w:val="24"/>
          <w:szCs w:val="24"/>
          <w:lang w:val="sr-Latn-RS"/>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731510" cy="546608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31510" cy="5466080"/>
                    </a:xfrm>
                    <a:prstGeom prst="rect">
                      <a:avLst/>
                    </a:prstGeom>
                  </pic:spPr>
                </pic:pic>
              </a:graphicData>
            </a:graphic>
          </wp:anchor>
        </w:drawing>
      </w:r>
    </w:p>
    <w:p>
      <w:pPr>
        <w:pStyle w:val="Normal"/>
        <w:spacing w:lineRule="auto" w:line="240" w:before="0" w:after="0"/>
        <w:jc w:val="center"/>
        <w:rPr>
          <w:i/>
          <w:i/>
          <w:iCs/>
          <w:color w:val="808080"/>
          <w:sz w:val="24"/>
          <w:szCs w:val="24"/>
          <w:lang w:val="sv-SE"/>
        </w:rPr>
      </w:pPr>
      <w:r>
        <w:rPr>
          <w:rFonts w:ascii="Times New Roman" w:hAnsi="Times New Roman"/>
          <w:i/>
          <w:iCs/>
          <w:color w:val="808080"/>
          <w:sz w:val="24"/>
          <w:szCs w:val="24"/>
          <w:lang w:val="sr-Latn-RS"/>
        </w:rPr>
        <w:t>Slika 3.1</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color w:val="000000"/>
          <w:sz w:val="24"/>
          <w:szCs w:val="24"/>
          <w:lang w:val="sv-SE"/>
        </w:rPr>
      </w:pPr>
      <w:r>
        <w:rPr>
          <w:rFonts w:ascii="Times New Roman" w:hAnsi="Times New Roman"/>
          <w:color w:val="000000"/>
          <w:sz w:val="24"/>
          <w:szCs w:val="24"/>
          <w:lang w:val="sr-Latn-RS"/>
        </w:rPr>
        <w:t xml:space="preserve">Na slici </w:t>
      </w:r>
      <w:r>
        <w:rPr>
          <w:rFonts w:ascii="Times New Roman" w:hAnsi="Times New Roman"/>
          <w:i/>
          <w:iCs/>
          <w:color w:val="808080"/>
          <w:sz w:val="24"/>
          <w:szCs w:val="24"/>
          <w:lang w:val="sr-Latn-RS"/>
        </w:rPr>
        <w:t>3.2</w:t>
      </w:r>
      <w:r>
        <w:rPr>
          <w:rFonts w:ascii="Times New Roman" w:hAnsi="Times New Roman"/>
          <w:color w:val="000000"/>
          <w:sz w:val="24"/>
          <w:szCs w:val="24"/>
          <w:lang w:val="sr-Latn-RS"/>
        </w:rPr>
        <w:t xml:space="preserve"> su opisani sledeći slučajevi korišćenja.</w:t>
      </w:r>
    </w:p>
    <w:p>
      <w:pPr>
        <w:pStyle w:val="Normal"/>
        <w:spacing w:lineRule="auto" w:line="240" w:before="0" w:after="0"/>
        <w:jc w:val="both"/>
        <w:rPr>
          <w:rFonts w:ascii="Times New Roman" w:hAnsi="Times New Roman"/>
          <w:lang w:val="sr-Latn-RS"/>
        </w:rPr>
      </w:pPr>
      <w:r>
        <w:rPr>
          <w:rFonts w:ascii="Times New Roman" w:hAnsi="Times New Roman"/>
          <w:lang w:val="sr-Latn-RS"/>
        </w:rPr>
      </w:r>
    </w:p>
    <w:p>
      <w:pPr>
        <w:pStyle w:val="Normal"/>
        <w:spacing w:lineRule="auto" w:line="240" w:before="0" w:after="0"/>
        <w:jc w:val="both"/>
        <w:rPr>
          <w:color w:val="000000"/>
          <w:sz w:val="24"/>
          <w:szCs w:val="24"/>
          <w:lang w:val="sr-Latn-RS"/>
        </w:rPr>
      </w:pPr>
      <w:r>
        <w:rPr>
          <w:rFonts w:ascii="Times New Roman" w:hAnsi="Times New Roman"/>
          <w:color w:val="000000"/>
          <w:sz w:val="24"/>
          <w:szCs w:val="24"/>
          <w:lang w:val="sr-Latn-RS"/>
        </w:rPr>
        <w:t>Menadžer može da kreira nalog za zaposlene, tako što unosi njihove podatke u bazu podataka i nakon uspešnog unosa kao odgovor dobija jedinstveni identifikacioni broj zaposlenog. Ima uvid u spisak svih zaposlenih, ali može pristupiti i menjati podatke za svakog zaposlenog pojedinačno.</w:t>
      </w:r>
    </w:p>
    <w:p>
      <w:pPr>
        <w:pStyle w:val="Normal"/>
        <w:spacing w:lineRule="auto" w:line="240" w:before="0" w:after="0"/>
        <w:jc w:val="both"/>
        <w:rPr>
          <w:rFonts w:ascii="Times New Roman" w:hAnsi="Times New Roman"/>
          <w:lang w:val="sr-Latn-RS"/>
        </w:rPr>
      </w:pPr>
      <w:r>
        <w:rPr>
          <w:rFonts w:ascii="Times New Roman" w:hAnsi="Times New Roman"/>
          <w:lang w:val="sr-Latn-RS"/>
        </w:rPr>
      </w:r>
    </w:p>
    <w:p>
      <w:pPr>
        <w:pStyle w:val="Normal"/>
        <w:spacing w:lineRule="auto" w:line="240" w:before="0" w:after="0"/>
        <w:jc w:val="both"/>
        <w:rPr>
          <w:color w:val="000000"/>
          <w:sz w:val="24"/>
          <w:szCs w:val="24"/>
          <w:lang w:val="sv-SE"/>
        </w:rPr>
      </w:pPr>
      <w:r>
        <w:rPr>
          <w:rFonts w:ascii="Times New Roman" w:hAnsi="Times New Roman"/>
          <w:color w:val="000000"/>
          <w:sz w:val="24"/>
          <w:szCs w:val="24"/>
          <w:lang w:val="sr-Latn-RS"/>
        </w:rPr>
        <w:t>Menadžer takođe kreira raspored rada za naredni period. Jedna od obaveza mu je i kreiranje pregledanje i ažuriranje spiska za nabavku. Nakon provere spiska, menadžer kontaktira dobavljače i vrši poručivanje robe.</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drawing>
          <wp:anchor behindDoc="0" distT="0" distB="0" distL="0" distR="0" simplePos="0" locked="0" layoutInCell="1" allowOverlap="1" relativeHeight="25">
            <wp:simplePos x="0" y="0"/>
            <wp:positionH relativeFrom="column">
              <wp:posOffset>334645</wp:posOffset>
            </wp:positionH>
            <wp:positionV relativeFrom="paragraph">
              <wp:posOffset>27940</wp:posOffset>
            </wp:positionV>
            <wp:extent cx="5172710" cy="549656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172710" cy="5496560"/>
                    </a:xfrm>
                    <a:prstGeom prst="rect">
                      <a:avLst/>
                    </a:prstGeom>
                  </pic:spPr>
                </pic:pic>
              </a:graphicData>
            </a:graphic>
          </wp:anchor>
        </w:drawing>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center"/>
        <w:rPr/>
      </w:pPr>
      <w:r>
        <w:rPr>
          <w:i/>
          <w:iCs/>
          <w:color w:val="808080"/>
        </w:rPr>
        <w:t>Slika 3.2</w:t>
      </w:r>
      <w:r>
        <w:br w:type="page"/>
      </w:r>
    </w:p>
    <w:p>
      <w:pPr>
        <w:pStyle w:val="ListParagraph"/>
        <w:numPr>
          <w:ilvl w:val="0"/>
          <w:numId w:val="2"/>
        </w:numPr>
        <w:spacing w:lineRule="auto" w:line="240" w:before="0" w:after="0"/>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t>Dijagram klasa</w:t>
      </w:r>
    </w:p>
    <w:p>
      <w:pPr>
        <w:pStyle w:val="Normal"/>
        <w:spacing w:lineRule="auto" w:line="240" w:before="0" w:after="0"/>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spacing w:lineRule="auto" w:line="240" w:before="0" w:after="0"/>
        <w:rPr>
          <w:rFonts w:ascii="Times New Roman" w:hAnsi="Times New Roman"/>
          <w:color w:val="000000"/>
          <w:sz w:val="24"/>
          <w:szCs w:val="24"/>
          <w:lang w:val="sr-Latn-RS"/>
        </w:rPr>
      </w:pPr>
      <w:r>
        <w:rPr>
          <w:rFonts w:ascii="Times New Roman" w:hAnsi="Times New Roman"/>
          <w:color w:val="000000"/>
          <w:sz w:val="24"/>
          <w:szCs w:val="24"/>
          <w:lang w:val="sr-Latn-R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ListParagraph"/>
        <w:numPr>
          <w:ilvl w:val="0"/>
          <w:numId w:val="2"/>
        </w:numPr>
        <w:spacing w:lineRule="auto" w:line="240" w:before="0" w:after="0"/>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t>Dinamički modeli</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color w:val="000000"/>
          <w:sz w:val="24"/>
          <w:szCs w:val="24"/>
          <w:lang w:val="sr-Latn-RS"/>
        </w:rPr>
      </w:pPr>
      <w:r>
        <w:rPr>
          <w:rFonts w:ascii="Times New Roman" w:hAnsi="Times New Roman"/>
          <w:color w:val="000000"/>
          <w:sz w:val="24"/>
          <w:szCs w:val="24"/>
          <w:lang w:val="sr-Latn-R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r>
        <w:br w:type="page"/>
      </w:r>
    </w:p>
    <w:p>
      <w:pPr>
        <w:pStyle w:val="ListParagraph"/>
        <w:numPr>
          <w:ilvl w:val="0"/>
          <w:numId w:val="2"/>
        </w:numPr>
        <w:spacing w:lineRule="auto" w:line="240" w:before="0" w:after="0"/>
        <w:ind w:left="714" w:hanging="357"/>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t>Dijagram paketa</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jc w:val="both"/>
        <w:rPr>
          <w:rFonts w:ascii="Times New Roman" w:hAnsi="Times New Roman"/>
          <w:color w:val="000000"/>
          <w:sz w:val="24"/>
          <w:szCs w:val="24"/>
          <w:lang w:val="sr-Latn-RS"/>
        </w:rPr>
      </w:pPr>
      <w:r>
        <w:rPr>
          <w:rFonts w:ascii="Times New Roman" w:hAnsi="Times New Roman"/>
          <w:color w:val="000000"/>
          <w:sz w:val="24"/>
          <w:szCs w:val="24"/>
          <w:lang w:val="sr-Latn-RS"/>
        </w:rPr>
        <w:t>Delovi organizacije i rasporeda različitih elemenata modela projekta dati u obliku paketa, prikazani su u formi UML dijagrama paketa. S obzirom na potrebu za implementacijom dve klijentske mobilne aplikacije, na slikama ispod prikazani su dijagrami paketa za aplikaciju koju koriste gosti restorana (slika 6.1.1) i aplikaciju za zaposlene u restoranu (slika 6.1.2).</w:t>
      </w:r>
    </w:p>
    <w:p>
      <w:pPr>
        <w:pStyle w:val="Normal"/>
        <w:jc w:val="bot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Caption1"/>
        <w:jc w:val="center"/>
        <w:rPr/>
      </w:pPr>
      <w:r>
        <w:rPr/>
        <w:drawing>
          <wp:inline distT="0" distB="0" distL="0" distR="0">
            <wp:extent cx="6035040" cy="2567940"/>
            <wp:effectExtent l="0" t="0" r="0" b="0"/>
            <wp:docPr id="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7" descr=""/>
                    <pic:cNvPicPr>
                      <a:picLocks noChangeAspect="1" noChangeArrowheads="1"/>
                    </pic:cNvPicPr>
                  </pic:nvPicPr>
                  <pic:blipFill>
                    <a:blip r:embed="rId8"/>
                    <a:stretch>
                      <a:fillRect/>
                    </a:stretch>
                  </pic:blipFill>
                  <pic:spPr bwMode="auto">
                    <a:xfrm>
                      <a:off x="0" y="0"/>
                      <a:ext cx="6035040" cy="2567940"/>
                    </a:xfrm>
                    <a:prstGeom prst="rect">
                      <a:avLst/>
                    </a:prstGeom>
                  </pic:spPr>
                </pic:pic>
              </a:graphicData>
            </a:graphic>
          </wp:inline>
        </w:drawing>
      </w:r>
      <w:r>
        <w:rPr/>
        <w:t>Slika 6.1.1</w:t>
      </w:r>
    </w:p>
    <w:p>
      <w:pPr>
        <w:pStyle w:val="Caption1"/>
        <w:jc w:val="center"/>
        <w:rPr/>
      </w:pPr>
      <w:r>
        <w:rPr/>
      </w:r>
    </w:p>
    <w:p>
      <w:pPr>
        <w:pStyle w:val="Caption1"/>
        <w:keepNext w:val="true"/>
        <w:jc w:val="center"/>
        <w:rPr/>
      </w:pPr>
      <w:r>
        <w:rPr/>
        <w:drawing>
          <wp:inline distT="0" distB="0" distL="0" distR="0">
            <wp:extent cx="6141720" cy="2788285"/>
            <wp:effectExtent l="0" t="0" r="0" b="0"/>
            <wp:docPr id="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8" descr=""/>
                    <pic:cNvPicPr>
                      <a:picLocks noChangeAspect="1" noChangeArrowheads="1"/>
                    </pic:cNvPicPr>
                  </pic:nvPicPr>
                  <pic:blipFill>
                    <a:blip r:embed="rId9"/>
                    <a:stretch>
                      <a:fillRect/>
                    </a:stretch>
                  </pic:blipFill>
                  <pic:spPr bwMode="auto">
                    <a:xfrm>
                      <a:off x="0" y="0"/>
                      <a:ext cx="6141720" cy="2788285"/>
                    </a:xfrm>
                    <a:prstGeom prst="rect">
                      <a:avLst/>
                    </a:prstGeom>
                  </pic:spPr>
                </pic:pic>
              </a:graphicData>
            </a:graphic>
          </wp:inline>
        </w:drawing>
      </w:r>
    </w:p>
    <w:p>
      <w:pPr>
        <w:pStyle w:val="Caption1"/>
        <w:jc w:val="center"/>
        <w:rPr>
          <w:rFonts w:ascii="Times New Roman" w:hAnsi="Times New Roman"/>
          <w:b/>
          <w:b/>
          <w:bCs/>
          <w:color w:val="000000"/>
          <w:lang w:val="sr-Latn-RS"/>
        </w:rPr>
      </w:pPr>
      <w:r>
        <w:rPr/>
        <w:t>Slika 6.1.2</w:t>
      </w:r>
      <w:r>
        <w:br w:type="page"/>
      </w:r>
    </w:p>
    <w:p>
      <w:pPr>
        <w:pStyle w:val="ListParagraph"/>
        <w:numPr>
          <w:ilvl w:val="0"/>
          <w:numId w:val="2"/>
        </w:numPr>
        <w:spacing w:lineRule="auto" w:line="240" w:before="0" w:after="0"/>
        <w:ind w:left="714" w:hanging="357"/>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t>Prikaz implementiranog sistema</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jc w:val="both"/>
        <w:rPr>
          <w:rFonts w:ascii="Times New Roman" w:hAnsi="Times New Roman"/>
          <w:color w:val="000000"/>
          <w:sz w:val="24"/>
          <w:szCs w:val="24"/>
          <w:lang w:val="sr-Latn-RS"/>
        </w:rPr>
      </w:pPr>
      <w:r>
        <w:rPr>
          <w:rFonts w:ascii="Times New Roman" w:hAnsi="Times New Roman"/>
          <w:color w:val="000000"/>
          <w:sz w:val="24"/>
          <w:szCs w:val="24"/>
          <w:lang w:val="sr-Latn-RS"/>
        </w:rPr>
        <w:t>Ovom odeljku biće prikazana implementacija klijentskog dela aplikacije koja uključuje dve android mobilne aplikacije, jednu koju koriste gosti restorana a drugu zaposleno osoblje restorana.</w:t>
      </w:r>
    </w:p>
    <w:p>
      <w:pPr>
        <w:pStyle w:val="ListParagraph"/>
        <w:numPr>
          <w:ilvl w:val="1"/>
          <w:numId w:val="2"/>
        </w:numPr>
        <w:rPr>
          <w:rFonts w:ascii="Times New Roman" w:hAnsi="Times New Roman"/>
          <w:b/>
          <w:b/>
          <w:bCs/>
          <w:color w:val="000000"/>
          <w:sz w:val="24"/>
          <w:szCs w:val="24"/>
          <w:lang w:val="sr-Latn-RS"/>
        </w:rPr>
      </w:pPr>
      <w:r>
        <w:rPr>
          <w:rFonts w:ascii="Times New Roman" w:hAnsi="Times New Roman"/>
          <w:b/>
          <w:bCs/>
          <w:color w:val="000000"/>
          <w:sz w:val="24"/>
          <w:szCs w:val="24"/>
          <w:lang w:val="sr-Latn-RS"/>
        </w:rPr>
        <w:t>Mobilna aplikacija za goste restorana</w:t>
      </w:r>
    </w:p>
    <w:p>
      <w:pPr>
        <w:pStyle w:val="Normal"/>
        <w:jc w:val="both"/>
        <w:rPr>
          <w:rFonts w:ascii="Times New Roman" w:hAnsi="Times New Roman"/>
          <w:color w:val="000000"/>
          <w:sz w:val="24"/>
          <w:szCs w:val="24"/>
          <w:lang w:val="sr-Latn-RS"/>
        </w:rPr>
      </w:pPr>
      <w:r>
        <w:rPr>
          <w:rFonts w:ascii="Times New Roman" w:hAnsi="Times New Roman"/>
          <w:color w:val="000000"/>
          <w:sz w:val="24"/>
          <w:szCs w:val="24"/>
          <w:lang w:val="sr-Latn-RS"/>
        </w:rPr>
        <w:t>Nakon pokretanja aplikacije korisniku se prikazuje ekran na kome može da odabere da li želi kućnu dostavu ili porudžbinu u restoranu. Prilikom porudžbine u restoranu potrebno je uneti broj stola za kojim gost sedi (slika 7.1.1). Ukoliko je odabrana opcija kućne dostave onda je potrebno u uneti validnu adresu na kojoj će dostava biti izvršena (slika 7.1.2).</w:t>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ind w:left="360" w:hanging="0"/>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drawing>
          <wp:anchor behindDoc="0" distT="0" distB="0" distL="0" distR="0" simplePos="0" locked="0" layoutInCell="1" allowOverlap="1" relativeHeight="6">
            <wp:simplePos x="0" y="0"/>
            <wp:positionH relativeFrom="column">
              <wp:posOffset>3503930</wp:posOffset>
            </wp:positionH>
            <wp:positionV relativeFrom="paragraph">
              <wp:posOffset>85725</wp:posOffset>
            </wp:positionV>
            <wp:extent cx="1878965" cy="3959860"/>
            <wp:effectExtent l="0" t="0" r="0" b="0"/>
            <wp:wrapNone/>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1878965" cy="3959860"/>
                    </a:xfrm>
                    <a:prstGeom prst="rect">
                      <a:avLst/>
                    </a:prstGeom>
                  </pic:spPr>
                </pic:pic>
              </a:graphicData>
            </a:graphic>
          </wp:anchor>
        </w:drawing>
        <w:drawing>
          <wp:anchor behindDoc="0" distT="0" distB="0" distL="0" distR="0" simplePos="0" locked="0" layoutInCell="1" allowOverlap="1" relativeHeight="8">
            <wp:simplePos x="0" y="0"/>
            <wp:positionH relativeFrom="column">
              <wp:posOffset>319405</wp:posOffset>
            </wp:positionH>
            <wp:positionV relativeFrom="paragraph">
              <wp:posOffset>68580</wp:posOffset>
            </wp:positionV>
            <wp:extent cx="1868170" cy="3959860"/>
            <wp:effectExtent l="0" t="0" r="0" b="0"/>
            <wp:wrapNone/>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1"/>
                    <a:stretch>
                      <a:fillRect/>
                    </a:stretch>
                  </pic:blipFill>
                  <pic:spPr bwMode="auto">
                    <a:xfrm>
                      <a:off x="0" y="0"/>
                      <a:ext cx="1868170" cy="3959860"/>
                    </a:xfrm>
                    <a:prstGeom prst="rect">
                      <a:avLst/>
                    </a:prstGeom>
                  </pic:spPr>
                </pic:pic>
              </a:graphicData>
            </a:graphic>
          </wp:anchor>
        </w:drawing>
      </w:r>
      <w:r>
        <mc:AlternateContent>
          <mc:Choice Requires="wps">
            <w:drawing>
              <wp:anchor behindDoc="0" distT="0" distB="0" distL="114300" distR="114300" simplePos="0" locked="0" layoutInCell="1" allowOverlap="1" relativeHeight="9">
                <wp:simplePos x="0" y="0"/>
                <wp:positionH relativeFrom="column">
                  <wp:posOffset>319405</wp:posOffset>
                </wp:positionH>
                <wp:positionV relativeFrom="paragraph">
                  <wp:posOffset>4085590</wp:posOffset>
                </wp:positionV>
                <wp:extent cx="1868170" cy="262255"/>
                <wp:effectExtent l="0" t="0" r="0" b="0"/>
                <wp:wrapNone/>
                <wp:docPr id="11" name="Frame1"/>
                <a:graphic xmlns:a="http://schemas.openxmlformats.org/drawingml/2006/main">
                  <a:graphicData uri="http://schemas.microsoft.com/office/word/2010/wordprocessingShape">
                    <wps:wsp>
                      <wps:cNvSpPr txBox="1"/>
                      <wps:spPr>
                        <a:xfrm>
                          <a:off x="0" y="0"/>
                          <a:ext cx="1868170" cy="262255"/>
                        </a:xfrm>
                        <a:prstGeom prst="rect"/>
                        <a:solidFill>
                          <a:srgbClr val="FFFFFF"/>
                        </a:solidFill>
                      </wps:spPr>
                      <wps:txbx>
                        <w:txbxContent>
                          <w:p>
                            <w:pPr>
                              <w:pStyle w:val="Caption1"/>
                              <w:spacing w:before="120" w:after="120"/>
                              <w:jc w:val="center"/>
                              <w:rPr>
                                <w:rFonts w:ascii="Times New Roman" w:hAnsi="Times New Roman" w:cs="Times New Roman"/>
                                <w:color w:val="000000"/>
                                <w:lang w:val="sr-Latn-RS"/>
                              </w:rPr>
                            </w:pPr>
                            <w:r>
                              <w:rPr/>
                              <w:t>Slika 7.1.</w:t>
                            </w:r>
                            <w:r>
                              <w:rPr/>
                              <w:fldChar w:fldCharType="begin"/>
                            </w:r>
                            <w:r>
                              <w:rPr/>
                              <w:instrText> SEQ Ilustracija \* ARABIC </w:instrText>
                            </w:r>
                            <w:r>
                              <w:rPr/>
                              <w:fldChar w:fldCharType="separate"/>
                            </w:r>
                            <w:r>
                              <w:rPr/>
                              <w:t>1</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47.1pt;height:20.65pt;mso-wrap-distance-left:9pt;mso-wrap-distance-right:9pt;mso-wrap-distance-top:0pt;mso-wrap-distance-bottom:0pt;margin-top:321.7pt;mso-position-vertical-relative:text;margin-left:25.15pt;mso-position-horizontal-relative:text">
                <v:textbox inset="0in,0in,0in,0in">
                  <w:txbxContent>
                    <w:p>
                      <w:pPr>
                        <w:pStyle w:val="Caption1"/>
                        <w:spacing w:before="120" w:after="120"/>
                        <w:jc w:val="center"/>
                        <w:rPr>
                          <w:rFonts w:ascii="Times New Roman" w:hAnsi="Times New Roman" w:cs="Times New Roman"/>
                          <w:color w:val="000000"/>
                          <w:lang w:val="sr-Latn-RS"/>
                        </w:rPr>
                      </w:pPr>
                      <w:r>
                        <w:rPr/>
                        <w:t>Slika 7.1.</w:t>
                      </w:r>
                      <w:r>
                        <w:rPr/>
                        <w:fldChar w:fldCharType="begin"/>
                      </w:r>
                      <w:r>
                        <w:rPr/>
                        <w:instrText> SEQ Ilustracija \* ARABIC </w:instrText>
                      </w:r>
                      <w:r>
                        <w:rPr/>
                        <w:fldChar w:fldCharType="separate"/>
                      </w:r>
                      <w:r>
                        <w:rPr/>
                        <w:t>1</w:t>
                      </w:r>
                      <w:r>
                        <w:rPr/>
                        <w:fldChar w:fldCharType="end"/>
                      </w:r>
                    </w:p>
                  </w:txbxContent>
                </v:textbox>
              </v:rect>
            </w:pict>
          </mc:Fallback>
        </mc:AlternateContent>
      </w:r>
      <w:r>
        <mc:AlternateContent>
          <mc:Choice Requires="wps">
            <w:drawing>
              <wp:anchor behindDoc="0" distT="0" distB="0" distL="114300" distR="114300" simplePos="0" locked="0" layoutInCell="1" allowOverlap="1" relativeHeight="10">
                <wp:simplePos x="0" y="0"/>
                <wp:positionH relativeFrom="column">
                  <wp:posOffset>3503930</wp:posOffset>
                </wp:positionH>
                <wp:positionV relativeFrom="paragraph">
                  <wp:posOffset>4102735</wp:posOffset>
                </wp:positionV>
                <wp:extent cx="1878965" cy="262255"/>
                <wp:effectExtent l="0" t="0" r="0" b="0"/>
                <wp:wrapNone/>
                <wp:docPr id="12" name="Frame2"/>
                <a:graphic xmlns:a="http://schemas.openxmlformats.org/drawingml/2006/main">
                  <a:graphicData uri="http://schemas.microsoft.com/office/word/2010/wordprocessingShape">
                    <wps:wsp>
                      <wps:cNvSpPr txBox="1"/>
                      <wps:spPr>
                        <a:xfrm>
                          <a:off x="0" y="0"/>
                          <a:ext cx="1878965" cy="262255"/>
                        </a:xfrm>
                        <a:prstGeom prst="rect"/>
                        <a:solidFill>
                          <a:srgbClr val="FFFFFF"/>
                        </a:solidFill>
                      </wps:spPr>
                      <wps:txbx>
                        <w:txbxContent>
                          <w:p>
                            <w:pPr>
                              <w:pStyle w:val="Caption1"/>
                              <w:spacing w:before="120" w:after="120"/>
                              <w:jc w:val="center"/>
                              <w:rPr>
                                <w:rFonts w:ascii="Times New Roman" w:hAnsi="Times New Roman" w:cs="Times New Roman"/>
                                <w:color w:val="000000"/>
                                <w:lang w:val="sr-Latn-RS"/>
                              </w:rPr>
                            </w:pPr>
                            <w:r>
                              <w:rPr/>
                              <w:t>Slika 7.1.2</w:t>
                            </w:r>
                          </w:p>
                        </w:txbxContent>
                      </wps:txbx>
                      <wps:bodyPr anchor="t" lIns="0" tIns="0" rIns="0" bIns="0">
                        <a:noAutofit/>
                      </wps:bodyPr>
                    </wps:wsp>
                  </a:graphicData>
                </a:graphic>
              </wp:anchor>
            </w:drawing>
          </mc:Choice>
          <mc:Fallback>
            <w:pict>
              <v:rect fillcolor="#FFFFFF" stroked="f" strokeweight="0pt" style="position:absolute;rotation:0;width:147.95pt;height:20.65pt;mso-wrap-distance-left:9pt;mso-wrap-distance-right:9pt;mso-wrap-distance-top:0pt;mso-wrap-distance-bottom:0pt;margin-top:323.05pt;mso-position-vertical-relative:text;margin-left:275.9pt;mso-position-horizontal-relative:text">
                <v:textbox inset="0in,0in,0in,0in">
                  <w:txbxContent>
                    <w:p>
                      <w:pPr>
                        <w:pStyle w:val="Caption1"/>
                        <w:spacing w:before="120" w:after="120"/>
                        <w:jc w:val="center"/>
                        <w:rPr>
                          <w:rFonts w:ascii="Times New Roman" w:hAnsi="Times New Roman" w:cs="Times New Roman"/>
                          <w:color w:val="000000"/>
                          <w:lang w:val="sr-Latn-RS"/>
                        </w:rPr>
                      </w:pPr>
                      <w:r>
                        <w:rPr/>
                        <w:t>Slika 7.1.2</w:t>
                      </w:r>
                    </w:p>
                  </w:txbxContent>
                </v:textbox>
              </v:rect>
            </w:pict>
          </mc:Fallback>
        </mc:AlternateContent>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jc w:val="both"/>
        <w:rPr>
          <w:rFonts w:ascii="Times New Roman" w:hAnsi="Times New Roman"/>
          <w:color w:val="000000"/>
          <w:sz w:val="24"/>
          <w:szCs w:val="24"/>
          <w:lang w:val="sr-Latn-RS"/>
        </w:rPr>
      </w:pPr>
      <w:r>
        <w:rPr>
          <w:rFonts w:ascii="Times New Roman" w:hAnsi="Times New Roman"/>
          <w:color w:val="000000"/>
          <w:sz w:val="24"/>
          <w:szCs w:val="24"/>
          <w:lang w:val="sr-Latn-RS"/>
        </w:rPr>
        <w:t>Nakon odabira tipa poručivanja hrane, biće prikazan meni na kome korisnik aplikacije može da odabere šta želi da poruči (slika 7.1.3). Klikom na dugme poruči biće ispisana odgovarajuća .poruka da je porudžbina poslata (slika 7.1.4),  a korisnik će biti vraćen na glavni meni.</w:t>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drawing>
          <wp:anchor behindDoc="0" distT="0" distB="0" distL="0" distR="0" simplePos="0" locked="0" layoutInCell="1" allowOverlap="1" relativeHeight="5">
            <wp:simplePos x="0" y="0"/>
            <wp:positionH relativeFrom="column">
              <wp:posOffset>3517265</wp:posOffset>
            </wp:positionH>
            <wp:positionV relativeFrom="page">
              <wp:posOffset>1684020</wp:posOffset>
            </wp:positionV>
            <wp:extent cx="1875155" cy="3959860"/>
            <wp:effectExtent l="0" t="0" r="0" b="0"/>
            <wp:wrapNone/>
            <wp:docPr id="1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
                    <pic:cNvPicPr>
                      <a:picLocks noChangeAspect="1" noChangeArrowheads="1"/>
                    </pic:cNvPicPr>
                  </pic:nvPicPr>
                  <pic:blipFill>
                    <a:blip r:embed="rId12"/>
                    <a:stretch>
                      <a:fillRect/>
                    </a:stretch>
                  </pic:blipFill>
                  <pic:spPr bwMode="auto">
                    <a:xfrm>
                      <a:off x="0" y="0"/>
                      <a:ext cx="1875155" cy="3959860"/>
                    </a:xfrm>
                    <a:prstGeom prst="rect">
                      <a:avLst/>
                    </a:prstGeom>
                  </pic:spPr>
                </pic:pic>
              </a:graphicData>
            </a:graphic>
          </wp:anchor>
        </w:drawing>
        <w:drawing>
          <wp:anchor behindDoc="0" distT="0" distB="0" distL="0" distR="0" simplePos="0" locked="0" layoutInCell="1" allowOverlap="1" relativeHeight="7">
            <wp:simplePos x="0" y="0"/>
            <wp:positionH relativeFrom="column">
              <wp:posOffset>464185</wp:posOffset>
            </wp:positionH>
            <wp:positionV relativeFrom="paragraph">
              <wp:posOffset>227330</wp:posOffset>
            </wp:positionV>
            <wp:extent cx="1868170" cy="3959860"/>
            <wp:effectExtent l="0" t="0" r="0" b="0"/>
            <wp:wrapNone/>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13"/>
                    <a:stretch>
                      <a:fillRect/>
                    </a:stretch>
                  </pic:blipFill>
                  <pic:spPr bwMode="auto">
                    <a:xfrm>
                      <a:off x="0" y="0"/>
                      <a:ext cx="1868170" cy="3959860"/>
                    </a:xfrm>
                    <a:prstGeom prst="rect">
                      <a:avLst/>
                    </a:prstGeom>
                  </pic:spPr>
                </pic:pic>
              </a:graphicData>
            </a:graphic>
          </wp:anchor>
        </w:drawing>
      </w:r>
      <w:r>
        <mc:AlternateContent>
          <mc:Choice Requires="wps">
            <w:drawing>
              <wp:anchor behindDoc="0" distT="0" distB="0" distL="114300" distR="114300" simplePos="0" locked="0" layoutInCell="1" allowOverlap="1" relativeHeight="11">
                <wp:simplePos x="0" y="0"/>
                <wp:positionH relativeFrom="column">
                  <wp:posOffset>463550</wp:posOffset>
                </wp:positionH>
                <wp:positionV relativeFrom="paragraph">
                  <wp:posOffset>4243705</wp:posOffset>
                </wp:positionV>
                <wp:extent cx="1868170" cy="262255"/>
                <wp:effectExtent l="0" t="0" r="0" b="0"/>
                <wp:wrapNone/>
                <wp:docPr id="15" name="Frame3"/>
                <a:graphic xmlns:a="http://schemas.openxmlformats.org/drawingml/2006/main">
                  <a:graphicData uri="http://schemas.microsoft.com/office/word/2010/wordprocessingShape">
                    <wps:wsp>
                      <wps:cNvSpPr txBox="1"/>
                      <wps:spPr>
                        <a:xfrm>
                          <a:off x="0" y="0"/>
                          <a:ext cx="1868170" cy="262255"/>
                        </a:xfrm>
                        <a:prstGeom prst="rect"/>
                        <a:solidFill>
                          <a:srgbClr val="FFFFFF"/>
                        </a:solidFill>
                      </wps:spPr>
                      <wps:txbx>
                        <w:txbxContent>
                          <w:p>
                            <w:pPr>
                              <w:pStyle w:val="Caption1"/>
                              <w:spacing w:before="120" w:after="120"/>
                              <w:jc w:val="center"/>
                              <w:rPr>
                                <w:rFonts w:ascii="Times New Roman" w:hAnsi="Times New Roman" w:cs="Times New Roman"/>
                                <w:color w:val="000000"/>
                                <w:lang w:val="sr-Latn-RS"/>
                              </w:rPr>
                            </w:pPr>
                            <w:r>
                              <w:rPr/>
                              <w:t>Slika 7.1.3</w:t>
                            </w:r>
                          </w:p>
                        </w:txbxContent>
                      </wps:txbx>
                      <wps:bodyPr anchor="t" lIns="0" tIns="0" rIns="0" bIns="0">
                        <a:noAutofit/>
                      </wps:bodyPr>
                    </wps:wsp>
                  </a:graphicData>
                </a:graphic>
              </wp:anchor>
            </w:drawing>
          </mc:Choice>
          <mc:Fallback>
            <w:pict>
              <v:rect fillcolor="#FFFFFF" stroked="f" strokeweight="0pt" style="position:absolute;rotation:0;width:147.1pt;height:20.65pt;mso-wrap-distance-left:9pt;mso-wrap-distance-right:9pt;mso-wrap-distance-top:0pt;mso-wrap-distance-bottom:0pt;margin-top:334.15pt;mso-position-vertical-relative:text;margin-left:36.5pt;mso-position-horizontal-relative:text">
                <v:textbox inset="0in,0in,0in,0in">
                  <w:txbxContent>
                    <w:p>
                      <w:pPr>
                        <w:pStyle w:val="Caption1"/>
                        <w:spacing w:before="120" w:after="120"/>
                        <w:jc w:val="center"/>
                        <w:rPr>
                          <w:rFonts w:ascii="Times New Roman" w:hAnsi="Times New Roman" w:cs="Times New Roman"/>
                          <w:color w:val="000000"/>
                          <w:lang w:val="sr-Latn-RS"/>
                        </w:rPr>
                      </w:pPr>
                      <w:r>
                        <w:rPr/>
                        <w:t>Slika 7.1.3</w:t>
                      </w:r>
                    </w:p>
                  </w:txbxContent>
                </v:textbox>
              </v:rect>
            </w:pict>
          </mc:Fallback>
        </mc:AlternateContent>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r>
        <mc:AlternateContent>
          <mc:Choice Requires="wps">
            <w:drawing>
              <wp:anchor behindDoc="0" distT="0" distB="0" distL="114300" distR="114300" simplePos="0" locked="0" layoutInCell="1" allowOverlap="1" relativeHeight="12">
                <wp:simplePos x="0" y="0"/>
                <wp:positionH relativeFrom="column">
                  <wp:posOffset>3526790</wp:posOffset>
                </wp:positionH>
                <wp:positionV relativeFrom="paragraph">
                  <wp:posOffset>314325</wp:posOffset>
                </wp:positionV>
                <wp:extent cx="1875155" cy="366395"/>
                <wp:effectExtent l="0" t="0" r="0" b="0"/>
                <wp:wrapNone/>
                <wp:docPr id="16" name="Frame4"/>
                <a:graphic xmlns:a="http://schemas.openxmlformats.org/drawingml/2006/main">
                  <a:graphicData uri="http://schemas.microsoft.com/office/word/2010/wordprocessingShape">
                    <wps:wsp>
                      <wps:cNvSpPr txBox="1"/>
                      <wps:spPr>
                        <a:xfrm>
                          <a:off x="0" y="0"/>
                          <a:ext cx="1875155" cy="366395"/>
                        </a:xfrm>
                        <a:prstGeom prst="rect"/>
                        <a:solidFill>
                          <a:srgbClr val="FFFFFF"/>
                        </a:solidFill>
                      </wps:spPr>
                      <wps:txbx>
                        <w:txbxContent>
                          <w:p>
                            <w:pPr>
                              <w:pStyle w:val="Caption1"/>
                              <w:spacing w:before="120" w:after="120"/>
                              <w:jc w:val="center"/>
                              <w:rPr>
                                <w:rFonts w:ascii="Times New Roman" w:hAnsi="Times New Roman" w:cs="Times New Roman"/>
                                <w:color w:val="000000"/>
                                <w:lang w:val="sr-Latn-RS"/>
                              </w:rPr>
                            </w:pPr>
                            <w:r>
                              <w:rPr/>
                              <w:t>Slika 7.1.4</w:t>
                            </w:r>
                          </w:p>
                        </w:txbxContent>
                      </wps:txbx>
                      <wps:bodyPr anchor="t" lIns="0" tIns="0" rIns="0" bIns="0">
                        <a:noAutofit/>
                      </wps:bodyPr>
                    </wps:wsp>
                  </a:graphicData>
                </a:graphic>
              </wp:anchor>
            </w:drawing>
          </mc:Choice>
          <mc:Fallback>
            <w:pict>
              <v:rect fillcolor="#FFFFFF" stroked="f" strokeweight="0pt" style="position:absolute;rotation:0;width:147.65pt;height:28.85pt;mso-wrap-distance-left:9pt;mso-wrap-distance-right:9pt;mso-wrap-distance-top:0pt;mso-wrap-distance-bottom:0pt;margin-top:24.75pt;mso-position-vertical-relative:text;margin-left:277.7pt;mso-position-horizontal-relative:text">
                <v:textbox inset="0in,0in,0in,0in">
                  <w:txbxContent>
                    <w:p>
                      <w:pPr>
                        <w:pStyle w:val="Caption1"/>
                        <w:spacing w:before="120" w:after="120"/>
                        <w:jc w:val="center"/>
                        <w:rPr>
                          <w:rFonts w:ascii="Times New Roman" w:hAnsi="Times New Roman" w:cs="Times New Roman"/>
                          <w:color w:val="000000"/>
                          <w:lang w:val="sr-Latn-RS"/>
                        </w:rPr>
                      </w:pPr>
                      <w:r>
                        <w:rPr/>
                        <w:t>Slika 7.1.4</w:t>
                      </w:r>
                    </w:p>
                  </w:txbxContent>
                </v:textbox>
              </v:rect>
            </w:pict>
          </mc:Fallback>
        </mc:AlternateContent>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numPr>
          <w:ilvl w:val="1"/>
          <w:numId w:val="2"/>
        </w:numPr>
        <w:rPr>
          <w:rFonts w:ascii="Times New Roman" w:hAnsi="Times New Roman"/>
          <w:b/>
          <w:b/>
          <w:bCs/>
          <w:color w:val="000000"/>
          <w:sz w:val="24"/>
          <w:szCs w:val="24"/>
          <w:lang w:val="sr-Latn-RS"/>
        </w:rPr>
      </w:pPr>
      <w:r>
        <w:rPr>
          <w:rFonts w:ascii="Times New Roman" w:hAnsi="Times New Roman"/>
          <w:b/>
          <w:bCs/>
          <w:color w:val="000000"/>
          <w:sz w:val="24"/>
          <w:szCs w:val="24"/>
          <w:lang w:val="sr-Latn-RS"/>
        </w:rPr>
        <w:t>Mobilna aplikacija za zaposlene u restoranu</w:t>
      </w:r>
    </w:p>
    <w:p>
      <w:pPr>
        <w:pStyle w:val="ListParagraph"/>
        <w:spacing w:lineRule="auto" w:line="240" w:before="0" w:after="0"/>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jc w:val="both"/>
        <w:rPr/>
      </w:pPr>
      <w:r>
        <w:rPr>
          <w:rFonts w:ascii="Times New Roman" w:hAnsi="Times New Roman"/>
          <w:color w:val="000000"/>
          <w:lang w:val="sr-Latn-RS"/>
        </w:rPr>
        <w:t>Mobilna android aplikacija za zaposlene u restoranu namenjana je za korišćenje od strane menadžera, konobara, šankera ili kuvara restorana. U prilozima koji slede može se videti deo implementacije koji koristi menadžer restorana za svoje dnevne aktivnosti.</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pPr>
      <w:r>
        <w:rPr>
          <w:rFonts w:ascii="Times New Roman" w:hAnsi="Times New Roman"/>
          <w:color w:val="000000"/>
          <w:lang w:val="sr-Latn-RS"/>
        </w:rPr>
        <w:t xml:space="preserve">Prilikom pokretanja aplikacije prikazuje se glavni meni (slika 7.2.1). Odabirom odgovarajuće opcije menadžeru će biti prikazana lista akcija koje on može da realizuje kao npr. kreiranje spiska za nabavku, prikaz svih zaposlenih i dr (slika 7.2.2). </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pPr>
      <w:r>
        <w:rPr>
          <w:rFonts w:ascii="Times New Roman" w:hAnsi="Times New Roman"/>
          <w:color w:val="000000"/>
          <w:lang w:val="sr-Latn-RS"/>
        </w:rPr>
        <w:t>Ako je korisnik odabrao da želi da kreira spisak za nabavku, biće mu izlistan fiksni spisak artikala za koje treba da napravi porudžbinu koja će biti prosleđena dobavljačima (slika 7.2.3).</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rPr/>
      </w:pPr>
      <w:r>
        <w:rPr>
          <w:rFonts w:ascii="Times New Roman" w:hAnsi="Times New Roman"/>
          <w:color w:val="000000"/>
          <w:lang w:val="sr-Latn-RS"/>
        </w:rPr>
        <w:t>Menadžer takođe može da napravi plan po kom će se organizovati posao u restoranu, i to radi unosom tekstualnog opisa organizaciju posla za taj dan (slika 7.2.4).</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drawing>
          <wp:anchor behindDoc="0" distT="0" distB="0" distL="0" distR="0" simplePos="0" locked="0" layoutInCell="1" allowOverlap="1" relativeHeight="2">
            <wp:simplePos x="0" y="0"/>
            <wp:positionH relativeFrom="column">
              <wp:posOffset>231140</wp:posOffset>
            </wp:positionH>
            <wp:positionV relativeFrom="paragraph">
              <wp:posOffset>-538480</wp:posOffset>
            </wp:positionV>
            <wp:extent cx="1889760" cy="3959860"/>
            <wp:effectExtent l="0" t="0" r="0" b="0"/>
            <wp:wrapNone/>
            <wp:docPr id="1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
                    <pic:cNvPicPr>
                      <a:picLocks noChangeAspect="1" noChangeArrowheads="1"/>
                    </pic:cNvPicPr>
                  </pic:nvPicPr>
                  <pic:blipFill>
                    <a:blip r:embed="rId14"/>
                    <a:stretch>
                      <a:fillRect/>
                    </a:stretch>
                  </pic:blipFill>
                  <pic:spPr bwMode="auto">
                    <a:xfrm>
                      <a:off x="0" y="0"/>
                      <a:ext cx="1889760" cy="395986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3167380</wp:posOffset>
            </wp:positionH>
            <wp:positionV relativeFrom="paragraph">
              <wp:posOffset>-558165</wp:posOffset>
            </wp:positionV>
            <wp:extent cx="1889760" cy="3959860"/>
            <wp:effectExtent l="0" t="0" r="0" b="0"/>
            <wp:wrapNone/>
            <wp:docPr id="1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
                    <pic:cNvPicPr>
                      <a:picLocks noChangeAspect="1" noChangeArrowheads="1"/>
                    </pic:cNvPicPr>
                  </pic:nvPicPr>
                  <pic:blipFill>
                    <a:blip r:embed="rId15"/>
                    <a:stretch>
                      <a:fillRect/>
                    </a:stretch>
                  </pic:blipFill>
                  <pic:spPr bwMode="auto">
                    <a:xfrm>
                      <a:off x="0" y="0"/>
                      <a:ext cx="1889760" cy="3959860"/>
                    </a:xfrm>
                    <a:prstGeom prst="rect">
                      <a:avLst/>
                    </a:prstGeom>
                  </pic:spPr>
                </pic:pic>
              </a:graphicData>
            </a:graphic>
          </wp:anchor>
        </w:drawing>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r>
        <mc:AlternateContent>
          <mc:Choice Requires="wps">
            <w:drawing>
              <wp:anchor behindDoc="0" distT="0" distB="0" distL="114300" distR="114300" simplePos="0" locked="0" layoutInCell="1" allowOverlap="1" relativeHeight="13">
                <wp:simplePos x="0" y="0"/>
                <wp:positionH relativeFrom="column">
                  <wp:posOffset>231140</wp:posOffset>
                </wp:positionH>
                <wp:positionV relativeFrom="paragraph">
                  <wp:posOffset>149225</wp:posOffset>
                </wp:positionV>
                <wp:extent cx="1889760" cy="366395"/>
                <wp:effectExtent l="0" t="0" r="0" b="0"/>
                <wp:wrapNone/>
                <wp:docPr id="19" name="Frame5"/>
                <a:graphic xmlns:a="http://schemas.openxmlformats.org/drawingml/2006/main">
                  <a:graphicData uri="http://schemas.microsoft.com/office/word/2010/wordprocessingShape">
                    <wps:wsp>
                      <wps:cNvSpPr txBox="1"/>
                      <wps:spPr>
                        <a:xfrm>
                          <a:off x="0" y="0"/>
                          <a:ext cx="1889760" cy="366395"/>
                        </a:xfrm>
                        <a:prstGeom prst="rect"/>
                        <a:solidFill>
                          <a:srgbClr val="FFFFFF"/>
                        </a:solidFill>
                      </wps:spPr>
                      <wps:txbx>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7.2.1</w:t>
                            </w:r>
                          </w:p>
                        </w:txbxContent>
                      </wps:txbx>
                      <wps:bodyPr anchor="t" lIns="0" tIns="0" rIns="0" bIns="0">
                        <a:noAutofit/>
                      </wps:bodyPr>
                    </wps:wsp>
                  </a:graphicData>
                </a:graphic>
              </wp:anchor>
            </w:drawing>
          </mc:Choice>
          <mc:Fallback>
            <w:pict>
              <v:rect fillcolor="#FFFFFF" stroked="f" strokeweight="0pt" style="position:absolute;rotation:0;width:148.8pt;height:28.85pt;mso-wrap-distance-left:9pt;mso-wrap-distance-right:9pt;mso-wrap-distance-top:0pt;mso-wrap-distance-bottom:0pt;margin-top:11.75pt;mso-position-vertical-relative:text;margin-left:18.2pt;mso-position-horizontal-relative:text">
                <v:textbox inset="0in,0in,0in,0in">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7.2.1</w:t>
                      </w:r>
                    </w:p>
                  </w:txbxContent>
                </v:textbox>
              </v:rect>
            </w:pict>
          </mc:Fallback>
        </mc:AlternateContent>
      </w:r>
      <w:r>
        <mc:AlternateContent>
          <mc:Choice Requires="wps">
            <w:drawing>
              <wp:anchor behindDoc="0" distT="0" distB="0" distL="114300" distR="114300" simplePos="0" locked="0" layoutInCell="1" allowOverlap="1" relativeHeight="14">
                <wp:simplePos x="0" y="0"/>
                <wp:positionH relativeFrom="column">
                  <wp:posOffset>3167380</wp:posOffset>
                </wp:positionH>
                <wp:positionV relativeFrom="paragraph">
                  <wp:posOffset>129540</wp:posOffset>
                </wp:positionV>
                <wp:extent cx="1889760" cy="366395"/>
                <wp:effectExtent l="0" t="0" r="0" b="0"/>
                <wp:wrapNone/>
                <wp:docPr id="20" name="Frame6"/>
                <a:graphic xmlns:a="http://schemas.openxmlformats.org/drawingml/2006/main">
                  <a:graphicData uri="http://schemas.microsoft.com/office/word/2010/wordprocessingShape">
                    <wps:wsp>
                      <wps:cNvSpPr txBox="1"/>
                      <wps:spPr>
                        <a:xfrm>
                          <a:off x="0" y="0"/>
                          <a:ext cx="1889760" cy="366395"/>
                        </a:xfrm>
                        <a:prstGeom prst="rect"/>
                        <a:solidFill>
                          <a:srgbClr val="FFFFFF"/>
                        </a:solidFill>
                      </wps:spPr>
                      <wps:txbx>
                        <w:txbxContent>
                          <w:p>
                            <w:pPr>
                              <w:pStyle w:val="Caption1"/>
                              <w:spacing w:before="120" w:after="120"/>
                              <w:jc w:val="center"/>
                              <w:rPr>
                                <w:rFonts w:cs="Times New Roman"/>
                                <w:lang w:val="sr-Latn-RS"/>
                              </w:rPr>
                            </w:pPr>
                            <w:r>
                              <w:rPr>
                                <w:lang w:val="sr-Latn-RS"/>
                              </w:rPr>
                              <w:t>Slika 7.2.2</w:t>
                            </w:r>
                          </w:p>
                        </w:txbxContent>
                      </wps:txbx>
                      <wps:bodyPr anchor="t" lIns="0" tIns="0" rIns="0" bIns="0">
                        <a:noAutofit/>
                      </wps:bodyPr>
                    </wps:wsp>
                  </a:graphicData>
                </a:graphic>
              </wp:anchor>
            </w:drawing>
          </mc:Choice>
          <mc:Fallback>
            <w:pict>
              <v:rect fillcolor="#FFFFFF" stroked="f" strokeweight="0pt" style="position:absolute;rotation:0;width:148.8pt;height:28.85pt;mso-wrap-distance-left:9pt;mso-wrap-distance-right:9pt;mso-wrap-distance-top:0pt;mso-wrap-distance-bottom:0pt;margin-top:10.2pt;mso-position-vertical-relative:text;margin-left:249.4pt;mso-position-horizontal-relative:text">
                <v:textbox inset="0in,0in,0in,0in">
                  <w:txbxContent>
                    <w:p>
                      <w:pPr>
                        <w:pStyle w:val="Caption1"/>
                        <w:spacing w:before="120" w:after="120"/>
                        <w:jc w:val="center"/>
                        <w:rPr>
                          <w:rFonts w:cs="Times New Roman"/>
                          <w:lang w:val="sr-Latn-RS"/>
                        </w:rPr>
                      </w:pPr>
                      <w:r>
                        <w:rPr>
                          <w:lang w:val="sr-Latn-RS"/>
                        </w:rPr>
                        <w:t>Slika 7.2.2</w:t>
                      </w:r>
                    </w:p>
                  </w:txbxContent>
                </v:textbox>
              </v:rect>
            </w:pict>
          </mc:Fallback>
        </mc:AlternateConten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drawing>
          <wp:anchor behindDoc="0" distT="0" distB="0" distL="0" distR="0" simplePos="0" locked="0" layoutInCell="1" allowOverlap="1" relativeHeight="18">
            <wp:simplePos x="0" y="0"/>
            <wp:positionH relativeFrom="column">
              <wp:posOffset>268605</wp:posOffset>
            </wp:positionH>
            <wp:positionV relativeFrom="paragraph">
              <wp:posOffset>188595</wp:posOffset>
            </wp:positionV>
            <wp:extent cx="1882775" cy="3959860"/>
            <wp:effectExtent l="0" t="0" r="0" b="0"/>
            <wp:wrapNone/>
            <wp:docPr id="2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
                    <pic:cNvPicPr>
                      <a:picLocks noChangeAspect="1" noChangeArrowheads="1"/>
                    </pic:cNvPicPr>
                  </pic:nvPicPr>
                  <pic:blipFill>
                    <a:blip r:embed="rId16"/>
                    <a:stretch>
                      <a:fillRect/>
                    </a:stretch>
                  </pic:blipFill>
                  <pic:spPr bwMode="auto">
                    <a:xfrm>
                      <a:off x="0" y="0"/>
                      <a:ext cx="1882775" cy="3959860"/>
                    </a:xfrm>
                    <a:prstGeom prst="rect">
                      <a:avLst/>
                    </a:prstGeom>
                  </pic:spPr>
                </pic:pic>
              </a:graphicData>
            </a:graphic>
          </wp:anchor>
        </w:drawing>
        <w:drawing>
          <wp:anchor behindDoc="0" distT="0" distB="0" distL="0" distR="0" simplePos="0" locked="0" layoutInCell="1" allowOverlap="1" relativeHeight="19">
            <wp:simplePos x="0" y="0"/>
            <wp:positionH relativeFrom="column">
              <wp:posOffset>3195955</wp:posOffset>
            </wp:positionH>
            <wp:positionV relativeFrom="paragraph">
              <wp:posOffset>157480</wp:posOffset>
            </wp:positionV>
            <wp:extent cx="1885950" cy="3959860"/>
            <wp:effectExtent l="0" t="0" r="0" b="0"/>
            <wp:wrapNone/>
            <wp:docPr id="2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descr=""/>
                    <pic:cNvPicPr>
                      <a:picLocks noChangeAspect="1" noChangeArrowheads="1"/>
                    </pic:cNvPicPr>
                  </pic:nvPicPr>
                  <pic:blipFill>
                    <a:blip r:embed="rId17"/>
                    <a:stretch>
                      <a:fillRect/>
                    </a:stretch>
                  </pic:blipFill>
                  <pic:spPr bwMode="auto">
                    <a:xfrm>
                      <a:off x="0" y="0"/>
                      <a:ext cx="1885950" cy="3959860"/>
                    </a:xfrm>
                    <a:prstGeom prst="rect">
                      <a:avLst/>
                    </a:prstGeom>
                  </pic:spPr>
                </pic:pic>
              </a:graphicData>
            </a:graphic>
          </wp:anchor>
        </w:drawing>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r>
        <mc:AlternateContent>
          <mc:Choice Requires="wps">
            <w:drawing>
              <wp:anchor behindDoc="0" distT="0" distB="0" distL="114300" distR="114300" simplePos="0" locked="0" layoutInCell="1" allowOverlap="1" relativeHeight="15">
                <wp:simplePos x="0" y="0"/>
                <wp:positionH relativeFrom="column">
                  <wp:posOffset>259080</wp:posOffset>
                </wp:positionH>
                <wp:positionV relativeFrom="paragraph">
                  <wp:posOffset>43180</wp:posOffset>
                </wp:positionV>
                <wp:extent cx="1882775" cy="366395"/>
                <wp:effectExtent l="0" t="0" r="0" b="0"/>
                <wp:wrapNone/>
                <wp:docPr id="23" name="Frame7"/>
                <a:graphic xmlns:a="http://schemas.openxmlformats.org/drawingml/2006/main">
                  <a:graphicData uri="http://schemas.microsoft.com/office/word/2010/wordprocessingShape">
                    <wps:wsp>
                      <wps:cNvSpPr txBox="1"/>
                      <wps:spPr>
                        <a:xfrm>
                          <a:off x="0" y="0"/>
                          <a:ext cx="1882775" cy="366395"/>
                        </a:xfrm>
                        <a:prstGeom prst="rect"/>
                        <a:solidFill>
                          <a:srgbClr val="FFFFFF"/>
                        </a:solidFill>
                      </wps:spPr>
                      <wps:txbx>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7.2.3</w:t>
                            </w:r>
                          </w:p>
                        </w:txbxContent>
                      </wps:txbx>
                      <wps:bodyPr anchor="t" lIns="0" tIns="0" rIns="0" bIns="0">
                        <a:noAutofit/>
                      </wps:bodyPr>
                    </wps:wsp>
                  </a:graphicData>
                </a:graphic>
              </wp:anchor>
            </w:drawing>
          </mc:Choice>
          <mc:Fallback>
            <w:pict>
              <v:rect fillcolor="#FFFFFF" stroked="f" strokeweight="0pt" style="position:absolute;rotation:0;width:148.25pt;height:28.85pt;mso-wrap-distance-left:9pt;mso-wrap-distance-right:9pt;mso-wrap-distance-top:0pt;mso-wrap-distance-bottom:0pt;margin-top:3.4pt;mso-position-vertical-relative:text;margin-left:20.4pt;mso-position-horizontal-relative:text">
                <v:textbox inset="0in,0in,0in,0in">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7.2.3</w:t>
                      </w:r>
                    </w:p>
                  </w:txbxContent>
                </v:textbox>
              </v:rect>
            </w:pict>
          </mc:Fallback>
        </mc:AlternateContent>
      </w:r>
      <w:r>
        <mc:AlternateContent>
          <mc:Choice Requires="wps">
            <w:drawing>
              <wp:anchor behindDoc="0" distT="0" distB="0" distL="114300" distR="114300" simplePos="0" locked="0" layoutInCell="1" allowOverlap="1" relativeHeight="16">
                <wp:simplePos x="0" y="0"/>
                <wp:positionH relativeFrom="column">
                  <wp:posOffset>3189605</wp:posOffset>
                </wp:positionH>
                <wp:positionV relativeFrom="paragraph">
                  <wp:posOffset>53340</wp:posOffset>
                </wp:positionV>
                <wp:extent cx="1885950" cy="366395"/>
                <wp:effectExtent l="0" t="0" r="0" b="0"/>
                <wp:wrapNone/>
                <wp:docPr id="24" name="Frame8"/>
                <a:graphic xmlns:a="http://schemas.openxmlformats.org/drawingml/2006/main">
                  <a:graphicData uri="http://schemas.microsoft.com/office/word/2010/wordprocessingShape">
                    <wps:wsp>
                      <wps:cNvSpPr txBox="1"/>
                      <wps:spPr>
                        <a:xfrm>
                          <a:off x="0" y="0"/>
                          <a:ext cx="1885950" cy="366395"/>
                        </a:xfrm>
                        <a:prstGeom prst="rect"/>
                        <a:solidFill>
                          <a:srgbClr val="FFFFFF"/>
                        </a:solidFill>
                      </wps:spPr>
                      <wps:txbx>
                        <w:txbxContent>
                          <w:p>
                            <w:pPr>
                              <w:pStyle w:val="Caption1"/>
                              <w:spacing w:before="120" w:after="120"/>
                              <w:jc w:val="center"/>
                              <w:rPr>
                                <w:rFonts w:ascii="Times New Roman" w:hAnsi="Times New Roman" w:cs="Times New Roman"/>
                                <w:color w:val="000000"/>
                                <w:lang w:val="sr-Latn-RS"/>
                              </w:rPr>
                            </w:pPr>
                            <w:r>
                              <w:rPr>
                                <w:lang w:val="sr-Latn-RS"/>
                              </w:rPr>
                              <w:t>Slika 7.2.4</w:t>
                            </w:r>
                          </w:p>
                        </w:txbxContent>
                      </wps:txbx>
                      <wps:bodyPr anchor="t" lIns="0" tIns="0" rIns="0" bIns="0">
                        <a:noAutofit/>
                      </wps:bodyPr>
                    </wps:wsp>
                  </a:graphicData>
                </a:graphic>
              </wp:anchor>
            </w:drawing>
          </mc:Choice>
          <mc:Fallback>
            <w:pict>
              <v:rect fillcolor="#FFFFFF" stroked="f" strokeweight="0pt" style="position:absolute;rotation:0;width:148.5pt;height:28.85pt;mso-wrap-distance-left:9pt;mso-wrap-distance-right:9pt;mso-wrap-distance-top:0pt;mso-wrap-distance-bottom:0pt;margin-top:4.2pt;mso-position-vertical-relative:text;margin-left:251.15pt;mso-position-horizontal-relative:text">
                <v:textbox inset="0in,0in,0in,0in">
                  <w:txbxContent>
                    <w:p>
                      <w:pPr>
                        <w:pStyle w:val="Caption1"/>
                        <w:spacing w:before="120" w:after="120"/>
                        <w:jc w:val="center"/>
                        <w:rPr>
                          <w:rFonts w:ascii="Times New Roman" w:hAnsi="Times New Roman" w:cs="Times New Roman"/>
                          <w:color w:val="000000"/>
                          <w:lang w:val="sr-Latn-RS"/>
                        </w:rPr>
                      </w:pPr>
                      <w:r>
                        <w:rPr>
                          <w:lang w:val="sr-Latn-RS"/>
                        </w:rPr>
                        <w:t>Slika 7.2.4</w:t>
                      </w:r>
                    </w:p>
                  </w:txbxContent>
                </v:textbox>
              </v:rect>
            </w:pict>
          </mc:Fallback>
        </mc:AlternateContent>
      </w:r>
    </w:p>
    <w:p>
      <w:pPr>
        <w:pStyle w:val="Normal"/>
        <w:spacing w:lineRule="auto" w:line="240" w:before="0" w:after="0"/>
        <w:jc w:val="bot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spacing w:lineRule="auto" w:line="240" w:before="0" w:after="0"/>
        <w:jc w:val="both"/>
        <w:rPr>
          <w:rFonts w:ascii="Times New Roman" w:hAnsi="Times New Roman"/>
          <w:b/>
          <w:b/>
          <w:bCs/>
          <w:color w:val="000000"/>
          <w:sz w:val="28"/>
          <w:szCs w:val="28"/>
          <w:lang w:val="sr-Latn-RS"/>
        </w:rPr>
      </w:pPr>
      <w:r>
        <w:rPr>
          <w:rFonts w:ascii="Times New Roman" w:hAnsi="Times New Roman"/>
          <w:color w:val="000000"/>
          <w:sz w:val="24"/>
          <w:szCs w:val="24"/>
          <w:lang w:val="sr-Latn-RS"/>
        </w:rPr>
        <w:t>Jedna od funkcionalnosti menadžera je i prikazivanje liste svi zaposlenih u restoranu (slika 7.2.5), kao i mogućnost prikazivanja detalja pojedinačnog zaposlenog sa opcijom izmene podataka o zaposlenom (slika 7.2.6).</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drawing>
          <wp:anchor behindDoc="0" distT="0" distB="0" distL="0" distR="0" simplePos="0" locked="0" layoutInCell="1" allowOverlap="1" relativeHeight="20">
            <wp:simplePos x="0" y="0"/>
            <wp:positionH relativeFrom="column">
              <wp:posOffset>342900</wp:posOffset>
            </wp:positionH>
            <wp:positionV relativeFrom="paragraph">
              <wp:posOffset>6350</wp:posOffset>
            </wp:positionV>
            <wp:extent cx="1878965" cy="3959860"/>
            <wp:effectExtent l="0" t="0" r="0" b="0"/>
            <wp:wrapNone/>
            <wp:docPr id="2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descr=""/>
                    <pic:cNvPicPr>
                      <a:picLocks noChangeAspect="1" noChangeArrowheads="1"/>
                    </pic:cNvPicPr>
                  </pic:nvPicPr>
                  <pic:blipFill>
                    <a:blip r:embed="rId18"/>
                    <a:stretch>
                      <a:fillRect/>
                    </a:stretch>
                  </pic:blipFill>
                  <pic:spPr bwMode="auto">
                    <a:xfrm>
                      <a:off x="0" y="0"/>
                      <a:ext cx="1878965" cy="3959860"/>
                    </a:xfrm>
                    <a:prstGeom prst="rect">
                      <a:avLst/>
                    </a:prstGeom>
                  </pic:spPr>
                </pic:pic>
              </a:graphicData>
            </a:graphic>
          </wp:anchor>
        </w:drawing>
        <w:drawing>
          <wp:anchor behindDoc="0" distT="0" distB="0" distL="0" distR="0" simplePos="0" locked="0" layoutInCell="1" allowOverlap="1" relativeHeight="23">
            <wp:simplePos x="0" y="0"/>
            <wp:positionH relativeFrom="column">
              <wp:posOffset>3321050</wp:posOffset>
            </wp:positionH>
            <wp:positionV relativeFrom="paragraph">
              <wp:posOffset>6350</wp:posOffset>
            </wp:positionV>
            <wp:extent cx="1882775" cy="3959860"/>
            <wp:effectExtent l="0" t="0" r="0" b="0"/>
            <wp:wrapNone/>
            <wp:docPr id="2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descr=""/>
                    <pic:cNvPicPr>
                      <a:picLocks noChangeAspect="1" noChangeArrowheads="1"/>
                    </pic:cNvPicPr>
                  </pic:nvPicPr>
                  <pic:blipFill>
                    <a:blip r:embed="rId19"/>
                    <a:stretch>
                      <a:fillRect/>
                    </a:stretch>
                  </pic:blipFill>
                  <pic:spPr bwMode="auto">
                    <a:xfrm>
                      <a:off x="0" y="0"/>
                      <a:ext cx="1882775" cy="3959860"/>
                    </a:xfrm>
                    <a:prstGeom prst="rect">
                      <a:avLst/>
                    </a:prstGeom>
                  </pic:spPr>
                </pic:pic>
              </a:graphicData>
            </a:graphic>
          </wp:anchor>
        </w:drawing>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r>
        <mc:AlternateContent>
          <mc:Choice Requires="wps">
            <w:drawing>
              <wp:anchor behindDoc="0" distT="0" distB="0" distL="114300" distR="114300" simplePos="0" locked="0" layoutInCell="1" allowOverlap="1" relativeHeight="21">
                <wp:simplePos x="0" y="0"/>
                <wp:positionH relativeFrom="column">
                  <wp:posOffset>330200</wp:posOffset>
                </wp:positionH>
                <wp:positionV relativeFrom="paragraph">
                  <wp:posOffset>120015</wp:posOffset>
                </wp:positionV>
                <wp:extent cx="1878965" cy="366395"/>
                <wp:effectExtent l="0" t="0" r="0" b="0"/>
                <wp:wrapNone/>
                <wp:docPr id="27" name="Frame9"/>
                <a:graphic xmlns:a="http://schemas.openxmlformats.org/drawingml/2006/main">
                  <a:graphicData uri="http://schemas.microsoft.com/office/word/2010/wordprocessingShape">
                    <wps:wsp>
                      <wps:cNvSpPr txBox="1"/>
                      <wps:spPr>
                        <a:xfrm>
                          <a:off x="0" y="0"/>
                          <a:ext cx="1878965" cy="366395"/>
                        </a:xfrm>
                        <a:prstGeom prst="rect"/>
                        <a:solidFill>
                          <a:srgbClr val="FFFFFF"/>
                        </a:solidFill>
                      </wps:spPr>
                      <wps:txbx>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7.2.5</w:t>
                            </w:r>
                          </w:p>
                        </w:txbxContent>
                      </wps:txbx>
                      <wps:bodyPr anchor="t" lIns="0" tIns="0" rIns="0" bIns="0">
                        <a:noAutofit/>
                      </wps:bodyPr>
                    </wps:wsp>
                  </a:graphicData>
                </a:graphic>
              </wp:anchor>
            </w:drawing>
          </mc:Choice>
          <mc:Fallback>
            <w:pict>
              <v:rect fillcolor="#FFFFFF" stroked="f" strokeweight="0pt" style="position:absolute;rotation:0;width:147.95pt;height:28.85pt;mso-wrap-distance-left:9pt;mso-wrap-distance-right:9pt;mso-wrap-distance-top:0pt;mso-wrap-distance-bottom:0pt;margin-top:9.45pt;mso-position-vertical-relative:text;margin-left:26pt;mso-position-horizontal-relative:text">
                <v:textbox inset="0in,0in,0in,0in">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7.2.5</w:t>
                      </w:r>
                    </w:p>
                  </w:txbxContent>
                </v:textbox>
              </v:rect>
            </w:pict>
          </mc:Fallback>
        </mc:AlternateContent>
      </w:r>
      <w:r>
        <mc:AlternateContent>
          <mc:Choice Requires="wps">
            <w:drawing>
              <wp:anchor behindDoc="0" distT="0" distB="0" distL="114300" distR="114300" simplePos="0" locked="0" layoutInCell="1" allowOverlap="1" relativeHeight="22">
                <wp:simplePos x="0" y="0"/>
                <wp:positionH relativeFrom="column">
                  <wp:posOffset>3314700</wp:posOffset>
                </wp:positionH>
                <wp:positionV relativeFrom="paragraph">
                  <wp:posOffset>100965</wp:posOffset>
                </wp:positionV>
                <wp:extent cx="1882775" cy="366395"/>
                <wp:effectExtent l="0" t="0" r="0" b="0"/>
                <wp:wrapNone/>
                <wp:docPr id="28" name="Frame10"/>
                <a:graphic xmlns:a="http://schemas.openxmlformats.org/drawingml/2006/main">
                  <a:graphicData uri="http://schemas.microsoft.com/office/word/2010/wordprocessingShape">
                    <wps:wsp>
                      <wps:cNvSpPr txBox="1"/>
                      <wps:spPr>
                        <a:xfrm>
                          <a:off x="0" y="0"/>
                          <a:ext cx="1882775" cy="366395"/>
                        </a:xfrm>
                        <a:prstGeom prst="rect"/>
                        <a:solidFill>
                          <a:srgbClr val="FFFFFF"/>
                        </a:solidFill>
                      </wps:spPr>
                      <wps:txbx>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7.2.6</w:t>
                            </w:r>
                          </w:p>
                        </w:txbxContent>
                      </wps:txbx>
                      <wps:bodyPr anchor="t" lIns="0" tIns="0" rIns="0" bIns="0">
                        <a:noAutofit/>
                      </wps:bodyPr>
                    </wps:wsp>
                  </a:graphicData>
                </a:graphic>
              </wp:anchor>
            </w:drawing>
          </mc:Choice>
          <mc:Fallback>
            <w:pict>
              <v:rect fillcolor="#FFFFFF" stroked="f" strokeweight="0pt" style="position:absolute;rotation:0;width:148.25pt;height:28.85pt;mso-wrap-distance-left:9pt;mso-wrap-distance-right:9pt;mso-wrap-distance-top:0pt;mso-wrap-distance-bottom:0pt;margin-top:7.95pt;mso-position-vertical-relative:text;margin-left:261pt;mso-position-horizontal-relative:text">
                <v:textbox inset="0in,0in,0in,0in">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7.2.6</w:t>
                      </w:r>
                    </w:p>
                  </w:txbxContent>
                </v:textbox>
              </v:rect>
            </w:pict>
          </mc:Fallback>
        </mc:AlternateConten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ListParagraph"/>
        <w:spacing w:lineRule="auto" w:line="240" w:before="0" w:after="0"/>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r>
      <w:r>
        <w:br w:type="page"/>
      </w:r>
    </w:p>
    <w:p>
      <w:pPr>
        <w:pStyle w:val="ListParagraph"/>
        <w:numPr>
          <w:ilvl w:val="0"/>
          <w:numId w:val="2"/>
        </w:numPr>
        <w:spacing w:lineRule="auto" w:line="240" w:before="0" w:after="0"/>
        <w:ind w:left="714" w:hanging="357"/>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t>Zaključak</w:t>
      </w:r>
    </w:p>
    <w:p>
      <w:pPr>
        <w:pStyle w:val="ListParagraph"/>
        <w:spacing w:lineRule="auto" w:line="240" w:before="0" w:after="0"/>
        <w:ind w:left="0" w:hanging="0"/>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jc w:val="both"/>
        <w:rPr>
          <w:rFonts w:ascii="Times New Roman" w:hAnsi="Times New Roman"/>
          <w:sz w:val="24"/>
          <w:szCs w:val="24"/>
        </w:rPr>
      </w:pPr>
      <w:bookmarkStart w:id="1" w:name="_Hlk76057232"/>
      <w:bookmarkEnd w:id="1"/>
      <w:r>
        <w:rPr>
          <w:rFonts w:eastAsia="Times New Roman" w:cs="Times New Roman" w:ascii="Times New Roman" w:hAnsi="Times New Roman"/>
          <w:color w:val="000000"/>
          <w:sz w:val="24"/>
          <w:szCs w:val="24"/>
          <w:lang w:val="sr-Latn-RS"/>
        </w:rPr>
        <w:t xml:space="preserve">U prvoj iteraciji </w:t>
      </w:r>
      <w:r>
        <w:rPr>
          <w:rFonts w:ascii="Times New Roman" w:hAnsi="Times New Roman"/>
          <w:sz w:val="24"/>
          <w:szCs w:val="24"/>
        </w:rPr>
        <w:t xml:space="preserve">“E-Butler” sistema, </w:t>
      </w:r>
      <w:r>
        <w:rPr>
          <w:rFonts w:ascii="Times New Roman" w:hAnsi="Times New Roman"/>
          <w:sz w:val="24"/>
          <w:szCs w:val="24"/>
          <w:lang w:val="sr-Latn-RS"/>
        </w:rPr>
        <w:t>u aplikaciji namenjejoj gostima,</w:t>
      </w:r>
      <w:r>
        <w:rPr>
          <w:rFonts w:ascii="Times New Roman" w:hAnsi="Times New Roman"/>
          <w:sz w:val="24"/>
          <w:szCs w:val="24"/>
        </w:rPr>
        <w:t xml:space="preserve"> implementirane su </w:t>
      </w:r>
      <w:r>
        <w:rPr>
          <w:rFonts w:ascii="Times New Roman" w:hAnsi="Times New Roman"/>
          <w:sz w:val="24"/>
          <w:szCs w:val="24"/>
          <w:lang w:val="sr-Latn-RS"/>
        </w:rPr>
        <w:t>o</w:t>
      </w:r>
      <w:r>
        <w:rPr>
          <w:rFonts w:ascii="Times New Roman" w:hAnsi="Times New Roman"/>
          <w:sz w:val="24"/>
          <w:szCs w:val="24"/>
        </w:rPr>
        <w:t>snovne funkcionalnosti poru</w:t>
      </w:r>
      <w:r>
        <w:rPr>
          <w:rFonts w:ascii="Times New Roman" w:hAnsi="Times New Roman"/>
          <w:sz w:val="24"/>
          <w:szCs w:val="24"/>
          <w:lang w:val="sr-Latn-RS"/>
        </w:rPr>
        <w:t>čivanja hrane u restoranu i izvan njega, dok je u aplikaciji namenjenoj zaposlenima implementiran deo koji će menadžeru omogućiti obradu podataka o zaposlenima, kao i funkcionalnost koja obeybedjuje vođenje evidencije i vršenje nabavke svih utrošenih artikala potrebih za nesmetan rad restorana.</w:t>
      </w:r>
    </w:p>
    <w:p>
      <w:pPr>
        <w:pStyle w:val="Normal"/>
        <w:spacing w:lineRule="auto" w:line="240" w:before="0" w:after="0"/>
        <w:jc w:val="both"/>
        <w:rPr>
          <w:lang w:val="sr-Latn-RS"/>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lang w:val="sr-Latn-RS"/>
        </w:rPr>
        <w:t>U narednim iteracijama sistema, planirano je kreiranje ‚</w:t>
      </w:r>
      <w:r>
        <w:rPr>
          <w:rFonts w:ascii="Times New Roman" w:hAnsi="Times New Roman"/>
          <w:sz w:val="24"/>
          <w:szCs w:val="24"/>
        </w:rPr>
        <w:t>backend’</w:t>
      </w:r>
      <w:r>
        <w:rPr>
          <w:rFonts w:ascii="Times New Roman" w:hAnsi="Times New Roman"/>
          <w:sz w:val="24"/>
          <w:szCs w:val="24"/>
          <w:lang w:val="sr-Latn-RS"/>
        </w:rPr>
        <w:t xml:space="preserve"> </w:t>
      </w:r>
      <w:r>
        <w:rPr>
          <w:rFonts w:ascii="Times New Roman" w:hAnsi="Times New Roman"/>
          <w:sz w:val="24"/>
          <w:szCs w:val="24"/>
        </w:rPr>
        <w:t xml:space="preserve">dela koji bi </w:t>
      </w:r>
      <w:r>
        <w:rPr>
          <w:rFonts w:ascii="Times New Roman" w:hAnsi="Times New Roman"/>
          <w:sz w:val="24"/>
          <w:szCs w:val="24"/>
          <w:lang w:val="sr-Latn-RS"/>
        </w:rPr>
        <w:t xml:space="preserve">bio zadužen za baratanje obaveštenjima i upravljanjem i skladištenjem bazom podataka. </w:t>
      </w:r>
    </w:p>
    <w:p>
      <w:pPr>
        <w:pStyle w:val="Normal"/>
        <w:spacing w:lineRule="auto" w:line="240" w:before="0" w:after="0"/>
        <w:jc w:val="both"/>
        <w:rPr>
          <w:lang w:val="sr-Latn-RS"/>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lang w:val="sr-Latn-RS"/>
        </w:rPr>
        <w:t>Kako je sistem u ranoj fazi razvoja i razvijan agilnim metodama, svake izmene i dopune su moguće u narednim fazama razvoja obog sistema.</w:t>
      </w:r>
    </w:p>
    <w:sectPr>
      <w:footerReference w:type="default" r:id="rId20"/>
      <w:type w:val="nextPage"/>
      <w:pgSz w:w="11906" w:h="16838"/>
      <w:pgMar w:left="1440" w:right="1440" w:header="0" w:top="1440" w:footer="1440" w:bottom="22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nijela" w:date="2016-10-20T21:12:00Z" w:initials="D">
    <w:p>
      <w:r>
        <w:rPr>
          <w:rFonts w:ascii="Liberation Serif" w:hAnsi="Liberation Serif" w:eastAsia="DejaVu Sans" w:cs="DejaVu Sans"/>
          <w:sz w:val="24"/>
          <w:szCs w:val="24"/>
          <w:lang w:eastAsia="en-US" w:val="sr-Latn-RS" w:bidi="en-US"/>
        </w:rPr>
        <w:t>Pored entitet klasa treba da se nadju i one granicne i kontrol klase koje vam trebaju za dinamičke dijagrame</w:t>
      </w:r>
    </w:p>
  </w:comment>
  <w:comment w:id="1" w:author="Danijela" w:date="2016-10-20T21:13:00Z" w:initials="D">
    <w:p>
      <w:r>
        <w:rPr>
          <w:rFonts w:ascii="Liberation Serif" w:hAnsi="Liberation Serif" w:eastAsia="DejaVu Sans" w:cs="DejaVu Sans"/>
          <w:sz w:val="24"/>
          <w:szCs w:val="24"/>
          <w:lang w:eastAsia="en-US" w:val="sr-Latn-RS" w:bidi="en-US"/>
        </w:rPr>
        <w:t>Ovde treba dati 3 dijagrama sekvenci. Dijagrami treba da opisuju neku složeniju funkcionalnost</w:t>
      </w:r>
    </w:p>
  </w:comment>
  <w:comment w:id="2" w:author="Unknown Author" w:date="2020-03-20T18:27:00Z" w:initials="">
    <w:p>
      <w:r>
        <w:rPr>
          <w:rFonts w:ascii="Liberation Serif" w:hAnsi="Liberation Serif" w:eastAsia="Segoe UI" w:cs="Tahoma"/>
          <w:sz w:val="20"/>
          <w:szCs w:val="20"/>
          <w:lang w:val="sr-Latn-RS" w:eastAsia="zh-CN" w:bidi="hi-IN"/>
        </w:rPr>
        <w:t>Dijagram paketa opisuje logičku strukturu vašeg sistema. Pogledajte slajdove sa predavanja gde je opisan ovaj dijagram</w:t>
      </w:r>
    </w:p>
  </w:comment>
  <w:comment w:id="3" w:author="Danijela" w:date="2016-10-20T21:18:00Z" w:initials="D">
    <w:p>
      <w:r>
        <w:rPr>
          <w:rFonts w:ascii="Liberation Serif" w:hAnsi="Liberation Serif" w:eastAsia="DejaVu Sans" w:cs="DejaVu Sans"/>
          <w:sz w:val="24"/>
          <w:szCs w:val="24"/>
          <w:lang w:eastAsia="en-US" w:val="sr-Latn-RS" w:bidi="en-US"/>
        </w:rPr>
        <w:t>Ovde staviti screen shotove sistema koji ste implementirali. Nije dovoljno samo stviti slike, već je potrebno da postoji neka priča. Tipa kada se uloguje student prikazuje mu se ekranska forma prikazana na slici x.x. Ukoliko klikne na dugme Z, onda se...</w:t>
      </w:r>
    </w:p>
  </w:comment>
  <w:comment w:id="4" w:author="Danijela" w:date="2016-10-20T21:14:00Z" w:initials="D">
    <w:p>
      <w:r>
        <w:rPr>
          <w:rFonts w:ascii="Liberation Serif" w:hAnsi="Liberation Serif" w:eastAsia="DejaVu Sans" w:cs="DejaVu Sans"/>
          <w:sz w:val="24"/>
          <w:szCs w:val="24"/>
          <w:lang w:eastAsia="en-US" w:val="sr-Latn-RS" w:bidi="en-US"/>
        </w:rPr>
        <w:t>Prepričati šta je urađeno u prvoj iteraciji, a šta će biti urađeno u narednim iteracijama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Cambria">
    <w:charset w:val="00"/>
    <w:family w:val="roman"/>
    <w:pitch w:val="variable"/>
  </w:font>
  <w:font w:name="Liberation Sans">
    <w:altName w:val="Arial"/>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16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eastAsia="en-US" w:bidi="ar-SA" w:val="en-US"/>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uiPriority w:val="99"/>
    <w:semiHidden/>
    <w:qFormat/>
    <w:rPr>
      <w:rFonts w:ascii="Tahoma" w:hAnsi="Tahoma" w:cs="Tahoma"/>
      <w:sz w:val="16"/>
      <w:szCs w:val="16"/>
    </w:rPr>
  </w:style>
  <w:style w:type="character" w:styleId="FootnoteAnchor" w:customStyle="1">
    <w:name w:val="Footnote Anchor"/>
    <w:rPr>
      <w:vertAlign w:val="superscript"/>
    </w:rPr>
  </w:style>
  <w:style w:type="character" w:styleId="FootnoteCharacters" w:customStyle="1">
    <w:name w:val="Footnote Characters"/>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qFormat/>
    <w:rsid w:val="00093e31"/>
    <w:rPr>
      <w:sz w:val="22"/>
      <w:szCs w:val="22"/>
      <w:lang w:eastAsia="en-US" w:bidi="ar-SA"/>
    </w:rPr>
  </w:style>
  <w:style w:type="character" w:styleId="Heading1Char">
    <w:name w:val="Heading 1 Char"/>
    <w:qFormat/>
    <w:rPr>
      <w:rFonts w:ascii="Cambria" w:hAnsi="Cambria" w:eastAsia="0"/>
      <w:color w:val="365F91"/>
      <w:sz w:val="32"/>
      <w:szCs w:val="32"/>
    </w:rPr>
  </w:style>
  <w:style w:type="character" w:styleId="FooterChar">
    <w:name w:val="Footer Char"/>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uiPriority w:val="99"/>
    <w:unhideWhenUsed/>
    <w:qFormat/>
    <w:pPr>
      <w:spacing w:lineRule="auto" w:line="240" w:before="0" w:after="0"/>
    </w:pPr>
    <w:rPr>
      <w:rFonts w:ascii="Tahoma" w:hAnsi="Tahoma" w:cs="Tahoma"/>
      <w:sz w:val="16"/>
      <w:szCs w:val="16"/>
    </w:rPr>
  </w:style>
  <w:style w:type="paragraph" w:styleId="Annotationtext">
    <w:name w:val="annotation text"/>
    <w:basedOn w:val="Normal"/>
    <w:uiPriority w:val="99"/>
    <w:unhideWhenUsed/>
    <w:qFormat/>
    <w:pPr/>
    <w:rPr/>
  </w:style>
  <w:style w:type="paragraph" w:styleId="ListParagraph1" w:customStyle="1">
    <w:name w:val="List Paragraph1"/>
    <w:basedOn w:val="Normal"/>
    <w:uiPriority w:val="34"/>
    <w:qFormat/>
    <w:pPr>
      <w:spacing w:before="0" w:after="200"/>
      <w:ind w:left="720" w:hanging="0"/>
      <w:contextualSpacing/>
    </w:pPr>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paragraph" w:styleId="HeaderandFooter" w:customStyle="1">
    <w:name w:val="Header and Footer"/>
    <w:basedOn w:val="Normal"/>
    <w:qFormat/>
    <w:pPr>
      <w:suppressLineNumbers/>
      <w:tabs>
        <w:tab w:val="clear" w:pos="709"/>
        <w:tab w:val="center" w:pos="4513" w:leader="none"/>
        <w:tab w:val="right" w:pos="9026" w:leader="none"/>
      </w:tabs>
    </w:pPr>
    <w:rPr/>
  </w:style>
  <w:style w:type="paragraph" w:styleId="Footer">
    <w:name w:val="Footer"/>
    <w:basedOn w:val="HeaderandFooter"/>
    <w:pPr/>
    <w:rPr/>
  </w:style>
  <w:style w:type="paragraph" w:styleId="ListParagraph">
    <w:name w:val="List Paragraph"/>
    <w:basedOn w:val="Normal"/>
    <w:uiPriority w:val="99"/>
    <w:qFormat/>
    <w:rsid w:val="00f81635"/>
    <w:pPr>
      <w:spacing w:before="0" w:after="200"/>
      <w:ind w:left="720" w:hanging="0"/>
      <w:contextualSpacing/>
    </w:pPr>
    <w:rPr/>
  </w:style>
  <w:style w:type="paragraph" w:styleId="Header">
    <w:name w:val="Header"/>
    <w:basedOn w:val="Normal"/>
    <w:link w:val="HeaderChar"/>
    <w:uiPriority w:val="99"/>
    <w:unhideWhenUsed/>
    <w:rsid w:val="00093e31"/>
    <w:pPr>
      <w:tabs>
        <w:tab w:val="clear" w:pos="709"/>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NoSpacing">
    <w:name w:val="No Spacing"/>
    <w:qFormat/>
    <w:pPr>
      <w:widowControl/>
      <w:suppressAutoHyphens w:val="true"/>
      <w:bidi w:val="0"/>
      <w:spacing w:lineRule="auto" w:line="240" w:before="0" w:after="0"/>
      <w:jc w:val="left"/>
    </w:pPr>
    <w:rPr>
      <w:rFonts w:ascii="Liberation Serif" w:hAnsi="Liberation Serif" w:eastAsia="Liberation Serif" w:cs="Liberation Serif"/>
      <w:color w:val="auto"/>
      <w:kern w:val="2"/>
      <w:sz w:val="24"/>
      <w:szCs w:val="24"/>
      <w:lang w:val="en-US" w:eastAsia="hi-IN" w:bidi="hi-IN"/>
    </w:rPr>
  </w:style>
  <w:style w:type="paragraph" w:styleId="TOCHeading">
    <w:name w:val="TOC Heading"/>
    <w:basedOn w:val="Heading1"/>
    <w:qFormat/>
    <w:pPr>
      <w:keepNext w:val="true"/>
      <w:keepLines/>
      <w:spacing w:before="480" w:after="0"/>
    </w:pPr>
    <w:rPr>
      <w:rFonts w:ascii="Cambria" w:hAnsi="Cambria" w:eastAsia="Lohit Devanagari"/>
      <w:b/>
      <w:bCs/>
      <w:color w:val="365F91"/>
      <w:sz w:val="28"/>
      <w:szCs w:val="28"/>
      <w:lang w:eastAsia="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footer" Target="footer1.xm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Application>LibreOffice/6.4.6.2$Windows_X86_64 LibreOffice_project/0ce51a4fd21bff07a5c061082cc82c5ed232f115</Application>
  <Pages>16</Pages>
  <Words>1451</Words>
  <Characters>8396</Characters>
  <CharactersWithSpaces>9767</CharactersWithSpaces>
  <Paragraphs>82</Paragraphs>
  <Company>PMF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Danijela Boberić</dc:creator>
  <dc:description/>
  <dc:language>en-US</dc:language>
  <cp:lastModifiedBy/>
  <dcterms:modified xsi:type="dcterms:W3CDTF">2021-07-04T20:21:01Z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PMF</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2057-10.2.0.5978</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