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FD1" w:rsidRDefault="002351B7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DAFTAR KETIDAKSESUAIAN NASKAH DAN KODE</w:t>
      </w:r>
    </w:p>
    <w:p w:rsidR="00675FD1" w:rsidRDefault="002351B7">
      <w:pPr>
        <w:spacing w:after="60"/>
        <w:jc w:val="center"/>
      </w:pPr>
      <w:r>
        <w:rPr>
          <w:b/>
          <w:bCs/>
          <w:sz w:val="24"/>
          <w:szCs w:val="24"/>
        </w:rPr>
        <w:t>BAB II (revisi 22 Oktober), BAB III (revisi 22 Oktober), dan Gambar 3.2 Diagram Sequence Registrasi</w:t>
      </w:r>
    </w:p>
    <w:p w:rsidR="00675FD1" w:rsidRDefault="002351B7">
      <w:pPr>
        <w:spacing w:after="240"/>
        <w:jc w:val="center"/>
      </w:pPr>
      <w:r>
        <w:rPr>
          <w:i/>
          <w:iCs/>
          <w:color w:val="595959"/>
        </w:rPr>
        <w:t>Aplikasi SIAP — presensi wajah on-device · diperiksa terhadap kode per 23 Oktober 2026 · hanya memuat bagian yang BELUM sesuai</w:t>
      </w:r>
    </w:p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Ringkasan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200"/>
        <w:gridCol w:w="6758"/>
      </w:tblGrid>
      <w:tr w:rsidR="00675FD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Bagian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Jumlah temuan</w:t>
            </w:r>
          </w:p>
        </w:tc>
        <w:tc>
          <w:tcPr>
            <w:tcW w:w="6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Keterangan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A. Gambar 3.2 Diagram Sequence Registrasi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7</w:t>
            </w:r>
          </w:p>
        </w:tc>
        <w:tc>
          <w:tcPr>
            <w:tcW w:w="6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Alur, parameter, dan penyimpanan foto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B. BAB II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21</w:t>
            </w:r>
          </w:p>
        </w:tc>
        <w:tc>
          <w:tcPr>
            <w:tcW w:w="6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Versi, parameter, struktur data, arsitektur, metrik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C. BAB III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24</w:t>
            </w:r>
          </w:p>
        </w:tc>
        <w:tc>
          <w:tcPr>
            <w:tcW w:w="6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Isian, parameter, kebutuhan, kasus uji, prosedur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D. Perbaikan kode yang dibutuhkan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8</w:t>
            </w:r>
          </w:p>
        </w:tc>
        <w:tc>
          <w:tcPr>
            <w:tcW w:w="6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Belum dikerjakan, menunggu persetujuan</w:t>
            </w:r>
          </w:p>
        </w:tc>
      </w:tr>
    </w:tbl>
    <w:p w:rsidR="00675FD1" w:rsidRDefault="00675FD1">
      <w:pPr>
        <w:spacing w:after="100"/>
      </w:pPr>
    </w:p>
    <w:p w:rsidR="00675FD1" w:rsidRDefault="002351B7">
      <w:pPr>
        <w:spacing w:after="120" w:line="290" w:lineRule="auto"/>
      </w:pPr>
      <w:r>
        <w:rPr>
          <w:b/>
          <w:bCs/>
        </w:rPr>
        <w:t xml:space="preserve">Arti kolom Tindakan: </w:t>
      </w:r>
      <w:r>
        <w:rPr>
          <w:b/>
          <w:bCs/>
          <w:shd w:val="clear" w:color="auto" w:fill="DEEBF7"/>
        </w:rPr>
        <w:t>Ubah naskah</w:t>
      </w:r>
      <w:r>
        <w:t xml:space="preserve"> = cukup revisi W</w:t>
      </w:r>
      <w:r>
        <w:t xml:space="preserve">ord · </w:t>
      </w:r>
      <w:r>
        <w:rPr>
          <w:b/>
          <w:bCs/>
          <w:shd w:val="clear" w:color="auto" w:fill="FCE4D6"/>
        </w:rPr>
        <w:t>Ubah kode</w:t>
      </w:r>
      <w:r>
        <w:t xml:space="preserve"> = aplikasi/skrip harus diperbaiki · </w:t>
      </w:r>
      <w:r>
        <w:rPr>
          <w:b/>
          <w:bCs/>
          <w:shd w:val="clear" w:color="auto" w:fill="FFF2CC"/>
        </w:rPr>
        <w:t>Naskah + kode</w:t>
      </w:r>
      <w:r>
        <w:t xml:space="preserve"> = pilih salah satu yang disesuaikan · </w:t>
      </w:r>
      <w:r>
        <w:rPr>
          <w:b/>
          <w:bCs/>
          <w:shd w:val="clear" w:color="auto" w:fill="E2EFDA"/>
        </w:rPr>
        <w:t>Cek Firebase</w:t>
      </w:r>
      <w:r>
        <w:t xml:space="preserve"> = periksa di Firebase Console · </w:t>
      </w:r>
      <w:r>
        <w:rPr>
          <w:b/>
          <w:bCs/>
          <w:shd w:val="clear" w:color="auto" w:fill="EDEDED"/>
        </w:rPr>
        <w:t>Isi sendiri</w:t>
      </w:r>
      <w:r>
        <w:t xml:space="preserve"> = data di luar kode.</w:t>
      </w:r>
    </w:p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A. Gambar 3.2 Diagram Sequence Registrasi Wajah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00"/>
        <w:gridCol w:w="3300"/>
        <w:gridCol w:w="3600"/>
        <w:gridCol w:w="3358"/>
        <w:gridCol w:w="1400"/>
      </w:tblGrid>
      <w:tr w:rsidR="00675F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Lokasi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Tertulis di naskah / gambar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Kondisi sebenarnya di kode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Perbaikan yang disarankan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Tindakan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blok alt (pesan 4)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[jumlah wajah ≠ 1] → pesan "wajah tidak terdeteksi" / "hanya satu wajah"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Ditolak jika TIDAK ADA wajah, atau jika wajah kedua ≥ 35% luas wajah utama. Wajah kecil di latar diabaikan; yang diproses adalah wajah terbesar (dominan).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Ubah kondisi alt menjadi: [tidak ada wajah] / [wajah kedua ≥ 35% wajah utama] / [selain itu: pakai wa</w:t>
            </w:r>
            <w:r>
              <w:rPr>
                <w:sz w:val="19"/>
                <w:szCs w:val="19"/>
              </w:rPr>
              <w:t>jah dominan].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blok opt (pesan 7–8)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CLAHE opsional [konfigurasi menggunakan CLAHE], dipanggil oleh HalamanRegistrasi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Registrasi SELALU membuat dua embedding (dengan dan tanpa CLAHE). ClaheService dipanggil oleh FaceEmbeddingService di dalam buatEmbedding, bukan oleh HalamanRegistrasi.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blok opt. Pindahkan panah terapkanClahe menjadi FaceEmbeddingService → ClaheServi</w:t>
            </w:r>
            <w:r>
              <w:rPr>
                <w:sz w:val="19"/>
                <w:szCs w:val="19"/>
              </w:rPr>
              <w:t>ce.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pesan 9–10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buatEmbedding(wajah) dipanggil satu kali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 xml:space="preserve">Dipanggil dua kali: </w:t>
            </w:r>
            <w:proofErr w:type="gramStart"/>
            <w:r>
              <w:rPr>
                <w:sz w:val="19"/>
                <w:szCs w:val="19"/>
              </w:rPr>
              <w:t>buatEmbedding(</w:t>
            </w:r>
            <w:proofErr w:type="gramEnd"/>
            <w:r>
              <w:rPr>
                <w:sz w:val="19"/>
                <w:szCs w:val="19"/>
              </w:rPr>
              <w:t>wajah, CLAHE=ya) dan buatEmbedding(wajah, CLAHE=tidak).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Tambahkan panggilan kedua untuk embedding tanpa CLAHE.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pesan 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simpanEmbedding(NIS, nama, classId, embedding)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saveEmbedding(</w:t>
            </w:r>
            <w:proofErr w:type="gramEnd"/>
            <w:r>
              <w:rPr>
                <w:sz w:val="19"/>
                <w:szCs w:val="19"/>
              </w:rPr>
              <w:t>nim, nama, embedding, embedding_tanpa_clahe). Tidak ada classId.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 xml:space="preserve">Ganti menjadi </w:t>
            </w:r>
            <w:proofErr w:type="gramStart"/>
            <w:r>
              <w:rPr>
                <w:sz w:val="19"/>
                <w:szCs w:val="19"/>
              </w:rPr>
              <w:t>simpanEmbedding(</w:t>
            </w:r>
            <w:proofErr w:type="gramEnd"/>
            <w:r>
              <w:rPr>
                <w:sz w:val="19"/>
                <w:szCs w:val="19"/>
              </w:rPr>
              <w:t>NIS, nama, embedding, embedding_tanpa_clahe).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pesan</w:t>
            </w:r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simpan ke face_embeddings_cache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Box sekarang bernama face_embeddings_cache_aes dan dienkripsi AES-256 (kunci dari flutter_secure_storage).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nama box dan tambahkan keterangan "terenkripsi AES-256".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blok opt (pesan 13)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opt [koneksi tersedia] → simpan ke face_embeddings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Penulisan ke Firestore selalu dilakukan. Saat offline, Firestore mengantrekan data dan layar registrasi tetap loading sampai koneksi kembali.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blok opt; tulis "simpan ke face_embeddings (offline: dian</w:t>
            </w:r>
            <w:r>
              <w:rPr>
                <w:sz w:val="19"/>
                <w:szCs w:val="19"/>
              </w:rPr>
              <w:t>trekan, dikirim saat online)". Lakukan registrasi saat ada internet.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Gambar 3.2, pesan 14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"berhasil (tanpa menyimpan foto)"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Setelah embedding tersimpan, HalamanRegistrasi masih menyimpan thumbnail foto 150 px (photoBase64) ke classes</w:t>
            </w:r>
            <w:proofErr w:type="gramStart"/>
            <w:r>
              <w:rPr>
                <w:sz w:val="19"/>
                <w:szCs w:val="19"/>
              </w:rPr>
              <w:t>/{</w:t>
            </w:r>
            <w:proofErr w:type="gramEnd"/>
            <w:r>
              <w:rPr>
                <w:sz w:val="19"/>
                <w:szCs w:val="19"/>
              </w:rPr>
              <w:t>classId}/students/{doc}.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fitur thumbnail di kode sebelum pengambilan data (sesuai Bab 3 Subbab 3.2.5), atau gambarkan langkah penyimpanan t</w:t>
            </w:r>
            <w:r>
              <w:rPr>
                <w:sz w:val="19"/>
                <w:szCs w:val="19"/>
              </w:rPr>
              <w:t>humbnail.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Naskah + kode</w:t>
            </w:r>
          </w:p>
        </w:tc>
      </w:tr>
    </w:tbl>
    <w:p w:rsidR="00675FD1" w:rsidRDefault="002351B7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Urutan yang sesuai kode (untuk menggambar ulang)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Admin → HalamanRegistrasi: isi NIS dan </w:t>
      </w:r>
      <w:proofErr w:type="gramStart"/>
      <w:r>
        <w:t>nama</w:t>
      </w:r>
      <w:proofErr w:type="gramEnd"/>
      <w:r>
        <w:t>, ambil foto (kamera atau galeri).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HalamanRegistrasi → FaceDetectorService: </w:t>
      </w:r>
      <w:proofErr w:type="gramStart"/>
      <w:r>
        <w:t>deteksiWajah(</w:t>
      </w:r>
      <w:proofErr w:type="gramEnd"/>
      <w:r>
        <w:t>citra) → daftar bounding box.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proofErr w:type="gramStart"/>
      <w:r>
        <w:t>alt</w:t>
      </w:r>
      <w:proofErr w:type="gramEnd"/>
      <w:r>
        <w:t xml:space="preserve"> [tidak ada wajah] → pesan "Wajah tidak terdeteksi" | [wajah kedua ≥ 35% wajah utama] → pesan "Lebih dari 1 orang" | [selain itu] → pakai wajah dominan.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HalamanRegistrasi → FaceEmbeddingService: </w:t>
      </w:r>
      <w:proofErr w:type="gramStart"/>
      <w:r>
        <w:t>potongDanUbahUkuran(</w:t>
      </w:r>
      <w:proofErr w:type="gramEnd"/>
      <w:r>
        <w:t>citra, box, padding 15%) → wajah 112×1</w:t>
      </w:r>
      <w:r>
        <w:t>12.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HalamanRegistrasi → FaceEmbeddingService: </w:t>
      </w:r>
      <w:proofErr w:type="gramStart"/>
      <w:r>
        <w:t>buatEmbedding(</w:t>
      </w:r>
      <w:proofErr w:type="gramEnd"/>
      <w:r>
        <w:t>wajah, CLAHE=ya); di dalamnya FaceEmbeddingService → ClaheService: terapkanClahe(wajah) → embedding dengan CLAHE (192-d, L2).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HalamanRegistrasi → FaceEmbeddingService: </w:t>
      </w:r>
      <w:proofErr w:type="gramStart"/>
      <w:r>
        <w:t>buatEmbedding(</w:t>
      </w:r>
      <w:proofErr w:type="gramEnd"/>
      <w:r>
        <w:t>wajah, CLAHE=t</w:t>
      </w:r>
      <w:r>
        <w:t>idak) → embedding tanpa CLAHE.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HalamanRegistrasi → FaceDatabaseService: </w:t>
      </w:r>
      <w:proofErr w:type="gramStart"/>
      <w:r>
        <w:t>simpanEmbedding(</w:t>
      </w:r>
      <w:proofErr w:type="gramEnd"/>
      <w:r>
        <w:t>NIS, nama, embedding, embedding_tanpa_clahe).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>FaceDatabaseService → Hive: simpan ke face_embeddings_cache_aes (terenkripsi AES-256).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>FaceDatabaseService → Cloud Firesto</w:t>
      </w:r>
      <w:r>
        <w:t>re: simpan ke face_embeddings</w:t>
      </w:r>
      <w:proofErr w:type="gramStart"/>
      <w:r>
        <w:t>/{</w:t>
      </w:r>
      <w:proofErr w:type="gramEnd"/>
      <w:r>
        <w:t>NIS} (offline: diantrekan, dikirim saat online).</w:t>
      </w:r>
    </w:p>
    <w:p w:rsidR="00675FD1" w:rsidRDefault="002351B7">
      <w:pPr>
        <w:pStyle w:val="ListParagraph"/>
        <w:numPr>
          <w:ilvl w:val="0"/>
          <w:numId w:val="2"/>
        </w:numPr>
        <w:spacing w:after="60" w:line="280" w:lineRule="auto"/>
      </w:pPr>
      <w:r>
        <w:t>HalamanRegistrasi → Admin: "Registrasi berhasil".</w:t>
      </w:r>
    </w:p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B. BAB II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1793"/>
        <w:gridCol w:w="3267"/>
        <w:gridCol w:w="3578"/>
        <w:gridCol w:w="3333"/>
        <w:gridCol w:w="1390"/>
      </w:tblGrid>
      <w:tr w:rsidR="00675FD1" w:rsidTr="009700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Lokasi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Tertulis di naskah / gambar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Kondisi sebenarnya di kode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Perbaikan yang disarankan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Tindakan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2.4, baris Hive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Hive: "cache embedding dan catatan presensi"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Hive hanya menyimpan cache embedding. Catatan presensi tidak disimpan di Hive.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"dan catatan presensi".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B2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2.4 (baris baru)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Belum ada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Enkripsi AES-256 Hive memakai flutter_secure_storage 10.3.4 untuk menyimpan kunci di Android Keystore.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Tambahkan baris: flutter_secure_storage — menyimpan kunci enkripsi box Hive — 10.3.4.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B3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2.2.1 dan Tabel 2.3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minFaceSize 0,1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minFaceSize</w:t>
            </w:r>
            <w:proofErr w:type="gramEnd"/>
            <w:r>
              <w:rPr>
                <w:sz w:val="19"/>
                <w:szCs w:val="19"/>
              </w:rPr>
              <w:t xml:space="preserve"> 0,04 (face_detector_service.dart).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menjadi 0</w:t>
            </w:r>
            <w:proofErr w:type="gramStart"/>
            <w:r>
              <w:rPr>
                <w:sz w:val="19"/>
                <w:szCs w:val="19"/>
              </w:rPr>
              <w:t>,04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B4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2.2.6 dan Tabel 2.3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Nilai awal τ = 1,0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batasTerima</w:t>
            </w:r>
            <w:proofErr w:type="gramEnd"/>
            <w:r>
              <w:rPr>
                <w:sz w:val="19"/>
                <w:szCs w:val="19"/>
              </w:rPr>
              <w:t xml:space="preserve"> = 1,06 (face_matching_service.dart). Margin 0</w:t>
            </w:r>
            <w:proofErr w:type="gramStart"/>
            <w:r>
              <w:rPr>
                <w:sz w:val="19"/>
                <w:szCs w:val="19"/>
              </w:rPr>
              <w:t>,06</w:t>
            </w:r>
            <w:proofErr w:type="gramEnd"/>
            <w:r>
              <w:rPr>
                <w:sz w:val="19"/>
                <w:szCs w:val="19"/>
              </w:rPr>
              <w:t xml:space="preserve"> sudah sesuai.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menjadi 1</w:t>
            </w:r>
            <w:proofErr w:type="gramStart"/>
            <w:r>
              <w:rPr>
                <w:sz w:val="19"/>
                <w:szCs w:val="19"/>
              </w:rPr>
              <w:t>,06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B5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2.2.4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Pencocokan per kelas terhadap 25 templat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 siswa di classes</w:t>
            </w:r>
            <w:proofErr w:type="gramStart"/>
            <w:r>
              <w:rPr>
                <w:sz w:val="19"/>
                <w:szCs w:val="19"/>
              </w:rPr>
              <w:t>/{</w:t>
            </w:r>
            <w:proofErr w:type="gramEnd"/>
            <w:r>
              <w:rPr>
                <w:sz w:val="19"/>
                <w:szCs w:val="19"/>
              </w:rPr>
              <w:t>id}/students tidak punya field nim/nisNip (NIS disimpan di field email), sehingga unduhan per kelas selalu kosong dan aplikasi memakai cadangan: mengunduh SEMUA embedding dari semua kelas.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Per</w:t>
            </w:r>
            <w:r>
              <w:rPr>
                <w:sz w:val="19"/>
                <w:szCs w:val="19"/>
              </w:rPr>
              <w:t>baiki kode syncByClass agar membaca field yang benar. Sampai diperbaiki, jangan meregistrasi siswa kelas lain.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B6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2.3.1 (alur arsitektur)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Kehadiran dicatat di Hive lalu disinkronkan ke Firestore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Kehadiran ditulis langsung ke Firestore (koleksi attendance) saat guru menekan Simpan; saat offline ditangani offline persistence Firestore.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Ganti: "Hive menyimpan cache data acuan agar pencocokan berjalan tanpa jaringan, sedangkan catatan kehadiran dituli</w:t>
            </w:r>
            <w:r>
              <w:rPr>
                <w:sz w:val="19"/>
                <w:szCs w:val="19"/>
              </w:rPr>
              <w:t>s ke Cloud Firestore yang menyediakan offline persistence."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B7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2.3.1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Embedding dicocokkan dengan templat yang disimpan di Hive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 acuan diunduh dari Firestore lebih dulu; Hive hanya dipakai jika offline. Pencocokan dilakukan di memori.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Sesuaikan kalimat.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B8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2.3.2 (use case)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Guru mengekspor rekap ke format CSV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Ekspor rekap berbentuk PDF (pdf_export_service.dart). CSV hanya untuk impor data siswa dan log penelitian.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CSV menjadi PDF.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B9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2.5, absensi_harian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Koleksi absensi_harian, ID = tanggal, kehadiran {NIS: nama, waktu, jarak, status}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Koleksi bernama attendance, ID = {scheduleId</w:t>
            </w:r>
            <w:proofErr w:type="gramStart"/>
            <w:r>
              <w:rPr>
                <w:sz w:val="19"/>
                <w:szCs w:val="19"/>
              </w:rPr>
              <w:t>}_</w:t>
            </w:r>
            <w:proofErr w:type="gramEnd"/>
            <w:r>
              <w:rPr>
                <w:sz w:val="19"/>
                <w:szCs w:val="19"/>
              </w:rPr>
              <w:t>{tanggal}, atribut: scheduleId, classId, className, subjectName, date, records[{studentId, studentName</w:t>
            </w:r>
            <w:r>
              <w:rPr>
                <w:sz w:val="19"/>
                <w:szCs w:val="19"/>
              </w:rPr>
              <w:t>, status}]. Tidak ada waktu dan jarak.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baris sesuai kode.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B10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2.5, face_embeddings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nim, name, classId, embedding, updatedAt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nim</w:t>
            </w:r>
            <w:proofErr w:type="gramEnd"/>
            <w:r>
              <w:rPr>
                <w:sz w:val="19"/>
                <w:szCs w:val="19"/>
              </w:rPr>
              <w:t>, name, embedding, embedding_tanpa_clahe, updatedAt. Tidak ada classId.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classId, tambahkan embedding_tanpa_clahe (penting untuk RM 1).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B11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2.5, classes/{id}/students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Atribut: nim, name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Atribut: id, name, email (berisi NIS), role, gender, classId, photoBase64.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Sesuaikan atribut (hapus photoBase64 setelah fitur thumbnail dihapus).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B13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2.5 (koleksi lain)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—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Ada koleksi penelitian_log_wajah dan penelitian_log_sesi (data RM 1–3).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Tambahkan kedua koleksi, atau sebutkan di Bab III.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B14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2.3.5 poin 3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Sebelum pengambilan data, fitur penyimpanan foto wajah dihapus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Naskah sudah benar, tetapi kode masih menyimpan thumbnail foto 150 px (photoBase64) saat registrasi.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fitur thumbnail di kode sebelum pengambilan data.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970062">
            <w: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B16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2.3.6 vs Bab III persamaan 3.1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T_L = titik tengah MEDIAN luminansi wajah validasi memadai</w:t>
            </w:r>
            <w:r>
              <w:rPr>
                <w:sz w:val="19"/>
                <w:szCs w:val="19"/>
              </w:rPr>
              <w:t xml:space="preserve"> dan low-light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III persamaan 3.1 memakai RATA-RATA luminansi wajah (30 citra memadai, 15 citra low-light).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Samakan kedua bab (disarankan median karena tahan terhadap citra ekstrem).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B17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2.2.6 vs Bab III 3.4.3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 = nilai TERKECIL yang menghasilkan MIR validasi terendah dengan kenaikan FRR ≤ 4 poin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III 3.4.3: m = nilai TERBESAR yang kenaikan FRR validasinya ≤ 4 poin. Kedua aturan bisa menghasilkan m berbeda.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Samakan aturan pemilihan m di kedua bab.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B18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2.3.6 vs Bab III Tabel 3.4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Rasio luminansi ρ &lt; 1 sebagai verifikasi pendukung backlight (sebelumnya 0,5)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 rumus Tabel 3.4 berupa objek persamaan sehingga tidak terbaca otomatis.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Pastikan Tabel 3.4 juga memakai ρ &lt; 1.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B20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2.5 (S1–S4) vs Bab III (A–D)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S1 tanpa CLAHE+tunggal, S2 tanpa CLAHE+margin, S3 CLAHE+tunggal, S4 CLAHE+margin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III memakai A–D dengan urutan berbeda (B = CLAHE+tunggal, C = tanpa CLAHE+margin).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Samakan penamaan di kedua bab.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B21</w:t>
            </w:r>
          </w:p>
        </w:tc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2.2.7–2.2.8 (metrik &amp; uji)</w:t>
            </w:r>
          </w:p>
        </w:tc>
        <w:tc>
          <w:tcPr>
            <w:tcW w:w="3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Akurasi (penyebut 300), precision/recall/F1 multikelas (salah identifikasi = FP dan FN), median &amp; P95 latensi, Wilcoxon; aturan penetapan τ dan m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analisis_penelitian.py</w:t>
            </w:r>
            <w:proofErr w:type="gramEnd"/>
            <w:r>
              <w:rPr>
                <w:sz w:val="19"/>
                <w:szCs w:val="19"/>
              </w:rPr>
              <w:t xml:space="preserve"> baru menghitung FAR/FRR/MIR/TAR, rata-rata ± SD, McNemar (MIR &amp; CLAHE), Mann-Whitney. A</w:t>
            </w:r>
            <w:r>
              <w:rPr>
                <w:sz w:val="19"/>
                <w:szCs w:val="19"/>
              </w:rPr>
              <w:t>turan penetapan τ dan m belum otomatis.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Lengkapi skrip analisis sesuai definisi baru.</w:t>
            </w:r>
          </w:p>
        </w:tc>
        <w:tc>
          <w:tcPr>
            <w:tcW w:w="1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kode</w:t>
            </w:r>
          </w:p>
        </w:tc>
      </w:tr>
    </w:tbl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C. BAB III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087"/>
        <w:gridCol w:w="3210"/>
        <w:gridCol w:w="3496"/>
        <w:gridCol w:w="3224"/>
        <w:gridCol w:w="1353"/>
      </w:tblGrid>
      <w:tr w:rsidR="00675FD1" w:rsidTr="009700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Lokasi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Tertulis di naskah / gambar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Kondisi sebenarnya di kode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Perbaikan yang disarankan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Tindakan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3.5 no. 4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Interpolasi [metode]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Interpolasi bikubik (img.Interpolation.cubic).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 "bikubik (bicubic)".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C2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3.9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[versi] ML Kit, Hive, Firestore &amp; Auth; [Python + SciPy]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Sama dengan Tabel 2.4. Skrip analisis memakai Python + pandas, NumPy, SciPy, matplotlib.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 versi; tambahkan flutter_secure_storage 10.3.4.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C3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3.12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Mode evaluasi: [nama berkas]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dataset_evaluation_page.dart (pencatatan: research_logger.dart).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 nama berkas.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C4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3.13, baris face_embeddings_cache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Box face_embeddings_cache: nim, name, classId, embedding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Box face_embeddings_cache_aes (terenkripsi): nim, name, embedding, embedding_tanpa_clahe. Tidak ada classId.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nama box dan isi.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C5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3.13, box kehadiran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[nama box kehadiran]: antrean kehadiran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Box ini TIDAK ADA. Kehadiran tidak disimpan di Hive.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Hapus baris ini, atau buat fitur antrean kehadiran di kode.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970062">
            <w:r>
              <w:rPr>
                <w:b/>
                <w:bCs/>
                <w:sz w:val="19"/>
                <w:szCs w:val="19"/>
              </w:rPr>
              <w:t>Naskah +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C6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3.4.3 dan Tabel 3.8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Nilai awal τ = 1,0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batasTerima</w:t>
            </w:r>
            <w:proofErr w:type="gramEnd"/>
            <w:r>
              <w:rPr>
                <w:sz w:val="19"/>
                <w:szCs w:val="19"/>
              </w:rPr>
              <w:t xml:space="preserve"> = 1,06.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menjadi 1</w:t>
            </w:r>
            <w:proofErr w:type="gramStart"/>
            <w:r>
              <w:rPr>
                <w:sz w:val="19"/>
                <w:szCs w:val="19"/>
              </w:rPr>
              <w:t>,06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C7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3.5 no. 2 dan Tabel 3.8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minFaceSize 0,1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minFaceSize</w:t>
            </w:r>
            <w:proofErr w:type="gramEnd"/>
            <w:r>
              <w:rPr>
                <w:sz w:val="19"/>
                <w:szCs w:val="19"/>
              </w:rPr>
              <w:t xml:space="preserve"> 0,04.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menjadi 0</w:t>
            </w:r>
            <w:proofErr w:type="gramStart"/>
            <w:r>
              <w:rPr>
                <w:sz w:val="19"/>
                <w:szCs w:val="19"/>
              </w:rPr>
              <w:t>,04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C8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3.4.1 langkah 1 &amp; 6, KNF-04, BB-11, BB-12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Aplikasi menampilkan "0 siswa" / "1 siswa" beserta nama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Aplikasi menampilkan banner "Nama (Hadir)!</w:t>
            </w:r>
            <w:proofErr w:type="gramStart"/>
            <w:r>
              <w:rPr>
                <w:sz w:val="19"/>
                <w:szCs w:val="19"/>
              </w:rPr>
              <w:t>",</w:t>
            </w:r>
            <w:proofErr w:type="gramEnd"/>
            <w:r>
              <w:rPr>
                <w:sz w:val="19"/>
                <w:szCs w:val="19"/>
              </w:rPr>
              <w:t xml:space="preserve"> penghitung "Hadir: x / y", dan daftar nama terabsen. Teks "0 siswa / 1 siswa" tidak ada.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Sesuaikan naskah dengan tampilan aplikasi, atau tambahkan teks tersebut di kode.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Naskah +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C9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3.5.3 (sequence presensi)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 xml:space="preserve">Data acuan dimuat dari Hive; kehadiran </w:t>
            </w:r>
            <w:r>
              <w:rPr>
                <w:sz w:val="19"/>
                <w:szCs w:val="19"/>
              </w:rPr>
              <w:t>disimpan ke Hive lalu disinkronkan ke absensi_harian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 acuan diunduh dari Firestore (Hive hanya jika offline). Kehadiran disimpan ke koleksi attendance saat guru menekan Simpan.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Sesuaikan teks dan Gambar 3.3.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C10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KF-09, BB-14, BB-15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Presensi offline tetap tercatat di Hive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Tersimpan di antrean lokal Firestore, tetapi pesan "Tersimpan!" tidak muncul selama offline karena aplikasi menunggu konfirmasi server.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Ubah hasil yang diharapkan BB-14 (tercatat di antrean lokal Firestore), dan pert</w:t>
            </w:r>
            <w:r>
              <w:rPr>
                <w:sz w:val="19"/>
                <w:szCs w:val="19"/>
              </w:rPr>
              <w:t>imbangkan perbaikan kode agar langsung menampilkan "tersimpan (menunggu sinkronisasi)".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Naskah +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C11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KF-06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Mengunduh data acuan satu kelas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Akibat masalah field NIS (lihat B5), yang terunduh adalah semua embedding dari semua kelas.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Perbaiki syncByClass.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C12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KF-08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Tidak mencatat kehadiran ganda pada tanggal yang sama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Satu dokumen per jadwal per tanggal ({scheduleId</w:t>
            </w:r>
            <w:proofErr w:type="gramStart"/>
            <w:r>
              <w:rPr>
                <w:sz w:val="19"/>
                <w:szCs w:val="19"/>
              </w:rPr>
              <w:t>}_</w:t>
            </w:r>
            <w:proofErr w:type="gramEnd"/>
            <w:r>
              <w:rPr>
                <w:sz w:val="19"/>
                <w:szCs w:val="19"/>
              </w:rPr>
              <w:t>{tanggal}); status siswa ditimpa, bukan ditambah.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menjadi "pada jadwal dan tanggal yang sama".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C13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BB-05 (KF-03)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Menambah siswa dengan NIS yang sudah ada → ditolak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Siswa ditambahkan lewat impor CSV dengan ID acak, tanpa pengecekan NIS ganda. Uji ini kemungkinan gagal.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Tambahkan pengecekan NIS di kode, atau ubah skenario uji.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FF2775">
            <w:r>
              <w:rPr>
                <w:b/>
                <w:bCs/>
                <w:sz w:val="19"/>
                <w:szCs w:val="19"/>
              </w:rPr>
              <w:t xml:space="preserve">Naskah 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C14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BB-17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Mengekspor rekap ke CSV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Ekspor rekap berbentuk PDF (KF-12 juga menyebut PDF).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Ganti CSV menjadi PDF.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C16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3.8 dan 3.16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Batas gagal: 5 pemindaian berturut-turut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Aplikasi tidak menghitung jumlah pemindaian; pemindaian berjalan terus setiap 600 ms.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Tulis bahwa pengamat menghitung ±3 detik (5 × 600 ms), atau tambahkan penghitung di kode.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FF2775">
            <w:r>
              <w:rPr>
                <w:b/>
                <w:bCs/>
                <w:sz w:val="19"/>
                <w:szCs w:val="19"/>
              </w:rPr>
              <w:t xml:space="preserve">Naskah 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C17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3.2.5 poin 4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Fitur penyimpanan foto wajah dihapus sebelum pengambilan data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Thumbnail foto masih disimpan.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675FD1"/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FF2775">
            <w:r>
              <w:rPr>
                <w:b/>
                <w:bCs/>
                <w:sz w:val="19"/>
                <w:szCs w:val="19"/>
              </w:rPr>
              <w:t>Ubah NASKAH</w:t>
            </w:r>
            <w:bookmarkStart w:id="0" w:name="_GoBack"/>
            <w:bookmarkEnd w:id="0"/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C18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3.2.4, persamaan 3.1, Tabel 3.4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Verifikasi luminansi μ, ρ, T_L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Belum dihitung di aplikasi maupun skrip.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Buat skrip penghitung luminansi wajah dan rasio wajah/latar.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C19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3.4.3 langkah 2–3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Sweep τ 0,50–1,50 (selang 0,01) dan m 0,00–0,20; aturan FAR validasi 0% dan kenaikan FRR ≤ 4 poin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Skrip menyapu τ 0</w:t>
            </w:r>
            <w:proofErr w:type="gramStart"/>
            <w:r>
              <w:rPr>
                <w:sz w:val="19"/>
                <w:szCs w:val="19"/>
              </w:rPr>
              <w:t>,40</w:t>
            </w:r>
            <w:proofErr w:type="gramEnd"/>
            <w:r>
              <w:rPr>
                <w:sz w:val="19"/>
                <w:szCs w:val="19"/>
              </w:rPr>
              <w:t>–1,60 dengan selang 0,02; m 0,00–0,20 (selang 0,01). Aturan pemilihan belum otomatis.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Sesuaikan rentang dan tambahkan aturan pemilihan di skrip.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C20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3.4.6 (pengukuran latensi)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Latensi = deteksi + CLAHE + ekstraksi ciri + pencocokan; 10 pemrosesan pertama dibuang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Kode juga menghitung decode dan crop dalam total frame. Pemanasan 10</w:t>
            </w:r>
            <w:r>
              <w:rPr>
                <w:sz w:val="19"/>
                <w:szCs w:val="19"/>
              </w:rPr>
              <w:t xml:space="preserve"> pemrosesan belum diterapkan.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Sebutkan decode dan crop di persamaan 2.20, atau pisahkan di analisis. Tambahkan pembuangan 10 pemrosesan pertama di skrip.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Naskah +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C21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3.2.1 &amp; Tabel 3.7 (risiko)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Rata-rata latensi ≤ 600 ms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Foto kamera bawaan S10 ±12 MP; decode di Dart bisa &gt; 1 detik. Saat presensi live, aplikasi memotret di resolusi high (±720p).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Ambil citra uji dengan resolusi setara aplikasi, atau ukur latensi tanpa decode.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Naskah + kode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C22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3.2.2 (label berkas)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Nama berkas NIS_bagian_kondisi_urutan; kode M/L/B; siswa tidak terdaftar "TT"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Mode evaluasi membaca label dari susunan folder: galeri/&lt;NIS&gt;_&lt;Nama&gt;/ dan uji/&lt;kondisi&gt;/&lt;NIS&gt;/, siswa tidak terdaftar di folder tidak_terdaftar.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 xml:space="preserve">Tambahkan keterangan bahwa citra </w:t>
            </w:r>
            <w:r>
              <w:rPr>
                <w:sz w:val="19"/>
                <w:szCs w:val="19"/>
              </w:rPr>
              <w:t>disusun ke folder (memadai, lowlight, backlight, tidak_terdaftar); galeri berisi tepat 1 foto per siswa; validasi dijalankan sebagai dataset terpisah.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Ubah naskah</w:t>
            </w:r>
          </w:p>
        </w:tc>
      </w:tr>
      <w:tr w:rsidR="00675FD1" w:rsidTr="00970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C24</w:t>
            </w:r>
          </w:p>
        </w:tc>
        <w:tc>
          <w:tcPr>
            <w:tcW w:w="2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3.2, 3.2.1, Tabel 3.9</w:t>
            </w:r>
          </w:p>
        </w:tc>
        <w:tc>
          <w:tcPr>
            <w:tcW w:w="3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[peran], [usia], [kamera], [resolusi], Android [versi], laptop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 di luar kode. Catatan: layar presensi memakai kamera belakang secara bawaan.</w:t>
            </w:r>
          </w:p>
        </w:tc>
        <w:tc>
          <w:tcPr>
            <w:tcW w:w="3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Isi sendiri. Versi Android: Pengaturan → Tentang ponsel → Informasi perangkat lunak.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Isi sendiri</w:t>
            </w:r>
          </w:p>
        </w:tc>
      </w:tr>
    </w:tbl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D. Perbaikan Kode yang Dibutuhkan</w:t>
      </w:r>
    </w:p>
    <w:p w:rsidR="00675FD1" w:rsidRDefault="002351B7">
      <w:pPr>
        <w:spacing w:after="120" w:line="290" w:lineRule="auto"/>
      </w:pPr>
      <w:r>
        <w:t>Daftar ini belum dikerjakan. Setiap perbaikan menunggu persetujuan sebelum kode diubah.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158"/>
        <w:gridCol w:w="3200"/>
      </w:tblGrid>
      <w:tr w:rsidR="00675FD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Masalah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Penjelasan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Prioritas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Registrasi tidak meluruskan rotasi EXIF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Presensi dan Evaluasi Dataset memakai bakeOrientation sebelum crop, registrasi tidak. Potongan wajah data acuan bisa meleset/miring.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Tinggi — memengaruhi data acuan RM 1 &amp; RM 2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syncByClass membaca field NIS yang salah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Unduhan per kelas selalu kosong, lalu memakai cadangan: semua embedding semua kelas.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Tinggi — galeri tidak per kelas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Thumbnail foto masih disimpan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Bertentangan dengan Bab 2 2.3.5 dan Bab 3 3.2.5.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Tinggi — wajib sebelum ambil data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Skrip analisis belum len</w:t>
            </w:r>
            <w:r>
              <w:rPr>
                <w:sz w:val="19"/>
                <w:szCs w:val="19"/>
              </w:rPr>
              <w:t>gkap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Akurasi/precision/recall/F1, akurasi per siswa, median &amp; P95, Wilcoxon, McNemar FAR/FRR, aturan penetapan τ dan m, pemanasan 10 pemrosesan.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Tinggi — dibutuhkan untuk Bab IV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Verifikasi luminansi belum ada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proofErr w:type="gramStart"/>
            <w:r>
              <w:rPr>
                <w:sz w:val="19"/>
                <w:szCs w:val="19"/>
              </w:rPr>
              <w:t>μ</w:t>
            </w:r>
            <w:proofErr w:type="gramEnd"/>
            <w:r>
              <w:rPr>
                <w:sz w:val="19"/>
                <w:szCs w:val="19"/>
              </w:rPr>
              <w:t xml:space="preserve"> wajah, ρ wajah/latar, T_L (persamaan 2.22, 2</w:t>
            </w:r>
            <w:r>
              <w:rPr>
                <w:sz w:val="19"/>
                <w:szCs w:val="19"/>
              </w:rPr>
              <w:t>.23, 3.1).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Sedang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Simpan presensi saat offline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Pesan "Tersimpan!" tidak muncul sampai online (BB-14).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Sedang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Pengecekan NIS ganda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Impor CSV tidak menolak NIS yang sudah ada (BB-05).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Rendah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lastRenderedPageBreak/>
              <w:t>Teks "0 siswa / 1 siswa" dan penghitung 5 pemindaian</w:t>
            </w:r>
          </w:p>
        </w:tc>
        <w:tc>
          <w:tcPr>
            <w:tcW w:w="7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Opsional; bisa juga cukup naskah yang disesuaikan.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Rendah</w:t>
            </w:r>
          </w:p>
        </w:tc>
      </w:tr>
    </w:tbl>
    <w:p w:rsidR="00675FD1" w:rsidRDefault="00675FD1">
      <w:pPr>
        <w:spacing w:after="100"/>
      </w:pPr>
    </w:p>
    <w:p w:rsidR="00675FD1" w:rsidRDefault="002351B7">
      <w:pPr>
        <w:spacing w:after="120" w:line="290" w:lineRule="auto"/>
      </w:pPr>
      <w:r>
        <w:rPr>
          <w:b/>
          <w:bCs/>
        </w:rPr>
        <w:t xml:space="preserve">Urutan pengerjaan yang disarankan: </w:t>
      </w:r>
      <w:r>
        <w:t>(1) EXIF registrasi, (2) syncByClass, (3) hapus thumbnail — ketiganya sebelum registrasi siswa; (4) skrip analisis dan (5) luminansi — sebelum data validasi diol</w:t>
      </w:r>
      <w:r>
        <w:t>ah; sisanya opsional.</w:t>
      </w:r>
    </w:p>
    <w:p w:rsidR="00675FD1" w:rsidRDefault="002351B7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E. Bagian yang Sudah Sesuai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758"/>
      </w:tblGrid>
      <w:tr w:rsidR="00675FD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Bagian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b/>
                <w:bCs/>
                <w:sz w:val="19"/>
                <w:szCs w:val="19"/>
              </w:rPr>
              <w:t>Keterangan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Pipeline CLAHE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Kanal Y (BT.601), grid 8×8 (ubin 14×14), clip limit 2,0, redistribusi kelebihan, interpolasi bilinear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Deteksi &amp; crop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ML Kit mode fast, landmark &amp;</w:t>
            </w:r>
            <w:r>
              <w:rPr>
                <w:sz w:val="19"/>
                <w:szCs w:val="19"/>
              </w:rPr>
              <w:t xml:space="preserve"> kontur nonaktif; padding 15%; 112×112 piksel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MobileFaceNet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TFLite, normalisasi (x − 127,5)/127,5, embedding 192-d, normalisasi L2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Pencocokan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Jarak Euclidean, aturan ambang tunggal dan margin (selisih d2 − d1 ≥ m), margin 0,06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Data acuan dua versi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Regis</w:t>
            </w:r>
            <w:r>
              <w:rPr>
                <w:sz w:val="19"/>
                <w:szCs w:val="19"/>
              </w:rPr>
              <w:t>trasi menyimpan embedding dengan dan tanpa CLAHE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Presensi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Pemindaian otomatis setiap 600 ms; minSdk 26 (Android 8.0)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Enkripsi Hive (diperbaiki 22 Okt)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Box embedding dienkripsi AES-256; kunci di Android Keystore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Tanpa server inferensi (diperbaiki 22 Okt)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Mode server YOLO dan pengiriman foto ke VPS sudah dihapus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Wajah tidak terdeteksi (diperbaiki 22 Okt)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Dihitung sebagai ditolak (FRR / TN) dan tetap dilaporkan sebagai FTA, sesuai Tabel 2.2 dan 3.6.1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 revisi 22 Okt: versi Tabel 2.4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ML Kit 0.12.0, Hi</w:t>
            </w:r>
            <w:r>
              <w:rPr>
                <w:sz w:val="19"/>
                <w:szCs w:val="19"/>
              </w:rPr>
              <w:t>ve 2.2.3, Firestore 5.6.12 / Auth 5.7.0, camera 0.10.6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 revisi 22 Okt: kategori pencahayaan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Ditetapkan sebagai kondisi operasional saat pengambilan, sesuai cara mode evaluasi (label dari folder kondisi)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 revisi 22 Okt: metrik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Tabel 2.2 (salah</w:t>
            </w:r>
            <w:r>
              <w:rPr>
                <w:sz w:val="19"/>
                <w:szCs w:val="19"/>
              </w:rPr>
              <w:t xml:space="preserve"> identifikasi = FP dan FN), recall + MIR + FRR = 1, penyebut akurasi 300 — konsisten secara logika</w:t>
            </w:r>
          </w:p>
        </w:tc>
      </w:tr>
      <w:tr w:rsidR="00675F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Bab II revisi 22 Okt: pelindungan data</w:t>
            </w:r>
          </w:p>
        </w:tc>
        <w:tc>
          <w:tcPr>
            <w:tcW w:w="9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75FD1" w:rsidRDefault="002351B7">
            <w:r>
              <w:rPr>
                <w:sz w:val="19"/>
                <w:szCs w:val="19"/>
              </w:rPr>
              <w:t>Kalimat enkripsi AES-256 Hive sesuai kode; foto wajah dinyatakan dihapus sebelum pengambilan data (kode masih perlu diperbaiki, lihat B14)</w:t>
            </w:r>
          </w:p>
        </w:tc>
      </w:tr>
    </w:tbl>
    <w:p w:rsidR="002351B7" w:rsidRDefault="002351B7"/>
    <w:sectPr w:rsidR="002351B7">
      <w:footerReference w:type="default" r:id="rId7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1B7" w:rsidRDefault="002351B7">
      <w:r>
        <w:separator/>
      </w:r>
    </w:p>
  </w:endnote>
  <w:endnote w:type="continuationSeparator" w:id="0">
    <w:p w:rsidR="002351B7" w:rsidRDefault="0023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5FD1" w:rsidRDefault="002351B7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970062">
      <w:rPr>
        <w:color w:val="808080"/>
        <w:sz w:val="18"/>
        <w:szCs w:val="18"/>
      </w:rPr>
      <w:fldChar w:fldCharType="separate"/>
    </w:r>
    <w:r w:rsidR="00FF2775">
      <w:rPr>
        <w:noProof/>
        <w:color w:val="808080"/>
        <w:sz w:val="18"/>
        <w:szCs w:val="18"/>
      </w:rPr>
      <w:t>8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1B7" w:rsidRDefault="002351B7">
      <w:r>
        <w:separator/>
      </w:r>
    </w:p>
  </w:footnote>
  <w:footnote w:type="continuationSeparator" w:id="0">
    <w:p w:rsidR="002351B7" w:rsidRDefault="00235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356E8"/>
    <w:multiLevelType w:val="hybridMultilevel"/>
    <w:tmpl w:val="88E8BE62"/>
    <w:lvl w:ilvl="0" w:tplc="515CA674">
      <w:start w:val="1"/>
      <w:numFmt w:val="decimal"/>
      <w:lvlText w:val="%1."/>
      <w:lvlJc w:val="left"/>
      <w:pPr>
        <w:ind w:left="540" w:hanging="340"/>
      </w:pPr>
    </w:lvl>
    <w:lvl w:ilvl="1" w:tplc="35882AE4">
      <w:numFmt w:val="decimal"/>
      <w:lvlText w:val=""/>
      <w:lvlJc w:val="left"/>
    </w:lvl>
    <w:lvl w:ilvl="2" w:tplc="DD1612BE">
      <w:numFmt w:val="decimal"/>
      <w:lvlText w:val=""/>
      <w:lvlJc w:val="left"/>
    </w:lvl>
    <w:lvl w:ilvl="3" w:tplc="649E604A">
      <w:numFmt w:val="decimal"/>
      <w:lvlText w:val=""/>
      <w:lvlJc w:val="left"/>
    </w:lvl>
    <w:lvl w:ilvl="4" w:tplc="596C1F58">
      <w:numFmt w:val="decimal"/>
      <w:lvlText w:val=""/>
      <w:lvlJc w:val="left"/>
    </w:lvl>
    <w:lvl w:ilvl="5" w:tplc="B2FCE67C">
      <w:numFmt w:val="decimal"/>
      <w:lvlText w:val=""/>
      <w:lvlJc w:val="left"/>
    </w:lvl>
    <w:lvl w:ilvl="6" w:tplc="E4DC5E76">
      <w:numFmt w:val="decimal"/>
      <w:lvlText w:val=""/>
      <w:lvlJc w:val="left"/>
    </w:lvl>
    <w:lvl w:ilvl="7" w:tplc="6F6CE86A">
      <w:numFmt w:val="decimal"/>
      <w:lvlText w:val=""/>
      <w:lvlJc w:val="left"/>
    </w:lvl>
    <w:lvl w:ilvl="8" w:tplc="CE92728C">
      <w:numFmt w:val="decimal"/>
      <w:lvlText w:val=""/>
      <w:lvlJc w:val="left"/>
    </w:lvl>
  </w:abstractNum>
  <w:abstractNum w:abstractNumId="1" w15:restartNumberingAfterBreak="0">
    <w:nsid w:val="3CA5531F"/>
    <w:multiLevelType w:val="hybridMultilevel"/>
    <w:tmpl w:val="388A51E4"/>
    <w:lvl w:ilvl="0" w:tplc="289E9A94">
      <w:start w:val="1"/>
      <w:numFmt w:val="bullet"/>
      <w:lvlText w:val="●"/>
      <w:lvlJc w:val="left"/>
      <w:pPr>
        <w:ind w:left="720" w:hanging="360"/>
      </w:pPr>
    </w:lvl>
    <w:lvl w:ilvl="1" w:tplc="BB8471A6">
      <w:start w:val="1"/>
      <w:numFmt w:val="bullet"/>
      <w:lvlText w:val="○"/>
      <w:lvlJc w:val="left"/>
      <w:pPr>
        <w:ind w:left="1440" w:hanging="360"/>
      </w:pPr>
    </w:lvl>
    <w:lvl w:ilvl="2" w:tplc="4FE6AEDC">
      <w:start w:val="1"/>
      <w:numFmt w:val="bullet"/>
      <w:lvlText w:val="■"/>
      <w:lvlJc w:val="left"/>
      <w:pPr>
        <w:ind w:left="2160" w:hanging="360"/>
      </w:pPr>
    </w:lvl>
    <w:lvl w:ilvl="3" w:tplc="ABC42A20">
      <w:start w:val="1"/>
      <w:numFmt w:val="bullet"/>
      <w:lvlText w:val="●"/>
      <w:lvlJc w:val="left"/>
      <w:pPr>
        <w:ind w:left="2880" w:hanging="360"/>
      </w:pPr>
    </w:lvl>
    <w:lvl w:ilvl="4" w:tplc="6BCE1872">
      <w:start w:val="1"/>
      <w:numFmt w:val="bullet"/>
      <w:lvlText w:val="○"/>
      <w:lvlJc w:val="left"/>
      <w:pPr>
        <w:ind w:left="3600" w:hanging="360"/>
      </w:pPr>
    </w:lvl>
    <w:lvl w:ilvl="5" w:tplc="2E861946">
      <w:start w:val="1"/>
      <w:numFmt w:val="bullet"/>
      <w:lvlText w:val="■"/>
      <w:lvlJc w:val="left"/>
      <w:pPr>
        <w:ind w:left="4320" w:hanging="360"/>
      </w:pPr>
    </w:lvl>
    <w:lvl w:ilvl="6" w:tplc="E20C6C82">
      <w:start w:val="1"/>
      <w:numFmt w:val="bullet"/>
      <w:lvlText w:val="●"/>
      <w:lvlJc w:val="left"/>
      <w:pPr>
        <w:ind w:left="5040" w:hanging="360"/>
      </w:pPr>
    </w:lvl>
    <w:lvl w:ilvl="7" w:tplc="53DA2F54">
      <w:start w:val="1"/>
      <w:numFmt w:val="bullet"/>
      <w:lvlText w:val="●"/>
      <w:lvlJc w:val="left"/>
      <w:pPr>
        <w:ind w:left="5760" w:hanging="360"/>
      </w:pPr>
    </w:lvl>
    <w:lvl w:ilvl="8" w:tplc="19063A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824565"/>
    <w:multiLevelType w:val="hybridMultilevel"/>
    <w:tmpl w:val="E35E3D28"/>
    <w:lvl w:ilvl="0" w:tplc="77E61FA2">
      <w:start w:val="1"/>
      <w:numFmt w:val="bullet"/>
      <w:lvlText w:val="•"/>
      <w:lvlJc w:val="left"/>
      <w:pPr>
        <w:ind w:left="540" w:hanging="270"/>
      </w:pPr>
    </w:lvl>
    <w:lvl w:ilvl="1" w:tplc="EC6EDA16">
      <w:numFmt w:val="decimal"/>
      <w:lvlText w:val=""/>
      <w:lvlJc w:val="left"/>
    </w:lvl>
    <w:lvl w:ilvl="2" w:tplc="415CC0CA">
      <w:numFmt w:val="decimal"/>
      <w:lvlText w:val=""/>
      <w:lvlJc w:val="left"/>
    </w:lvl>
    <w:lvl w:ilvl="3" w:tplc="7CB0F490">
      <w:numFmt w:val="decimal"/>
      <w:lvlText w:val=""/>
      <w:lvlJc w:val="left"/>
    </w:lvl>
    <w:lvl w:ilvl="4" w:tplc="CC58F9D6">
      <w:numFmt w:val="decimal"/>
      <w:lvlText w:val=""/>
      <w:lvlJc w:val="left"/>
    </w:lvl>
    <w:lvl w:ilvl="5" w:tplc="3B92BFF8">
      <w:numFmt w:val="decimal"/>
      <w:lvlText w:val=""/>
      <w:lvlJc w:val="left"/>
    </w:lvl>
    <w:lvl w:ilvl="6" w:tplc="15166C3A">
      <w:numFmt w:val="decimal"/>
      <w:lvlText w:val=""/>
      <w:lvlJc w:val="left"/>
    </w:lvl>
    <w:lvl w:ilvl="7" w:tplc="599E8C92">
      <w:numFmt w:val="decimal"/>
      <w:lvlText w:val=""/>
      <w:lvlJc w:val="left"/>
    </w:lvl>
    <w:lvl w:ilvl="8" w:tplc="23E0AB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FD1"/>
    <w:rsid w:val="002351B7"/>
    <w:rsid w:val="00675FD1"/>
    <w:rsid w:val="00970062"/>
    <w:rsid w:val="00FF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463F50-2B09-48AD-A8AB-91075E0C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2555</Words>
  <Characters>14569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Ketidaksesuaian Naskah dan Kode</vt:lpstr>
    </vt:vector>
  </TitlesOfParts>
  <Company/>
  <LinksUpToDate>false</LinksUpToDate>
  <CharactersWithSpaces>17090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Ketidaksesuaian Naskah dan Kode</dc:title>
  <dc:creator>SIAP</dc:creator>
  <cp:lastModifiedBy>Admin</cp:lastModifiedBy>
  <cp:revision>2</cp:revision>
  <dcterms:created xsi:type="dcterms:W3CDTF">2026-10-22T19:35:00Z</dcterms:created>
  <dcterms:modified xsi:type="dcterms:W3CDTF">2026-10-22T19:55:00Z</dcterms:modified>
</cp:coreProperties>
</file>