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93312" w14:textId="77777777" w:rsidR="00023BB2" w:rsidRDefault="00023BB2">
      <w:pPr>
        <w:spacing w:after="80"/>
      </w:pPr>
    </w:p>
    <w:p w14:paraId="75390FC7" w14:textId="77777777" w:rsidR="00023BB2" w:rsidRDefault="00023BB2">
      <w:pPr>
        <w:spacing w:after="80"/>
      </w:pPr>
    </w:p>
    <w:p w14:paraId="291F481F" w14:textId="77777777" w:rsidR="00023BB2" w:rsidRDefault="00023BB2">
      <w:pPr>
        <w:spacing w:after="80"/>
      </w:pPr>
    </w:p>
    <w:p w14:paraId="301E866F" w14:textId="77777777" w:rsidR="00023BB2" w:rsidRDefault="00023BB2">
      <w:pPr>
        <w:spacing w:after="80"/>
      </w:pPr>
    </w:p>
    <w:p w14:paraId="1E181A81" w14:textId="77777777" w:rsidR="00023BB2" w:rsidRDefault="00000000">
      <w:pPr>
        <w:spacing w:after="120"/>
        <w:jc w:val="center"/>
      </w:pPr>
      <w:r>
        <w:rPr>
          <w:b/>
          <w:bCs/>
          <w:color w:val="2563EB"/>
          <w:sz w:val="100"/>
          <w:szCs w:val="100"/>
        </w:rPr>
        <w:t>Time2Wish</w:t>
      </w:r>
    </w:p>
    <w:p w14:paraId="1DBD99F6" w14:textId="77777777" w:rsidR="00023BB2" w:rsidRDefault="00000000">
      <w:pPr>
        <w:spacing w:after="180"/>
        <w:jc w:val="center"/>
      </w:pPr>
      <w:r>
        <w:rPr>
          <w:color w:val="7C3AED"/>
          <w:sz w:val="42"/>
          <w:szCs w:val="42"/>
        </w:rPr>
        <w:t>Birthday Manager Web Application</w:t>
      </w:r>
    </w:p>
    <w:p w14:paraId="0DC836B5" w14:textId="77777777" w:rsidR="00023BB2" w:rsidRDefault="00000000">
      <w:pPr>
        <w:spacing w:after="220"/>
        <w:jc w:val="center"/>
      </w:pPr>
      <w:r>
        <w:rPr>
          <w:b/>
          <w:bCs/>
          <w:color w:val="1E293B"/>
          <w:sz w:val="26"/>
          <w:szCs w:val="26"/>
        </w:rPr>
        <w:t>PRODUCT REQUIREMENTS DOCUMENT  ·  PREMIUM EDITION v3.0</w:t>
      </w:r>
    </w:p>
    <w:p w14:paraId="54E7640B" w14:textId="77777777" w:rsidR="00023BB2" w:rsidRDefault="00023B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23BB2" w14:paraId="225266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CCDE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Project Name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3671" w14:textId="77777777" w:rsidR="00023BB2" w:rsidRDefault="00000000">
            <w:r>
              <w:rPr>
                <w:color w:val="1E293B"/>
                <w:sz w:val="21"/>
                <w:szCs w:val="21"/>
              </w:rPr>
              <w:t>Time2Wish – Birthday Manager</w:t>
            </w:r>
          </w:p>
        </w:tc>
      </w:tr>
      <w:tr w:rsidR="00023BB2" w14:paraId="3BCFEB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26BEC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Type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31D18" w14:textId="77777777" w:rsidR="00023BB2" w:rsidRDefault="00000000">
            <w:r>
              <w:rPr>
                <w:color w:val="1E293B"/>
                <w:sz w:val="21"/>
                <w:szCs w:val="21"/>
              </w:rPr>
              <w:t>Web Application (SPA) – Angular 18 + Spring Boot 3 + PostgreSQL</w:t>
            </w:r>
          </w:p>
        </w:tc>
      </w:tr>
      <w:tr w:rsidR="00023BB2" w14:paraId="540812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6C9C8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Target Users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C61C" w14:textId="77777777" w:rsidR="00023BB2" w:rsidRDefault="00000000">
            <w:r>
              <w:rPr>
                <w:color w:val="1E293B"/>
                <w:sz w:val="21"/>
                <w:szCs w:val="21"/>
              </w:rPr>
              <w:t>Adults 25–55 managing personal and professional birthday circles</w:t>
            </w:r>
          </w:p>
        </w:tc>
      </w:tr>
      <w:tr w:rsidR="00023BB2" w14:paraId="2DCC28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68BF4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Tech Stack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FA0A" w14:textId="4014E5C0" w:rsidR="00023BB2" w:rsidRDefault="00000000">
            <w:r>
              <w:rPr>
                <w:color w:val="1E293B"/>
                <w:sz w:val="21"/>
                <w:szCs w:val="21"/>
              </w:rPr>
              <w:t xml:space="preserve">Angular </w:t>
            </w:r>
            <w:r w:rsidR="0041764D">
              <w:rPr>
                <w:color w:val="1E293B"/>
                <w:sz w:val="21"/>
                <w:szCs w:val="21"/>
              </w:rPr>
              <w:t>latest version</w:t>
            </w:r>
            <w:r>
              <w:rPr>
                <w:color w:val="1E293B"/>
                <w:sz w:val="21"/>
                <w:szCs w:val="21"/>
              </w:rPr>
              <w:t xml:space="preserve">· Spring Boot </w:t>
            </w:r>
            <w:r w:rsidR="0041764D">
              <w:rPr>
                <w:color w:val="1E293B"/>
                <w:sz w:val="21"/>
                <w:szCs w:val="21"/>
              </w:rPr>
              <w:t>latest version</w:t>
            </w:r>
            <w:r>
              <w:rPr>
                <w:color w:val="1E293B"/>
                <w:sz w:val="21"/>
                <w:szCs w:val="21"/>
              </w:rPr>
              <w:t xml:space="preserve"> · JWT · PostgreSQL · Docker</w:t>
            </w:r>
          </w:p>
        </w:tc>
      </w:tr>
      <w:tr w:rsidR="00023BB2" w14:paraId="472055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174A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Document Version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B1FD0" w14:textId="77777777" w:rsidR="00023BB2" w:rsidRDefault="00000000">
            <w:r>
              <w:rPr>
                <w:color w:val="1E293B"/>
                <w:sz w:val="21"/>
                <w:szCs w:val="21"/>
              </w:rPr>
              <w:t>3.0 – Premium: Market Study · Value Prop · Wireframes · Budget · Risks</w:t>
            </w:r>
          </w:p>
        </w:tc>
      </w:tr>
      <w:tr w:rsidR="00023BB2" w14:paraId="3B0791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33233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9A764" w14:textId="77777777" w:rsidR="00023BB2" w:rsidRDefault="00000000">
            <w:r>
              <w:rPr>
                <w:color w:val="1E293B"/>
                <w:sz w:val="21"/>
                <w:szCs w:val="21"/>
              </w:rPr>
              <w:t>March 2026</w:t>
            </w:r>
          </w:p>
        </w:tc>
      </w:tr>
      <w:tr w:rsidR="00023BB2" w14:paraId="23A9A5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5C41A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E2CD" w14:textId="77777777" w:rsidR="00023BB2" w:rsidRDefault="00000000">
            <w:r>
              <w:rPr>
                <w:color w:val="1E293B"/>
                <w:sz w:val="21"/>
                <w:szCs w:val="21"/>
              </w:rPr>
              <w:t>MVP – Full Product Requirements Document</w:t>
            </w:r>
          </w:p>
        </w:tc>
      </w:tr>
    </w:tbl>
    <w:p w14:paraId="3E44763F" w14:textId="77777777" w:rsidR="00023BB2" w:rsidRDefault="00023BB2">
      <w:pPr>
        <w:spacing w:after="80"/>
      </w:pPr>
    </w:p>
    <w:p w14:paraId="6379176A" w14:textId="77777777" w:rsidR="00023BB2" w:rsidRDefault="00023BB2">
      <w:pPr>
        <w:spacing w:after="80"/>
      </w:pPr>
    </w:p>
    <w:p w14:paraId="3784371E" w14:textId="77777777" w:rsidR="00023BB2" w:rsidRDefault="00000000">
      <w:pPr>
        <w:spacing w:before="280"/>
        <w:jc w:val="center"/>
      </w:pPr>
      <w:r>
        <w:rPr>
          <w:b/>
          <w:bCs/>
          <w:color w:val="2563EB"/>
          <w:sz w:val="30"/>
          <w:szCs w:val="30"/>
        </w:rPr>
        <w:t>Never miss a birthday again.</w:t>
      </w:r>
    </w:p>
    <w:p w14:paraId="66434C2B" w14:textId="77777777" w:rsidR="00023BB2" w:rsidRDefault="00000000">
      <w:r>
        <w:br w:type="page"/>
      </w:r>
    </w:p>
    <w:p w14:paraId="3ECDF865" w14:textId="77777777" w:rsidR="00023BB2" w:rsidRDefault="00000000">
      <w:pPr>
        <w:pStyle w:val="Titre1"/>
        <w:pBdr>
          <w:bottom w:val="single" w:sz="4" w:space="6" w:color="2563EB"/>
        </w:pBdr>
      </w:pPr>
      <w:r>
        <w:lastRenderedPageBreak/>
        <w:t>Table of Contents</w:t>
      </w:r>
    </w:p>
    <w:p w14:paraId="7EBF0E4F" w14:textId="77777777" w:rsidR="00023BB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E293B"/>
        </w:rPr>
        <w:t>1.  Executive Summary &amp; Vision</w:t>
      </w:r>
    </w:p>
    <w:p w14:paraId="0294E1D1" w14:textId="77777777" w:rsidR="00023BB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E293B"/>
        </w:rPr>
        <w:t>2.  Problems Addressed  –  With Concrete Examples</w:t>
      </w:r>
    </w:p>
    <w:p w14:paraId="24A7BECF" w14:textId="77777777" w:rsidR="00023BB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E293B"/>
        </w:rPr>
        <w:t>3.  Market Study  –  Size, Trends &amp; Opportunity</w:t>
      </w:r>
    </w:p>
    <w:p w14:paraId="524FC14D" w14:textId="77777777" w:rsidR="00023BB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E293B"/>
        </w:rPr>
        <w:t>4.  Competitive Analysis &amp; Positioning</w:t>
      </w:r>
    </w:p>
    <w:p w14:paraId="58B776FF" w14:textId="77777777" w:rsidR="00023BB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E293B"/>
        </w:rPr>
        <w:t>5.  Value Proposition Canvas</w:t>
      </w:r>
    </w:p>
    <w:p w14:paraId="115CEE2E" w14:textId="77777777" w:rsidR="00023BB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E293B"/>
        </w:rPr>
        <w:t>6.  User Journey Map</w:t>
      </w:r>
    </w:p>
    <w:p w14:paraId="352A1083" w14:textId="77777777" w:rsidR="00023BB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E293B"/>
        </w:rPr>
        <w:t>7.  Functional Requirements &amp; Use Cases</w:t>
      </w:r>
    </w:p>
    <w:p w14:paraId="29C8351A" w14:textId="77777777" w:rsidR="00023BB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E293B"/>
        </w:rPr>
        <w:t>8.  User Interfaces &amp; Wireframes</w:t>
      </w:r>
    </w:p>
    <w:p w14:paraId="00A9F32D" w14:textId="77777777" w:rsidR="00023BB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E293B"/>
        </w:rPr>
        <w:t>9.  System Architecture</w:t>
      </w:r>
    </w:p>
    <w:p w14:paraId="12E2B8D4" w14:textId="77777777" w:rsidR="00023BB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E293B"/>
        </w:rPr>
        <w:t>10. Technical Stack  –  Full Detail &amp; Justifications</w:t>
      </w:r>
    </w:p>
    <w:p w14:paraId="1ED94854" w14:textId="77777777" w:rsidR="00023BB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E293B"/>
        </w:rPr>
        <w:t>11. UML Diagrams</w:t>
      </w:r>
    </w:p>
    <w:p w14:paraId="10B87D0C" w14:textId="77777777" w:rsidR="00023BB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E293B"/>
        </w:rPr>
        <w:t>12. Data Model</w:t>
      </w:r>
    </w:p>
    <w:p w14:paraId="10A1EBDF" w14:textId="77777777" w:rsidR="00023BB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E293B"/>
        </w:rPr>
        <w:t>13. Security &amp; Non-Functional Requirements</w:t>
      </w:r>
    </w:p>
    <w:p w14:paraId="2EE2962D" w14:textId="77777777" w:rsidR="00023BB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E293B"/>
        </w:rPr>
        <w:t>14. Business Model &amp; Revenue Projections</w:t>
      </w:r>
    </w:p>
    <w:p w14:paraId="45A81B78" w14:textId="77777777" w:rsidR="00023BB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E293B"/>
        </w:rPr>
        <w:t>15. Roadmap, Timeline, Team &amp; Budget</w:t>
      </w:r>
    </w:p>
    <w:p w14:paraId="5D32A7FE" w14:textId="77777777" w:rsidR="00023BB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E293B"/>
        </w:rPr>
        <w:t>16. Post-MVP &amp; Long-Term Vision</w:t>
      </w:r>
    </w:p>
    <w:p w14:paraId="7B6391E3" w14:textId="77777777" w:rsidR="00023BB2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1E293B"/>
        </w:rPr>
        <w:t>17. Risks &amp; Mitigation</w:t>
      </w:r>
    </w:p>
    <w:p w14:paraId="35E0B0C5" w14:textId="77777777" w:rsidR="00023BB2" w:rsidRDefault="00000000">
      <w:r>
        <w:br w:type="page"/>
      </w:r>
    </w:p>
    <w:p w14:paraId="07EA406C" w14:textId="77777777" w:rsidR="00023BB2" w:rsidRDefault="00000000">
      <w:pPr>
        <w:pStyle w:val="Titre1"/>
        <w:pBdr>
          <w:bottom w:val="single" w:sz="4" w:space="6" w:color="2563EB"/>
        </w:pBdr>
      </w:pPr>
      <w:r>
        <w:lastRenderedPageBreak/>
        <w:t>1. Executive Summary &amp; Vision</w:t>
      </w:r>
    </w:p>
    <w:p w14:paraId="40B63452" w14:textId="77777777" w:rsidR="00023BB2" w:rsidRDefault="00000000">
      <w:pPr>
        <w:spacing w:after="130"/>
        <w:jc w:val="both"/>
      </w:pPr>
      <w:r>
        <w:rPr>
          <w:color w:val="1E293B"/>
        </w:rPr>
        <w:t>Time2Wish is a focused, modern web application solving a universal, emotionally charged problem: people forget the birthdays of people they care about, feel guilty, and miss simple opportunities to strengthen their relationships. Unlike cluttered generic calendar tools or data-mining social platforms, Time2Wish is purpose-built exclusively around the birthday management experience.</w:t>
      </w:r>
    </w:p>
    <w:p w14:paraId="2901F366" w14:textId="77777777" w:rsidR="00023BB2" w:rsidRDefault="00023BB2">
      <w:pPr>
        <w:spacing w:after="80"/>
      </w:pPr>
    </w:p>
    <w:p w14:paraId="4AE36014" w14:textId="77777777" w:rsidR="00023BB2" w:rsidRDefault="00000000">
      <w:pPr>
        <w:pStyle w:val="Titre2"/>
      </w:pPr>
      <w:r>
        <w:t>Vision Statement</w:t>
      </w:r>
    </w:p>
    <w:p w14:paraId="0FE9B8CF" w14:textId="77777777" w:rsidR="00023BB2" w:rsidRDefault="00000000">
      <w:pPr>
        <w:pBdr>
          <w:left w:val="thick" w:sz="6" w:space="0" w:color="2563EB"/>
        </w:pBdr>
        <w:shd w:val="clear" w:color="auto" w:fill="DBEAFE"/>
        <w:spacing w:before="120"/>
        <w:ind w:left="380" w:right="380"/>
      </w:pPr>
      <w:r>
        <w:rPr>
          <w:b/>
          <w:bCs/>
          <w:color w:val="2563EB"/>
          <w:sz w:val="21"/>
          <w:szCs w:val="21"/>
        </w:rPr>
        <w:t>Time2Wish Vision</w:t>
      </w:r>
    </w:p>
    <w:p w14:paraId="14639300" w14:textId="77777777" w:rsidR="00023BB2" w:rsidRDefault="00000000">
      <w:pPr>
        <w:pBdr>
          <w:left w:val="thick" w:sz="6" w:space="0" w:color="2563EB"/>
        </w:pBdr>
        <w:shd w:val="clear" w:color="auto" w:fill="DBEAFE"/>
        <w:spacing w:after="170"/>
        <w:ind w:left="380" w:right="380"/>
      </w:pPr>
      <w:r>
        <w:rPr>
          <w:color w:val="1E293B"/>
          <w:sz w:val="21"/>
          <w:szCs w:val="21"/>
        </w:rPr>
        <w:t>To become the world's most thoughtful birthday companion – helping people strengthen their relationships through timely, warm and personalised celebration of the people they love.</w:t>
      </w:r>
    </w:p>
    <w:p w14:paraId="4B0B2A83" w14:textId="77777777" w:rsidR="00023BB2" w:rsidRDefault="00023B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23BB2" w14:paraId="466D1B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AB052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Problem Solved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ED44" w14:textId="77777777" w:rsidR="00023BB2" w:rsidRDefault="00000000">
            <w:r>
              <w:rPr>
                <w:color w:val="1E293B"/>
                <w:sz w:val="21"/>
                <w:szCs w:val="21"/>
              </w:rPr>
              <w:t>People forget birthdays → guilt, damaged relationships, missed connection opportunities</w:t>
            </w:r>
          </w:p>
        </w:tc>
      </w:tr>
      <w:tr w:rsidR="00023BB2" w14:paraId="62265F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00B43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Core Solution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FDED" w14:textId="77777777" w:rsidR="00023BB2" w:rsidRDefault="00000000">
            <w:r>
              <w:rPr>
                <w:color w:val="1E293B"/>
                <w:sz w:val="21"/>
                <w:szCs w:val="21"/>
              </w:rPr>
              <w:t>Dedicated dashboard + automated email reminders + celebration UX in one beautiful app</w:t>
            </w:r>
          </w:p>
        </w:tc>
      </w:tr>
      <w:tr w:rsidR="00023BB2" w14:paraId="7B040A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8D08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Primary Users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53C1" w14:textId="77777777" w:rsidR="00023BB2" w:rsidRDefault="00000000">
            <w:r>
              <w:rPr>
                <w:color w:val="1E293B"/>
                <w:sz w:val="21"/>
                <w:szCs w:val="21"/>
              </w:rPr>
              <w:t>Adults 25–55 with active social/professional circles (avg. 50–150 contacts)</w:t>
            </w:r>
          </w:p>
        </w:tc>
      </w:tr>
      <w:tr w:rsidR="00023BB2" w14:paraId="0B2ACA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6C22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Key Differentiator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3A2F" w14:textId="77777777" w:rsidR="00023BB2" w:rsidRDefault="00000000">
            <w:r>
              <w:rPr>
                <w:color w:val="1E293B"/>
                <w:sz w:val="21"/>
                <w:szCs w:val="21"/>
              </w:rPr>
              <w:t>100% birthday-focused – not a generic calendar, not a social platform, no ads</w:t>
            </w:r>
          </w:p>
        </w:tc>
      </w:tr>
      <w:tr w:rsidR="00023BB2" w14:paraId="06A673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2CDC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MVP Scope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FA1FE" w14:textId="77777777" w:rsidR="00023BB2" w:rsidRDefault="00000000">
            <w:r>
              <w:rPr>
                <w:color w:val="1E293B"/>
                <w:sz w:val="21"/>
                <w:szCs w:val="21"/>
              </w:rPr>
              <w:t>Web SPA: auth, birthday CRUD, smart dashboard, email reminders – delivered in 10 weeks</w:t>
            </w:r>
          </w:p>
        </w:tc>
      </w:tr>
      <w:tr w:rsidR="00023BB2" w14:paraId="5C4E22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B49B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Monetisation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73F4" w14:textId="77777777" w:rsidR="00023BB2" w:rsidRDefault="00000000">
            <w:r>
              <w:rPr>
                <w:color w:val="1E293B"/>
                <w:sz w:val="21"/>
                <w:szCs w:val="21"/>
              </w:rPr>
              <w:t>Freemium → Pro ($2.99/mo) → Family ($4.99) → Teams ($9.99) via Stripe</w:t>
            </w:r>
          </w:p>
        </w:tc>
      </w:tr>
      <w:tr w:rsidR="00023BB2" w14:paraId="3D0393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C6D5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Long-Term Vision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6B8FC" w14:textId="77777777" w:rsidR="00023BB2" w:rsidRDefault="00000000">
            <w:r>
              <w:rPr>
                <w:color w:val="1E293B"/>
                <w:sz w:val="21"/>
                <w:szCs w:val="21"/>
              </w:rPr>
              <w:t>Mobile app, AI message suggestions, SaaS for SMBs/HR, 150K MAU by Year 3</w:t>
            </w:r>
          </w:p>
        </w:tc>
      </w:tr>
    </w:tbl>
    <w:p w14:paraId="4D2D7580" w14:textId="77777777" w:rsidR="00023BB2" w:rsidRDefault="00000000">
      <w:r>
        <w:br w:type="page"/>
      </w:r>
    </w:p>
    <w:p w14:paraId="64017B2D" w14:textId="77777777" w:rsidR="00023BB2" w:rsidRDefault="00000000">
      <w:pPr>
        <w:pStyle w:val="Titre1"/>
        <w:pBdr>
          <w:bottom w:val="single" w:sz="4" w:space="6" w:color="2563EB"/>
        </w:pBdr>
      </w:pPr>
      <w:r>
        <w:lastRenderedPageBreak/>
        <w:t>2. Problems Addressed  –  With Concrete Examples</w:t>
      </w:r>
    </w:p>
    <w:p w14:paraId="27DF58B9" w14:textId="77777777" w:rsidR="00023BB2" w:rsidRDefault="00000000">
      <w:pPr>
        <w:spacing w:after="130"/>
        <w:jc w:val="both"/>
      </w:pPr>
      <w:r>
        <w:rPr>
          <w:color w:val="1E293B"/>
        </w:rPr>
        <w:t>Time2Wish was designed to solve five real, documented problems affecting hundreds of millions of people worldwide. Each is illustrated with a concrete scenario.</w:t>
      </w:r>
    </w:p>
    <w:p w14:paraId="3E5B6FD9" w14:textId="77777777" w:rsidR="00023BB2" w:rsidRDefault="00023BB2">
      <w:pPr>
        <w:spacing w:after="80"/>
      </w:pPr>
    </w:p>
    <w:p w14:paraId="54DEABFA" w14:textId="77777777" w:rsidR="00023BB2" w:rsidRDefault="00000000">
      <w:pPr>
        <w:spacing w:before="200" w:after="100"/>
      </w:pPr>
      <w:r>
        <w:rPr>
          <w:b/>
          <w:bCs/>
          <w:color w:val="DC2626"/>
          <w:sz w:val="24"/>
          <w:szCs w:val="24"/>
        </w:rPr>
        <w:t>Problem 1 – People forget important birthdays and feel guilty</w:t>
      </w:r>
    </w:p>
    <w:p w14:paraId="7D786EFB" w14:textId="77777777" w:rsidR="00023BB2" w:rsidRDefault="00000000">
      <w:pPr>
        <w:spacing w:after="130"/>
        <w:jc w:val="both"/>
      </w:pPr>
      <w:r>
        <w:rPr>
          <w:color w:val="1E293B"/>
        </w:rPr>
        <w:t>According to a 2023 YouGov survey, 52% of adults admit to having forgotten a close friend's or family member's birthday in the past year. 67% reported feeling guilty, and 34% said it negatively affected their relationship. Generic calendars require manual setup and provide no proactive, relationship-aware intelligence.</w:t>
      </w:r>
    </w:p>
    <w:p w14:paraId="1046993C" w14:textId="77777777" w:rsidR="00023BB2" w:rsidRDefault="00000000">
      <w:pPr>
        <w:spacing w:after="110"/>
        <w:ind w:left="360"/>
      </w:pPr>
      <w:r>
        <w:rPr>
          <w:i/>
          <w:iCs/>
          <w:color w:val="6B7280"/>
          <w:sz w:val="17"/>
          <w:szCs w:val="17"/>
        </w:rPr>
        <w:t>[Source] YouGov – 'Birthdays &amp; Social Obligations Survey', UK, 2023 | yougov.co.uk</w:t>
      </w:r>
    </w:p>
    <w:p w14:paraId="7F71449F" w14:textId="77777777" w:rsidR="00023BB2" w:rsidRDefault="00000000">
      <w:pPr>
        <w:pBdr>
          <w:left w:val="thick" w:sz="6" w:space="0" w:color="DC2626"/>
        </w:pBdr>
        <w:shd w:val="clear" w:color="auto" w:fill="FEE2E2"/>
        <w:spacing w:before="120"/>
        <w:ind w:left="380" w:right="380"/>
      </w:pPr>
      <w:r>
        <w:rPr>
          <w:b/>
          <w:bCs/>
          <w:color w:val="DC2626"/>
          <w:sz w:val="21"/>
          <w:szCs w:val="21"/>
        </w:rPr>
        <w:t>Concrete example</w:t>
      </w:r>
    </w:p>
    <w:p w14:paraId="37627FF3" w14:textId="77777777" w:rsidR="00023BB2" w:rsidRDefault="00000000">
      <w:pPr>
        <w:pBdr>
          <w:left w:val="thick" w:sz="6" w:space="0" w:color="DC2626"/>
        </w:pBdr>
        <w:shd w:val="clear" w:color="auto" w:fill="FEE2E2"/>
        <w:spacing w:after="170"/>
        <w:ind w:left="380" w:right="380"/>
      </w:pPr>
      <w:r>
        <w:rPr>
          <w:color w:val="1E293B"/>
          <w:sz w:val="21"/>
          <w:szCs w:val="21"/>
        </w:rPr>
        <w:t>Thomas, 34, has 80 contacts but only remembers ~10 birthdays by heart. His sister's best friend's birthday passed unnoticed – he found out 3 days later via Instagram. He felt terrible and sent a hollow belated message. With Time2Wish, a personalised email 7 days before would have given him time to buy a gift and write something meaningful.</w:t>
      </w:r>
    </w:p>
    <w:p w14:paraId="58D34E3D" w14:textId="77777777" w:rsidR="00023BB2" w:rsidRDefault="00023BB2">
      <w:pPr>
        <w:spacing w:after="80"/>
      </w:pPr>
    </w:p>
    <w:p w14:paraId="3D6D6682" w14:textId="77777777" w:rsidR="00023BB2" w:rsidRDefault="00000000">
      <w:pPr>
        <w:spacing w:before="200" w:after="100"/>
      </w:pPr>
      <w:r>
        <w:rPr>
          <w:b/>
          <w:bCs/>
          <w:color w:val="F59E0B"/>
          <w:sz w:val="24"/>
          <w:szCs w:val="24"/>
        </w:rPr>
        <w:t>Problem 2 – Existing tools are too generic and require too much manual effort</w:t>
      </w:r>
    </w:p>
    <w:p w14:paraId="290255BB" w14:textId="77777777" w:rsidR="00023BB2" w:rsidRDefault="00000000">
      <w:pPr>
        <w:spacing w:after="130"/>
        <w:jc w:val="both"/>
      </w:pPr>
      <w:r>
        <w:rPr>
          <w:color w:val="1E293B"/>
        </w:rPr>
        <w:t>Google Calendar allows birthday entries but buries them among meetings. Facebook shows birthdays but is ad-driven and has lost 15% engagement among 25–44 year olds (Statista 2023). Neither offers category organisation, configurable reminder windows, per-person photos, or any birthday-specific warmth.</w:t>
      </w:r>
    </w:p>
    <w:p w14:paraId="599FABDE" w14:textId="77777777" w:rsidR="00023BB2" w:rsidRDefault="00000000">
      <w:pPr>
        <w:spacing w:after="110"/>
        <w:ind w:left="360"/>
      </w:pPr>
      <w:r>
        <w:rPr>
          <w:i/>
          <w:iCs/>
          <w:color w:val="6B7280"/>
          <w:sz w:val="17"/>
          <w:szCs w:val="17"/>
        </w:rPr>
        <w:t>[Source] Statista – 'Facebook Usage by Age Group 2023' | statista.com</w:t>
      </w:r>
    </w:p>
    <w:p w14:paraId="5D9141AF" w14:textId="77777777" w:rsidR="00023BB2" w:rsidRDefault="00000000">
      <w:pPr>
        <w:pBdr>
          <w:left w:val="thick" w:sz="6" w:space="0" w:color="F59E0B"/>
        </w:pBdr>
        <w:shd w:val="clear" w:color="auto" w:fill="FEF9C3"/>
        <w:spacing w:before="120"/>
        <w:ind w:left="380" w:right="380"/>
      </w:pPr>
      <w:r>
        <w:rPr>
          <w:b/>
          <w:bCs/>
          <w:color w:val="F59E0B"/>
          <w:sz w:val="21"/>
          <w:szCs w:val="21"/>
        </w:rPr>
        <w:t>Concrete example</w:t>
      </w:r>
    </w:p>
    <w:p w14:paraId="2891AED7" w14:textId="77777777" w:rsidR="00023BB2" w:rsidRDefault="00000000">
      <w:pPr>
        <w:pBdr>
          <w:left w:val="thick" w:sz="6" w:space="0" w:color="F59E0B"/>
        </w:pBdr>
        <w:shd w:val="clear" w:color="auto" w:fill="FEF9C3"/>
        <w:spacing w:after="170"/>
        <w:ind w:left="380" w:right="380"/>
      </w:pPr>
      <w:r>
        <w:rPr>
          <w:color w:val="1E293B"/>
          <w:sz w:val="21"/>
          <w:szCs w:val="21"/>
        </w:rPr>
        <w:t>Marie, 42, tried Google Calendar for birthdays. After manually adding 30 entries, she missed notifications buried between Zoom calls. She switched to a Notes app but had to scroll every morning to check. She needs a tool that proactively comes to her – not one she must go looking for.</w:t>
      </w:r>
    </w:p>
    <w:p w14:paraId="77ED46E4" w14:textId="77777777" w:rsidR="00023BB2" w:rsidRDefault="00023BB2">
      <w:pPr>
        <w:spacing w:after="80"/>
      </w:pPr>
    </w:p>
    <w:p w14:paraId="64C5A265" w14:textId="77777777" w:rsidR="00023BB2" w:rsidRDefault="00000000">
      <w:pPr>
        <w:spacing w:before="200" w:after="100"/>
      </w:pPr>
      <w:r>
        <w:rPr>
          <w:b/>
          <w:bCs/>
          <w:color w:val="7C3AED"/>
          <w:sz w:val="24"/>
          <w:szCs w:val="24"/>
        </w:rPr>
        <w:t>Problem 3 – Privacy concerns about storing personal relationships on social platforms</w:t>
      </w:r>
    </w:p>
    <w:p w14:paraId="0CF3E96A" w14:textId="77777777" w:rsidR="00023BB2" w:rsidRDefault="00000000">
      <w:pPr>
        <w:spacing w:after="130"/>
        <w:jc w:val="both"/>
      </w:pPr>
      <w:r>
        <w:rPr>
          <w:color w:val="1E293B"/>
        </w:rPr>
        <w:t>68% of adults aged 25–44 reduced their Facebook usage in 2023. Many deleted their accounts entirely – losing their entire birthday reminder system overnight. Users are increasingly uncomfortable with personal relationship data being monetised through advertising.</w:t>
      </w:r>
    </w:p>
    <w:p w14:paraId="044E507E" w14:textId="77777777" w:rsidR="00023BB2" w:rsidRDefault="00000000">
      <w:pPr>
        <w:spacing w:after="110"/>
        <w:ind w:left="360"/>
      </w:pPr>
      <w:r>
        <w:rPr>
          <w:i/>
          <w:iCs/>
          <w:color w:val="6B7280"/>
          <w:sz w:val="17"/>
          <w:szCs w:val="17"/>
        </w:rPr>
        <w:t>[Source] Deloitte – 'Digital Consumer Trends 2023' | deloitte.com</w:t>
      </w:r>
    </w:p>
    <w:p w14:paraId="4B72A21A" w14:textId="77777777" w:rsidR="00023BB2" w:rsidRDefault="00000000">
      <w:pPr>
        <w:pBdr>
          <w:left w:val="thick" w:sz="6" w:space="0" w:color="7C3AED"/>
        </w:pBdr>
        <w:shd w:val="clear" w:color="auto" w:fill="EDE9FE"/>
        <w:spacing w:before="120"/>
        <w:ind w:left="380" w:right="380"/>
      </w:pPr>
      <w:r>
        <w:rPr>
          <w:b/>
          <w:bCs/>
          <w:color w:val="7C3AED"/>
          <w:sz w:val="21"/>
          <w:szCs w:val="21"/>
        </w:rPr>
        <w:t>Concrete example</w:t>
      </w:r>
    </w:p>
    <w:p w14:paraId="07C19F5B" w14:textId="77777777" w:rsidR="00023BB2" w:rsidRDefault="00000000">
      <w:pPr>
        <w:pBdr>
          <w:left w:val="thick" w:sz="6" w:space="0" w:color="7C3AED"/>
        </w:pBdr>
        <w:shd w:val="clear" w:color="auto" w:fill="EDE9FE"/>
        <w:spacing w:after="170"/>
        <w:ind w:left="380" w:right="380"/>
      </w:pPr>
      <w:r>
        <w:rPr>
          <w:color w:val="1E293B"/>
          <w:sz w:val="21"/>
          <w:szCs w:val="21"/>
        </w:rPr>
        <w:t>Laura, 38, deleted her Facebook account for privacy reasons and lost every birthday reminder accumulated over 10 years. Time2Wish gives her full ownership: private account, no ads, CSV export at any time, and the GDPR right to erasure.</w:t>
      </w:r>
    </w:p>
    <w:p w14:paraId="2A0B2CB8" w14:textId="77777777" w:rsidR="00023BB2" w:rsidRDefault="00023BB2">
      <w:pPr>
        <w:spacing w:after="80"/>
      </w:pPr>
    </w:p>
    <w:p w14:paraId="09BF4D56" w14:textId="77777777" w:rsidR="00023BB2" w:rsidRDefault="00000000">
      <w:pPr>
        <w:spacing w:before="200" w:after="100"/>
      </w:pPr>
      <w:r>
        <w:rPr>
          <w:b/>
          <w:bCs/>
          <w:color w:val="16A34A"/>
          <w:sz w:val="24"/>
          <w:szCs w:val="24"/>
        </w:rPr>
        <w:t>Problem 4 – Professionals have no lightweight tool for relationship-aware birthday tracking</w:t>
      </w:r>
    </w:p>
    <w:p w14:paraId="0B06A274" w14:textId="77777777" w:rsidR="00023BB2" w:rsidRDefault="00000000">
      <w:pPr>
        <w:spacing w:after="130"/>
        <w:jc w:val="both"/>
      </w:pPr>
      <w:r>
        <w:rPr>
          <w:color w:val="1E293B"/>
        </w:rPr>
        <w:lastRenderedPageBreak/>
        <w:t>Birthday acknowledgement is a high-ROI professional strategy. LinkedIn shows job anniversaries but not birthdays. CRM tools are too heavyweight. Time2Wish's Work category and planned Teams tier address this gap directly.</w:t>
      </w:r>
    </w:p>
    <w:p w14:paraId="1892F730" w14:textId="77777777" w:rsidR="00023BB2" w:rsidRDefault="00000000">
      <w:pPr>
        <w:pBdr>
          <w:left w:val="thick" w:sz="6" w:space="0" w:color="16A34A"/>
        </w:pBdr>
        <w:shd w:val="clear" w:color="auto" w:fill="DCFCE7"/>
        <w:spacing w:before="120"/>
        <w:ind w:left="380" w:right="380"/>
      </w:pPr>
      <w:r>
        <w:rPr>
          <w:b/>
          <w:bCs/>
          <w:color w:val="16A34A"/>
          <w:sz w:val="21"/>
          <w:szCs w:val="21"/>
        </w:rPr>
        <w:t>Concrete example</w:t>
      </w:r>
    </w:p>
    <w:p w14:paraId="5921A502" w14:textId="77777777" w:rsidR="00023BB2" w:rsidRDefault="00000000">
      <w:pPr>
        <w:pBdr>
          <w:left w:val="thick" w:sz="6" w:space="0" w:color="16A34A"/>
        </w:pBdr>
        <w:shd w:val="clear" w:color="auto" w:fill="DCFCE7"/>
        <w:spacing w:after="170"/>
        <w:ind w:left="380" w:right="380"/>
      </w:pPr>
      <w:r>
        <w:rPr>
          <w:color w:val="1E293B"/>
          <w:sz w:val="21"/>
          <w:szCs w:val="21"/>
        </w:rPr>
        <w:t>David, 45, financial advisor with 120 client relationships, tracks client birthdays in Excel – 3 hours of manual work per year. A single well-timed birthday card has won him referrals worth €5,000+. Time2Wish would automate this entirely with a dedicated Work category and planned CRM export.</w:t>
      </w:r>
    </w:p>
    <w:p w14:paraId="7AC41CE2" w14:textId="77777777" w:rsidR="00023BB2" w:rsidRDefault="00023BB2">
      <w:pPr>
        <w:spacing w:after="80"/>
      </w:pPr>
    </w:p>
    <w:p w14:paraId="5094FE2A" w14:textId="77777777" w:rsidR="00023BB2" w:rsidRDefault="00000000">
      <w:pPr>
        <w:spacing w:before="200" w:after="100"/>
      </w:pPr>
      <w:r>
        <w:rPr>
          <w:b/>
          <w:bCs/>
          <w:color w:val="2563EB"/>
          <w:sz w:val="24"/>
          <w:szCs w:val="24"/>
        </w:rPr>
        <w:t>Problem 5 – Existing reminder tools are cold and purely functional</w:t>
      </w:r>
    </w:p>
    <w:p w14:paraId="7EE77908" w14:textId="77777777" w:rsidR="00023BB2" w:rsidRDefault="00000000">
      <w:pPr>
        <w:spacing w:after="130"/>
        <w:jc w:val="both"/>
      </w:pPr>
      <w:r>
        <w:rPr>
          <w:color w:val="1E293B"/>
        </w:rPr>
        <w:t>A Google Calendar notification saying 'Birthday in 3 days' is technically useful but emotionally hollow. There is no photo, no warmth, no context, and no call to action. Time2Wish makes the entire birthday experience delightful: the morning-of email includes the person's photo and a one-click Send Wish button; the dashboard shows confetti for today's birthdays.</w:t>
      </w:r>
    </w:p>
    <w:p w14:paraId="111B17B4" w14:textId="77777777" w:rsidR="00023BB2" w:rsidRDefault="00000000">
      <w:pPr>
        <w:pBdr>
          <w:left w:val="thick" w:sz="6" w:space="0" w:color="2563EB"/>
        </w:pBdr>
        <w:shd w:val="clear" w:color="auto" w:fill="DBEAFE"/>
        <w:spacing w:before="120"/>
        <w:ind w:left="380" w:right="380"/>
      </w:pPr>
      <w:r>
        <w:rPr>
          <w:b/>
          <w:bCs/>
          <w:color w:val="2563EB"/>
          <w:sz w:val="21"/>
          <w:szCs w:val="21"/>
        </w:rPr>
        <w:t>Concrete example</w:t>
      </w:r>
    </w:p>
    <w:p w14:paraId="5769082A" w14:textId="77777777" w:rsidR="00023BB2" w:rsidRDefault="00000000">
      <w:pPr>
        <w:pBdr>
          <w:left w:val="thick" w:sz="6" w:space="0" w:color="2563EB"/>
        </w:pBdr>
        <w:shd w:val="clear" w:color="auto" w:fill="DBEAFE"/>
        <w:spacing w:after="170"/>
        <w:ind w:left="380" w:right="380"/>
      </w:pPr>
      <w:r>
        <w:rPr>
          <w:color w:val="1E293B"/>
          <w:sz w:val="21"/>
          <w:szCs w:val="21"/>
        </w:rPr>
        <w:t>Sophie, 29, gets a Google Calendar ping at 8am on her colleague's birthday. It appears between 12 other events. By 10am she has forgotten. Time2Wish sends a dedicated email: photo of Marc, '🎂 It's Marc's birthday today!', and a 'Send a Wish' button. The whole action takes 15 seconds. The relationship is strengthened.</w:t>
      </w:r>
    </w:p>
    <w:p w14:paraId="736B20CD" w14:textId="77777777" w:rsidR="00023BB2" w:rsidRDefault="00000000">
      <w:r>
        <w:br w:type="page"/>
      </w:r>
    </w:p>
    <w:p w14:paraId="6FD647BD" w14:textId="77777777" w:rsidR="00023BB2" w:rsidRDefault="00000000">
      <w:pPr>
        <w:pStyle w:val="Titre1"/>
        <w:pBdr>
          <w:bottom w:val="single" w:sz="4" w:space="6" w:color="2563EB"/>
        </w:pBdr>
      </w:pPr>
      <w:r>
        <w:lastRenderedPageBreak/>
        <w:t>3. Market Study  –  Size, Trends &amp; Opportunity</w:t>
      </w:r>
    </w:p>
    <w:p w14:paraId="0A8B13D3" w14:textId="77777777" w:rsidR="00023BB2" w:rsidRDefault="00000000">
      <w:pPr>
        <w:spacing w:after="130"/>
        <w:jc w:val="both"/>
      </w:pPr>
      <w:r>
        <w:rPr>
          <w:color w:val="1E293B"/>
        </w:rPr>
        <w:t>Time2Wish sits at the intersection of three growing software markets: personal productivity applications, relationship management tools, and freemium SaaS. Each provides a strong tailwind for adoption and monetisation.</w:t>
      </w:r>
    </w:p>
    <w:p w14:paraId="14844A5D" w14:textId="77777777" w:rsidR="00023BB2" w:rsidRDefault="00023BB2">
      <w:pPr>
        <w:spacing w:after="80"/>
      </w:pPr>
    </w:p>
    <w:p w14:paraId="32259AEB" w14:textId="77777777" w:rsidR="00023BB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4B941DAC" wp14:editId="0C431AA4">
            <wp:extent cx="6286500" cy="35718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E7A2" w14:textId="77777777" w:rsidR="00023BB2" w:rsidRDefault="00000000">
      <w:pPr>
        <w:spacing w:before="60" w:after="260"/>
        <w:jc w:val="center"/>
      </w:pPr>
      <w:r>
        <w:rPr>
          <w:i/>
          <w:iCs/>
          <w:color w:val="6B7280"/>
          <w:sz w:val="18"/>
          <w:szCs w:val="18"/>
        </w:rPr>
        <w:t>Figure 1 – Task/Calendar/Reminder App Market (2022–2030) and Segment Breakdown (Grand View Research, Straits Research 2024)</w:t>
      </w:r>
    </w:p>
    <w:p w14:paraId="22272FE2" w14:textId="77777777" w:rsidR="00023BB2" w:rsidRDefault="00023BB2">
      <w:pPr>
        <w:spacing w:after="80"/>
      </w:pPr>
    </w:p>
    <w:p w14:paraId="5464B882" w14:textId="77777777" w:rsidR="00023BB2" w:rsidRDefault="00000000">
      <w:pPr>
        <w:pStyle w:val="Titre2"/>
      </w:pPr>
      <w:r>
        <w:t>3.1 Market Size &amp; Growth Figures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23BB2" w14:paraId="1FFF68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310A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Personal Productivity Apps (global 2023)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0FFF" w14:textId="77777777" w:rsidR="00023BB2" w:rsidRDefault="00000000">
            <w:r>
              <w:rPr>
                <w:color w:val="1E293B"/>
                <w:sz w:val="21"/>
                <w:szCs w:val="21"/>
              </w:rPr>
              <w:t>$102.98B → $217.6B by 2032  ·  CAGR 8.5%  (Grand View Research)</w:t>
            </w:r>
          </w:p>
        </w:tc>
      </w:tr>
      <w:tr w:rsidR="00023BB2" w14:paraId="03D303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5FFAE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Task / Calendar / Reminder segment 2024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8723" w14:textId="77777777" w:rsidR="00023BB2" w:rsidRDefault="00000000">
            <w:r>
              <w:rPr>
                <w:color w:val="1E293B"/>
                <w:sz w:val="21"/>
                <w:szCs w:val="21"/>
              </w:rPr>
              <w:t>$4.8B → $12.4B by 2030  ·  CAGR ~17%  (est. from GVR data)</w:t>
            </w:r>
          </w:p>
        </w:tc>
      </w:tr>
      <w:tr w:rsidR="00023BB2" w14:paraId="5CB907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50717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Global email users 2024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DEBB9" w14:textId="77777777" w:rsidR="00023BB2" w:rsidRDefault="00000000">
            <w:r>
              <w:rPr>
                <w:color w:val="1E293B"/>
                <w:sz w:val="21"/>
                <w:szCs w:val="21"/>
              </w:rPr>
              <w:t>4.37 billion – most reliable notification channel  (Statista 2024)</w:t>
            </w:r>
          </w:p>
        </w:tc>
      </w:tr>
      <w:tr w:rsidR="00023BB2" w14:paraId="5EBC9F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C32C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Mobile productivity downloads 2023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5722" w14:textId="77777777" w:rsidR="00023BB2" w:rsidRDefault="00000000">
            <w:r>
              <w:rPr>
                <w:color w:val="1E293B"/>
                <w:sz w:val="21"/>
                <w:szCs w:val="21"/>
              </w:rPr>
              <w:t>4.8 billion globally – #2 app category by downloads  (data.ai 2024)</w:t>
            </w:r>
          </w:p>
        </w:tc>
      </w:tr>
      <w:tr w:rsidR="00023BB2" w14:paraId="54E257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82AA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Freemium → paid conversion benchmark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5673" w14:textId="77777777" w:rsidR="00023BB2" w:rsidRDefault="00000000">
            <w:r>
              <w:rPr>
                <w:color w:val="1E293B"/>
                <w:sz w:val="21"/>
                <w:szCs w:val="21"/>
              </w:rPr>
              <w:t>3–8% industry average  (ProductLed 2024)  ·  T2W targets 5–8%</w:t>
            </w:r>
          </w:p>
        </w:tc>
      </w:tr>
    </w:tbl>
    <w:p w14:paraId="0A413F7A" w14:textId="77777777" w:rsidR="00023BB2" w:rsidRDefault="00000000">
      <w:pPr>
        <w:spacing w:after="110"/>
        <w:ind w:left="360"/>
      </w:pPr>
      <w:r>
        <w:rPr>
          <w:i/>
          <w:iCs/>
          <w:color w:val="6B7280"/>
          <w:sz w:val="17"/>
          <w:szCs w:val="17"/>
        </w:rPr>
        <w:t>[Source] Grand View Research – 'Productivity Management Software Market', 2023 | grandviewresearch.com</w:t>
      </w:r>
    </w:p>
    <w:p w14:paraId="042CF25B" w14:textId="77777777" w:rsidR="00023BB2" w:rsidRDefault="00000000">
      <w:pPr>
        <w:spacing w:after="110"/>
        <w:ind w:left="360"/>
      </w:pPr>
      <w:r>
        <w:rPr>
          <w:i/>
          <w:iCs/>
          <w:color w:val="6B7280"/>
          <w:sz w:val="17"/>
          <w:szCs w:val="17"/>
        </w:rPr>
        <w:t>[Source] data.ai – 'State of Mobile 2024' | data.ai</w:t>
      </w:r>
    </w:p>
    <w:p w14:paraId="4B5A4807" w14:textId="77777777" w:rsidR="00023BB2" w:rsidRDefault="00000000">
      <w:pPr>
        <w:spacing w:after="110"/>
        <w:ind w:left="360"/>
      </w:pPr>
      <w:r>
        <w:rPr>
          <w:i/>
          <w:iCs/>
          <w:color w:val="6B7280"/>
          <w:sz w:val="17"/>
          <w:szCs w:val="17"/>
        </w:rPr>
        <w:lastRenderedPageBreak/>
        <w:t>[Source] ProductLed – 'Freemium Conversion Benchmark 2024' | productled.com</w:t>
      </w:r>
    </w:p>
    <w:p w14:paraId="618A0C82" w14:textId="77777777" w:rsidR="00023BB2" w:rsidRDefault="00023BB2">
      <w:pPr>
        <w:spacing w:after="80"/>
      </w:pPr>
    </w:p>
    <w:p w14:paraId="080EBA83" w14:textId="77777777" w:rsidR="00023BB2" w:rsidRDefault="00000000">
      <w:pPr>
        <w:pStyle w:val="Titre2"/>
      </w:pPr>
      <w:r>
        <w:t>3.2 Target Audience – Sizing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23BB2" w14:paraId="555E72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5DA8E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Primary segment – Personal users 25–45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E3E72" w14:textId="77777777" w:rsidR="00023BB2" w:rsidRDefault="00000000">
            <w:r>
              <w:rPr>
                <w:color w:val="1E293B"/>
                <w:sz w:val="21"/>
                <w:szCs w:val="21"/>
              </w:rPr>
              <w:t>~1.2 billion globally · active smartphone users · 50–200 contacts · strong birthday culture</w:t>
            </w:r>
          </w:p>
        </w:tc>
      </w:tr>
      <w:tr w:rsidR="00023BB2" w14:paraId="032BB6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AB512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Secondary – Professional networkers 40–60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4BF4" w14:textId="77777777" w:rsidR="00023BB2" w:rsidRDefault="00000000">
            <w:r>
              <w:rPr>
                <w:color w:val="1E293B"/>
                <w:sz w:val="21"/>
                <w:szCs w:val="21"/>
              </w:rPr>
              <w:t>~600M globally · relationship ROI mindset · willing to pay for Pro features</w:t>
            </w:r>
          </w:p>
        </w:tc>
      </w:tr>
      <w:tr w:rsidR="00023BB2" w14:paraId="2E169C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0F1D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Diaspora &amp; multicultural families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092A6" w14:textId="77777777" w:rsidR="00023BB2" w:rsidRDefault="00000000">
            <w:r>
              <w:rPr>
                <w:color w:val="1E293B"/>
                <w:sz w:val="21"/>
                <w:szCs w:val="21"/>
              </w:rPr>
              <w:t>Strong birthday/celebration culture · estimated 400M+ globally</w:t>
            </w:r>
          </w:p>
        </w:tc>
      </w:tr>
      <w:tr w:rsidR="00023BB2" w14:paraId="2E4EB5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D54E2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SMB / Freelancers (Teams tier)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2E9B" w14:textId="77777777" w:rsidR="00023BB2" w:rsidRDefault="00000000">
            <w:r>
              <w:rPr>
                <w:color w:val="1E293B"/>
                <w:sz w:val="21"/>
                <w:szCs w:val="21"/>
              </w:rPr>
              <w:t>~400M operators globally · need CRM-lite for client relationships</w:t>
            </w:r>
          </w:p>
        </w:tc>
      </w:tr>
      <w:tr w:rsidR="00023BB2" w14:paraId="18CB75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BE990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Initial TAM (web app MVP)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BEB37" w14:textId="77777777" w:rsidR="00023BB2" w:rsidRDefault="00000000">
            <w:r>
              <w:rPr>
                <w:color w:val="1E293B"/>
                <w:sz w:val="21"/>
                <w:szCs w:val="21"/>
              </w:rPr>
              <w:t>Est. 50–80M people actively seeking a dedicated birthday manager</w:t>
            </w:r>
          </w:p>
        </w:tc>
      </w:tr>
    </w:tbl>
    <w:p w14:paraId="5071E9C5" w14:textId="77777777" w:rsidR="00023BB2" w:rsidRDefault="00023BB2">
      <w:pPr>
        <w:spacing w:after="80"/>
      </w:pPr>
    </w:p>
    <w:p w14:paraId="3D22174A" w14:textId="77777777" w:rsidR="00023BB2" w:rsidRDefault="00000000">
      <w:pPr>
        <w:pStyle w:val="Titre2"/>
      </w:pPr>
      <w:r>
        <w:t>3.3 Key Market Trends</w:t>
      </w:r>
    </w:p>
    <w:p w14:paraId="5FE43ADD" w14:textId="77777777" w:rsidR="00023BB2" w:rsidRDefault="00000000">
      <w:pPr>
        <w:pStyle w:val="Paragraphedeliste"/>
        <w:numPr>
          <w:ilvl w:val="0"/>
          <w:numId w:val="3"/>
        </w:numPr>
        <w:spacing w:after="90"/>
      </w:pPr>
      <w:r>
        <w:rPr>
          <w:color w:val="1E293B"/>
        </w:rPr>
        <w:t>Digital minimalism: users prefer focused single-purpose tools over bloated platforms (Google Trends 'digital minimalism' +340% searches 2020–2024)</w:t>
      </w:r>
    </w:p>
    <w:p w14:paraId="51B306FA" w14:textId="77777777" w:rsidR="00023BB2" w:rsidRDefault="00000000">
      <w:pPr>
        <w:pStyle w:val="Paragraphedeliste"/>
        <w:numPr>
          <w:ilvl w:val="0"/>
          <w:numId w:val="3"/>
        </w:numPr>
        <w:spacing w:after="90"/>
      </w:pPr>
      <w:r>
        <w:rPr>
          <w:color w:val="1E293B"/>
        </w:rPr>
        <w:t>Privacy-first: 74% of users willing to pay for ad-free, privacy-respecting apps (Deloitte Digital Consumer Trends 2023)</w:t>
      </w:r>
    </w:p>
    <w:p w14:paraId="5C1F84BA" w14:textId="77777777" w:rsidR="00023BB2" w:rsidRDefault="00000000">
      <w:pPr>
        <w:pStyle w:val="Paragraphedeliste"/>
        <w:numPr>
          <w:ilvl w:val="0"/>
          <w:numId w:val="3"/>
        </w:numPr>
        <w:spacing w:after="90"/>
      </w:pPr>
      <w:r>
        <w:rPr>
          <w:color w:val="1E293B"/>
        </w:rPr>
        <w:t>Productivity apps are the #2 most-downloaded category globally with 4.8B downloads in 2023 (data.ai)</w:t>
      </w:r>
    </w:p>
    <w:p w14:paraId="4033C097" w14:textId="77777777" w:rsidR="00023BB2" w:rsidRDefault="00000000">
      <w:pPr>
        <w:pStyle w:val="Paragraphedeliste"/>
        <w:numPr>
          <w:ilvl w:val="0"/>
          <w:numId w:val="3"/>
        </w:numPr>
        <w:spacing w:after="90"/>
      </w:pPr>
      <w:r>
        <w:rPr>
          <w:color w:val="1E293B"/>
        </w:rPr>
        <w:t>Email remains the highest-ROI notification channel: 36:1 average ROI (Litmus 2024), 4.37B users</w:t>
      </w:r>
    </w:p>
    <w:p w14:paraId="1C7045B6" w14:textId="77777777" w:rsidR="00023BB2" w:rsidRDefault="00000000">
      <w:pPr>
        <w:pStyle w:val="Paragraphedeliste"/>
        <w:numPr>
          <w:ilvl w:val="0"/>
          <w:numId w:val="3"/>
        </w:numPr>
        <w:spacing w:after="90"/>
      </w:pPr>
      <w:r>
        <w:rPr>
          <w:color w:val="1E293B"/>
        </w:rPr>
        <w:t>Personalisation drives retention: warm, human-centred apps achieve 2.7x higher Day-30 retention (Amplitude 2023)</w:t>
      </w:r>
    </w:p>
    <w:p w14:paraId="1A2F1D54" w14:textId="77777777" w:rsidR="00023BB2" w:rsidRDefault="00000000">
      <w:pPr>
        <w:spacing w:after="110"/>
        <w:ind w:left="360"/>
      </w:pPr>
      <w:r>
        <w:rPr>
          <w:i/>
          <w:iCs/>
          <w:color w:val="6B7280"/>
          <w:sz w:val="17"/>
          <w:szCs w:val="17"/>
        </w:rPr>
        <w:t>[Source] Deloitte – 'Digital Consumer Trends 2023' | deloitte.com</w:t>
      </w:r>
    </w:p>
    <w:p w14:paraId="1C84DA90" w14:textId="77777777" w:rsidR="00023BB2" w:rsidRDefault="00000000">
      <w:pPr>
        <w:spacing w:after="110"/>
        <w:ind w:left="360"/>
      </w:pPr>
      <w:r>
        <w:rPr>
          <w:i/>
          <w:iCs/>
          <w:color w:val="6B7280"/>
          <w:sz w:val="17"/>
          <w:szCs w:val="17"/>
        </w:rPr>
        <w:t>[Source] Amplitude – 'Product Intelligence Report 2023' | amplitude.com</w:t>
      </w:r>
    </w:p>
    <w:p w14:paraId="2FC17EE2" w14:textId="77777777" w:rsidR="00023BB2" w:rsidRDefault="00000000">
      <w:r>
        <w:br w:type="page"/>
      </w:r>
    </w:p>
    <w:p w14:paraId="2D2D8343" w14:textId="77777777" w:rsidR="00023BB2" w:rsidRDefault="00000000">
      <w:pPr>
        <w:pStyle w:val="Titre1"/>
        <w:pBdr>
          <w:bottom w:val="single" w:sz="4" w:space="6" w:color="2563EB"/>
        </w:pBdr>
      </w:pPr>
      <w:r>
        <w:lastRenderedPageBreak/>
        <w:t>4. Competitive Analysis &amp; Positioning</w:t>
      </w:r>
    </w:p>
    <w:p w14:paraId="46116F0A" w14:textId="77777777" w:rsidR="00023BB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561C02D" wp14:editId="1216337A">
            <wp:extent cx="5429250" cy="4667250"/>
            <wp:effectExtent l="0" t="0" r="0" b="0"/>
            <wp:docPr id="870364692" name="Image 870364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BA56" w14:textId="77777777" w:rsidR="00023BB2" w:rsidRDefault="00000000">
      <w:pPr>
        <w:spacing w:before="60" w:after="260"/>
        <w:jc w:val="center"/>
      </w:pPr>
      <w:r>
        <w:rPr>
          <w:i/>
          <w:iCs/>
          <w:color w:val="6B7280"/>
          <w:sz w:val="18"/>
          <w:szCs w:val="18"/>
        </w:rPr>
        <w:t>Figure 2 – Competitive Positioning Radar: Time2Wish vs Existing Alternatives</w:t>
      </w:r>
    </w:p>
    <w:p w14:paraId="464237B4" w14:textId="77777777" w:rsidR="00023BB2" w:rsidRDefault="00023BB2">
      <w:pPr>
        <w:spacing w:after="80"/>
      </w:pPr>
    </w:p>
    <w:p w14:paraId="755FD2A6" w14:textId="77777777" w:rsidR="00023BB2" w:rsidRDefault="00000000">
      <w:pPr>
        <w:pStyle w:val="Titre2"/>
      </w:pPr>
      <w:r>
        <w:t>4.1 Full Competitive Comparison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7"/>
        <w:gridCol w:w="1942"/>
        <w:gridCol w:w="1219"/>
        <w:gridCol w:w="1312"/>
        <w:gridCol w:w="1299"/>
        <w:gridCol w:w="1381"/>
      </w:tblGrid>
      <w:tr w:rsidR="00023BB2" w14:paraId="379441F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11779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6FD3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Time2Wish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4B6A8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Google Contacts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05665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Facebook Events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59E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F5B33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Birthday Calendar</w:t>
            </w:r>
          </w:p>
        </w:tc>
        <w:tc>
          <w:tcPr>
            <w:tcW w:w="1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A8CB2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iOS Reminders</w:t>
            </w:r>
          </w:p>
        </w:tc>
      </w:tr>
      <w:tr w:rsidR="00023BB2" w14:paraId="4AB5524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38A9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Birthday-first UX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E9C9D" w14:textId="77777777" w:rsidR="00023BB2" w:rsidRDefault="00000000">
            <w:r>
              <w:rPr>
                <w:b/>
                <w:bCs/>
                <w:color w:val="16A34A"/>
                <w:sz w:val="20"/>
                <w:szCs w:val="20"/>
              </w:rPr>
              <w:t>✓✓✓ Purpose-built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AF81E" w14:textId="77777777" w:rsidR="00023BB2" w:rsidRDefault="00000000">
            <w:r>
              <w:rPr>
                <w:color w:val="1E293B"/>
                <w:sz w:val="20"/>
                <w:szCs w:val="20"/>
              </w:rPr>
              <w:t>✗ Generic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D82DF" w14:textId="77777777" w:rsidR="00023BB2" w:rsidRDefault="00000000">
            <w:r>
              <w:rPr>
                <w:color w:val="1E293B"/>
                <w:sz w:val="20"/>
                <w:szCs w:val="20"/>
              </w:rPr>
              <w:t>✗ Generic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2751C" w14:textId="77777777" w:rsidR="00023BB2" w:rsidRDefault="00000000">
            <w:r>
              <w:rPr>
                <w:color w:val="1E293B"/>
                <w:sz w:val="20"/>
                <w:szCs w:val="20"/>
              </w:rPr>
              <w:t>✓✓ Partial</w:t>
            </w:r>
          </w:p>
        </w:tc>
        <w:tc>
          <w:tcPr>
            <w:tcW w:w="1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393AD" w14:textId="77777777" w:rsidR="00023BB2" w:rsidRDefault="00000000">
            <w:r>
              <w:rPr>
                <w:color w:val="1E293B"/>
                <w:sz w:val="20"/>
                <w:szCs w:val="20"/>
              </w:rPr>
              <w:t>✗ Generic</w:t>
            </w:r>
          </w:p>
        </w:tc>
      </w:tr>
      <w:tr w:rsidR="00023BB2" w14:paraId="6E6F599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4B93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Configurable reminders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1692" w14:textId="77777777" w:rsidR="00023BB2" w:rsidRDefault="00000000">
            <w:r>
              <w:rPr>
                <w:b/>
                <w:bCs/>
                <w:color w:val="16A34A"/>
                <w:sz w:val="20"/>
                <w:szCs w:val="20"/>
              </w:rPr>
              <w:t>✓✓✓ Email, 1–14d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7ECE0" w14:textId="77777777" w:rsidR="00023BB2" w:rsidRDefault="00000000">
            <w:r>
              <w:rPr>
                <w:color w:val="1E293B"/>
                <w:sz w:val="20"/>
                <w:szCs w:val="20"/>
              </w:rPr>
              <w:t>✓ Basic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47BC" w14:textId="77777777" w:rsidR="00023BB2" w:rsidRDefault="00000000">
            <w:r>
              <w:rPr>
                <w:color w:val="1E293B"/>
                <w:sz w:val="20"/>
                <w:szCs w:val="20"/>
              </w:rPr>
              <w:t>✓✓ Day-of only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7C299" w14:textId="77777777" w:rsidR="00023BB2" w:rsidRDefault="00000000">
            <w:r>
              <w:rPr>
                <w:color w:val="1E293B"/>
                <w:sz w:val="20"/>
                <w:szCs w:val="20"/>
              </w:rPr>
              <w:t>✓✓ Push</w:t>
            </w:r>
          </w:p>
        </w:tc>
        <w:tc>
          <w:tcPr>
            <w:tcW w:w="1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15679" w14:textId="77777777" w:rsidR="00023BB2" w:rsidRDefault="00000000">
            <w:r>
              <w:rPr>
                <w:color w:val="1E293B"/>
                <w:sz w:val="20"/>
                <w:szCs w:val="20"/>
              </w:rPr>
              <w:t>✓✓✓ Push</w:t>
            </w:r>
          </w:p>
        </w:tc>
      </w:tr>
      <w:tr w:rsidR="00023BB2" w14:paraId="519DB37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E206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Data privacy / no ads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CBA1" w14:textId="77777777" w:rsidR="00023BB2" w:rsidRDefault="00000000">
            <w:r>
              <w:rPr>
                <w:b/>
                <w:bCs/>
                <w:color w:val="16A34A"/>
                <w:sz w:val="20"/>
                <w:szCs w:val="20"/>
              </w:rPr>
              <w:t>✓✓✓ Full privacy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DC51" w14:textId="77777777" w:rsidR="00023BB2" w:rsidRDefault="00000000">
            <w:r>
              <w:rPr>
                <w:color w:val="1E293B"/>
                <w:sz w:val="20"/>
                <w:szCs w:val="20"/>
              </w:rPr>
              <w:t>✓✓ OK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00CB" w14:textId="77777777" w:rsidR="00023BB2" w:rsidRDefault="00000000">
            <w:r>
              <w:rPr>
                <w:color w:val="1E293B"/>
                <w:sz w:val="20"/>
                <w:szCs w:val="20"/>
              </w:rPr>
              <w:t>✗ Ad-driven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3ED7" w14:textId="77777777" w:rsidR="00023BB2" w:rsidRDefault="00000000">
            <w:r>
              <w:rPr>
                <w:color w:val="1E293B"/>
                <w:sz w:val="20"/>
                <w:szCs w:val="20"/>
              </w:rPr>
              <w:t>✓✓ OK</w:t>
            </w:r>
          </w:p>
        </w:tc>
        <w:tc>
          <w:tcPr>
            <w:tcW w:w="1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A8CE" w14:textId="77777777" w:rsidR="00023BB2" w:rsidRDefault="00000000">
            <w:r>
              <w:rPr>
                <w:color w:val="1E293B"/>
                <w:sz w:val="20"/>
                <w:szCs w:val="20"/>
              </w:rPr>
              <w:t>✓✓✓ Apple</w:t>
            </w:r>
          </w:p>
        </w:tc>
      </w:tr>
      <w:tr w:rsidR="00023BB2" w14:paraId="2B0F7C2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B9548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Category organisation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AC0F3" w14:textId="77777777" w:rsidR="00023BB2" w:rsidRDefault="00000000">
            <w:r>
              <w:rPr>
                <w:b/>
                <w:bCs/>
                <w:color w:val="16A34A"/>
                <w:sz w:val="20"/>
                <w:szCs w:val="20"/>
              </w:rPr>
              <w:t>✓✓✓ Family/Friend/Work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034B" w14:textId="77777777" w:rsidR="00023BB2" w:rsidRDefault="00000000">
            <w:r>
              <w:rPr>
                <w:color w:val="1E293B"/>
                <w:sz w:val="20"/>
                <w:szCs w:val="20"/>
              </w:rPr>
              <w:t>✗ None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025FE" w14:textId="77777777" w:rsidR="00023BB2" w:rsidRDefault="00000000">
            <w:r>
              <w:rPr>
                <w:color w:val="1E293B"/>
                <w:sz w:val="20"/>
                <w:szCs w:val="20"/>
              </w:rPr>
              <w:t>✗ None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E61A1" w14:textId="77777777" w:rsidR="00023BB2" w:rsidRDefault="00000000">
            <w:r>
              <w:rPr>
                <w:color w:val="1E293B"/>
                <w:sz w:val="20"/>
                <w:szCs w:val="20"/>
              </w:rPr>
              <w:t>✓ Basic</w:t>
            </w:r>
          </w:p>
        </w:tc>
        <w:tc>
          <w:tcPr>
            <w:tcW w:w="1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4DF5" w14:textId="77777777" w:rsidR="00023BB2" w:rsidRDefault="00000000">
            <w:r>
              <w:rPr>
                <w:color w:val="1E293B"/>
                <w:sz w:val="20"/>
                <w:szCs w:val="20"/>
              </w:rPr>
              <w:t>✗ None</w:t>
            </w:r>
          </w:p>
        </w:tc>
      </w:tr>
      <w:tr w:rsidR="00023BB2" w14:paraId="098B875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9ECD0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lastRenderedPageBreak/>
              <w:t>Person photo &amp; notes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E8D7A" w14:textId="77777777" w:rsidR="00023BB2" w:rsidRDefault="00000000">
            <w:r>
              <w:rPr>
                <w:b/>
                <w:bCs/>
                <w:color w:val="16A34A"/>
                <w:sz w:val="20"/>
                <w:szCs w:val="20"/>
              </w:rPr>
              <w:t>✓✓✓ Both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657B7" w14:textId="77777777" w:rsidR="00023BB2" w:rsidRDefault="00000000">
            <w:r>
              <w:rPr>
                <w:color w:val="1E293B"/>
                <w:sz w:val="20"/>
                <w:szCs w:val="20"/>
              </w:rPr>
              <w:t>✓ Photo only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FCB84" w14:textId="77777777" w:rsidR="00023BB2" w:rsidRDefault="00000000">
            <w:r>
              <w:rPr>
                <w:color w:val="1E293B"/>
                <w:sz w:val="20"/>
                <w:szCs w:val="20"/>
              </w:rPr>
              <w:t>✓ Photo only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F5E18" w14:textId="77777777" w:rsidR="00023BB2" w:rsidRDefault="00000000">
            <w:r>
              <w:rPr>
                <w:color w:val="1E293B"/>
                <w:sz w:val="20"/>
                <w:szCs w:val="20"/>
              </w:rPr>
              <w:t>✓ Basic</w:t>
            </w:r>
          </w:p>
        </w:tc>
        <w:tc>
          <w:tcPr>
            <w:tcW w:w="1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A213" w14:textId="77777777" w:rsidR="00023BB2" w:rsidRDefault="00000000">
            <w:r>
              <w:rPr>
                <w:color w:val="1E293B"/>
                <w:sz w:val="20"/>
                <w:szCs w:val="20"/>
              </w:rPr>
              <w:t>✗ None</w:t>
            </w:r>
          </w:p>
        </w:tc>
      </w:tr>
      <w:tr w:rsidR="00023BB2" w14:paraId="636E784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43002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Celebration UX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28BEE" w14:textId="77777777" w:rsidR="00023BB2" w:rsidRDefault="00000000">
            <w:r>
              <w:rPr>
                <w:b/>
                <w:bCs/>
                <w:color w:val="16A34A"/>
                <w:sz w:val="20"/>
                <w:szCs w:val="20"/>
              </w:rPr>
              <w:t>✓✓✓ Confetti+Wish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EDCB7" w14:textId="77777777" w:rsidR="00023BB2" w:rsidRDefault="00000000">
            <w:r>
              <w:rPr>
                <w:color w:val="1E293B"/>
                <w:sz w:val="20"/>
                <w:szCs w:val="20"/>
              </w:rPr>
              <w:t>✗ None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6153E" w14:textId="77777777" w:rsidR="00023BB2" w:rsidRDefault="00000000">
            <w:r>
              <w:rPr>
                <w:color w:val="1E293B"/>
                <w:sz w:val="20"/>
                <w:szCs w:val="20"/>
              </w:rPr>
              <w:t>✓ Basic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F7A4" w14:textId="77777777" w:rsidR="00023BB2" w:rsidRDefault="00000000">
            <w:r>
              <w:rPr>
                <w:color w:val="1E293B"/>
                <w:sz w:val="20"/>
                <w:szCs w:val="20"/>
              </w:rPr>
              <w:t>✓ Basic</w:t>
            </w:r>
          </w:p>
        </w:tc>
        <w:tc>
          <w:tcPr>
            <w:tcW w:w="1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1BD4" w14:textId="77777777" w:rsidR="00023BB2" w:rsidRDefault="00000000">
            <w:r>
              <w:rPr>
                <w:color w:val="1E293B"/>
                <w:sz w:val="20"/>
                <w:szCs w:val="20"/>
              </w:rPr>
              <w:t>✗ None</w:t>
            </w:r>
          </w:p>
        </w:tc>
      </w:tr>
      <w:tr w:rsidR="00023BB2" w14:paraId="57E8A9A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8CA42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Multilingual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FBA1" w14:textId="77777777" w:rsidR="00023BB2" w:rsidRDefault="00000000">
            <w:r>
              <w:rPr>
                <w:b/>
                <w:bCs/>
                <w:color w:val="16A34A"/>
                <w:sz w:val="20"/>
                <w:szCs w:val="20"/>
              </w:rPr>
              <w:t>✓✓✓ FR/EN/DE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0510" w14:textId="77777777" w:rsidR="00023BB2" w:rsidRDefault="00000000">
            <w:r>
              <w:rPr>
                <w:color w:val="1E293B"/>
                <w:sz w:val="20"/>
                <w:szCs w:val="20"/>
              </w:rPr>
              <w:t>✓✓✓ Many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0BC9" w14:textId="77777777" w:rsidR="00023BB2" w:rsidRDefault="00000000">
            <w:r>
              <w:rPr>
                <w:color w:val="1E293B"/>
                <w:sz w:val="20"/>
                <w:szCs w:val="20"/>
              </w:rPr>
              <w:t>✓✓✓ Many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D0C0" w14:textId="77777777" w:rsidR="00023BB2" w:rsidRDefault="00000000">
            <w:r>
              <w:rPr>
                <w:color w:val="1E293B"/>
                <w:sz w:val="20"/>
                <w:szCs w:val="20"/>
              </w:rPr>
              <w:t>✓ Limited</w:t>
            </w:r>
          </w:p>
        </w:tc>
        <w:tc>
          <w:tcPr>
            <w:tcW w:w="1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9081B" w14:textId="77777777" w:rsidR="00023BB2" w:rsidRDefault="00000000">
            <w:r>
              <w:rPr>
                <w:color w:val="1E293B"/>
                <w:sz w:val="20"/>
                <w:szCs w:val="20"/>
              </w:rPr>
              <w:t>✓✓ Many</w:t>
            </w:r>
          </w:p>
        </w:tc>
      </w:tr>
      <w:tr w:rsidR="00023BB2" w14:paraId="131B0AF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2690E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Free tier value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06B2" w14:textId="77777777" w:rsidR="00023BB2" w:rsidRDefault="00000000">
            <w:r>
              <w:rPr>
                <w:b/>
                <w:bCs/>
                <w:color w:val="16A34A"/>
                <w:sz w:val="20"/>
                <w:szCs w:val="20"/>
              </w:rPr>
              <w:t>✓✓✓ Full featured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8E85" w14:textId="77777777" w:rsidR="00023BB2" w:rsidRDefault="00000000">
            <w:r>
              <w:rPr>
                <w:color w:val="1E293B"/>
                <w:sz w:val="20"/>
                <w:szCs w:val="20"/>
              </w:rPr>
              <w:t>✓✓✓ Free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E2C1B" w14:textId="77777777" w:rsidR="00023BB2" w:rsidRDefault="00000000">
            <w:r>
              <w:rPr>
                <w:color w:val="1E293B"/>
                <w:sz w:val="20"/>
                <w:szCs w:val="20"/>
              </w:rPr>
              <w:t>✓✓✓ Free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CC97" w14:textId="77777777" w:rsidR="00023BB2" w:rsidRDefault="00000000">
            <w:r>
              <w:rPr>
                <w:color w:val="1E293B"/>
                <w:sz w:val="20"/>
                <w:szCs w:val="20"/>
              </w:rPr>
              <w:t>✓✓ Free</w:t>
            </w:r>
          </w:p>
        </w:tc>
        <w:tc>
          <w:tcPr>
            <w:tcW w:w="1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B351" w14:textId="77777777" w:rsidR="00023BB2" w:rsidRDefault="00000000">
            <w:r>
              <w:rPr>
                <w:color w:val="1E293B"/>
                <w:sz w:val="20"/>
                <w:szCs w:val="20"/>
              </w:rPr>
              <w:t>✓✓✓ Free</w:t>
            </w:r>
          </w:p>
        </w:tc>
      </w:tr>
      <w:tr w:rsidR="00023BB2" w14:paraId="5FEE810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F4ADE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Score /100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EA89" w14:textId="77777777" w:rsidR="00023BB2" w:rsidRDefault="00000000">
            <w:r>
              <w:rPr>
                <w:color w:val="1E293B"/>
                <w:sz w:val="20"/>
                <w:szCs w:val="20"/>
              </w:rPr>
              <w:t>91 / 100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52FA" w14:textId="77777777" w:rsidR="00023BB2" w:rsidRDefault="00000000">
            <w:r>
              <w:rPr>
                <w:color w:val="1E293B"/>
                <w:sz w:val="20"/>
                <w:szCs w:val="20"/>
              </w:rPr>
              <w:t>58 / 100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060D" w14:textId="77777777" w:rsidR="00023BB2" w:rsidRDefault="00000000">
            <w:r>
              <w:rPr>
                <w:color w:val="1E293B"/>
                <w:sz w:val="20"/>
                <w:szCs w:val="20"/>
              </w:rPr>
              <w:t>54 / 100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1AA2" w14:textId="77777777" w:rsidR="00023BB2" w:rsidRDefault="00000000">
            <w:r>
              <w:rPr>
                <w:color w:val="1E293B"/>
                <w:sz w:val="20"/>
                <w:szCs w:val="20"/>
              </w:rPr>
              <w:t>62 / 100</w:t>
            </w:r>
          </w:p>
        </w:tc>
        <w:tc>
          <w:tcPr>
            <w:tcW w:w="1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880B6" w14:textId="77777777" w:rsidR="00023BB2" w:rsidRDefault="00000000">
            <w:r>
              <w:rPr>
                <w:color w:val="1E293B"/>
                <w:sz w:val="20"/>
                <w:szCs w:val="20"/>
              </w:rPr>
              <w:t>49 / 100</w:t>
            </w:r>
          </w:p>
        </w:tc>
      </w:tr>
    </w:tbl>
    <w:p w14:paraId="5BD82116" w14:textId="77777777" w:rsidR="00023BB2" w:rsidRDefault="00023BB2">
      <w:pPr>
        <w:spacing w:after="80"/>
      </w:pPr>
    </w:p>
    <w:p w14:paraId="0D7A3066" w14:textId="77777777" w:rsidR="00023BB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8C17A7A" wp14:editId="31848C23">
            <wp:extent cx="6286500" cy="3238500"/>
            <wp:effectExtent l="0" t="0" r="0" b="0"/>
            <wp:docPr id="197410995" name="Image 197410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5FA5" w14:textId="77777777" w:rsidR="00023BB2" w:rsidRDefault="00000000">
      <w:pPr>
        <w:spacing w:before="60" w:after="260"/>
        <w:jc w:val="center"/>
      </w:pPr>
      <w:r>
        <w:rPr>
          <w:i/>
          <w:iCs/>
          <w:color w:val="6B7280"/>
          <w:sz w:val="18"/>
          <w:szCs w:val="18"/>
        </w:rPr>
        <w:t>Figure 3 – Birthday Management Suitability Score &amp; Revenue Model Breakdown</w:t>
      </w:r>
    </w:p>
    <w:p w14:paraId="34250553" w14:textId="77777777" w:rsidR="00023BB2" w:rsidRDefault="00023BB2">
      <w:pPr>
        <w:spacing w:after="80"/>
      </w:pPr>
    </w:p>
    <w:p w14:paraId="0B4A0677" w14:textId="77777777" w:rsidR="00023BB2" w:rsidRDefault="00000000">
      <w:pPr>
        <w:pBdr>
          <w:left w:val="thick" w:sz="6" w:space="0" w:color="2563EB"/>
        </w:pBdr>
        <w:shd w:val="clear" w:color="auto" w:fill="DBEAFE"/>
        <w:spacing w:before="120"/>
        <w:ind w:left="380" w:right="380"/>
      </w:pPr>
      <w:r>
        <w:rPr>
          <w:b/>
          <w:bCs/>
          <w:color w:val="2563EB"/>
          <w:sz w:val="21"/>
          <w:szCs w:val="21"/>
        </w:rPr>
        <w:t>Time2Wish's Blue Ocean</w:t>
      </w:r>
    </w:p>
    <w:p w14:paraId="31E6B762" w14:textId="77777777" w:rsidR="00023BB2" w:rsidRDefault="00000000">
      <w:pPr>
        <w:pBdr>
          <w:left w:val="thick" w:sz="6" w:space="0" w:color="2563EB"/>
        </w:pBdr>
        <w:shd w:val="clear" w:color="auto" w:fill="DBEAFE"/>
        <w:spacing w:after="170"/>
        <w:ind w:left="380" w:right="380"/>
      </w:pPr>
      <w:r>
        <w:rPr>
          <w:color w:val="1E293B"/>
          <w:sz w:val="21"/>
          <w:szCs w:val="21"/>
        </w:rPr>
        <w:t>No existing tool combines: (1) birthday-exclusive experience, (2) category organisation (Family/Friend/Work), (3) configurable multi-day email reminders with per-person photo, (4) celebration UX with confetti and a Send Wish shortcut, and (5) strict data privacy with no advertising – all in one free, beautiful web app. This is the precise gap Time2Wish fills.</w:t>
      </w:r>
    </w:p>
    <w:p w14:paraId="7B15EE42" w14:textId="77777777" w:rsidR="00023BB2" w:rsidRDefault="00000000">
      <w:r>
        <w:br w:type="page"/>
      </w:r>
    </w:p>
    <w:p w14:paraId="13625B02" w14:textId="77777777" w:rsidR="00023BB2" w:rsidRDefault="00000000">
      <w:pPr>
        <w:pStyle w:val="Titre1"/>
        <w:pBdr>
          <w:bottom w:val="single" w:sz="4" w:space="6" w:color="2563EB"/>
        </w:pBdr>
      </w:pPr>
      <w:r>
        <w:lastRenderedPageBreak/>
        <w:t>5. Value Proposition Canvas</w:t>
      </w:r>
    </w:p>
    <w:p w14:paraId="3F4A071C" w14:textId="77777777" w:rsidR="00023BB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4500F142" wp14:editId="503442F3">
            <wp:extent cx="6286500" cy="3571875"/>
            <wp:effectExtent l="0" t="0" r="0" b="0"/>
            <wp:docPr id="614764746" name="Image 614764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9D88" w14:textId="77777777" w:rsidR="00023BB2" w:rsidRDefault="00000000">
      <w:pPr>
        <w:spacing w:before="60" w:after="260"/>
        <w:jc w:val="center"/>
      </w:pPr>
      <w:r>
        <w:rPr>
          <w:i/>
          <w:iCs/>
          <w:color w:val="6B7280"/>
          <w:sz w:val="18"/>
          <w:szCs w:val="18"/>
        </w:rPr>
        <w:t>Figure 4 – Value Proposition Canvas: Customer Profile vs Time2Wish Value Map</w:t>
      </w:r>
    </w:p>
    <w:p w14:paraId="0A4B3484" w14:textId="77777777" w:rsidR="00023BB2" w:rsidRDefault="00023B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23BB2" w14:paraId="5649FE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51B9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Customer Pain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DC84D" w14:textId="77777777" w:rsidR="00023BB2" w:rsidRDefault="00000000">
            <w:r>
              <w:rPr>
                <w:color w:val="1E293B"/>
                <w:sz w:val="21"/>
                <w:szCs w:val="21"/>
              </w:rPr>
              <w:t>Forgetting birthdays → guilt, damaged bonds</w:t>
            </w:r>
          </w:p>
        </w:tc>
      </w:tr>
      <w:tr w:rsidR="00023BB2" w14:paraId="44C63E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CAA5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Pain Reliever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9FD46" w14:textId="77777777" w:rsidR="00023BB2" w:rsidRDefault="00000000">
            <w:r>
              <w:rPr>
                <w:color w:val="1E293B"/>
                <w:sz w:val="21"/>
                <w:szCs w:val="21"/>
              </w:rPr>
              <w:t>Configurable email 7d/3d/1d before every birthday, with person's photo</w:t>
            </w:r>
          </w:p>
        </w:tc>
      </w:tr>
      <w:tr w:rsidR="00023BB2" w14:paraId="75F9E0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6BD9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Customer Pain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106AD" w14:textId="77777777" w:rsidR="00023BB2" w:rsidRDefault="00000000">
            <w:r>
              <w:rPr>
                <w:color w:val="1E293B"/>
                <w:sz w:val="21"/>
                <w:szCs w:val="21"/>
              </w:rPr>
              <w:t>No dedicated warm birthday-focused app exists</w:t>
            </w:r>
          </w:p>
        </w:tc>
      </w:tr>
      <w:tr w:rsidR="00023BB2" w14:paraId="4D513B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6592D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Pain Reliever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7DB35" w14:textId="77777777" w:rsidR="00023BB2" w:rsidRDefault="00000000">
            <w:r>
              <w:rPr>
                <w:color w:val="1E293B"/>
                <w:sz w:val="21"/>
                <w:szCs w:val="21"/>
              </w:rPr>
              <w:t>100% birthday-focused product with warm, human-centred design language</w:t>
            </w:r>
          </w:p>
        </w:tc>
      </w:tr>
      <w:tr w:rsidR="00023BB2" w14:paraId="76D15A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F1CD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Customer Pain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72CDF" w14:textId="77777777" w:rsidR="00023BB2" w:rsidRDefault="00000000">
            <w:r>
              <w:rPr>
                <w:color w:val="1E293B"/>
                <w:sz w:val="21"/>
                <w:szCs w:val="21"/>
              </w:rPr>
              <w:t>Privacy concerns about social platforms holding personal relationship data</w:t>
            </w:r>
          </w:p>
        </w:tc>
      </w:tr>
      <w:tr w:rsidR="00023BB2" w14:paraId="2FFC14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10E5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Pain Reliever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0D04" w14:textId="77777777" w:rsidR="00023BB2" w:rsidRDefault="00000000">
            <w:r>
              <w:rPr>
                <w:color w:val="1E293B"/>
                <w:sz w:val="21"/>
                <w:szCs w:val="21"/>
              </w:rPr>
              <w:t>Private account, no ads, no data sharing, GDPR compliant, CSV export on demand</w:t>
            </w:r>
          </w:p>
        </w:tc>
      </w:tr>
      <w:tr w:rsidR="00023BB2" w14:paraId="390660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CD3E9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Customer Job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936C" w14:textId="77777777" w:rsidR="00023BB2" w:rsidRDefault="00000000">
            <w:r>
              <w:rPr>
                <w:color w:val="1E293B"/>
                <w:sz w:val="21"/>
                <w:szCs w:val="21"/>
              </w:rPr>
              <w:t>Organise contacts by relationship type, remember key dates, send meaningful wishes</w:t>
            </w:r>
          </w:p>
        </w:tc>
      </w:tr>
      <w:tr w:rsidR="00023BB2" w14:paraId="1DB55A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BF4F5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Product Features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13118" w14:textId="77777777" w:rsidR="00023BB2" w:rsidRDefault="00000000">
            <w:r>
              <w:rPr>
                <w:color w:val="1E293B"/>
                <w:sz w:val="21"/>
                <w:szCs w:val="21"/>
              </w:rPr>
              <w:t>Category system (Family/Friend/Work/Other) · filters · per-person notes</w:t>
            </w:r>
          </w:p>
        </w:tc>
      </w:tr>
      <w:tr w:rsidR="00023BB2" w14:paraId="41D94A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D3EF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Gain Desired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59AF" w14:textId="77777777" w:rsidR="00023BB2" w:rsidRDefault="00000000">
            <w:r>
              <w:rPr>
                <w:color w:val="1E293B"/>
                <w:sz w:val="21"/>
                <w:szCs w:val="21"/>
              </w:rPr>
              <w:t>Feel organised and thoughtful – strengthen personal &amp; professional relationships</w:t>
            </w:r>
          </w:p>
        </w:tc>
      </w:tr>
      <w:tr w:rsidR="00023BB2" w14:paraId="5FB864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F6FA7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lastRenderedPageBreak/>
              <w:t>Gain Creators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B299F" w14:textId="77777777" w:rsidR="00023BB2" w:rsidRDefault="00000000">
            <w:r>
              <w:rPr>
                <w:color w:val="1E293B"/>
                <w:sz w:val="21"/>
                <w:szCs w:val="21"/>
              </w:rPr>
              <w:t>Confetti celebration on birthday day · 'Send Wish' shortcut · birthday statistics</w:t>
            </w:r>
          </w:p>
        </w:tc>
      </w:tr>
    </w:tbl>
    <w:p w14:paraId="40065E60" w14:textId="77777777" w:rsidR="00023BB2" w:rsidRDefault="00000000">
      <w:r>
        <w:br w:type="page"/>
      </w:r>
    </w:p>
    <w:p w14:paraId="4F5F7260" w14:textId="77777777" w:rsidR="00023BB2" w:rsidRDefault="00000000">
      <w:pPr>
        <w:pStyle w:val="Titre1"/>
        <w:pBdr>
          <w:bottom w:val="single" w:sz="4" w:space="6" w:color="2563EB"/>
        </w:pBdr>
      </w:pPr>
      <w:r>
        <w:lastRenderedPageBreak/>
        <w:t>6. User Journey Map</w:t>
      </w:r>
    </w:p>
    <w:p w14:paraId="1BB39D20" w14:textId="77777777" w:rsidR="00023BB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FF9332C" wp14:editId="162D2974">
            <wp:extent cx="6477000" cy="3714750"/>
            <wp:effectExtent l="0" t="0" r="0" b="0"/>
            <wp:docPr id="1240610693" name="Image 1240610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9CB5" w14:textId="77777777" w:rsidR="00023BB2" w:rsidRDefault="00000000">
      <w:pPr>
        <w:spacing w:before="60" w:after="260"/>
        <w:jc w:val="center"/>
      </w:pPr>
      <w:r>
        <w:rPr>
          <w:i/>
          <w:iCs/>
          <w:color w:val="6B7280"/>
          <w:sz w:val="18"/>
          <w:szCs w:val="18"/>
        </w:rPr>
        <w:t>Figure 5 – User Journey Map: New User from Discovery to Advocacy</w:t>
      </w:r>
    </w:p>
    <w:p w14:paraId="0A4B9B8E" w14:textId="77777777" w:rsidR="00023BB2" w:rsidRDefault="00023BB2">
      <w:pPr>
        <w:spacing w:after="8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1800"/>
        <w:gridCol w:w="3760"/>
      </w:tblGrid>
      <w:tr w:rsidR="00023BB2" w14:paraId="32C8DD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B5B39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5BDF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Action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3C67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Emotion</w:t>
            </w:r>
          </w:p>
        </w:tc>
        <w:tc>
          <w:tcPr>
            <w:tcW w:w="3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EC59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Design Requirement</w:t>
            </w:r>
          </w:p>
        </w:tc>
      </w:tr>
      <w:tr w:rsidR="00023BB2" w14:paraId="5938E7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D1F64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Discovery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272D" w14:textId="77777777" w:rsidR="00023BB2" w:rsidRDefault="00000000">
            <w:r>
              <w:rPr>
                <w:color w:val="1E293B"/>
                <w:sz w:val="20"/>
                <w:szCs w:val="20"/>
              </w:rPr>
              <w:t>App store / Google search / word-of-mouth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E01B" w14:textId="77777777" w:rsidR="00023BB2" w:rsidRDefault="00000000">
            <w:r>
              <w:rPr>
                <w:color w:val="16A34A"/>
                <w:sz w:val="20"/>
                <w:szCs w:val="20"/>
              </w:rPr>
              <w:t>Curious</w:t>
            </w:r>
          </w:p>
        </w:tc>
        <w:tc>
          <w:tcPr>
            <w:tcW w:w="3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B6832" w14:textId="77777777" w:rsidR="00023BB2" w:rsidRDefault="00000000">
            <w:r>
              <w:rPr>
                <w:color w:val="7C3AED"/>
                <w:sz w:val="20"/>
                <w:szCs w:val="20"/>
              </w:rPr>
              <w:t>Value prop clear in &lt;5 seconds on landing page</w:t>
            </w:r>
          </w:p>
        </w:tc>
      </w:tr>
      <w:tr w:rsidR="00023BB2" w14:paraId="12F3EAE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079CE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Sign Up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DCC52" w14:textId="77777777" w:rsidR="00023BB2" w:rsidRDefault="00000000">
            <w:r>
              <w:rPr>
                <w:color w:val="1E293B"/>
                <w:sz w:val="20"/>
                <w:szCs w:val="20"/>
              </w:rPr>
              <w:t>Email registration + 1-click email verification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442A0" w14:textId="77777777" w:rsidR="00023BB2" w:rsidRDefault="00000000">
            <w:r>
              <w:rPr>
                <w:color w:val="16A34A"/>
                <w:sz w:val="20"/>
                <w:szCs w:val="20"/>
              </w:rPr>
              <w:t>Hopeful</w:t>
            </w:r>
          </w:p>
        </w:tc>
        <w:tc>
          <w:tcPr>
            <w:tcW w:w="3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CFFD" w14:textId="77777777" w:rsidR="00023BB2" w:rsidRDefault="00000000">
            <w:r>
              <w:rPr>
                <w:color w:val="7C3AED"/>
                <w:sz w:val="20"/>
                <w:szCs w:val="20"/>
              </w:rPr>
              <w:t>Zero-friction signup – verify in 1 click, no credit card</w:t>
            </w:r>
          </w:p>
        </w:tc>
      </w:tr>
      <w:tr w:rsidR="00023BB2" w14:paraId="59CF19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C9DB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Onboarding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7AEE7" w14:textId="77777777" w:rsidR="00023BB2" w:rsidRDefault="00000000">
            <w:r>
              <w:rPr>
                <w:color w:val="1E293B"/>
                <w:sz w:val="20"/>
                <w:szCs w:val="20"/>
              </w:rPr>
              <w:t>Adds first 3 birthdays, sets reminder days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8D51" w14:textId="77777777" w:rsidR="00023BB2" w:rsidRDefault="00000000">
            <w:r>
              <w:rPr>
                <w:color w:val="16A34A"/>
                <w:sz w:val="20"/>
                <w:szCs w:val="20"/>
              </w:rPr>
              <w:t>Engaged</w:t>
            </w:r>
          </w:p>
        </w:tc>
        <w:tc>
          <w:tcPr>
            <w:tcW w:w="3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31525" w14:textId="77777777" w:rsidR="00023BB2" w:rsidRDefault="00000000">
            <w:r>
              <w:rPr>
                <w:color w:val="7C3AED"/>
                <w:sz w:val="20"/>
                <w:szCs w:val="20"/>
              </w:rPr>
              <w:t>3-step wizard, progressive disclosure, instant first value</w:t>
            </w:r>
          </w:p>
        </w:tc>
      </w:tr>
      <w:tr w:rsidR="00023BB2" w14:paraId="22CA84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8897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Regular Use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BF14D" w14:textId="77777777" w:rsidR="00023BB2" w:rsidRDefault="00000000">
            <w:r>
              <w:rPr>
                <w:color w:val="1E293B"/>
                <w:sz w:val="20"/>
                <w:szCs w:val="20"/>
              </w:rPr>
              <w:t>Checks dashboard weekly, browses upcoming list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51F45" w14:textId="77777777" w:rsidR="00023BB2" w:rsidRDefault="00000000">
            <w:r>
              <w:rPr>
                <w:color w:val="16A34A"/>
                <w:sz w:val="20"/>
                <w:szCs w:val="20"/>
              </w:rPr>
              <w:t>Satisfied</w:t>
            </w:r>
          </w:p>
        </w:tc>
        <w:tc>
          <w:tcPr>
            <w:tcW w:w="3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5D21" w14:textId="77777777" w:rsidR="00023BB2" w:rsidRDefault="00000000">
            <w:r>
              <w:rPr>
                <w:color w:val="7C3AED"/>
                <w:sz w:val="20"/>
                <w:szCs w:val="20"/>
              </w:rPr>
              <w:t>Weekly email digest + notification on key dates</w:t>
            </w:r>
          </w:p>
        </w:tc>
      </w:tr>
      <w:tr w:rsidR="00023BB2" w14:paraId="5403AAF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11745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Celebration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817E" w14:textId="77777777" w:rsidR="00023BB2" w:rsidRDefault="00000000">
            <w:r>
              <w:rPr>
                <w:color w:val="1E293B"/>
                <w:sz w:val="20"/>
                <w:szCs w:val="20"/>
              </w:rPr>
              <w:t>Birthday alert → sees confetti → sends wish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286EF" w14:textId="77777777" w:rsidR="00023BB2" w:rsidRDefault="00000000">
            <w:r>
              <w:rPr>
                <w:color w:val="16A34A"/>
                <w:sz w:val="20"/>
                <w:szCs w:val="20"/>
              </w:rPr>
              <w:t>Delighted</w:t>
            </w:r>
          </w:p>
        </w:tc>
        <w:tc>
          <w:tcPr>
            <w:tcW w:w="3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2F3B" w14:textId="77777777" w:rsidR="00023BB2" w:rsidRDefault="00000000">
            <w:r>
              <w:rPr>
                <w:color w:val="7C3AED"/>
                <w:sz w:val="20"/>
                <w:szCs w:val="20"/>
              </w:rPr>
              <w:t>Full-screen confetti + Send Wish one-click shortcut</w:t>
            </w:r>
          </w:p>
        </w:tc>
      </w:tr>
      <w:tr w:rsidR="00023BB2" w14:paraId="7F8BBB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1EED1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lastRenderedPageBreak/>
              <w:t>Loyalty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386CA" w14:textId="77777777" w:rsidR="00023BB2" w:rsidRDefault="00000000">
            <w:r>
              <w:rPr>
                <w:color w:val="1E293B"/>
                <w:sz w:val="20"/>
                <w:szCs w:val="20"/>
              </w:rPr>
              <w:t>Adds 20+ people, considers Pro upgrade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6DC6F" w14:textId="77777777" w:rsidR="00023BB2" w:rsidRDefault="00000000">
            <w:r>
              <w:rPr>
                <w:color w:val="16A34A"/>
                <w:sz w:val="20"/>
                <w:szCs w:val="20"/>
              </w:rPr>
              <w:t>Loyal</w:t>
            </w:r>
          </w:p>
        </w:tc>
        <w:tc>
          <w:tcPr>
            <w:tcW w:w="3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5B20" w14:textId="77777777" w:rsidR="00023BB2" w:rsidRDefault="00000000">
            <w:r>
              <w:rPr>
                <w:color w:val="7C3AED"/>
                <w:sz w:val="20"/>
                <w:szCs w:val="20"/>
              </w:rPr>
              <w:t>Profile completeness % + Pro feature teaser, no hard sell</w:t>
            </w:r>
          </w:p>
        </w:tc>
      </w:tr>
      <w:tr w:rsidR="00023BB2" w14:paraId="3A8E09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5EE0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Advocacy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E9137" w14:textId="77777777" w:rsidR="00023BB2" w:rsidRDefault="00000000">
            <w:r>
              <w:rPr>
                <w:color w:val="1E293B"/>
                <w:sz w:val="20"/>
                <w:szCs w:val="20"/>
              </w:rPr>
              <w:t>Refers friends, leaves 5-star app review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BCA6" w14:textId="77777777" w:rsidR="00023BB2" w:rsidRDefault="00000000">
            <w:r>
              <w:rPr>
                <w:color w:val="16A34A"/>
                <w:sz w:val="20"/>
                <w:szCs w:val="20"/>
              </w:rPr>
              <w:t>Advocate</w:t>
            </w:r>
          </w:p>
        </w:tc>
        <w:tc>
          <w:tcPr>
            <w:tcW w:w="37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2C0F" w14:textId="77777777" w:rsidR="00023BB2" w:rsidRDefault="00000000">
            <w:r>
              <w:rPr>
                <w:color w:val="7C3AED"/>
                <w:sz w:val="20"/>
                <w:szCs w:val="20"/>
              </w:rPr>
              <w:t>In-app referral prompt 30 days after first celebration moment</w:t>
            </w:r>
          </w:p>
        </w:tc>
      </w:tr>
    </w:tbl>
    <w:p w14:paraId="7618DD78" w14:textId="77777777" w:rsidR="00023BB2" w:rsidRDefault="00000000">
      <w:r>
        <w:br w:type="page"/>
      </w:r>
    </w:p>
    <w:p w14:paraId="32F532D0" w14:textId="77777777" w:rsidR="00023BB2" w:rsidRDefault="00000000">
      <w:pPr>
        <w:pStyle w:val="Titre1"/>
        <w:pBdr>
          <w:bottom w:val="single" w:sz="4" w:space="6" w:color="2563EB"/>
        </w:pBdr>
      </w:pPr>
      <w:r>
        <w:lastRenderedPageBreak/>
        <w:t>7. Functional Requirements &amp; Use Cases</w:t>
      </w:r>
    </w:p>
    <w:p w14:paraId="03AB36E6" w14:textId="77777777" w:rsidR="00023BB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D9C1464" wp14:editId="47C72495">
            <wp:extent cx="6477000" cy="4095750"/>
            <wp:effectExtent l="0" t="0" r="0" b="0"/>
            <wp:docPr id="1065296979" name="Image 1065296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C728" w14:textId="77777777" w:rsidR="00023BB2" w:rsidRDefault="00000000">
      <w:pPr>
        <w:spacing w:before="60" w:after="260"/>
        <w:jc w:val="center"/>
      </w:pPr>
      <w:r>
        <w:rPr>
          <w:i/>
          <w:iCs/>
          <w:color w:val="6B7280"/>
          <w:sz w:val="18"/>
          <w:szCs w:val="18"/>
        </w:rPr>
        <w:t>Figure 6 – Use Case Diagram – Time2Wish</w:t>
      </w:r>
    </w:p>
    <w:p w14:paraId="0D962CD1" w14:textId="77777777" w:rsidR="00023BB2" w:rsidRDefault="00023BB2">
      <w:pPr>
        <w:spacing w:after="80"/>
      </w:pPr>
    </w:p>
    <w:p w14:paraId="5541F4E3" w14:textId="77777777" w:rsidR="00023BB2" w:rsidRDefault="00000000">
      <w:pPr>
        <w:pStyle w:val="Titre2"/>
      </w:pPr>
      <w:r>
        <w:t>7.1 User Management</w:t>
      </w:r>
    </w:p>
    <w:p w14:paraId="5E5C93B0" w14:textId="77777777" w:rsidR="00023BB2" w:rsidRDefault="00000000">
      <w:pPr>
        <w:pStyle w:val="Paragraphedeliste"/>
        <w:numPr>
          <w:ilvl w:val="0"/>
          <w:numId w:val="3"/>
        </w:numPr>
        <w:spacing w:after="90"/>
      </w:pPr>
      <w:r>
        <w:rPr>
          <w:color w:val="1E293B"/>
        </w:rPr>
        <w:t>Sign Up: email + password registration with email verification (status: PENDING → ACTIVE)</w:t>
      </w:r>
    </w:p>
    <w:p w14:paraId="209A9E02" w14:textId="77777777" w:rsidR="00023BB2" w:rsidRDefault="00000000">
      <w:pPr>
        <w:pStyle w:val="Paragraphedeliste"/>
        <w:numPr>
          <w:ilvl w:val="0"/>
          <w:numId w:val="3"/>
        </w:numPr>
        <w:spacing w:after="90"/>
      </w:pPr>
      <w:r>
        <w:rPr>
          <w:color w:val="1E293B"/>
        </w:rPr>
        <w:t>Login: JWT-based auth with 15-min Access Token + 30-day HTTP-only Refresh Token cookie</w:t>
      </w:r>
    </w:p>
    <w:p w14:paraId="66AC68BF" w14:textId="77777777" w:rsidR="00023BB2" w:rsidRDefault="00000000">
      <w:pPr>
        <w:pStyle w:val="Paragraphedeliste"/>
        <w:numPr>
          <w:ilvl w:val="0"/>
          <w:numId w:val="3"/>
        </w:numPr>
        <w:spacing w:after="90"/>
      </w:pPr>
      <w:r>
        <w:rPr>
          <w:color w:val="1E293B"/>
        </w:rPr>
        <w:t>Profile: update full name, bio, avatar; change password with current-password confirmation</w:t>
      </w:r>
    </w:p>
    <w:p w14:paraId="7F3B6629" w14:textId="77777777" w:rsidR="00023BB2" w:rsidRDefault="00000000">
      <w:pPr>
        <w:pStyle w:val="Paragraphedeliste"/>
        <w:numPr>
          <w:ilvl w:val="0"/>
          <w:numId w:val="3"/>
        </w:numPr>
        <w:spacing w:after="90"/>
      </w:pPr>
      <w:r>
        <w:rPr>
          <w:color w:val="1E293B"/>
        </w:rPr>
        <w:t>Account deactivation: soft-delete with 90-day GDPR-compliant purge schedule</w:t>
      </w:r>
    </w:p>
    <w:p w14:paraId="24CB3FFD" w14:textId="77777777" w:rsidR="00023BB2" w:rsidRDefault="00023BB2">
      <w:pPr>
        <w:spacing w:after="80"/>
      </w:pPr>
    </w:p>
    <w:p w14:paraId="24628196" w14:textId="77777777" w:rsidR="00023BB2" w:rsidRDefault="00000000">
      <w:pPr>
        <w:pStyle w:val="Titre2"/>
      </w:pPr>
      <w:r>
        <w:t>7.2 Birthday Management – Feature Table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300"/>
        <w:gridCol w:w="2360"/>
      </w:tblGrid>
      <w:tr w:rsidR="00023BB2" w14:paraId="66574A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22591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80FDB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18DB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023BB2" w14:paraId="59F0AA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1D0D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Add Birthday</w:t>
            </w:r>
          </w:p>
        </w:tc>
        <w:tc>
          <w:tcPr>
            <w:tcW w:w="4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5497" w14:textId="77777777" w:rsidR="00023BB2" w:rsidRDefault="00000000">
            <w:r>
              <w:rPr>
                <w:color w:val="1E293B"/>
                <w:sz w:val="20"/>
                <w:szCs w:val="20"/>
              </w:rPr>
              <w:t>Name, birthdate, category (Family/Friend/Work/Other), photo upload, notes, reminder days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EE8A9" w14:textId="77777777" w:rsidR="00023BB2" w:rsidRDefault="0000000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P0 – Critical</w:t>
            </w:r>
          </w:p>
        </w:tc>
      </w:tr>
      <w:tr w:rsidR="00023BB2" w14:paraId="0DC3AC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454C8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lastRenderedPageBreak/>
              <w:t>Edit Birthday</w:t>
            </w:r>
          </w:p>
        </w:tc>
        <w:tc>
          <w:tcPr>
            <w:tcW w:w="4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52978" w14:textId="77777777" w:rsidR="00023BB2" w:rsidRDefault="00000000">
            <w:r>
              <w:rPr>
                <w:color w:val="1E293B"/>
                <w:sz w:val="20"/>
                <w:szCs w:val="20"/>
              </w:rPr>
              <w:t>Update any field, replace photo, change reminder window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858A" w14:textId="77777777" w:rsidR="00023BB2" w:rsidRDefault="0000000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P0 – Critical</w:t>
            </w:r>
          </w:p>
        </w:tc>
      </w:tr>
      <w:tr w:rsidR="00023BB2" w14:paraId="59C4B0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165E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Delete Birthday</w:t>
            </w:r>
          </w:p>
        </w:tc>
        <w:tc>
          <w:tcPr>
            <w:tcW w:w="4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E6D6" w14:textId="77777777" w:rsidR="00023BB2" w:rsidRDefault="00000000">
            <w:r>
              <w:rPr>
                <w:color w:val="1E293B"/>
                <w:sz w:val="20"/>
                <w:szCs w:val="20"/>
              </w:rPr>
              <w:t>Soft delete with confirmation dialog, 30-day recovery window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50EF" w14:textId="77777777" w:rsidR="00023BB2" w:rsidRDefault="0000000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P0 – Critical</w:t>
            </w:r>
          </w:p>
        </w:tc>
      </w:tr>
      <w:tr w:rsidR="00023BB2" w14:paraId="0F47FF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59E23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Birthday Dashboard</w:t>
            </w:r>
          </w:p>
        </w:tc>
        <w:tc>
          <w:tcPr>
            <w:tcW w:w="4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9D93" w14:textId="77777777" w:rsidR="00023BB2" w:rsidRDefault="00000000">
            <w:r>
              <w:rPr>
                <w:color w:val="1E293B"/>
                <w:sz w:val="20"/>
                <w:szCs w:val="20"/>
              </w:rPr>
              <w:t>Upcoming list sorted by days remaining, colour-coded countdown, stats widget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E9B7" w14:textId="77777777" w:rsidR="00023BB2" w:rsidRDefault="0000000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P0 – Critical</w:t>
            </w:r>
          </w:p>
        </w:tc>
      </w:tr>
      <w:tr w:rsidR="00023BB2" w14:paraId="2623D4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5865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Email Reminders</w:t>
            </w:r>
          </w:p>
        </w:tc>
        <w:tc>
          <w:tcPr>
            <w:tcW w:w="4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5ED43" w14:textId="77777777" w:rsidR="00023BB2" w:rsidRDefault="00000000">
            <w:r>
              <w:rPr>
                <w:color w:val="1E293B"/>
                <w:sz w:val="20"/>
                <w:szCs w:val="20"/>
              </w:rPr>
              <w:t>Spring @Scheduled job: personalised HTML email N days before (configurable: 1/3/7/14d)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C039F" w14:textId="77777777" w:rsidR="00023BB2" w:rsidRDefault="0000000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P0 – Critical</w:t>
            </w:r>
          </w:p>
        </w:tc>
      </w:tr>
      <w:tr w:rsidR="00023BB2" w14:paraId="61319A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2DE97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Search &amp; Filter</w:t>
            </w:r>
          </w:p>
        </w:tc>
        <w:tc>
          <w:tcPr>
            <w:tcW w:w="4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20EEF" w14:textId="77777777" w:rsidR="00023BB2" w:rsidRDefault="00000000">
            <w:r>
              <w:rPr>
                <w:color w:val="1E293B"/>
                <w:sz w:val="20"/>
                <w:szCs w:val="20"/>
              </w:rPr>
              <w:t>Free-text name search, filter by Month, filter by Category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DCFC" w14:textId="77777777" w:rsidR="00023BB2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P1 – High</w:t>
            </w:r>
          </w:p>
        </w:tc>
      </w:tr>
      <w:tr w:rsidR="00023BB2" w14:paraId="7BCCF5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AF05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Confetti Banner</w:t>
            </w:r>
          </w:p>
        </w:tc>
        <w:tc>
          <w:tcPr>
            <w:tcW w:w="4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13B91" w14:textId="77777777" w:rsidR="00023BB2" w:rsidRDefault="00000000">
            <w:r>
              <w:rPr>
                <w:color w:val="1E293B"/>
                <w:sz w:val="20"/>
                <w:szCs w:val="20"/>
              </w:rPr>
              <w:t>Full-screen celebration animation when dashboard loads on a birthday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00F8" w14:textId="77777777" w:rsidR="00023BB2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P1 – High</w:t>
            </w:r>
          </w:p>
        </w:tc>
      </w:tr>
      <w:tr w:rsidR="00023BB2" w14:paraId="53E8B8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B33C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Birthday Stats</w:t>
            </w:r>
          </w:p>
        </w:tc>
        <w:tc>
          <w:tcPr>
            <w:tcW w:w="4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C65C" w14:textId="77777777" w:rsidR="00023BB2" w:rsidRDefault="00000000">
            <w:r>
              <w:rPr>
                <w:color w:val="1E293B"/>
                <w:sz w:val="20"/>
                <w:szCs w:val="20"/>
              </w:rPr>
              <w:t>Total, this month, today, most-remembered category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8ECA" w14:textId="77777777" w:rsidR="00023BB2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P1 – High</w:t>
            </w:r>
          </w:p>
        </w:tc>
      </w:tr>
      <w:tr w:rsidR="00023BB2" w14:paraId="1561BB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374D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CSV Export</w:t>
            </w:r>
          </w:p>
        </w:tc>
        <w:tc>
          <w:tcPr>
            <w:tcW w:w="4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A5C7E" w14:textId="77777777" w:rsidR="00023BB2" w:rsidRDefault="00000000">
            <w:r>
              <w:rPr>
                <w:color w:val="1E293B"/>
                <w:sz w:val="20"/>
                <w:szCs w:val="20"/>
              </w:rPr>
              <w:t>Download all data as CSV for portability and backup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073E" w14:textId="77777777" w:rsidR="00023BB2" w:rsidRDefault="00000000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P2 – Medium</w:t>
            </w:r>
          </w:p>
        </w:tc>
      </w:tr>
      <w:tr w:rsidR="00023BB2" w14:paraId="73C4A6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5DF86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Dark/Light Theme</w:t>
            </w:r>
          </w:p>
        </w:tc>
        <w:tc>
          <w:tcPr>
            <w:tcW w:w="4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11D1" w14:textId="77777777" w:rsidR="00023BB2" w:rsidRDefault="00000000">
            <w:r>
              <w:rPr>
                <w:color w:val="1E293B"/>
                <w:sz w:val="20"/>
                <w:szCs w:val="20"/>
              </w:rPr>
              <w:t>System preference + manual toggle via Angular Material theming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353F" w14:textId="77777777" w:rsidR="00023BB2" w:rsidRDefault="00000000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P2 – Medium</w:t>
            </w:r>
          </w:p>
        </w:tc>
      </w:tr>
      <w:tr w:rsidR="00023BB2" w14:paraId="0E519A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7E297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AI Wish Suggestions</w:t>
            </w:r>
          </w:p>
        </w:tc>
        <w:tc>
          <w:tcPr>
            <w:tcW w:w="4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C9764" w14:textId="77777777" w:rsidR="00023BB2" w:rsidRDefault="00000000">
            <w:r>
              <w:rPr>
                <w:color w:val="1E293B"/>
                <w:sz w:val="20"/>
                <w:szCs w:val="20"/>
              </w:rPr>
              <w:t>GPT/Claude LLM integration for personalised message text (Post-MVP)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BDAF" w14:textId="77777777" w:rsidR="00023BB2" w:rsidRDefault="00000000">
            <w:pPr>
              <w:jc w:val="center"/>
            </w:pPr>
            <w:r>
              <w:rPr>
                <w:b/>
                <w:bCs/>
                <w:color w:val="6B7280"/>
                <w:sz w:val="20"/>
                <w:szCs w:val="20"/>
              </w:rPr>
              <w:t>P3 – Low</w:t>
            </w:r>
          </w:p>
        </w:tc>
      </w:tr>
      <w:tr w:rsidR="00023BB2" w14:paraId="3F6613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7A60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Shareable Cards</w:t>
            </w:r>
          </w:p>
        </w:tc>
        <w:tc>
          <w:tcPr>
            <w:tcW w:w="4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9B4D" w14:textId="77777777" w:rsidR="00023BB2" w:rsidRDefault="00000000">
            <w:r>
              <w:rPr>
                <w:color w:val="1E293B"/>
                <w:sz w:val="20"/>
                <w:szCs w:val="20"/>
              </w:rPr>
              <w:t>Generate birthday card image for WhatsApp/email sharing (Post-MVP)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1BE7F" w14:textId="77777777" w:rsidR="00023BB2" w:rsidRDefault="00000000">
            <w:pPr>
              <w:jc w:val="center"/>
            </w:pPr>
            <w:r>
              <w:rPr>
                <w:b/>
                <w:bCs/>
                <w:color w:val="6B7280"/>
                <w:sz w:val="20"/>
                <w:szCs w:val="20"/>
              </w:rPr>
              <w:t>P3 – Low</w:t>
            </w:r>
          </w:p>
        </w:tc>
      </w:tr>
    </w:tbl>
    <w:p w14:paraId="49F60948" w14:textId="77777777" w:rsidR="00023BB2" w:rsidRDefault="00023BB2">
      <w:pPr>
        <w:spacing w:after="80"/>
      </w:pPr>
    </w:p>
    <w:p w14:paraId="7ECED908" w14:textId="77777777" w:rsidR="00023BB2" w:rsidRDefault="00000000">
      <w:pPr>
        <w:pStyle w:val="Titre2"/>
      </w:pPr>
      <w:r>
        <w:t>7.3 Key Use Case Walk-throughs</w:t>
      </w:r>
    </w:p>
    <w:p w14:paraId="60690BDA" w14:textId="77777777" w:rsidR="00023BB2" w:rsidRDefault="00000000">
      <w:pPr>
        <w:spacing w:before="200" w:after="100"/>
      </w:pPr>
      <w:r>
        <w:rPr>
          <w:b/>
          <w:bCs/>
          <w:color w:val="1E293B"/>
          <w:sz w:val="24"/>
          <w:szCs w:val="24"/>
        </w:rPr>
        <w:t>UC-01: Add a Birthday (Happy Path)</w:t>
      </w:r>
    </w:p>
    <w:p w14:paraId="38F8A574" w14:textId="77777777" w:rsidR="00023BB2" w:rsidRDefault="00000000">
      <w:pPr>
        <w:pStyle w:val="Paragraphedeliste"/>
        <w:numPr>
          <w:ilvl w:val="0"/>
          <w:numId w:val="2"/>
        </w:numPr>
        <w:spacing w:after="90"/>
      </w:pPr>
      <w:r>
        <w:rPr>
          <w:color w:val="1E293B"/>
        </w:rPr>
        <w:t>Authenticated user clicks '+ Add Birthday' from the dashboard</w:t>
      </w:r>
    </w:p>
    <w:p w14:paraId="35F02543" w14:textId="77777777" w:rsidR="00023BB2" w:rsidRDefault="00000000">
      <w:pPr>
        <w:pStyle w:val="Paragraphedeliste"/>
        <w:numPr>
          <w:ilvl w:val="0"/>
          <w:numId w:val="2"/>
        </w:numPr>
        <w:spacing w:after="90"/>
      </w:pPr>
      <w:r>
        <w:rPr>
          <w:color w:val="1E293B"/>
        </w:rPr>
        <w:t>Fills in: Full Name (required), Date of Birth (required), Category (required), Reminder Days (default: 7)</w:t>
      </w:r>
    </w:p>
    <w:p w14:paraId="58D2582D" w14:textId="77777777" w:rsidR="00023BB2" w:rsidRDefault="00000000">
      <w:pPr>
        <w:pStyle w:val="Paragraphedeliste"/>
        <w:numPr>
          <w:ilvl w:val="0"/>
          <w:numId w:val="2"/>
        </w:numPr>
        <w:spacing w:after="90"/>
      </w:pPr>
      <w:r>
        <w:rPr>
          <w:color w:val="1E293B"/>
        </w:rPr>
        <w:t>Optionally uploads a photo (JPEG/PNG ≤ 5MB) and writes personal notes</w:t>
      </w:r>
    </w:p>
    <w:p w14:paraId="188D9236" w14:textId="77777777" w:rsidR="00023BB2" w:rsidRDefault="00000000">
      <w:pPr>
        <w:pStyle w:val="Paragraphedeliste"/>
        <w:numPr>
          <w:ilvl w:val="0"/>
          <w:numId w:val="2"/>
        </w:numPr>
        <w:spacing w:after="90"/>
      </w:pPr>
      <w:r>
        <w:rPr>
          <w:color w:val="1E293B"/>
        </w:rPr>
        <w:t>Clicks Save → POST /api/birthdays → backend validates, persists, returns 201 Created</w:t>
      </w:r>
    </w:p>
    <w:p w14:paraId="0A2EEF9F" w14:textId="77777777" w:rsidR="00023BB2" w:rsidRDefault="00000000">
      <w:pPr>
        <w:pStyle w:val="Paragraphedeliste"/>
        <w:numPr>
          <w:ilvl w:val="0"/>
          <w:numId w:val="2"/>
        </w:numPr>
        <w:spacing w:after="90"/>
      </w:pPr>
      <w:r>
        <w:rPr>
          <w:color w:val="1E293B"/>
        </w:rPr>
        <w:t>Dashboard updates in real time showing the new entry sorted by days remaining</w:t>
      </w:r>
    </w:p>
    <w:p w14:paraId="45AB5D9C" w14:textId="77777777" w:rsidR="00023BB2" w:rsidRDefault="00023BB2">
      <w:pPr>
        <w:spacing w:after="80"/>
      </w:pPr>
    </w:p>
    <w:p w14:paraId="5A330203" w14:textId="77777777" w:rsidR="00023BB2" w:rsidRDefault="00000000">
      <w:pPr>
        <w:spacing w:before="200" w:after="100"/>
      </w:pPr>
      <w:r>
        <w:rPr>
          <w:b/>
          <w:bCs/>
          <w:color w:val="1E293B"/>
          <w:sz w:val="24"/>
          <w:szCs w:val="24"/>
        </w:rPr>
        <w:t>UC-02: Receive a Birthday Reminder (Automated)</w:t>
      </w:r>
    </w:p>
    <w:p w14:paraId="71E10CD8" w14:textId="77777777" w:rsidR="00023BB2" w:rsidRDefault="00000000">
      <w:pPr>
        <w:pStyle w:val="Paragraphedeliste"/>
        <w:numPr>
          <w:ilvl w:val="0"/>
          <w:numId w:val="2"/>
        </w:numPr>
        <w:spacing w:after="90"/>
      </w:pPr>
      <w:r>
        <w:rPr>
          <w:color w:val="1E293B"/>
        </w:rPr>
        <w:t>Spring @Scheduled job runs daily at 08:00 UTC</w:t>
      </w:r>
    </w:p>
    <w:p w14:paraId="61B6BFEA" w14:textId="77777777" w:rsidR="00023BB2" w:rsidRDefault="00000000">
      <w:pPr>
        <w:pStyle w:val="Paragraphedeliste"/>
        <w:numPr>
          <w:ilvl w:val="0"/>
          <w:numId w:val="2"/>
        </w:numPr>
        <w:spacing w:after="90"/>
      </w:pPr>
      <w:r>
        <w:rPr>
          <w:color w:val="1E293B"/>
        </w:rPr>
        <w:t>Queries birthdays WHERE EXTRACT(MONTH/DAY FROM birthdate) matches today+N AND is_deleted=false</w:t>
      </w:r>
    </w:p>
    <w:p w14:paraId="3AED612E" w14:textId="77777777" w:rsidR="00023BB2" w:rsidRDefault="00000000">
      <w:pPr>
        <w:pStyle w:val="Paragraphedeliste"/>
        <w:numPr>
          <w:ilvl w:val="0"/>
          <w:numId w:val="2"/>
        </w:numPr>
        <w:spacing w:after="90"/>
      </w:pPr>
      <w:r>
        <w:rPr>
          <w:color w:val="1E293B"/>
        </w:rPr>
        <w:t>For each match: SendGrid sends personalised HTML email with person's photo, countdown, and CTA</w:t>
      </w:r>
    </w:p>
    <w:p w14:paraId="3FB5EE23" w14:textId="77777777" w:rsidR="00023BB2" w:rsidRDefault="00000000">
      <w:pPr>
        <w:pStyle w:val="Paragraphedeliste"/>
        <w:numPr>
          <w:ilvl w:val="0"/>
          <w:numId w:val="2"/>
        </w:numPr>
        <w:spacing w:after="90"/>
      </w:pPr>
      <w:r>
        <w:rPr>
          <w:color w:val="1E293B"/>
        </w:rPr>
        <w:t>User receives email, clicks through, sees confetti dashboard, clicks Send Wish</w:t>
      </w:r>
    </w:p>
    <w:p w14:paraId="417D990B" w14:textId="77777777" w:rsidR="00023BB2" w:rsidRDefault="00000000">
      <w:r>
        <w:lastRenderedPageBreak/>
        <w:br w:type="page"/>
      </w:r>
    </w:p>
    <w:p w14:paraId="0A651D28" w14:textId="77777777" w:rsidR="00023BB2" w:rsidRDefault="00000000">
      <w:pPr>
        <w:pStyle w:val="Titre1"/>
        <w:pBdr>
          <w:bottom w:val="single" w:sz="4" w:space="6" w:color="2563EB"/>
        </w:pBdr>
      </w:pPr>
      <w:r>
        <w:lastRenderedPageBreak/>
        <w:t>8. User Interfaces &amp; Wireframes</w:t>
      </w:r>
    </w:p>
    <w:p w14:paraId="641C390F" w14:textId="77777777" w:rsidR="00023BB2" w:rsidRDefault="00000000">
      <w:pPr>
        <w:spacing w:after="130"/>
        <w:jc w:val="both"/>
      </w:pPr>
      <w:r>
        <w:rPr>
          <w:color w:val="1E293B"/>
        </w:rPr>
        <w:t>The wireframes below present the 4 key screens – Login/Register, Dashboard, Add Birthday, and Birthday Detail – designed with a clear information hierarchy, warm colour language, and zero cognitive overhead outside the birthday experience.</w:t>
      </w:r>
    </w:p>
    <w:p w14:paraId="29C5D0C3" w14:textId="77777777" w:rsidR="00023BB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3DD34351" wp14:editId="6CCA566F">
            <wp:extent cx="6667500" cy="4191000"/>
            <wp:effectExtent l="0" t="0" r="0" b="0"/>
            <wp:docPr id="1821090656" name="Image 1821090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9A4A" w14:textId="77777777" w:rsidR="00023BB2" w:rsidRDefault="00000000">
      <w:pPr>
        <w:spacing w:before="60" w:after="260"/>
        <w:jc w:val="center"/>
      </w:pPr>
      <w:r>
        <w:rPr>
          <w:i/>
          <w:iCs/>
          <w:color w:val="6B7280"/>
          <w:sz w:val="18"/>
          <w:szCs w:val="18"/>
        </w:rPr>
        <w:t>Figure 7 – Wireframes: Login · Dashboard · Add Birthday · Birthday Detail</w:t>
      </w:r>
    </w:p>
    <w:p w14:paraId="3DB9CD5E" w14:textId="77777777" w:rsidR="00023BB2" w:rsidRDefault="00023BB2">
      <w:pPr>
        <w:spacing w:after="80"/>
      </w:pPr>
    </w:p>
    <w:p w14:paraId="1C0869BD" w14:textId="77777777" w:rsidR="00023BB2" w:rsidRDefault="00000000">
      <w:pPr>
        <w:pStyle w:val="Titre2"/>
      </w:pPr>
      <w:r>
        <w:t>8.1 Design System Tokens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23BB2" w14:paraId="79DF12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D424B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Primary colour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E76D" w14:textId="77777777" w:rsidR="00023BB2" w:rsidRDefault="00000000">
            <w:r>
              <w:rPr>
                <w:color w:val="1E293B"/>
                <w:sz w:val="21"/>
                <w:szCs w:val="21"/>
              </w:rPr>
              <w:t>Blue #2563EB – Trust, reliability, clarity (primary actions, CTAs)</w:t>
            </w:r>
          </w:p>
        </w:tc>
      </w:tr>
      <w:tr w:rsidR="00023BB2" w14:paraId="34363A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839EF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Secondary colour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905D" w14:textId="77777777" w:rsidR="00023BB2" w:rsidRDefault="00000000">
            <w:r>
              <w:rPr>
                <w:color w:val="1E293B"/>
                <w:sz w:val="21"/>
                <w:szCs w:val="21"/>
              </w:rPr>
              <w:t>Violet #7C3AED – Warmth, celebration, personality (accents, tags)</w:t>
            </w:r>
          </w:p>
        </w:tc>
      </w:tr>
      <w:tr w:rsidR="00023BB2" w14:paraId="50F85E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CE83B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Success / Upcoming soon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5D77B" w14:textId="77777777" w:rsidR="00023BB2" w:rsidRDefault="00000000">
            <w:r>
              <w:rPr>
                <w:color w:val="1E293B"/>
                <w:sz w:val="21"/>
                <w:szCs w:val="21"/>
              </w:rPr>
              <w:t>Green #16A34A – Positive reinforcement, upcoming within 7 days</w:t>
            </w:r>
          </w:p>
        </w:tc>
      </w:tr>
      <w:tr w:rsidR="00023BB2" w14:paraId="67F48F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6625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Warning / Reminder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A7E85" w14:textId="77777777" w:rsidR="00023BB2" w:rsidRDefault="00000000">
            <w:r>
              <w:rPr>
                <w:color w:val="1E293B"/>
                <w:sz w:val="21"/>
                <w:szCs w:val="21"/>
              </w:rPr>
              <w:t>Amber #F59E0B – Attention state, birthday within 3 days</w:t>
            </w:r>
          </w:p>
        </w:tc>
      </w:tr>
      <w:tr w:rsidR="00023BB2" w14:paraId="300C95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4402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Danger / Today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0BA6C" w14:textId="77777777" w:rsidR="00023BB2" w:rsidRDefault="00000000">
            <w:r>
              <w:rPr>
                <w:color w:val="1E293B"/>
                <w:sz w:val="21"/>
                <w:szCs w:val="21"/>
              </w:rPr>
              <w:t>Red #DC2626 – Birthday is TODAY – highest visual priority</w:t>
            </w:r>
          </w:p>
        </w:tc>
      </w:tr>
      <w:tr w:rsidR="00023BB2" w14:paraId="6D5E2C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CC2A0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Background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36172" w14:textId="77777777" w:rsidR="00023BB2" w:rsidRDefault="00000000">
            <w:r>
              <w:rPr>
                <w:color w:val="1E293B"/>
                <w:sz w:val="21"/>
                <w:szCs w:val="21"/>
              </w:rPr>
              <w:t>Slate #F1F5F9 – App shell and card backgrounds – neutral, clean</w:t>
            </w:r>
          </w:p>
        </w:tc>
      </w:tr>
      <w:tr w:rsidR="00023BB2" w14:paraId="2B9222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8A40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Typeface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3982E" w14:textId="77777777" w:rsidR="00023BB2" w:rsidRDefault="00000000">
            <w:r>
              <w:rPr>
                <w:color w:val="1E293B"/>
                <w:sz w:val="21"/>
                <w:szCs w:val="21"/>
              </w:rPr>
              <w:t>Inter / system-ui – maximally legible at all sizes on all screens</w:t>
            </w:r>
          </w:p>
        </w:tc>
      </w:tr>
      <w:tr w:rsidR="00023BB2" w14:paraId="6A33AE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25A6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lastRenderedPageBreak/>
              <w:t>Min font size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2095" w14:textId="77777777" w:rsidR="00023BB2" w:rsidRDefault="00000000">
            <w:r>
              <w:rPr>
                <w:color w:val="1E293B"/>
                <w:sz w:val="21"/>
                <w:szCs w:val="21"/>
              </w:rPr>
              <w:t>14px (body) · 12px (captions) · WCAG 2.1 AA compliant</w:t>
            </w:r>
          </w:p>
        </w:tc>
      </w:tr>
      <w:tr w:rsidR="00023BB2" w14:paraId="55B5CB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6B57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Responsive breakpoints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CEBC" w14:textId="77777777" w:rsidR="00023BB2" w:rsidRDefault="00000000">
            <w:r>
              <w:rPr>
                <w:color w:val="1E293B"/>
                <w:sz w:val="21"/>
                <w:szCs w:val="21"/>
              </w:rPr>
              <w:t>Mobile 375px · Tablet 768px · Desktop 1280px+</w:t>
            </w:r>
          </w:p>
        </w:tc>
      </w:tr>
      <w:tr w:rsidR="00023BB2" w14:paraId="5FDEE4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3873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Dark mode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17914" w14:textId="77777777" w:rsidR="00023BB2" w:rsidRDefault="00000000">
            <w:r>
              <w:rPr>
                <w:color w:val="1E293B"/>
                <w:sz w:val="21"/>
                <w:szCs w:val="21"/>
              </w:rPr>
              <w:t>Supported via Angular Material theming + Tailwind dark: utility class</w:t>
            </w:r>
          </w:p>
        </w:tc>
      </w:tr>
      <w:tr w:rsidR="00023BB2" w14:paraId="3B0A16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88D34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Accessibility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BEB5" w14:textId="77777777" w:rsidR="00023BB2" w:rsidRDefault="00000000">
            <w:r>
              <w:rPr>
                <w:color w:val="1E293B"/>
                <w:sz w:val="21"/>
                <w:szCs w:val="21"/>
              </w:rPr>
              <w:t>WCAG 2.1 Level AA · keyboard navigation · ARIA labels · contrast ≥ 4.5:1</w:t>
            </w:r>
          </w:p>
        </w:tc>
      </w:tr>
    </w:tbl>
    <w:p w14:paraId="0D0074F8" w14:textId="77777777" w:rsidR="00023BB2" w:rsidRDefault="00000000">
      <w:r>
        <w:br w:type="page"/>
      </w:r>
    </w:p>
    <w:p w14:paraId="6593F44E" w14:textId="77777777" w:rsidR="00023BB2" w:rsidRDefault="00000000">
      <w:pPr>
        <w:pStyle w:val="Titre1"/>
        <w:pBdr>
          <w:bottom w:val="single" w:sz="4" w:space="6" w:color="2563EB"/>
        </w:pBdr>
      </w:pPr>
      <w:r>
        <w:lastRenderedPageBreak/>
        <w:t>9. System Architecture</w:t>
      </w:r>
    </w:p>
    <w:p w14:paraId="78104699" w14:textId="77777777" w:rsidR="00023BB2" w:rsidRDefault="00000000">
      <w:pPr>
        <w:spacing w:after="130"/>
        <w:jc w:val="both"/>
      </w:pPr>
      <w:r>
        <w:rPr>
          <w:color w:val="1E293B"/>
        </w:rPr>
        <w:t>Time2Wish follows a clean 3-Tier Architecture across five distinct layers, ensuring separation of concerns, testability at every level, and clear horizontal scaling paths as the user base grows. The architecture is cloud-agnostic and fully containerised from day one.</w:t>
      </w:r>
    </w:p>
    <w:p w14:paraId="23715BDD" w14:textId="77777777" w:rsidR="00023BB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2962E2A0" wp14:editId="519CE92B">
            <wp:extent cx="6381750" cy="3905250"/>
            <wp:effectExtent l="0" t="0" r="0" b="0"/>
            <wp:docPr id="1595055257" name="Image 1595055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DF90" w14:textId="77777777" w:rsidR="00023BB2" w:rsidRDefault="00000000">
      <w:pPr>
        <w:spacing w:before="60" w:after="260"/>
        <w:jc w:val="center"/>
      </w:pPr>
      <w:r>
        <w:rPr>
          <w:i/>
          <w:iCs/>
          <w:color w:val="6B7280"/>
          <w:sz w:val="18"/>
          <w:szCs w:val="18"/>
        </w:rPr>
        <w:t>Figure 8 – 3-Tier Clean Architecture: Layers, Technologies &amp; Future Scaling Path</w:t>
      </w:r>
    </w:p>
    <w:p w14:paraId="30D66C95" w14:textId="77777777" w:rsidR="00023BB2" w:rsidRDefault="00023BB2">
      <w:pPr>
        <w:spacing w:after="80"/>
      </w:pPr>
    </w:p>
    <w:p w14:paraId="2D105EBB" w14:textId="77777777" w:rsidR="00023BB2" w:rsidRDefault="00000000">
      <w:pPr>
        <w:pStyle w:val="Titre2"/>
      </w:pPr>
      <w:r>
        <w:t>9.1 Layer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23BB2" w14:paraId="12FA0F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F42A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Presentation Layer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CCFF" w14:textId="77777777" w:rsidR="00023BB2" w:rsidRDefault="00000000">
            <w:r>
              <w:rPr>
                <w:color w:val="1E293B"/>
                <w:sz w:val="21"/>
                <w:szCs w:val="21"/>
              </w:rPr>
              <w:t>Angular 18 SPA: routes, standalone components, signals state, forms, lazy loading, Transloco i18n</w:t>
            </w:r>
          </w:p>
        </w:tc>
      </w:tr>
      <w:tr w:rsidR="00023BB2" w14:paraId="78364A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68D2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Security Layer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4FBA2" w14:textId="77777777" w:rsidR="00023BB2" w:rsidRDefault="00000000">
            <w:r>
              <w:rPr>
                <w:color w:val="1E293B"/>
                <w:sz w:val="21"/>
                <w:szCs w:val="21"/>
              </w:rPr>
              <w:t>Spring Security: JWT filter chain, BCrypt, CORS, CSRF, rate limiting, HTTPS enforcement</w:t>
            </w:r>
          </w:p>
        </w:tc>
      </w:tr>
      <w:tr w:rsidR="00023BB2" w14:paraId="2AF143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D1448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Service Layer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003DF" w14:textId="77777777" w:rsidR="00023BB2" w:rsidRDefault="00000000">
            <w:r>
              <w:rPr>
                <w:color w:val="1E293B"/>
                <w:sz w:val="21"/>
                <w:szCs w:val="21"/>
              </w:rPr>
              <w:t>Business logic: AuthService, BirthdayService, NotificationService, @Scheduled cron reminder</w:t>
            </w:r>
          </w:p>
        </w:tc>
      </w:tr>
      <w:tr w:rsidR="00023BB2" w14:paraId="6C4144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BD66B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Data Access Layer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8702" w14:textId="77777777" w:rsidR="00023BB2" w:rsidRDefault="00000000">
            <w:r>
              <w:rPr>
                <w:color w:val="1E293B"/>
                <w:sz w:val="21"/>
                <w:szCs w:val="21"/>
              </w:rPr>
              <w:t>Spring Data JPA repositories, Hibernate ORM, Flyway migrations, HikariCP connection pool</w:t>
            </w:r>
          </w:p>
        </w:tc>
      </w:tr>
      <w:tr w:rsidR="00023BB2" w14:paraId="3AA2ED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03947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Infrastructure Layer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19C2" w14:textId="77777777" w:rsidR="00023BB2" w:rsidRDefault="00000000">
            <w:r>
              <w:rPr>
                <w:color w:val="1E293B"/>
                <w:sz w:val="21"/>
                <w:szCs w:val="21"/>
              </w:rPr>
              <w:t>PostgreSQL (prod) · H2 (dev) · Docker · GitHub Actions CI/CD · SendGrid · Cloud (AWS/GCP/Azure)</w:t>
            </w:r>
          </w:p>
        </w:tc>
      </w:tr>
    </w:tbl>
    <w:p w14:paraId="177C945F" w14:textId="77777777" w:rsidR="00023BB2" w:rsidRDefault="00000000">
      <w:r>
        <w:lastRenderedPageBreak/>
        <w:br w:type="page"/>
      </w:r>
    </w:p>
    <w:p w14:paraId="2154C573" w14:textId="77777777" w:rsidR="00023BB2" w:rsidRDefault="00000000">
      <w:pPr>
        <w:pStyle w:val="Titre1"/>
        <w:pBdr>
          <w:bottom w:val="single" w:sz="4" w:space="6" w:color="2563EB"/>
        </w:pBdr>
      </w:pPr>
      <w:r>
        <w:lastRenderedPageBreak/>
        <w:t>10. Technical Stack  –  Full Detail &amp; Justifications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23BB2" w14:paraId="5F6E66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78473" w14:textId="5989117D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 xml:space="preserve">Angular </w:t>
            </w:r>
            <w:r w:rsidR="0041764D">
              <w:rPr>
                <w:b/>
                <w:bCs/>
                <w:color w:val="2563EB"/>
                <w:sz w:val="21"/>
                <w:szCs w:val="21"/>
              </w:rPr>
              <w:t>latest</w:t>
            </w:r>
            <w:r>
              <w:rPr>
                <w:b/>
                <w:bCs/>
                <w:color w:val="2563EB"/>
                <w:sz w:val="21"/>
                <w:szCs w:val="21"/>
              </w:rPr>
              <w:t xml:space="preserve"> (Standalone + Signals)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080C" w14:textId="77777777" w:rsidR="00023BB2" w:rsidRDefault="00000000">
            <w:r>
              <w:rPr>
                <w:color w:val="1E293B"/>
                <w:sz w:val="21"/>
                <w:szCs w:val="21"/>
              </w:rPr>
              <w:t>Latest LTS – Signals eliminate Zone.js overhead, standalone components reduce bundle ~30%, better DX for enterprise forms</w:t>
            </w:r>
          </w:p>
        </w:tc>
      </w:tr>
      <w:tr w:rsidR="00023BB2" w14:paraId="710489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673F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Angular Material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F956F" w14:textId="77777777" w:rsidR="00023BB2" w:rsidRDefault="00000000">
            <w:r>
              <w:rPr>
                <w:color w:val="1E293B"/>
                <w:sz w:val="21"/>
                <w:szCs w:val="21"/>
              </w:rPr>
              <w:t>Battle-tested accessible component library (WCAG 2.1), deep Angular integration</w:t>
            </w:r>
          </w:p>
        </w:tc>
      </w:tr>
      <w:tr w:rsidR="00023BB2" w14:paraId="5B60A9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4709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Transloco (i18n)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810FE" w14:textId="77777777" w:rsidR="00023BB2" w:rsidRDefault="00000000">
            <w:r>
              <w:rPr>
                <w:color w:val="1E293B"/>
                <w:sz w:val="21"/>
                <w:szCs w:val="21"/>
              </w:rPr>
              <w:t>Runtime language switching without page reload, lazy-loaded translation files – superior to Angular's compile-time i18n</w:t>
            </w:r>
          </w:p>
        </w:tc>
      </w:tr>
      <w:tr w:rsidR="00023BB2" w14:paraId="0C4C08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9F94F" w14:textId="67673246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 xml:space="preserve">Spring Boot </w:t>
            </w:r>
            <w:r w:rsidR="0041764D">
              <w:rPr>
                <w:b/>
                <w:bCs/>
                <w:color w:val="2563EB"/>
                <w:sz w:val="21"/>
                <w:szCs w:val="21"/>
              </w:rPr>
              <w:t>latest</w:t>
            </w:r>
            <w:r>
              <w:rPr>
                <w:b/>
                <w:bCs/>
                <w:color w:val="2563EB"/>
                <w:sz w:val="21"/>
                <w:szCs w:val="21"/>
              </w:rPr>
              <w:t xml:space="preserve"> / Java 21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053E" w14:textId="77777777" w:rsidR="00023BB2" w:rsidRDefault="00000000">
            <w:r>
              <w:rPr>
                <w:color w:val="1E293B"/>
                <w:sz w:val="21"/>
                <w:szCs w:val="21"/>
              </w:rPr>
              <w:t>LTS with virtual threads (Project Loom) for high-concurrency I/O – production-grade reliability</w:t>
            </w:r>
          </w:p>
        </w:tc>
      </w:tr>
      <w:tr w:rsidR="00023BB2" w14:paraId="3D974C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A16C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Spring Security + JWT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D9FC6" w14:textId="77777777" w:rsidR="00023BB2" w:rsidRDefault="00000000">
            <w:r>
              <w:rPr>
                <w:color w:val="1E293B"/>
                <w:sz w:val="21"/>
                <w:szCs w:val="21"/>
              </w:rPr>
              <w:t>15-min Access Token (short exposure window) + 30-day HTTP-only Refresh Token (XSS-proof)</w:t>
            </w:r>
          </w:p>
        </w:tc>
      </w:tr>
      <w:tr w:rsidR="00023BB2" w14:paraId="0910F8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B949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Spring Data JPA + Hibernate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2785" w14:textId="77777777" w:rsidR="00023BB2" w:rsidRDefault="00000000">
            <w:r>
              <w:rPr>
                <w:color w:val="1E293B"/>
                <w:sz w:val="21"/>
                <w:szCs w:val="21"/>
              </w:rPr>
              <w:t>Type-safe DB ops, automatic query generation, LEFT JOIN FETCH eliminates N+1 on dashboard load</w:t>
            </w:r>
          </w:p>
        </w:tc>
      </w:tr>
      <w:tr w:rsidR="00023BB2" w14:paraId="06190A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78D5F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Flyway migrations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76EF8" w14:textId="77777777" w:rsidR="00023BB2" w:rsidRDefault="00000000">
            <w:r>
              <w:rPr>
                <w:color w:val="1E293B"/>
                <w:sz w:val="21"/>
                <w:szCs w:val="21"/>
              </w:rPr>
              <w:t>Versioned, auditable, rollback-capable schema evolution – critical for safe production DB changes</w:t>
            </w:r>
          </w:p>
        </w:tc>
      </w:tr>
      <w:tr w:rsidR="00023BB2" w14:paraId="1548A3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BA46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PostgreSQL 16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B7D2" w14:textId="77777777" w:rsidR="00023BB2" w:rsidRDefault="00000000">
            <w:r>
              <w:rPr>
                <w:color w:val="1E293B"/>
                <w:sz w:val="21"/>
                <w:szCs w:val="21"/>
              </w:rPr>
              <w:t>ACID compliant, rich JSON support, full-text search, excellent cloud hosting (AWS RDS, Supabase, Neon)</w:t>
            </w:r>
          </w:p>
        </w:tc>
      </w:tr>
      <w:tr w:rsidR="00023BB2" w14:paraId="04D243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A537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H2 (development)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EC1F" w14:textId="77777777" w:rsidR="00023BB2" w:rsidRDefault="00000000">
            <w:r>
              <w:rPr>
                <w:color w:val="1E293B"/>
                <w:sz w:val="21"/>
                <w:szCs w:val="21"/>
              </w:rPr>
              <w:t>Zero-config in-memory DB for local and CI testing – identical JPA behaviour to PostgreSQL</w:t>
            </w:r>
          </w:p>
        </w:tc>
      </w:tr>
      <w:tr w:rsidR="00023BB2" w14:paraId="0C45C9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417A3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Spring @Scheduled (cron)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B7A0B" w14:textId="77777777" w:rsidR="00023BB2" w:rsidRDefault="00000000">
            <w:r>
              <w:rPr>
                <w:color w:val="1E293B"/>
                <w:sz w:val="21"/>
                <w:szCs w:val="21"/>
              </w:rPr>
              <w:t>Built-in scheduler – no external queue needed for MVP; runs daily at 08:00 UTC for reminders</w:t>
            </w:r>
          </w:p>
        </w:tc>
      </w:tr>
      <w:tr w:rsidR="00023BB2" w14:paraId="39F5FF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C3E40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SendGrid API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0999" w14:textId="77777777" w:rsidR="00023BB2" w:rsidRDefault="00000000">
            <w:r>
              <w:rPr>
                <w:color w:val="1E293B"/>
                <w:sz w:val="21"/>
                <w:szCs w:val="21"/>
              </w:rPr>
              <w:t>99.95% email deliverability SLA, 100 free emails/day on Starter, battle-tested HTML templating</w:t>
            </w:r>
          </w:p>
        </w:tc>
      </w:tr>
      <w:tr w:rsidR="00023BB2" w14:paraId="3A3CB6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D73AB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Docker + GitHub Actions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B3CEB" w14:textId="77777777" w:rsidR="00023BB2" w:rsidRDefault="00000000">
            <w:r>
              <w:rPr>
                <w:color w:val="1E293B"/>
                <w:sz w:val="21"/>
                <w:szCs w:val="21"/>
              </w:rPr>
              <w:t>Containerised builds: dev/prod parity; CI pipeline: test → lint → build → push → deploy on every PR</w:t>
            </w:r>
          </w:p>
        </w:tc>
      </w:tr>
      <w:tr w:rsidR="00023BB2" w14:paraId="24C9E3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D5ED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AWS / Azure / GCP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C574" w14:textId="77777777" w:rsidR="00023BB2" w:rsidRDefault="00000000">
            <w:r>
              <w:rPr>
                <w:color w:val="1E293B"/>
                <w:sz w:val="21"/>
                <w:szCs w:val="21"/>
              </w:rPr>
              <w:t>Cloud-agnostic Docker Compose for MVP, Kubernetes-ready for scale, no vendor lock-in</w:t>
            </w:r>
          </w:p>
        </w:tc>
      </w:tr>
    </w:tbl>
    <w:p w14:paraId="702DA3CC" w14:textId="77777777" w:rsidR="00023BB2" w:rsidRDefault="00000000">
      <w:r>
        <w:br w:type="page"/>
      </w:r>
    </w:p>
    <w:p w14:paraId="21F1B7EE" w14:textId="77777777" w:rsidR="00023BB2" w:rsidRDefault="00000000">
      <w:pPr>
        <w:pStyle w:val="Titre1"/>
        <w:pBdr>
          <w:bottom w:val="single" w:sz="4" w:space="6" w:color="2563EB"/>
        </w:pBdr>
      </w:pPr>
      <w:r>
        <w:lastRenderedPageBreak/>
        <w:t>11. UML Diagrams</w:t>
      </w:r>
    </w:p>
    <w:p w14:paraId="5129F1D0" w14:textId="77777777" w:rsidR="00023BB2" w:rsidRDefault="00000000">
      <w:pPr>
        <w:pStyle w:val="Titre2"/>
      </w:pPr>
      <w:r>
        <w:t>11.1 Sequence Diagram – Authentication Flow</w:t>
      </w:r>
    </w:p>
    <w:p w14:paraId="512E95EC" w14:textId="77777777" w:rsidR="00023BB2" w:rsidRDefault="00000000">
      <w:pPr>
        <w:spacing w:after="130"/>
        <w:jc w:val="both"/>
      </w:pPr>
      <w:r>
        <w:rPr>
          <w:color w:val="1E293B"/>
        </w:rPr>
        <w:t>Complete authentication sequence from credential submission through Spring Security to JWT issuance and Angular AuthGuard route protection.</w:t>
      </w:r>
    </w:p>
    <w:p w14:paraId="033A6504" w14:textId="77777777" w:rsidR="00023BB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BA9F6AF" wp14:editId="126945CF">
            <wp:extent cx="6286500" cy="3810000"/>
            <wp:effectExtent l="0" t="0" r="0" b="0"/>
            <wp:docPr id="1100428234" name="Image 1100428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FB9A" w14:textId="77777777" w:rsidR="00023BB2" w:rsidRDefault="00000000">
      <w:pPr>
        <w:spacing w:before="60" w:after="260"/>
        <w:jc w:val="center"/>
      </w:pPr>
      <w:r>
        <w:rPr>
          <w:i/>
          <w:iCs/>
          <w:color w:val="6B7280"/>
          <w:sz w:val="18"/>
          <w:szCs w:val="18"/>
        </w:rPr>
        <w:t>Figure 9 – Sequence Diagram: Authentication (Login → JWT → Protected Route)</w:t>
      </w:r>
    </w:p>
    <w:p w14:paraId="685E4924" w14:textId="77777777" w:rsidR="00023BB2" w:rsidRDefault="00023BB2">
      <w:pPr>
        <w:spacing w:after="80"/>
      </w:pPr>
    </w:p>
    <w:p w14:paraId="0428E723" w14:textId="77777777" w:rsidR="00023BB2" w:rsidRDefault="00000000">
      <w:pPr>
        <w:pStyle w:val="Titre2"/>
      </w:pPr>
      <w:r>
        <w:t>11.2 Sequence Diagram – Birthday Retrieval Flow</w:t>
      </w:r>
    </w:p>
    <w:p w14:paraId="3037E343" w14:textId="77777777" w:rsidR="00023BB2" w:rsidRDefault="00000000">
      <w:pPr>
        <w:spacing w:after="130"/>
        <w:jc w:val="both"/>
      </w:pPr>
      <w:r>
        <w:rPr>
          <w:color w:val="1E293B"/>
        </w:rPr>
        <w:t>Complete data flow when the authenticated user loads the dashboard: Angular service call, Spring Controller delegation, JPA LEFT JOIN FETCH query, and client-side sort by days remaining.</w:t>
      </w:r>
    </w:p>
    <w:p w14:paraId="6B1647FF" w14:textId="77777777" w:rsidR="00023BB2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BA7CC72" wp14:editId="1F5B1EBD">
            <wp:extent cx="6096000" cy="3619500"/>
            <wp:effectExtent l="0" t="0" r="0" b="0"/>
            <wp:docPr id="925120504" name="Image 925120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E67D" w14:textId="77777777" w:rsidR="00023BB2" w:rsidRDefault="00000000">
      <w:pPr>
        <w:spacing w:before="60" w:after="260"/>
        <w:jc w:val="center"/>
      </w:pPr>
      <w:r>
        <w:rPr>
          <w:i/>
          <w:iCs/>
          <w:color w:val="6B7280"/>
          <w:sz w:val="18"/>
          <w:szCs w:val="18"/>
        </w:rPr>
        <w:t>Figure 10 – Sequence Diagram: Birthday Retrieval &amp; Dashboard Rendering</w:t>
      </w:r>
    </w:p>
    <w:p w14:paraId="129B3622" w14:textId="77777777" w:rsidR="00023BB2" w:rsidRDefault="00023BB2">
      <w:pPr>
        <w:spacing w:after="80"/>
      </w:pPr>
    </w:p>
    <w:p w14:paraId="67787F54" w14:textId="77777777" w:rsidR="00023BB2" w:rsidRDefault="00000000">
      <w:pPr>
        <w:pStyle w:val="Titre2"/>
      </w:pPr>
      <w:r>
        <w:t>11.3 Class Diagram – Core Domain</w:t>
      </w:r>
    </w:p>
    <w:p w14:paraId="14B9B693" w14:textId="77777777" w:rsidR="00023BB2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05B6ECBD" wp14:editId="55A4CB5A">
            <wp:extent cx="6477000" cy="4095750"/>
            <wp:effectExtent l="0" t="0" r="0" b="0"/>
            <wp:docPr id="1953107543" name="Image 1953107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DEF3" w14:textId="77777777" w:rsidR="00023BB2" w:rsidRDefault="00000000">
      <w:pPr>
        <w:spacing w:before="60" w:after="260"/>
        <w:jc w:val="center"/>
      </w:pPr>
      <w:r>
        <w:rPr>
          <w:i/>
          <w:iCs/>
          <w:color w:val="6B7280"/>
          <w:sz w:val="18"/>
          <w:szCs w:val="18"/>
        </w:rPr>
        <w:t>Figure 11 – Class Diagram: Core Domain Entities &amp; Service Layer</w:t>
      </w:r>
    </w:p>
    <w:p w14:paraId="4A7ED6EF" w14:textId="77777777" w:rsidR="00023BB2" w:rsidRDefault="00000000">
      <w:r>
        <w:br w:type="page"/>
      </w:r>
    </w:p>
    <w:p w14:paraId="7F0873AD" w14:textId="77777777" w:rsidR="00023BB2" w:rsidRDefault="00000000">
      <w:pPr>
        <w:pStyle w:val="Titre1"/>
        <w:pBdr>
          <w:bottom w:val="single" w:sz="4" w:space="6" w:color="2563EB"/>
        </w:pBdr>
      </w:pPr>
      <w:r>
        <w:lastRenderedPageBreak/>
        <w:t>12. Data Model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1900"/>
        <w:gridCol w:w="1550"/>
        <w:gridCol w:w="4060"/>
      </w:tblGrid>
      <w:tr w:rsidR="00023BB2" w14:paraId="03F90A5B" w14:textId="77777777">
        <w:tblPrEx>
          <w:tblCellMar>
            <w:top w:w="0" w:type="dxa"/>
            <w:bottom w:w="0" w:type="dxa"/>
          </w:tblCellMar>
        </w:tblPrEx>
        <w:tc>
          <w:tcPr>
            <w:tcW w:w="9060" w:type="dxa"/>
            <w:gridSpan w:val="4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AA06C" w14:textId="77777777" w:rsidR="00023BB2" w:rsidRDefault="00000000">
            <w:r>
              <w:rPr>
                <w:b/>
                <w:bCs/>
                <w:color w:val="FFFFFF"/>
              </w:rPr>
              <w:t>Table: users</w:t>
            </w:r>
          </w:p>
        </w:tc>
      </w:tr>
      <w:tr w:rsidR="00023BB2" w14:paraId="736EC829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F049B" w14:textId="77777777" w:rsidR="00023BB2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Column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539D" w14:textId="77777777" w:rsidR="00023BB2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Type</w:t>
            </w:r>
          </w:p>
        </w:tc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8A27" w14:textId="77777777" w:rsidR="00023BB2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Constraint</w:t>
            </w:r>
          </w:p>
        </w:tc>
        <w:tc>
          <w:tcPr>
            <w:tcW w:w="4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4BE21" w14:textId="77777777" w:rsidR="00023BB2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Description</w:t>
            </w:r>
          </w:p>
        </w:tc>
      </w:tr>
      <w:tr w:rsidR="00023BB2" w14:paraId="052EE970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B45E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7481" w14:textId="77777777" w:rsidR="00023BB2" w:rsidRDefault="00000000">
            <w:r>
              <w:rPr>
                <w:color w:val="1E293B"/>
                <w:sz w:val="20"/>
                <w:szCs w:val="20"/>
              </w:rPr>
              <w:t>BIGSERIAL</w:t>
            </w:r>
          </w:p>
        </w:tc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6A87" w14:textId="77777777" w:rsidR="00023BB2" w:rsidRDefault="00000000">
            <w:r>
              <w:rPr>
                <w:color w:val="1E293B"/>
                <w:sz w:val="20"/>
                <w:szCs w:val="20"/>
              </w:rPr>
              <w:t>PK</w:t>
            </w:r>
          </w:p>
        </w:tc>
        <w:tc>
          <w:tcPr>
            <w:tcW w:w="4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ABF1" w14:textId="77777777" w:rsidR="00023BB2" w:rsidRDefault="00000000">
            <w:r>
              <w:rPr>
                <w:color w:val="1E293B"/>
                <w:sz w:val="20"/>
                <w:szCs w:val="20"/>
              </w:rPr>
              <w:t>Auto-increment primary key</w:t>
            </w:r>
          </w:p>
        </w:tc>
      </w:tr>
      <w:tr w:rsidR="00023BB2" w14:paraId="18F6B99D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E1998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email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8C6FD" w14:textId="77777777" w:rsidR="00023BB2" w:rsidRDefault="00000000">
            <w:r>
              <w:rPr>
                <w:color w:val="1E293B"/>
                <w:sz w:val="20"/>
                <w:szCs w:val="20"/>
              </w:rPr>
              <w:t>VARCHAR(255)</w:t>
            </w:r>
          </w:p>
        </w:tc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D1F8" w14:textId="77777777" w:rsidR="00023BB2" w:rsidRDefault="00000000">
            <w:r>
              <w:rPr>
                <w:color w:val="1E293B"/>
                <w:sz w:val="20"/>
                <w:szCs w:val="20"/>
              </w:rPr>
              <w:t>UNIQUE NOT NULL</w:t>
            </w:r>
          </w:p>
        </w:tc>
        <w:tc>
          <w:tcPr>
            <w:tcW w:w="4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1ECD0" w14:textId="77777777" w:rsidR="00023BB2" w:rsidRDefault="00000000">
            <w:r>
              <w:rPr>
                <w:color w:val="1E293B"/>
                <w:sz w:val="20"/>
                <w:szCs w:val="20"/>
              </w:rPr>
              <w:t>Login email</w:t>
            </w:r>
          </w:p>
        </w:tc>
      </w:tr>
      <w:tr w:rsidR="00023BB2" w14:paraId="614B772A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B6B8A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password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96D1E" w14:textId="77777777" w:rsidR="00023BB2" w:rsidRDefault="00000000">
            <w:r>
              <w:rPr>
                <w:color w:val="1E293B"/>
                <w:sz w:val="20"/>
                <w:szCs w:val="20"/>
              </w:rPr>
              <w:t>VARCHAR(255)</w:t>
            </w:r>
          </w:p>
        </w:tc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E585" w14:textId="77777777" w:rsidR="00023BB2" w:rsidRDefault="00000000">
            <w:r>
              <w:rPr>
                <w:color w:val="1E293B"/>
                <w:sz w:val="20"/>
                <w:szCs w:val="20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266A" w14:textId="77777777" w:rsidR="00023BB2" w:rsidRDefault="00000000">
            <w:r>
              <w:rPr>
                <w:color w:val="1E293B"/>
                <w:sz w:val="20"/>
                <w:szCs w:val="20"/>
              </w:rPr>
              <w:t>BCrypt hash (cost 12)</w:t>
            </w:r>
          </w:p>
        </w:tc>
      </w:tr>
      <w:tr w:rsidR="00023BB2" w14:paraId="251F7D5A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6B1D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full_name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4FDBF" w14:textId="77777777" w:rsidR="00023BB2" w:rsidRDefault="00000000">
            <w:r>
              <w:rPr>
                <w:color w:val="1E293B"/>
                <w:sz w:val="20"/>
                <w:szCs w:val="20"/>
              </w:rPr>
              <w:t>VARCHAR(100)</w:t>
            </w:r>
          </w:p>
        </w:tc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436F" w14:textId="77777777" w:rsidR="00023BB2" w:rsidRDefault="00000000">
            <w:r>
              <w:rPr>
                <w:color w:val="1E293B"/>
                <w:sz w:val="20"/>
                <w:szCs w:val="20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2B1E6" w14:textId="77777777" w:rsidR="00023BB2" w:rsidRDefault="00000000">
            <w:r>
              <w:rPr>
                <w:color w:val="1E293B"/>
                <w:sz w:val="20"/>
                <w:szCs w:val="20"/>
              </w:rPr>
              <w:t>Display name</w:t>
            </w:r>
          </w:p>
        </w:tc>
      </w:tr>
      <w:tr w:rsidR="00023BB2" w14:paraId="097099C6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8B365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bio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1165" w14:textId="77777777" w:rsidR="00023BB2" w:rsidRDefault="00000000">
            <w:r>
              <w:rPr>
                <w:color w:val="1E293B"/>
                <w:sz w:val="20"/>
                <w:szCs w:val="20"/>
              </w:rPr>
              <w:t>TEXT</w:t>
            </w:r>
          </w:p>
        </w:tc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1227" w14:textId="77777777" w:rsidR="00023BB2" w:rsidRDefault="00000000">
            <w:r>
              <w:rPr>
                <w:color w:val="1E293B"/>
                <w:sz w:val="20"/>
                <w:szCs w:val="20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C406E" w14:textId="77777777" w:rsidR="00023BB2" w:rsidRDefault="00000000">
            <w:r>
              <w:rPr>
                <w:color w:val="1E293B"/>
                <w:sz w:val="20"/>
                <w:szCs w:val="20"/>
              </w:rPr>
              <w:t>Optional profile biography</w:t>
            </w:r>
          </w:p>
        </w:tc>
      </w:tr>
      <w:tr w:rsidR="00023BB2" w14:paraId="241DE9B4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044A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avatar_url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7008" w14:textId="77777777" w:rsidR="00023BB2" w:rsidRDefault="00000000">
            <w:r>
              <w:rPr>
                <w:color w:val="1E293B"/>
                <w:sz w:val="20"/>
                <w:szCs w:val="20"/>
              </w:rPr>
              <w:t>TEXT</w:t>
            </w:r>
          </w:p>
        </w:tc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EB5A" w14:textId="77777777" w:rsidR="00023BB2" w:rsidRDefault="00000000">
            <w:r>
              <w:rPr>
                <w:color w:val="1E293B"/>
                <w:sz w:val="20"/>
                <w:szCs w:val="20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ACB1" w14:textId="77777777" w:rsidR="00023BB2" w:rsidRDefault="00000000">
            <w:r>
              <w:rPr>
                <w:color w:val="1E293B"/>
                <w:sz w:val="20"/>
                <w:szCs w:val="20"/>
              </w:rPr>
              <w:t>Profile picture URL</w:t>
            </w:r>
          </w:p>
        </w:tc>
      </w:tr>
      <w:tr w:rsidR="00023BB2" w14:paraId="2F708066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6B58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status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1D75A" w14:textId="77777777" w:rsidR="00023BB2" w:rsidRDefault="00000000">
            <w:r>
              <w:rPr>
                <w:color w:val="1E293B"/>
                <w:sz w:val="20"/>
                <w:szCs w:val="20"/>
              </w:rPr>
              <w:t>VARCHAR(20)</w:t>
            </w:r>
          </w:p>
        </w:tc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5D01" w14:textId="77777777" w:rsidR="00023BB2" w:rsidRDefault="00000000">
            <w:r>
              <w:rPr>
                <w:color w:val="1E293B"/>
                <w:sz w:val="20"/>
                <w:szCs w:val="20"/>
              </w:rPr>
              <w:t>NOT NULL DEFAULT 'PENDING'</w:t>
            </w:r>
          </w:p>
        </w:tc>
        <w:tc>
          <w:tcPr>
            <w:tcW w:w="4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C9E0" w14:textId="77777777" w:rsidR="00023BB2" w:rsidRDefault="00000000">
            <w:r>
              <w:rPr>
                <w:color w:val="1E293B"/>
                <w:sz w:val="20"/>
                <w:szCs w:val="20"/>
              </w:rPr>
              <w:t>PENDING / ACTIVE / BANNED / DELETED</w:t>
            </w:r>
          </w:p>
        </w:tc>
      </w:tr>
      <w:tr w:rsidR="00023BB2" w14:paraId="2D86AFCA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A3B9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last_login_at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9B70" w14:textId="77777777" w:rsidR="00023BB2" w:rsidRDefault="00000000">
            <w:r>
              <w:rPr>
                <w:color w:val="1E293B"/>
                <w:sz w:val="20"/>
                <w:szCs w:val="20"/>
              </w:rPr>
              <w:t>TIMESTAMP</w:t>
            </w:r>
          </w:p>
        </w:tc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31078" w14:textId="77777777" w:rsidR="00023BB2" w:rsidRDefault="00000000">
            <w:r>
              <w:rPr>
                <w:color w:val="1E293B"/>
                <w:sz w:val="20"/>
                <w:szCs w:val="20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BC44D" w14:textId="77777777" w:rsidR="00023BB2" w:rsidRDefault="00000000">
            <w:r>
              <w:rPr>
                <w:color w:val="1E293B"/>
                <w:sz w:val="20"/>
                <w:szCs w:val="20"/>
              </w:rPr>
              <w:t>Last successful login</w:t>
            </w:r>
          </w:p>
        </w:tc>
      </w:tr>
      <w:tr w:rsidR="00023BB2" w14:paraId="6047B9FF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AEED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created_at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D8C12" w14:textId="77777777" w:rsidR="00023BB2" w:rsidRDefault="00000000">
            <w:r>
              <w:rPr>
                <w:color w:val="1E293B"/>
                <w:sz w:val="20"/>
                <w:szCs w:val="20"/>
              </w:rPr>
              <w:t>TIMESTAMP</w:t>
            </w:r>
          </w:p>
        </w:tc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5D70" w14:textId="77777777" w:rsidR="00023BB2" w:rsidRDefault="00000000">
            <w:r>
              <w:rPr>
                <w:color w:val="1E293B"/>
                <w:sz w:val="20"/>
                <w:szCs w:val="20"/>
              </w:rPr>
              <w:t>NOT NULL DEFAULT NOW()</w:t>
            </w:r>
          </w:p>
        </w:tc>
        <w:tc>
          <w:tcPr>
            <w:tcW w:w="4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75CB" w14:textId="77777777" w:rsidR="00023BB2" w:rsidRDefault="00000000">
            <w:r>
              <w:rPr>
                <w:color w:val="1E293B"/>
                <w:sz w:val="20"/>
                <w:szCs w:val="20"/>
              </w:rPr>
              <w:t>Account creation date</w:t>
            </w:r>
          </w:p>
        </w:tc>
      </w:tr>
      <w:tr w:rsidR="00023BB2" w14:paraId="2580B905" w14:textId="77777777">
        <w:tblPrEx>
          <w:tblCellMar>
            <w:top w:w="0" w:type="dxa"/>
            <w:bottom w:w="0" w:type="dxa"/>
          </w:tblCellMar>
        </w:tblPrEx>
        <w:tc>
          <w:tcPr>
            <w:tcW w:w="9060" w:type="dxa"/>
            <w:gridSpan w:val="4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74FE4" w14:textId="77777777" w:rsidR="00023BB2" w:rsidRDefault="00000000">
            <w:r>
              <w:rPr>
                <w:b/>
                <w:bCs/>
                <w:color w:val="FFFFFF"/>
              </w:rPr>
              <w:t>Table: birthdays</w:t>
            </w:r>
          </w:p>
        </w:tc>
      </w:tr>
      <w:tr w:rsidR="00023BB2" w14:paraId="74D8065E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6AA77" w14:textId="77777777" w:rsidR="00023BB2" w:rsidRDefault="00000000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Column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6732A" w14:textId="77777777" w:rsidR="00023BB2" w:rsidRDefault="00000000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Type</w:t>
            </w:r>
          </w:p>
        </w:tc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0D97" w14:textId="77777777" w:rsidR="00023BB2" w:rsidRDefault="00000000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Constraint</w:t>
            </w:r>
          </w:p>
        </w:tc>
        <w:tc>
          <w:tcPr>
            <w:tcW w:w="4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F3318" w14:textId="77777777" w:rsidR="00023BB2" w:rsidRDefault="00000000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Description</w:t>
            </w:r>
          </w:p>
        </w:tc>
      </w:tr>
      <w:tr w:rsidR="00023BB2" w14:paraId="726003AB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3E82" w14:textId="77777777" w:rsidR="00023BB2" w:rsidRDefault="00000000">
            <w:r>
              <w:rPr>
                <w:b/>
                <w:bCs/>
                <w:color w:val="7C3AED"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CC88" w14:textId="77777777" w:rsidR="00023BB2" w:rsidRDefault="00000000">
            <w:r>
              <w:rPr>
                <w:color w:val="1E293B"/>
                <w:sz w:val="20"/>
                <w:szCs w:val="20"/>
              </w:rPr>
              <w:t>BIGSERIAL</w:t>
            </w:r>
          </w:p>
        </w:tc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45EF" w14:textId="77777777" w:rsidR="00023BB2" w:rsidRDefault="00000000">
            <w:r>
              <w:rPr>
                <w:color w:val="1E293B"/>
                <w:sz w:val="20"/>
                <w:szCs w:val="20"/>
              </w:rPr>
              <w:t>PK</w:t>
            </w:r>
          </w:p>
        </w:tc>
        <w:tc>
          <w:tcPr>
            <w:tcW w:w="4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DB6F" w14:textId="77777777" w:rsidR="00023BB2" w:rsidRDefault="00000000">
            <w:r>
              <w:rPr>
                <w:color w:val="1E293B"/>
                <w:sz w:val="20"/>
                <w:szCs w:val="20"/>
              </w:rPr>
              <w:t>Auto-increment primary key</w:t>
            </w:r>
          </w:p>
        </w:tc>
      </w:tr>
      <w:tr w:rsidR="00023BB2" w14:paraId="47ABA0B9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9A8DC" w14:textId="77777777" w:rsidR="00023BB2" w:rsidRDefault="00000000">
            <w:r>
              <w:rPr>
                <w:b/>
                <w:bCs/>
                <w:color w:val="7C3AED"/>
                <w:sz w:val="20"/>
                <w:szCs w:val="20"/>
              </w:rPr>
              <w:t>user_id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FF5F0" w14:textId="77777777" w:rsidR="00023BB2" w:rsidRDefault="00000000">
            <w:r>
              <w:rPr>
                <w:color w:val="1E293B"/>
                <w:sz w:val="20"/>
                <w:szCs w:val="20"/>
              </w:rPr>
              <w:t>BIGINT</w:t>
            </w:r>
          </w:p>
        </w:tc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AEE2" w14:textId="77777777" w:rsidR="00023BB2" w:rsidRDefault="00000000">
            <w:r>
              <w:rPr>
                <w:color w:val="1E293B"/>
                <w:sz w:val="20"/>
                <w:szCs w:val="20"/>
              </w:rPr>
              <w:t>FK → users(id) NOT NULL</w:t>
            </w:r>
          </w:p>
        </w:tc>
        <w:tc>
          <w:tcPr>
            <w:tcW w:w="4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04DE" w14:textId="77777777" w:rsidR="00023BB2" w:rsidRDefault="00000000">
            <w:r>
              <w:rPr>
                <w:color w:val="1E293B"/>
                <w:sz w:val="20"/>
                <w:szCs w:val="20"/>
              </w:rPr>
              <w:t>Owner user (cascade delete)</w:t>
            </w:r>
          </w:p>
        </w:tc>
      </w:tr>
      <w:tr w:rsidR="00023BB2" w14:paraId="40A206F4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BE83" w14:textId="77777777" w:rsidR="00023BB2" w:rsidRDefault="00000000">
            <w:r>
              <w:rPr>
                <w:b/>
                <w:bCs/>
                <w:color w:val="7C3AED"/>
                <w:sz w:val="20"/>
                <w:szCs w:val="20"/>
              </w:rPr>
              <w:t>name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6713E" w14:textId="77777777" w:rsidR="00023BB2" w:rsidRDefault="00000000">
            <w:r>
              <w:rPr>
                <w:color w:val="1E293B"/>
                <w:sz w:val="20"/>
                <w:szCs w:val="20"/>
              </w:rPr>
              <w:t>VARCHAR(150)</w:t>
            </w:r>
          </w:p>
        </w:tc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4691" w14:textId="77777777" w:rsidR="00023BB2" w:rsidRDefault="00000000">
            <w:r>
              <w:rPr>
                <w:color w:val="1E293B"/>
                <w:sz w:val="20"/>
                <w:szCs w:val="20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709DB" w14:textId="77777777" w:rsidR="00023BB2" w:rsidRDefault="00000000">
            <w:r>
              <w:rPr>
                <w:color w:val="1E293B"/>
                <w:sz w:val="20"/>
                <w:szCs w:val="20"/>
              </w:rPr>
              <w:t>Person's full name</w:t>
            </w:r>
          </w:p>
        </w:tc>
      </w:tr>
      <w:tr w:rsidR="00023BB2" w14:paraId="0B631647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183CD" w14:textId="77777777" w:rsidR="00023BB2" w:rsidRDefault="00000000">
            <w:r>
              <w:rPr>
                <w:b/>
                <w:bCs/>
                <w:color w:val="7C3AED"/>
                <w:sz w:val="20"/>
                <w:szCs w:val="20"/>
              </w:rPr>
              <w:t>birthdate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1C0D" w14:textId="77777777" w:rsidR="00023BB2" w:rsidRDefault="00000000">
            <w:r>
              <w:rPr>
                <w:color w:val="1E293B"/>
                <w:sz w:val="20"/>
                <w:szCs w:val="20"/>
              </w:rPr>
              <w:t>DATE</w:t>
            </w:r>
          </w:p>
        </w:tc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EA9F" w14:textId="77777777" w:rsidR="00023BB2" w:rsidRDefault="00000000">
            <w:r>
              <w:rPr>
                <w:color w:val="1E293B"/>
                <w:sz w:val="20"/>
                <w:szCs w:val="20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D60A" w14:textId="77777777" w:rsidR="00023BB2" w:rsidRDefault="00000000">
            <w:r>
              <w:rPr>
                <w:color w:val="1E293B"/>
                <w:sz w:val="20"/>
                <w:szCs w:val="20"/>
              </w:rPr>
              <w:t>Birthday date (year optional)</w:t>
            </w:r>
          </w:p>
        </w:tc>
      </w:tr>
      <w:tr w:rsidR="00023BB2" w14:paraId="4278A748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50B2" w14:textId="77777777" w:rsidR="00023BB2" w:rsidRDefault="00000000">
            <w:r>
              <w:rPr>
                <w:b/>
                <w:bCs/>
                <w:color w:val="7C3AED"/>
                <w:sz w:val="20"/>
                <w:szCs w:val="20"/>
              </w:rPr>
              <w:t>category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B1A0" w14:textId="77777777" w:rsidR="00023BB2" w:rsidRDefault="00000000">
            <w:r>
              <w:rPr>
                <w:color w:val="1E293B"/>
                <w:sz w:val="20"/>
                <w:szCs w:val="20"/>
              </w:rPr>
              <w:t>VARCHAR(50)</w:t>
            </w:r>
          </w:p>
        </w:tc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35CB" w14:textId="77777777" w:rsidR="00023BB2" w:rsidRDefault="00000000">
            <w:r>
              <w:rPr>
                <w:color w:val="1E293B"/>
                <w:sz w:val="20"/>
                <w:szCs w:val="20"/>
              </w:rPr>
              <w:t>NOT NULL DEFAULT 'Friend'</w:t>
            </w:r>
          </w:p>
        </w:tc>
        <w:tc>
          <w:tcPr>
            <w:tcW w:w="4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9186" w14:textId="77777777" w:rsidR="00023BB2" w:rsidRDefault="00000000">
            <w:r>
              <w:rPr>
                <w:color w:val="1E293B"/>
                <w:sz w:val="20"/>
                <w:szCs w:val="20"/>
              </w:rPr>
              <w:t>Family / Friend / Work / Other</w:t>
            </w:r>
          </w:p>
        </w:tc>
      </w:tr>
      <w:tr w:rsidR="00023BB2" w14:paraId="5956A372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65AB0" w14:textId="77777777" w:rsidR="00023BB2" w:rsidRDefault="00000000">
            <w:r>
              <w:rPr>
                <w:b/>
                <w:bCs/>
                <w:color w:val="7C3AED"/>
                <w:sz w:val="20"/>
                <w:szCs w:val="20"/>
              </w:rPr>
              <w:t>photo_url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1CA22" w14:textId="77777777" w:rsidR="00023BB2" w:rsidRDefault="00000000">
            <w:r>
              <w:rPr>
                <w:color w:val="1E293B"/>
                <w:sz w:val="20"/>
                <w:szCs w:val="20"/>
              </w:rPr>
              <w:t>TEXT</w:t>
            </w:r>
          </w:p>
        </w:tc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45D08" w14:textId="77777777" w:rsidR="00023BB2" w:rsidRDefault="00000000">
            <w:r>
              <w:rPr>
                <w:color w:val="1E293B"/>
                <w:sz w:val="20"/>
                <w:szCs w:val="20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DE37" w14:textId="77777777" w:rsidR="00023BB2" w:rsidRDefault="00000000">
            <w:r>
              <w:rPr>
                <w:color w:val="1E293B"/>
                <w:sz w:val="20"/>
                <w:szCs w:val="20"/>
              </w:rPr>
              <w:t>Person's photo (S3 URL or Base64)</w:t>
            </w:r>
          </w:p>
        </w:tc>
      </w:tr>
      <w:tr w:rsidR="00023BB2" w14:paraId="7E76533D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9207B" w14:textId="77777777" w:rsidR="00023BB2" w:rsidRDefault="00000000">
            <w:r>
              <w:rPr>
                <w:b/>
                <w:bCs/>
                <w:color w:val="7C3AED"/>
                <w:sz w:val="20"/>
                <w:szCs w:val="20"/>
              </w:rPr>
              <w:t>notes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073F" w14:textId="77777777" w:rsidR="00023BB2" w:rsidRDefault="00000000">
            <w:r>
              <w:rPr>
                <w:color w:val="1E293B"/>
                <w:sz w:val="20"/>
                <w:szCs w:val="20"/>
              </w:rPr>
              <w:t>TEXT</w:t>
            </w:r>
          </w:p>
        </w:tc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2B968" w14:textId="77777777" w:rsidR="00023BB2" w:rsidRDefault="00000000">
            <w:r>
              <w:rPr>
                <w:color w:val="1E293B"/>
                <w:sz w:val="20"/>
                <w:szCs w:val="20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F8321" w14:textId="77777777" w:rsidR="00023BB2" w:rsidRDefault="00000000">
            <w:r>
              <w:rPr>
                <w:color w:val="1E293B"/>
                <w:sz w:val="20"/>
                <w:szCs w:val="20"/>
              </w:rPr>
              <w:t>Personal notes (gift ideas, preferences)</w:t>
            </w:r>
          </w:p>
        </w:tc>
      </w:tr>
      <w:tr w:rsidR="00023BB2" w14:paraId="15236724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4B97" w14:textId="77777777" w:rsidR="00023BB2" w:rsidRDefault="00000000">
            <w:r>
              <w:rPr>
                <w:b/>
                <w:bCs/>
                <w:color w:val="7C3AED"/>
                <w:sz w:val="20"/>
                <w:szCs w:val="20"/>
              </w:rPr>
              <w:t>reminder_days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A038" w14:textId="77777777" w:rsidR="00023BB2" w:rsidRDefault="00000000">
            <w:r>
              <w:rPr>
                <w:color w:val="1E293B"/>
                <w:sz w:val="20"/>
                <w:szCs w:val="20"/>
              </w:rPr>
              <w:t>SMALLINT</w:t>
            </w:r>
          </w:p>
        </w:tc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35F50" w14:textId="77777777" w:rsidR="00023BB2" w:rsidRDefault="00000000">
            <w:r>
              <w:rPr>
                <w:color w:val="1E293B"/>
                <w:sz w:val="20"/>
                <w:szCs w:val="20"/>
              </w:rPr>
              <w:t>NOT NULL DEFAULT 7</w:t>
            </w:r>
          </w:p>
        </w:tc>
        <w:tc>
          <w:tcPr>
            <w:tcW w:w="4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20CF" w14:textId="77777777" w:rsidR="00023BB2" w:rsidRDefault="00000000">
            <w:r>
              <w:rPr>
                <w:color w:val="1E293B"/>
                <w:sz w:val="20"/>
                <w:szCs w:val="20"/>
              </w:rPr>
              <w:t>Days before birthday for reminder email</w:t>
            </w:r>
          </w:p>
        </w:tc>
      </w:tr>
      <w:tr w:rsidR="00023BB2" w14:paraId="1EC4D064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89491" w14:textId="77777777" w:rsidR="00023BB2" w:rsidRDefault="00000000">
            <w:r>
              <w:rPr>
                <w:b/>
                <w:bCs/>
                <w:color w:val="7C3AED"/>
                <w:sz w:val="20"/>
                <w:szCs w:val="20"/>
              </w:rPr>
              <w:t>is_deleted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832E7" w14:textId="77777777" w:rsidR="00023BB2" w:rsidRDefault="00000000">
            <w:r>
              <w:rPr>
                <w:color w:val="1E293B"/>
                <w:sz w:val="20"/>
                <w:szCs w:val="20"/>
              </w:rPr>
              <w:t>BOOLEAN</w:t>
            </w:r>
          </w:p>
        </w:tc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5928C" w14:textId="77777777" w:rsidR="00023BB2" w:rsidRDefault="00000000">
            <w:r>
              <w:rPr>
                <w:color w:val="1E293B"/>
                <w:sz w:val="20"/>
                <w:szCs w:val="20"/>
              </w:rPr>
              <w:t>NOT NULL DEFAULT false</w:t>
            </w:r>
          </w:p>
        </w:tc>
        <w:tc>
          <w:tcPr>
            <w:tcW w:w="4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DB67" w14:textId="77777777" w:rsidR="00023BB2" w:rsidRDefault="00000000">
            <w:r>
              <w:rPr>
                <w:color w:val="1E293B"/>
                <w:sz w:val="20"/>
                <w:szCs w:val="20"/>
              </w:rPr>
              <w:t>Soft delete flag (30-day recovery)</w:t>
            </w:r>
          </w:p>
        </w:tc>
      </w:tr>
      <w:tr w:rsidR="00023BB2" w14:paraId="755330ED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5B39" w14:textId="77777777" w:rsidR="00023BB2" w:rsidRDefault="00000000">
            <w:r>
              <w:rPr>
                <w:b/>
                <w:bCs/>
                <w:color w:val="7C3AED"/>
                <w:sz w:val="20"/>
                <w:szCs w:val="20"/>
              </w:rPr>
              <w:lastRenderedPageBreak/>
              <w:t>created_at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7A42D" w14:textId="77777777" w:rsidR="00023BB2" w:rsidRDefault="00000000">
            <w:r>
              <w:rPr>
                <w:color w:val="1E293B"/>
                <w:sz w:val="20"/>
                <w:szCs w:val="20"/>
              </w:rPr>
              <w:t>TIMESTAMP</w:t>
            </w:r>
          </w:p>
        </w:tc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1F9A" w14:textId="77777777" w:rsidR="00023BB2" w:rsidRDefault="00000000">
            <w:r>
              <w:rPr>
                <w:color w:val="1E293B"/>
                <w:sz w:val="20"/>
                <w:szCs w:val="20"/>
              </w:rPr>
              <w:t>NOT NULL DEFAULT NOW()</w:t>
            </w:r>
          </w:p>
        </w:tc>
        <w:tc>
          <w:tcPr>
            <w:tcW w:w="4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314D7" w14:textId="77777777" w:rsidR="00023BB2" w:rsidRDefault="00000000">
            <w:r>
              <w:rPr>
                <w:color w:val="1E293B"/>
                <w:sz w:val="20"/>
                <w:szCs w:val="20"/>
              </w:rPr>
              <w:t>Record creation date</w:t>
            </w:r>
          </w:p>
        </w:tc>
      </w:tr>
      <w:tr w:rsidR="00023BB2" w14:paraId="08645BE6" w14:textId="77777777">
        <w:tblPrEx>
          <w:tblCellMar>
            <w:top w:w="0" w:type="dxa"/>
            <w:bottom w:w="0" w:type="dxa"/>
          </w:tblCellMar>
        </w:tblPrEx>
        <w:tc>
          <w:tcPr>
            <w:tcW w:w="9060" w:type="dxa"/>
            <w:gridSpan w:val="4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8F67A" w14:textId="77777777" w:rsidR="00023BB2" w:rsidRDefault="00000000">
            <w:r>
              <w:rPr>
                <w:b/>
                <w:bCs/>
                <w:color w:val="FFFFFF"/>
              </w:rPr>
              <w:t>Table: refresh_tokens</w:t>
            </w:r>
          </w:p>
        </w:tc>
      </w:tr>
      <w:tr w:rsidR="00023BB2" w14:paraId="140C383F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352A" w14:textId="77777777" w:rsidR="00023BB2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Column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3EFD" w14:textId="77777777" w:rsidR="00023BB2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Type</w:t>
            </w:r>
          </w:p>
        </w:tc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72243" w14:textId="77777777" w:rsidR="00023BB2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Constraint</w:t>
            </w:r>
          </w:p>
        </w:tc>
        <w:tc>
          <w:tcPr>
            <w:tcW w:w="4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A4093" w14:textId="77777777" w:rsidR="00023BB2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Description</w:t>
            </w:r>
          </w:p>
        </w:tc>
      </w:tr>
      <w:tr w:rsidR="00023BB2" w14:paraId="7DC67FD4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6917E" w14:textId="77777777" w:rsidR="00023BB2" w:rsidRDefault="00000000">
            <w:r>
              <w:rPr>
                <w:b/>
                <w:bCs/>
                <w:color w:val="16A34A"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68FD" w14:textId="77777777" w:rsidR="00023BB2" w:rsidRDefault="00000000">
            <w:r>
              <w:rPr>
                <w:color w:val="1E293B"/>
                <w:sz w:val="20"/>
                <w:szCs w:val="20"/>
              </w:rPr>
              <w:t>BIGSERIAL</w:t>
            </w:r>
          </w:p>
        </w:tc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0800F" w14:textId="77777777" w:rsidR="00023BB2" w:rsidRDefault="00000000">
            <w:r>
              <w:rPr>
                <w:color w:val="1E293B"/>
                <w:sz w:val="20"/>
                <w:szCs w:val="20"/>
              </w:rPr>
              <w:t>PK</w:t>
            </w:r>
          </w:p>
        </w:tc>
        <w:tc>
          <w:tcPr>
            <w:tcW w:w="4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DAA98" w14:textId="77777777" w:rsidR="00023BB2" w:rsidRDefault="00000000">
            <w:r>
              <w:rPr>
                <w:color w:val="1E293B"/>
                <w:sz w:val="20"/>
                <w:szCs w:val="20"/>
              </w:rPr>
              <w:t>Auto-increment primary key</w:t>
            </w:r>
          </w:p>
        </w:tc>
      </w:tr>
      <w:tr w:rsidR="00023BB2" w14:paraId="41F3AA5F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2D676" w14:textId="77777777" w:rsidR="00023BB2" w:rsidRDefault="00000000">
            <w:r>
              <w:rPr>
                <w:b/>
                <w:bCs/>
                <w:color w:val="16A34A"/>
                <w:sz w:val="20"/>
                <w:szCs w:val="20"/>
              </w:rPr>
              <w:t>token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3CD1" w14:textId="77777777" w:rsidR="00023BB2" w:rsidRDefault="00000000">
            <w:r>
              <w:rPr>
                <w:color w:val="1E293B"/>
                <w:sz w:val="20"/>
                <w:szCs w:val="20"/>
              </w:rPr>
              <w:t>UUID</w:t>
            </w:r>
          </w:p>
        </w:tc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F080" w14:textId="77777777" w:rsidR="00023BB2" w:rsidRDefault="00000000">
            <w:r>
              <w:rPr>
                <w:color w:val="1E293B"/>
                <w:sz w:val="20"/>
                <w:szCs w:val="20"/>
              </w:rPr>
              <w:t>UNIQUE NOT NULL</w:t>
            </w:r>
          </w:p>
        </w:tc>
        <w:tc>
          <w:tcPr>
            <w:tcW w:w="4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186B" w14:textId="77777777" w:rsidR="00023BB2" w:rsidRDefault="00000000">
            <w:r>
              <w:rPr>
                <w:color w:val="1E293B"/>
                <w:sz w:val="20"/>
                <w:szCs w:val="20"/>
              </w:rPr>
              <w:t>Cryptographically random UUID v4</w:t>
            </w:r>
          </w:p>
        </w:tc>
      </w:tr>
      <w:tr w:rsidR="00023BB2" w14:paraId="4AB356D0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BCEC3" w14:textId="77777777" w:rsidR="00023BB2" w:rsidRDefault="00000000">
            <w:r>
              <w:rPr>
                <w:b/>
                <w:bCs/>
                <w:color w:val="16A34A"/>
                <w:sz w:val="20"/>
                <w:szCs w:val="20"/>
              </w:rPr>
              <w:t>user_id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7D6EB" w14:textId="77777777" w:rsidR="00023BB2" w:rsidRDefault="00000000">
            <w:r>
              <w:rPr>
                <w:color w:val="1E293B"/>
                <w:sz w:val="20"/>
                <w:szCs w:val="20"/>
              </w:rPr>
              <w:t>BIGINT</w:t>
            </w:r>
          </w:p>
        </w:tc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CEB89" w14:textId="77777777" w:rsidR="00023BB2" w:rsidRDefault="00000000">
            <w:r>
              <w:rPr>
                <w:color w:val="1E293B"/>
                <w:sz w:val="20"/>
                <w:szCs w:val="20"/>
              </w:rPr>
              <w:t>FK → users(id) NOT NULL</w:t>
            </w:r>
          </w:p>
        </w:tc>
        <w:tc>
          <w:tcPr>
            <w:tcW w:w="4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4AB7B" w14:textId="77777777" w:rsidR="00023BB2" w:rsidRDefault="00000000">
            <w:r>
              <w:rPr>
                <w:color w:val="1E293B"/>
                <w:sz w:val="20"/>
                <w:szCs w:val="20"/>
              </w:rPr>
              <w:t>Token owner</w:t>
            </w:r>
          </w:p>
        </w:tc>
      </w:tr>
      <w:tr w:rsidR="00023BB2" w14:paraId="1778EBED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4E31" w14:textId="77777777" w:rsidR="00023BB2" w:rsidRDefault="00000000">
            <w:r>
              <w:rPr>
                <w:b/>
                <w:bCs/>
                <w:color w:val="16A34A"/>
                <w:sz w:val="20"/>
                <w:szCs w:val="20"/>
              </w:rPr>
              <w:t>expiry_date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8578" w14:textId="77777777" w:rsidR="00023BB2" w:rsidRDefault="00000000">
            <w:r>
              <w:rPr>
                <w:color w:val="1E293B"/>
                <w:sz w:val="20"/>
                <w:szCs w:val="20"/>
              </w:rPr>
              <w:t>TIMESTAMP</w:t>
            </w:r>
          </w:p>
        </w:tc>
        <w:tc>
          <w:tcPr>
            <w:tcW w:w="15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1400" w14:textId="77777777" w:rsidR="00023BB2" w:rsidRDefault="00000000">
            <w:r>
              <w:rPr>
                <w:color w:val="1E293B"/>
                <w:sz w:val="20"/>
                <w:szCs w:val="20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721CF" w14:textId="77777777" w:rsidR="00023BB2" w:rsidRDefault="00000000">
            <w:r>
              <w:rPr>
                <w:color w:val="1E293B"/>
                <w:sz w:val="20"/>
                <w:szCs w:val="20"/>
              </w:rPr>
              <w:t>Expiration (issued_at + 30 days)</w:t>
            </w:r>
          </w:p>
        </w:tc>
      </w:tr>
    </w:tbl>
    <w:p w14:paraId="14FFA1E4" w14:textId="77777777" w:rsidR="00023BB2" w:rsidRDefault="00023BB2">
      <w:pPr>
        <w:spacing w:after="80"/>
      </w:pPr>
    </w:p>
    <w:p w14:paraId="2DF2638C" w14:textId="77777777" w:rsidR="00023BB2" w:rsidRDefault="00000000">
      <w:pPr>
        <w:pStyle w:val="Titre2"/>
      </w:pPr>
      <w:r>
        <w:t>12.2 Database Optimisations</w:t>
      </w:r>
    </w:p>
    <w:p w14:paraId="46E1C2C8" w14:textId="77777777" w:rsidR="00023BB2" w:rsidRDefault="00000000">
      <w:pPr>
        <w:pStyle w:val="Paragraphedeliste"/>
        <w:numPr>
          <w:ilvl w:val="0"/>
          <w:numId w:val="3"/>
        </w:numPr>
        <w:spacing w:after="90"/>
      </w:pPr>
      <w:r>
        <w:rPr>
          <w:color w:val="1E293B"/>
        </w:rPr>
        <w:t>INDEX on birthdays(user_id) – fast birthday list retrieval per user (most frequent query)</w:t>
      </w:r>
    </w:p>
    <w:p w14:paraId="5DFA5316" w14:textId="77777777" w:rsidR="00023BB2" w:rsidRDefault="00000000">
      <w:pPr>
        <w:pStyle w:val="Paragraphedeliste"/>
        <w:numPr>
          <w:ilvl w:val="0"/>
          <w:numId w:val="3"/>
        </w:numPr>
        <w:spacing w:after="90"/>
      </w:pPr>
      <w:r>
        <w:rPr>
          <w:color w:val="1E293B"/>
        </w:rPr>
        <w:t>INDEX on birthdays(birthdate) – efficient reminder scheduler queries (EXTRACT MONTH/DAY)</w:t>
      </w:r>
    </w:p>
    <w:p w14:paraId="67526A6D" w14:textId="77777777" w:rsidR="00023BB2" w:rsidRDefault="00000000">
      <w:pPr>
        <w:pStyle w:val="Paragraphedeliste"/>
        <w:numPr>
          <w:ilvl w:val="0"/>
          <w:numId w:val="3"/>
        </w:numPr>
        <w:spacing w:after="90"/>
      </w:pPr>
      <w:r>
        <w:rPr>
          <w:color w:val="1E293B"/>
        </w:rPr>
        <w:t>Composite INDEX on (user_id, is_deleted) – filter active records per user in one scan</w:t>
      </w:r>
    </w:p>
    <w:p w14:paraId="5FC9C5F7" w14:textId="77777777" w:rsidR="00023BB2" w:rsidRDefault="00000000">
      <w:pPr>
        <w:pStyle w:val="Paragraphedeliste"/>
        <w:numPr>
          <w:ilvl w:val="0"/>
          <w:numId w:val="3"/>
        </w:numPr>
        <w:spacing w:after="90"/>
      </w:pPr>
      <w:r>
        <w:rPr>
          <w:color w:val="1E293B"/>
        </w:rPr>
        <w:t>Soft delete (is_deleted) – 30-day recovery window before permanent GDPR purge</w:t>
      </w:r>
    </w:p>
    <w:p w14:paraId="5ABC83EC" w14:textId="77777777" w:rsidR="00023BB2" w:rsidRDefault="00000000">
      <w:pPr>
        <w:pStyle w:val="Paragraphedeliste"/>
        <w:numPr>
          <w:ilvl w:val="0"/>
          <w:numId w:val="3"/>
        </w:numPr>
        <w:spacing w:after="90"/>
      </w:pPr>
      <w:r>
        <w:rPr>
          <w:color w:val="1E293B"/>
        </w:rPr>
        <w:t>Flyway versioned migrations – safe, auditable, rollback-capable schema evolution</w:t>
      </w:r>
    </w:p>
    <w:p w14:paraId="0D1DE3DB" w14:textId="77777777" w:rsidR="00023BB2" w:rsidRDefault="00000000">
      <w:pPr>
        <w:pStyle w:val="Paragraphedeliste"/>
        <w:numPr>
          <w:ilvl w:val="0"/>
          <w:numId w:val="3"/>
        </w:numPr>
        <w:spacing w:after="90"/>
      </w:pPr>
      <w:r>
        <w:rPr>
          <w:color w:val="1E293B"/>
        </w:rPr>
        <w:t>HikariCP connection pool – max 20 connections, min-idle 5</w:t>
      </w:r>
    </w:p>
    <w:p w14:paraId="4EBB0A58" w14:textId="77777777" w:rsidR="00023BB2" w:rsidRDefault="00000000">
      <w:pPr>
        <w:pStyle w:val="Paragraphedeliste"/>
        <w:numPr>
          <w:ilvl w:val="0"/>
          <w:numId w:val="3"/>
        </w:numPr>
        <w:spacing w:after="90"/>
      </w:pPr>
      <w:r>
        <w:rPr>
          <w:color w:val="1E293B"/>
        </w:rPr>
        <w:t>LEFT JOIN FETCH on birthday retrieval – eliminates N+1 problem on dashboard load</w:t>
      </w:r>
    </w:p>
    <w:p w14:paraId="7888BE3D" w14:textId="77777777" w:rsidR="00023BB2" w:rsidRDefault="00000000">
      <w:r>
        <w:br w:type="page"/>
      </w:r>
    </w:p>
    <w:p w14:paraId="30F7160F" w14:textId="77777777" w:rsidR="00023BB2" w:rsidRDefault="00000000">
      <w:pPr>
        <w:pStyle w:val="Titre1"/>
        <w:pBdr>
          <w:bottom w:val="single" w:sz="4" w:space="6" w:color="2563EB"/>
        </w:pBdr>
      </w:pPr>
      <w:r>
        <w:lastRenderedPageBreak/>
        <w:t>13. Security &amp; Non-Functional Requirements</w:t>
      </w:r>
    </w:p>
    <w:p w14:paraId="12160682" w14:textId="77777777" w:rsidR="00023BB2" w:rsidRDefault="00000000">
      <w:pPr>
        <w:pStyle w:val="Titre2"/>
      </w:pPr>
      <w:r>
        <w:t>13.1 Security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23BB2" w14:paraId="3A0552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46085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Password hashing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7D078" w14:textId="77777777" w:rsidR="00023BB2" w:rsidRDefault="00000000">
            <w:r>
              <w:rPr>
                <w:color w:val="1E293B"/>
                <w:sz w:val="21"/>
                <w:szCs w:val="21"/>
              </w:rPr>
              <w:t>BCrypt cost factor 12 – ~250ms/hash, brute-force resistant</w:t>
            </w:r>
          </w:p>
        </w:tc>
      </w:tr>
      <w:tr w:rsidR="00023BB2" w14:paraId="457D9C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28553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JWT Access Token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BB5D" w14:textId="77777777" w:rsidR="00023BB2" w:rsidRDefault="00000000">
            <w:r>
              <w:rPr>
                <w:color w:val="1E293B"/>
                <w:sz w:val="21"/>
                <w:szCs w:val="21"/>
              </w:rPr>
              <w:t>15-min lifespan – minimal exposure window if intercepted</w:t>
            </w:r>
          </w:p>
        </w:tc>
      </w:tr>
      <w:tr w:rsidR="00023BB2" w14:paraId="3077C9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54F0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Refresh Token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3740B" w14:textId="77777777" w:rsidR="00023BB2" w:rsidRDefault="00000000">
            <w:r>
              <w:rPr>
                <w:color w:val="1E293B"/>
                <w:sz w:val="21"/>
                <w:szCs w:val="21"/>
              </w:rPr>
              <w:t>30-day HTTP-only Secure cookie – invisible to JS (XSS-proof), SameSite=Strict (CSRF-proof)</w:t>
            </w:r>
          </w:p>
        </w:tc>
      </w:tr>
      <w:tr w:rsidR="00023BB2" w14:paraId="56BB25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98F9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HTTPS / TLS 1.3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07A93" w14:textId="77777777" w:rsidR="00023BB2" w:rsidRDefault="00000000">
            <w:r>
              <w:rPr>
                <w:color w:val="1E293B"/>
                <w:sz w:val="21"/>
                <w:szCs w:val="21"/>
              </w:rPr>
              <w:t>All traffic encrypted – HTTP permanently redirects to HTTPS (HSTS)</w:t>
            </w:r>
          </w:p>
        </w:tc>
      </w:tr>
      <w:tr w:rsidR="00023BB2" w14:paraId="0D1E06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BAFD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CORS policy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A72AC" w14:textId="77777777" w:rsidR="00023BB2" w:rsidRDefault="00000000">
            <w:r>
              <w:rPr>
                <w:color w:val="1E293B"/>
                <w:sz w:val="21"/>
                <w:szCs w:val="21"/>
              </w:rPr>
              <w:t>Strict allowlist: Angular app domain only (or localhost in dev)</w:t>
            </w:r>
          </w:p>
        </w:tc>
      </w:tr>
      <w:tr w:rsidR="00023BB2" w14:paraId="4E094C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4A6B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Input validation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FD69F" w14:textId="77777777" w:rsidR="00023BB2" w:rsidRDefault="00000000">
            <w:r>
              <w:rPr>
                <w:color w:val="1E293B"/>
                <w:sz w:val="21"/>
                <w:szCs w:val="21"/>
              </w:rPr>
              <w:t>Bean Validation (@NotNull, @Size, @Email) on all DTOs + Spring sanitisation chain</w:t>
            </w:r>
          </w:p>
        </w:tc>
      </w:tr>
      <w:tr w:rsidR="00023BB2" w14:paraId="582232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39A4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Rate limiting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B239E" w14:textId="77777777" w:rsidR="00023BB2" w:rsidRDefault="00000000">
            <w:r>
              <w:rPr>
                <w:color w:val="1E293B"/>
                <w:sz w:val="21"/>
                <w:szCs w:val="21"/>
              </w:rPr>
              <w:t>100 req/min per IP via Nginx – brute force and DDoS protection</w:t>
            </w:r>
          </w:p>
        </w:tc>
      </w:tr>
      <w:tr w:rsidR="00023BB2" w14:paraId="71F1EA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73023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SQL injection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E82EF" w14:textId="77777777" w:rsidR="00023BB2" w:rsidRDefault="00000000">
            <w:r>
              <w:rPr>
                <w:color w:val="1E293B"/>
                <w:sz w:val="21"/>
                <w:szCs w:val="21"/>
              </w:rPr>
              <w:t>Spring Data JPA parameterised queries – no string concatenation in DB calls</w:t>
            </w:r>
          </w:p>
        </w:tc>
      </w:tr>
      <w:tr w:rsidR="00023BB2" w14:paraId="0FB993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9490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GDPR compliance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5750" w14:textId="77777777" w:rsidR="00023BB2" w:rsidRDefault="00000000">
            <w:r>
              <w:rPr>
                <w:color w:val="1E293B"/>
                <w:sz w:val="21"/>
                <w:szCs w:val="21"/>
              </w:rPr>
              <w:t>CSV export · right to erasure (soft delete + 90-day purge) · minimal data collection · explicit consent</w:t>
            </w:r>
          </w:p>
        </w:tc>
      </w:tr>
    </w:tbl>
    <w:p w14:paraId="5D63E26A" w14:textId="77777777" w:rsidR="00023BB2" w:rsidRDefault="00023BB2">
      <w:pPr>
        <w:spacing w:after="80"/>
      </w:pPr>
    </w:p>
    <w:p w14:paraId="5BF1D2AD" w14:textId="77777777" w:rsidR="00023BB2" w:rsidRDefault="00000000">
      <w:pPr>
        <w:pStyle w:val="Titre2"/>
      </w:pPr>
      <w:r>
        <w:t>13.2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23BB2" w14:paraId="471B99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0C57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Performance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2491D" w14:textId="77777777" w:rsidR="00023BB2" w:rsidRDefault="00000000">
            <w:r>
              <w:rPr>
                <w:color w:val="1E293B"/>
                <w:sz w:val="21"/>
                <w:szCs w:val="21"/>
              </w:rPr>
              <w:t>Dashboard load &lt;2s on broadband · API response &lt;300ms p95 · Angular bundle &lt;150KB gzipped</w:t>
            </w:r>
          </w:p>
        </w:tc>
      </w:tr>
      <w:tr w:rsidR="00023BB2" w14:paraId="5DDD7F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E348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Availability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F2FD" w14:textId="77777777" w:rsidR="00023BB2" w:rsidRDefault="00000000">
            <w:r>
              <w:rPr>
                <w:color w:val="1E293B"/>
                <w:sz w:val="21"/>
                <w:szCs w:val="21"/>
              </w:rPr>
              <w:t>99.9% uptime target – single instance MVP, multi-instance + health-check auto-restart post-MVP</w:t>
            </w:r>
          </w:p>
        </w:tc>
      </w:tr>
      <w:tr w:rsidR="00023BB2" w14:paraId="16F9B2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207A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Scalability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AE4D" w14:textId="77777777" w:rsidR="00023BB2" w:rsidRDefault="00000000">
            <w:r>
              <w:rPr>
                <w:color w:val="1E293B"/>
                <w:sz w:val="21"/>
                <w:szCs w:val="21"/>
              </w:rPr>
              <w:t>Stateless backend (JWT + DB pool) – horizontal scaling behind load balancer with zero code changes</w:t>
            </w:r>
          </w:p>
        </w:tc>
      </w:tr>
      <w:tr w:rsidR="00023BB2" w14:paraId="0B7ECA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A71E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Accessibility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E88A" w14:textId="77777777" w:rsidR="00023BB2" w:rsidRDefault="00000000">
            <w:r>
              <w:rPr>
                <w:color w:val="1E293B"/>
                <w:sz w:val="21"/>
                <w:szCs w:val="21"/>
              </w:rPr>
              <w:t>WCAG 2.1 Level AA – NVDA/VoiceOver, keyboard navigation, focus indicators, contrast ≥ 4.5:1</w:t>
            </w:r>
          </w:p>
        </w:tc>
      </w:tr>
      <w:tr w:rsidR="00023BB2" w14:paraId="3DB504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DEF6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Internationalisation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3CB0" w14:textId="77777777" w:rsidR="00023BB2" w:rsidRDefault="00000000">
            <w:r>
              <w:rPr>
                <w:color w:val="1E293B"/>
                <w:sz w:val="21"/>
                <w:szCs w:val="21"/>
              </w:rPr>
              <w:t>FR / EN / DE via Transloco lazy-loaded files – hot-swap without page reload</w:t>
            </w:r>
          </w:p>
        </w:tc>
      </w:tr>
      <w:tr w:rsidR="00023BB2" w14:paraId="42639B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57F0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Browser support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7DA3" w14:textId="77777777" w:rsidR="00023BB2" w:rsidRDefault="00000000">
            <w:r>
              <w:rPr>
                <w:color w:val="1E293B"/>
                <w:sz w:val="21"/>
                <w:szCs w:val="21"/>
              </w:rPr>
              <w:t>Chrome 100+ · Firefox 100+ · Safari 15+ · Edge 100+ (ES2022 target)</w:t>
            </w:r>
          </w:p>
        </w:tc>
      </w:tr>
      <w:tr w:rsidR="00023BB2" w14:paraId="4CB805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BDAE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Mobile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6F63" w14:textId="77777777" w:rsidR="00023BB2" w:rsidRDefault="00000000">
            <w:r>
              <w:rPr>
                <w:color w:val="1E293B"/>
                <w:sz w:val="21"/>
                <w:szCs w:val="21"/>
              </w:rPr>
              <w:t>Fully responsive from 375px – usable on all modern phones</w:t>
            </w:r>
          </w:p>
        </w:tc>
      </w:tr>
      <w:tr w:rsidR="00023BB2" w14:paraId="346EEC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99D80" w14:textId="77777777" w:rsidR="00023BB2" w:rsidRDefault="00000000">
            <w:r>
              <w:rPr>
                <w:b/>
                <w:bCs/>
                <w:color w:val="2563EB"/>
                <w:sz w:val="21"/>
                <w:szCs w:val="21"/>
              </w:rPr>
              <w:t>Data backup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2185" w14:textId="77777777" w:rsidR="00023BB2" w:rsidRDefault="00000000">
            <w:r>
              <w:rPr>
                <w:color w:val="1E293B"/>
                <w:sz w:val="21"/>
                <w:szCs w:val="21"/>
              </w:rPr>
              <w:t>Daily automated snapshots (cloud provider) – 30-day retention, point-in-time recovery</w:t>
            </w:r>
          </w:p>
        </w:tc>
      </w:tr>
    </w:tbl>
    <w:p w14:paraId="1E6DBD91" w14:textId="77777777" w:rsidR="00023BB2" w:rsidRDefault="00000000">
      <w:r>
        <w:br w:type="page"/>
      </w:r>
    </w:p>
    <w:p w14:paraId="730E3618" w14:textId="77777777" w:rsidR="00023BB2" w:rsidRDefault="00000000">
      <w:pPr>
        <w:pStyle w:val="Titre1"/>
        <w:pBdr>
          <w:bottom w:val="single" w:sz="4" w:space="6" w:color="2563EB"/>
        </w:pBdr>
      </w:pPr>
      <w:r>
        <w:lastRenderedPageBreak/>
        <w:t>14. Business Model &amp; Revenue Projections</w:t>
      </w:r>
    </w:p>
    <w:p w14:paraId="033E2F6F" w14:textId="77777777" w:rsidR="00023BB2" w:rsidRDefault="00000000">
      <w:pPr>
        <w:pStyle w:val="Titre2"/>
      </w:pPr>
      <w:r>
        <w:t>14.1 Freemium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23BB2" w14:paraId="7A47DA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5A6B" w14:textId="77777777" w:rsidR="00023BB2" w:rsidRDefault="00000000">
            <w:r>
              <w:rPr>
                <w:b/>
                <w:bCs/>
                <w:color w:val="16A34A"/>
                <w:sz w:val="21"/>
                <w:szCs w:val="21"/>
              </w:rPr>
              <w:t>Free (Forever)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6AFA" w14:textId="77777777" w:rsidR="00023BB2" w:rsidRDefault="00000000">
            <w:r>
              <w:rPr>
                <w:color w:val="1E293B"/>
                <w:sz w:val="21"/>
                <w:szCs w:val="21"/>
              </w:rPr>
              <w:t>Unlimited birthdays, all core features, 1 reminder/birthday, 4 categories, CSV export, dark mode</w:t>
            </w:r>
          </w:p>
        </w:tc>
      </w:tr>
      <w:tr w:rsidR="00023BB2" w14:paraId="513075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264F6" w14:textId="77777777" w:rsidR="00023BB2" w:rsidRDefault="00000000">
            <w:r>
              <w:rPr>
                <w:b/>
                <w:bCs/>
                <w:color w:val="16A34A"/>
                <w:sz w:val="21"/>
                <w:szCs w:val="21"/>
              </w:rPr>
              <w:t>Time2Wish Pro – $2.99/mo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ED89" w14:textId="77777777" w:rsidR="00023BB2" w:rsidRDefault="00000000">
            <w:r>
              <w:rPr>
                <w:color w:val="1E293B"/>
                <w:sz w:val="21"/>
                <w:szCs w:val="21"/>
              </w:rPr>
              <w:t>Unlimited reminder schedules (1d+3d+7d), AI message suggestions, priority support, no upsell prompts</w:t>
            </w:r>
          </w:p>
        </w:tc>
      </w:tr>
      <w:tr w:rsidR="00023BB2" w14:paraId="39BAA1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ADC9" w14:textId="77777777" w:rsidR="00023BB2" w:rsidRDefault="00000000">
            <w:r>
              <w:rPr>
                <w:b/>
                <w:bCs/>
                <w:color w:val="16A34A"/>
                <w:sz w:val="21"/>
                <w:szCs w:val="21"/>
              </w:rPr>
              <w:t>Family Plan – $4.99/mo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CB56" w14:textId="77777777" w:rsidR="00023BB2" w:rsidRDefault="00000000">
            <w:r>
              <w:rPr>
                <w:color w:val="1E293B"/>
                <w:sz w:val="21"/>
                <w:szCs w:val="21"/>
              </w:rPr>
              <w:t>Up to 5 family members sharing one birthday list, shared dashboard, gift coordination notes</w:t>
            </w:r>
          </w:p>
        </w:tc>
      </w:tr>
      <w:tr w:rsidR="00023BB2" w14:paraId="559560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C232" w14:textId="77777777" w:rsidR="00023BB2" w:rsidRDefault="00000000">
            <w:r>
              <w:rPr>
                <w:b/>
                <w:bCs/>
                <w:color w:val="16A34A"/>
                <w:sz w:val="21"/>
                <w:szCs w:val="21"/>
              </w:rPr>
              <w:t>Teams / SMB – $9.99/mo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D320" w14:textId="77777777" w:rsidR="00023BB2" w:rsidRDefault="00000000">
            <w:r>
              <w:rPr>
                <w:color w:val="1E293B"/>
                <w:sz w:val="21"/>
                <w:szCs w:val="21"/>
              </w:rPr>
              <w:t>20 seats, admin dashboard, CRM CSV export, branded reminder emails, dedicated onboarding</w:t>
            </w:r>
          </w:p>
        </w:tc>
      </w:tr>
      <w:tr w:rsidR="00023BB2" w14:paraId="0E4A30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6118" w14:textId="77777777" w:rsidR="00023BB2" w:rsidRDefault="00000000">
            <w:r>
              <w:rPr>
                <w:b/>
                <w:bCs/>
                <w:color w:val="16A34A"/>
                <w:sz w:val="21"/>
                <w:szCs w:val="21"/>
              </w:rPr>
              <w:t>Billing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B087" w14:textId="77777777" w:rsidR="00023BB2" w:rsidRDefault="00000000">
            <w:r>
              <w:rPr>
                <w:color w:val="1E293B"/>
                <w:sz w:val="21"/>
                <w:szCs w:val="21"/>
              </w:rPr>
              <w:t>Stripe – monthly and annual billing (annual = 2 months free, ~17% discount)</w:t>
            </w:r>
          </w:p>
        </w:tc>
      </w:tr>
      <w:tr w:rsidR="00023BB2" w14:paraId="114485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57CE" w14:textId="77777777" w:rsidR="00023BB2" w:rsidRDefault="00000000">
            <w:r>
              <w:rPr>
                <w:b/>
                <w:bCs/>
                <w:color w:val="16A34A"/>
                <w:sz w:val="21"/>
                <w:szCs w:val="21"/>
              </w:rPr>
              <w:t>Payments</w:t>
            </w:r>
          </w:p>
        </w:tc>
        <w:tc>
          <w:tcPr>
            <w:tcW w:w="6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53E7" w14:textId="77777777" w:rsidR="00023BB2" w:rsidRDefault="00000000">
            <w:r>
              <w:rPr>
                <w:color w:val="1E293B"/>
                <w:sz w:val="21"/>
                <w:szCs w:val="21"/>
              </w:rPr>
              <w:t>Visa/Mastercard/Amex · PayPal · Apple Pay · Google Pay (via Stripe)</w:t>
            </w:r>
          </w:p>
        </w:tc>
      </w:tr>
    </w:tbl>
    <w:p w14:paraId="0CB43662" w14:textId="77777777" w:rsidR="00023BB2" w:rsidRDefault="00023BB2">
      <w:pPr>
        <w:spacing w:after="80"/>
      </w:pPr>
    </w:p>
    <w:p w14:paraId="7896F696" w14:textId="77777777" w:rsidR="00023BB2" w:rsidRDefault="00000000">
      <w:pPr>
        <w:pStyle w:val="Titre2"/>
      </w:pPr>
      <w:r>
        <w:t>14.2 3-Year Revenue Projection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200"/>
        <w:gridCol w:w="2360"/>
      </w:tblGrid>
      <w:tr w:rsidR="00023BB2" w14:paraId="2436AE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C00B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A4108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 1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C459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 2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4826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 3</w:t>
            </w:r>
          </w:p>
        </w:tc>
      </w:tr>
      <w:tr w:rsidR="00023BB2" w14:paraId="591DD6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EFC50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Monthly Active Users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264A1" w14:textId="77777777" w:rsidR="00023BB2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10 000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B269E" w14:textId="77777777" w:rsidR="00023BB2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45 000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542BC" w14:textId="77777777" w:rsidR="00023BB2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150 000</w:t>
            </w:r>
          </w:p>
        </w:tc>
      </w:tr>
      <w:tr w:rsidR="00023BB2" w14:paraId="3D2453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57C6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Pro conversion (5–8%)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5372B" w14:textId="77777777" w:rsidR="00023BB2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500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7092" w14:textId="77777777" w:rsidR="00023BB2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2 700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65EE" w14:textId="77777777" w:rsidR="00023BB2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9 000</w:t>
            </w:r>
          </w:p>
        </w:tc>
      </w:tr>
      <w:tr w:rsidR="00023BB2" w14:paraId="01BCBE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47C0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Pro ARPU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6C9E" w14:textId="77777777" w:rsidR="00023BB2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$2.99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9910A" w14:textId="77777777" w:rsidR="00023BB2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$2.99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DE37B" w14:textId="77777777" w:rsidR="00023BB2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$2.99</w:t>
            </w:r>
          </w:p>
        </w:tc>
      </w:tr>
      <w:tr w:rsidR="00023BB2" w14:paraId="5F4A4E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CBF0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Pro revenue / year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9545" w14:textId="77777777" w:rsidR="00023BB2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$17 940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97C2A" w14:textId="77777777" w:rsidR="00023BB2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$96 768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3A17" w14:textId="77777777" w:rsidR="00023BB2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$322 920</w:t>
            </w:r>
          </w:p>
        </w:tc>
      </w:tr>
      <w:tr w:rsidR="00023BB2" w14:paraId="2D4836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3162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Teams customers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B516C" w14:textId="77777777" w:rsidR="00023BB2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6764" w14:textId="77777777" w:rsidR="00023BB2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60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21EC" w14:textId="77777777" w:rsidR="00023BB2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300</w:t>
            </w:r>
          </w:p>
        </w:tc>
      </w:tr>
      <w:tr w:rsidR="00023BB2" w14:paraId="178455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FA3B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Teams revenue / year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074E3" w14:textId="77777777" w:rsidR="00023BB2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$599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FEEF" w14:textId="77777777" w:rsidR="00023BB2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$7 188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E1D3" w14:textId="77777777" w:rsidR="00023BB2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$35 940</w:t>
            </w:r>
          </w:p>
        </w:tc>
      </w:tr>
      <w:tr w:rsidR="00023BB2" w14:paraId="23DA0A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1E00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Total ARR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EB6C6" w14:textId="77777777" w:rsidR="00023BB2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~$18 500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69C6E" w14:textId="77777777" w:rsidR="00023BB2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~$104 000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BDAEA" w14:textId="77777777" w:rsidR="00023BB2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~$359 000</w:t>
            </w:r>
          </w:p>
        </w:tc>
      </w:tr>
    </w:tbl>
    <w:p w14:paraId="7EC8AE13" w14:textId="77777777" w:rsidR="00023BB2" w:rsidRDefault="00000000">
      <w:pPr>
        <w:spacing w:after="110"/>
        <w:ind w:left="360"/>
      </w:pPr>
      <w:r>
        <w:rPr>
          <w:i/>
          <w:iCs/>
          <w:color w:val="6B7280"/>
          <w:sz w:val="17"/>
          <w:szCs w:val="17"/>
        </w:rPr>
        <w:t>[Source] Projections based on: ProductLed Freemium Benchmark 2024, Stripe benchmarks for productivity SaaS, comparable tools on Product Hunt</w:t>
      </w:r>
    </w:p>
    <w:p w14:paraId="73CB0F84" w14:textId="77777777" w:rsidR="00023BB2" w:rsidRDefault="00000000">
      <w:r>
        <w:br w:type="page"/>
      </w:r>
    </w:p>
    <w:p w14:paraId="501F1FE2" w14:textId="77777777" w:rsidR="00023BB2" w:rsidRDefault="00000000">
      <w:pPr>
        <w:pStyle w:val="Titre1"/>
        <w:pBdr>
          <w:bottom w:val="single" w:sz="4" w:space="6" w:color="2563EB"/>
        </w:pBdr>
      </w:pPr>
      <w:r>
        <w:lastRenderedPageBreak/>
        <w:t>15. Roadmap, Timeline, Team &amp; Budget</w:t>
      </w:r>
    </w:p>
    <w:p w14:paraId="5516EE5A" w14:textId="77777777" w:rsidR="00023BB2" w:rsidRDefault="00000000">
      <w:pPr>
        <w:spacing w:after="130"/>
        <w:jc w:val="both"/>
      </w:pPr>
      <w:r>
        <w:rPr>
          <w:color w:val="1E293B"/>
        </w:rPr>
        <w:t>The MVP is delivered across 5 focused phases totalling 10 weeks. Budget estimates use Western European freelance rates of €400–600/day. Adjust for your market: Eastern Europe ~€150–250/day · India ~€80–150/day.</w:t>
      </w:r>
    </w:p>
    <w:p w14:paraId="6BC2D6F2" w14:textId="77777777" w:rsidR="00023BB2" w:rsidRDefault="00023BB2">
      <w:pPr>
        <w:spacing w:after="80"/>
      </w:pPr>
    </w:p>
    <w:p w14:paraId="2CBD0377" w14:textId="77777777" w:rsidR="00023BB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2E1A1A7B" wp14:editId="3A76B1E8">
            <wp:extent cx="6667500" cy="3810000"/>
            <wp:effectExtent l="0" t="0" r="0" b="0"/>
            <wp:docPr id="2121721329" name="Image 2121721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C851" w14:textId="77777777" w:rsidR="00023BB2" w:rsidRDefault="00000000">
      <w:pPr>
        <w:spacing w:before="60" w:after="260"/>
        <w:jc w:val="center"/>
      </w:pPr>
      <w:r>
        <w:rPr>
          <w:i/>
          <w:iCs/>
          <w:color w:val="6B7280"/>
          <w:sz w:val="18"/>
          <w:szCs w:val="18"/>
        </w:rPr>
        <w:t>Figure 12 – MVP Delivery Plan: 5 Phases, Weekly Timeline &amp; Budget per Phase</w:t>
      </w:r>
    </w:p>
    <w:p w14:paraId="6C23AE54" w14:textId="77777777" w:rsidR="00023BB2" w:rsidRDefault="00023BB2">
      <w:pPr>
        <w:spacing w:after="80"/>
      </w:pPr>
    </w:p>
    <w:p w14:paraId="2FE3C3BA" w14:textId="77777777" w:rsidR="00023BB2" w:rsidRDefault="00000000">
      <w:pPr>
        <w:pStyle w:val="Titre2"/>
      </w:pPr>
      <w:r>
        <w:t>15.1 Phase-by-Phase Breakdown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977"/>
        <w:gridCol w:w="2988"/>
        <w:gridCol w:w="1942"/>
        <w:gridCol w:w="1653"/>
      </w:tblGrid>
      <w:tr w:rsidR="00023BB2" w14:paraId="01ABB6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901C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9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5E55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8CCC0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  <w:tc>
          <w:tcPr>
            <w:tcW w:w="19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3D4D6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Team</w:t>
            </w:r>
          </w:p>
        </w:tc>
        <w:tc>
          <w:tcPr>
            <w:tcW w:w="16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915F1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Budget</w:t>
            </w:r>
          </w:p>
        </w:tc>
      </w:tr>
      <w:tr w:rsidR="00023BB2" w14:paraId="1A7651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B51D4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Phase 1 Setup</w:t>
            </w:r>
          </w:p>
        </w:tc>
        <w:tc>
          <w:tcPr>
            <w:tcW w:w="9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F0318" w14:textId="77777777" w:rsidR="00023BB2" w:rsidRDefault="00000000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1 week</w:t>
            </w:r>
          </w:p>
        </w:tc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685D" w14:textId="77777777" w:rsidR="00023BB2" w:rsidRDefault="00000000">
            <w:r>
              <w:rPr>
                <w:color w:val="1E293B"/>
                <w:sz w:val="20"/>
                <w:szCs w:val="20"/>
              </w:rPr>
              <w:t>Git repo · Docker Compose (Angular + Spring + PG) · GitHub Actions CI · OpenAPI spec · Architecture Decision Records</w:t>
            </w:r>
          </w:p>
        </w:tc>
        <w:tc>
          <w:tcPr>
            <w:tcW w:w="19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9DEB" w14:textId="77777777" w:rsidR="00023BB2" w:rsidRDefault="00000000">
            <w:r>
              <w:rPr>
                <w:color w:val="16A34A"/>
                <w:sz w:val="20"/>
                <w:szCs w:val="20"/>
              </w:rPr>
              <w:t>1 Full-stack dev</w:t>
            </w:r>
          </w:p>
        </w:tc>
        <w:tc>
          <w:tcPr>
            <w:tcW w:w="16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CFA97" w14:textId="77777777" w:rsidR="00023BB2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500–800 €</w:t>
            </w:r>
          </w:p>
        </w:tc>
      </w:tr>
      <w:tr w:rsidR="00023BB2" w14:paraId="3CC2F0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716A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Phase 2 Authentication</w:t>
            </w:r>
          </w:p>
        </w:tc>
        <w:tc>
          <w:tcPr>
            <w:tcW w:w="9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B916" w14:textId="77777777" w:rsidR="00023BB2" w:rsidRDefault="00000000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2 weeks</w:t>
            </w:r>
          </w:p>
        </w:tc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F6911" w14:textId="77777777" w:rsidR="00023BB2" w:rsidRDefault="00000000">
            <w:r>
              <w:rPr>
                <w:color w:val="1E293B"/>
                <w:sz w:val="20"/>
                <w:szCs w:val="20"/>
              </w:rPr>
              <w:t>User registration + SendGrid email verify · JWT login + Spring Security chain · Refresh Token · Angular AuthGuard + login/register UI</w:t>
            </w:r>
          </w:p>
        </w:tc>
        <w:tc>
          <w:tcPr>
            <w:tcW w:w="19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967B" w14:textId="77777777" w:rsidR="00023BB2" w:rsidRDefault="00000000">
            <w:r>
              <w:rPr>
                <w:color w:val="16A34A"/>
                <w:sz w:val="20"/>
                <w:szCs w:val="20"/>
              </w:rPr>
              <w:t>1 Full-stack dev</w:t>
            </w:r>
          </w:p>
        </w:tc>
        <w:tc>
          <w:tcPr>
            <w:tcW w:w="16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FB657" w14:textId="77777777" w:rsidR="00023BB2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1 200–1 800 €</w:t>
            </w:r>
          </w:p>
        </w:tc>
      </w:tr>
      <w:tr w:rsidR="00023BB2" w14:paraId="0ABAA8C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901B4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lastRenderedPageBreak/>
              <w:t>Phase 3 Birthday Core</w:t>
            </w:r>
          </w:p>
        </w:tc>
        <w:tc>
          <w:tcPr>
            <w:tcW w:w="9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3206C" w14:textId="77777777" w:rsidR="00023BB2" w:rsidRDefault="00000000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3 weeks</w:t>
            </w:r>
          </w:p>
        </w:tc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9464" w14:textId="77777777" w:rsidR="00023BB2" w:rsidRDefault="00000000">
            <w:r>
              <w:rPr>
                <w:color w:val="1E293B"/>
                <w:sz w:val="20"/>
                <w:szCs w:val="20"/>
              </w:rPr>
              <w:t>Birthday CRUD API + Angular UI · Dashboard countdown sort · Category &amp; month filters · Free-text search · Photo upload · Stats widget</w:t>
            </w:r>
          </w:p>
        </w:tc>
        <w:tc>
          <w:tcPr>
            <w:tcW w:w="19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CB344" w14:textId="77777777" w:rsidR="00023BB2" w:rsidRDefault="00000000">
            <w:r>
              <w:rPr>
                <w:color w:val="16A34A"/>
                <w:sz w:val="20"/>
                <w:szCs w:val="20"/>
              </w:rPr>
              <w:t>2 devs (FE + BE)</w:t>
            </w:r>
          </w:p>
        </w:tc>
        <w:tc>
          <w:tcPr>
            <w:tcW w:w="16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62A1D" w14:textId="77777777" w:rsidR="00023BB2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2 500–3 500 €</w:t>
            </w:r>
          </w:p>
        </w:tc>
      </w:tr>
      <w:tr w:rsidR="00023BB2" w14:paraId="4EEB97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9E4D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Phase 4 Notifs &amp; UX</w:t>
            </w:r>
          </w:p>
        </w:tc>
        <w:tc>
          <w:tcPr>
            <w:tcW w:w="9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DAD91" w14:textId="77777777" w:rsidR="00023BB2" w:rsidRDefault="00000000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2 weeks</w:t>
            </w:r>
          </w:p>
        </w:tc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852FD" w14:textId="77777777" w:rsidR="00023BB2" w:rsidRDefault="00000000">
            <w:r>
              <w:rPr>
                <w:color w:val="1E293B"/>
                <w:sz w:val="20"/>
                <w:szCs w:val="20"/>
              </w:rPr>
              <w:t>Spring @Scheduled reminder job · Personalised HTML email (SendGrid) · Confetti animation · Dark mode · Transloco FR/EN/DE · Responsive polish</w:t>
            </w:r>
          </w:p>
        </w:tc>
        <w:tc>
          <w:tcPr>
            <w:tcW w:w="19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4A068" w14:textId="77777777" w:rsidR="00023BB2" w:rsidRDefault="00000000">
            <w:r>
              <w:rPr>
                <w:color w:val="16A34A"/>
                <w:sz w:val="20"/>
                <w:szCs w:val="20"/>
              </w:rPr>
              <w:t>2 devs + UX designer</w:t>
            </w:r>
          </w:p>
        </w:tc>
        <w:tc>
          <w:tcPr>
            <w:tcW w:w="16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9038" w14:textId="77777777" w:rsidR="00023BB2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1 800–2 500 €</w:t>
            </w:r>
          </w:p>
        </w:tc>
      </w:tr>
      <w:tr w:rsidR="00023BB2" w14:paraId="4A89F3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02FD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Phase 5 QA &amp; Deploy</w:t>
            </w:r>
          </w:p>
        </w:tc>
        <w:tc>
          <w:tcPr>
            <w:tcW w:w="9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B8312" w14:textId="77777777" w:rsidR="00023BB2" w:rsidRDefault="00000000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2 weeks</w:t>
            </w:r>
          </w:p>
        </w:tc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173D" w14:textId="77777777" w:rsidR="00023BB2" w:rsidRDefault="00000000">
            <w:r>
              <w:rPr>
                <w:color w:val="1E293B"/>
                <w:sz w:val="20"/>
                <w:szCs w:val="20"/>
              </w:rPr>
              <w:t>JUnit 5 + Jasmine unit tests · Testcontainers integration tests · Cypress E2E · Security checklist · Cloud production deploy · Perf tuning</w:t>
            </w:r>
          </w:p>
        </w:tc>
        <w:tc>
          <w:tcPr>
            <w:tcW w:w="19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866DC" w14:textId="77777777" w:rsidR="00023BB2" w:rsidRDefault="00000000">
            <w:r>
              <w:rPr>
                <w:color w:val="16A34A"/>
                <w:sz w:val="20"/>
                <w:szCs w:val="20"/>
              </w:rPr>
              <w:t>1 dev + 1 QA engineer</w:t>
            </w:r>
          </w:p>
        </w:tc>
        <w:tc>
          <w:tcPr>
            <w:tcW w:w="16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EEBF" w14:textId="77777777" w:rsidR="00023BB2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1 000–1 500 €</w:t>
            </w:r>
          </w:p>
        </w:tc>
      </w:tr>
    </w:tbl>
    <w:p w14:paraId="2954EE1D" w14:textId="77777777" w:rsidR="00023BB2" w:rsidRDefault="00023BB2">
      <w:pPr>
        <w:spacing w:after="80"/>
      </w:pPr>
    </w:p>
    <w:p w14:paraId="3A3F9AF6" w14:textId="77777777" w:rsidR="00023BB2" w:rsidRDefault="00000000">
      <w:pPr>
        <w:pBdr>
          <w:left w:val="thick" w:sz="6" w:space="0" w:color="2563EB"/>
        </w:pBdr>
        <w:shd w:val="clear" w:color="auto" w:fill="DBEAFE"/>
        <w:spacing w:before="120"/>
        <w:ind w:left="380" w:right="380"/>
      </w:pPr>
      <w:r>
        <w:rPr>
          <w:b/>
          <w:bCs/>
          <w:color w:val="2563EB"/>
          <w:sz w:val="21"/>
          <w:szCs w:val="21"/>
        </w:rPr>
        <w:t>Total MVP Investment</w:t>
      </w:r>
    </w:p>
    <w:p w14:paraId="3528B3B2" w14:textId="77777777" w:rsidR="00023BB2" w:rsidRDefault="00000000">
      <w:pPr>
        <w:pBdr>
          <w:left w:val="thick" w:sz="6" w:space="0" w:color="2563EB"/>
        </w:pBdr>
        <w:shd w:val="clear" w:color="auto" w:fill="DBEAFE"/>
        <w:spacing w:after="170"/>
        <w:ind w:left="380" w:right="380"/>
      </w:pPr>
      <w:r>
        <w:rPr>
          <w:color w:val="1E293B"/>
          <w:sz w:val="21"/>
          <w:szCs w:val="21"/>
        </w:rPr>
        <w:t>DURATION: 10 weeks  ·  BUDGET: 7 000 – 10 100 € (Western Europe, freelance) Eastern Europe / South America: ~2 500 – 4 500 €   ·   South/South-East Asia: ~1 500 – 3 000 € Salaried developer (€50K/yr): ~€9 600 equivalent for 10 weeks (pro-rated)</w:t>
      </w:r>
    </w:p>
    <w:p w14:paraId="758295D1" w14:textId="77777777" w:rsidR="00023BB2" w:rsidRDefault="00000000">
      <w:r>
        <w:br w:type="page"/>
      </w:r>
    </w:p>
    <w:p w14:paraId="2DBA712E" w14:textId="77777777" w:rsidR="00023BB2" w:rsidRDefault="00000000">
      <w:pPr>
        <w:pStyle w:val="Titre1"/>
        <w:pBdr>
          <w:bottom w:val="single" w:sz="4" w:space="6" w:color="2563EB"/>
        </w:pBdr>
      </w:pPr>
      <w:r>
        <w:lastRenderedPageBreak/>
        <w:t>16. Post-MVP &amp; Long-Term Vision</w:t>
      </w:r>
    </w:p>
    <w:p w14:paraId="6494CE18" w14:textId="77777777" w:rsidR="00023BB2" w:rsidRDefault="00000000">
      <w:pPr>
        <w:pStyle w:val="Titre2"/>
      </w:pPr>
      <w:r>
        <w:t>16.1 Post-MVP Features (Months 3–12)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200"/>
        <w:gridCol w:w="2900"/>
        <w:gridCol w:w="1800"/>
        <w:gridCol w:w="1460"/>
      </w:tblGrid>
      <w:tr w:rsidR="00023BB2" w14:paraId="354CD2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36D7F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87DC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2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043F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D281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Team</w:t>
            </w:r>
          </w:p>
        </w:tc>
        <w:tc>
          <w:tcPr>
            <w:tcW w:w="1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8951B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Budget</w:t>
            </w:r>
          </w:p>
        </w:tc>
      </w:tr>
      <w:tr w:rsidR="00023BB2" w14:paraId="254022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8BA81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Mobile App (Capacitor)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C7BF" w14:textId="77777777" w:rsidR="00023BB2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Month 3–5</w:t>
            </w:r>
          </w:p>
        </w:tc>
        <w:tc>
          <w:tcPr>
            <w:tcW w:w="2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BEE8" w14:textId="77777777" w:rsidR="00023BB2" w:rsidRDefault="00000000">
            <w:r>
              <w:rPr>
                <w:color w:val="1E293B"/>
                <w:sz w:val="20"/>
                <w:szCs w:val="20"/>
              </w:rPr>
              <w:t>Wrap Angular SPA with Ionic Capacitor → Android + iOS · Push notifications · App store release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9FED" w14:textId="77777777" w:rsidR="00023BB2" w:rsidRDefault="00000000">
            <w:r>
              <w:rPr>
                <w:color w:val="16A34A"/>
                <w:sz w:val="20"/>
                <w:szCs w:val="20"/>
              </w:rPr>
              <w:t>1 Mobile dev</w:t>
            </w:r>
          </w:p>
        </w:tc>
        <w:tc>
          <w:tcPr>
            <w:tcW w:w="1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2122C" w14:textId="77777777" w:rsidR="00023BB2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3 000–5 000 €</w:t>
            </w:r>
          </w:p>
        </w:tc>
      </w:tr>
      <w:tr w:rsidR="00023BB2" w14:paraId="2C5D222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21CED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Pro Tier (Stripe)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8837" w14:textId="77777777" w:rsidR="00023BB2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Month 4–5</w:t>
            </w:r>
          </w:p>
        </w:tc>
        <w:tc>
          <w:tcPr>
            <w:tcW w:w="2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70D6" w14:textId="77777777" w:rsidR="00023BB2" w:rsidRDefault="00000000">
            <w:r>
              <w:rPr>
                <w:color w:val="1E293B"/>
                <w:sz w:val="20"/>
                <w:szCs w:val="20"/>
              </w:rPr>
              <w:t>Stripe subscriptions · billing portal · Pro feature gating · upgrade prompts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86D3" w14:textId="77777777" w:rsidR="00023BB2" w:rsidRDefault="00000000">
            <w:r>
              <w:rPr>
                <w:color w:val="16A34A"/>
                <w:sz w:val="20"/>
                <w:szCs w:val="20"/>
              </w:rPr>
              <w:t>1 dev</w:t>
            </w:r>
          </w:p>
        </w:tc>
        <w:tc>
          <w:tcPr>
            <w:tcW w:w="1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389F" w14:textId="77777777" w:rsidR="00023BB2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1 500–2 500 €</w:t>
            </w:r>
          </w:p>
        </w:tc>
      </w:tr>
      <w:tr w:rsidR="00023BB2" w14:paraId="6459AF2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E559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Rich HTML Emails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23D22" w14:textId="77777777" w:rsidR="00023BB2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Month 4</w:t>
            </w:r>
          </w:p>
        </w:tc>
        <w:tc>
          <w:tcPr>
            <w:tcW w:w="2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004DD" w14:textId="77777777" w:rsidR="00023BB2" w:rsidRDefault="00000000">
            <w:r>
              <w:rPr>
                <w:color w:val="1E293B"/>
                <w:sz w:val="20"/>
                <w:szCs w:val="20"/>
              </w:rPr>
              <w:t>Person's photo in reminder email · countdown chip · Send Wish CTA · unsubscribe management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5F04" w14:textId="77777777" w:rsidR="00023BB2" w:rsidRDefault="00000000">
            <w:r>
              <w:rPr>
                <w:color w:val="16A34A"/>
                <w:sz w:val="20"/>
                <w:szCs w:val="20"/>
              </w:rPr>
              <w:t>1 dev + designer</w:t>
            </w:r>
          </w:p>
        </w:tc>
        <w:tc>
          <w:tcPr>
            <w:tcW w:w="1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CFED" w14:textId="77777777" w:rsidR="00023BB2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800–1 500 €</w:t>
            </w:r>
          </w:p>
        </w:tc>
      </w:tr>
      <w:tr w:rsidR="00023BB2" w14:paraId="0CAFADE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084BD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Redis Cache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3B40" w14:textId="77777777" w:rsidR="00023BB2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Month 5–6</w:t>
            </w:r>
          </w:p>
        </w:tc>
        <w:tc>
          <w:tcPr>
            <w:tcW w:w="2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AD201" w14:textId="77777777" w:rsidR="00023BB2" w:rsidRDefault="00000000">
            <w:r>
              <w:rPr>
                <w:color w:val="1E293B"/>
                <w:sz w:val="20"/>
                <w:szCs w:val="20"/>
              </w:rPr>
              <w:t>Birthday list caching (TTL 1h) · session store · rate limiter – reduces DB load 60–70%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3C58" w14:textId="77777777" w:rsidR="00023BB2" w:rsidRDefault="00000000">
            <w:r>
              <w:rPr>
                <w:color w:val="16A34A"/>
                <w:sz w:val="20"/>
                <w:szCs w:val="20"/>
              </w:rPr>
              <w:t>1 BE dev</w:t>
            </w:r>
          </w:p>
        </w:tc>
        <w:tc>
          <w:tcPr>
            <w:tcW w:w="1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2B67C" w14:textId="77777777" w:rsidR="00023BB2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500–1 000 €</w:t>
            </w:r>
          </w:p>
        </w:tc>
      </w:tr>
      <w:tr w:rsidR="00023BB2" w14:paraId="281E3E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591B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Analytics Dashboard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2BE2" w14:textId="77777777" w:rsidR="00023BB2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Month 6–8</w:t>
            </w:r>
          </w:p>
        </w:tc>
        <w:tc>
          <w:tcPr>
            <w:tcW w:w="2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7D75" w14:textId="77777777" w:rsidR="00023BB2" w:rsidRDefault="00000000">
            <w:r>
              <w:rPr>
                <w:color w:val="1E293B"/>
                <w:sz w:val="20"/>
                <w:szCs w:val="20"/>
              </w:rPr>
              <w:t>Monthly distribution chart · most-remembered category · streak tracker · year-in-review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8AABF" w14:textId="77777777" w:rsidR="00023BB2" w:rsidRDefault="00000000">
            <w:r>
              <w:rPr>
                <w:color w:val="16A34A"/>
                <w:sz w:val="20"/>
                <w:szCs w:val="20"/>
              </w:rPr>
              <w:t>1 FE dev</w:t>
            </w:r>
          </w:p>
        </w:tc>
        <w:tc>
          <w:tcPr>
            <w:tcW w:w="1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B58E6" w14:textId="77777777" w:rsidR="00023BB2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1 000–1 800 €</w:t>
            </w:r>
          </w:p>
        </w:tc>
      </w:tr>
      <w:tr w:rsidR="00023BB2" w14:paraId="0768D69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AC1E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AI Message Suggestions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C407" w14:textId="77777777" w:rsidR="00023BB2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Month 7–9</w:t>
            </w:r>
          </w:p>
        </w:tc>
        <w:tc>
          <w:tcPr>
            <w:tcW w:w="2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252C" w14:textId="77777777" w:rsidR="00023BB2" w:rsidRDefault="00000000">
            <w:r>
              <w:rPr>
                <w:color w:val="1E293B"/>
                <w:sz w:val="20"/>
                <w:szCs w:val="20"/>
              </w:rPr>
              <w:t>GPT-4o / Claude API integration · personalised wish text based on name, age, notes, category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E0BA" w14:textId="77777777" w:rsidR="00023BB2" w:rsidRDefault="00000000">
            <w:r>
              <w:rPr>
                <w:color w:val="16A34A"/>
                <w:sz w:val="20"/>
                <w:szCs w:val="20"/>
              </w:rPr>
              <w:t>1 dev</w:t>
            </w:r>
          </w:p>
        </w:tc>
        <w:tc>
          <w:tcPr>
            <w:tcW w:w="1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90DF2" w14:textId="77777777" w:rsidR="00023BB2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800–1 500 €</w:t>
            </w:r>
          </w:p>
        </w:tc>
      </w:tr>
      <w:tr w:rsidR="00023BB2" w14:paraId="7BA850C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BC0B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Teams / SaaS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D3A1" w14:textId="77777777" w:rsidR="00023BB2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Month 9–12</w:t>
            </w:r>
          </w:p>
        </w:tc>
        <w:tc>
          <w:tcPr>
            <w:tcW w:w="2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94F6" w14:textId="77777777" w:rsidR="00023BB2" w:rsidRDefault="00000000">
            <w:r>
              <w:rPr>
                <w:color w:val="1E293B"/>
                <w:sz w:val="20"/>
                <w:szCs w:val="20"/>
              </w:rPr>
              <w:t>Multi-user shared lists · admin dashboard · CRM CSV export · branded reminder emails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9A87" w14:textId="77777777" w:rsidR="00023BB2" w:rsidRDefault="00000000">
            <w:r>
              <w:rPr>
                <w:color w:val="16A34A"/>
                <w:sz w:val="20"/>
                <w:szCs w:val="20"/>
              </w:rPr>
              <w:t>2 devs</w:t>
            </w:r>
          </w:p>
        </w:tc>
        <w:tc>
          <w:tcPr>
            <w:tcW w:w="14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FBDF" w14:textId="77777777" w:rsidR="00023BB2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4 000–7 000 €</w:t>
            </w:r>
          </w:p>
        </w:tc>
      </w:tr>
    </w:tbl>
    <w:p w14:paraId="03300065" w14:textId="77777777" w:rsidR="00023BB2" w:rsidRDefault="00023BB2">
      <w:pPr>
        <w:spacing w:after="80"/>
      </w:pPr>
    </w:p>
    <w:p w14:paraId="638BE05B" w14:textId="77777777" w:rsidR="00023BB2" w:rsidRDefault="00000000">
      <w:pPr>
        <w:pStyle w:val="Titre2"/>
      </w:pPr>
      <w:r>
        <w:t>16.2 Long-Term Vision (Year 2–3)</w:t>
      </w:r>
    </w:p>
    <w:p w14:paraId="082AEFB6" w14:textId="77777777" w:rsidR="00023BB2" w:rsidRDefault="00000000">
      <w:pPr>
        <w:pStyle w:val="Paragraphedeliste"/>
        <w:numPr>
          <w:ilvl w:val="0"/>
          <w:numId w:val="3"/>
        </w:numPr>
        <w:spacing w:after="90"/>
      </w:pPr>
      <w:r>
        <w:rPr>
          <w:color w:val="1E293B"/>
        </w:rPr>
        <w:t>150,000 MAU · €300K+ ARR · Series-A readiness</w:t>
      </w:r>
    </w:p>
    <w:p w14:paraId="723ACBC4" w14:textId="77777777" w:rsidR="00023BB2" w:rsidRDefault="00000000">
      <w:pPr>
        <w:pStyle w:val="Paragraphedeliste"/>
        <w:numPr>
          <w:ilvl w:val="0"/>
          <w:numId w:val="3"/>
        </w:numPr>
        <w:spacing w:after="90"/>
      </w:pPr>
      <w:r>
        <w:rPr>
          <w:color w:val="1E293B"/>
        </w:rPr>
        <w:t>Kafka event bus + Notification microservice: decouple reminder delivery for independent scaling</w:t>
      </w:r>
    </w:p>
    <w:p w14:paraId="54A81650" w14:textId="77777777" w:rsidR="00023BB2" w:rsidRDefault="00000000">
      <w:pPr>
        <w:pStyle w:val="Paragraphedeliste"/>
        <w:numPr>
          <w:ilvl w:val="0"/>
          <w:numId w:val="3"/>
        </w:numPr>
        <w:spacing w:after="90"/>
      </w:pPr>
      <w:r>
        <w:rPr>
          <w:color w:val="1E293B"/>
        </w:rPr>
        <w:t>Kubernetes deployment: auto-scale around major holiday birthday spikes</w:t>
      </w:r>
    </w:p>
    <w:p w14:paraId="4F6CDB7F" w14:textId="77777777" w:rsidR="00023BB2" w:rsidRDefault="00000000">
      <w:pPr>
        <w:pStyle w:val="Paragraphedeliste"/>
        <w:numPr>
          <w:ilvl w:val="0"/>
          <w:numId w:val="3"/>
        </w:numPr>
        <w:spacing w:after="90"/>
      </w:pPr>
      <w:r>
        <w:rPr>
          <w:color w:val="1E293B"/>
        </w:rPr>
        <w:t>Birthday Wish Card generator: branded shareable images for WhatsApp / Instagram / SMS</w:t>
      </w:r>
    </w:p>
    <w:p w14:paraId="1E2D6836" w14:textId="77777777" w:rsidR="00023BB2" w:rsidRDefault="00000000">
      <w:pPr>
        <w:pStyle w:val="Paragraphedeliste"/>
        <w:numPr>
          <w:ilvl w:val="0"/>
          <w:numId w:val="3"/>
        </w:numPr>
        <w:spacing w:after="90"/>
      </w:pPr>
      <w:r>
        <w:rPr>
          <w:color w:val="1E293B"/>
        </w:rPr>
        <w:t>Enterprise HR tier: company-wide employee birthday management with Slack/Teams integration</w:t>
      </w:r>
    </w:p>
    <w:p w14:paraId="4F03A79F" w14:textId="77777777" w:rsidR="00023BB2" w:rsidRDefault="00000000">
      <w:pPr>
        <w:pStyle w:val="Paragraphedeliste"/>
        <w:numPr>
          <w:ilvl w:val="0"/>
          <w:numId w:val="3"/>
        </w:numPr>
        <w:spacing w:after="90"/>
      </w:pPr>
      <w:r>
        <w:rPr>
          <w:color w:val="1E293B"/>
        </w:rPr>
        <w:t>Marketplace: gift recommendations, flower delivery, restaurant booking – affiliate revenue</w:t>
      </w:r>
    </w:p>
    <w:p w14:paraId="5A426DF4" w14:textId="77777777" w:rsidR="00023BB2" w:rsidRDefault="00000000">
      <w:r>
        <w:br w:type="page"/>
      </w:r>
    </w:p>
    <w:p w14:paraId="418118C2" w14:textId="77777777" w:rsidR="00023BB2" w:rsidRDefault="00000000">
      <w:pPr>
        <w:pStyle w:val="Titre1"/>
        <w:pBdr>
          <w:bottom w:val="single" w:sz="4" w:space="6" w:color="2563EB"/>
        </w:pBdr>
      </w:pPr>
      <w:r>
        <w:lastRenderedPageBreak/>
        <w:t>17. Risks &amp; Mitigation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9"/>
        <w:gridCol w:w="942"/>
        <w:gridCol w:w="942"/>
        <w:gridCol w:w="2764"/>
        <w:gridCol w:w="2453"/>
      </w:tblGrid>
      <w:tr w:rsidR="00023BB2" w14:paraId="422C7B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B2A1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8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49065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Prob.</w:t>
            </w:r>
          </w:p>
        </w:tc>
        <w:tc>
          <w:tcPr>
            <w:tcW w:w="8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59E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45E97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83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8FEA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  <w:tc>
          <w:tcPr>
            <w:tcW w:w="253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6BB4E" w14:textId="77777777" w:rsidR="00023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Contingency</w:t>
            </w:r>
          </w:p>
        </w:tc>
      </w:tr>
      <w:tr w:rsidR="00023BB2" w14:paraId="151BF1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C41A8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Scope creep delays MVP</w:t>
            </w:r>
          </w:p>
        </w:tc>
        <w:tc>
          <w:tcPr>
            <w:tcW w:w="8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FAB5E" w14:textId="77777777" w:rsidR="00023BB2" w:rsidRDefault="0000000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Medium</w:t>
            </w:r>
          </w:p>
        </w:tc>
        <w:tc>
          <w:tcPr>
            <w:tcW w:w="8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E6C1" w14:textId="77777777" w:rsidR="00023BB2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High</w:t>
            </w:r>
          </w:p>
        </w:tc>
        <w:tc>
          <w:tcPr>
            <w:tcW w:w="283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3708" w14:textId="77777777" w:rsidR="00023BB2" w:rsidRDefault="00000000">
            <w:r>
              <w:rPr>
                <w:color w:val="16A34A"/>
                <w:sz w:val="20"/>
                <w:szCs w:val="20"/>
              </w:rPr>
              <w:t>MoSCoW, weekly scope review, frozen backlog after Phase 3 kickoff</w:t>
            </w:r>
          </w:p>
        </w:tc>
        <w:tc>
          <w:tcPr>
            <w:tcW w:w="253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DFB3B" w14:textId="77777777" w:rsidR="00023BB2" w:rsidRDefault="00000000">
            <w:r>
              <w:rPr>
                <w:color w:val="7C3AED"/>
                <w:sz w:val="20"/>
                <w:szCs w:val="20"/>
              </w:rPr>
              <w:t>Cut P2/P3 entirely from MVP, defer to Post-MVP sprint</w:t>
            </w:r>
          </w:p>
        </w:tc>
      </w:tr>
      <w:tr w:rsidR="00023BB2" w14:paraId="07EFD6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2912C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Email deliverability issues</w:t>
            </w:r>
          </w:p>
        </w:tc>
        <w:tc>
          <w:tcPr>
            <w:tcW w:w="8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82857" w14:textId="77777777" w:rsidR="00023BB2" w:rsidRDefault="0000000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Low</w:t>
            </w:r>
          </w:p>
        </w:tc>
        <w:tc>
          <w:tcPr>
            <w:tcW w:w="8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0660D" w14:textId="77777777" w:rsidR="00023BB2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High</w:t>
            </w:r>
          </w:p>
        </w:tc>
        <w:tc>
          <w:tcPr>
            <w:tcW w:w="283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7CF65" w14:textId="77777777" w:rsidR="00023BB2" w:rsidRDefault="00000000">
            <w:r>
              <w:rPr>
                <w:color w:val="16A34A"/>
                <w:sz w:val="20"/>
                <w:szCs w:val="20"/>
              </w:rPr>
              <w:t>SendGrid 99.95% SLA, SPF/DKIM/DMARC configured day 1, Mail Tester validation</w:t>
            </w:r>
          </w:p>
        </w:tc>
        <w:tc>
          <w:tcPr>
            <w:tcW w:w="253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C4B42" w14:textId="77777777" w:rsidR="00023BB2" w:rsidRDefault="00000000">
            <w:r>
              <w:rPr>
                <w:color w:val="7C3AED"/>
                <w:sz w:val="20"/>
                <w:szCs w:val="20"/>
              </w:rPr>
              <w:t>Fallback to Mailgun; add in-app notification as secondary channel</w:t>
            </w:r>
          </w:p>
        </w:tc>
      </w:tr>
      <w:tr w:rsidR="00023BB2" w14:paraId="3982F9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A5234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Low adoption at launch</w:t>
            </w:r>
          </w:p>
        </w:tc>
        <w:tc>
          <w:tcPr>
            <w:tcW w:w="8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05448" w14:textId="77777777" w:rsidR="00023BB2" w:rsidRDefault="0000000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Medium</w:t>
            </w:r>
          </w:p>
        </w:tc>
        <w:tc>
          <w:tcPr>
            <w:tcW w:w="8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E1B43" w14:textId="77777777" w:rsidR="00023BB2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Medium</w:t>
            </w:r>
          </w:p>
        </w:tc>
        <w:tc>
          <w:tcPr>
            <w:tcW w:w="283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894B" w14:textId="77777777" w:rsidR="00023BB2" w:rsidRDefault="00000000">
            <w:r>
              <w:rPr>
                <w:color w:val="16A34A"/>
                <w:sz w:val="20"/>
                <w:szCs w:val="20"/>
              </w:rPr>
              <w:t>Product Hunt launch + SEO landing page + built-in referral programme</w:t>
            </w:r>
          </w:p>
        </w:tc>
        <w:tc>
          <w:tcPr>
            <w:tcW w:w="253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7E5AD" w14:textId="77777777" w:rsidR="00023BB2" w:rsidRDefault="00000000">
            <w:r>
              <w:rPr>
                <w:color w:val="7C3AED"/>
                <w:sz w:val="20"/>
                <w:szCs w:val="20"/>
              </w:rPr>
              <w:t>Pivot to B2B (HR gifting, SMB) – lower CAC, higher willingness to pay</w:t>
            </w:r>
          </w:p>
        </w:tc>
      </w:tr>
      <w:tr w:rsidR="00023BB2" w14:paraId="42378B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E6A05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JWT security breach</w:t>
            </w:r>
          </w:p>
        </w:tc>
        <w:tc>
          <w:tcPr>
            <w:tcW w:w="8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3BE1" w14:textId="77777777" w:rsidR="00023BB2" w:rsidRDefault="0000000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Low</w:t>
            </w:r>
          </w:p>
        </w:tc>
        <w:tc>
          <w:tcPr>
            <w:tcW w:w="8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D62A" w14:textId="77777777" w:rsidR="00023BB2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Very High</w:t>
            </w:r>
          </w:p>
        </w:tc>
        <w:tc>
          <w:tcPr>
            <w:tcW w:w="283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08A3" w14:textId="77777777" w:rsidR="00023BB2" w:rsidRDefault="00000000">
            <w:r>
              <w:rPr>
                <w:color w:val="16A34A"/>
                <w:sz w:val="20"/>
                <w:szCs w:val="20"/>
              </w:rPr>
              <w:t>15-min token TTL, HTTP-only cookies, TLS, rate limiting, security audit pre-launch</w:t>
            </w:r>
          </w:p>
        </w:tc>
        <w:tc>
          <w:tcPr>
            <w:tcW w:w="253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26F6" w14:textId="77777777" w:rsidR="00023BB2" w:rsidRDefault="00000000">
            <w:r>
              <w:rPr>
                <w:color w:val="7C3AED"/>
                <w:sz w:val="20"/>
                <w:szCs w:val="20"/>
              </w:rPr>
              <w:t>Force token rotation all users, rotate signing keys, transparent incident comms</w:t>
            </w:r>
          </w:p>
        </w:tc>
      </w:tr>
      <w:tr w:rsidR="00023BB2" w14:paraId="041067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828AC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Google adds native birthday tool</w:t>
            </w:r>
          </w:p>
        </w:tc>
        <w:tc>
          <w:tcPr>
            <w:tcW w:w="8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D40FA" w14:textId="77777777" w:rsidR="00023BB2" w:rsidRDefault="0000000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Low</w:t>
            </w:r>
          </w:p>
        </w:tc>
        <w:tc>
          <w:tcPr>
            <w:tcW w:w="8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7F46" w14:textId="77777777" w:rsidR="00023BB2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Medium</w:t>
            </w:r>
          </w:p>
        </w:tc>
        <w:tc>
          <w:tcPr>
            <w:tcW w:w="283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99313" w14:textId="77777777" w:rsidR="00023BB2" w:rsidRDefault="00000000">
            <w:r>
              <w:rPr>
                <w:color w:val="16A34A"/>
                <w:sz w:val="20"/>
                <w:szCs w:val="20"/>
              </w:rPr>
              <w:t>Deepen emotional differentiation: confetti, Send Wish UX, AI messages, notes</w:t>
            </w:r>
          </w:p>
        </w:tc>
        <w:tc>
          <w:tcPr>
            <w:tcW w:w="253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EFEF" w14:textId="77777777" w:rsidR="00023BB2" w:rsidRDefault="00000000">
            <w:r>
              <w:rPr>
                <w:color w:val="7C3AED"/>
                <w:sz w:val="20"/>
                <w:szCs w:val="20"/>
              </w:rPr>
              <w:t>Pivot to niche (diaspora, enterprise HR) where Google Calendar won't compete</w:t>
            </w:r>
          </w:p>
        </w:tc>
      </w:tr>
      <w:tr w:rsidR="00023BB2" w14:paraId="5C0D5B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47B9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PostgreSQL scaling bottleneck</w:t>
            </w:r>
          </w:p>
        </w:tc>
        <w:tc>
          <w:tcPr>
            <w:tcW w:w="8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53B98" w14:textId="77777777" w:rsidR="00023BB2" w:rsidRDefault="0000000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Low</w:t>
            </w:r>
          </w:p>
        </w:tc>
        <w:tc>
          <w:tcPr>
            <w:tcW w:w="8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377E" w14:textId="77777777" w:rsidR="00023BB2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Low</w:t>
            </w:r>
          </w:p>
        </w:tc>
        <w:tc>
          <w:tcPr>
            <w:tcW w:w="283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9531" w14:textId="77777777" w:rsidR="00023BB2" w:rsidRDefault="00000000">
            <w:r>
              <w:rPr>
                <w:color w:val="16A34A"/>
                <w:sz w:val="20"/>
                <w:szCs w:val="20"/>
              </w:rPr>
              <w:t>Read replicas, Redis cache, query optimisation (EXPLAIN ANALYSE), connection pool</w:t>
            </w:r>
          </w:p>
        </w:tc>
        <w:tc>
          <w:tcPr>
            <w:tcW w:w="253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7062" w14:textId="77777777" w:rsidR="00023BB2" w:rsidRDefault="00000000">
            <w:r>
              <w:rPr>
                <w:color w:val="7C3AED"/>
                <w:sz w:val="20"/>
                <w:szCs w:val="20"/>
              </w:rPr>
              <w:t>Migrate to Aurora PostgreSQL / Supabase – no application code changes</w:t>
            </w:r>
          </w:p>
        </w:tc>
      </w:tr>
      <w:tr w:rsidR="00023BB2" w14:paraId="3D2DFE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BA50" w14:textId="77777777" w:rsidR="00023BB2" w:rsidRDefault="00000000">
            <w:r>
              <w:rPr>
                <w:b/>
                <w:bCs/>
                <w:color w:val="2563EB"/>
                <w:sz w:val="20"/>
                <w:szCs w:val="20"/>
              </w:rPr>
              <w:t>Developer bus-factor risk</w:t>
            </w:r>
          </w:p>
        </w:tc>
        <w:tc>
          <w:tcPr>
            <w:tcW w:w="8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7392D" w14:textId="77777777" w:rsidR="00023BB2" w:rsidRDefault="0000000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Medium</w:t>
            </w:r>
          </w:p>
        </w:tc>
        <w:tc>
          <w:tcPr>
            <w:tcW w:w="85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929F8" w14:textId="77777777" w:rsidR="00023BB2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High</w:t>
            </w:r>
          </w:p>
        </w:tc>
        <w:tc>
          <w:tcPr>
            <w:tcW w:w="283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F8E5" w14:textId="77777777" w:rsidR="00023BB2" w:rsidRDefault="00000000">
            <w:r>
              <w:rPr>
                <w:color w:val="16A34A"/>
                <w:sz w:val="20"/>
                <w:szCs w:val="20"/>
              </w:rPr>
              <w:t>Full OpenAPI docs, ADRs, README, Docker one-command setup, trunk-based dev</w:t>
            </w:r>
          </w:p>
        </w:tc>
        <w:tc>
          <w:tcPr>
            <w:tcW w:w="253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82EF4" w14:textId="77777777" w:rsidR="00023BB2" w:rsidRDefault="00000000">
            <w:r>
              <w:rPr>
                <w:color w:val="7C3AED"/>
                <w:sz w:val="20"/>
                <w:szCs w:val="20"/>
              </w:rPr>
              <w:t>Toptal / Malt freelancers – codebase is onboard-friendly by design</w:t>
            </w:r>
          </w:p>
        </w:tc>
      </w:tr>
    </w:tbl>
    <w:p w14:paraId="287F3B76" w14:textId="77777777" w:rsidR="00023BB2" w:rsidRDefault="00023BB2">
      <w:pPr>
        <w:spacing w:after="80"/>
      </w:pPr>
    </w:p>
    <w:p w14:paraId="3418D46B" w14:textId="77777777" w:rsidR="00023BB2" w:rsidRDefault="00023BB2">
      <w:pPr>
        <w:spacing w:after="80"/>
      </w:pPr>
    </w:p>
    <w:p w14:paraId="3799C957" w14:textId="77777777" w:rsidR="00023BB2" w:rsidRDefault="00000000">
      <w:pPr>
        <w:spacing w:before="400"/>
        <w:jc w:val="center"/>
      </w:pPr>
      <w:r>
        <w:rPr>
          <w:i/>
          <w:iCs/>
          <w:color w:val="6B7280"/>
          <w:sz w:val="20"/>
          <w:szCs w:val="20"/>
        </w:rPr>
        <w:t>— End of Time2Wish Product Requirements Document v3.0 —</w:t>
      </w:r>
    </w:p>
    <w:p w14:paraId="21CDD87D" w14:textId="77777777" w:rsidR="00023BB2" w:rsidRDefault="00000000">
      <w:pPr>
        <w:spacing w:before="200"/>
        <w:jc w:val="center"/>
      </w:pPr>
      <w:r>
        <w:rPr>
          <w:b/>
          <w:bCs/>
          <w:color w:val="2563EB"/>
          <w:sz w:val="32"/>
          <w:szCs w:val="32"/>
        </w:rPr>
        <w:t>Never miss a birthday again.</w:t>
      </w:r>
    </w:p>
    <w:p w14:paraId="70F6EAA1" w14:textId="77777777" w:rsidR="00023BB2" w:rsidRDefault="00000000">
      <w:pPr>
        <w:spacing w:before="100" w:after="200"/>
        <w:jc w:val="center"/>
      </w:pPr>
      <w:r>
        <w:rPr>
          <w:i/>
          <w:iCs/>
          <w:color w:val="6B7280"/>
          <w:sz w:val="20"/>
          <w:szCs w:val="20"/>
        </w:rPr>
        <w:t>time2wish.app  ·  contact@time2wish.app</w:t>
      </w:r>
    </w:p>
    <w:sectPr w:rsidR="00023BB2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83CB5"/>
    <w:multiLevelType w:val="hybridMultilevel"/>
    <w:tmpl w:val="537E8A34"/>
    <w:lvl w:ilvl="0" w:tplc="541ADFB2">
      <w:start w:val="1"/>
      <w:numFmt w:val="bullet"/>
      <w:lvlText w:val="•"/>
      <w:lvlJc w:val="left"/>
      <w:pPr>
        <w:ind w:left="720" w:hanging="360"/>
      </w:pPr>
    </w:lvl>
    <w:lvl w:ilvl="1" w:tplc="37540194">
      <w:numFmt w:val="decimal"/>
      <w:lvlText w:val=""/>
      <w:lvlJc w:val="left"/>
    </w:lvl>
    <w:lvl w:ilvl="2" w:tplc="CDC45460">
      <w:numFmt w:val="decimal"/>
      <w:lvlText w:val=""/>
      <w:lvlJc w:val="left"/>
    </w:lvl>
    <w:lvl w:ilvl="3" w:tplc="59D4B6A8">
      <w:numFmt w:val="decimal"/>
      <w:lvlText w:val=""/>
      <w:lvlJc w:val="left"/>
    </w:lvl>
    <w:lvl w:ilvl="4" w:tplc="F6642312">
      <w:numFmt w:val="decimal"/>
      <w:lvlText w:val=""/>
      <w:lvlJc w:val="left"/>
    </w:lvl>
    <w:lvl w:ilvl="5" w:tplc="CDB2A9FC">
      <w:numFmt w:val="decimal"/>
      <w:lvlText w:val=""/>
      <w:lvlJc w:val="left"/>
    </w:lvl>
    <w:lvl w:ilvl="6" w:tplc="DA382FA2">
      <w:numFmt w:val="decimal"/>
      <w:lvlText w:val=""/>
      <w:lvlJc w:val="left"/>
    </w:lvl>
    <w:lvl w:ilvl="7" w:tplc="BB30B8A2">
      <w:numFmt w:val="decimal"/>
      <w:lvlText w:val=""/>
      <w:lvlJc w:val="left"/>
    </w:lvl>
    <w:lvl w:ilvl="8" w:tplc="8E5616E4">
      <w:numFmt w:val="decimal"/>
      <w:lvlText w:val=""/>
      <w:lvlJc w:val="left"/>
    </w:lvl>
  </w:abstractNum>
  <w:abstractNum w:abstractNumId="1" w15:restartNumberingAfterBreak="0">
    <w:nsid w:val="2F9F1D5E"/>
    <w:multiLevelType w:val="hybridMultilevel"/>
    <w:tmpl w:val="C28E6F42"/>
    <w:lvl w:ilvl="0" w:tplc="BED8EA5C">
      <w:start w:val="1"/>
      <w:numFmt w:val="decimal"/>
      <w:lvlText w:val="%1."/>
      <w:lvlJc w:val="left"/>
      <w:pPr>
        <w:ind w:left="720" w:hanging="360"/>
      </w:pPr>
    </w:lvl>
    <w:lvl w:ilvl="1" w:tplc="65528950">
      <w:numFmt w:val="decimal"/>
      <w:lvlText w:val=""/>
      <w:lvlJc w:val="left"/>
    </w:lvl>
    <w:lvl w:ilvl="2" w:tplc="58D08982">
      <w:numFmt w:val="decimal"/>
      <w:lvlText w:val=""/>
      <w:lvlJc w:val="left"/>
    </w:lvl>
    <w:lvl w:ilvl="3" w:tplc="B9569054">
      <w:numFmt w:val="decimal"/>
      <w:lvlText w:val=""/>
      <w:lvlJc w:val="left"/>
    </w:lvl>
    <w:lvl w:ilvl="4" w:tplc="4DD6A0AC">
      <w:numFmt w:val="decimal"/>
      <w:lvlText w:val=""/>
      <w:lvlJc w:val="left"/>
    </w:lvl>
    <w:lvl w:ilvl="5" w:tplc="5ADAB240">
      <w:numFmt w:val="decimal"/>
      <w:lvlText w:val=""/>
      <w:lvlJc w:val="left"/>
    </w:lvl>
    <w:lvl w:ilvl="6" w:tplc="F2C4EE02">
      <w:numFmt w:val="decimal"/>
      <w:lvlText w:val=""/>
      <w:lvlJc w:val="left"/>
    </w:lvl>
    <w:lvl w:ilvl="7" w:tplc="54D860A6">
      <w:numFmt w:val="decimal"/>
      <w:lvlText w:val=""/>
      <w:lvlJc w:val="left"/>
    </w:lvl>
    <w:lvl w:ilvl="8" w:tplc="1A6032F0">
      <w:numFmt w:val="decimal"/>
      <w:lvlText w:val=""/>
      <w:lvlJc w:val="left"/>
    </w:lvl>
  </w:abstractNum>
  <w:abstractNum w:abstractNumId="2" w15:restartNumberingAfterBreak="0">
    <w:nsid w:val="4D5E61CC"/>
    <w:multiLevelType w:val="hybridMultilevel"/>
    <w:tmpl w:val="2F3208A4"/>
    <w:lvl w:ilvl="0" w:tplc="F4027C82">
      <w:start w:val="1"/>
      <w:numFmt w:val="bullet"/>
      <w:lvlText w:val="●"/>
      <w:lvlJc w:val="left"/>
      <w:pPr>
        <w:ind w:left="720" w:hanging="360"/>
      </w:pPr>
    </w:lvl>
    <w:lvl w:ilvl="1" w:tplc="1C16CA22">
      <w:start w:val="1"/>
      <w:numFmt w:val="bullet"/>
      <w:lvlText w:val="○"/>
      <w:lvlJc w:val="left"/>
      <w:pPr>
        <w:ind w:left="1440" w:hanging="360"/>
      </w:pPr>
    </w:lvl>
    <w:lvl w:ilvl="2" w:tplc="1AB267FE">
      <w:start w:val="1"/>
      <w:numFmt w:val="bullet"/>
      <w:lvlText w:val="■"/>
      <w:lvlJc w:val="left"/>
      <w:pPr>
        <w:ind w:left="2160" w:hanging="360"/>
      </w:pPr>
    </w:lvl>
    <w:lvl w:ilvl="3" w:tplc="074C41E6">
      <w:start w:val="1"/>
      <w:numFmt w:val="bullet"/>
      <w:lvlText w:val="●"/>
      <w:lvlJc w:val="left"/>
      <w:pPr>
        <w:ind w:left="2880" w:hanging="360"/>
      </w:pPr>
    </w:lvl>
    <w:lvl w:ilvl="4" w:tplc="9448FECA">
      <w:start w:val="1"/>
      <w:numFmt w:val="bullet"/>
      <w:lvlText w:val="○"/>
      <w:lvlJc w:val="left"/>
      <w:pPr>
        <w:ind w:left="3600" w:hanging="360"/>
      </w:pPr>
    </w:lvl>
    <w:lvl w:ilvl="5" w:tplc="48FA3758">
      <w:start w:val="1"/>
      <w:numFmt w:val="bullet"/>
      <w:lvlText w:val="■"/>
      <w:lvlJc w:val="left"/>
      <w:pPr>
        <w:ind w:left="4320" w:hanging="360"/>
      </w:pPr>
    </w:lvl>
    <w:lvl w:ilvl="6" w:tplc="8488E990">
      <w:start w:val="1"/>
      <w:numFmt w:val="bullet"/>
      <w:lvlText w:val="●"/>
      <w:lvlJc w:val="left"/>
      <w:pPr>
        <w:ind w:left="5040" w:hanging="360"/>
      </w:pPr>
    </w:lvl>
    <w:lvl w:ilvl="7" w:tplc="D562AB4C">
      <w:start w:val="1"/>
      <w:numFmt w:val="bullet"/>
      <w:lvlText w:val="●"/>
      <w:lvlJc w:val="left"/>
      <w:pPr>
        <w:ind w:left="5760" w:hanging="360"/>
      </w:pPr>
    </w:lvl>
    <w:lvl w:ilvl="8" w:tplc="2E6438F8">
      <w:start w:val="1"/>
      <w:numFmt w:val="bullet"/>
      <w:lvlText w:val="●"/>
      <w:lvlJc w:val="left"/>
      <w:pPr>
        <w:ind w:left="6480" w:hanging="360"/>
      </w:pPr>
    </w:lvl>
  </w:abstractNum>
  <w:num w:numId="1" w16cid:durableId="2104640978">
    <w:abstractNumId w:val="2"/>
    <w:lvlOverride w:ilvl="0">
      <w:startOverride w:val="1"/>
    </w:lvlOverride>
  </w:num>
  <w:num w:numId="2" w16cid:durableId="977567152">
    <w:abstractNumId w:val="1"/>
    <w:lvlOverride w:ilvl="0">
      <w:startOverride w:val="1"/>
    </w:lvlOverride>
  </w:num>
  <w:num w:numId="3" w16cid:durableId="6758893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BB2"/>
    <w:rsid w:val="00023BB2"/>
    <w:rsid w:val="0041764D"/>
    <w:rsid w:val="00C7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38067"/>
  <w15:docId w15:val="{3EEBF8B7-9685-449F-9D90-962C89FA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40" w:after="200"/>
      <w:outlineLvl w:val="0"/>
    </w:pPr>
    <w:rPr>
      <w:b/>
      <w:bCs/>
      <w:color w:val="2563EB"/>
      <w:sz w:val="34"/>
      <w:szCs w:val="34"/>
    </w:rPr>
  </w:style>
  <w:style w:type="paragraph" w:styleId="Titre2">
    <w:name w:val="heading 2"/>
    <w:uiPriority w:val="9"/>
    <w:unhideWhenUsed/>
    <w:qFormat/>
    <w:pPr>
      <w:spacing w:before="280" w:after="140"/>
      <w:outlineLvl w:val="1"/>
    </w:pPr>
    <w:rPr>
      <w:b/>
      <w:bCs/>
      <w:color w:val="7C3AED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4424</Words>
  <Characters>24333</Characters>
  <Application>Microsoft Office Word</Application>
  <DocSecurity>0</DocSecurity>
  <Lines>202</Lines>
  <Paragraphs>57</Paragraphs>
  <ScaleCrop>false</ScaleCrop>
  <Company/>
  <LinksUpToDate>false</LinksUpToDate>
  <CharactersWithSpaces>28700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Pegouen, Steve</cp:lastModifiedBy>
  <cp:revision>2</cp:revision>
  <dcterms:created xsi:type="dcterms:W3CDTF">2026-03-07T17:41:00Z</dcterms:created>
  <dcterms:modified xsi:type="dcterms:W3CDTF">2026-05-31T21:29:00Z</dcterms:modified>
</cp:coreProperties>
</file>