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fhxkjj82ps0d" w:id="0"/>
      <w:bookmarkEnd w:id="0"/>
      <w:r w:rsidDel="00000000" w:rsidR="00000000" w:rsidRPr="00000000">
        <w:rPr>
          <w:rtl w:val="0"/>
        </w:rPr>
        <w:t xml:space="preserve">Users API Reference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dmr6qfphuqc" w:id="1"/>
      <w:bookmarkEnd w:id="1"/>
      <w:r w:rsidDel="00000000" w:rsidR="00000000" w:rsidRPr="00000000">
        <w:rPr>
          <w:rtl w:val="0"/>
        </w:rPr>
        <w:t xml:space="preserve">API Domain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mdcg772umy3j" w:id="2"/>
      <w:bookmarkEnd w:id="2"/>
      <w:r w:rsidDel="00000000" w:rsidR="00000000" w:rsidRPr="00000000">
        <w:rPr>
          <w:rtl w:val="0"/>
        </w:rPr>
        <w:t xml:space="preserve">Model Fields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user_firstname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user_lastname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user_email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user_password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user_date_created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user_date_last_updated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user_date_last_login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user_active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x29hhtfwzuq9" w:id="3"/>
      <w:bookmarkEnd w:id="3"/>
      <w:r w:rsidDel="00000000" w:rsidR="00000000" w:rsidRPr="00000000">
        <w:rPr>
          <w:rtl w:val="0"/>
        </w:rPr>
        <w:t xml:space="preserve">Model Action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user_create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user_delete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user_update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user_read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70ns7wxfo3e5" w:id="4"/>
      <w:bookmarkEnd w:id="4"/>
      <w:r w:rsidDel="00000000" w:rsidR="00000000" w:rsidRPr="00000000">
        <w:rPr>
          <w:rtl w:val="0"/>
        </w:rPr>
        <w:t xml:space="preserve">API Domain Specific Actions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Add new user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Lock user account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Archive user account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Change user email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Change username and the name(s) of the user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nmxgfcu91aqi" w:id="5"/>
      <w:bookmarkEnd w:id="5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Email string format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Username string format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String format for first and last name fields(International coding, security)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Password string format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igquj373k8lr" w:id="6"/>
      <w:bookmarkEnd w:id="6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Date account created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Date user last logged 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Date password reset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User status (active/inactive)</w:t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6wgttr8eggt6" w:id="7"/>
      <w:bookmarkEnd w:id="7"/>
      <w:r w:rsidDel="00000000" w:rsidR="00000000" w:rsidRPr="00000000">
        <w:rPr>
          <w:rtl w:val="0"/>
        </w:rPr>
        <w:t xml:space="preserve">REST API Routes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6wgttr8eggt6" w:id="7"/>
      <w:bookmarkEnd w:id="7"/>
      <w:r w:rsidDel="00000000" w:rsidR="00000000" w:rsidRPr="00000000">
        <w:rPr>
          <w:rtl w:val="0"/>
        </w:rPr>
        <w:t xml:space="preserve">GraphQL Queries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