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导数的应用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51130"/>
            <wp:effectExtent l="0" t="0" r="0" b="1270"/>
            <wp:docPr id="160" name="13-17_1.jpg" descr="id:21474909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13-17_1.jpg" descr="id:214749099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007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应用导数研究函数的单调性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[2017浙江,7,4分]函数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)的导函数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)的图象可能是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6825" cy="1183005"/>
            <wp:effectExtent l="0" t="0" r="0" b="0"/>
            <wp:docPr id="162" name="LYJ2017GKJZJSX-2.jpg" descr="id:21474910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LYJ2017GKJZJSX-2.jpg" descr="id:2147491013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257" cy="11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04545" cy="575310"/>
            <wp:effectExtent l="0" t="0" r="0" b="0"/>
            <wp:docPr id="163" name="LYJ2017GKJZJSX-2-1.jpg" descr="id:21474910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LYJ2017GKJZJSX-2-1.jpg" descr="id:214749102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600" cy="5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89305" cy="543560"/>
            <wp:effectExtent l="0" t="0" r="0" b="0"/>
            <wp:docPr id="164" name="LYJ2017GKJZJSX-2-2.jpg" descr="id:21474910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LYJ2017GKJZJSX-2-2.jpg" descr="id:214749102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84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83590" cy="561340"/>
            <wp:effectExtent l="0" t="0" r="0" b="0"/>
            <wp:docPr id="165" name="LYJ2017GKJZJSX-2-3.jpg" descr="id:21474910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LYJ2017GKJZJSX-2-3.jpg" descr="id:2147491034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3720" cy="5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05815" cy="553085"/>
            <wp:effectExtent l="0" t="0" r="0" b="0"/>
            <wp:docPr id="166" name="LYJ2017GKJZJSX-2-4.jpg" descr="id:21474910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LYJ2017GKJZJSX-2-4.jpg" descr="id:2147491041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040" cy="5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A.[-1,1]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B.[-1,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1,若存在唯一的整数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[2016山东,20,13分][理]已知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)讨论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)的单调性;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1时,证明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应用导数研究函数的极值与最值</w:t>
      </w:r>
    </w:p>
    <w:p>
      <w:pPr>
        <w:spacing w:line="276" w:lineRule="auto"/>
        <w:jc w:val="both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的极值点,则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B.-2e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-3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C.5e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A.(-∞,-6)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B.(-∞,-4)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C.(-∞,-2)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D.(-∞,-1)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[2013辽宁,12,5分][理]设函数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A.有极大值,无极小值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B.有极小值,无极大值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C.既有极大值又有极小值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D.既无极大值也无极小值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[2017北京,19,13分][理]已知函数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(0))处的切线方程;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]上的最大值和最小值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[2015山东,21,14分][理]设函数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)讨论函数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)极值点的个数,并说明理由;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)≥0成立,求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题组3</w:t>
      </w:r>
      <w:r>
        <w:rPr>
          <w:i/>
        </w:rPr>
        <w:t>　</w:t>
      </w:r>
      <w:r>
        <w:t>生活中的优化问题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[2013重庆,20,12分]某村庄拟修建一个无盖的圆柱形蓄水池(不计厚度)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设该蓄水池的底面半径为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m,高为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m,体积为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假设建造成本仅与表面积有关,侧面的建造成本为100元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,底面的建造成本为160元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,该蓄水池的总建造成本为12 000π 元(π为圆周率)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),并求该函数的定义域;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)讨论函数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)的单调性,并确定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为何值时该蓄水池的体积最大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题组4</w:t>
      </w:r>
      <w:r>
        <w:rPr>
          <w:i/>
        </w:rPr>
        <w:t>　</w:t>
      </w:r>
      <w:r>
        <w:t>导数与函数的综合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)存在唯一的零点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A.(2,+∞)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B.(-∞,-2)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C.(1,+∞)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D.(-∞,-1)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[2015四川,15,5分][理]已知函数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对于不相等的实数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现有如下命题: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对于任意不相等的实数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及任意不相等的实数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,存在不相等的实数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,存在不相等的实数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其中的真命题有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(写出所有真命题的序号)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b w:val="0"/>
          <w:bCs w:val="0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,21,12分][理]已知函数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为整数,且对于任意正整数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)·…·(1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江苏,20,16分][理]已知函数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R)有极值,且导函数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(极值点是指函数取极值时对应的自变量的值)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的函数关系式,并写出定义域;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)这两个函数的所有极值之和不小于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,21,12分][理](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)讨论函数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的单调性,并证明当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[0,1)时,函数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0)有最小值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,21,12分][理]已知函数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为何值时,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)的切线;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)用min{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}表示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中的最小值,设函数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)}(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0),讨论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)零点的个数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200025"/>
            <wp:effectExtent l="0" t="0" r="9525" b="9525"/>
            <wp:docPr id="170" name="16-18_1.jpg" descr="id:21474910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16-18_1.jpg" descr="id:2147491069;FounderCES"/>
                    <pic:cNvPicPr>
                      <a:picLocks noChangeAspect="1"/>
                    </pic:cNvPicPr>
                  </pic:nvPicPr>
                  <pic:blipFill>
                    <a:blip r:embed="rId10"/>
                    <a:srcRect r="20020" b="-27016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2002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[2018浙江省温州市一模,6]已知函数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)的导函数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)的图象可能是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65200" cy="1047750"/>
            <wp:effectExtent l="0" t="0" r="6350" b="0"/>
            <wp:docPr id="172" name="18gkbsx3.EPS" descr="id:21474910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18gkbsx3.EPS" descr="id:2147491083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026" cy="10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line="276" w:lineRule="auto"/>
        <w:ind w:firstLine="420" w:firstLineChars="200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48030" cy="781050"/>
            <wp:effectExtent l="0" t="0" r="0" b="0"/>
            <wp:docPr id="173" name="18gkbsx4.EPS" descr="id:21474910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18gkbsx4.EPS" descr="id:2147491090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832" cy="7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49935" cy="781050"/>
            <wp:effectExtent l="0" t="0" r="0" b="0"/>
            <wp:docPr id="174" name="18gkbsx5.EPS" descr="id:21474910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18gkbsx5.EPS" descr="id:2147491097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551" cy="7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48030" cy="771525"/>
            <wp:effectExtent l="0" t="0" r="0" b="0"/>
            <wp:docPr id="175" name="18gkbsx6.EPS" descr="id:21474911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18gkbsx6.EPS" descr="id:2147491104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535" cy="7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76275" cy="669925"/>
            <wp:effectExtent l="0" t="0" r="0" b="0"/>
            <wp:docPr id="176" name="18gkbsx7.EPS" descr="id:21474911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18gkbsx7.EPS" descr="id:2147491111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351" cy="6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[2018成都市高三摸底测试,7]已知函数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1,1)上单调递减,则实数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,3]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[2017南昌市三模,10]已知函数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)的导函数,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,对任意实数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的解集为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C.(1,e)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D.(e,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[2017石家庄市二模,12]若函数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在(0,1)上存在极小值点,则实数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A.(-1,0]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B.(-1,+∞)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C.[0,+∞)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D.(1,+∞)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[2017郑州市第三次质量预测,12]设函数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则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[2018辽宁省五校联考,21] 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(1)讨论函数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)的单调性;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)有两个极值点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2恒成立,求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[2017长春市高三第四次质量监测,21]已知函数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0时,讨论函数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)的单调性;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(2)在(1)条件下,求函数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)在区间[0,1]上的最大值;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,求证:当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[2018河南省南阳一中三模,12]关于函数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,下列说法错误的是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)的极小值点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有且只有1个零点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C.存在正实数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D.对任意两个正实数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[2018河北“五个一名校联盟”高三第二次考试,16]已知函数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|&gt;|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,则正数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[2018西安八校联考,21]已知函数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1,1]上恒成立,求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(3)讨论关于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的解的个数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[2017甘肃省张掖市高三一诊,21]设函数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)的单调区间和极值;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)在区间(1,e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]内恰有两个零点,试求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73300" cy="219075"/>
            <wp:effectExtent l="0" t="0" r="0" b="0"/>
            <wp:docPr id="124" name="2013-2017年高考真题选粹da.jpg" descr="id:21474971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2013-2017年高考真题选粹da.jpg" descr="id:2147497146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588" cy="2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根据题意,已知导函数的图象有三个零点,且每个零点的两边导函数值的符号相反,因此函数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)在这些零点处取得极值,排除A,B;记导函数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)的零点从左到右分别为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)上单调递减,排除C,选D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设cos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1,1]上恒成立,所以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由题意可知存在唯一的整数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)上单调递增,作出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)的大致图象如图所示,故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h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h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76400" cy="1212215"/>
            <wp:effectExtent l="0" t="0" r="0" b="6985"/>
            <wp:docPr id="125" name="2015TKSXKB1LSDA12.jpg" descr="id:21474971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2015TKSXKB1LSDA12.jpg" descr="id:2147497153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9478" cy="12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)内,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)在(0,1)内单调递增,在(1,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)内单调递减;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)在(0,1)内单调递增,在(1,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)内单调递减,在(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)内单调递增;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)内单调递增;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)内单调递增,在(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,1)内单调递减,在(1,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1时取得等号,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[1,2]上单调递减,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)内单调递增,在(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,2)内单调递减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2时取得等号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的极值点,所以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2)上单调递增,在(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2,1)上单调递减,在(1,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)取得极小值,且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由正弦型函数的图象可知: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Z),从而得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所以不等式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,变形得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由题意,存在整数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使得不等式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≠0时,必有(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1,此时不等式显然不能成立,故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0,此时,不等式即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xg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)是单调递增的,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)无极大值也无极小值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所以对任意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)单调递增,无极值点;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)单调递增,无极值点;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设方程2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因此,函数有两个极值点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所以函数有一个极值点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)有一个极值点;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)无极值点;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)有两个极值点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0,符合题意;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(0)≥0,得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0,符合题意;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0,不合题意;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0,不合题意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的取值范围是[0,1]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)因为蓄水池侧面的总成本为100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200π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,底面的总成本为160π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元,所以蓄水池的总成本为(200π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rh+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根据题意得200π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rh+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12 000π,所以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5不在定义域内,舍去)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(0,5)时,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)在(0,5)上为增函数;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(5,5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)在(5,5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)上为减函数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由此可知,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5处取得最大值,此时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8,即当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8时,该蓄水池的体积最大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1有两个零点,不符合题意,故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在R上是单调递增的,所以对于不相等的实数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0恒成立,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,正负不定,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错误;由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 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2(ln 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8(ln 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0,从而存在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(1,3),使得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 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)在R上单调递增,故不存在不相等的实数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),不满足题意,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错误;由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 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)在R上是单调递增的,且当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)的图象一定有交点,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0,所以不满足题意;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)的唯一最小值点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)…(1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)有极值,故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0有实根,从而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)在R上是增函数,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)没有极值;当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0有两个相异的实根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列表如下: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432"/>
        <w:gridCol w:w="1432"/>
        <w:gridCol w:w="1431"/>
        <w:gridCol w:w="1432"/>
        <w:gridCol w:w="143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-∞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3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+∞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3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↗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极大值</w:t>
            </w:r>
          </w:p>
        </w:tc>
        <w:tc>
          <w:tcPr>
            <w:tcW w:w="143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↘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极小值</w:t>
            </w:r>
          </w:p>
        </w:tc>
        <w:tc>
          <w:tcPr>
            <w:tcW w:w="14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↗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,定义域为(3,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(3)由(1)知,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)所有极值之和为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的取值范围为(3,6]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[0,1),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+a=a-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因此,存在唯一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(0,2],使得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时,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处取得最小值,最小值为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(0,2],得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单调递增,对任意的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],存在唯一的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[0,1),使得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)的值域是(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)的值域是(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轴相切于点(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)}≤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)上无零点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)的零点;若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1不是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所以只需考虑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)在(0,1)上的零点个数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在(0,1)上无零点,故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)在(0,1)上单调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)在(0,1)上有一个零点;当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)在(0,1)上没有零点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(ii)若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)上单调递减,在(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,1)上单调递增,故在(0,1)中,当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)取得最小值,最小值为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)在(0,1)上无零点;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)在(0,1)上有唯一零点;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)在(0,1)上有两个零点;当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)在(0,1)上有一个零点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)有一个零点;当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)有两个零点;当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)有三个零点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126" name="2016-2018年模拟限时演练da.jpg" descr="id:21474971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2016-2018年模拟限时演练da.jpg" descr="id:2147497168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9184" cy="2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由导函数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)的图象可知,函数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)先减再增,可排除选项A,B;又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0的根为正数,即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)的极值点为正数,所以可排除选项D,选C.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1,1)上单调递减,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1,1)上恒成立,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'(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'(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)为R上的减函数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)为R上的减函数,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的解集为(1,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在(0,1)上存在极小值点,则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在(0,1)上有两个零点或一个零点在(0,1)上,一个零点在(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,0]上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当导函数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)的一个零点在(0,1)上,一个零点在(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,0]上时,需满足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'(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'(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必会存在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在(0,1)上存在极小值点;当导函数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)在(0,1)上有两个零点时,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=16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'(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'(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9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9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,此时再令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)≥0,函数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)的定义域是(0,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0有两个不同的实根,分别设为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,不妨令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)在(0,1)上单调递减且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2,其中0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2在(0,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]上单调递减,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,0)和(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(2)在(1)条件下,当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)在[0,1]上单调递增,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,1]上单调递减,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(3)要证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2,即证(2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(0,1),易知在(0,1)上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)存在极大值点,又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)在(0,1)上恒大于2,而2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在(0,1)上恒小于2,因此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2在(0,1)上恒成立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)在区间(0,2)上单调递减,在区间(2,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)的极小值点,即A正确;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)上单调递减,又当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趋近于0时,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趋近于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有且只有1个零点,即B正确;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)在区间(0,1)上单调递增,在区间(1,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在区间(0,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)无最小值,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不存在正实数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恒成立,即C不正确;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对任意两个正实数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函数在区间(0,2)上单调递减,在(2,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4,D正确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0),得当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,1)上单调递增,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|&gt;|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,1)上单调递增,所以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,1)上恒成立,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,1)上恒成立,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,正数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x=λx+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1,1]上单调递减,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&gt;-λ-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1恒成立,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1),要使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则需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h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+sin1+1&gt;0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+sin1&gt;0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0恒成立,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(0,e)时,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[e,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时,方程无解;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时,方程有一个解;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时,方程有两个解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)上单调递增,函数既无极大值,也无极小值;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变化时,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)的变化情况如下表: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2076"/>
        <w:gridCol w:w="2422"/>
        <w:gridCol w:w="207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(0,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g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rad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g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rad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+∞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4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↘</w:t>
            </w:r>
          </w:p>
        </w:tc>
        <w:tc>
          <w:tcPr>
            <w:tcW w:w="24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</m:t>
                    </m:r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-ln</m:t>
                    </m:r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↗</w:t>
            </w: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)的单调递减区间是(0,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),单调递增区间是(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处取得极小值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,无极大值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)的单调递增区间为(0,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)既无极大值也无极小值;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)的单调递减区间是(0,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),单调递增区间为(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)有极小值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,无极大值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≤0时,由(2)知函数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)上单调递增,故函数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)在区间(1,e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]内至多有一个零点,不合题意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0时,由(2)知,当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)在区间(1,e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]内恰有两个零点,则需满足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ln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4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&gt;e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4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故所求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的取值范围为(e,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146"/>
    <w:rsid w:val="00047D20"/>
    <w:rsid w:val="000A3FB3"/>
    <w:rsid w:val="000F07C2"/>
    <w:rsid w:val="001C655B"/>
    <w:rsid w:val="003C71AD"/>
    <w:rsid w:val="005B3146"/>
    <w:rsid w:val="00631ED7"/>
    <w:rsid w:val="008B1F08"/>
    <w:rsid w:val="009E1CB0"/>
    <w:rsid w:val="00D614C4"/>
    <w:rsid w:val="00DC7EF7"/>
    <w:rsid w:val="00E979F0"/>
    <w:rsid w:val="4B2153DB"/>
    <w:rsid w:val="5C945068"/>
    <w:rsid w:val="661A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2762</Words>
  <Characters>15750</Characters>
  <Lines>131</Lines>
  <Paragraphs>36</Paragraphs>
  <ScaleCrop>false</ScaleCrop>
  <LinksUpToDate>false</LinksUpToDate>
  <CharactersWithSpaces>18476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2018-03-24T03:38:00Z</dcterms:created>
  <dc:creator>Windows 用户</dc:creator>
  <cp:lastModifiedBy>l</cp:lastModifiedBy>
  <dcterms:modified xsi:type="dcterms:W3CDTF">2018-03-31T02:09:40Z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