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第二讲</w:t>
      </w:r>
      <w:r>
        <w:rPr>
          <w:rFonts w:ascii="Times New Roman" w:hAnsi="Times New Roman" w:cs="Times New Roman" w:eastAsiaTheme="minorEastAsia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三角函数的图象与性质</w:t>
      </w:r>
    </w:p>
    <w:p>
      <w:pPr>
        <w:spacing w:line="276" w:lineRule="auto"/>
        <w:jc w:val="center"/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66950" cy="200025"/>
            <wp:effectExtent l="0" t="0" r="0" b="9525"/>
            <wp:docPr id="195" name="13-17_1.jpg" descr="id:214749124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13-17_1.jpg" descr="id:2147491244;FounderCES"/>
                    <pic:cNvPicPr>
                      <a:picLocks noChangeAspect="1"/>
                    </pic:cNvPicPr>
                  </pic:nvPicPr>
                  <pic:blipFill>
                    <a:blip r:embed="rId4"/>
                    <a:srcRect r="19657" b="-32352"/>
                    <a:stretch>
                      <a:fillRect/>
                    </a:stretch>
                  </pic:blipFill>
                  <pic:spPr>
                    <a:xfrm>
                      <a:off x="0" y="0"/>
                      <a:ext cx="2273400" cy="20059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spacing w:line="276" w:lineRule="auto"/>
        <w:jc w:val="both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t>题组1</w:t>
      </w:r>
      <w:r>
        <w:rPr>
          <w:i/>
        </w:rPr>
        <w:t>　</w:t>
      </w:r>
      <w:r>
        <w:t>三角函数的图象及其变换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,9,5分][理]已知曲线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),则下面结论正确的是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A.把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上各点的横坐标伸长到原来的2倍,纵坐标不变,再把得到的曲线向右平移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个单位长度,得到曲线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B.把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上各点的横坐标伸长到原来的2倍,纵坐标不变,再把得到的曲线向左平移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个单位长度,得到曲线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C.把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上各点的横坐标缩短到原来的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倍,纵坐标不变,再把得到的曲线向右平移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个单位长度,得到曲线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D.把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上各点的横坐标缩短到原来的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倍,纵坐标不变,再把得到的曲线向左平移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个单位长度,得到曲线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,6,5分]将函数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)的图象向右平移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个周期后,所得图象对应的函数为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,3,5分] 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ωx+φ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)的部分图象如图4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1所示,则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57300" cy="1570990"/>
            <wp:effectExtent l="0" t="0" r="0" b="0"/>
            <wp:docPr id="197" name="dgdgdgd-1.jpg" descr="id:214749125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dgdgdgd-1.jpg" descr="id:2147491258;FounderC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1028" cy="157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[2016北京,7,5分][理]将函数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)图象上的点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)向左平移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0)个单位长度得到点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P'.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位于函数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的图象上,则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[2015湖南,9,5分][理]将函数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的图象向右平移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&lt;φ&lt;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)个单位后得到函数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若对满足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min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[2014重庆,13,5分]将函数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ωx+φ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)图象上每一点的横坐标缩短为原来的一半,纵坐标不变,再向右平移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个单位长度得到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的图象,则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[2017山东,16,12分][理]设函数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),其中0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&lt;ω&lt;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)将函数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)的图象上各点的横坐标伸长为原来的2倍(纵坐标不变),再将得到的图象向左平移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个单位,得到函数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)的图象,求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]上的最小值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pStyle w:val="21"/>
        <w:spacing w:line="276" w:lineRule="auto"/>
        <w:jc w:val="both"/>
      </w:pPr>
      <w:r>
        <w:t>题组2</w:t>
      </w:r>
      <w:r>
        <w:rPr>
          <w:i/>
        </w:rPr>
        <w:t>　</w:t>
      </w:r>
      <w:r>
        <w:t>三角函数的性质及其应用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[2017天津,7,5分][理]设函数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ωx+φ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R,其中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|φ|&lt;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11π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)的最小正周期大于2π,则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.ω=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11π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11π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,12,5分][理]已知函数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ωx+φ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|φ|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)的零点,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)图象的对称轴,且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)单调,则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的最大值为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9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[2016山东,7,5分][理]函数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)·(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)的最小正周期是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2π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[2015新课标全国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,8,5分][理]函数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ωx+φ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0)的部分图象如图4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2所示,则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)的单调递减区间为(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33525" cy="1147445"/>
            <wp:effectExtent l="0" t="0" r="0" b="0"/>
            <wp:docPr id="199" name="15abswtvtllihi01.jpg" descr="id:214749127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15abswtvtllihi01.jpg" descr="id:2147491272;FounderC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9422" cy="115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[2015四川,4,5分][理]下列函数中,最小正周期为π且图象关于原点对称的函数是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[2015湖南,15,5分]已知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0,在函数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的图象的交点中,距离最短的两个交点的距离为2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[2017浙江,18,14分]已知函数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)的值;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)的最小正周期及单调递增区间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09800" cy="157480"/>
            <wp:effectExtent l="0" t="0" r="0" b="0"/>
            <wp:docPr id="200" name="16-18_1.jpg" descr="id:214749127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16-18_1.jpg" descr="id:2147491279;FounderCES"/>
                    <pic:cNvPicPr>
                      <a:picLocks noChangeAspect="1"/>
                    </pic:cNvPicPr>
                  </pic:nvPicPr>
                  <pic:blipFill>
                    <a:blip r:embed="rId7"/>
                    <a:srcRect r="21041"/>
                    <a:stretch>
                      <a:fillRect/>
                    </a:stretch>
                  </pic:blipFill>
                  <pic:spPr>
                    <a:xfrm>
                      <a:off x="0" y="0"/>
                      <a:ext cx="2212606" cy="157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[2018合肥市高三调研,8]已知函数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)的图象向右平移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个单位长度后,所得的图象关于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轴对称,则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的最小正值为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C.3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D.4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[2018郑州一中高三入学测试,4]将函数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)的图象向左平移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个单位长度后得到函数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)的图象如图4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3所示,则函数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)的解析式是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28775" cy="1322070"/>
            <wp:effectExtent l="0" t="0" r="9525" b="0"/>
            <wp:docPr id="202" name="18-3QSX-20.jpg" descr="id:214749129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18-3QSX-20.jpg" descr="id:2147491293;FounderC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1798" cy="13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R)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R)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[2018辽宁省五校联考,7]已知函数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4cos(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ωx+φ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&lt;φ&lt;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π)为奇函数,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,0)是其图象上的两点,若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|a-b|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的最小值是1,则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B.-2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D.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[2017长春市高三第四次质量监测,6]将函数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的图象向左平移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个单位长度后得到函数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)的图象,则下列说法中正确的是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)是奇函数,最小值是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)是偶函数,最小值是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)是奇函数,最小值是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)是偶函数,最小值是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[2017武汉市高三五月模拟,11]已知函数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ωx+φ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&lt;φ&lt;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),若将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)的图象向左平移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个单位长度后所得函数的图象关于原点对称,则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[2017成都市一诊,8]将函数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图象上所有点的横坐标伸长到原来的2倍(纵坐标不变),再将图象上所有点向右平移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个单位长度,得到函数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)图象的一条对称轴方程是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.x=-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[2018广东七校联考,7]已知函数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处取得最大值,则函数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关于点(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,0)对称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关于点(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,0)对称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关于直线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对称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关于直线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对称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[2018陕西省部分学校高三第一学期摸底检测,8]函数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ωx+φ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是常数,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|φ|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)的部分图象如图4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4所示,若方程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]上有两个不相等的实数根,则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20520" cy="1324610"/>
            <wp:effectExtent l="0" t="0" r="0" b="0"/>
            <wp:docPr id="204" name="825sanqishuxue2.jpg" descr="id:214749130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825sanqishuxue2.jpg" descr="id:2147491307;FounderCE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720" cy="13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B.[-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C.[-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[2018湖北省部分重点中学高三起点考试,12]已知函数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ωx+φ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|φ|&lt;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),且在(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)上单调,同时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)的图象向左平移π个单位长度后与原来的图象重合,当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C.1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[2017四川省重点中学高三第二次学习情况评估,9]设函数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ωx+φ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|φ|&lt;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3的交点的横坐标构成以π为公差的等差数列,且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)图象的一条对称轴,则下列区间中是函数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)的单调递减区间的是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[2017沈阳市高三三模,7]已知函数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ωx+φ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|φ|&lt;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轴左侧且离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轴最近的最高点为(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,3)、最低点为(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)的解析式为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3sin(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3sin(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[2017安徽省合肥市高三二检,17]已知函数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0)的最小正周期为π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)图象的对称轴方程;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(2)讨论函数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)在[0,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]上的单调性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答案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372360" cy="228600"/>
            <wp:effectExtent l="0" t="0" r="8890" b="0"/>
            <wp:docPr id="154" name="2013-2017年高考真题选粹da.jpg" descr="id:214749729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2013-2017年高考真题选粹da.jpg" descr="id:2147497297;FounderCE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9346" cy="23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易知曲线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),把曲线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上的各点的横坐标缩短到原来的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倍,纵坐标不变,得到函数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)的图象,再把所得函数的图象向左平移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个单位长度,可得函数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sin[2(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)的图象,即曲线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)的周期为π,所以将函数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)的图象向右平移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个单位长度后,得到函数图象对应的解析式为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2sin[2(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由图易知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2,因为周期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π,由选项可令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2可知2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+φ=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Z),所以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Z),结合选项可知函数解析式为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)的图象上,所以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的图象上,所以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 2(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),则2(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或2(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s=-k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s=-k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故选A.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由已知得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),若满足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2,不妨设此时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)分别取得最大值与最小值,又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min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,令2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,此时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|=|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-φ|=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,又0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&lt;φ&lt;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把函数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的图象向左平移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个单位长度得到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)的图象,再把函数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)图象上每一点的横坐标伸长为原来的2倍,纵坐标不变,得到函数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ωx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ωx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由题设知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ω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Z,又0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&lt;ω&lt;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)由(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由图象可知,当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)取得最小值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ω+φ=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11π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11π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ω+φ=k'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k'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k'-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),又最小正周期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ω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2π,所以0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&lt;ω&lt;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|φ|&lt;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π,将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代入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)的零点,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)图象的对称轴,所以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kT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为周期),化简得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)上不单调;当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)上单调,满足题意,故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的最大值为9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3sin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故该函数的最小正周期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=π.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2cos(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故该函数的最小正周期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=π.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由题图知,函数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)的最小正周期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π,又(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,0)可以看作是余弦函数与平衡位置的第一个交点,所以cos(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+φ=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cos(π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),所以由2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Z,解得2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Z,所以函数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)的单调递减区间为(2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采用验证法,由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,可知该函数的最小正周期为π且为奇函数,选A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由题意知,两函数图象交点间的最短距离即相邻的两交点间的距离,设相邻的两交点坐标分别为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),易知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|PQ|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,其中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)的两个相邻零点之间的距离,其恰好为该函数最小正周期的一半,所以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ω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,所以(2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ω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)由sin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,cos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)由cos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与sin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)的最小正周期是π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由正弦函数的性质得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π≤2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)的单调递增区间是[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π],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379980" cy="228600"/>
            <wp:effectExtent l="0" t="0" r="1270" b="0"/>
            <wp:docPr id="155" name="2016-2018年模拟限时演练da.jpg" descr="id:214749730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2016-2018年模拟限时演练da.jpg" descr="id:2147497304;FounderCE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5975" cy="23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将函数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)的图象向右平移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个单位长度后得到函数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ω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)的图象,因为函数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)的图象关于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轴对称,所以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ω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Z),即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易知当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取最小正值2,故选B.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依题意,设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ωx+θ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),其中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|θ|&lt;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ω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,因此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sin[2(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4cos(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ωx+φ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&lt;φ&lt;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π)为奇函数,所以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0,即cos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0(0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&lt;φ&lt;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π),所以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4sin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,0)是其图象上的两点,且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|a-b|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的最小值是1,所以函数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)的最小正周期为2,所以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4sin 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4sin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cos[2(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)为奇函数,最小值为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),则sin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ω+φ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Z,将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)的图象向左平移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个单位长度后所得函数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ω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&lt;φ&lt;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)的图象关于原点对称,则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ω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+φ=k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&lt;φ&lt;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将函数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)图象上所有点的横坐标伸长到原来的2倍,得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)的图象,再将图象上所有点向右平移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个单位长度,得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2sin[(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Z),得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Z),当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)图象的一条对称轴方程是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由题意可得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+φ=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时,cos(2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)的图象关于点(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,0)对称,不关于直线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对称,故A正确,C错误;当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时,cos(2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)的图象不关于点(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,0)对称,也不关于直线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对称,故B,D错误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由题中函数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)的部分图象可得,函数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)的最小正周期为π,最小值为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),将点(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)代入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),得sin(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|φ|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]上有两个不相等的实数根,即在[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]上,函数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有两个不同的交点,结合图象(图略),得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ωx+φ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|φ|&lt;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)的图象经过点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φ=-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⇒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|φ|&lt;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)的图象向左平移π个单位长度后与原来的图象重合,且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)的最小正周期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Z),得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)的对称轴为直线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)的对称轴为直线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分别在直线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两侧时,存在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),此时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2sin[2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14π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3, 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+φ=k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|φ|&lt;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π≤2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Z,得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Z,故当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)的单调递减区间为[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)的最小正周期为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,根据相邻最高点与最低点的横坐标的关系,有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|ω|=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又由三角函数图象最高点的纵坐标为3,得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将点(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,3)代入函数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)中,得3sin[2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Z),即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Z),而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|φ|&lt;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无解;将点(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,3)代入函数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)中,得3sin[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Z),即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Z),又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|φ|&lt;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代入函数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)中,得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3,即点(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,3)在函数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)的图象上;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代入函数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)中,得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3,即点(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,3)不在函数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)的图象上;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代入函数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)中,得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,即点(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,3)不在函数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)的图象上;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代入函数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)中,得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,即点(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,3)不在函数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)的图象上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ωx=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Z),得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Z),即函数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)图象的对称轴方程为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(2)令2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Z),得函数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)的单调递增区间为[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0,得函数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)在[0,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]上的单调递增区间为[0,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];同理,其单调递减区间为[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altName w:val="Arial Unicode MS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766"/>
    <w:rsid w:val="000F07C2"/>
    <w:rsid w:val="001C655B"/>
    <w:rsid w:val="00571284"/>
    <w:rsid w:val="008C4D63"/>
    <w:rsid w:val="00971766"/>
    <w:rsid w:val="0097563A"/>
    <w:rsid w:val="00B7722B"/>
    <w:rsid w:val="0B012F79"/>
    <w:rsid w:val="7A74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2" w:lineRule="exact"/>
    </w:pPr>
    <w:rPr>
      <w:rFonts w:ascii="NEU-BZ-S92" w:hAnsi="NEU-BZ-S92" w:eastAsia="方正书宋_GBK" w:cstheme="minorBidi"/>
      <w:color w:val="000000"/>
      <w:kern w:val="0"/>
      <w:sz w:val="18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5">
    <w:name w:val="footnote text"/>
    <w:basedOn w:val="1"/>
    <w:link w:val="19"/>
    <w:semiHidden/>
    <w:unhideWhenUsed/>
    <w:qFormat/>
    <w:uiPriority w:val="99"/>
    <w:pPr>
      <w:snapToGrid w:val="0"/>
    </w:pPr>
    <w:rPr>
      <w:rFonts w:asciiTheme="minorHAnsi" w:hAnsiTheme="minorHAnsi" w:eastAsiaTheme="minorEastAsia"/>
      <w:color w:val="auto"/>
      <w:kern w:val="2"/>
      <w:szCs w:val="18"/>
    </w:rPr>
  </w:style>
  <w:style w:type="character" w:styleId="7">
    <w:name w:val="footnote reference"/>
    <w:basedOn w:val="6"/>
    <w:semiHidden/>
    <w:unhideWhenUsed/>
    <w:uiPriority w:val="99"/>
    <w:rPr>
      <w:vertAlign w:val="superscript"/>
    </w:rPr>
  </w:style>
  <w:style w:type="table" w:styleId="9">
    <w:name w:val="Table Grid"/>
    <w:basedOn w:val="8"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0">
    <w:name w:val="Light Shading Accent 3"/>
    <w:basedOn w:val="8"/>
    <w:uiPriority w:val="60"/>
    <w:rPr>
      <w:rFonts w:hAnsi="NEU-BZ-S92"/>
      <w:color w:val="7C7C7C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11">
    <w:name w:val="页眉 Char"/>
    <w:basedOn w:val="6"/>
    <w:link w:val="4"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批注框文本 Char"/>
    <w:basedOn w:val="6"/>
    <w:link w:val="2"/>
    <w:semiHidden/>
    <w:uiPriority w:val="99"/>
    <w:rPr>
      <w:rFonts w:ascii="Tahoma" w:hAnsi="Tahoma" w:eastAsia="方正书宋_GBK" w:cs="Tahoma"/>
      <w:color w:val="000000"/>
      <w:kern w:val="0"/>
      <w:sz w:val="16"/>
      <w:szCs w:val="16"/>
    </w:rPr>
  </w:style>
  <w:style w:type="paragraph" w:styleId="15">
    <w:name w:val="Quote"/>
    <w:basedOn w:val="1"/>
    <w:next w:val="1"/>
    <w:link w:val="16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6">
    <w:name w:val="引用 Char"/>
    <w:basedOn w:val="6"/>
    <w:link w:val="15"/>
    <w:uiPriority w:val="29"/>
    <w:rPr>
      <w:rFonts w:ascii="NEU-BZ-S92" w:hAnsi="NEU-BZ-S92" w:eastAsia="方正书宋_GBK"/>
      <w:i/>
      <w:iCs/>
      <w:color w:val="000000" w:themeColor="text1"/>
      <w:kern w:val="0"/>
      <w:sz w:val="18"/>
      <w14:textFill>
        <w14:solidFill>
          <w14:schemeClr w14:val="tx1"/>
        </w14:solidFill>
      </w14:textFill>
    </w:rPr>
  </w:style>
  <w:style w:type="paragraph" w:customStyle="1" w:styleId="17">
    <w:name w:val="MTDisplayEquation"/>
    <w:basedOn w:val="1"/>
    <w:next w:val="1"/>
    <w:link w:val="18"/>
    <w:uiPriority w:val="0"/>
    <w:pPr>
      <w:tabs>
        <w:tab w:val="center" w:pos="4160"/>
        <w:tab w:val="right" w:pos="8300"/>
      </w:tabs>
    </w:pPr>
  </w:style>
  <w:style w:type="character" w:customStyle="1" w:styleId="18">
    <w:name w:val="MTDisplayEquation Char"/>
    <w:basedOn w:val="6"/>
    <w:link w:val="17"/>
    <w:uiPriority w:val="0"/>
    <w:rPr>
      <w:rFonts w:ascii="NEU-BZ-S92" w:hAnsi="NEU-BZ-S92" w:eastAsia="方正书宋_GBK"/>
      <w:color w:val="000000"/>
      <w:kern w:val="0"/>
      <w:sz w:val="18"/>
    </w:rPr>
  </w:style>
  <w:style w:type="character" w:customStyle="1" w:styleId="19">
    <w:name w:val="脚注文本 Char"/>
    <w:basedOn w:val="6"/>
    <w:link w:val="5"/>
    <w:semiHidden/>
    <w:uiPriority w:val="99"/>
    <w:rPr>
      <w:sz w:val="18"/>
      <w:szCs w:val="18"/>
    </w:rPr>
  </w:style>
  <w:style w:type="character" w:customStyle="1" w:styleId="20">
    <w:name w:val="脚注文本 Char1"/>
    <w:basedOn w:val="6"/>
    <w:semiHidden/>
    <w:qFormat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paragraph" w:styleId="21">
    <w:name w:val="No Spacing"/>
    <w:qFormat/>
    <w:uiPriority w:val="1"/>
    <w:pPr>
      <w:jc w:val="center"/>
    </w:pPr>
    <w:rPr>
      <w:rFonts w:ascii="NEU-BZ-S92" w:hAnsi="NEU-BZ-S92" w:eastAsiaTheme="minorEastAsia" w:cstheme="minorBidi"/>
      <w:b/>
      <w:color w:val="000000"/>
      <w:kern w:val="0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1642</Words>
  <Characters>9365</Characters>
  <Lines>78</Lines>
  <Paragraphs>21</Paragraphs>
  <ScaleCrop>false</ScaleCrop>
  <LinksUpToDate>false</LinksUpToDate>
  <CharactersWithSpaces>10986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2018-03-24T05:26:00Z</dcterms:created>
  <dc:creator>Windows 用户</dc:creator>
  <cp:lastModifiedBy>l</cp:lastModifiedBy>
  <dcterms:modified xsi:type="dcterms:W3CDTF">2018-03-30T06:09:02Z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