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B1" w:rsidRDefault="001352B1" w:rsidP="001352B1">
      <w:r>
        <w:t>Quiz LG人 예상 문제 Pool</w:t>
      </w:r>
      <w:r>
        <w:tab/>
      </w:r>
    </w:p>
    <w:p w:rsidR="001352B1" w:rsidRDefault="001352B1" w:rsidP="001352B1">
      <w:r>
        <w:t>* 본 문제는 LG &amp; LG Way Review(Quiz)의 예상 문제 Pool입니다.</w:t>
      </w:r>
    </w:p>
    <w:p w:rsidR="001352B1" w:rsidRDefault="001352B1" w:rsidP="001352B1">
      <w:r>
        <w:t>* 실제 진행 시 개인 전으로 진행 되며, 개인의 누적 정답 수가 팀의 점수로 집계 되오니, 참고 바랍니다.</w:t>
      </w:r>
    </w:p>
    <w:p w:rsidR="001352B1" w:rsidRDefault="001352B1" w:rsidP="001352B1">
      <w:r>
        <w:t xml:space="preserve">* 참고할 Website: ① www.lg.co.kr </w:t>
      </w:r>
    </w:p>
    <w:p w:rsidR="001352B1" w:rsidRDefault="001352B1" w:rsidP="001352B1">
      <w:r>
        <w:t>* 예상 문제 Pool 외에도 다양한 문제가 출제 될 예정입니다. (약 20개 내/외 문항이 출제 됩니다.)</w:t>
      </w:r>
    </w:p>
    <w:p w:rsidR="001352B1" w:rsidRDefault="001352B1" w:rsidP="001352B1">
      <w:r>
        <w:t>No.</w:t>
      </w:r>
      <w:r>
        <w:tab/>
        <w:t>문제</w:t>
      </w:r>
      <w:r>
        <w:tab/>
        <w:t>정답</w:t>
      </w:r>
    </w:p>
    <w:p w:rsidR="001352B1" w:rsidRDefault="001352B1" w:rsidP="001352B1">
      <w:pPr>
        <w:rPr>
          <w:rFonts w:hint="eastAsia"/>
        </w:rPr>
      </w:pPr>
      <w:r>
        <w:t>1</w:t>
      </w:r>
      <w:r>
        <w:tab/>
        <w:t>LG CI(Corporate Identity) Symbol Mark의 이름은 (</w:t>
      </w:r>
      <w:r w:rsidR="001E59D4" w:rsidRPr="000D66C9">
        <w:rPr>
          <w:rFonts w:hint="eastAsia"/>
          <w:b/>
          <w:bCs/>
        </w:rPr>
        <w:t>미래의 얼굴</w:t>
      </w:r>
      <w:r>
        <w:t>)이다.</w:t>
      </w:r>
    </w:p>
    <w:p w:rsidR="001352B1" w:rsidRDefault="001352B1" w:rsidP="001352B1">
      <w:pPr>
        <w:rPr>
          <w:rFonts w:hint="eastAsia"/>
        </w:rPr>
      </w:pPr>
      <w:r>
        <w:t>2</w:t>
      </w:r>
      <w:r>
        <w:tab/>
        <w:t>LG의 경영이념인 '고객을 위한 가치창조'는 (</w:t>
      </w:r>
      <w:r w:rsidR="005E2F82" w:rsidRPr="000D66C9">
        <w:rPr>
          <w:rFonts w:hint="eastAsia"/>
          <w:b/>
          <w:bCs/>
        </w:rPr>
        <w:t>고객</w:t>
      </w:r>
      <w:r w:rsidRPr="000D66C9">
        <w:t>)</w:t>
      </w:r>
      <w:r>
        <w:t>과 (</w:t>
      </w:r>
      <w:r w:rsidR="005E2F82" w:rsidRPr="000D66C9">
        <w:rPr>
          <w:rFonts w:hint="eastAsia"/>
          <w:b/>
          <w:bCs/>
        </w:rPr>
        <w:t>최종소비자</w:t>
      </w:r>
      <w:r>
        <w:t>)에서 발전된 LG의 경영이념이다.</w:t>
      </w:r>
    </w:p>
    <w:p w:rsidR="001352B1" w:rsidRDefault="001352B1" w:rsidP="001352B1">
      <w:pPr>
        <w:rPr>
          <w:rFonts w:hint="eastAsia"/>
        </w:rPr>
      </w:pPr>
      <w:r>
        <w:t>3</w:t>
      </w:r>
      <w:r>
        <w:tab/>
        <w:t>(</w:t>
      </w:r>
      <w:r w:rsidR="0013083B">
        <w:t>1995</w:t>
      </w:r>
      <w:r>
        <w:t>)년에는 강력/선명한 기업의 Identity 확보를 위해 기업의 명칭을 'LG'로 변경하는 등 전면적인 CI(Corporate Identity) 개정을 하였다.</w:t>
      </w:r>
    </w:p>
    <w:p w:rsidR="001352B1" w:rsidRDefault="001352B1" w:rsidP="001352B1">
      <w:r>
        <w:t>4</w:t>
      </w:r>
      <w:r>
        <w:tab/>
        <w:t>LG의 방송 System/Program을 담당하는 곳은 (</w:t>
      </w:r>
      <w:r w:rsidR="002F467A" w:rsidRPr="000D66C9">
        <w:rPr>
          <w:b/>
          <w:bCs/>
        </w:rPr>
        <w:t>LGCC</w:t>
      </w:r>
      <w:r>
        <w:t>)이다.</w:t>
      </w:r>
      <w:r>
        <w:tab/>
        <w:t xml:space="preserve">　</w:t>
      </w:r>
    </w:p>
    <w:p w:rsidR="001352B1" w:rsidRDefault="001352B1" w:rsidP="001352B1">
      <w:r>
        <w:t>5</w:t>
      </w:r>
      <w:r>
        <w:tab/>
        <w:t>국내 최초의 전자 공업 회사인 (</w:t>
      </w:r>
      <w:r w:rsidR="00CE6AF6" w:rsidRPr="007B2DDC">
        <w:rPr>
          <w:rFonts w:hint="eastAsia"/>
          <w:b/>
          <w:bCs/>
        </w:rPr>
        <w:t>금성사</w:t>
      </w:r>
      <w:r>
        <w:t>)는 우주 천체의 상징과 별의 화려함과 신비성을 Image 化 한 것이다.</w:t>
      </w:r>
      <w:r>
        <w:tab/>
        <w:t xml:space="preserve">　</w:t>
      </w:r>
    </w:p>
    <w:p w:rsidR="001352B1" w:rsidRDefault="001352B1" w:rsidP="001352B1">
      <w:r>
        <w:t>6</w:t>
      </w:r>
      <w:r>
        <w:tab/>
        <w:t xml:space="preserve">LG CI(Corporate Identity)의 Symbol Mark가 지니는 의미는 </w:t>
      </w:r>
      <w:r w:rsidRPr="00E17A67">
        <w:rPr>
          <w:b/>
          <w:bCs/>
        </w:rPr>
        <w:t>(</w:t>
      </w:r>
      <w:r w:rsidR="001B0DE6" w:rsidRPr="00E17A67">
        <w:rPr>
          <w:rFonts w:hint="eastAsia"/>
          <w:b/>
          <w:bCs/>
        </w:rPr>
        <w:t>세계</w:t>
      </w:r>
      <w:r w:rsidRPr="00E17A67">
        <w:rPr>
          <w:b/>
          <w:bCs/>
        </w:rPr>
        <w:t>), (</w:t>
      </w:r>
      <w:r w:rsidR="001B0DE6" w:rsidRPr="00E17A67">
        <w:rPr>
          <w:rFonts w:hint="eastAsia"/>
          <w:b/>
          <w:bCs/>
        </w:rPr>
        <w:t>미래</w:t>
      </w:r>
      <w:r w:rsidRPr="00E17A67">
        <w:rPr>
          <w:b/>
          <w:bCs/>
        </w:rPr>
        <w:t>), (</w:t>
      </w:r>
      <w:r w:rsidR="001B0DE6" w:rsidRPr="00E17A67">
        <w:rPr>
          <w:rFonts w:hint="eastAsia"/>
          <w:b/>
          <w:bCs/>
        </w:rPr>
        <w:t>젊음</w:t>
      </w:r>
      <w:r w:rsidRPr="00E17A67">
        <w:rPr>
          <w:b/>
          <w:bCs/>
        </w:rPr>
        <w:t>), (</w:t>
      </w:r>
      <w:r w:rsidR="001B0DE6" w:rsidRPr="00E17A67">
        <w:rPr>
          <w:rFonts w:hint="eastAsia"/>
          <w:b/>
          <w:bCs/>
        </w:rPr>
        <w:t>인간</w:t>
      </w:r>
      <w:r w:rsidRPr="00E17A67">
        <w:rPr>
          <w:b/>
          <w:bCs/>
        </w:rPr>
        <w:t>), (</w:t>
      </w:r>
      <w:r w:rsidR="001B0DE6" w:rsidRPr="00E17A67">
        <w:rPr>
          <w:rFonts w:hint="eastAsia"/>
          <w:b/>
          <w:bCs/>
        </w:rPr>
        <w:t>기술</w:t>
      </w:r>
      <w:r w:rsidRPr="00E17A67">
        <w:rPr>
          <w:b/>
          <w:bCs/>
        </w:rPr>
        <w:t>)</w:t>
      </w:r>
      <w:r>
        <w:t>이다.</w:t>
      </w:r>
      <w:r>
        <w:tab/>
        <w:t xml:space="preserve">　</w:t>
      </w:r>
    </w:p>
    <w:p w:rsidR="001352B1" w:rsidRDefault="001352B1" w:rsidP="001352B1">
      <w:r>
        <w:t>7</w:t>
      </w:r>
      <w:r>
        <w:tab/>
        <w:t>국내 최초의 전자 공업 회사인 (</w:t>
      </w:r>
      <w:r w:rsidR="001639E0">
        <w:rPr>
          <w:rFonts w:hint="eastAsia"/>
        </w:rPr>
        <w:t>금성사</w:t>
      </w:r>
      <w:r>
        <w:t>)가 설립 된 연도는 (</w:t>
      </w:r>
      <w:r w:rsidR="00E17A67" w:rsidRPr="00E17A67">
        <w:rPr>
          <w:b/>
          <w:bCs/>
        </w:rPr>
        <w:t>1958</w:t>
      </w:r>
      <w:r>
        <w:t>)년이다.</w:t>
      </w:r>
      <w:r>
        <w:tab/>
        <w:t xml:space="preserve">　</w:t>
      </w:r>
    </w:p>
    <w:p w:rsidR="001352B1" w:rsidRDefault="001352B1" w:rsidP="001352B1">
      <w:pPr>
        <w:rPr>
          <w:rFonts w:hint="eastAsia"/>
        </w:rPr>
      </w:pPr>
      <w:r>
        <w:t>8</w:t>
      </w:r>
      <w:r>
        <w:tab/>
        <w:t>LG의 경영이념 중 '인간존중의 경영'은 LG의 창업 당시 경영이념인 (</w:t>
      </w:r>
      <w:r w:rsidR="00D71DAC">
        <w:rPr>
          <w:rFonts w:hint="eastAsia"/>
        </w:rPr>
        <w:t>인화</w:t>
      </w:r>
      <w:r>
        <w:t>)에서 발전된 LG의 경영이념이다.</w:t>
      </w:r>
    </w:p>
    <w:p w:rsidR="001352B1" w:rsidRDefault="001352B1" w:rsidP="001352B1">
      <w:r>
        <w:t>9</w:t>
      </w:r>
      <w:r>
        <w:tab/>
        <w:t>LG의 창업 당시 기업 명칭은 (</w:t>
      </w:r>
      <w:r w:rsidR="000A0693">
        <w:rPr>
          <w:rFonts w:hint="eastAsia"/>
        </w:rPr>
        <w:t>락희화학공업사</w:t>
      </w:r>
      <w:r>
        <w:t>)이다.</w:t>
      </w:r>
      <w:r>
        <w:tab/>
        <w:t xml:space="preserve">　</w:t>
      </w:r>
    </w:p>
    <w:p w:rsidR="001352B1" w:rsidRDefault="001352B1" w:rsidP="001352B1">
      <w:r>
        <w:t>10</w:t>
      </w:r>
      <w:r>
        <w:tab/>
        <w:t>(</w:t>
      </w:r>
      <w:r w:rsidR="003F1629">
        <w:t>2005</w:t>
      </w:r>
      <w:r>
        <w:t>)년에 'LG' Brand 출범 10주년 및 LG의 핵심가치인 'LG Way'를 선포했다.</w:t>
      </w:r>
      <w:r>
        <w:tab/>
        <w:t xml:space="preserve">　</w:t>
      </w:r>
    </w:p>
    <w:p w:rsidR="001352B1" w:rsidRDefault="001352B1" w:rsidP="001352B1">
      <w:pPr>
        <w:rPr>
          <w:rFonts w:hint="eastAsia"/>
        </w:rPr>
      </w:pPr>
      <w:r>
        <w:t>11</w:t>
      </w:r>
      <w:r>
        <w:tab/>
        <w:t>LG CI(Corporate Identity)의 Symbol Mark는 'L'과 'G'를 원 속에 형상화하였으며, 무엇보다도 (</w:t>
      </w:r>
      <w:r w:rsidR="00287CE1">
        <w:rPr>
          <w:rFonts w:hint="eastAsia"/>
        </w:rPr>
        <w:t>인간</w:t>
      </w:r>
      <w:r>
        <w:t>)이 LG 경영의 중심에 있음을 상징한다</w:t>
      </w:r>
      <w:r w:rsidR="00A05D4F">
        <w:t>.</w:t>
      </w:r>
    </w:p>
    <w:p w:rsidR="001352B1" w:rsidRDefault="001352B1" w:rsidP="001352B1">
      <w:pPr>
        <w:rPr>
          <w:rFonts w:hint="eastAsia"/>
        </w:rPr>
      </w:pPr>
      <w:r>
        <w:t>12</w:t>
      </w:r>
      <w:r>
        <w:tab/>
        <w:t>일등LG 실현을 위한 우리 LG의 행동방식은 (</w:t>
      </w:r>
      <w:r w:rsidR="00D2294D">
        <w:rPr>
          <w:rFonts w:hint="eastAsia"/>
        </w:rPr>
        <w:t>정도경영</w:t>
      </w:r>
      <w:r>
        <w:t>)이다.</w:t>
      </w:r>
    </w:p>
    <w:p w:rsidR="001352B1" w:rsidRDefault="001352B1" w:rsidP="001352B1">
      <w:pPr>
        <w:rPr>
          <w:rFonts w:hint="eastAsia"/>
        </w:rPr>
      </w:pPr>
      <w:r>
        <w:t>13</w:t>
      </w:r>
      <w:r>
        <w:tab/>
        <w:t>LG전자의 Air Conditioner, 세탁기, 냉장고의 제품 Brand는 (</w:t>
      </w:r>
      <w:r w:rsidR="007F21CA">
        <w:rPr>
          <w:rFonts w:hint="eastAsia"/>
        </w:rPr>
        <w:t>휘센</w:t>
      </w:r>
      <w:r>
        <w:t>), (</w:t>
      </w:r>
      <w:r w:rsidR="007F21CA">
        <w:rPr>
          <w:rFonts w:hint="eastAsia"/>
        </w:rPr>
        <w:t>트롬</w:t>
      </w:r>
      <w:r>
        <w:t>), (</w:t>
      </w:r>
      <w:r w:rsidR="007F21CA">
        <w:rPr>
          <w:rFonts w:hint="eastAsia"/>
        </w:rPr>
        <w:t>디오스</w:t>
      </w:r>
      <w:r>
        <w:t>)이다.</w:t>
      </w:r>
    </w:p>
    <w:p w:rsidR="001352B1" w:rsidRDefault="001352B1" w:rsidP="001352B1">
      <w:pPr>
        <w:rPr>
          <w:rFonts w:hint="eastAsia"/>
        </w:rPr>
      </w:pPr>
      <w:r>
        <w:t>14</w:t>
      </w:r>
      <w:r>
        <w:tab/>
        <w:t>LG의 경영이념인 '고객을 위한 가치창조'와 '인간존중의 경영'은 (</w:t>
      </w:r>
      <w:r w:rsidR="005A578E">
        <w:t>1990</w:t>
      </w:r>
      <w:r>
        <w:t>)년에 선포되었다.</w:t>
      </w:r>
    </w:p>
    <w:p w:rsidR="001352B1" w:rsidRDefault="001352B1" w:rsidP="001352B1">
      <w:pPr>
        <w:rPr>
          <w:rFonts w:hint="eastAsia"/>
        </w:rPr>
      </w:pPr>
      <w:r>
        <w:t>15</w:t>
      </w:r>
      <w:r>
        <w:tab/>
        <w:t>LG의 창립일은 (</w:t>
      </w:r>
      <w:r w:rsidR="00D028C3">
        <w:t>1947</w:t>
      </w:r>
      <w:r>
        <w:t>)년 (</w:t>
      </w:r>
      <w:r w:rsidR="00E046ED">
        <w:t>3</w:t>
      </w:r>
      <w:r>
        <w:t>)월 (</w:t>
      </w:r>
      <w:r w:rsidR="00E046ED">
        <w:t>27</w:t>
      </w:r>
      <w:r>
        <w:t>)일이다.</w:t>
      </w:r>
    </w:p>
    <w:p w:rsidR="001352B1" w:rsidRDefault="001352B1" w:rsidP="001352B1">
      <w:r>
        <w:lastRenderedPageBreak/>
        <w:t>16</w:t>
      </w:r>
      <w:r>
        <w:tab/>
        <w:t>LG의 現 주력 사업 분야는 (</w:t>
      </w:r>
      <w:r w:rsidR="001640B9">
        <w:rPr>
          <w:rFonts w:hint="eastAsia"/>
        </w:rPr>
        <w:t>전자</w:t>
      </w:r>
      <w:r>
        <w:t>), (</w:t>
      </w:r>
      <w:r w:rsidR="001640B9">
        <w:rPr>
          <w:rFonts w:hint="eastAsia"/>
        </w:rPr>
        <w:t>화학</w:t>
      </w:r>
      <w:r>
        <w:t>), (</w:t>
      </w:r>
      <w:r w:rsidR="00EE59CB">
        <w:rPr>
          <w:rFonts w:hint="eastAsia"/>
        </w:rPr>
        <w:t>통신서비스</w:t>
      </w:r>
      <w:r>
        <w:t>), 총 3개 분야이다.</w:t>
      </w:r>
      <w:r>
        <w:tab/>
        <w:t xml:space="preserve">　</w:t>
      </w:r>
    </w:p>
    <w:p w:rsidR="001352B1" w:rsidRDefault="001352B1" w:rsidP="001352B1">
      <w:r>
        <w:t>17</w:t>
      </w:r>
      <w:r>
        <w:tab/>
        <w:t>㈜LG(지주 회사)는 ()년 ()월에 출범 되었다.</w:t>
      </w:r>
      <w:r>
        <w:tab/>
        <w:t xml:space="preserve">　</w:t>
      </w:r>
    </w:p>
    <w:p w:rsidR="001352B1" w:rsidRDefault="001352B1" w:rsidP="001352B1">
      <w:r>
        <w:t>18</w:t>
      </w:r>
      <w:r>
        <w:tab/>
        <w:t>2005년 11월에 완공된 제 2의 Twin Tower는 (</w:t>
      </w:r>
      <w:r w:rsidR="00A6519A">
        <w:rPr>
          <w:rFonts w:hint="eastAsia"/>
        </w:rPr>
        <w:t>베이징</w:t>
      </w:r>
      <w:r>
        <w:t>)(해외, 도시)에 위치하고 있다.</w:t>
      </w:r>
      <w:r>
        <w:tab/>
        <w:t xml:space="preserve">　</w:t>
      </w:r>
    </w:p>
    <w:p w:rsidR="001352B1" w:rsidRDefault="001352B1" w:rsidP="001352B1">
      <w:r>
        <w:t>19</w:t>
      </w:r>
      <w:r>
        <w:tab/>
        <w:t>금성사에서 1959년에 국내 최초로 생산한 Radio Model 명칭은 (          )이다.</w:t>
      </w:r>
      <w:r>
        <w:tab/>
        <w:t xml:space="preserve">　</w:t>
      </w:r>
    </w:p>
    <w:p w:rsidR="001352B1" w:rsidRDefault="001352B1" w:rsidP="001352B1">
      <w:r>
        <w:t>20</w:t>
      </w:r>
      <w:r>
        <w:tab/>
        <w:t>LG를 상징하는 동물은 (</w:t>
      </w:r>
      <w:r w:rsidR="00AA302A">
        <w:rPr>
          <w:rFonts w:hint="eastAsia"/>
        </w:rPr>
        <w:t>황소</w:t>
      </w:r>
      <w:r>
        <w:t>)과/와 (</w:t>
      </w:r>
      <w:r w:rsidR="00AA302A">
        <w:rPr>
          <w:rFonts w:hint="eastAsia"/>
        </w:rPr>
        <w:t>잉꼬</w:t>
      </w:r>
      <w:r>
        <w:t>)이다.</w:t>
      </w:r>
      <w:r>
        <w:tab/>
        <w:t xml:space="preserve">　</w:t>
      </w:r>
    </w:p>
    <w:p w:rsidR="001352B1" w:rsidRDefault="001352B1" w:rsidP="001352B1">
      <w:r>
        <w:t>21</w:t>
      </w:r>
      <w:r>
        <w:tab/>
        <w:t>LG를 상징하는 식물은 (</w:t>
      </w:r>
      <w:r w:rsidR="000B1866">
        <w:rPr>
          <w:rFonts w:hint="eastAsia"/>
        </w:rPr>
        <w:t>느티나무</w:t>
      </w:r>
      <w:r>
        <w:t>)과/와 (</w:t>
      </w:r>
      <w:r w:rsidR="000B1866">
        <w:rPr>
          <w:rFonts w:hint="eastAsia"/>
        </w:rPr>
        <w:t>연꽃</w:t>
      </w:r>
      <w:r>
        <w:t>)이다.</w:t>
      </w:r>
      <w:r>
        <w:tab/>
        <w:t xml:space="preserve">　</w:t>
      </w:r>
    </w:p>
    <w:p w:rsidR="001352B1" w:rsidRDefault="001352B1" w:rsidP="001352B1">
      <w:r>
        <w:t>22</w:t>
      </w:r>
      <w:r>
        <w:tab/>
        <w:t xml:space="preserve">LG 정도경영 Cyber 신문고의 Website 주소는 </w:t>
      </w:r>
      <w:r w:rsidR="00651F15">
        <w:t>(https://</w:t>
      </w:r>
      <w:r w:rsidR="00651F15" w:rsidRPr="00651F15">
        <w:t>ethics.lg.co.kr</w:t>
      </w:r>
      <w:r>
        <w:t>)이다.</w:t>
      </w:r>
      <w:r>
        <w:tab/>
        <w:t xml:space="preserve">　</w:t>
      </w:r>
    </w:p>
    <w:p w:rsidR="001352B1" w:rsidRDefault="001352B1" w:rsidP="001352B1">
      <w:r>
        <w:t>23</w:t>
      </w:r>
      <w:r>
        <w:tab/>
        <w:t xml:space="preserve">LG Sports에 소속 되어 있는 구단은 </w:t>
      </w:r>
      <w:r w:rsidR="00421614">
        <w:rPr>
          <w:rFonts w:hint="eastAsia"/>
        </w:rPr>
        <w:t>(</w:t>
      </w:r>
      <w:r w:rsidR="00421614">
        <w:t>LG</w:t>
      </w:r>
      <w:r w:rsidR="00421614">
        <w:rPr>
          <w:rFonts w:hint="eastAsia"/>
        </w:rPr>
        <w:t>트윈스</w:t>
      </w:r>
      <w:r>
        <w:t>), (</w:t>
      </w:r>
      <w:r w:rsidR="00421614">
        <w:t>LG</w:t>
      </w:r>
      <w:r w:rsidR="00421614">
        <w:rPr>
          <w:rFonts w:hint="eastAsia"/>
        </w:rPr>
        <w:t>세이커스</w:t>
      </w:r>
      <w:r>
        <w:t>)이다.</w:t>
      </w:r>
      <w:r>
        <w:tab/>
        <w:t xml:space="preserve">　</w:t>
      </w:r>
    </w:p>
    <w:p w:rsidR="001352B1" w:rsidRDefault="001352B1" w:rsidP="001352B1">
      <w:r>
        <w:t>24</w:t>
      </w:r>
      <w:r>
        <w:tab/>
        <w:t>1958년 LG화학이 개발한 국내 최초 치약의 Brand 명칭은 (</w:t>
      </w:r>
      <w:r w:rsidR="002F7A4B">
        <w:rPr>
          <w:rFonts w:hint="eastAsia"/>
        </w:rPr>
        <w:t>럭키</w:t>
      </w:r>
      <w:r>
        <w:t>) 치약이다.</w:t>
      </w:r>
      <w:r>
        <w:tab/>
        <w:t xml:space="preserve">　</w:t>
      </w:r>
    </w:p>
    <w:p w:rsidR="001352B1" w:rsidRDefault="001352B1" w:rsidP="001352B1">
      <w:r>
        <w:t>25</w:t>
      </w:r>
      <w:r>
        <w:tab/>
        <w:t>LG가 개발한 국내 최초 합성 세제의 Brand 명칭은 (</w:t>
      </w:r>
      <w:r w:rsidR="00360458">
        <w:rPr>
          <w:rFonts w:hint="eastAsia"/>
        </w:rPr>
        <w:t>하이타이</w:t>
      </w:r>
      <w:r>
        <w:t>)이다.</w:t>
      </w:r>
      <w:r>
        <w:tab/>
        <w:t xml:space="preserve">　</w:t>
      </w:r>
    </w:p>
    <w:p w:rsidR="001352B1" w:rsidRDefault="001352B1" w:rsidP="001352B1">
      <w:r>
        <w:t>26</w:t>
      </w:r>
      <w:r>
        <w:tab/>
        <w:t>LG화학이 개발한 2003년 4월 미국 식품 의약국(FDA)의 승인을 받은 퀴놀론(Quinolone) 계 항생제는 (</w:t>
      </w:r>
      <w:r w:rsidR="00627785">
        <w:rPr>
          <w:rFonts w:hint="eastAsia"/>
        </w:rPr>
        <w:t>F</w:t>
      </w:r>
      <w:r w:rsidR="00627785">
        <w:t>active</w:t>
      </w:r>
      <w:r>
        <w:t>)이다.</w:t>
      </w:r>
      <w:r>
        <w:tab/>
        <w:t xml:space="preserve">　</w:t>
      </w:r>
    </w:p>
    <w:p w:rsidR="001352B1" w:rsidRDefault="001352B1" w:rsidP="001352B1">
      <w:r>
        <w:t>27</w:t>
      </w:r>
      <w:r>
        <w:tab/>
        <w:t>2009년 4월 1일, LG화학이 산업재 부문을 분사하여 설립한 회사로, 건축 장식재, 생활 소재가 주력인 회사의 이름은 (</w:t>
      </w:r>
      <w:r w:rsidR="005F3B40">
        <w:t>LG</w:t>
      </w:r>
      <w:r w:rsidR="005F3B40">
        <w:rPr>
          <w:rFonts w:hint="eastAsia"/>
        </w:rPr>
        <w:t>생활건강</w:t>
      </w:r>
      <w:r>
        <w:t>)이다.</w:t>
      </w:r>
      <w:r>
        <w:tab/>
        <w:t xml:space="preserve">　</w:t>
      </w:r>
    </w:p>
    <w:p w:rsidR="001352B1" w:rsidRDefault="001352B1" w:rsidP="001352B1">
      <w:pPr>
        <w:rPr>
          <w:rFonts w:hint="eastAsia"/>
        </w:rPr>
      </w:pPr>
      <w:r>
        <w:t>28</w:t>
      </w:r>
      <w:r>
        <w:tab/>
        <w:t>대학생들이 우리 사회의 미래 Vision을 제시할 주제를 선정하여 해외 탐방에 나서는 Program으로, 1995년부터 LG가 주최하고 있으며,</w:t>
      </w:r>
      <w:r w:rsidR="00A83200">
        <w:t xml:space="preserve"> </w:t>
      </w:r>
      <w:r>
        <w:t>2003년에는 LG의 기업 인지도를 높인 것으로 평가받아 한국 PR 대상을 수상하기도 한 이 Program의 명칭은 (</w:t>
      </w:r>
      <w:r w:rsidR="00A83200">
        <w:t>LG</w:t>
      </w:r>
      <w:r w:rsidR="00A83200">
        <w:rPr>
          <w:rFonts w:hint="eastAsia"/>
        </w:rPr>
        <w:t>챌린저스</w:t>
      </w:r>
      <w:r>
        <w:t>)이다</w:t>
      </w:r>
      <w:r w:rsidR="00A83200">
        <w:t>.</w:t>
      </w:r>
    </w:p>
    <w:p w:rsidR="001352B1" w:rsidRDefault="001352B1" w:rsidP="001352B1">
      <w:r>
        <w:t>29</w:t>
      </w:r>
      <w:r>
        <w:tab/>
        <w:t>LG 전자의 제품 Brand가 국민 Brand로 선정된 국가는 (</w:t>
      </w:r>
      <w:r w:rsidR="00842EF3">
        <w:rPr>
          <w:rFonts w:hint="eastAsia"/>
        </w:rPr>
        <w:t>러시아</w:t>
      </w:r>
      <w:r>
        <w:t>)이다.</w:t>
      </w:r>
      <w:r>
        <w:tab/>
        <w:t xml:space="preserve">　</w:t>
      </w:r>
    </w:p>
    <w:p w:rsidR="001352B1" w:rsidRDefault="001352B1" w:rsidP="001352B1">
      <w:r>
        <w:t>30</w:t>
      </w:r>
      <w:r>
        <w:tab/>
        <w:t>LG(Group 차원)의 (최근) 매출액은 (</w:t>
      </w:r>
      <w:r w:rsidR="004547B8">
        <w:t>123</w:t>
      </w:r>
      <w:r w:rsidR="004547B8">
        <w:rPr>
          <w:rFonts w:hint="eastAsia"/>
        </w:rPr>
        <w:t>조</w:t>
      </w:r>
      <w:r>
        <w:t>)원이다.  보기 1) 50조원~60조원   2) 110조원~120조원     3) 160조원~170조원      4) 190조원~200조원</w:t>
      </w:r>
      <w:r>
        <w:tab/>
        <w:t xml:space="preserve">　</w:t>
      </w:r>
    </w:p>
    <w:p w:rsidR="001352B1" w:rsidRDefault="001352B1" w:rsidP="001352B1">
      <w:r>
        <w:t>31</w:t>
      </w:r>
      <w:r>
        <w:tab/>
        <w:t>LG의 Vision인 '일등LG'는 (</w:t>
      </w:r>
      <w:r w:rsidR="009C4378">
        <w:t>2005</w:t>
      </w:r>
      <w:r>
        <w:t>)년에 선포되었다.</w:t>
      </w:r>
      <w:r>
        <w:tab/>
        <w:t xml:space="preserve">　</w:t>
      </w:r>
    </w:p>
    <w:p w:rsidR="001352B1" w:rsidRDefault="001352B1" w:rsidP="001352B1">
      <w:r>
        <w:t>32</w:t>
      </w:r>
      <w:r>
        <w:tab/>
        <w:t>화합과 신뢰의 동업 관계를 유지해 온 具/許 양가는 (</w:t>
      </w:r>
      <w:r w:rsidR="001F27E2">
        <w:t>2002</w:t>
      </w:r>
      <w:r>
        <w:t>)년에 법적으로 계열 분리가 완료되었다.</w:t>
      </w:r>
      <w:r>
        <w:tab/>
        <w:t>-</w:t>
      </w:r>
    </w:p>
    <w:p w:rsidR="00DA5573" w:rsidRDefault="001352B1" w:rsidP="001352B1">
      <w:r>
        <w:t>33</w:t>
      </w:r>
      <w:r>
        <w:tab/>
        <w:t>S&amp;I Corp. 소속의 LG Resort의 이름은 (</w:t>
      </w:r>
      <w:r w:rsidR="00702927">
        <w:rPr>
          <w:rFonts w:hint="eastAsia"/>
        </w:rPr>
        <w:t>곤지암리조트</w:t>
      </w:r>
      <w:bookmarkStart w:id="0" w:name="_GoBack"/>
      <w:bookmarkEnd w:id="0"/>
      <w:r>
        <w:t>)이다.</w:t>
      </w:r>
    </w:p>
    <w:sectPr w:rsidR="00DA5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D0" w:rsidRDefault="00F322D0" w:rsidP="001352B1">
      <w:pPr>
        <w:spacing w:after="0" w:line="240" w:lineRule="auto"/>
      </w:pPr>
      <w:r>
        <w:separator/>
      </w:r>
    </w:p>
  </w:endnote>
  <w:endnote w:type="continuationSeparator" w:id="0">
    <w:p w:rsidR="00F322D0" w:rsidRDefault="00F322D0" w:rsidP="0013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D0" w:rsidRDefault="00F322D0" w:rsidP="001352B1">
      <w:pPr>
        <w:spacing w:after="0" w:line="240" w:lineRule="auto"/>
      </w:pPr>
      <w:r>
        <w:separator/>
      </w:r>
    </w:p>
  </w:footnote>
  <w:footnote w:type="continuationSeparator" w:id="0">
    <w:p w:rsidR="00F322D0" w:rsidRDefault="00F322D0" w:rsidP="00135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B1"/>
    <w:rsid w:val="000A0693"/>
    <w:rsid w:val="000B1866"/>
    <w:rsid w:val="000D66C9"/>
    <w:rsid w:val="00104441"/>
    <w:rsid w:val="0013083B"/>
    <w:rsid w:val="001352B1"/>
    <w:rsid w:val="001639E0"/>
    <w:rsid w:val="001640B9"/>
    <w:rsid w:val="001B0DE6"/>
    <w:rsid w:val="001E1D15"/>
    <w:rsid w:val="001E59D4"/>
    <w:rsid w:val="001F27E2"/>
    <w:rsid w:val="001F6D1D"/>
    <w:rsid w:val="002612FB"/>
    <w:rsid w:val="00287CE1"/>
    <w:rsid w:val="002A6786"/>
    <w:rsid w:val="002F467A"/>
    <w:rsid w:val="002F7A4B"/>
    <w:rsid w:val="00307FE5"/>
    <w:rsid w:val="0033091F"/>
    <w:rsid w:val="00360458"/>
    <w:rsid w:val="003F1629"/>
    <w:rsid w:val="00421614"/>
    <w:rsid w:val="004547B8"/>
    <w:rsid w:val="004802A8"/>
    <w:rsid w:val="004816A1"/>
    <w:rsid w:val="004B4CB7"/>
    <w:rsid w:val="005800A1"/>
    <w:rsid w:val="005A578E"/>
    <w:rsid w:val="005E2F82"/>
    <w:rsid w:val="005F3B40"/>
    <w:rsid w:val="00627785"/>
    <w:rsid w:val="00651F15"/>
    <w:rsid w:val="006D00FE"/>
    <w:rsid w:val="00702927"/>
    <w:rsid w:val="0074193B"/>
    <w:rsid w:val="0077666F"/>
    <w:rsid w:val="00793C04"/>
    <w:rsid w:val="007A2BDF"/>
    <w:rsid w:val="007B2DDC"/>
    <w:rsid w:val="007F21CA"/>
    <w:rsid w:val="00822291"/>
    <w:rsid w:val="00842EF3"/>
    <w:rsid w:val="008446CA"/>
    <w:rsid w:val="00854361"/>
    <w:rsid w:val="0087489C"/>
    <w:rsid w:val="008E6133"/>
    <w:rsid w:val="00936604"/>
    <w:rsid w:val="00960FA9"/>
    <w:rsid w:val="00992A43"/>
    <w:rsid w:val="009C4378"/>
    <w:rsid w:val="00A05D4F"/>
    <w:rsid w:val="00A360B8"/>
    <w:rsid w:val="00A46EAF"/>
    <w:rsid w:val="00A6519A"/>
    <w:rsid w:val="00A83200"/>
    <w:rsid w:val="00AA302A"/>
    <w:rsid w:val="00AA761C"/>
    <w:rsid w:val="00B517B4"/>
    <w:rsid w:val="00B75CF0"/>
    <w:rsid w:val="00BC4B6B"/>
    <w:rsid w:val="00C04A0F"/>
    <w:rsid w:val="00C67965"/>
    <w:rsid w:val="00C73E8F"/>
    <w:rsid w:val="00C87988"/>
    <w:rsid w:val="00CB0BE3"/>
    <w:rsid w:val="00CE6AF6"/>
    <w:rsid w:val="00D028C3"/>
    <w:rsid w:val="00D13577"/>
    <w:rsid w:val="00D2294D"/>
    <w:rsid w:val="00D71DAC"/>
    <w:rsid w:val="00DA5573"/>
    <w:rsid w:val="00E046ED"/>
    <w:rsid w:val="00E17A67"/>
    <w:rsid w:val="00E30638"/>
    <w:rsid w:val="00EA5ED3"/>
    <w:rsid w:val="00ED122F"/>
    <w:rsid w:val="00EE59CB"/>
    <w:rsid w:val="00F322D0"/>
    <w:rsid w:val="00F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8916D"/>
  <w15:chartTrackingRefBased/>
  <w15:docId w15:val="{A68FF407-1D64-4F70-AF7A-F7561F97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22C3F94F261814F970C94DD4C165FB8" ma:contentTypeVersion="16" ma:contentTypeDescription="새 문서를 만듭니다." ma:contentTypeScope="" ma:versionID="d3fe3fa4a91131bc773b4e0850fd5c78">
  <xsd:schema xmlns:xsd="http://www.w3.org/2001/XMLSchema" xmlns:xs="http://www.w3.org/2001/XMLSchema" xmlns:p="http://schemas.microsoft.com/office/2006/metadata/properties" xmlns:ns2="345c0310-5f6a-4163-af51-f88ea6aa846a" xmlns:ns3="4354823e-c960-4fe1-8874-8fa7879b6efb" targetNamespace="http://schemas.microsoft.com/office/2006/metadata/properties" ma:root="true" ma:fieldsID="c894b4e9058065ec87d1302b94956572" ns2:_="" ns3:_="">
    <xsd:import namespace="345c0310-5f6a-4163-af51-f88ea6aa846a"/>
    <xsd:import namespace="4354823e-c960-4fe1-8874-8fa7879b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c0310-5f6a-4163-af51-f88ea6aa8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fe206c4c-0828-49f3-894a-1745186683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823e-c960-4fe1-8874-8fa7879b6ef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fad3c98-b86a-467d-b3d3-fa0dd2fc6ba8}" ma:internalName="TaxCatchAll" ma:showField="CatchAllData" ma:web="4354823e-c960-4fe1-8874-8fa7879b6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53C04-C6AA-47E7-9FC6-95AB86E3BF9A}"/>
</file>

<file path=customXml/itemProps2.xml><?xml version="1.0" encoding="utf-8"?>
<ds:datastoreItem xmlns:ds="http://schemas.openxmlformats.org/officeDocument/2006/customXml" ds:itemID="{447F179C-DEBF-4267-92D9-C67ED0AF02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1934</Characters>
  <Application>Microsoft Office Word</Application>
  <DocSecurity>0</DocSecurity>
  <Lines>16</Lines>
  <Paragraphs>4</Paragraphs>
  <ScaleCrop>false</ScaleCrop>
  <Company>LGInnotek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79</cp:revision>
  <dcterms:created xsi:type="dcterms:W3CDTF">2022-03-23T01:03:00Z</dcterms:created>
  <dcterms:modified xsi:type="dcterms:W3CDTF">2022-03-23T01:26:00Z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2022-03-23T01:03:40Z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aeaf4d98-29b4-4d43-a13b-67f8361f9d10</vt:lpwstr>
  </property>
  <property fmtid="{D5CDD505-2E9C-101B-9397-08002B2CF9AE}" pid="8" name="MSIP_Label_d456ec4f-41b4-4f73-af44-e5c120342660_ContentBits">
    <vt:lpwstr>0</vt:lpwstr>
  </property>
</Properties>
</file>