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10EA4" w14:textId="1F885C4E" w:rsidR="00DA0827" w:rsidRDefault="00227F93" w:rsidP="00227F93">
      <w:pPr>
        <w:pStyle w:val="ListParagraph"/>
        <w:numPr>
          <w:ilvl w:val="0"/>
          <w:numId w:val="1"/>
        </w:numPr>
      </w:pPr>
      <w:r>
        <w:t>FROM, WHERE, GROUP BY, HAVING, SELECT, ORDER BY</w:t>
      </w:r>
    </w:p>
    <w:p w14:paraId="169FCC0C" w14:textId="77777777" w:rsidR="00227F93" w:rsidRDefault="00227F93" w:rsidP="00227F93">
      <w:pPr>
        <w:pStyle w:val="ListParagraph"/>
        <w:numPr>
          <w:ilvl w:val="0"/>
          <w:numId w:val="1"/>
        </w:numPr>
      </w:pPr>
      <w:r>
        <w:t>Specify from what table.</w:t>
      </w:r>
    </w:p>
    <w:p w14:paraId="4D49EDC8" w14:textId="4D852A69" w:rsidR="00227F93" w:rsidRDefault="00227F93" w:rsidP="00227F93">
      <w:pPr>
        <w:pStyle w:val="ListParagraph"/>
        <w:numPr>
          <w:ilvl w:val="1"/>
          <w:numId w:val="1"/>
        </w:numPr>
      </w:pPr>
      <w:r w:rsidRPr="00227F93">
        <w:t>you specify the names of the tables you want to query and table operators that operate on those tables.</w:t>
      </w:r>
    </w:p>
    <w:p w14:paraId="08B8E480" w14:textId="1665CA6D" w:rsidR="00227F93" w:rsidRDefault="00227F93" w:rsidP="00227F93">
      <w:pPr>
        <w:pStyle w:val="ListParagraph"/>
        <w:numPr>
          <w:ilvl w:val="0"/>
          <w:numId w:val="1"/>
        </w:numPr>
      </w:pPr>
      <w:r>
        <w:t>Specify a predicate or a logical expression to search for, only rows for which the logical expression is true will be shown.</w:t>
      </w:r>
    </w:p>
    <w:p w14:paraId="292585D2" w14:textId="28497128" w:rsidR="00227F93" w:rsidRDefault="00227F93" w:rsidP="00227F93">
      <w:pPr>
        <w:pStyle w:val="ListParagraph"/>
        <w:numPr>
          <w:ilvl w:val="0"/>
          <w:numId w:val="1"/>
        </w:numPr>
      </w:pPr>
      <w:r w:rsidRPr="00227F93">
        <w:t>You can use the GROUP BY phase to arrange the rows returned by the previous logical query processing phase in groups.</w:t>
      </w:r>
      <w:r w:rsidR="002B6515">
        <w:t xml:space="preserve"> – It combines the rows into a mathematical set (of unique values)</w:t>
      </w:r>
    </w:p>
    <w:p w14:paraId="545D2318" w14:textId="314603F3" w:rsidR="00227F93" w:rsidRDefault="00227F93" w:rsidP="00227F93">
      <w:pPr>
        <w:pStyle w:val="ListParagraph"/>
        <w:numPr>
          <w:ilvl w:val="0"/>
          <w:numId w:val="1"/>
        </w:numPr>
      </w:pPr>
      <w:r>
        <w:t>T</w:t>
      </w:r>
      <w:r w:rsidRPr="00227F93">
        <w:t>he HAVING clause is a group filter. Only groups for which the HAVING predicate evaluates to TRUE are returned by the HAVING phase to the next logical query processing phase.</w:t>
      </w:r>
    </w:p>
    <w:p w14:paraId="60ECB9E3" w14:textId="08B309D3" w:rsidR="00227F93" w:rsidRDefault="00227F93" w:rsidP="00227F93">
      <w:pPr>
        <w:pStyle w:val="ListParagraph"/>
        <w:numPr>
          <w:ilvl w:val="0"/>
          <w:numId w:val="1"/>
        </w:numPr>
      </w:pPr>
      <w:r w:rsidRPr="00227F93">
        <w:t>The SELECT clause is where you specify the attributes (columns) you want to return in the result table of the query.</w:t>
      </w:r>
    </w:p>
    <w:p w14:paraId="578CA750" w14:textId="08E809D1" w:rsidR="00227F93" w:rsidRDefault="00227F93" w:rsidP="00227F93">
      <w:pPr>
        <w:pStyle w:val="ListParagraph"/>
        <w:numPr>
          <w:ilvl w:val="0"/>
          <w:numId w:val="1"/>
        </w:numPr>
      </w:pPr>
      <w:r w:rsidRPr="00227F93">
        <w:t>SQL provides the means to remove duplicates using the DISTINCT clause</w:t>
      </w:r>
    </w:p>
    <w:p w14:paraId="1CFFBBD5" w14:textId="48CD4FCC" w:rsidR="00227F93" w:rsidRDefault="00227F93" w:rsidP="00227F93">
      <w:pPr>
        <w:pStyle w:val="ListParagraph"/>
        <w:numPr>
          <w:ilvl w:val="0"/>
          <w:numId w:val="1"/>
        </w:numPr>
      </w:pPr>
      <w:r w:rsidRPr="00227F93">
        <w:t>You use the ORDER BY clause to sort the rows in the output for presentation purposes.</w:t>
      </w:r>
    </w:p>
    <w:p w14:paraId="077B19C8" w14:textId="26EC89B3" w:rsidR="00227F93" w:rsidRDefault="00227F93" w:rsidP="00227F93">
      <w:pPr>
        <w:pStyle w:val="ListParagraph"/>
        <w:numPr>
          <w:ilvl w:val="0"/>
          <w:numId w:val="1"/>
        </w:numPr>
      </w:pPr>
      <w:r w:rsidRPr="00227F93">
        <w:t>The LIMIT clause is used to set an upper limit on the number of tuples returned by SQL.</w:t>
      </w:r>
    </w:p>
    <w:p w14:paraId="5B6B4E6D" w14:textId="3A205487" w:rsidR="002C5C9C" w:rsidRDefault="002C5C9C" w:rsidP="002C5C9C">
      <w:pPr>
        <w:pStyle w:val="ListParagraph"/>
        <w:numPr>
          <w:ilvl w:val="1"/>
          <w:numId w:val="1"/>
        </w:numPr>
      </w:pPr>
      <w:r>
        <w:t>Useful if there are many rows in a query</w:t>
      </w:r>
    </w:p>
    <w:p w14:paraId="0557809C" w14:textId="6300E5AC" w:rsidR="002C5C9C" w:rsidRDefault="002C5C9C" w:rsidP="002C5C9C">
      <w:pPr>
        <w:pStyle w:val="ListParagraph"/>
        <w:numPr>
          <w:ilvl w:val="0"/>
          <w:numId w:val="1"/>
        </w:numPr>
      </w:pPr>
      <w:r w:rsidRPr="002C5C9C">
        <w:t>The LIMIT clause is used to set an upper limit on the number of tuples returned by SQL.</w:t>
      </w:r>
    </w:p>
    <w:p w14:paraId="3477D692" w14:textId="3FE27784" w:rsidR="002C5C9C" w:rsidRDefault="002C5C9C" w:rsidP="002C5C9C">
      <w:pPr>
        <w:pStyle w:val="ListParagraph"/>
        <w:numPr>
          <w:ilvl w:val="0"/>
          <w:numId w:val="1"/>
        </w:numPr>
      </w:pPr>
      <w:r w:rsidRPr="002C5C9C">
        <w:t>The TOP filter is very practical, but it has two shortcomings—it’s not standard, and it doesn’t support a skipping capability.</w:t>
      </w:r>
      <w:r>
        <w:t xml:space="preserve"> </w:t>
      </w:r>
      <w:r w:rsidRPr="002C5C9C">
        <w:t>T-SQL also supports a standard, TOP-like filter, called OFFSET-FETCH, which does support a skipping option. This makes it very useful for ad-hoc paging purposes.</w:t>
      </w:r>
    </w:p>
    <w:p w14:paraId="6E0FCD21" w14:textId="5637CF5C" w:rsidR="008A1938" w:rsidRDefault="008A1938" w:rsidP="008A1938">
      <w:pPr>
        <w:pStyle w:val="ListParagraph"/>
        <w:numPr>
          <w:ilvl w:val="1"/>
          <w:numId w:val="1"/>
        </w:numPr>
      </w:pPr>
      <w:r w:rsidRPr="008A1938">
        <w:t>OFFSET clause you indicate how many rows to skip, and with the FETCH clause you indicate how many rows to filter after the skipped rows.</w:t>
      </w:r>
    </w:p>
    <w:sectPr w:rsidR="008A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67F9B"/>
    <w:multiLevelType w:val="hybridMultilevel"/>
    <w:tmpl w:val="1AC2E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93"/>
    <w:rsid w:val="00227F93"/>
    <w:rsid w:val="002B6515"/>
    <w:rsid w:val="002C5C9C"/>
    <w:rsid w:val="008A1938"/>
    <w:rsid w:val="00DA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9AED"/>
  <w15:chartTrackingRefBased/>
  <w15:docId w15:val="{0279F31F-D300-47BA-B4F8-DB5F9261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Fairchild, Steven</dc:creator>
  <cp:keywords/>
  <dc:description/>
  <cp:lastModifiedBy>Fairchild, Steven</cp:lastModifiedBy>
  <cp:revision>2</cp:revision>
  <dcterms:created xsi:type="dcterms:W3CDTF">2020-07-08T01:05:00Z</dcterms:created>
  <dcterms:modified xsi:type="dcterms:W3CDTF">2020-07-08T12:49:00Z</dcterms:modified>
</cp:coreProperties>
</file>