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337D8" w14:textId="1FA4EF6E" w:rsidR="00985074" w:rsidRDefault="00985074" w:rsidP="006C5004">
      <w:pPr>
        <w:pStyle w:val="NormalWeb"/>
        <w:jc w:val="center"/>
        <w:rPr>
          <w:color w:val="000000"/>
          <w:sz w:val="27"/>
          <w:szCs w:val="27"/>
          <w:shd w:val="clear" w:color="auto" w:fill="FFFFFF"/>
        </w:rPr>
      </w:pPr>
      <w:bookmarkStart w:id="0" w:name="Title_Page"/>
      <w:r>
        <w:rPr>
          <w:color w:val="000000"/>
          <w:sz w:val="27"/>
          <w:szCs w:val="27"/>
          <w:shd w:val="clear" w:color="auto" w:fill="FFFFFF"/>
        </w:rPr>
        <w:t>Electronics and Computer Science</w:t>
      </w:r>
      <w:r>
        <w:rPr>
          <w:color w:val="000000"/>
          <w:sz w:val="27"/>
          <w:szCs w:val="27"/>
          <w:shd w:val="clear" w:color="auto" w:fill="FFFFFF"/>
        </w:rPr>
        <w:br/>
        <w:t>Faculty of Physical Sciences and Engineering</w:t>
      </w:r>
      <w:r>
        <w:rPr>
          <w:color w:val="000000"/>
          <w:sz w:val="27"/>
          <w:szCs w:val="27"/>
          <w:shd w:val="clear" w:color="auto" w:fill="FFFFFF"/>
        </w:rPr>
        <w:br/>
        <w:t>University of Southampton</w:t>
      </w:r>
    </w:p>
    <w:p w14:paraId="62220573" w14:textId="5D5354C7" w:rsidR="00985074" w:rsidRDefault="00985074" w:rsidP="00985074">
      <w:pPr>
        <w:pStyle w:val="NormalWeb"/>
        <w:jc w:val="center"/>
        <w:rPr>
          <w:color w:val="000000"/>
          <w:sz w:val="27"/>
          <w:szCs w:val="27"/>
          <w:shd w:val="clear" w:color="auto" w:fill="FFFFFF"/>
        </w:rPr>
      </w:pPr>
      <w:r w:rsidRPr="00344885">
        <w:rPr>
          <w:b/>
          <w:bCs/>
          <w:color w:val="000000"/>
          <w:sz w:val="27"/>
          <w:szCs w:val="27"/>
          <w:shd w:val="clear" w:color="auto" w:fill="FFFFFF"/>
        </w:rPr>
        <w:t xml:space="preserve">Yi </w:t>
      </w:r>
      <w:proofErr w:type="spellStart"/>
      <w:r w:rsidRPr="00344885">
        <w:rPr>
          <w:b/>
          <w:bCs/>
          <w:color w:val="000000"/>
          <w:sz w:val="27"/>
          <w:szCs w:val="27"/>
          <w:shd w:val="clear" w:color="auto" w:fill="FFFFFF"/>
        </w:rPr>
        <w:t>Farn</w:t>
      </w:r>
      <w:proofErr w:type="spellEnd"/>
      <w:r w:rsidRPr="00344885">
        <w:rPr>
          <w:b/>
          <w:bCs/>
          <w:color w:val="000000"/>
          <w:sz w:val="27"/>
          <w:szCs w:val="27"/>
          <w:shd w:val="clear" w:color="auto" w:fill="FFFFFF"/>
        </w:rPr>
        <w:t xml:space="preserve"> Lim</w:t>
      </w:r>
      <w:r>
        <w:rPr>
          <w:color w:val="000000"/>
          <w:sz w:val="27"/>
          <w:szCs w:val="27"/>
          <w:shd w:val="clear" w:color="auto" w:fill="FFFFFF"/>
        </w:rPr>
        <w:br/>
      </w:r>
      <w:r w:rsidR="00344885">
        <w:rPr>
          <w:color w:val="000000"/>
          <w:sz w:val="27"/>
          <w:szCs w:val="27"/>
          <w:shd w:val="clear" w:color="auto" w:fill="FFFFFF"/>
        </w:rPr>
        <w:t xml:space="preserve">10 </w:t>
      </w:r>
      <w:proofErr w:type="gramStart"/>
      <w:r w:rsidR="00344885">
        <w:rPr>
          <w:color w:val="000000"/>
          <w:sz w:val="27"/>
          <w:szCs w:val="27"/>
          <w:shd w:val="clear" w:color="auto" w:fill="FFFFFF"/>
        </w:rPr>
        <w:t>December,</w:t>
      </w:r>
      <w:proofErr w:type="gramEnd"/>
      <w:r w:rsidR="00344885">
        <w:rPr>
          <w:color w:val="000000"/>
          <w:sz w:val="27"/>
          <w:szCs w:val="27"/>
          <w:shd w:val="clear" w:color="auto" w:fill="FFFFFF"/>
        </w:rPr>
        <w:t xml:space="preserve"> 2021</w:t>
      </w:r>
    </w:p>
    <w:p w14:paraId="45F5939C" w14:textId="77777777" w:rsidR="00344885" w:rsidRPr="0019169B" w:rsidRDefault="00344885" w:rsidP="00985074">
      <w:pPr>
        <w:pStyle w:val="NormalWeb"/>
        <w:jc w:val="center"/>
        <w:rPr>
          <w:b/>
          <w:bCs/>
          <w:color w:val="000000"/>
          <w:sz w:val="27"/>
          <w:szCs w:val="27"/>
          <w:shd w:val="clear" w:color="auto" w:fill="FFFFFF"/>
        </w:rPr>
      </w:pPr>
      <w:r w:rsidRPr="0019169B">
        <w:rPr>
          <w:b/>
          <w:bCs/>
          <w:color w:val="000000"/>
          <w:sz w:val="27"/>
          <w:szCs w:val="27"/>
          <w:shd w:val="clear" w:color="auto" w:fill="FFFFFF"/>
        </w:rPr>
        <w:t>Improving robotic grasping agility using Iterative Learning Control</w:t>
      </w:r>
    </w:p>
    <w:p w14:paraId="552C1233" w14:textId="012B3299" w:rsidR="00985074" w:rsidRDefault="00985074" w:rsidP="00985074">
      <w:pPr>
        <w:pStyle w:val="NormalWeb"/>
        <w:jc w:val="center"/>
        <w:rPr>
          <w:color w:val="000000"/>
          <w:sz w:val="27"/>
          <w:szCs w:val="27"/>
          <w:shd w:val="clear" w:color="auto" w:fill="FFFFFF"/>
        </w:rPr>
      </w:pPr>
      <w:r>
        <w:rPr>
          <w:color w:val="000000"/>
          <w:sz w:val="27"/>
          <w:szCs w:val="27"/>
          <w:shd w:val="clear" w:color="auto" w:fill="FFFFFF"/>
        </w:rPr>
        <w:t>Project supervisor: Prof. Christopher Freeman</w:t>
      </w:r>
      <w:r>
        <w:rPr>
          <w:color w:val="000000"/>
          <w:sz w:val="27"/>
          <w:szCs w:val="27"/>
          <w:shd w:val="clear" w:color="auto" w:fill="FFFFFF"/>
        </w:rPr>
        <w:br/>
        <w:t xml:space="preserve">Second examiner: </w:t>
      </w:r>
      <w:proofErr w:type="spellStart"/>
      <w:r w:rsidR="00344885">
        <w:rPr>
          <w:color w:val="000000"/>
          <w:sz w:val="27"/>
          <w:szCs w:val="27"/>
          <w:shd w:val="clear" w:color="auto" w:fill="FFFFFF"/>
        </w:rPr>
        <w:t>Dr.</w:t>
      </w:r>
      <w:proofErr w:type="spellEnd"/>
      <w:r w:rsidR="00344885">
        <w:rPr>
          <w:color w:val="000000"/>
          <w:sz w:val="27"/>
          <w:szCs w:val="27"/>
          <w:shd w:val="clear" w:color="auto" w:fill="FFFFFF"/>
        </w:rPr>
        <w:t xml:space="preserve"> Nicolas Green</w:t>
      </w:r>
    </w:p>
    <w:p w14:paraId="789004AB" w14:textId="71D03A71" w:rsidR="006C5004" w:rsidRDefault="00985074" w:rsidP="00E519A1">
      <w:pPr>
        <w:pStyle w:val="NormalWeb"/>
        <w:jc w:val="center"/>
        <w:rPr>
          <w:color w:val="000000"/>
          <w:sz w:val="27"/>
          <w:szCs w:val="27"/>
          <w:shd w:val="clear" w:color="auto" w:fill="FFFFFF"/>
        </w:rPr>
        <w:sectPr w:rsidR="006C5004" w:rsidSect="00C00558">
          <w:footerReference w:type="default" r:id="rId8"/>
          <w:footerReference w:type="first" r:id="rId9"/>
          <w:pgSz w:w="11906" w:h="16838"/>
          <w:pgMar w:top="1440" w:right="1440" w:bottom="1440" w:left="1440" w:header="709" w:footer="709" w:gutter="0"/>
          <w:cols w:space="708"/>
          <w:vAlign w:val="center"/>
          <w:titlePg/>
          <w:docGrid w:linePitch="360"/>
        </w:sectPr>
      </w:pPr>
      <w:r>
        <w:rPr>
          <w:color w:val="000000"/>
          <w:sz w:val="27"/>
          <w:szCs w:val="27"/>
          <w:shd w:val="clear" w:color="auto" w:fill="FFFFFF"/>
        </w:rPr>
        <w:t>A project progress report submitted for the award of</w:t>
      </w:r>
      <w:r>
        <w:rPr>
          <w:color w:val="000000"/>
          <w:sz w:val="27"/>
          <w:szCs w:val="27"/>
          <w:shd w:val="clear" w:color="auto" w:fill="FFFFFF"/>
        </w:rPr>
        <w:br/>
        <w:t>MEng Electrical and Electronics Engineerin</w:t>
      </w:r>
      <w:r w:rsidR="006C5004">
        <w:rPr>
          <w:color w:val="000000"/>
          <w:sz w:val="27"/>
          <w:szCs w:val="27"/>
          <w:shd w:val="clear" w:color="auto" w:fill="FFFFFF"/>
        </w:rPr>
        <w:t>g</w:t>
      </w:r>
    </w:p>
    <w:p w14:paraId="7D544DDE" w14:textId="415E3110" w:rsidR="00985074" w:rsidRDefault="00985074" w:rsidP="00985074">
      <w:pPr>
        <w:pStyle w:val="Heading1"/>
      </w:pPr>
      <w:bookmarkStart w:id="1" w:name="_Toc90365468"/>
      <w:r>
        <w:lastRenderedPageBreak/>
        <w:t>Statement of Originality</w:t>
      </w:r>
      <w:bookmarkEnd w:id="1"/>
    </w:p>
    <w:p w14:paraId="558D0768" w14:textId="1E61FD65" w:rsidR="00985074" w:rsidRDefault="00985074" w:rsidP="00985074"/>
    <w:p w14:paraId="5AC70428" w14:textId="77777777" w:rsidR="00985074" w:rsidRPr="00D95DA2" w:rsidRDefault="00985074" w:rsidP="00985074">
      <w:pPr>
        <w:pStyle w:val="ListParagraph"/>
        <w:numPr>
          <w:ilvl w:val="0"/>
          <w:numId w:val="1"/>
        </w:numPr>
        <w:rPr>
          <w:rFonts w:ascii="Verdana" w:eastAsia="Times New Roman" w:hAnsi="Verdana" w:cs="Times New Roman"/>
          <w:color w:val="000000"/>
          <w:sz w:val="18"/>
          <w:szCs w:val="18"/>
          <w:shd w:val="clear" w:color="auto" w:fill="FFFFFF"/>
          <w:lang w:eastAsia="en-GB"/>
        </w:rPr>
      </w:pPr>
      <w:r>
        <w:rPr>
          <w:rFonts w:ascii="Verdana" w:eastAsia="Times New Roman" w:hAnsi="Verdana" w:cs="Times New Roman"/>
          <w:color w:val="000000"/>
          <w:sz w:val="18"/>
          <w:szCs w:val="18"/>
          <w:shd w:val="clear" w:color="auto" w:fill="FFFFFF"/>
          <w:lang w:eastAsia="en-GB"/>
        </w:rPr>
        <w:t xml:space="preserve">I have read and understood the </w:t>
      </w:r>
      <w:hyperlink r:id="rId10" w:history="1">
        <w:r w:rsidRPr="00F04338">
          <w:rPr>
            <w:rStyle w:val="Hyperlink"/>
            <w:rFonts w:ascii="Verdana" w:eastAsia="Times New Roman" w:hAnsi="Verdana" w:cs="Times New Roman"/>
            <w:sz w:val="18"/>
            <w:szCs w:val="18"/>
            <w:shd w:val="clear" w:color="auto" w:fill="FFFFFF"/>
            <w:lang w:eastAsia="en-GB"/>
          </w:rPr>
          <w:t>ECS Academic Integrity</w:t>
        </w:r>
      </w:hyperlink>
      <w:r>
        <w:rPr>
          <w:rFonts w:ascii="Verdana" w:eastAsia="Times New Roman" w:hAnsi="Verdana" w:cs="Times New Roman"/>
          <w:color w:val="000000"/>
          <w:sz w:val="18"/>
          <w:szCs w:val="18"/>
          <w:shd w:val="clear" w:color="auto" w:fill="FFFFFF"/>
          <w:lang w:eastAsia="en-GB"/>
        </w:rPr>
        <w:t xml:space="preserve"> information and </w:t>
      </w:r>
      <w:r w:rsidRPr="00D95DA2">
        <w:rPr>
          <w:rFonts w:ascii="Verdana" w:eastAsia="Times New Roman" w:hAnsi="Verdana" w:cs="Times New Roman"/>
          <w:color w:val="000000"/>
          <w:sz w:val="18"/>
          <w:szCs w:val="18"/>
          <w:shd w:val="clear" w:color="auto" w:fill="FFFFFF"/>
          <w:lang w:eastAsia="en-GB"/>
        </w:rPr>
        <w:t xml:space="preserve">the University’s </w:t>
      </w:r>
      <w:hyperlink r:id="rId11" w:history="1">
        <w:r w:rsidRPr="00D95DA2">
          <w:rPr>
            <w:rStyle w:val="Hyperlink"/>
            <w:rFonts w:ascii="Verdana" w:eastAsia="Times New Roman" w:hAnsi="Verdana" w:cs="Times New Roman"/>
            <w:sz w:val="18"/>
            <w:szCs w:val="18"/>
            <w:shd w:val="clear" w:color="auto" w:fill="FFFFFF"/>
            <w:lang w:eastAsia="en-GB"/>
          </w:rPr>
          <w:t>Academic Integrity Guidance for Students</w:t>
        </w:r>
      </w:hyperlink>
      <w:r w:rsidRPr="00D95DA2">
        <w:rPr>
          <w:rFonts w:ascii="Verdana" w:eastAsia="Times New Roman" w:hAnsi="Verdana" w:cs="Times New Roman"/>
          <w:color w:val="000000"/>
          <w:sz w:val="18"/>
          <w:szCs w:val="18"/>
          <w:shd w:val="clear" w:color="auto" w:fill="FFFFFF"/>
          <w:lang w:eastAsia="en-GB"/>
        </w:rPr>
        <w:t>.</w:t>
      </w:r>
    </w:p>
    <w:p w14:paraId="1FF769BF" w14:textId="77777777" w:rsidR="00985074" w:rsidRPr="00D95DA2" w:rsidRDefault="00985074" w:rsidP="00985074">
      <w:pPr>
        <w:pStyle w:val="ListParagraph"/>
        <w:numPr>
          <w:ilvl w:val="0"/>
          <w:numId w:val="1"/>
        </w:numPr>
        <w:rPr>
          <w:rFonts w:ascii="Verdana" w:eastAsia="Times New Roman" w:hAnsi="Verdana" w:cs="Times New Roman"/>
          <w:color w:val="000000"/>
          <w:sz w:val="18"/>
          <w:szCs w:val="18"/>
          <w:shd w:val="clear" w:color="auto" w:fill="FFFFFF"/>
          <w:lang w:eastAsia="en-GB"/>
        </w:rPr>
      </w:pPr>
      <w:r w:rsidRPr="00D95DA2">
        <w:rPr>
          <w:rFonts w:ascii="Verdana" w:eastAsia="Times New Roman" w:hAnsi="Verdana" w:cs="Times New Roman"/>
          <w:color w:val="000000"/>
          <w:sz w:val="18"/>
          <w:szCs w:val="18"/>
          <w:shd w:val="clear" w:color="auto" w:fill="FFFFFF"/>
          <w:lang w:eastAsia="en-GB"/>
        </w:rPr>
        <w:t xml:space="preserve">I am aware that failure to act in accordance with the </w:t>
      </w:r>
      <w:hyperlink r:id="rId12" w:history="1">
        <w:r w:rsidRPr="00D95DA2">
          <w:rPr>
            <w:rStyle w:val="Hyperlink"/>
            <w:rFonts w:ascii="Verdana" w:eastAsia="Times New Roman" w:hAnsi="Verdana" w:cs="Times New Roman"/>
            <w:sz w:val="18"/>
            <w:szCs w:val="18"/>
            <w:shd w:val="clear" w:color="auto" w:fill="FFFFFF"/>
            <w:lang w:eastAsia="en-GB"/>
          </w:rPr>
          <w:t>Regulations Governing Academic Integrity</w:t>
        </w:r>
      </w:hyperlink>
      <w:r w:rsidRPr="00D95DA2">
        <w:rPr>
          <w:rFonts w:ascii="Verdana" w:eastAsia="Times New Roman" w:hAnsi="Verdana" w:cs="Times New Roman"/>
          <w:color w:val="000000"/>
          <w:sz w:val="18"/>
          <w:szCs w:val="18"/>
          <w:shd w:val="clear" w:color="auto" w:fill="FFFFFF"/>
          <w:lang w:eastAsia="en-GB"/>
        </w:rPr>
        <w:t xml:space="preserve"> may lead to the imposition of penalties which, for the most serious cases, may include termination of programme.</w:t>
      </w:r>
    </w:p>
    <w:p w14:paraId="71A0777C" w14:textId="77777777" w:rsidR="00985074" w:rsidRPr="00D95DA2" w:rsidRDefault="00985074" w:rsidP="00985074">
      <w:pPr>
        <w:pStyle w:val="ListParagraph"/>
        <w:numPr>
          <w:ilvl w:val="0"/>
          <w:numId w:val="1"/>
        </w:numPr>
        <w:rPr>
          <w:rFonts w:ascii="Verdana" w:eastAsia="Times New Roman" w:hAnsi="Verdana" w:cs="Times New Roman"/>
          <w:color w:val="000000"/>
          <w:sz w:val="18"/>
          <w:szCs w:val="18"/>
          <w:shd w:val="clear" w:color="auto" w:fill="FFFFFF"/>
          <w:lang w:eastAsia="en-GB"/>
        </w:rPr>
      </w:pPr>
      <w:r w:rsidRPr="00D95DA2">
        <w:rPr>
          <w:rFonts w:ascii="Verdana" w:eastAsia="Times New Roman" w:hAnsi="Verdana" w:cs="Times New Roman"/>
          <w:color w:val="000000"/>
          <w:sz w:val="18"/>
          <w:szCs w:val="18"/>
          <w:shd w:val="clear" w:color="auto" w:fill="FFFFFF"/>
          <w:lang w:eastAsia="en-GB"/>
        </w:rPr>
        <w:t>I consent to the University copying and distributing any or all of my work in any form and using third parties (who may be based outside the EU/EEA) to verify whether my work contains plagiarised material, and for quality assurance purposes.</w:t>
      </w:r>
    </w:p>
    <w:p w14:paraId="3414CB9B" w14:textId="77777777" w:rsidR="00985074" w:rsidRPr="003C3311" w:rsidRDefault="00985074" w:rsidP="00985074">
      <w:pPr>
        <w:rPr>
          <w:b/>
          <w:i/>
        </w:rPr>
      </w:pPr>
      <w:r w:rsidRPr="003C3311">
        <w:rPr>
          <w:rFonts w:ascii="Verdana" w:eastAsia="Times New Roman" w:hAnsi="Verdana" w:cs="Times New Roman"/>
          <w:b/>
          <w:i/>
          <w:color w:val="000000"/>
          <w:sz w:val="18"/>
          <w:szCs w:val="18"/>
          <w:shd w:val="clear" w:color="auto" w:fill="FFFFFF"/>
          <w:lang w:eastAsia="en-GB"/>
        </w:rPr>
        <w:t xml:space="preserve">You must </w:t>
      </w:r>
      <w:r w:rsidRPr="003C3311">
        <w:rPr>
          <w:rFonts w:ascii="Verdana" w:eastAsia="Times New Roman" w:hAnsi="Verdana" w:cs="Times New Roman"/>
          <w:b/>
          <w:i/>
          <w:color w:val="000000"/>
          <w:sz w:val="18"/>
          <w:szCs w:val="18"/>
          <w:u w:val="single"/>
          <w:shd w:val="clear" w:color="auto" w:fill="FFFFFF"/>
          <w:lang w:eastAsia="en-GB"/>
        </w:rPr>
        <w:t>change the statements in the boxes</w:t>
      </w:r>
      <w:r w:rsidRPr="003C3311">
        <w:rPr>
          <w:rFonts w:ascii="Verdana" w:eastAsia="Times New Roman" w:hAnsi="Verdana" w:cs="Times New Roman"/>
          <w:b/>
          <w:i/>
          <w:color w:val="000000"/>
          <w:sz w:val="18"/>
          <w:szCs w:val="18"/>
          <w:shd w:val="clear" w:color="auto" w:fill="FFFFFF"/>
          <w:lang w:eastAsia="en-GB"/>
        </w:rPr>
        <w:t xml:space="preserve"> if you do not agree with them.</w:t>
      </w:r>
    </w:p>
    <w:p w14:paraId="1CD3C104" w14:textId="77777777" w:rsidR="00985074" w:rsidRPr="009F378F" w:rsidRDefault="00985074" w:rsidP="00985074">
      <w:pPr>
        <w:rPr>
          <w:rFonts w:ascii="Verdana" w:eastAsia="Times New Roman" w:hAnsi="Verdana" w:cs="Times New Roman"/>
          <w:i/>
          <w:color w:val="000000"/>
          <w:sz w:val="18"/>
          <w:szCs w:val="18"/>
          <w:shd w:val="clear" w:color="auto" w:fill="FFFFFF"/>
          <w:lang w:eastAsia="en-GB"/>
        </w:rPr>
      </w:pPr>
      <w:r w:rsidRPr="009F378F">
        <w:rPr>
          <w:rFonts w:ascii="Verdana" w:eastAsia="Times New Roman" w:hAnsi="Verdana" w:cs="Times New Roman"/>
          <w:color w:val="000000"/>
          <w:sz w:val="18"/>
          <w:szCs w:val="18"/>
          <w:shd w:val="clear" w:color="auto" w:fill="FFFFFF"/>
          <w:lang w:eastAsia="en-GB"/>
        </w:rPr>
        <w:t>We expect you to acknowledge all sources of information (</w:t>
      </w:r>
      <w:proofErr w:type="gramStart"/>
      <w:r w:rsidRPr="009F378F">
        <w:rPr>
          <w:rFonts w:ascii="Verdana" w:eastAsia="Times New Roman" w:hAnsi="Verdana" w:cs="Times New Roman"/>
          <w:color w:val="000000"/>
          <w:sz w:val="18"/>
          <w:szCs w:val="18"/>
          <w:shd w:val="clear" w:color="auto" w:fill="FFFFFF"/>
          <w:lang w:eastAsia="en-GB"/>
        </w:rPr>
        <w:t>e.g.</w:t>
      </w:r>
      <w:proofErr w:type="gramEnd"/>
      <w:r w:rsidRPr="009F378F">
        <w:rPr>
          <w:rFonts w:ascii="Verdana" w:eastAsia="Times New Roman" w:hAnsi="Verdana" w:cs="Times New Roman"/>
          <w:color w:val="000000"/>
          <w:sz w:val="18"/>
          <w:szCs w:val="18"/>
          <w:shd w:val="clear" w:color="auto" w:fill="FFFFFF"/>
          <w:lang w:eastAsia="en-GB"/>
        </w:rPr>
        <w:t xml:space="preserve"> ideas, algorithms, data) using citations. You must also put quotation marks around any sections of text that you have copied without paraphrasing. If any figures or tables have been taken or modified from another source, you must explain this in the caption </w:t>
      </w:r>
      <w:r w:rsidRPr="009F378F">
        <w:rPr>
          <w:rFonts w:ascii="Verdana" w:eastAsia="Times New Roman" w:hAnsi="Verdana" w:cs="Times New Roman"/>
          <w:color w:val="000000"/>
          <w:sz w:val="18"/>
          <w:szCs w:val="18"/>
          <w:u w:val="single"/>
          <w:shd w:val="clear" w:color="auto" w:fill="FFFFFF"/>
          <w:lang w:eastAsia="en-GB"/>
        </w:rPr>
        <w:t>and</w:t>
      </w:r>
      <w:r w:rsidRPr="009F378F">
        <w:rPr>
          <w:rFonts w:ascii="Verdana" w:eastAsia="Times New Roman" w:hAnsi="Verdana" w:cs="Times New Roman"/>
          <w:color w:val="000000"/>
          <w:sz w:val="18"/>
          <w:szCs w:val="18"/>
          <w:shd w:val="clear" w:color="auto" w:fill="FFFFFF"/>
          <w:lang w:eastAsia="en-GB"/>
        </w:rPr>
        <w:t xml:space="preserve"> cite the original source.</w:t>
      </w:r>
      <w:r w:rsidRPr="009F378F">
        <w:rPr>
          <w:rFonts w:ascii="Verdana" w:eastAsia="Times New Roman" w:hAnsi="Verdana" w:cs="Times New Roman"/>
          <w:i/>
          <w:color w:val="000000"/>
          <w:sz w:val="18"/>
          <w:szCs w:val="18"/>
          <w:shd w:val="clear" w:color="auto" w:fill="FFFFFF"/>
          <w:lang w:eastAsia="en-GB"/>
        </w:rPr>
        <w:t xml:space="preserve"> </w:t>
      </w:r>
    </w:p>
    <w:tbl>
      <w:tblPr>
        <w:tblStyle w:val="TableGrid"/>
        <w:tblW w:w="0" w:type="auto"/>
        <w:tblInd w:w="-147" w:type="dxa"/>
        <w:tblLook w:val="04A0" w:firstRow="1" w:lastRow="0" w:firstColumn="1" w:lastColumn="0" w:noHBand="0" w:noVBand="1"/>
      </w:tblPr>
      <w:tblGrid>
        <w:gridCol w:w="9163"/>
      </w:tblGrid>
      <w:tr w:rsidR="00985074" w14:paraId="63D24A2B" w14:textId="77777777" w:rsidTr="007A7C75">
        <w:tc>
          <w:tcPr>
            <w:tcW w:w="9163" w:type="dxa"/>
          </w:tcPr>
          <w:p w14:paraId="02A089C7" w14:textId="77777777" w:rsidR="00985074" w:rsidRPr="00D95DA2" w:rsidRDefault="00985074" w:rsidP="007A7C75">
            <w:pPr>
              <w:rPr>
                <w:rFonts w:ascii="Verdana" w:eastAsia="Times New Roman" w:hAnsi="Verdana" w:cs="Times New Roman"/>
                <w:b/>
                <w:color w:val="000000"/>
                <w:sz w:val="18"/>
                <w:szCs w:val="18"/>
                <w:shd w:val="clear" w:color="auto" w:fill="FFFFFF"/>
                <w:lang w:eastAsia="en-GB"/>
              </w:rPr>
            </w:pPr>
            <w:r w:rsidRPr="00D95DA2">
              <w:rPr>
                <w:rFonts w:ascii="Verdana" w:eastAsia="Times New Roman" w:hAnsi="Verdana" w:cs="Times New Roman"/>
                <w:b/>
                <w:color w:val="000000"/>
                <w:sz w:val="18"/>
                <w:szCs w:val="18"/>
                <w:shd w:val="clear" w:color="auto" w:fill="FFFFFF"/>
                <w:lang w:eastAsia="en-GB"/>
              </w:rPr>
              <w:t>I have acknowledged all sources, and identified any content taken from elsewhere.</w:t>
            </w:r>
          </w:p>
        </w:tc>
      </w:tr>
    </w:tbl>
    <w:p w14:paraId="15743A47" w14:textId="77777777" w:rsidR="00985074" w:rsidRPr="009F378F" w:rsidRDefault="00985074" w:rsidP="00985074">
      <w:pPr>
        <w:rPr>
          <w:rFonts w:ascii="Verdana" w:eastAsia="Times New Roman" w:hAnsi="Verdana" w:cs="Times New Roman"/>
          <w:i/>
          <w:color w:val="000000"/>
          <w:sz w:val="18"/>
          <w:szCs w:val="18"/>
          <w:shd w:val="clear" w:color="auto" w:fill="FFFFFF"/>
          <w:lang w:eastAsia="en-GB"/>
        </w:rPr>
      </w:pPr>
      <w:r>
        <w:rPr>
          <w:rFonts w:ascii="Verdana" w:eastAsia="Times New Roman" w:hAnsi="Verdana" w:cs="Times New Roman"/>
          <w:color w:val="000000"/>
          <w:sz w:val="18"/>
          <w:szCs w:val="18"/>
          <w:shd w:val="clear" w:color="auto" w:fill="FFFFFF"/>
          <w:lang w:eastAsia="en-GB"/>
        </w:rPr>
        <w:br/>
      </w:r>
      <w:r w:rsidRPr="009F378F">
        <w:rPr>
          <w:rFonts w:ascii="Verdana" w:eastAsia="Times New Roman" w:hAnsi="Verdana" w:cs="Times New Roman"/>
          <w:color w:val="000000"/>
          <w:sz w:val="18"/>
          <w:szCs w:val="18"/>
          <w:shd w:val="clear" w:color="auto" w:fill="FFFFFF"/>
          <w:lang w:eastAsia="en-GB"/>
        </w:rPr>
        <w:t>If you have used any code (</w:t>
      </w:r>
      <w:proofErr w:type="gramStart"/>
      <w:r w:rsidRPr="009F378F">
        <w:rPr>
          <w:rFonts w:ascii="Verdana" w:eastAsia="Times New Roman" w:hAnsi="Verdana" w:cs="Times New Roman"/>
          <w:color w:val="000000"/>
          <w:sz w:val="18"/>
          <w:szCs w:val="18"/>
          <w:shd w:val="clear" w:color="auto" w:fill="FFFFFF"/>
          <w:lang w:eastAsia="en-GB"/>
        </w:rPr>
        <w:t>e.g.</w:t>
      </w:r>
      <w:proofErr w:type="gramEnd"/>
      <w:r w:rsidRPr="009F378F">
        <w:rPr>
          <w:rFonts w:ascii="Verdana" w:eastAsia="Times New Roman" w:hAnsi="Verdana" w:cs="Times New Roman"/>
          <w:color w:val="000000"/>
          <w:sz w:val="18"/>
          <w:szCs w:val="18"/>
          <w:shd w:val="clear" w:color="auto" w:fill="FFFFFF"/>
          <w:lang w:eastAsia="en-GB"/>
        </w:rPr>
        <w:t xml:space="preserve"> open-source code), reference designs, or similar resources that have been produced by anyone else, you must list them in the box below</w:t>
      </w:r>
      <w:r>
        <w:rPr>
          <w:rFonts w:ascii="Verdana" w:eastAsia="Times New Roman" w:hAnsi="Verdana" w:cs="Times New Roman"/>
          <w:color w:val="000000"/>
          <w:sz w:val="18"/>
          <w:szCs w:val="18"/>
          <w:shd w:val="clear" w:color="auto" w:fill="FFFFFF"/>
          <w:lang w:eastAsia="en-GB"/>
        </w:rPr>
        <w:t>. I</w:t>
      </w:r>
      <w:r w:rsidRPr="009F378F">
        <w:rPr>
          <w:rFonts w:ascii="Verdana" w:eastAsia="Times New Roman" w:hAnsi="Verdana" w:cs="Times New Roman"/>
          <w:color w:val="000000"/>
          <w:sz w:val="18"/>
          <w:szCs w:val="18"/>
          <w:shd w:val="clear" w:color="auto" w:fill="FFFFFF"/>
          <w:lang w:eastAsia="en-GB"/>
        </w:rPr>
        <w:t>n the report</w:t>
      </w:r>
      <w:r>
        <w:rPr>
          <w:rFonts w:ascii="Verdana" w:eastAsia="Times New Roman" w:hAnsi="Verdana" w:cs="Times New Roman"/>
          <w:color w:val="000000"/>
          <w:sz w:val="18"/>
          <w:szCs w:val="18"/>
          <w:shd w:val="clear" w:color="auto" w:fill="FFFFFF"/>
          <w:lang w:eastAsia="en-GB"/>
        </w:rPr>
        <w:t>,</w:t>
      </w:r>
      <w:r w:rsidRPr="009F378F">
        <w:rPr>
          <w:rFonts w:ascii="Verdana" w:eastAsia="Times New Roman" w:hAnsi="Verdana" w:cs="Times New Roman"/>
          <w:color w:val="000000"/>
          <w:sz w:val="18"/>
          <w:szCs w:val="18"/>
          <w:shd w:val="clear" w:color="auto" w:fill="FFFFFF"/>
          <w:lang w:eastAsia="en-GB"/>
        </w:rPr>
        <w:t xml:space="preserve"> you must explain what was used and how it relates to the work you have done.</w:t>
      </w:r>
    </w:p>
    <w:tbl>
      <w:tblPr>
        <w:tblStyle w:val="TableGrid"/>
        <w:tblW w:w="0" w:type="auto"/>
        <w:tblInd w:w="-147" w:type="dxa"/>
        <w:tblLook w:val="04A0" w:firstRow="1" w:lastRow="0" w:firstColumn="1" w:lastColumn="0" w:noHBand="0" w:noVBand="1"/>
      </w:tblPr>
      <w:tblGrid>
        <w:gridCol w:w="9163"/>
      </w:tblGrid>
      <w:tr w:rsidR="00985074" w14:paraId="5921901F" w14:textId="77777777" w:rsidTr="007A7C75">
        <w:tc>
          <w:tcPr>
            <w:tcW w:w="9163" w:type="dxa"/>
          </w:tcPr>
          <w:p w14:paraId="26EC7A6E" w14:textId="77777777" w:rsidR="00985074" w:rsidRPr="00D95DA2" w:rsidRDefault="00985074" w:rsidP="007A7C75">
            <w:pPr>
              <w:rPr>
                <w:rFonts w:ascii="Verdana" w:eastAsia="Times New Roman" w:hAnsi="Verdana" w:cs="Times New Roman"/>
                <w:b/>
                <w:color w:val="000000"/>
                <w:sz w:val="18"/>
                <w:szCs w:val="18"/>
                <w:shd w:val="clear" w:color="auto" w:fill="FFFFFF"/>
                <w:lang w:eastAsia="en-GB"/>
              </w:rPr>
            </w:pPr>
            <w:r w:rsidRPr="00D95DA2">
              <w:rPr>
                <w:rFonts w:ascii="Verdana" w:eastAsia="Times New Roman" w:hAnsi="Verdana" w:cs="Times New Roman"/>
                <w:b/>
                <w:color w:val="000000"/>
                <w:sz w:val="18"/>
                <w:szCs w:val="18"/>
                <w:shd w:val="clear" w:color="auto" w:fill="FFFFFF"/>
                <w:lang w:eastAsia="en-GB"/>
              </w:rPr>
              <w:t>I have not used any resources produced by anyone else.</w:t>
            </w:r>
          </w:p>
        </w:tc>
      </w:tr>
    </w:tbl>
    <w:p w14:paraId="77A2DE02" w14:textId="77777777" w:rsidR="00985074" w:rsidRPr="009F378F" w:rsidRDefault="00985074" w:rsidP="00985074">
      <w:pPr>
        <w:rPr>
          <w:rFonts w:ascii="Verdana" w:eastAsia="Times New Roman" w:hAnsi="Verdana" w:cs="Times New Roman"/>
          <w:color w:val="000000"/>
          <w:sz w:val="18"/>
          <w:szCs w:val="18"/>
          <w:shd w:val="clear" w:color="auto" w:fill="FFFFFF"/>
          <w:lang w:eastAsia="en-GB"/>
        </w:rPr>
      </w:pPr>
      <w:r>
        <w:rPr>
          <w:rFonts w:ascii="Verdana" w:eastAsia="Times New Roman" w:hAnsi="Verdana" w:cs="Times New Roman"/>
          <w:color w:val="000000"/>
          <w:sz w:val="18"/>
          <w:szCs w:val="18"/>
          <w:shd w:val="clear" w:color="auto" w:fill="FFFFFF"/>
          <w:lang w:eastAsia="en-GB"/>
        </w:rPr>
        <w:br/>
        <w:t>You can consult with module teaching staff/demonstrators, but y</w:t>
      </w:r>
      <w:r w:rsidRPr="009F378F">
        <w:rPr>
          <w:rFonts w:ascii="Verdana" w:eastAsia="Times New Roman" w:hAnsi="Verdana" w:cs="Times New Roman"/>
          <w:color w:val="000000"/>
          <w:sz w:val="18"/>
          <w:szCs w:val="18"/>
          <w:shd w:val="clear" w:color="auto" w:fill="FFFFFF"/>
          <w:lang w:eastAsia="en-GB"/>
        </w:rPr>
        <w:t>ou should not show anyone else your work</w:t>
      </w:r>
      <w:r>
        <w:rPr>
          <w:rFonts w:ascii="Verdana" w:eastAsia="Times New Roman" w:hAnsi="Verdana" w:cs="Times New Roman"/>
          <w:color w:val="000000"/>
          <w:sz w:val="18"/>
          <w:szCs w:val="18"/>
          <w:shd w:val="clear" w:color="auto" w:fill="FFFFFF"/>
          <w:lang w:eastAsia="en-GB"/>
        </w:rPr>
        <w:t xml:space="preserve"> (this includes uploading your work to </w:t>
      </w:r>
      <w:proofErr w:type="gramStart"/>
      <w:r>
        <w:rPr>
          <w:rFonts w:ascii="Verdana" w:eastAsia="Times New Roman" w:hAnsi="Verdana" w:cs="Times New Roman"/>
          <w:color w:val="000000"/>
          <w:sz w:val="18"/>
          <w:szCs w:val="18"/>
          <w:shd w:val="clear" w:color="auto" w:fill="FFFFFF"/>
          <w:lang w:eastAsia="en-GB"/>
        </w:rPr>
        <w:t>publicly-accessible</w:t>
      </w:r>
      <w:proofErr w:type="gramEnd"/>
      <w:r>
        <w:rPr>
          <w:rFonts w:ascii="Verdana" w:eastAsia="Times New Roman" w:hAnsi="Verdana" w:cs="Times New Roman"/>
          <w:color w:val="000000"/>
          <w:sz w:val="18"/>
          <w:szCs w:val="18"/>
          <w:shd w:val="clear" w:color="auto" w:fill="FFFFFF"/>
          <w:lang w:eastAsia="en-GB"/>
        </w:rPr>
        <w:t xml:space="preserve"> repositories e.g. </w:t>
      </w:r>
      <w:proofErr w:type="spellStart"/>
      <w:r>
        <w:rPr>
          <w:rFonts w:ascii="Verdana" w:eastAsia="Times New Roman" w:hAnsi="Verdana" w:cs="Times New Roman"/>
          <w:color w:val="000000"/>
          <w:sz w:val="18"/>
          <w:szCs w:val="18"/>
          <w:shd w:val="clear" w:color="auto" w:fill="FFFFFF"/>
          <w:lang w:eastAsia="en-GB"/>
        </w:rPr>
        <w:t>Github</w:t>
      </w:r>
      <w:proofErr w:type="spellEnd"/>
      <w:r>
        <w:rPr>
          <w:rFonts w:ascii="Verdana" w:eastAsia="Times New Roman" w:hAnsi="Verdana" w:cs="Times New Roman"/>
          <w:color w:val="000000"/>
          <w:sz w:val="18"/>
          <w:szCs w:val="18"/>
          <w:shd w:val="clear" w:color="auto" w:fill="FFFFFF"/>
          <w:lang w:eastAsia="en-GB"/>
        </w:rPr>
        <w:t xml:space="preserve">, unless </w:t>
      </w:r>
      <w:r w:rsidRPr="00FF0693">
        <w:rPr>
          <w:rFonts w:ascii="Verdana" w:eastAsia="Times New Roman" w:hAnsi="Verdana" w:cs="Times New Roman"/>
          <w:color w:val="000000"/>
          <w:sz w:val="18"/>
          <w:szCs w:val="18"/>
          <w:shd w:val="clear" w:color="auto" w:fill="FFFFFF"/>
          <w:lang w:eastAsia="en-GB"/>
        </w:rPr>
        <w:t>expressly permitted by the module leader</w:t>
      </w:r>
      <w:r>
        <w:rPr>
          <w:rFonts w:ascii="Verdana" w:eastAsia="Times New Roman" w:hAnsi="Verdana" w:cs="Times New Roman"/>
          <w:color w:val="000000"/>
          <w:sz w:val="18"/>
          <w:szCs w:val="18"/>
          <w:shd w:val="clear" w:color="auto" w:fill="FFFFFF"/>
          <w:lang w:eastAsia="en-GB"/>
        </w:rPr>
        <w:t>)</w:t>
      </w:r>
      <w:r w:rsidRPr="00E512B0">
        <w:rPr>
          <w:rFonts w:ascii="Verdana" w:eastAsia="Times New Roman" w:hAnsi="Verdana" w:cs="Times New Roman"/>
          <w:color w:val="000000"/>
          <w:sz w:val="18"/>
          <w:szCs w:val="18"/>
          <w:shd w:val="clear" w:color="auto" w:fill="FFFFFF"/>
          <w:lang w:eastAsia="en-GB"/>
        </w:rPr>
        <w:t>,</w:t>
      </w:r>
      <w:r w:rsidRPr="009F378F">
        <w:rPr>
          <w:rFonts w:ascii="Verdana" w:eastAsia="Times New Roman" w:hAnsi="Verdana" w:cs="Times New Roman"/>
          <w:color w:val="000000"/>
          <w:sz w:val="18"/>
          <w:szCs w:val="18"/>
          <w:shd w:val="clear" w:color="auto" w:fill="FFFFFF"/>
          <w:lang w:eastAsia="en-GB"/>
        </w:rPr>
        <w:t xml:space="preserve"> or help them to do theirs.</w:t>
      </w:r>
      <w:r>
        <w:rPr>
          <w:rFonts w:ascii="Verdana" w:eastAsia="Times New Roman" w:hAnsi="Verdana" w:cs="Times New Roman"/>
          <w:color w:val="000000"/>
          <w:sz w:val="18"/>
          <w:szCs w:val="18"/>
          <w:shd w:val="clear" w:color="auto" w:fill="FFFFFF"/>
          <w:lang w:eastAsia="en-GB"/>
        </w:rPr>
        <w:t xml:space="preserve"> </w:t>
      </w:r>
      <w:r w:rsidRPr="009F378F">
        <w:rPr>
          <w:rFonts w:ascii="Verdana" w:eastAsia="Times New Roman" w:hAnsi="Verdana" w:cs="Times New Roman"/>
          <w:color w:val="000000"/>
          <w:sz w:val="18"/>
          <w:szCs w:val="18"/>
          <w:shd w:val="clear" w:color="auto" w:fill="FFFFFF"/>
          <w:lang w:eastAsia="en-GB"/>
        </w:rPr>
        <w:t xml:space="preserve">For individual assignments, we expect you to work on your own. For group assignments, we expect that you work only with your allocated group. You must get permission in writing from the module teaching staff before you seek outside assistance, </w:t>
      </w:r>
      <w:proofErr w:type="gramStart"/>
      <w:r w:rsidRPr="009F378F">
        <w:rPr>
          <w:rFonts w:ascii="Verdana" w:eastAsia="Times New Roman" w:hAnsi="Verdana" w:cs="Times New Roman"/>
          <w:color w:val="000000"/>
          <w:sz w:val="18"/>
          <w:szCs w:val="18"/>
          <w:shd w:val="clear" w:color="auto" w:fill="FFFFFF"/>
          <w:lang w:eastAsia="en-GB"/>
        </w:rPr>
        <w:t>e.g.</w:t>
      </w:r>
      <w:proofErr w:type="gramEnd"/>
      <w:r w:rsidRPr="009F378F">
        <w:rPr>
          <w:rFonts w:ascii="Verdana" w:eastAsia="Times New Roman" w:hAnsi="Verdana" w:cs="Times New Roman"/>
          <w:color w:val="000000"/>
          <w:sz w:val="18"/>
          <w:szCs w:val="18"/>
          <w:shd w:val="clear" w:color="auto" w:fill="FFFFFF"/>
          <w:lang w:eastAsia="en-GB"/>
        </w:rPr>
        <w:t xml:space="preserve"> a proofreading service, and declare it here.</w:t>
      </w:r>
    </w:p>
    <w:tbl>
      <w:tblPr>
        <w:tblStyle w:val="TableGrid"/>
        <w:tblW w:w="0" w:type="auto"/>
        <w:tblInd w:w="-147" w:type="dxa"/>
        <w:tblLook w:val="04A0" w:firstRow="1" w:lastRow="0" w:firstColumn="1" w:lastColumn="0" w:noHBand="0" w:noVBand="1"/>
      </w:tblPr>
      <w:tblGrid>
        <w:gridCol w:w="9163"/>
      </w:tblGrid>
      <w:tr w:rsidR="00985074" w14:paraId="36B1AA9B" w14:textId="77777777" w:rsidTr="007A7C75">
        <w:tc>
          <w:tcPr>
            <w:tcW w:w="9163" w:type="dxa"/>
          </w:tcPr>
          <w:p w14:paraId="3E2BF062" w14:textId="77777777" w:rsidR="00985074" w:rsidRPr="00D95DA2" w:rsidRDefault="00985074" w:rsidP="007A7C75">
            <w:pPr>
              <w:rPr>
                <w:rFonts w:ascii="Verdana" w:eastAsia="Times New Roman" w:hAnsi="Verdana" w:cs="Times New Roman"/>
                <w:b/>
                <w:color w:val="000000"/>
                <w:sz w:val="18"/>
                <w:szCs w:val="18"/>
                <w:shd w:val="clear" w:color="auto" w:fill="FFFFFF"/>
                <w:lang w:eastAsia="en-GB"/>
              </w:rPr>
            </w:pPr>
            <w:r w:rsidRPr="00D95DA2">
              <w:rPr>
                <w:rFonts w:ascii="Verdana" w:eastAsia="Times New Roman" w:hAnsi="Verdana" w:cs="Times New Roman"/>
                <w:b/>
                <w:color w:val="000000"/>
                <w:sz w:val="18"/>
                <w:szCs w:val="18"/>
                <w:shd w:val="clear" w:color="auto" w:fill="FFFFFF"/>
                <w:lang w:eastAsia="en-GB"/>
              </w:rPr>
              <w:t>I did all the work myself, or with my allocated group, and have not helped anyone else.</w:t>
            </w:r>
          </w:p>
        </w:tc>
      </w:tr>
    </w:tbl>
    <w:p w14:paraId="58EACF54" w14:textId="77777777" w:rsidR="00985074" w:rsidRPr="009F378F" w:rsidRDefault="00985074" w:rsidP="00985074">
      <w:pPr>
        <w:rPr>
          <w:rFonts w:ascii="Verdana" w:eastAsia="Times New Roman" w:hAnsi="Verdana" w:cs="Times New Roman"/>
          <w:color w:val="000000"/>
          <w:sz w:val="18"/>
          <w:szCs w:val="18"/>
          <w:shd w:val="clear" w:color="auto" w:fill="FFFFFF"/>
          <w:lang w:eastAsia="en-GB"/>
        </w:rPr>
      </w:pPr>
      <w:r>
        <w:rPr>
          <w:rFonts w:ascii="Verdana" w:eastAsia="Times New Roman" w:hAnsi="Verdana" w:cs="Times New Roman"/>
          <w:color w:val="000000"/>
          <w:sz w:val="18"/>
          <w:szCs w:val="18"/>
          <w:shd w:val="clear" w:color="auto" w:fill="FFFFFF"/>
          <w:lang w:eastAsia="en-GB"/>
        </w:rPr>
        <w:br/>
      </w:r>
      <w:r w:rsidRPr="009F378F">
        <w:rPr>
          <w:rFonts w:ascii="Verdana" w:eastAsia="Times New Roman" w:hAnsi="Verdana" w:cs="Times New Roman"/>
          <w:color w:val="000000"/>
          <w:sz w:val="18"/>
          <w:szCs w:val="18"/>
          <w:shd w:val="clear" w:color="auto" w:fill="FFFFFF"/>
          <w:lang w:eastAsia="en-GB"/>
        </w:rPr>
        <w:t xml:space="preserve">We expect that you have not fabricated, </w:t>
      </w:r>
      <w:proofErr w:type="gramStart"/>
      <w:r w:rsidRPr="009F378F">
        <w:rPr>
          <w:rFonts w:ascii="Verdana" w:eastAsia="Times New Roman" w:hAnsi="Verdana" w:cs="Times New Roman"/>
          <w:color w:val="000000"/>
          <w:sz w:val="18"/>
          <w:szCs w:val="18"/>
          <w:shd w:val="clear" w:color="auto" w:fill="FFFFFF"/>
          <w:lang w:eastAsia="en-GB"/>
        </w:rPr>
        <w:t>modified</w:t>
      </w:r>
      <w:proofErr w:type="gramEnd"/>
      <w:r w:rsidRPr="009F378F">
        <w:rPr>
          <w:rFonts w:ascii="Verdana" w:eastAsia="Times New Roman" w:hAnsi="Verdana" w:cs="Times New Roman"/>
          <w:color w:val="000000"/>
          <w:sz w:val="18"/>
          <w:szCs w:val="18"/>
          <w:shd w:val="clear" w:color="auto" w:fill="FFFFFF"/>
          <w:lang w:eastAsia="en-GB"/>
        </w:rPr>
        <w:t xml:space="preserve"> or distorted any data, evidence, references, experimental results, or other material used or presented in the report. You must clearly describe your experiments and how the results were obtained, and include all data, source code and/or designs (either in the </w:t>
      </w:r>
      <w:proofErr w:type="gramStart"/>
      <w:r w:rsidRPr="009F378F">
        <w:rPr>
          <w:rFonts w:ascii="Verdana" w:eastAsia="Times New Roman" w:hAnsi="Verdana" w:cs="Times New Roman"/>
          <w:color w:val="000000"/>
          <w:sz w:val="18"/>
          <w:szCs w:val="18"/>
          <w:shd w:val="clear" w:color="auto" w:fill="FFFFFF"/>
          <w:lang w:eastAsia="en-GB"/>
        </w:rPr>
        <w:t>report, or</w:t>
      </w:r>
      <w:proofErr w:type="gramEnd"/>
      <w:r w:rsidRPr="009F378F">
        <w:rPr>
          <w:rFonts w:ascii="Verdana" w:eastAsia="Times New Roman" w:hAnsi="Verdana" w:cs="Times New Roman"/>
          <w:color w:val="000000"/>
          <w:sz w:val="18"/>
          <w:szCs w:val="18"/>
          <w:shd w:val="clear" w:color="auto" w:fill="FFFFFF"/>
          <w:lang w:eastAsia="en-GB"/>
        </w:rPr>
        <w:t xml:space="preserve"> submitted as a separate file) so that your results could be reproduced. </w:t>
      </w:r>
    </w:p>
    <w:tbl>
      <w:tblPr>
        <w:tblStyle w:val="TableGrid"/>
        <w:tblW w:w="0" w:type="auto"/>
        <w:tblInd w:w="-147" w:type="dxa"/>
        <w:tblLook w:val="04A0" w:firstRow="1" w:lastRow="0" w:firstColumn="1" w:lastColumn="0" w:noHBand="0" w:noVBand="1"/>
      </w:tblPr>
      <w:tblGrid>
        <w:gridCol w:w="9163"/>
      </w:tblGrid>
      <w:tr w:rsidR="00985074" w14:paraId="57A31AA9" w14:textId="77777777" w:rsidTr="007A7C75">
        <w:tc>
          <w:tcPr>
            <w:tcW w:w="9163" w:type="dxa"/>
          </w:tcPr>
          <w:p w14:paraId="4320AD3F" w14:textId="77777777" w:rsidR="00985074" w:rsidRPr="00D95DA2" w:rsidRDefault="00985074" w:rsidP="007A7C75">
            <w:pPr>
              <w:rPr>
                <w:rFonts w:ascii="Verdana" w:eastAsia="Times New Roman" w:hAnsi="Verdana" w:cs="Times New Roman"/>
                <w:b/>
                <w:color w:val="000000"/>
                <w:sz w:val="18"/>
                <w:szCs w:val="18"/>
                <w:shd w:val="clear" w:color="auto" w:fill="FFFFFF"/>
                <w:lang w:eastAsia="en-GB"/>
              </w:rPr>
            </w:pPr>
            <w:r w:rsidRPr="00D95DA2">
              <w:rPr>
                <w:rFonts w:ascii="Verdana" w:eastAsia="Times New Roman" w:hAnsi="Verdana" w:cs="Times New Roman"/>
                <w:b/>
                <w:color w:val="000000"/>
                <w:sz w:val="18"/>
                <w:szCs w:val="18"/>
                <w:shd w:val="clear" w:color="auto" w:fill="FFFFFF"/>
                <w:lang w:eastAsia="en-GB"/>
              </w:rPr>
              <w:t xml:space="preserve">The material in the report is genuine, and I have included all my data/code/designs. </w:t>
            </w:r>
          </w:p>
        </w:tc>
      </w:tr>
    </w:tbl>
    <w:p w14:paraId="274297E4" w14:textId="77777777" w:rsidR="00985074" w:rsidRPr="009F378F" w:rsidRDefault="00985074" w:rsidP="00985074">
      <w:pPr>
        <w:rPr>
          <w:rFonts w:ascii="Verdana" w:eastAsia="Times New Roman" w:hAnsi="Verdana" w:cs="Times New Roman"/>
          <w:color w:val="000000"/>
          <w:sz w:val="18"/>
          <w:szCs w:val="18"/>
          <w:shd w:val="clear" w:color="auto" w:fill="FFFFFF"/>
          <w:lang w:eastAsia="en-GB"/>
        </w:rPr>
      </w:pPr>
      <w:r>
        <w:rPr>
          <w:rFonts w:ascii="Verdana" w:eastAsia="Times New Roman" w:hAnsi="Verdana" w:cs="Times New Roman"/>
          <w:color w:val="000000"/>
          <w:sz w:val="18"/>
          <w:szCs w:val="18"/>
          <w:shd w:val="clear" w:color="auto" w:fill="FFFFFF"/>
          <w:lang w:eastAsia="en-GB"/>
        </w:rPr>
        <w:br/>
      </w:r>
      <w:r w:rsidRPr="009F378F">
        <w:rPr>
          <w:rFonts w:ascii="Verdana" w:eastAsia="Times New Roman" w:hAnsi="Verdana" w:cs="Times New Roman"/>
          <w:color w:val="000000"/>
          <w:sz w:val="18"/>
          <w:szCs w:val="18"/>
          <w:shd w:val="clear" w:color="auto" w:fill="FFFFFF"/>
          <w:lang w:eastAsia="en-GB"/>
        </w:rPr>
        <w:t>We expect that you have not previously submitted any part of this work for another assessment. You must get permission in writing from the module teaching staff before re-using any of your previously submitted work for this assessment.</w:t>
      </w:r>
    </w:p>
    <w:tbl>
      <w:tblPr>
        <w:tblStyle w:val="TableGrid"/>
        <w:tblW w:w="0" w:type="auto"/>
        <w:tblInd w:w="-147" w:type="dxa"/>
        <w:tblLook w:val="04A0" w:firstRow="1" w:lastRow="0" w:firstColumn="1" w:lastColumn="0" w:noHBand="0" w:noVBand="1"/>
      </w:tblPr>
      <w:tblGrid>
        <w:gridCol w:w="9163"/>
      </w:tblGrid>
      <w:tr w:rsidR="00985074" w14:paraId="1B8255B3" w14:textId="77777777" w:rsidTr="007A7C75">
        <w:tc>
          <w:tcPr>
            <w:tcW w:w="9163" w:type="dxa"/>
          </w:tcPr>
          <w:p w14:paraId="40C9DF25" w14:textId="77777777" w:rsidR="00985074" w:rsidRPr="00D95DA2" w:rsidRDefault="00985074" w:rsidP="007A7C75">
            <w:pPr>
              <w:rPr>
                <w:rFonts w:ascii="Verdana" w:eastAsia="Times New Roman" w:hAnsi="Verdana" w:cs="Times New Roman"/>
                <w:b/>
                <w:color w:val="000000"/>
                <w:sz w:val="18"/>
                <w:szCs w:val="18"/>
                <w:shd w:val="clear" w:color="auto" w:fill="FFFFFF"/>
                <w:lang w:eastAsia="en-GB"/>
              </w:rPr>
            </w:pPr>
            <w:r w:rsidRPr="00D95DA2">
              <w:rPr>
                <w:rFonts w:ascii="Verdana" w:eastAsia="Times New Roman" w:hAnsi="Verdana" w:cs="Times New Roman"/>
                <w:b/>
                <w:color w:val="000000"/>
                <w:sz w:val="18"/>
                <w:szCs w:val="18"/>
                <w:shd w:val="clear" w:color="auto" w:fill="FFFFFF"/>
                <w:lang w:eastAsia="en-GB"/>
              </w:rPr>
              <w:t>I have not submitted any part of this work for another assessment.</w:t>
            </w:r>
          </w:p>
        </w:tc>
      </w:tr>
    </w:tbl>
    <w:p w14:paraId="721E83E6" w14:textId="77777777" w:rsidR="00985074" w:rsidRPr="009F378F" w:rsidRDefault="00985074" w:rsidP="00985074">
      <w:pPr>
        <w:rPr>
          <w:rFonts w:ascii="Verdana" w:eastAsia="Times New Roman" w:hAnsi="Verdana" w:cs="Times New Roman"/>
          <w:color w:val="000000"/>
          <w:sz w:val="18"/>
          <w:szCs w:val="18"/>
          <w:shd w:val="clear" w:color="auto" w:fill="FFFFFF"/>
          <w:lang w:eastAsia="en-GB"/>
        </w:rPr>
      </w:pPr>
      <w:r>
        <w:rPr>
          <w:rFonts w:ascii="Verdana" w:eastAsia="Times New Roman" w:hAnsi="Verdana" w:cs="Times New Roman"/>
          <w:color w:val="000000"/>
          <w:sz w:val="18"/>
          <w:szCs w:val="18"/>
          <w:shd w:val="clear" w:color="auto" w:fill="FFFFFF"/>
          <w:lang w:eastAsia="en-GB"/>
        </w:rPr>
        <w:br/>
      </w:r>
      <w:r w:rsidRPr="009F378F">
        <w:rPr>
          <w:rFonts w:ascii="Verdana" w:eastAsia="Times New Roman" w:hAnsi="Verdana" w:cs="Times New Roman"/>
          <w:color w:val="000000"/>
          <w:sz w:val="18"/>
          <w:szCs w:val="18"/>
          <w:shd w:val="clear" w:color="auto" w:fill="FFFFFF"/>
          <w:lang w:eastAsia="en-GB"/>
        </w:rPr>
        <w:t xml:space="preserve">If your work involved research/studies </w:t>
      </w:r>
      <w:r>
        <w:rPr>
          <w:rFonts w:ascii="Verdana" w:eastAsia="Times New Roman" w:hAnsi="Verdana" w:cs="Times New Roman"/>
          <w:color w:val="000000"/>
          <w:sz w:val="18"/>
          <w:szCs w:val="18"/>
          <w:shd w:val="clear" w:color="auto" w:fill="FFFFFF"/>
          <w:lang w:eastAsia="en-GB"/>
        </w:rPr>
        <w:t xml:space="preserve">(including surveys) </w:t>
      </w:r>
      <w:r w:rsidRPr="009F378F">
        <w:rPr>
          <w:rFonts w:ascii="Verdana" w:eastAsia="Times New Roman" w:hAnsi="Verdana" w:cs="Times New Roman"/>
          <w:color w:val="000000"/>
          <w:sz w:val="18"/>
          <w:szCs w:val="18"/>
          <w:shd w:val="clear" w:color="auto" w:fill="FFFFFF"/>
          <w:lang w:eastAsia="en-GB"/>
        </w:rPr>
        <w:t xml:space="preserve">on human participants, their </w:t>
      </w:r>
      <w:proofErr w:type="gramStart"/>
      <w:r>
        <w:rPr>
          <w:rFonts w:ascii="Verdana" w:eastAsia="Times New Roman" w:hAnsi="Verdana" w:cs="Times New Roman"/>
          <w:color w:val="000000"/>
          <w:sz w:val="18"/>
          <w:szCs w:val="18"/>
          <w:shd w:val="clear" w:color="auto" w:fill="FFFFFF"/>
          <w:lang w:eastAsia="en-GB"/>
        </w:rPr>
        <w:t>cells</w:t>
      </w:r>
      <w:proofErr w:type="gramEnd"/>
      <w:r w:rsidRPr="009F378F">
        <w:rPr>
          <w:rFonts w:ascii="Verdana" w:eastAsia="Times New Roman" w:hAnsi="Verdana" w:cs="Times New Roman"/>
          <w:color w:val="000000"/>
          <w:sz w:val="18"/>
          <w:szCs w:val="18"/>
          <w:shd w:val="clear" w:color="auto" w:fill="FFFFFF"/>
          <w:lang w:eastAsia="en-GB"/>
        </w:rPr>
        <w:t xml:space="preserve"> or data, or on animals, you must have been granted ethical approval before the work was carried out, and any experiments must have followed these requirements</w:t>
      </w:r>
      <w:r w:rsidRPr="009F378F">
        <w:rPr>
          <w:rFonts w:ascii="Verdana" w:eastAsia="Times New Roman" w:hAnsi="Verdana" w:cs="Times New Roman"/>
          <w:i/>
          <w:color w:val="000000"/>
          <w:sz w:val="18"/>
          <w:szCs w:val="18"/>
          <w:shd w:val="clear" w:color="auto" w:fill="FFFFFF"/>
          <w:lang w:eastAsia="en-GB"/>
        </w:rPr>
        <w:t>.</w:t>
      </w:r>
      <w:r w:rsidRPr="009F378F">
        <w:rPr>
          <w:rFonts w:ascii="Verdana" w:eastAsia="Times New Roman" w:hAnsi="Verdana" w:cs="Times New Roman"/>
          <w:color w:val="000000"/>
          <w:sz w:val="18"/>
          <w:szCs w:val="18"/>
          <w:shd w:val="clear" w:color="auto" w:fill="FFFFFF"/>
          <w:lang w:eastAsia="en-GB"/>
        </w:rPr>
        <w:t xml:space="preserve"> You must give details of this in the </w:t>
      </w:r>
      <w:proofErr w:type="gramStart"/>
      <w:r w:rsidRPr="009F378F">
        <w:rPr>
          <w:rFonts w:ascii="Verdana" w:eastAsia="Times New Roman" w:hAnsi="Verdana" w:cs="Times New Roman"/>
          <w:color w:val="000000"/>
          <w:sz w:val="18"/>
          <w:szCs w:val="18"/>
          <w:shd w:val="clear" w:color="auto" w:fill="FFFFFF"/>
          <w:lang w:eastAsia="en-GB"/>
        </w:rPr>
        <w:t>report, and</w:t>
      </w:r>
      <w:proofErr w:type="gramEnd"/>
      <w:r w:rsidRPr="009F378F">
        <w:rPr>
          <w:rFonts w:ascii="Verdana" w:eastAsia="Times New Roman" w:hAnsi="Verdana" w:cs="Times New Roman"/>
          <w:color w:val="000000"/>
          <w:sz w:val="18"/>
          <w:szCs w:val="18"/>
          <w:shd w:val="clear" w:color="auto" w:fill="FFFFFF"/>
          <w:lang w:eastAsia="en-GB"/>
        </w:rPr>
        <w:t xml:space="preserve"> list the ethical approval reference number(s) in the box below.</w:t>
      </w:r>
    </w:p>
    <w:tbl>
      <w:tblPr>
        <w:tblStyle w:val="TableGrid"/>
        <w:tblW w:w="0" w:type="auto"/>
        <w:tblInd w:w="-147" w:type="dxa"/>
        <w:tblLook w:val="04A0" w:firstRow="1" w:lastRow="0" w:firstColumn="1" w:lastColumn="0" w:noHBand="0" w:noVBand="1"/>
      </w:tblPr>
      <w:tblGrid>
        <w:gridCol w:w="9163"/>
      </w:tblGrid>
      <w:tr w:rsidR="00985074" w14:paraId="629BD2CB" w14:textId="77777777" w:rsidTr="007A7C75">
        <w:tc>
          <w:tcPr>
            <w:tcW w:w="9163" w:type="dxa"/>
          </w:tcPr>
          <w:p w14:paraId="17B70086" w14:textId="77777777" w:rsidR="00985074" w:rsidRPr="00D95DA2" w:rsidRDefault="00985074" w:rsidP="007A7C75">
            <w:pPr>
              <w:rPr>
                <w:rFonts w:ascii="Verdana" w:eastAsia="Times New Roman" w:hAnsi="Verdana" w:cs="Times New Roman"/>
                <w:b/>
                <w:color w:val="000000"/>
                <w:sz w:val="18"/>
                <w:szCs w:val="18"/>
                <w:shd w:val="clear" w:color="auto" w:fill="FFFFFF"/>
                <w:lang w:eastAsia="en-GB"/>
              </w:rPr>
            </w:pPr>
            <w:r w:rsidRPr="00D95DA2">
              <w:rPr>
                <w:rFonts w:ascii="Verdana" w:eastAsia="Times New Roman" w:hAnsi="Verdana" w:cs="Times New Roman"/>
                <w:b/>
                <w:color w:val="000000"/>
                <w:sz w:val="18"/>
                <w:szCs w:val="18"/>
                <w:shd w:val="clear" w:color="auto" w:fill="FFFFFF"/>
                <w:lang w:eastAsia="en-GB"/>
              </w:rPr>
              <w:t xml:space="preserve">My work did not involve human participants, their </w:t>
            </w:r>
            <w:r>
              <w:rPr>
                <w:rFonts w:ascii="Verdana" w:eastAsia="Times New Roman" w:hAnsi="Verdana" w:cs="Times New Roman"/>
                <w:b/>
                <w:color w:val="000000"/>
                <w:sz w:val="18"/>
                <w:szCs w:val="18"/>
                <w:shd w:val="clear" w:color="auto" w:fill="FFFFFF"/>
                <w:lang w:eastAsia="en-GB"/>
              </w:rPr>
              <w:t>cells</w:t>
            </w:r>
            <w:r w:rsidRPr="00D95DA2">
              <w:rPr>
                <w:rFonts w:ascii="Verdana" w:eastAsia="Times New Roman" w:hAnsi="Verdana" w:cs="Times New Roman"/>
                <w:b/>
                <w:color w:val="000000"/>
                <w:sz w:val="18"/>
                <w:szCs w:val="18"/>
                <w:shd w:val="clear" w:color="auto" w:fill="FFFFFF"/>
                <w:lang w:eastAsia="en-GB"/>
              </w:rPr>
              <w:t xml:space="preserve"> or data, or animals.</w:t>
            </w:r>
          </w:p>
        </w:tc>
      </w:tr>
    </w:tbl>
    <w:p w14:paraId="0EF2A5D8" w14:textId="707ED09D" w:rsidR="00985074" w:rsidRDefault="00985074" w:rsidP="00985074"/>
    <w:bookmarkEnd w:id="0"/>
    <w:p w14:paraId="657EBD30" w14:textId="4A2CB5DA" w:rsidR="00C00558" w:rsidRDefault="00C00558">
      <w:pPr>
        <w:sectPr w:rsidR="00C00558" w:rsidSect="00964EAE">
          <w:footerReference w:type="first" r:id="rId13"/>
          <w:pgSz w:w="11906" w:h="16838"/>
          <w:pgMar w:top="1440" w:right="1440" w:bottom="1440" w:left="1440" w:header="708" w:footer="708" w:gutter="0"/>
          <w:pgNumType w:fmt="upperRoman"/>
          <w:cols w:space="708"/>
          <w:titlePg/>
          <w:docGrid w:linePitch="360"/>
        </w:sectPr>
      </w:pPr>
    </w:p>
    <w:p w14:paraId="77523015" w14:textId="3F4D2DD8" w:rsidR="00964EAE" w:rsidRDefault="00964EAE" w:rsidP="00964EAE">
      <w:pPr>
        <w:pStyle w:val="Heading1"/>
        <w:rPr>
          <w:lang w:val="en-MY"/>
        </w:rPr>
      </w:pPr>
      <w:bookmarkStart w:id="2" w:name="_Toc90365469"/>
      <w:r>
        <w:rPr>
          <w:lang w:val="en-MY"/>
        </w:rPr>
        <w:lastRenderedPageBreak/>
        <w:t>Table of Content</w:t>
      </w:r>
      <w:bookmarkEnd w:id="2"/>
    </w:p>
    <w:sdt>
      <w:sdtPr>
        <w:rPr>
          <w:lang w:val="en-MY"/>
        </w:rPr>
        <w:id w:val="1914038649"/>
        <w:docPartObj>
          <w:docPartGallery w:val="Table of Contents"/>
          <w:docPartUnique/>
        </w:docPartObj>
      </w:sdtPr>
      <w:sdtEndPr>
        <w:rPr>
          <w:rFonts w:asciiTheme="minorHAnsi" w:eastAsiaTheme="minorEastAsia" w:hAnsiTheme="minorHAnsi" w:cstheme="minorBidi"/>
          <w:b w:val="0"/>
          <w:bCs/>
          <w:noProof/>
          <w:sz w:val="22"/>
          <w:szCs w:val="22"/>
          <w:lang w:val="en-GB"/>
        </w:rPr>
      </w:sdtEndPr>
      <w:sdtContent>
        <w:p w14:paraId="6ABE6252" w14:textId="2EAB290A" w:rsidR="00985074" w:rsidRPr="00964EAE" w:rsidRDefault="00985074" w:rsidP="00964EAE">
          <w:pPr>
            <w:pStyle w:val="Heading1"/>
            <w:rPr>
              <w:lang w:val="en-MY"/>
            </w:rPr>
          </w:pPr>
        </w:p>
        <w:p w14:paraId="2E36DB08" w14:textId="5B5BADF9" w:rsidR="008E24E5" w:rsidRDefault="00985074">
          <w:pPr>
            <w:pStyle w:val="TOC1"/>
            <w:tabs>
              <w:tab w:val="right" w:leader="dot" w:pos="9016"/>
            </w:tabs>
            <w:rPr>
              <w:noProof/>
            </w:rPr>
          </w:pPr>
          <w:r>
            <w:fldChar w:fldCharType="begin"/>
          </w:r>
          <w:r>
            <w:instrText xml:space="preserve"> TOC \o "1-3" \h \z \u </w:instrText>
          </w:r>
          <w:r>
            <w:fldChar w:fldCharType="separate"/>
          </w:r>
          <w:hyperlink w:anchor="_Toc90365468" w:history="1">
            <w:r w:rsidR="008E24E5" w:rsidRPr="00E503D0">
              <w:rPr>
                <w:rStyle w:val="Hyperlink"/>
                <w:noProof/>
              </w:rPr>
              <w:t>Statement of Originality</w:t>
            </w:r>
            <w:r w:rsidR="008E24E5">
              <w:rPr>
                <w:noProof/>
                <w:webHidden/>
              </w:rPr>
              <w:tab/>
            </w:r>
            <w:r w:rsidR="008E24E5">
              <w:rPr>
                <w:noProof/>
                <w:webHidden/>
              </w:rPr>
              <w:fldChar w:fldCharType="begin"/>
            </w:r>
            <w:r w:rsidR="008E24E5">
              <w:rPr>
                <w:noProof/>
                <w:webHidden/>
              </w:rPr>
              <w:instrText xml:space="preserve"> PAGEREF _Toc90365468 \h </w:instrText>
            </w:r>
            <w:r w:rsidR="008E24E5">
              <w:rPr>
                <w:noProof/>
                <w:webHidden/>
              </w:rPr>
            </w:r>
            <w:r w:rsidR="008E24E5">
              <w:rPr>
                <w:noProof/>
                <w:webHidden/>
              </w:rPr>
              <w:fldChar w:fldCharType="separate"/>
            </w:r>
            <w:r w:rsidR="008E24E5">
              <w:rPr>
                <w:noProof/>
                <w:webHidden/>
              </w:rPr>
              <w:t>II</w:t>
            </w:r>
            <w:r w:rsidR="008E24E5">
              <w:rPr>
                <w:noProof/>
                <w:webHidden/>
              </w:rPr>
              <w:fldChar w:fldCharType="end"/>
            </w:r>
          </w:hyperlink>
        </w:p>
        <w:p w14:paraId="097D8499" w14:textId="37368965" w:rsidR="008E24E5" w:rsidRDefault="008E24E5">
          <w:pPr>
            <w:pStyle w:val="TOC1"/>
            <w:tabs>
              <w:tab w:val="right" w:leader="dot" w:pos="9016"/>
            </w:tabs>
            <w:rPr>
              <w:noProof/>
            </w:rPr>
          </w:pPr>
          <w:hyperlink w:anchor="_Toc90365469" w:history="1">
            <w:r w:rsidRPr="00E503D0">
              <w:rPr>
                <w:rStyle w:val="Hyperlink"/>
                <w:noProof/>
              </w:rPr>
              <w:t>Table of Content</w:t>
            </w:r>
            <w:r>
              <w:rPr>
                <w:noProof/>
                <w:webHidden/>
              </w:rPr>
              <w:tab/>
            </w:r>
            <w:r>
              <w:rPr>
                <w:noProof/>
                <w:webHidden/>
              </w:rPr>
              <w:fldChar w:fldCharType="begin"/>
            </w:r>
            <w:r>
              <w:rPr>
                <w:noProof/>
                <w:webHidden/>
              </w:rPr>
              <w:instrText xml:space="preserve"> PAGEREF _Toc90365469 \h </w:instrText>
            </w:r>
            <w:r>
              <w:rPr>
                <w:noProof/>
                <w:webHidden/>
              </w:rPr>
            </w:r>
            <w:r>
              <w:rPr>
                <w:noProof/>
                <w:webHidden/>
              </w:rPr>
              <w:fldChar w:fldCharType="separate"/>
            </w:r>
            <w:r>
              <w:rPr>
                <w:noProof/>
                <w:webHidden/>
              </w:rPr>
              <w:t>III</w:t>
            </w:r>
            <w:r>
              <w:rPr>
                <w:noProof/>
                <w:webHidden/>
              </w:rPr>
              <w:fldChar w:fldCharType="end"/>
            </w:r>
          </w:hyperlink>
        </w:p>
        <w:p w14:paraId="2F548806" w14:textId="29071A2F" w:rsidR="008E24E5" w:rsidRDefault="008E24E5">
          <w:pPr>
            <w:pStyle w:val="TOC1"/>
            <w:tabs>
              <w:tab w:val="right" w:leader="dot" w:pos="9016"/>
            </w:tabs>
            <w:rPr>
              <w:noProof/>
            </w:rPr>
          </w:pPr>
          <w:hyperlink w:anchor="_Toc90365470" w:history="1">
            <w:r w:rsidRPr="00E503D0">
              <w:rPr>
                <w:rStyle w:val="Hyperlink"/>
                <w:noProof/>
              </w:rPr>
              <w:t>List of Figures</w:t>
            </w:r>
            <w:r>
              <w:rPr>
                <w:noProof/>
                <w:webHidden/>
              </w:rPr>
              <w:tab/>
            </w:r>
            <w:r>
              <w:rPr>
                <w:noProof/>
                <w:webHidden/>
              </w:rPr>
              <w:fldChar w:fldCharType="begin"/>
            </w:r>
            <w:r>
              <w:rPr>
                <w:noProof/>
                <w:webHidden/>
              </w:rPr>
              <w:instrText xml:space="preserve"> PAGEREF _Toc90365470 \h </w:instrText>
            </w:r>
            <w:r>
              <w:rPr>
                <w:noProof/>
                <w:webHidden/>
              </w:rPr>
            </w:r>
            <w:r>
              <w:rPr>
                <w:noProof/>
                <w:webHidden/>
              </w:rPr>
              <w:fldChar w:fldCharType="separate"/>
            </w:r>
            <w:r>
              <w:rPr>
                <w:noProof/>
                <w:webHidden/>
              </w:rPr>
              <w:t>IV</w:t>
            </w:r>
            <w:r>
              <w:rPr>
                <w:noProof/>
                <w:webHidden/>
              </w:rPr>
              <w:fldChar w:fldCharType="end"/>
            </w:r>
          </w:hyperlink>
        </w:p>
        <w:p w14:paraId="58F3089F" w14:textId="5D3B0F04" w:rsidR="008E24E5" w:rsidRDefault="008E24E5">
          <w:pPr>
            <w:pStyle w:val="TOC1"/>
            <w:tabs>
              <w:tab w:val="right" w:leader="dot" w:pos="9016"/>
            </w:tabs>
            <w:rPr>
              <w:noProof/>
            </w:rPr>
          </w:pPr>
          <w:hyperlink w:anchor="_Toc90365471" w:history="1">
            <w:r w:rsidRPr="00E503D0">
              <w:rPr>
                <w:rStyle w:val="Hyperlink"/>
                <w:noProof/>
              </w:rPr>
              <w:t>List of Tables</w:t>
            </w:r>
            <w:r>
              <w:rPr>
                <w:noProof/>
                <w:webHidden/>
              </w:rPr>
              <w:tab/>
            </w:r>
            <w:r>
              <w:rPr>
                <w:noProof/>
                <w:webHidden/>
              </w:rPr>
              <w:fldChar w:fldCharType="begin"/>
            </w:r>
            <w:r>
              <w:rPr>
                <w:noProof/>
                <w:webHidden/>
              </w:rPr>
              <w:instrText xml:space="preserve"> PAGEREF _Toc90365471 \h </w:instrText>
            </w:r>
            <w:r>
              <w:rPr>
                <w:noProof/>
                <w:webHidden/>
              </w:rPr>
            </w:r>
            <w:r>
              <w:rPr>
                <w:noProof/>
                <w:webHidden/>
              </w:rPr>
              <w:fldChar w:fldCharType="separate"/>
            </w:r>
            <w:r>
              <w:rPr>
                <w:noProof/>
                <w:webHidden/>
              </w:rPr>
              <w:t>V</w:t>
            </w:r>
            <w:r>
              <w:rPr>
                <w:noProof/>
                <w:webHidden/>
              </w:rPr>
              <w:fldChar w:fldCharType="end"/>
            </w:r>
          </w:hyperlink>
        </w:p>
        <w:p w14:paraId="7E9EAFAC" w14:textId="7FB77BFC" w:rsidR="008E24E5" w:rsidRDefault="008E24E5">
          <w:pPr>
            <w:pStyle w:val="TOC1"/>
            <w:tabs>
              <w:tab w:val="left" w:pos="440"/>
              <w:tab w:val="right" w:leader="dot" w:pos="9016"/>
            </w:tabs>
            <w:rPr>
              <w:noProof/>
            </w:rPr>
          </w:pPr>
          <w:hyperlink w:anchor="_Toc90365472" w:history="1">
            <w:r w:rsidRPr="00E503D0">
              <w:rPr>
                <w:rStyle w:val="Hyperlink"/>
                <w:noProof/>
              </w:rPr>
              <w:t>1.</w:t>
            </w:r>
            <w:r>
              <w:rPr>
                <w:noProof/>
              </w:rPr>
              <w:tab/>
            </w:r>
            <w:r w:rsidRPr="00E503D0">
              <w:rPr>
                <w:rStyle w:val="Hyperlink"/>
                <w:noProof/>
              </w:rPr>
              <w:t>Overview of Robotics Grasping</w:t>
            </w:r>
            <w:r>
              <w:rPr>
                <w:noProof/>
                <w:webHidden/>
              </w:rPr>
              <w:tab/>
            </w:r>
            <w:r>
              <w:rPr>
                <w:noProof/>
                <w:webHidden/>
              </w:rPr>
              <w:fldChar w:fldCharType="begin"/>
            </w:r>
            <w:r>
              <w:rPr>
                <w:noProof/>
                <w:webHidden/>
              </w:rPr>
              <w:instrText xml:space="preserve"> PAGEREF _Toc90365472 \h </w:instrText>
            </w:r>
            <w:r>
              <w:rPr>
                <w:noProof/>
                <w:webHidden/>
              </w:rPr>
            </w:r>
            <w:r>
              <w:rPr>
                <w:noProof/>
                <w:webHidden/>
              </w:rPr>
              <w:fldChar w:fldCharType="separate"/>
            </w:r>
            <w:r>
              <w:rPr>
                <w:noProof/>
                <w:webHidden/>
              </w:rPr>
              <w:t>1</w:t>
            </w:r>
            <w:r>
              <w:rPr>
                <w:noProof/>
                <w:webHidden/>
              </w:rPr>
              <w:fldChar w:fldCharType="end"/>
            </w:r>
          </w:hyperlink>
        </w:p>
        <w:p w14:paraId="28C6599D" w14:textId="34626806" w:rsidR="008E24E5" w:rsidRDefault="008E24E5">
          <w:pPr>
            <w:pStyle w:val="TOC2"/>
            <w:tabs>
              <w:tab w:val="left" w:pos="880"/>
              <w:tab w:val="right" w:leader="dot" w:pos="9016"/>
            </w:tabs>
            <w:rPr>
              <w:noProof/>
            </w:rPr>
          </w:pPr>
          <w:hyperlink w:anchor="_Toc90365473" w:history="1">
            <w:r w:rsidRPr="00E503D0">
              <w:rPr>
                <w:rStyle w:val="Hyperlink"/>
                <w:noProof/>
              </w:rPr>
              <w:t>1.1</w:t>
            </w:r>
            <w:r>
              <w:rPr>
                <w:noProof/>
              </w:rPr>
              <w:tab/>
            </w:r>
            <w:r w:rsidRPr="00E503D0">
              <w:rPr>
                <w:rStyle w:val="Hyperlink"/>
                <w:noProof/>
              </w:rPr>
              <w:t>Problem Analysis</w:t>
            </w:r>
            <w:r>
              <w:rPr>
                <w:noProof/>
                <w:webHidden/>
              </w:rPr>
              <w:tab/>
            </w:r>
            <w:r>
              <w:rPr>
                <w:noProof/>
                <w:webHidden/>
              </w:rPr>
              <w:fldChar w:fldCharType="begin"/>
            </w:r>
            <w:r>
              <w:rPr>
                <w:noProof/>
                <w:webHidden/>
              </w:rPr>
              <w:instrText xml:space="preserve"> PAGEREF _Toc90365473 \h </w:instrText>
            </w:r>
            <w:r>
              <w:rPr>
                <w:noProof/>
                <w:webHidden/>
              </w:rPr>
            </w:r>
            <w:r>
              <w:rPr>
                <w:noProof/>
                <w:webHidden/>
              </w:rPr>
              <w:fldChar w:fldCharType="separate"/>
            </w:r>
            <w:r>
              <w:rPr>
                <w:noProof/>
                <w:webHidden/>
              </w:rPr>
              <w:t>1</w:t>
            </w:r>
            <w:r>
              <w:rPr>
                <w:noProof/>
                <w:webHidden/>
              </w:rPr>
              <w:fldChar w:fldCharType="end"/>
            </w:r>
          </w:hyperlink>
        </w:p>
        <w:p w14:paraId="5C68A6E3" w14:textId="6DEF99DC" w:rsidR="008E24E5" w:rsidRDefault="008E24E5">
          <w:pPr>
            <w:pStyle w:val="TOC2"/>
            <w:tabs>
              <w:tab w:val="left" w:pos="880"/>
              <w:tab w:val="right" w:leader="dot" w:pos="9016"/>
            </w:tabs>
            <w:rPr>
              <w:noProof/>
            </w:rPr>
          </w:pPr>
          <w:hyperlink w:anchor="_Toc90365474" w:history="1">
            <w:r w:rsidRPr="00E503D0">
              <w:rPr>
                <w:rStyle w:val="Hyperlink"/>
                <w:noProof/>
              </w:rPr>
              <w:t>1.2</w:t>
            </w:r>
            <w:r>
              <w:rPr>
                <w:noProof/>
              </w:rPr>
              <w:tab/>
            </w:r>
            <w:r w:rsidRPr="00E503D0">
              <w:rPr>
                <w:rStyle w:val="Hyperlink"/>
                <w:noProof/>
              </w:rPr>
              <w:t>Robotic Grasping Approaches</w:t>
            </w:r>
            <w:r>
              <w:rPr>
                <w:noProof/>
                <w:webHidden/>
              </w:rPr>
              <w:tab/>
            </w:r>
            <w:r>
              <w:rPr>
                <w:noProof/>
                <w:webHidden/>
              </w:rPr>
              <w:fldChar w:fldCharType="begin"/>
            </w:r>
            <w:r>
              <w:rPr>
                <w:noProof/>
                <w:webHidden/>
              </w:rPr>
              <w:instrText xml:space="preserve"> PAGEREF _Toc90365474 \h </w:instrText>
            </w:r>
            <w:r>
              <w:rPr>
                <w:noProof/>
                <w:webHidden/>
              </w:rPr>
            </w:r>
            <w:r>
              <w:rPr>
                <w:noProof/>
                <w:webHidden/>
              </w:rPr>
              <w:fldChar w:fldCharType="separate"/>
            </w:r>
            <w:r>
              <w:rPr>
                <w:noProof/>
                <w:webHidden/>
              </w:rPr>
              <w:t>1</w:t>
            </w:r>
            <w:r>
              <w:rPr>
                <w:noProof/>
                <w:webHidden/>
              </w:rPr>
              <w:fldChar w:fldCharType="end"/>
            </w:r>
          </w:hyperlink>
        </w:p>
        <w:p w14:paraId="35D73DEA" w14:textId="7B486593" w:rsidR="008E24E5" w:rsidRDefault="008E24E5">
          <w:pPr>
            <w:pStyle w:val="TOC1"/>
            <w:tabs>
              <w:tab w:val="left" w:pos="440"/>
              <w:tab w:val="right" w:leader="dot" w:pos="9016"/>
            </w:tabs>
            <w:rPr>
              <w:noProof/>
            </w:rPr>
          </w:pPr>
          <w:hyperlink w:anchor="_Toc90365475" w:history="1">
            <w:r w:rsidRPr="00E503D0">
              <w:rPr>
                <w:rStyle w:val="Hyperlink"/>
                <w:noProof/>
              </w:rPr>
              <w:t>2.</w:t>
            </w:r>
            <w:r>
              <w:rPr>
                <w:noProof/>
              </w:rPr>
              <w:tab/>
            </w:r>
            <w:r w:rsidRPr="00E503D0">
              <w:rPr>
                <w:rStyle w:val="Hyperlink"/>
                <w:noProof/>
              </w:rPr>
              <w:t>Overview of Iterative Learning Control</w:t>
            </w:r>
            <w:r>
              <w:rPr>
                <w:noProof/>
                <w:webHidden/>
              </w:rPr>
              <w:tab/>
            </w:r>
            <w:r>
              <w:rPr>
                <w:noProof/>
                <w:webHidden/>
              </w:rPr>
              <w:fldChar w:fldCharType="begin"/>
            </w:r>
            <w:r>
              <w:rPr>
                <w:noProof/>
                <w:webHidden/>
              </w:rPr>
              <w:instrText xml:space="preserve"> PAGEREF _Toc90365475 \h </w:instrText>
            </w:r>
            <w:r>
              <w:rPr>
                <w:noProof/>
                <w:webHidden/>
              </w:rPr>
            </w:r>
            <w:r>
              <w:rPr>
                <w:noProof/>
                <w:webHidden/>
              </w:rPr>
              <w:fldChar w:fldCharType="separate"/>
            </w:r>
            <w:r>
              <w:rPr>
                <w:noProof/>
                <w:webHidden/>
              </w:rPr>
              <w:t>3</w:t>
            </w:r>
            <w:r>
              <w:rPr>
                <w:noProof/>
                <w:webHidden/>
              </w:rPr>
              <w:fldChar w:fldCharType="end"/>
            </w:r>
          </w:hyperlink>
        </w:p>
        <w:p w14:paraId="1D6EFF9E" w14:textId="2DF93BA1" w:rsidR="008E24E5" w:rsidRDefault="008E24E5">
          <w:pPr>
            <w:pStyle w:val="TOC2"/>
            <w:tabs>
              <w:tab w:val="left" w:pos="880"/>
              <w:tab w:val="right" w:leader="dot" w:pos="9016"/>
            </w:tabs>
            <w:rPr>
              <w:noProof/>
            </w:rPr>
          </w:pPr>
          <w:hyperlink w:anchor="_Toc90365476" w:history="1">
            <w:r w:rsidRPr="00E503D0">
              <w:rPr>
                <w:rStyle w:val="Hyperlink"/>
                <w:noProof/>
              </w:rPr>
              <w:t>2.1</w:t>
            </w:r>
            <w:r>
              <w:rPr>
                <w:noProof/>
              </w:rPr>
              <w:tab/>
            </w:r>
            <w:r w:rsidRPr="00E503D0">
              <w:rPr>
                <w:rStyle w:val="Hyperlink"/>
                <w:noProof/>
              </w:rPr>
              <w:t>Non-model Based ILC</w:t>
            </w:r>
            <w:r>
              <w:rPr>
                <w:noProof/>
                <w:webHidden/>
              </w:rPr>
              <w:tab/>
            </w:r>
            <w:r>
              <w:rPr>
                <w:noProof/>
                <w:webHidden/>
              </w:rPr>
              <w:fldChar w:fldCharType="begin"/>
            </w:r>
            <w:r>
              <w:rPr>
                <w:noProof/>
                <w:webHidden/>
              </w:rPr>
              <w:instrText xml:space="preserve"> PAGEREF _Toc90365476 \h </w:instrText>
            </w:r>
            <w:r>
              <w:rPr>
                <w:noProof/>
                <w:webHidden/>
              </w:rPr>
            </w:r>
            <w:r>
              <w:rPr>
                <w:noProof/>
                <w:webHidden/>
              </w:rPr>
              <w:fldChar w:fldCharType="separate"/>
            </w:r>
            <w:r>
              <w:rPr>
                <w:noProof/>
                <w:webHidden/>
              </w:rPr>
              <w:t>3</w:t>
            </w:r>
            <w:r>
              <w:rPr>
                <w:noProof/>
                <w:webHidden/>
              </w:rPr>
              <w:fldChar w:fldCharType="end"/>
            </w:r>
          </w:hyperlink>
        </w:p>
        <w:p w14:paraId="4651206C" w14:textId="5CDF99A7" w:rsidR="008E24E5" w:rsidRDefault="008E24E5">
          <w:pPr>
            <w:pStyle w:val="TOC3"/>
            <w:tabs>
              <w:tab w:val="left" w:pos="1320"/>
              <w:tab w:val="right" w:leader="dot" w:pos="9016"/>
            </w:tabs>
            <w:rPr>
              <w:noProof/>
            </w:rPr>
          </w:pPr>
          <w:hyperlink w:anchor="_Toc90365477" w:history="1">
            <w:r w:rsidRPr="00E503D0">
              <w:rPr>
                <w:rStyle w:val="Hyperlink"/>
                <w:noProof/>
              </w:rPr>
              <w:t>2.1.1</w:t>
            </w:r>
            <w:r>
              <w:rPr>
                <w:noProof/>
              </w:rPr>
              <w:tab/>
            </w:r>
            <w:r w:rsidRPr="00E503D0">
              <w:rPr>
                <w:rStyle w:val="Hyperlink"/>
                <w:noProof/>
              </w:rPr>
              <w:t>D Type</w:t>
            </w:r>
            <w:r>
              <w:rPr>
                <w:noProof/>
                <w:webHidden/>
              </w:rPr>
              <w:tab/>
            </w:r>
            <w:r>
              <w:rPr>
                <w:noProof/>
                <w:webHidden/>
              </w:rPr>
              <w:fldChar w:fldCharType="begin"/>
            </w:r>
            <w:r>
              <w:rPr>
                <w:noProof/>
                <w:webHidden/>
              </w:rPr>
              <w:instrText xml:space="preserve"> PAGEREF _Toc90365477 \h </w:instrText>
            </w:r>
            <w:r>
              <w:rPr>
                <w:noProof/>
                <w:webHidden/>
              </w:rPr>
            </w:r>
            <w:r>
              <w:rPr>
                <w:noProof/>
                <w:webHidden/>
              </w:rPr>
              <w:fldChar w:fldCharType="separate"/>
            </w:r>
            <w:r>
              <w:rPr>
                <w:noProof/>
                <w:webHidden/>
              </w:rPr>
              <w:t>3</w:t>
            </w:r>
            <w:r>
              <w:rPr>
                <w:noProof/>
                <w:webHidden/>
              </w:rPr>
              <w:fldChar w:fldCharType="end"/>
            </w:r>
          </w:hyperlink>
        </w:p>
        <w:p w14:paraId="3155A8C6" w14:textId="2A423F4D" w:rsidR="008E24E5" w:rsidRDefault="008E24E5">
          <w:pPr>
            <w:pStyle w:val="TOC3"/>
            <w:tabs>
              <w:tab w:val="left" w:pos="1320"/>
              <w:tab w:val="right" w:leader="dot" w:pos="9016"/>
            </w:tabs>
            <w:rPr>
              <w:noProof/>
            </w:rPr>
          </w:pPr>
          <w:hyperlink w:anchor="_Toc90365478" w:history="1">
            <w:r w:rsidRPr="00E503D0">
              <w:rPr>
                <w:rStyle w:val="Hyperlink"/>
                <w:noProof/>
              </w:rPr>
              <w:t>2.1.2</w:t>
            </w:r>
            <w:r>
              <w:rPr>
                <w:noProof/>
              </w:rPr>
              <w:tab/>
            </w:r>
            <w:r w:rsidRPr="00E503D0">
              <w:rPr>
                <w:rStyle w:val="Hyperlink"/>
                <w:noProof/>
              </w:rPr>
              <w:t>P Type</w:t>
            </w:r>
            <w:r>
              <w:rPr>
                <w:noProof/>
                <w:webHidden/>
              </w:rPr>
              <w:tab/>
            </w:r>
            <w:r>
              <w:rPr>
                <w:noProof/>
                <w:webHidden/>
              </w:rPr>
              <w:fldChar w:fldCharType="begin"/>
            </w:r>
            <w:r>
              <w:rPr>
                <w:noProof/>
                <w:webHidden/>
              </w:rPr>
              <w:instrText xml:space="preserve"> PAGEREF _Toc90365478 \h </w:instrText>
            </w:r>
            <w:r>
              <w:rPr>
                <w:noProof/>
                <w:webHidden/>
              </w:rPr>
            </w:r>
            <w:r>
              <w:rPr>
                <w:noProof/>
                <w:webHidden/>
              </w:rPr>
              <w:fldChar w:fldCharType="separate"/>
            </w:r>
            <w:r>
              <w:rPr>
                <w:noProof/>
                <w:webHidden/>
              </w:rPr>
              <w:t>4</w:t>
            </w:r>
            <w:r>
              <w:rPr>
                <w:noProof/>
                <w:webHidden/>
              </w:rPr>
              <w:fldChar w:fldCharType="end"/>
            </w:r>
          </w:hyperlink>
        </w:p>
        <w:p w14:paraId="3E389018" w14:textId="2B9E46ED" w:rsidR="008E24E5" w:rsidRDefault="008E24E5">
          <w:pPr>
            <w:pStyle w:val="TOC3"/>
            <w:tabs>
              <w:tab w:val="left" w:pos="1320"/>
              <w:tab w:val="right" w:leader="dot" w:pos="9016"/>
            </w:tabs>
            <w:rPr>
              <w:noProof/>
            </w:rPr>
          </w:pPr>
          <w:hyperlink w:anchor="_Toc90365479" w:history="1">
            <w:r w:rsidRPr="00E503D0">
              <w:rPr>
                <w:rStyle w:val="Hyperlink"/>
                <w:noProof/>
              </w:rPr>
              <w:t>2.1.3</w:t>
            </w:r>
            <w:r>
              <w:rPr>
                <w:noProof/>
              </w:rPr>
              <w:tab/>
            </w:r>
            <w:r w:rsidRPr="00E503D0">
              <w:rPr>
                <w:rStyle w:val="Hyperlink"/>
                <w:noProof/>
              </w:rPr>
              <w:t>PD Type</w:t>
            </w:r>
            <w:r>
              <w:rPr>
                <w:noProof/>
                <w:webHidden/>
              </w:rPr>
              <w:tab/>
            </w:r>
            <w:r>
              <w:rPr>
                <w:noProof/>
                <w:webHidden/>
              </w:rPr>
              <w:fldChar w:fldCharType="begin"/>
            </w:r>
            <w:r>
              <w:rPr>
                <w:noProof/>
                <w:webHidden/>
              </w:rPr>
              <w:instrText xml:space="preserve"> PAGEREF _Toc90365479 \h </w:instrText>
            </w:r>
            <w:r>
              <w:rPr>
                <w:noProof/>
                <w:webHidden/>
              </w:rPr>
            </w:r>
            <w:r>
              <w:rPr>
                <w:noProof/>
                <w:webHidden/>
              </w:rPr>
              <w:fldChar w:fldCharType="separate"/>
            </w:r>
            <w:r>
              <w:rPr>
                <w:noProof/>
                <w:webHidden/>
              </w:rPr>
              <w:t>4</w:t>
            </w:r>
            <w:r>
              <w:rPr>
                <w:noProof/>
                <w:webHidden/>
              </w:rPr>
              <w:fldChar w:fldCharType="end"/>
            </w:r>
          </w:hyperlink>
        </w:p>
        <w:p w14:paraId="1AFCAC3B" w14:textId="1B16F70E" w:rsidR="008E24E5" w:rsidRDefault="008E24E5">
          <w:pPr>
            <w:pStyle w:val="TOC2"/>
            <w:tabs>
              <w:tab w:val="left" w:pos="880"/>
              <w:tab w:val="right" w:leader="dot" w:pos="9016"/>
            </w:tabs>
            <w:rPr>
              <w:noProof/>
            </w:rPr>
          </w:pPr>
          <w:hyperlink w:anchor="_Toc90365480" w:history="1">
            <w:r w:rsidRPr="00E503D0">
              <w:rPr>
                <w:rStyle w:val="Hyperlink"/>
                <w:noProof/>
              </w:rPr>
              <w:t>2.2</w:t>
            </w:r>
            <w:r>
              <w:rPr>
                <w:noProof/>
              </w:rPr>
              <w:tab/>
            </w:r>
            <w:r w:rsidRPr="00E503D0">
              <w:rPr>
                <w:rStyle w:val="Hyperlink"/>
                <w:noProof/>
              </w:rPr>
              <w:t>Model Based ILC</w:t>
            </w:r>
            <w:r>
              <w:rPr>
                <w:noProof/>
                <w:webHidden/>
              </w:rPr>
              <w:tab/>
            </w:r>
            <w:r>
              <w:rPr>
                <w:noProof/>
                <w:webHidden/>
              </w:rPr>
              <w:fldChar w:fldCharType="begin"/>
            </w:r>
            <w:r>
              <w:rPr>
                <w:noProof/>
                <w:webHidden/>
              </w:rPr>
              <w:instrText xml:space="preserve"> PAGEREF _Toc90365480 \h </w:instrText>
            </w:r>
            <w:r>
              <w:rPr>
                <w:noProof/>
                <w:webHidden/>
              </w:rPr>
            </w:r>
            <w:r>
              <w:rPr>
                <w:noProof/>
                <w:webHidden/>
              </w:rPr>
              <w:fldChar w:fldCharType="separate"/>
            </w:r>
            <w:r>
              <w:rPr>
                <w:noProof/>
                <w:webHidden/>
              </w:rPr>
              <w:t>4</w:t>
            </w:r>
            <w:r>
              <w:rPr>
                <w:noProof/>
                <w:webHidden/>
              </w:rPr>
              <w:fldChar w:fldCharType="end"/>
            </w:r>
          </w:hyperlink>
        </w:p>
        <w:p w14:paraId="6A682028" w14:textId="39FCE406" w:rsidR="008E24E5" w:rsidRDefault="008E24E5">
          <w:pPr>
            <w:pStyle w:val="TOC3"/>
            <w:tabs>
              <w:tab w:val="left" w:pos="1320"/>
              <w:tab w:val="right" w:leader="dot" w:pos="9016"/>
            </w:tabs>
            <w:rPr>
              <w:noProof/>
            </w:rPr>
          </w:pPr>
          <w:hyperlink w:anchor="_Toc90365481" w:history="1">
            <w:r w:rsidRPr="00E503D0">
              <w:rPr>
                <w:rStyle w:val="Hyperlink"/>
                <w:noProof/>
              </w:rPr>
              <w:t>2.2.1</w:t>
            </w:r>
            <w:r>
              <w:rPr>
                <w:noProof/>
              </w:rPr>
              <w:tab/>
            </w:r>
            <w:r w:rsidRPr="00E503D0">
              <w:rPr>
                <w:rStyle w:val="Hyperlink"/>
                <w:noProof/>
              </w:rPr>
              <w:t>Inverse Plant ILC</w:t>
            </w:r>
            <w:r>
              <w:rPr>
                <w:noProof/>
                <w:webHidden/>
              </w:rPr>
              <w:tab/>
            </w:r>
            <w:r>
              <w:rPr>
                <w:noProof/>
                <w:webHidden/>
              </w:rPr>
              <w:fldChar w:fldCharType="begin"/>
            </w:r>
            <w:r>
              <w:rPr>
                <w:noProof/>
                <w:webHidden/>
              </w:rPr>
              <w:instrText xml:space="preserve"> PAGEREF _Toc90365481 \h </w:instrText>
            </w:r>
            <w:r>
              <w:rPr>
                <w:noProof/>
                <w:webHidden/>
              </w:rPr>
            </w:r>
            <w:r>
              <w:rPr>
                <w:noProof/>
                <w:webHidden/>
              </w:rPr>
              <w:fldChar w:fldCharType="separate"/>
            </w:r>
            <w:r>
              <w:rPr>
                <w:noProof/>
                <w:webHidden/>
              </w:rPr>
              <w:t>4</w:t>
            </w:r>
            <w:r>
              <w:rPr>
                <w:noProof/>
                <w:webHidden/>
              </w:rPr>
              <w:fldChar w:fldCharType="end"/>
            </w:r>
          </w:hyperlink>
        </w:p>
        <w:p w14:paraId="37A69EBC" w14:textId="5E0604A5" w:rsidR="008E24E5" w:rsidRDefault="008E24E5">
          <w:pPr>
            <w:pStyle w:val="TOC3"/>
            <w:tabs>
              <w:tab w:val="left" w:pos="1320"/>
              <w:tab w:val="right" w:leader="dot" w:pos="9016"/>
            </w:tabs>
            <w:rPr>
              <w:noProof/>
            </w:rPr>
          </w:pPr>
          <w:hyperlink w:anchor="_Toc90365482" w:history="1">
            <w:r w:rsidRPr="00E503D0">
              <w:rPr>
                <w:rStyle w:val="Hyperlink"/>
                <w:noProof/>
              </w:rPr>
              <w:t>2.2.2</w:t>
            </w:r>
            <w:r>
              <w:rPr>
                <w:noProof/>
              </w:rPr>
              <w:tab/>
            </w:r>
            <w:r w:rsidRPr="00E503D0">
              <w:rPr>
                <w:rStyle w:val="Hyperlink"/>
                <w:noProof/>
              </w:rPr>
              <w:t>NORM-Optimal ILC</w:t>
            </w:r>
            <w:r>
              <w:rPr>
                <w:noProof/>
                <w:webHidden/>
              </w:rPr>
              <w:tab/>
            </w:r>
            <w:r>
              <w:rPr>
                <w:noProof/>
                <w:webHidden/>
              </w:rPr>
              <w:fldChar w:fldCharType="begin"/>
            </w:r>
            <w:r>
              <w:rPr>
                <w:noProof/>
                <w:webHidden/>
              </w:rPr>
              <w:instrText xml:space="preserve"> PAGEREF _Toc90365482 \h </w:instrText>
            </w:r>
            <w:r>
              <w:rPr>
                <w:noProof/>
                <w:webHidden/>
              </w:rPr>
            </w:r>
            <w:r>
              <w:rPr>
                <w:noProof/>
                <w:webHidden/>
              </w:rPr>
              <w:fldChar w:fldCharType="separate"/>
            </w:r>
            <w:r>
              <w:rPr>
                <w:noProof/>
                <w:webHidden/>
              </w:rPr>
              <w:t>4</w:t>
            </w:r>
            <w:r>
              <w:rPr>
                <w:noProof/>
                <w:webHidden/>
              </w:rPr>
              <w:fldChar w:fldCharType="end"/>
            </w:r>
          </w:hyperlink>
        </w:p>
        <w:p w14:paraId="0E2463F9" w14:textId="78518EA8" w:rsidR="008E24E5" w:rsidRDefault="008E24E5">
          <w:pPr>
            <w:pStyle w:val="TOC1"/>
            <w:tabs>
              <w:tab w:val="left" w:pos="440"/>
              <w:tab w:val="right" w:leader="dot" w:pos="9016"/>
            </w:tabs>
            <w:rPr>
              <w:noProof/>
            </w:rPr>
          </w:pPr>
          <w:hyperlink w:anchor="_Toc90365483" w:history="1">
            <w:r w:rsidRPr="00E503D0">
              <w:rPr>
                <w:rStyle w:val="Hyperlink"/>
                <w:noProof/>
              </w:rPr>
              <w:t>3.</w:t>
            </w:r>
            <w:r>
              <w:rPr>
                <w:noProof/>
              </w:rPr>
              <w:tab/>
            </w:r>
            <w:r w:rsidRPr="00E503D0">
              <w:rPr>
                <w:rStyle w:val="Hyperlink"/>
                <w:noProof/>
              </w:rPr>
              <w:t>Detailed Specification</w:t>
            </w:r>
            <w:r>
              <w:rPr>
                <w:noProof/>
                <w:webHidden/>
              </w:rPr>
              <w:tab/>
            </w:r>
            <w:r>
              <w:rPr>
                <w:noProof/>
                <w:webHidden/>
              </w:rPr>
              <w:fldChar w:fldCharType="begin"/>
            </w:r>
            <w:r>
              <w:rPr>
                <w:noProof/>
                <w:webHidden/>
              </w:rPr>
              <w:instrText xml:space="preserve"> PAGEREF _Toc90365483 \h </w:instrText>
            </w:r>
            <w:r>
              <w:rPr>
                <w:noProof/>
                <w:webHidden/>
              </w:rPr>
            </w:r>
            <w:r>
              <w:rPr>
                <w:noProof/>
                <w:webHidden/>
              </w:rPr>
              <w:fldChar w:fldCharType="separate"/>
            </w:r>
            <w:r>
              <w:rPr>
                <w:noProof/>
                <w:webHidden/>
              </w:rPr>
              <w:t>5</w:t>
            </w:r>
            <w:r>
              <w:rPr>
                <w:noProof/>
                <w:webHidden/>
              </w:rPr>
              <w:fldChar w:fldCharType="end"/>
            </w:r>
          </w:hyperlink>
        </w:p>
        <w:p w14:paraId="251BFA7C" w14:textId="592C1A09" w:rsidR="008E24E5" w:rsidRDefault="008E24E5">
          <w:pPr>
            <w:pStyle w:val="TOC2"/>
            <w:tabs>
              <w:tab w:val="left" w:pos="880"/>
              <w:tab w:val="right" w:leader="dot" w:pos="9016"/>
            </w:tabs>
            <w:rPr>
              <w:noProof/>
            </w:rPr>
          </w:pPr>
          <w:hyperlink w:anchor="_Toc90365484" w:history="1">
            <w:r w:rsidRPr="00E503D0">
              <w:rPr>
                <w:rStyle w:val="Hyperlink"/>
                <w:noProof/>
              </w:rPr>
              <w:t>3.1</w:t>
            </w:r>
            <w:r>
              <w:rPr>
                <w:noProof/>
              </w:rPr>
              <w:tab/>
            </w:r>
            <w:r w:rsidRPr="00E503D0">
              <w:rPr>
                <w:rStyle w:val="Hyperlink"/>
                <w:noProof/>
              </w:rPr>
              <w:t>Design Requirements [DR]</w:t>
            </w:r>
            <w:r>
              <w:rPr>
                <w:noProof/>
                <w:webHidden/>
              </w:rPr>
              <w:tab/>
            </w:r>
            <w:r>
              <w:rPr>
                <w:noProof/>
                <w:webHidden/>
              </w:rPr>
              <w:fldChar w:fldCharType="begin"/>
            </w:r>
            <w:r>
              <w:rPr>
                <w:noProof/>
                <w:webHidden/>
              </w:rPr>
              <w:instrText xml:space="preserve"> PAGEREF _Toc90365484 \h </w:instrText>
            </w:r>
            <w:r>
              <w:rPr>
                <w:noProof/>
                <w:webHidden/>
              </w:rPr>
            </w:r>
            <w:r>
              <w:rPr>
                <w:noProof/>
                <w:webHidden/>
              </w:rPr>
              <w:fldChar w:fldCharType="separate"/>
            </w:r>
            <w:r>
              <w:rPr>
                <w:noProof/>
                <w:webHidden/>
              </w:rPr>
              <w:t>5</w:t>
            </w:r>
            <w:r>
              <w:rPr>
                <w:noProof/>
                <w:webHidden/>
              </w:rPr>
              <w:fldChar w:fldCharType="end"/>
            </w:r>
          </w:hyperlink>
        </w:p>
        <w:p w14:paraId="3D653546" w14:textId="528E6919" w:rsidR="008E24E5" w:rsidRDefault="008E24E5">
          <w:pPr>
            <w:pStyle w:val="TOC1"/>
            <w:tabs>
              <w:tab w:val="left" w:pos="440"/>
              <w:tab w:val="right" w:leader="dot" w:pos="9016"/>
            </w:tabs>
            <w:rPr>
              <w:noProof/>
            </w:rPr>
          </w:pPr>
          <w:hyperlink w:anchor="_Toc90365485" w:history="1">
            <w:r w:rsidRPr="00E503D0">
              <w:rPr>
                <w:rStyle w:val="Hyperlink"/>
                <w:noProof/>
              </w:rPr>
              <w:t>4.</w:t>
            </w:r>
            <w:r>
              <w:rPr>
                <w:noProof/>
              </w:rPr>
              <w:tab/>
            </w:r>
            <w:r w:rsidRPr="00E503D0">
              <w:rPr>
                <w:rStyle w:val="Hyperlink"/>
                <w:noProof/>
              </w:rPr>
              <w:t>Proposed Approach</w:t>
            </w:r>
            <w:r>
              <w:rPr>
                <w:noProof/>
                <w:webHidden/>
              </w:rPr>
              <w:tab/>
            </w:r>
            <w:r>
              <w:rPr>
                <w:noProof/>
                <w:webHidden/>
              </w:rPr>
              <w:fldChar w:fldCharType="begin"/>
            </w:r>
            <w:r>
              <w:rPr>
                <w:noProof/>
                <w:webHidden/>
              </w:rPr>
              <w:instrText xml:space="preserve"> PAGEREF _Toc90365485 \h </w:instrText>
            </w:r>
            <w:r>
              <w:rPr>
                <w:noProof/>
                <w:webHidden/>
              </w:rPr>
            </w:r>
            <w:r>
              <w:rPr>
                <w:noProof/>
                <w:webHidden/>
              </w:rPr>
              <w:fldChar w:fldCharType="separate"/>
            </w:r>
            <w:r>
              <w:rPr>
                <w:noProof/>
                <w:webHidden/>
              </w:rPr>
              <w:t>6</w:t>
            </w:r>
            <w:r>
              <w:rPr>
                <w:noProof/>
                <w:webHidden/>
              </w:rPr>
              <w:fldChar w:fldCharType="end"/>
            </w:r>
          </w:hyperlink>
        </w:p>
        <w:p w14:paraId="6EB98A2E" w14:textId="1DC2B2D3" w:rsidR="008E24E5" w:rsidRDefault="008E24E5">
          <w:pPr>
            <w:pStyle w:val="TOC2"/>
            <w:tabs>
              <w:tab w:val="left" w:pos="880"/>
              <w:tab w:val="right" w:leader="dot" w:pos="9016"/>
            </w:tabs>
            <w:rPr>
              <w:noProof/>
            </w:rPr>
          </w:pPr>
          <w:hyperlink w:anchor="_Toc90365486" w:history="1">
            <w:r w:rsidRPr="00E503D0">
              <w:rPr>
                <w:rStyle w:val="Hyperlink"/>
                <w:noProof/>
              </w:rPr>
              <w:t>4.1</w:t>
            </w:r>
            <w:r>
              <w:rPr>
                <w:noProof/>
              </w:rPr>
              <w:tab/>
            </w:r>
            <w:r w:rsidRPr="00E503D0">
              <w:rPr>
                <w:rStyle w:val="Hyperlink"/>
                <w:noProof/>
              </w:rPr>
              <w:t>Simulation Environment</w:t>
            </w:r>
            <w:r>
              <w:rPr>
                <w:noProof/>
                <w:webHidden/>
              </w:rPr>
              <w:tab/>
            </w:r>
            <w:r>
              <w:rPr>
                <w:noProof/>
                <w:webHidden/>
              </w:rPr>
              <w:fldChar w:fldCharType="begin"/>
            </w:r>
            <w:r>
              <w:rPr>
                <w:noProof/>
                <w:webHidden/>
              </w:rPr>
              <w:instrText xml:space="preserve"> PAGEREF _Toc90365486 \h </w:instrText>
            </w:r>
            <w:r>
              <w:rPr>
                <w:noProof/>
                <w:webHidden/>
              </w:rPr>
            </w:r>
            <w:r>
              <w:rPr>
                <w:noProof/>
                <w:webHidden/>
              </w:rPr>
              <w:fldChar w:fldCharType="separate"/>
            </w:r>
            <w:r>
              <w:rPr>
                <w:noProof/>
                <w:webHidden/>
              </w:rPr>
              <w:t>6</w:t>
            </w:r>
            <w:r>
              <w:rPr>
                <w:noProof/>
                <w:webHidden/>
              </w:rPr>
              <w:fldChar w:fldCharType="end"/>
            </w:r>
          </w:hyperlink>
        </w:p>
        <w:p w14:paraId="5EF6F90D" w14:textId="23BC5D75" w:rsidR="008E24E5" w:rsidRDefault="008E24E5">
          <w:pPr>
            <w:pStyle w:val="TOC2"/>
            <w:tabs>
              <w:tab w:val="left" w:pos="880"/>
              <w:tab w:val="right" w:leader="dot" w:pos="9016"/>
            </w:tabs>
            <w:rPr>
              <w:noProof/>
            </w:rPr>
          </w:pPr>
          <w:hyperlink w:anchor="_Toc90365487" w:history="1">
            <w:r w:rsidRPr="00E503D0">
              <w:rPr>
                <w:rStyle w:val="Hyperlink"/>
                <w:noProof/>
              </w:rPr>
              <w:t>4.2</w:t>
            </w:r>
            <w:r>
              <w:rPr>
                <w:noProof/>
              </w:rPr>
              <w:tab/>
            </w:r>
            <w:r w:rsidRPr="00E503D0">
              <w:rPr>
                <w:rStyle w:val="Hyperlink"/>
                <w:noProof/>
              </w:rPr>
              <w:t>Controller</w:t>
            </w:r>
            <w:r>
              <w:rPr>
                <w:noProof/>
                <w:webHidden/>
              </w:rPr>
              <w:tab/>
            </w:r>
            <w:r>
              <w:rPr>
                <w:noProof/>
                <w:webHidden/>
              </w:rPr>
              <w:fldChar w:fldCharType="begin"/>
            </w:r>
            <w:r>
              <w:rPr>
                <w:noProof/>
                <w:webHidden/>
              </w:rPr>
              <w:instrText xml:space="preserve"> PAGEREF _Toc90365487 \h </w:instrText>
            </w:r>
            <w:r>
              <w:rPr>
                <w:noProof/>
                <w:webHidden/>
              </w:rPr>
            </w:r>
            <w:r>
              <w:rPr>
                <w:noProof/>
                <w:webHidden/>
              </w:rPr>
              <w:fldChar w:fldCharType="separate"/>
            </w:r>
            <w:r>
              <w:rPr>
                <w:noProof/>
                <w:webHidden/>
              </w:rPr>
              <w:t>6</w:t>
            </w:r>
            <w:r>
              <w:rPr>
                <w:noProof/>
                <w:webHidden/>
              </w:rPr>
              <w:fldChar w:fldCharType="end"/>
            </w:r>
          </w:hyperlink>
        </w:p>
        <w:p w14:paraId="43BD48C1" w14:textId="12B63C7D" w:rsidR="008E24E5" w:rsidRDefault="008E24E5">
          <w:pPr>
            <w:pStyle w:val="TOC2"/>
            <w:tabs>
              <w:tab w:val="left" w:pos="880"/>
              <w:tab w:val="right" w:leader="dot" w:pos="9016"/>
            </w:tabs>
            <w:rPr>
              <w:noProof/>
            </w:rPr>
          </w:pPr>
          <w:hyperlink w:anchor="_Toc90365488" w:history="1">
            <w:r w:rsidRPr="00E503D0">
              <w:rPr>
                <w:rStyle w:val="Hyperlink"/>
                <w:noProof/>
              </w:rPr>
              <w:t>4.3</w:t>
            </w:r>
            <w:r>
              <w:rPr>
                <w:noProof/>
              </w:rPr>
              <w:tab/>
            </w:r>
            <w:r w:rsidRPr="00E503D0">
              <w:rPr>
                <w:rStyle w:val="Hyperlink"/>
                <w:noProof/>
              </w:rPr>
              <w:t>Model</w:t>
            </w:r>
            <w:r>
              <w:rPr>
                <w:noProof/>
                <w:webHidden/>
              </w:rPr>
              <w:tab/>
            </w:r>
            <w:r>
              <w:rPr>
                <w:noProof/>
                <w:webHidden/>
              </w:rPr>
              <w:fldChar w:fldCharType="begin"/>
            </w:r>
            <w:r>
              <w:rPr>
                <w:noProof/>
                <w:webHidden/>
              </w:rPr>
              <w:instrText xml:space="preserve"> PAGEREF _Toc90365488 \h </w:instrText>
            </w:r>
            <w:r>
              <w:rPr>
                <w:noProof/>
                <w:webHidden/>
              </w:rPr>
            </w:r>
            <w:r>
              <w:rPr>
                <w:noProof/>
                <w:webHidden/>
              </w:rPr>
              <w:fldChar w:fldCharType="separate"/>
            </w:r>
            <w:r>
              <w:rPr>
                <w:noProof/>
                <w:webHidden/>
              </w:rPr>
              <w:t>6</w:t>
            </w:r>
            <w:r>
              <w:rPr>
                <w:noProof/>
                <w:webHidden/>
              </w:rPr>
              <w:fldChar w:fldCharType="end"/>
            </w:r>
          </w:hyperlink>
        </w:p>
        <w:p w14:paraId="4F9CF692" w14:textId="56B25F2B" w:rsidR="008E24E5" w:rsidRDefault="008E24E5">
          <w:pPr>
            <w:pStyle w:val="TOC2"/>
            <w:tabs>
              <w:tab w:val="left" w:pos="880"/>
              <w:tab w:val="right" w:leader="dot" w:pos="9016"/>
            </w:tabs>
            <w:rPr>
              <w:noProof/>
            </w:rPr>
          </w:pPr>
          <w:hyperlink w:anchor="_Toc90365489" w:history="1">
            <w:r w:rsidRPr="00E503D0">
              <w:rPr>
                <w:rStyle w:val="Hyperlink"/>
                <w:noProof/>
              </w:rPr>
              <w:t>4.4</w:t>
            </w:r>
            <w:r>
              <w:rPr>
                <w:noProof/>
              </w:rPr>
              <w:tab/>
            </w:r>
            <w:r w:rsidRPr="00E503D0">
              <w:rPr>
                <w:rStyle w:val="Hyperlink"/>
                <w:noProof/>
              </w:rPr>
              <w:t>High Level Design Overview</w:t>
            </w:r>
            <w:r>
              <w:rPr>
                <w:noProof/>
                <w:webHidden/>
              </w:rPr>
              <w:tab/>
            </w:r>
            <w:r>
              <w:rPr>
                <w:noProof/>
                <w:webHidden/>
              </w:rPr>
              <w:fldChar w:fldCharType="begin"/>
            </w:r>
            <w:r>
              <w:rPr>
                <w:noProof/>
                <w:webHidden/>
              </w:rPr>
              <w:instrText xml:space="preserve"> PAGEREF _Toc90365489 \h </w:instrText>
            </w:r>
            <w:r>
              <w:rPr>
                <w:noProof/>
                <w:webHidden/>
              </w:rPr>
            </w:r>
            <w:r>
              <w:rPr>
                <w:noProof/>
                <w:webHidden/>
              </w:rPr>
              <w:fldChar w:fldCharType="separate"/>
            </w:r>
            <w:r>
              <w:rPr>
                <w:noProof/>
                <w:webHidden/>
              </w:rPr>
              <w:t>7</w:t>
            </w:r>
            <w:r>
              <w:rPr>
                <w:noProof/>
                <w:webHidden/>
              </w:rPr>
              <w:fldChar w:fldCharType="end"/>
            </w:r>
          </w:hyperlink>
        </w:p>
        <w:p w14:paraId="53AC0C70" w14:textId="06B0386B" w:rsidR="008E24E5" w:rsidRDefault="008E24E5">
          <w:pPr>
            <w:pStyle w:val="TOC1"/>
            <w:tabs>
              <w:tab w:val="left" w:pos="440"/>
              <w:tab w:val="right" w:leader="dot" w:pos="9016"/>
            </w:tabs>
            <w:rPr>
              <w:noProof/>
            </w:rPr>
          </w:pPr>
          <w:hyperlink w:anchor="_Toc90365490" w:history="1">
            <w:r w:rsidRPr="00E503D0">
              <w:rPr>
                <w:rStyle w:val="Hyperlink"/>
                <w:noProof/>
              </w:rPr>
              <w:t>5.</w:t>
            </w:r>
            <w:r>
              <w:rPr>
                <w:noProof/>
              </w:rPr>
              <w:tab/>
            </w:r>
            <w:r w:rsidRPr="00E503D0">
              <w:rPr>
                <w:rStyle w:val="Hyperlink"/>
                <w:noProof/>
              </w:rPr>
              <w:t>Gantry Model in Simulation Environment</w:t>
            </w:r>
            <w:r>
              <w:rPr>
                <w:noProof/>
                <w:webHidden/>
              </w:rPr>
              <w:tab/>
            </w:r>
            <w:r>
              <w:rPr>
                <w:noProof/>
                <w:webHidden/>
              </w:rPr>
              <w:fldChar w:fldCharType="begin"/>
            </w:r>
            <w:r>
              <w:rPr>
                <w:noProof/>
                <w:webHidden/>
              </w:rPr>
              <w:instrText xml:space="preserve"> PAGEREF _Toc90365490 \h </w:instrText>
            </w:r>
            <w:r>
              <w:rPr>
                <w:noProof/>
                <w:webHidden/>
              </w:rPr>
            </w:r>
            <w:r>
              <w:rPr>
                <w:noProof/>
                <w:webHidden/>
              </w:rPr>
              <w:fldChar w:fldCharType="separate"/>
            </w:r>
            <w:r>
              <w:rPr>
                <w:noProof/>
                <w:webHidden/>
              </w:rPr>
              <w:t>7</w:t>
            </w:r>
            <w:r>
              <w:rPr>
                <w:noProof/>
                <w:webHidden/>
              </w:rPr>
              <w:fldChar w:fldCharType="end"/>
            </w:r>
          </w:hyperlink>
        </w:p>
        <w:p w14:paraId="0A6616E2" w14:textId="308B8A26" w:rsidR="008E24E5" w:rsidRDefault="008E24E5">
          <w:pPr>
            <w:pStyle w:val="TOC1"/>
            <w:tabs>
              <w:tab w:val="left" w:pos="440"/>
              <w:tab w:val="right" w:leader="dot" w:pos="9016"/>
            </w:tabs>
            <w:rPr>
              <w:noProof/>
            </w:rPr>
          </w:pPr>
          <w:hyperlink w:anchor="_Toc90365491" w:history="1">
            <w:r w:rsidRPr="00E503D0">
              <w:rPr>
                <w:rStyle w:val="Hyperlink"/>
                <w:noProof/>
              </w:rPr>
              <w:t>6.</w:t>
            </w:r>
            <w:r>
              <w:rPr>
                <w:noProof/>
              </w:rPr>
              <w:tab/>
            </w:r>
            <w:r w:rsidRPr="00E503D0">
              <w:rPr>
                <w:rStyle w:val="Hyperlink"/>
                <w:noProof/>
              </w:rPr>
              <w:t>ILC Controller for Trajectory Tracking</w:t>
            </w:r>
            <w:r>
              <w:rPr>
                <w:noProof/>
                <w:webHidden/>
              </w:rPr>
              <w:tab/>
            </w:r>
            <w:r>
              <w:rPr>
                <w:noProof/>
                <w:webHidden/>
              </w:rPr>
              <w:fldChar w:fldCharType="begin"/>
            </w:r>
            <w:r>
              <w:rPr>
                <w:noProof/>
                <w:webHidden/>
              </w:rPr>
              <w:instrText xml:space="preserve"> PAGEREF _Toc90365491 \h </w:instrText>
            </w:r>
            <w:r>
              <w:rPr>
                <w:noProof/>
                <w:webHidden/>
              </w:rPr>
            </w:r>
            <w:r>
              <w:rPr>
                <w:noProof/>
                <w:webHidden/>
              </w:rPr>
              <w:fldChar w:fldCharType="separate"/>
            </w:r>
            <w:r>
              <w:rPr>
                <w:noProof/>
                <w:webHidden/>
              </w:rPr>
              <w:t>10</w:t>
            </w:r>
            <w:r>
              <w:rPr>
                <w:noProof/>
                <w:webHidden/>
              </w:rPr>
              <w:fldChar w:fldCharType="end"/>
            </w:r>
          </w:hyperlink>
        </w:p>
        <w:p w14:paraId="098888B0" w14:textId="32A38454" w:rsidR="008E24E5" w:rsidRDefault="008E24E5">
          <w:pPr>
            <w:pStyle w:val="TOC1"/>
            <w:tabs>
              <w:tab w:val="left" w:pos="440"/>
              <w:tab w:val="right" w:leader="dot" w:pos="9016"/>
            </w:tabs>
            <w:rPr>
              <w:noProof/>
            </w:rPr>
          </w:pPr>
          <w:hyperlink w:anchor="_Toc90365492" w:history="1">
            <w:r w:rsidRPr="00E503D0">
              <w:rPr>
                <w:rStyle w:val="Hyperlink"/>
                <w:noProof/>
              </w:rPr>
              <w:t>7.</w:t>
            </w:r>
            <w:r>
              <w:rPr>
                <w:noProof/>
              </w:rPr>
              <w:tab/>
            </w:r>
            <w:r w:rsidRPr="00E503D0">
              <w:rPr>
                <w:rStyle w:val="Hyperlink"/>
                <w:noProof/>
              </w:rPr>
              <w:t>Plans Going Forward</w:t>
            </w:r>
            <w:r>
              <w:rPr>
                <w:noProof/>
                <w:webHidden/>
              </w:rPr>
              <w:tab/>
            </w:r>
            <w:r>
              <w:rPr>
                <w:noProof/>
                <w:webHidden/>
              </w:rPr>
              <w:fldChar w:fldCharType="begin"/>
            </w:r>
            <w:r>
              <w:rPr>
                <w:noProof/>
                <w:webHidden/>
              </w:rPr>
              <w:instrText xml:space="preserve"> PAGEREF _Toc90365492 \h </w:instrText>
            </w:r>
            <w:r>
              <w:rPr>
                <w:noProof/>
                <w:webHidden/>
              </w:rPr>
            </w:r>
            <w:r>
              <w:rPr>
                <w:noProof/>
                <w:webHidden/>
              </w:rPr>
              <w:fldChar w:fldCharType="separate"/>
            </w:r>
            <w:r>
              <w:rPr>
                <w:noProof/>
                <w:webHidden/>
              </w:rPr>
              <w:t>11</w:t>
            </w:r>
            <w:r>
              <w:rPr>
                <w:noProof/>
                <w:webHidden/>
              </w:rPr>
              <w:fldChar w:fldCharType="end"/>
            </w:r>
          </w:hyperlink>
        </w:p>
        <w:p w14:paraId="55F07E56" w14:textId="4EEB789A" w:rsidR="008E24E5" w:rsidRDefault="008E24E5">
          <w:pPr>
            <w:pStyle w:val="TOC1"/>
            <w:tabs>
              <w:tab w:val="left" w:pos="440"/>
              <w:tab w:val="right" w:leader="dot" w:pos="9016"/>
            </w:tabs>
            <w:rPr>
              <w:noProof/>
            </w:rPr>
          </w:pPr>
          <w:hyperlink w:anchor="_Toc90365493" w:history="1">
            <w:r w:rsidRPr="00E503D0">
              <w:rPr>
                <w:rStyle w:val="Hyperlink"/>
                <w:noProof/>
              </w:rPr>
              <w:t>8.</w:t>
            </w:r>
            <w:r>
              <w:rPr>
                <w:noProof/>
              </w:rPr>
              <w:tab/>
            </w:r>
            <w:r w:rsidRPr="00E503D0">
              <w:rPr>
                <w:rStyle w:val="Hyperlink"/>
                <w:noProof/>
              </w:rPr>
              <w:t>References</w:t>
            </w:r>
            <w:r>
              <w:rPr>
                <w:noProof/>
                <w:webHidden/>
              </w:rPr>
              <w:tab/>
            </w:r>
            <w:r>
              <w:rPr>
                <w:noProof/>
                <w:webHidden/>
              </w:rPr>
              <w:fldChar w:fldCharType="begin"/>
            </w:r>
            <w:r>
              <w:rPr>
                <w:noProof/>
                <w:webHidden/>
              </w:rPr>
              <w:instrText xml:space="preserve"> PAGEREF _Toc90365493 \h </w:instrText>
            </w:r>
            <w:r>
              <w:rPr>
                <w:noProof/>
                <w:webHidden/>
              </w:rPr>
            </w:r>
            <w:r>
              <w:rPr>
                <w:noProof/>
                <w:webHidden/>
              </w:rPr>
              <w:fldChar w:fldCharType="separate"/>
            </w:r>
            <w:r>
              <w:rPr>
                <w:noProof/>
                <w:webHidden/>
              </w:rPr>
              <w:t>12</w:t>
            </w:r>
            <w:r>
              <w:rPr>
                <w:noProof/>
                <w:webHidden/>
              </w:rPr>
              <w:fldChar w:fldCharType="end"/>
            </w:r>
          </w:hyperlink>
        </w:p>
        <w:p w14:paraId="062B7E24" w14:textId="23AE7285" w:rsidR="008E24E5" w:rsidRDefault="008E24E5">
          <w:pPr>
            <w:pStyle w:val="TOC1"/>
            <w:tabs>
              <w:tab w:val="left" w:pos="1540"/>
              <w:tab w:val="right" w:leader="dot" w:pos="9016"/>
            </w:tabs>
            <w:rPr>
              <w:noProof/>
            </w:rPr>
          </w:pPr>
          <w:hyperlink w:anchor="_Toc90365494" w:history="1">
            <w:r w:rsidRPr="00E503D0">
              <w:rPr>
                <w:rStyle w:val="Hyperlink"/>
                <w:noProof/>
              </w:rPr>
              <w:t xml:space="preserve">Appendix A. </w:t>
            </w:r>
            <w:r>
              <w:rPr>
                <w:noProof/>
              </w:rPr>
              <w:tab/>
            </w:r>
            <w:r w:rsidRPr="00E503D0">
              <w:rPr>
                <w:rStyle w:val="Hyperlink"/>
                <w:noProof/>
              </w:rPr>
              <w:t>Gantt Chart</w:t>
            </w:r>
            <w:r>
              <w:rPr>
                <w:noProof/>
                <w:webHidden/>
              </w:rPr>
              <w:tab/>
            </w:r>
            <w:r>
              <w:rPr>
                <w:noProof/>
                <w:webHidden/>
              </w:rPr>
              <w:fldChar w:fldCharType="begin"/>
            </w:r>
            <w:r>
              <w:rPr>
                <w:noProof/>
                <w:webHidden/>
              </w:rPr>
              <w:instrText xml:space="preserve"> PAGEREF _Toc90365494 \h </w:instrText>
            </w:r>
            <w:r>
              <w:rPr>
                <w:noProof/>
                <w:webHidden/>
              </w:rPr>
            </w:r>
            <w:r>
              <w:rPr>
                <w:noProof/>
                <w:webHidden/>
              </w:rPr>
              <w:fldChar w:fldCharType="separate"/>
            </w:r>
            <w:r>
              <w:rPr>
                <w:noProof/>
                <w:webHidden/>
              </w:rPr>
              <w:t>14</w:t>
            </w:r>
            <w:r>
              <w:rPr>
                <w:noProof/>
                <w:webHidden/>
              </w:rPr>
              <w:fldChar w:fldCharType="end"/>
            </w:r>
          </w:hyperlink>
        </w:p>
        <w:p w14:paraId="4D92D6D6" w14:textId="48DDD1EC" w:rsidR="008E24E5" w:rsidRDefault="008E24E5">
          <w:pPr>
            <w:pStyle w:val="TOC2"/>
            <w:tabs>
              <w:tab w:val="right" w:leader="dot" w:pos="9016"/>
            </w:tabs>
            <w:rPr>
              <w:noProof/>
            </w:rPr>
          </w:pPr>
          <w:hyperlink w:anchor="_Toc90365495" w:history="1">
            <w:r w:rsidRPr="00E503D0">
              <w:rPr>
                <w:rStyle w:val="Hyperlink"/>
                <w:noProof/>
              </w:rPr>
              <w:t>A1. Semester 1</w:t>
            </w:r>
            <w:r>
              <w:rPr>
                <w:noProof/>
                <w:webHidden/>
              </w:rPr>
              <w:tab/>
            </w:r>
            <w:r>
              <w:rPr>
                <w:noProof/>
                <w:webHidden/>
              </w:rPr>
              <w:fldChar w:fldCharType="begin"/>
            </w:r>
            <w:r>
              <w:rPr>
                <w:noProof/>
                <w:webHidden/>
              </w:rPr>
              <w:instrText xml:space="preserve"> PAGEREF _Toc90365495 \h </w:instrText>
            </w:r>
            <w:r>
              <w:rPr>
                <w:noProof/>
                <w:webHidden/>
              </w:rPr>
            </w:r>
            <w:r>
              <w:rPr>
                <w:noProof/>
                <w:webHidden/>
              </w:rPr>
              <w:fldChar w:fldCharType="separate"/>
            </w:r>
            <w:r>
              <w:rPr>
                <w:noProof/>
                <w:webHidden/>
              </w:rPr>
              <w:t>15</w:t>
            </w:r>
            <w:r>
              <w:rPr>
                <w:noProof/>
                <w:webHidden/>
              </w:rPr>
              <w:fldChar w:fldCharType="end"/>
            </w:r>
          </w:hyperlink>
        </w:p>
        <w:p w14:paraId="1548AC95" w14:textId="05E88BBA" w:rsidR="008E24E5" w:rsidRDefault="008E24E5">
          <w:pPr>
            <w:pStyle w:val="TOC2"/>
            <w:tabs>
              <w:tab w:val="right" w:leader="dot" w:pos="9016"/>
            </w:tabs>
            <w:rPr>
              <w:noProof/>
            </w:rPr>
          </w:pPr>
          <w:hyperlink w:anchor="_Toc90365496" w:history="1">
            <w:r w:rsidRPr="00E503D0">
              <w:rPr>
                <w:rStyle w:val="Hyperlink"/>
                <w:noProof/>
              </w:rPr>
              <w:t>A2. Semester 2</w:t>
            </w:r>
            <w:r>
              <w:rPr>
                <w:noProof/>
                <w:webHidden/>
              </w:rPr>
              <w:tab/>
            </w:r>
            <w:r>
              <w:rPr>
                <w:noProof/>
                <w:webHidden/>
              </w:rPr>
              <w:fldChar w:fldCharType="begin"/>
            </w:r>
            <w:r>
              <w:rPr>
                <w:noProof/>
                <w:webHidden/>
              </w:rPr>
              <w:instrText xml:space="preserve"> PAGEREF _Toc90365496 \h </w:instrText>
            </w:r>
            <w:r>
              <w:rPr>
                <w:noProof/>
                <w:webHidden/>
              </w:rPr>
            </w:r>
            <w:r>
              <w:rPr>
                <w:noProof/>
                <w:webHidden/>
              </w:rPr>
              <w:fldChar w:fldCharType="separate"/>
            </w:r>
            <w:r>
              <w:rPr>
                <w:noProof/>
                <w:webHidden/>
              </w:rPr>
              <w:t>16</w:t>
            </w:r>
            <w:r>
              <w:rPr>
                <w:noProof/>
                <w:webHidden/>
              </w:rPr>
              <w:fldChar w:fldCharType="end"/>
            </w:r>
          </w:hyperlink>
        </w:p>
        <w:p w14:paraId="7879B1B0" w14:textId="201185A1" w:rsidR="00933C83" w:rsidRDefault="00985074" w:rsidP="00985074">
          <w:pPr>
            <w:rPr>
              <w:bCs/>
              <w:noProof/>
            </w:rPr>
          </w:pPr>
          <w:r>
            <w:rPr>
              <w:b/>
              <w:bCs/>
              <w:noProof/>
            </w:rPr>
            <w:fldChar w:fldCharType="end"/>
          </w:r>
        </w:p>
      </w:sdtContent>
    </w:sdt>
    <w:p w14:paraId="6F9D5E7C" w14:textId="77777777" w:rsidR="00933C83" w:rsidRDefault="00933C83">
      <w:pPr>
        <w:jc w:val="left"/>
        <w:rPr>
          <w:bCs/>
          <w:noProof/>
        </w:rPr>
      </w:pPr>
      <w:r>
        <w:rPr>
          <w:bCs/>
          <w:noProof/>
        </w:rPr>
        <w:br w:type="page"/>
      </w:r>
    </w:p>
    <w:p w14:paraId="22E2F906" w14:textId="274EACB5" w:rsidR="00C859FC" w:rsidRDefault="00C859FC" w:rsidP="00C859FC">
      <w:pPr>
        <w:pStyle w:val="Heading1"/>
        <w:spacing w:after="240"/>
        <w:rPr>
          <w:noProof/>
        </w:rPr>
      </w:pPr>
      <w:bookmarkStart w:id="3" w:name="_Toc90365470"/>
      <w:r>
        <w:rPr>
          <w:noProof/>
        </w:rPr>
        <w:lastRenderedPageBreak/>
        <w:t>List of Figures</w:t>
      </w:r>
      <w:bookmarkEnd w:id="3"/>
    </w:p>
    <w:p w14:paraId="00A6EF3B" w14:textId="5910C70A" w:rsidR="008E24E5" w:rsidRDefault="00933C83">
      <w:pPr>
        <w:pStyle w:val="TableofFigures"/>
        <w:tabs>
          <w:tab w:val="right" w:leader="dot" w:pos="9016"/>
        </w:tabs>
        <w:rPr>
          <w:noProof/>
          <w:lang w:val="en-MY"/>
        </w:rPr>
      </w:pPr>
      <w:r>
        <w:rPr>
          <w:b/>
          <w:bCs/>
          <w:noProof/>
        </w:rPr>
        <w:fldChar w:fldCharType="begin"/>
      </w:r>
      <w:r>
        <w:rPr>
          <w:b/>
          <w:bCs/>
          <w:noProof/>
        </w:rPr>
        <w:instrText xml:space="preserve"> TOC \h \z \c "Figure" </w:instrText>
      </w:r>
      <w:r>
        <w:rPr>
          <w:b/>
          <w:bCs/>
          <w:noProof/>
        </w:rPr>
        <w:fldChar w:fldCharType="separate"/>
      </w:r>
      <w:hyperlink w:anchor="_Toc90365497" w:history="1">
        <w:r w:rsidR="008E24E5" w:rsidRPr="00EA1D6E">
          <w:rPr>
            <w:rStyle w:val="Hyperlink"/>
            <w:noProof/>
          </w:rPr>
          <w:t>Figure 1: Order of different controllers developed for robotic grasping [2]</w:t>
        </w:r>
        <w:r w:rsidR="008E24E5">
          <w:rPr>
            <w:noProof/>
            <w:webHidden/>
          </w:rPr>
          <w:tab/>
        </w:r>
        <w:r w:rsidR="008E24E5">
          <w:rPr>
            <w:noProof/>
            <w:webHidden/>
          </w:rPr>
          <w:fldChar w:fldCharType="begin"/>
        </w:r>
        <w:r w:rsidR="008E24E5">
          <w:rPr>
            <w:noProof/>
            <w:webHidden/>
          </w:rPr>
          <w:instrText xml:space="preserve"> PAGEREF _Toc90365497 \h </w:instrText>
        </w:r>
        <w:r w:rsidR="008E24E5">
          <w:rPr>
            <w:noProof/>
            <w:webHidden/>
          </w:rPr>
        </w:r>
        <w:r w:rsidR="008E24E5">
          <w:rPr>
            <w:noProof/>
            <w:webHidden/>
          </w:rPr>
          <w:fldChar w:fldCharType="separate"/>
        </w:r>
        <w:r w:rsidR="008E24E5">
          <w:rPr>
            <w:noProof/>
            <w:webHidden/>
          </w:rPr>
          <w:t>3</w:t>
        </w:r>
        <w:r w:rsidR="008E24E5">
          <w:rPr>
            <w:noProof/>
            <w:webHidden/>
          </w:rPr>
          <w:fldChar w:fldCharType="end"/>
        </w:r>
      </w:hyperlink>
    </w:p>
    <w:p w14:paraId="1F346435" w14:textId="7BC231AD" w:rsidR="008E24E5" w:rsidRDefault="008E24E5">
      <w:pPr>
        <w:pStyle w:val="TableofFigures"/>
        <w:tabs>
          <w:tab w:val="right" w:leader="dot" w:pos="9016"/>
        </w:tabs>
        <w:rPr>
          <w:noProof/>
          <w:lang w:val="en-MY"/>
        </w:rPr>
      </w:pPr>
      <w:hyperlink w:anchor="_Toc90365498" w:history="1">
        <w:r w:rsidRPr="00EA1D6E">
          <w:rPr>
            <w:rStyle w:val="Hyperlink"/>
            <w:noProof/>
          </w:rPr>
          <w:t>Figure 2: Gantry robot setup</w:t>
        </w:r>
        <w:r>
          <w:rPr>
            <w:noProof/>
            <w:webHidden/>
          </w:rPr>
          <w:tab/>
        </w:r>
        <w:r>
          <w:rPr>
            <w:noProof/>
            <w:webHidden/>
          </w:rPr>
          <w:fldChar w:fldCharType="begin"/>
        </w:r>
        <w:r>
          <w:rPr>
            <w:noProof/>
            <w:webHidden/>
          </w:rPr>
          <w:instrText xml:space="preserve"> PAGEREF _Toc90365498 \h </w:instrText>
        </w:r>
        <w:r>
          <w:rPr>
            <w:noProof/>
            <w:webHidden/>
          </w:rPr>
        </w:r>
        <w:r>
          <w:rPr>
            <w:noProof/>
            <w:webHidden/>
          </w:rPr>
          <w:fldChar w:fldCharType="separate"/>
        </w:r>
        <w:r>
          <w:rPr>
            <w:noProof/>
            <w:webHidden/>
          </w:rPr>
          <w:t>7</w:t>
        </w:r>
        <w:r>
          <w:rPr>
            <w:noProof/>
            <w:webHidden/>
          </w:rPr>
          <w:fldChar w:fldCharType="end"/>
        </w:r>
      </w:hyperlink>
    </w:p>
    <w:p w14:paraId="37F4FA74" w14:textId="7AC3B32F" w:rsidR="008E24E5" w:rsidRDefault="008E24E5">
      <w:pPr>
        <w:pStyle w:val="TableofFigures"/>
        <w:tabs>
          <w:tab w:val="right" w:leader="dot" w:pos="9016"/>
        </w:tabs>
        <w:rPr>
          <w:noProof/>
          <w:lang w:val="en-MY"/>
        </w:rPr>
      </w:pPr>
      <w:hyperlink w:anchor="_Toc90365499" w:history="1">
        <w:r w:rsidRPr="00EA1D6E">
          <w:rPr>
            <w:rStyle w:val="Hyperlink"/>
            <w:noProof/>
          </w:rPr>
          <w:t>Figure 3: Design flow for the systems.</w:t>
        </w:r>
        <w:r>
          <w:rPr>
            <w:noProof/>
            <w:webHidden/>
          </w:rPr>
          <w:tab/>
        </w:r>
        <w:r>
          <w:rPr>
            <w:noProof/>
            <w:webHidden/>
          </w:rPr>
          <w:fldChar w:fldCharType="begin"/>
        </w:r>
        <w:r>
          <w:rPr>
            <w:noProof/>
            <w:webHidden/>
          </w:rPr>
          <w:instrText xml:space="preserve"> PAGEREF _Toc90365499 \h </w:instrText>
        </w:r>
        <w:r>
          <w:rPr>
            <w:noProof/>
            <w:webHidden/>
          </w:rPr>
        </w:r>
        <w:r>
          <w:rPr>
            <w:noProof/>
            <w:webHidden/>
          </w:rPr>
          <w:fldChar w:fldCharType="separate"/>
        </w:r>
        <w:r>
          <w:rPr>
            <w:noProof/>
            <w:webHidden/>
          </w:rPr>
          <w:t>7</w:t>
        </w:r>
        <w:r>
          <w:rPr>
            <w:noProof/>
            <w:webHidden/>
          </w:rPr>
          <w:fldChar w:fldCharType="end"/>
        </w:r>
      </w:hyperlink>
    </w:p>
    <w:p w14:paraId="4C391822" w14:textId="70C8722C" w:rsidR="008E24E5" w:rsidRDefault="008E24E5">
      <w:pPr>
        <w:pStyle w:val="TableofFigures"/>
        <w:tabs>
          <w:tab w:val="right" w:leader="dot" w:pos="9016"/>
        </w:tabs>
        <w:rPr>
          <w:noProof/>
          <w:lang w:val="en-MY"/>
        </w:rPr>
      </w:pPr>
      <w:hyperlink w:anchor="_Toc90365500" w:history="1">
        <w:r w:rsidRPr="00EA1D6E">
          <w:rPr>
            <w:rStyle w:val="Hyperlink"/>
            <w:noProof/>
          </w:rPr>
          <w:t>Figure 4: Simulink model of Gantry robot (Without grasper)</w:t>
        </w:r>
        <w:r>
          <w:rPr>
            <w:noProof/>
            <w:webHidden/>
          </w:rPr>
          <w:tab/>
        </w:r>
        <w:r>
          <w:rPr>
            <w:noProof/>
            <w:webHidden/>
          </w:rPr>
          <w:fldChar w:fldCharType="begin"/>
        </w:r>
        <w:r>
          <w:rPr>
            <w:noProof/>
            <w:webHidden/>
          </w:rPr>
          <w:instrText xml:space="preserve"> PAGEREF _Toc90365500 \h </w:instrText>
        </w:r>
        <w:r>
          <w:rPr>
            <w:noProof/>
            <w:webHidden/>
          </w:rPr>
        </w:r>
        <w:r>
          <w:rPr>
            <w:noProof/>
            <w:webHidden/>
          </w:rPr>
          <w:fldChar w:fldCharType="separate"/>
        </w:r>
        <w:r>
          <w:rPr>
            <w:noProof/>
            <w:webHidden/>
          </w:rPr>
          <w:t>8</w:t>
        </w:r>
        <w:r>
          <w:rPr>
            <w:noProof/>
            <w:webHidden/>
          </w:rPr>
          <w:fldChar w:fldCharType="end"/>
        </w:r>
      </w:hyperlink>
    </w:p>
    <w:p w14:paraId="455FA65F" w14:textId="3DA71A5B" w:rsidR="008E24E5" w:rsidRDefault="008E24E5">
      <w:pPr>
        <w:pStyle w:val="TableofFigures"/>
        <w:tabs>
          <w:tab w:val="right" w:leader="dot" w:pos="9016"/>
        </w:tabs>
        <w:rPr>
          <w:noProof/>
          <w:lang w:val="en-MY"/>
        </w:rPr>
      </w:pPr>
      <w:hyperlink w:anchor="_Toc90365501" w:history="1">
        <w:r w:rsidRPr="00EA1D6E">
          <w:rPr>
            <w:rStyle w:val="Hyperlink"/>
            <w:noProof/>
          </w:rPr>
          <w:t>Figure 5: 3D visual of Simulink model of Gantry robot (Without grasper). Yellow shows the bounding box of the gantry robot axis movement, while red, cyan, and blue shows the gantry axes.</w:t>
        </w:r>
        <w:r>
          <w:rPr>
            <w:noProof/>
            <w:webHidden/>
          </w:rPr>
          <w:tab/>
        </w:r>
        <w:r>
          <w:rPr>
            <w:noProof/>
            <w:webHidden/>
          </w:rPr>
          <w:fldChar w:fldCharType="begin"/>
        </w:r>
        <w:r>
          <w:rPr>
            <w:noProof/>
            <w:webHidden/>
          </w:rPr>
          <w:instrText xml:space="preserve"> PAGEREF _Toc90365501 \h </w:instrText>
        </w:r>
        <w:r>
          <w:rPr>
            <w:noProof/>
            <w:webHidden/>
          </w:rPr>
        </w:r>
        <w:r>
          <w:rPr>
            <w:noProof/>
            <w:webHidden/>
          </w:rPr>
          <w:fldChar w:fldCharType="separate"/>
        </w:r>
        <w:r>
          <w:rPr>
            <w:noProof/>
            <w:webHidden/>
          </w:rPr>
          <w:t>8</w:t>
        </w:r>
        <w:r>
          <w:rPr>
            <w:noProof/>
            <w:webHidden/>
          </w:rPr>
          <w:fldChar w:fldCharType="end"/>
        </w:r>
      </w:hyperlink>
    </w:p>
    <w:p w14:paraId="017E5213" w14:textId="1CA01A79" w:rsidR="008E24E5" w:rsidRDefault="008E24E5">
      <w:pPr>
        <w:pStyle w:val="TableofFigures"/>
        <w:tabs>
          <w:tab w:val="right" w:leader="dot" w:pos="9016"/>
        </w:tabs>
        <w:rPr>
          <w:noProof/>
          <w:lang w:val="en-MY"/>
        </w:rPr>
      </w:pPr>
      <w:hyperlink w:anchor="_Toc90365502" w:history="1">
        <w:r w:rsidRPr="00EA1D6E">
          <w:rPr>
            <w:rStyle w:val="Hyperlink"/>
            <w:noProof/>
          </w:rPr>
          <w:t>Figure 6: Impulse response of transfer function (Blue) and step response of Simulink model (Yellow) for Z axis</w:t>
        </w:r>
        <w:r>
          <w:rPr>
            <w:noProof/>
            <w:webHidden/>
          </w:rPr>
          <w:tab/>
        </w:r>
        <w:r>
          <w:rPr>
            <w:noProof/>
            <w:webHidden/>
          </w:rPr>
          <w:fldChar w:fldCharType="begin"/>
        </w:r>
        <w:r>
          <w:rPr>
            <w:noProof/>
            <w:webHidden/>
          </w:rPr>
          <w:instrText xml:space="preserve"> PAGEREF _Toc90365502 \h </w:instrText>
        </w:r>
        <w:r>
          <w:rPr>
            <w:noProof/>
            <w:webHidden/>
          </w:rPr>
        </w:r>
        <w:r>
          <w:rPr>
            <w:noProof/>
            <w:webHidden/>
          </w:rPr>
          <w:fldChar w:fldCharType="separate"/>
        </w:r>
        <w:r>
          <w:rPr>
            <w:noProof/>
            <w:webHidden/>
          </w:rPr>
          <w:t>9</w:t>
        </w:r>
        <w:r>
          <w:rPr>
            <w:noProof/>
            <w:webHidden/>
          </w:rPr>
          <w:fldChar w:fldCharType="end"/>
        </w:r>
      </w:hyperlink>
    </w:p>
    <w:p w14:paraId="661F41EC" w14:textId="0A399A56" w:rsidR="008E24E5" w:rsidRDefault="008E24E5">
      <w:pPr>
        <w:pStyle w:val="TableofFigures"/>
        <w:tabs>
          <w:tab w:val="right" w:leader="dot" w:pos="9016"/>
        </w:tabs>
        <w:rPr>
          <w:noProof/>
          <w:lang w:val="en-MY"/>
        </w:rPr>
      </w:pPr>
      <w:hyperlink w:anchor="_Toc90365503" w:history="1">
        <w:r w:rsidRPr="00EA1D6E">
          <w:rPr>
            <w:rStyle w:val="Hyperlink"/>
            <w:noProof/>
          </w:rPr>
          <w:t>Figure 7: Norm tracking error for TF obtained from Ratcliffe thesis evaluated with 50 iterations with travelling time of 2 second</w:t>
        </w:r>
        <w:r>
          <w:rPr>
            <w:noProof/>
            <w:webHidden/>
          </w:rPr>
          <w:tab/>
        </w:r>
        <w:r>
          <w:rPr>
            <w:noProof/>
            <w:webHidden/>
          </w:rPr>
          <w:fldChar w:fldCharType="begin"/>
        </w:r>
        <w:r>
          <w:rPr>
            <w:noProof/>
            <w:webHidden/>
          </w:rPr>
          <w:instrText xml:space="preserve"> PAGEREF _Toc90365503 \h </w:instrText>
        </w:r>
        <w:r>
          <w:rPr>
            <w:noProof/>
            <w:webHidden/>
          </w:rPr>
        </w:r>
        <w:r>
          <w:rPr>
            <w:noProof/>
            <w:webHidden/>
          </w:rPr>
          <w:fldChar w:fldCharType="separate"/>
        </w:r>
        <w:r>
          <w:rPr>
            <w:noProof/>
            <w:webHidden/>
          </w:rPr>
          <w:t>10</w:t>
        </w:r>
        <w:r>
          <w:rPr>
            <w:noProof/>
            <w:webHidden/>
          </w:rPr>
          <w:fldChar w:fldCharType="end"/>
        </w:r>
      </w:hyperlink>
    </w:p>
    <w:p w14:paraId="5830DC37" w14:textId="3C7532F9" w:rsidR="008E24E5" w:rsidRDefault="008E24E5">
      <w:pPr>
        <w:pStyle w:val="TableofFigures"/>
        <w:tabs>
          <w:tab w:val="right" w:leader="dot" w:pos="9016"/>
        </w:tabs>
        <w:rPr>
          <w:noProof/>
          <w:lang w:val="en-MY"/>
        </w:rPr>
      </w:pPr>
      <w:hyperlink w:anchor="_Toc90365504" w:history="1">
        <w:r w:rsidRPr="00EA1D6E">
          <w:rPr>
            <w:rStyle w:val="Hyperlink"/>
            <w:noProof/>
          </w:rPr>
          <w:t>Figure 8: Norm tracking error for Simulink model evaluated with 50 iterations with travelling time of 2 second</w:t>
        </w:r>
        <w:r>
          <w:rPr>
            <w:noProof/>
            <w:webHidden/>
          </w:rPr>
          <w:tab/>
        </w:r>
        <w:r>
          <w:rPr>
            <w:noProof/>
            <w:webHidden/>
          </w:rPr>
          <w:fldChar w:fldCharType="begin"/>
        </w:r>
        <w:r>
          <w:rPr>
            <w:noProof/>
            <w:webHidden/>
          </w:rPr>
          <w:instrText xml:space="preserve"> PAGEREF _Toc90365504 \h </w:instrText>
        </w:r>
        <w:r>
          <w:rPr>
            <w:noProof/>
            <w:webHidden/>
          </w:rPr>
        </w:r>
        <w:r>
          <w:rPr>
            <w:noProof/>
            <w:webHidden/>
          </w:rPr>
          <w:fldChar w:fldCharType="separate"/>
        </w:r>
        <w:r>
          <w:rPr>
            <w:noProof/>
            <w:webHidden/>
          </w:rPr>
          <w:t>10</w:t>
        </w:r>
        <w:r>
          <w:rPr>
            <w:noProof/>
            <w:webHidden/>
          </w:rPr>
          <w:fldChar w:fldCharType="end"/>
        </w:r>
      </w:hyperlink>
    </w:p>
    <w:p w14:paraId="1FD6A486" w14:textId="657D1B58" w:rsidR="00F53CAC" w:rsidRDefault="00933C83" w:rsidP="00985074">
      <w:pPr>
        <w:rPr>
          <w:b/>
          <w:bCs/>
          <w:noProof/>
        </w:rPr>
      </w:pPr>
      <w:r>
        <w:rPr>
          <w:b/>
          <w:bCs/>
          <w:noProof/>
        </w:rPr>
        <w:fldChar w:fldCharType="end"/>
      </w:r>
    </w:p>
    <w:p w14:paraId="2D34FBD5" w14:textId="64ADE4DB" w:rsidR="00C859FC" w:rsidRDefault="00C859FC">
      <w:pPr>
        <w:jc w:val="left"/>
        <w:rPr>
          <w:b/>
          <w:bCs/>
          <w:noProof/>
        </w:rPr>
      </w:pPr>
      <w:r>
        <w:rPr>
          <w:b/>
          <w:bCs/>
          <w:noProof/>
        </w:rPr>
        <w:br w:type="page"/>
      </w:r>
    </w:p>
    <w:p w14:paraId="7E319486" w14:textId="12CADC0F" w:rsidR="00C859FC" w:rsidRDefault="00C859FC" w:rsidP="00C859FC">
      <w:pPr>
        <w:pStyle w:val="Heading1"/>
        <w:spacing w:after="240"/>
        <w:rPr>
          <w:noProof/>
        </w:rPr>
      </w:pPr>
      <w:bookmarkStart w:id="4" w:name="_Toc90365471"/>
      <w:r>
        <w:rPr>
          <w:noProof/>
        </w:rPr>
        <w:lastRenderedPageBreak/>
        <w:t>List of Tables</w:t>
      </w:r>
      <w:bookmarkEnd w:id="4"/>
    </w:p>
    <w:p w14:paraId="6DAE3392" w14:textId="5FAAD27C" w:rsidR="008E24E5" w:rsidRDefault="00F53CAC">
      <w:pPr>
        <w:pStyle w:val="TableofFigures"/>
        <w:tabs>
          <w:tab w:val="right" w:leader="dot" w:pos="9016"/>
        </w:tabs>
        <w:rPr>
          <w:noProof/>
          <w:lang w:val="en-MY"/>
        </w:rPr>
      </w:pPr>
      <w:r>
        <w:rPr>
          <w:lang w:val="en-MY"/>
        </w:rPr>
        <w:fldChar w:fldCharType="begin"/>
      </w:r>
      <w:r>
        <w:rPr>
          <w:lang w:val="en-MY"/>
        </w:rPr>
        <w:instrText xml:space="preserve"> TOC \h \z \c "Table" </w:instrText>
      </w:r>
      <w:r>
        <w:rPr>
          <w:lang w:val="en-MY"/>
        </w:rPr>
        <w:fldChar w:fldCharType="separate"/>
      </w:r>
      <w:hyperlink w:anchor="_Toc90365505" w:history="1">
        <w:r w:rsidR="008E24E5" w:rsidRPr="00995726">
          <w:rPr>
            <w:rStyle w:val="Hyperlink"/>
            <w:noProof/>
          </w:rPr>
          <w:t>Table 1: Values for Simulink model to yield response similar to gantry transfer function</w:t>
        </w:r>
        <w:r w:rsidR="008E24E5">
          <w:rPr>
            <w:noProof/>
            <w:webHidden/>
          </w:rPr>
          <w:tab/>
        </w:r>
        <w:r w:rsidR="008E24E5">
          <w:rPr>
            <w:noProof/>
            <w:webHidden/>
          </w:rPr>
          <w:fldChar w:fldCharType="begin"/>
        </w:r>
        <w:r w:rsidR="008E24E5">
          <w:rPr>
            <w:noProof/>
            <w:webHidden/>
          </w:rPr>
          <w:instrText xml:space="preserve"> PAGEREF _Toc90365505 \h </w:instrText>
        </w:r>
        <w:r w:rsidR="008E24E5">
          <w:rPr>
            <w:noProof/>
            <w:webHidden/>
          </w:rPr>
        </w:r>
        <w:r w:rsidR="008E24E5">
          <w:rPr>
            <w:noProof/>
            <w:webHidden/>
          </w:rPr>
          <w:fldChar w:fldCharType="separate"/>
        </w:r>
        <w:r w:rsidR="008E24E5">
          <w:rPr>
            <w:noProof/>
            <w:webHidden/>
          </w:rPr>
          <w:t>9</w:t>
        </w:r>
        <w:r w:rsidR="008E24E5">
          <w:rPr>
            <w:noProof/>
            <w:webHidden/>
          </w:rPr>
          <w:fldChar w:fldCharType="end"/>
        </w:r>
      </w:hyperlink>
    </w:p>
    <w:p w14:paraId="4EFD5DFA" w14:textId="2425CA5D" w:rsidR="008E24E5" w:rsidRDefault="008E24E5">
      <w:pPr>
        <w:pStyle w:val="TableofFigures"/>
        <w:tabs>
          <w:tab w:val="right" w:leader="dot" w:pos="9016"/>
        </w:tabs>
        <w:rPr>
          <w:noProof/>
          <w:lang w:val="en-MY"/>
        </w:rPr>
      </w:pPr>
      <w:hyperlink w:anchor="_Toc90365506" w:history="1">
        <w:r w:rsidRPr="00995726">
          <w:rPr>
            <w:rStyle w:val="Hyperlink"/>
            <w:noProof/>
          </w:rPr>
          <w:t>Table 2: R and Q values for each axis Norm-Optimal ILC Controller</w:t>
        </w:r>
        <w:r>
          <w:rPr>
            <w:noProof/>
            <w:webHidden/>
          </w:rPr>
          <w:tab/>
        </w:r>
        <w:r>
          <w:rPr>
            <w:noProof/>
            <w:webHidden/>
          </w:rPr>
          <w:fldChar w:fldCharType="begin"/>
        </w:r>
        <w:r>
          <w:rPr>
            <w:noProof/>
            <w:webHidden/>
          </w:rPr>
          <w:instrText xml:space="preserve"> PAGEREF _Toc90365506 \h </w:instrText>
        </w:r>
        <w:r>
          <w:rPr>
            <w:noProof/>
            <w:webHidden/>
          </w:rPr>
        </w:r>
        <w:r>
          <w:rPr>
            <w:noProof/>
            <w:webHidden/>
          </w:rPr>
          <w:fldChar w:fldCharType="separate"/>
        </w:r>
        <w:r>
          <w:rPr>
            <w:noProof/>
            <w:webHidden/>
          </w:rPr>
          <w:t>10</w:t>
        </w:r>
        <w:r>
          <w:rPr>
            <w:noProof/>
            <w:webHidden/>
          </w:rPr>
          <w:fldChar w:fldCharType="end"/>
        </w:r>
      </w:hyperlink>
    </w:p>
    <w:p w14:paraId="690B1610" w14:textId="7B2F05CB" w:rsidR="008E24E5" w:rsidRDefault="008E24E5">
      <w:pPr>
        <w:pStyle w:val="TableofFigures"/>
        <w:tabs>
          <w:tab w:val="right" w:leader="dot" w:pos="9016"/>
        </w:tabs>
        <w:rPr>
          <w:noProof/>
          <w:lang w:val="en-MY"/>
        </w:rPr>
      </w:pPr>
      <w:hyperlink w:anchor="_Toc90365507" w:history="1">
        <w:r w:rsidRPr="00995726">
          <w:rPr>
            <w:rStyle w:val="Hyperlink"/>
            <w:noProof/>
          </w:rPr>
          <w:t>Table 3: Results obtained from employing ILC with parameters found in table 2 to gantry actual model and Simulink model.</w:t>
        </w:r>
        <w:r>
          <w:rPr>
            <w:noProof/>
            <w:webHidden/>
          </w:rPr>
          <w:tab/>
        </w:r>
        <w:r>
          <w:rPr>
            <w:noProof/>
            <w:webHidden/>
          </w:rPr>
          <w:fldChar w:fldCharType="begin"/>
        </w:r>
        <w:r>
          <w:rPr>
            <w:noProof/>
            <w:webHidden/>
          </w:rPr>
          <w:instrText xml:space="preserve"> PAGEREF _Toc90365507 \h </w:instrText>
        </w:r>
        <w:r>
          <w:rPr>
            <w:noProof/>
            <w:webHidden/>
          </w:rPr>
        </w:r>
        <w:r>
          <w:rPr>
            <w:noProof/>
            <w:webHidden/>
          </w:rPr>
          <w:fldChar w:fldCharType="separate"/>
        </w:r>
        <w:r>
          <w:rPr>
            <w:noProof/>
            <w:webHidden/>
          </w:rPr>
          <w:t>10</w:t>
        </w:r>
        <w:r>
          <w:rPr>
            <w:noProof/>
            <w:webHidden/>
          </w:rPr>
          <w:fldChar w:fldCharType="end"/>
        </w:r>
      </w:hyperlink>
    </w:p>
    <w:p w14:paraId="53337B32" w14:textId="695A4046" w:rsidR="004A2E48" w:rsidRDefault="00F53CAC">
      <w:pPr>
        <w:rPr>
          <w:lang w:val="en-MY"/>
        </w:rPr>
      </w:pPr>
      <w:r>
        <w:rPr>
          <w:lang w:val="en-MY"/>
        </w:rPr>
        <w:fldChar w:fldCharType="end"/>
      </w:r>
    </w:p>
    <w:p w14:paraId="0B586918" w14:textId="59C4723E" w:rsidR="004A2E48" w:rsidRDefault="004A2E48">
      <w:pPr>
        <w:rPr>
          <w:lang w:val="en-MY"/>
        </w:rPr>
      </w:pPr>
    </w:p>
    <w:p w14:paraId="3E2AA7AA" w14:textId="056EF037" w:rsidR="00B25604" w:rsidRDefault="00B25604" w:rsidP="004A2E48">
      <w:pPr>
        <w:jc w:val="left"/>
        <w:rPr>
          <w:lang w:val="en-MY"/>
        </w:rPr>
        <w:sectPr w:rsidR="00B25604" w:rsidSect="00964EAE">
          <w:pgSz w:w="11906" w:h="16838"/>
          <w:pgMar w:top="1440" w:right="1440" w:bottom="1440" w:left="1440" w:header="708" w:footer="708" w:gutter="0"/>
          <w:pgNumType w:fmt="upperRoman"/>
          <w:cols w:space="708"/>
          <w:titlePg/>
          <w:docGrid w:linePitch="360"/>
        </w:sectPr>
      </w:pPr>
    </w:p>
    <w:p w14:paraId="7698B251" w14:textId="55F23806" w:rsidR="00EE6B4B" w:rsidRPr="00EE6B4B" w:rsidRDefault="00EE6B4B" w:rsidP="00142A94">
      <w:pPr>
        <w:pStyle w:val="Heading1"/>
        <w:numPr>
          <w:ilvl w:val="0"/>
          <w:numId w:val="27"/>
        </w:numPr>
        <w:spacing w:after="240"/>
        <w:ind w:left="426" w:hanging="426"/>
        <w:rPr>
          <w:lang w:val="en-MY"/>
        </w:rPr>
      </w:pPr>
      <w:bookmarkStart w:id="5" w:name="_Toc90365472"/>
      <w:r w:rsidRPr="00EE6B4B">
        <w:rPr>
          <w:lang w:val="en-MY"/>
        </w:rPr>
        <w:lastRenderedPageBreak/>
        <w:t>Overview of Robotics Grasping</w:t>
      </w:r>
      <w:bookmarkEnd w:id="5"/>
    </w:p>
    <w:p w14:paraId="2DAFE408" w14:textId="622C9DA9" w:rsidR="00545199" w:rsidRDefault="00545199" w:rsidP="00F367C0">
      <w:pPr>
        <w:rPr>
          <w:lang w:val="en-MY"/>
        </w:rPr>
      </w:pPr>
      <w:r>
        <w:rPr>
          <w:lang w:val="en-MY"/>
        </w:rPr>
        <w:t xml:space="preserve">Humans are prone to errors and fatigue especially when they are assigned to repeatable tasks. Robots </w:t>
      </w:r>
      <w:r w:rsidR="00142A94">
        <w:rPr>
          <w:lang w:val="en-MY"/>
        </w:rPr>
        <w:t>are immune to that</w:t>
      </w:r>
      <w:r>
        <w:rPr>
          <w:lang w:val="en-MY"/>
        </w:rPr>
        <w:t xml:space="preserve"> and can operate 24/7. </w:t>
      </w:r>
      <w:r w:rsidR="00142A94">
        <w:rPr>
          <w:lang w:val="en-MY"/>
        </w:rPr>
        <w:t>However, t</w:t>
      </w:r>
      <w:r>
        <w:rPr>
          <w:lang w:val="en-MY"/>
        </w:rPr>
        <w:t>he aim of robots is not to replace humans but to assists [</w:t>
      </w:r>
      <w:hyperlink w:anchor="Ref_1" w:history="1">
        <w:r w:rsidRPr="00C738F4">
          <w:rPr>
            <w:rStyle w:val="Hyperlink"/>
            <w:lang w:val="en-MY"/>
          </w:rPr>
          <w:t>1</w:t>
        </w:r>
      </w:hyperlink>
      <w:r>
        <w:rPr>
          <w:lang w:val="en-MY"/>
        </w:rPr>
        <w:t>]. The simplest form is</w:t>
      </w:r>
      <w:r w:rsidR="00C00D19">
        <w:rPr>
          <w:lang w:val="en-MY"/>
        </w:rPr>
        <w:t xml:space="preserve"> to</w:t>
      </w:r>
      <w:r>
        <w:rPr>
          <w:lang w:val="en-MY"/>
        </w:rPr>
        <w:t xml:space="preserve"> just merely copy </w:t>
      </w:r>
      <w:r w:rsidR="00C00D19">
        <w:rPr>
          <w:lang w:val="en-MY"/>
        </w:rPr>
        <w:t>how human does tasks</w:t>
      </w:r>
      <w:r>
        <w:rPr>
          <w:lang w:val="en-MY"/>
        </w:rPr>
        <w:t xml:space="preserve">. There have been numerous developments on </w:t>
      </w:r>
      <w:r w:rsidR="00C00D19">
        <w:rPr>
          <w:lang w:val="en-MY"/>
        </w:rPr>
        <w:t>robotic hardware and robots are able to follow trajectory quite remarkably</w:t>
      </w:r>
      <w:r>
        <w:rPr>
          <w:lang w:val="en-MY"/>
        </w:rPr>
        <w:t xml:space="preserve"> [</w:t>
      </w:r>
      <w:hyperlink w:anchor="Ref_1" w:history="1">
        <w:r w:rsidRPr="00C738F4">
          <w:rPr>
            <w:rStyle w:val="Hyperlink"/>
            <w:lang w:val="en-MY"/>
          </w:rPr>
          <w:t>1</w:t>
        </w:r>
      </w:hyperlink>
      <w:r>
        <w:rPr>
          <w:lang w:val="en-MY"/>
        </w:rPr>
        <w:t xml:space="preserve">]. </w:t>
      </w:r>
      <w:r w:rsidR="00C00D19">
        <w:rPr>
          <w:lang w:val="en-MY"/>
        </w:rPr>
        <w:t>Manipulators are generally lacked in development</w:t>
      </w:r>
      <w:r>
        <w:rPr>
          <w:lang w:val="en-MY"/>
        </w:rPr>
        <w:t xml:space="preserve">. </w:t>
      </w:r>
      <w:r w:rsidR="00C00D19">
        <w:rPr>
          <w:lang w:val="en-MY"/>
        </w:rPr>
        <w:t>The importance of m</w:t>
      </w:r>
      <w:r>
        <w:rPr>
          <w:lang w:val="en-MY"/>
        </w:rPr>
        <w:t>anipulator</w:t>
      </w:r>
      <w:r w:rsidR="00C00D19">
        <w:rPr>
          <w:lang w:val="en-MY"/>
        </w:rPr>
        <w:t xml:space="preserve"> is the ability</w:t>
      </w:r>
      <w:r>
        <w:rPr>
          <w:lang w:val="en-MY"/>
        </w:rPr>
        <w:t xml:space="preserve"> </w:t>
      </w:r>
      <w:r w:rsidR="00C00D19">
        <w:rPr>
          <w:lang w:val="en-MY"/>
        </w:rPr>
        <w:t>for</w:t>
      </w:r>
      <w:r>
        <w:rPr>
          <w:lang w:val="en-MY"/>
        </w:rPr>
        <w:t xml:space="preserve"> robot to interact with an object. </w:t>
      </w:r>
      <w:r w:rsidR="00C00D19">
        <w:rPr>
          <w:lang w:val="en-MY"/>
        </w:rPr>
        <w:t>One reason that is holding back manipulators development is the lack of sensors that feedback to manipulator controller. Sensors generally comes in quite big in size and thus only a handful of sensors can be placed on a manipulator</w:t>
      </w:r>
      <w:r>
        <w:rPr>
          <w:lang w:val="en-MY"/>
        </w:rPr>
        <w:t>.</w:t>
      </w:r>
    </w:p>
    <w:p w14:paraId="432F91BE" w14:textId="3DDF76E7" w:rsidR="00545199" w:rsidRDefault="00BC4977" w:rsidP="00F367C0">
      <w:pPr>
        <w:rPr>
          <w:lang w:val="en-MY"/>
        </w:rPr>
      </w:pPr>
      <w:r>
        <w:rPr>
          <w:lang w:val="en-MY"/>
        </w:rPr>
        <w:t>An effective robot manipulator needs to have the ability to grasps and manipulator various goods. Mo</w:t>
      </w:r>
      <w:r w:rsidR="004C464A">
        <w:rPr>
          <w:lang w:val="en-MY"/>
        </w:rPr>
        <w:t>st</w:t>
      </w:r>
      <w:r>
        <w:rPr>
          <w:lang w:val="en-MY"/>
        </w:rPr>
        <w:t xml:space="preserve"> manipulators today are capable of doing one specific task in a tightly controlled environment well [</w:t>
      </w:r>
      <w:hyperlink w:anchor="Ref_1" w:history="1">
        <w:r w:rsidRPr="00C738F4">
          <w:rPr>
            <w:rStyle w:val="Hyperlink"/>
            <w:lang w:val="en-MY"/>
          </w:rPr>
          <w:t>1</w:t>
        </w:r>
      </w:hyperlink>
      <w:r>
        <w:rPr>
          <w:lang w:val="en-MY"/>
        </w:rPr>
        <w:t>][</w:t>
      </w:r>
      <w:hyperlink w:anchor="Ref_2" w:history="1">
        <w:r w:rsidRPr="00C738F4">
          <w:rPr>
            <w:rStyle w:val="Hyperlink"/>
            <w:lang w:val="en-MY"/>
          </w:rPr>
          <w:t>2</w:t>
        </w:r>
      </w:hyperlink>
      <w:r>
        <w:rPr>
          <w:lang w:val="en-MY"/>
        </w:rPr>
        <w:t>]. As e-commerce grows, the demand for robot manipulators that can manipulate various goods are ever more demanding [</w:t>
      </w:r>
      <w:hyperlink w:anchor="Ref_1" w:history="1">
        <w:r w:rsidRPr="00C738F4">
          <w:rPr>
            <w:rStyle w:val="Hyperlink"/>
            <w:lang w:val="en-MY"/>
          </w:rPr>
          <w:t>1</w:t>
        </w:r>
      </w:hyperlink>
      <w:r>
        <w:rPr>
          <w:lang w:val="en-MY"/>
        </w:rPr>
        <w:t xml:space="preserve">]. </w:t>
      </w:r>
    </w:p>
    <w:p w14:paraId="015BBB1B" w14:textId="7423C020" w:rsidR="00BC4977" w:rsidRDefault="00BC4977" w:rsidP="00F367C0">
      <w:pPr>
        <w:rPr>
          <w:lang w:val="en-MY"/>
        </w:rPr>
      </w:pPr>
      <w:r>
        <w:rPr>
          <w:lang w:val="en-MY"/>
        </w:rPr>
        <w:t xml:space="preserve">Amazon, one of the largest e-commerce company hosts an annual competition that challenge teams to </w:t>
      </w:r>
      <w:r w:rsidR="00CF4412">
        <w:rPr>
          <w:lang w:val="en-MY"/>
        </w:rPr>
        <w:t xml:space="preserve">design </w:t>
      </w:r>
      <w:r>
        <w:rPr>
          <w:lang w:val="en-MY"/>
        </w:rPr>
        <w:t>robot manipulator hardware and software that could identify and sort different items accurately [</w:t>
      </w:r>
      <w:hyperlink w:anchor="Ref_1" w:history="1">
        <w:r w:rsidRPr="00C738F4">
          <w:rPr>
            <w:rStyle w:val="Hyperlink"/>
            <w:lang w:val="en-MY"/>
          </w:rPr>
          <w:t>1</w:t>
        </w:r>
      </w:hyperlink>
      <w:r>
        <w:rPr>
          <w:lang w:val="en-MY"/>
        </w:rPr>
        <w:t>].</w:t>
      </w:r>
    </w:p>
    <w:p w14:paraId="0ABB7930" w14:textId="04C5AB86" w:rsidR="004C464A" w:rsidRDefault="004C464A" w:rsidP="00F367C0">
      <w:pPr>
        <w:rPr>
          <w:lang w:val="en-MY"/>
        </w:rPr>
      </w:pPr>
      <w:r>
        <w:rPr>
          <w:lang w:val="en-MY"/>
        </w:rPr>
        <w:t>Another challenge faced by robot manipulator is their speed. An average human could grasp around 400 to 600 items per hour [</w:t>
      </w:r>
      <w:hyperlink w:anchor="Ref_1" w:history="1">
        <w:r w:rsidRPr="00C738F4">
          <w:rPr>
            <w:rStyle w:val="Hyperlink"/>
            <w:lang w:val="en-MY"/>
          </w:rPr>
          <w:t>1</w:t>
        </w:r>
      </w:hyperlink>
      <w:r>
        <w:rPr>
          <w:lang w:val="en-MY"/>
        </w:rPr>
        <w:t xml:space="preserve">]. One of the advance robot manipulator control system, </w:t>
      </w:r>
      <w:proofErr w:type="spellStart"/>
      <w:r>
        <w:rPr>
          <w:lang w:val="en-MY"/>
        </w:rPr>
        <w:t>Dex</w:t>
      </w:r>
      <w:proofErr w:type="spellEnd"/>
      <w:r>
        <w:rPr>
          <w:lang w:val="en-MY"/>
        </w:rPr>
        <w:t>-Net 4.0 is only able to grasp roughly 300 items per hour [</w:t>
      </w:r>
      <w:hyperlink w:anchor="Ref_2" w:history="1">
        <w:r w:rsidRPr="00C738F4">
          <w:rPr>
            <w:rStyle w:val="Hyperlink"/>
            <w:lang w:val="en-MY"/>
          </w:rPr>
          <w:t>2</w:t>
        </w:r>
      </w:hyperlink>
      <w:r>
        <w:rPr>
          <w:lang w:val="en-MY"/>
        </w:rPr>
        <w:t>].</w:t>
      </w:r>
      <w:r w:rsidR="002F1AEB">
        <w:rPr>
          <w:lang w:val="en-MY"/>
        </w:rPr>
        <w:t xml:space="preserve"> The speed of robotic grasping has to increase to be at least on par with human’s capability.</w:t>
      </w:r>
    </w:p>
    <w:p w14:paraId="7D809891" w14:textId="22D411AA" w:rsidR="00897D4E" w:rsidRDefault="00897D4E" w:rsidP="0056118C">
      <w:pPr>
        <w:pStyle w:val="Heading2"/>
        <w:numPr>
          <w:ilvl w:val="1"/>
          <w:numId w:val="17"/>
        </w:numPr>
        <w:spacing w:after="240"/>
        <w:ind w:left="709" w:hanging="709"/>
        <w:rPr>
          <w:lang w:val="en-MY"/>
        </w:rPr>
      </w:pPr>
      <w:bookmarkStart w:id="6" w:name="_Toc90365473"/>
      <w:r>
        <w:rPr>
          <w:lang w:val="en-MY"/>
        </w:rPr>
        <w:t xml:space="preserve">Problem </w:t>
      </w:r>
      <w:r w:rsidR="00EE6B4B">
        <w:rPr>
          <w:lang w:val="en-MY"/>
        </w:rPr>
        <w:t>A</w:t>
      </w:r>
      <w:r>
        <w:rPr>
          <w:lang w:val="en-MY"/>
        </w:rPr>
        <w:t>nalysis</w:t>
      </w:r>
      <w:bookmarkEnd w:id="6"/>
    </w:p>
    <w:p w14:paraId="44633ED4" w14:textId="419DA71A" w:rsidR="00412B5D" w:rsidRDefault="004C464A" w:rsidP="00F367C0">
      <w:pPr>
        <w:rPr>
          <w:lang w:val="en-MY"/>
        </w:rPr>
      </w:pPr>
      <w:r>
        <w:rPr>
          <w:lang w:val="en-MY"/>
        </w:rPr>
        <w:t xml:space="preserve">The main issue faced by current generation of robot manipulators is the speed at which they perform the tasks. To increase the speed, the whole robot system would have to work in a smooth </w:t>
      </w:r>
      <w:r w:rsidR="00412B5D">
        <w:rPr>
          <w:lang w:val="en-MY"/>
        </w:rPr>
        <w:t>and parallel manner. Most of the time, to increase the speed, simpler but yet able to yield satisfactory outcome controller should be use as it allows the planning and calculation to be short and allow</w:t>
      </w:r>
      <w:r w:rsidR="00053AA0">
        <w:rPr>
          <w:lang w:val="en-MY"/>
        </w:rPr>
        <w:t>s</w:t>
      </w:r>
      <w:r w:rsidR="00412B5D">
        <w:rPr>
          <w:lang w:val="en-MY"/>
        </w:rPr>
        <w:t xml:space="preserve"> the robot to perform next iteration </w:t>
      </w:r>
      <w:r w:rsidR="00053AA0">
        <w:rPr>
          <w:lang w:val="en-MY"/>
        </w:rPr>
        <w:t>with minim</w:t>
      </w:r>
      <w:r w:rsidR="00FD2999">
        <w:rPr>
          <w:lang w:val="en-MY"/>
        </w:rPr>
        <w:t>al</w:t>
      </w:r>
      <w:r w:rsidR="00412B5D">
        <w:rPr>
          <w:lang w:val="en-MY"/>
        </w:rPr>
        <w:t xml:space="preserve"> dead time.</w:t>
      </w:r>
    </w:p>
    <w:p w14:paraId="104A557B" w14:textId="4BEEE1EE" w:rsidR="004C464A" w:rsidRDefault="00412B5D" w:rsidP="00F367C0">
      <w:pPr>
        <w:rPr>
          <w:lang w:val="en-MY"/>
        </w:rPr>
      </w:pPr>
      <w:r>
        <w:rPr>
          <w:lang w:val="en-MY"/>
        </w:rPr>
        <w:t>Fortunately, there has been countless controller designs out in the market with different range of complexity and performance. In the following section, some of these controllers will be discussed and analysed.</w:t>
      </w:r>
      <w:r w:rsidR="004C464A">
        <w:rPr>
          <w:lang w:val="en-MY"/>
        </w:rPr>
        <w:t xml:space="preserve"> </w:t>
      </w:r>
    </w:p>
    <w:p w14:paraId="10F3E95C" w14:textId="3825FC60" w:rsidR="006F6825" w:rsidRDefault="00412B5D" w:rsidP="0056118C">
      <w:pPr>
        <w:pStyle w:val="Heading2"/>
        <w:numPr>
          <w:ilvl w:val="1"/>
          <w:numId w:val="17"/>
        </w:numPr>
        <w:spacing w:after="240"/>
        <w:ind w:left="709" w:hanging="709"/>
        <w:rPr>
          <w:lang w:val="en-MY"/>
        </w:rPr>
      </w:pPr>
      <w:bookmarkStart w:id="7" w:name="_Toc90365474"/>
      <w:r>
        <w:rPr>
          <w:lang w:val="en-MY"/>
        </w:rPr>
        <w:t xml:space="preserve">Robotic </w:t>
      </w:r>
      <w:r w:rsidR="00EE6B4B">
        <w:rPr>
          <w:lang w:val="en-MY"/>
        </w:rPr>
        <w:t>G</w:t>
      </w:r>
      <w:r>
        <w:rPr>
          <w:lang w:val="en-MY"/>
        </w:rPr>
        <w:t xml:space="preserve">rasping </w:t>
      </w:r>
      <w:r w:rsidR="00EE6B4B">
        <w:rPr>
          <w:lang w:val="en-MY"/>
        </w:rPr>
        <w:t>A</w:t>
      </w:r>
      <w:r>
        <w:rPr>
          <w:lang w:val="en-MY"/>
        </w:rPr>
        <w:t>pproaches</w:t>
      </w:r>
      <w:bookmarkEnd w:id="7"/>
    </w:p>
    <w:p w14:paraId="6162DE1E" w14:textId="3EEFE37B" w:rsidR="00412B5D" w:rsidRDefault="006A2ADE" w:rsidP="00F367C0">
      <w:pPr>
        <w:rPr>
          <w:lang w:val="en-MY"/>
        </w:rPr>
      </w:pPr>
      <w:r>
        <w:rPr>
          <w:lang w:val="en-MY"/>
        </w:rPr>
        <w:t xml:space="preserve">The main aim of building a controller for robot manipulator is to allows the manipulator to move from </w:t>
      </w:r>
      <w:r w:rsidR="00DE37BB">
        <w:rPr>
          <w:lang w:val="en-MY"/>
        </w:rPr>
        <w:t>one</w:t>
      </w:r>
      <w:r>
        <w:rPr>
          <w:lang w:val="en-MY"/>
        </w:rPr>
        <w:t xml:space="preserve"> point to another</w:t>
      </w:r>
      <w:r w:rsidR="00DE37BB">
        <w:rPr>
          <w:lang w:val="en-MY"/>
        </w:rPr>
        <w:t xml:space="preserve"> securely</w:t>
      </w:r>
      <w:r>
        <w:rPr>
          <w:lang w:val="en-MY"/>
        </w:rPr>
        <w:t xml:space="preserve"> while grasping an object. It came as no surprise that o</w:t>
      </w:r>
      <w:r w:rsidR="00412B5D">
        <w:rPr>
          <w:lang w:val="en-MY"/>
        </w:rPr>
        <w:t xml:space="preserve">ne of the earliest </w:t>
      </w:r>
      <w:r w:rsidR="009C0E3C">
        <w:rPr>
          <w:lang w:val="en-MY"/>
        </w:rPr>
        <w:t xml:space="preserve">controllers was </w:t>
      </w:r>
      <w:r>
        <w:rPr>
          <w:lang w:val="en-MY"/>
        </w:rPr>
        <w:t xml:space="preserve">sequential controller which </w:t>
      </w:r>
      <w:r w:rsidR="002158EB">
        <w:rPr>
          <w:lang w:val="en-MY"/>
        </w:rPr>
        <w:t>controls</w:t>
      </w:r>
      <w:r>
        <w:rPr>
          <w:lang w:val="en-MY"/>
        </w:rPr>
        <w:t xml:space="preserve"> robot manipulator with a range of pre-programmed motion </w:t>
      </w:r>
      <w:r w:rsidR="009C0E3C">
        <w:rPr>
          <w:lang w:val="en-MY"/>
        </w:rPr>
        <w:t>[</w:t>
      </w:r>
      <w:hyperlink w:anchor="Ref_3" w:history="1">
        <w:r w:rsidR="009C0E3C" w:rsidRPr="00C738F4">
          <w:rPr>
            <w:rStyle w:val="Hyperlink"/>
            <w:lang w:val="en-MY"/>
          </w:rPr>
          <w:t>3</w:t>
        </w:r>
      </w:hyperlink>
      <w:r w:rsidR="009C0E3C">
        <w:rPr>
          <w:lang w:val="en-MY"/>
        </w:rPr>
        <w:t xml:space="preserve">]. </w:t>
      </w:r>
    </w:p>
    <w:p w14:paraId="7DA0429D" w14:textId="4460DFB1" w:rsidR="00211059" w:rsidRPr="00412B5D" w:rsidRDefault="002158EB" w:rsidP="00F367C0">
      <w:pPr>
        <w:rPr>
          <w:lang w:val="en-MY"/>
        </w:rPr>
      </w:pPr>
      <w:r>
        <w:rPr>
          <w:lang w:val="en-MY"/>
        </w:rPr>
        <w:t xml:space="preserve">There is </w:t>
      </w:r>
      <w:r w:rsidR="00BC6BA6">
        <w:rPr>
          <w:lang w:val="en-MY"/>
        </w:rPr>
        <w:t xml:space="preserve">only </w:t>
      </w:r>
      <w:r>
        <w:rPr>
          <w:lang w:val="en-MY"/>
        </w:rPr>
        <w:t xml:space="preserve">a </w:t>
      </w:r>
      <w:r w:rsidR="00BC6BA6">
        <w:rPr>
          <w:lang w:val="en-MY"/>
        </w:rPr>
        <w:t>finite way</w:t>
      </w:r>
      <w:r w:rsidR="00211059">
        <w:rPr>
          <w:lang w:val="en-MY"/>
        </w:rPr>
        <w:t xml:space="preserve"> of </w:t>
      </w:r>
      <w:r>
        <w:rPr>
          <w:lang w:val="en-MY"/>
        </w:rPr>
        <w:t>allows</w:t>
      </w:r>
      <w:r w:rsidR="00211059">
        <w:rPr>
          <w:lang w:val="en-MY"/>
        </w:rPr>
        <w:t xml:space="preserve"> manipulator to grasp</w:t>
      </w:r>
      <w:r>
        <w:rPr>
          <w:lang w:val="en-MY"/>
        </w:rPr>
        <w:t xml:space="preserve"> object with sequential controller</w:t>
      </w:r>
      <w:r w:rsidR="00211059">
        <w:rPr>
          <w:lang w:val="en-MY"/>
        </w:rPr>
        <w:t xml:space="preserve">. Reflective controller </w:t>
      </w:r>
      <w:r w:rsidR="008B49F5">
        <w:rPr>
          <w:lang w:val="en-MY"/>
        </w:rPr>
        <w:t xml:space="preserve">on the other hand relies on some </w:t>
      </w:r>
      <w:r w:rsidR="00800C79">
        <w:rPr>
          <w:lang w:val="en-MY"/>
        </w:rPr>
        <w:t>form</w:t>
      </w:r>
      <w:r w:rsidR="008B49F5">
        <w:rPr>
          <w:lang w:val="en-MY"/>
        </w:rPr>
        <w:t xml:space="preserve"> of</w:t>
      </w:r>
      <w:r w:rsidR="00211059">
        <w:rPr>
          <w:lang w:val="en-MY"/>
        </w:rPr>
        <w:t xml:space="preserve"> sensing</w:t>
      </w:r>
      <w:r w:rsidR="00A13593">
        <w:rPr>
          <w:lang w:val="en-MY"/>
        </w:rPr>
        <w:t xml:space="preserve"> and thus has theoretically infinite ways of grasping an object</w:t>
      </w:r>
      <w:r w:rsidR="00211059">
        <w:rPr>
          <w:lang w:val="en-MY"/>
        </w:rPr>
        <w:t xml:space="preserve">. One of the approaches is to mimic a 10-month-old baby where the baby would grasp when an object came into contact with the palm. This allows the manipulator to adapt and grasp </w:t>
      </w:r>
      <w:r w:rsidR="00800C79">
        <w:rPr>
          <w:lang w:val="en-MY"/>
        </w:rPr>
        <w:t xml:space="preserve">different </w:t>
      </w:r>
      <w:r w:rsidR="00211059">
        <w:rPr>
          <w:lang w:val="en-MY"/>
        </w:rPr>
        <w:t xml:space="preserve">objects </w:t>
      </w:r>
      <w:r w:rsidR="00800C79">
        <w:rPr>
          <w:lang w:val="en-MY"/>
        </w:rPr>
        <w:t>[</w:t>
      </w:r>
      <w:hyperlink w:anchor="Ref_4" w:history="1">
        <w:r w:rsidR="00211059" w:rsidRPr="00C738F4">
          <w:rPr>
            <w:rStyle w:val="Hyperlink"/>
            <w:lang w:val="en-MY"/>
          </w:rPr>
          <w:t>4</w:t>
        </w:r>
      </w:hyperlink>
      <w:r w:rsidR="00211059">
        <w:rPr>
          <w:lang w:val="en-MY"/>
        </w:rPr>
        <w:t>].</w:t>
      </w:r>
      <w:r w:rsidR="00367409">
        <w:rPr>
          <w:lang w:val="en-MY"/>
        </w:rPr>
        <w:t xml:space="preserve"> Light sensor on the manipulator with react algorithm [</w:t>
      </w:r>
      <w:hyperlink w:anchor="Ref_5" w:history="1">
        <w:r w:rsidR="00367409" w:rsidRPr="00C738F4">
          <w:rPr>
            <w:rStyle w:val="Hyperlink"/>
            <w:lang w:val="en-MY"/>
          </w:rPr>
          <w:t>5</w:t>
        </w:r>
      </w:hyperlink>
      <w:r w:rsidR="00367409">
        <w:rPr>
          <w:lang w:val="en-MY"/>
        </w:rPr>
        <w:t xml:space="preserve">] was also tested as well </w:t>
      </w:r>
      <w:r w:rsidR="00367409">
        <w:rPr>
          <w:lang w:val="en-MY"/>
        </w:rPr>
        <w:lastRenderedPageBreak/>
        <w:t>as automatically selecting pre-grasp shape according to bitmap data sent to controller from a visual sensor was experimented with excellent result [</w:t>
      </w:r>
      <w:hyperlink w:anchor="Ref_6" w:history="1">
        <w:r w:rsidR="00367409" w:rsidRPr="00C738F4">
          <w:rPr>
            <w:rStyle w:val="Hyperlink"/>
            <w:lang w:val="en-MY"/>
          </w:rPr>
          <w:t>6</w:t>
        </w:r>
      </w:hyperlink>
      <w:r w:rsidR="00367409">
        <w:rPr>
          <w:lang w:val="en-MY"/>
        </w:rPr>
        <w:t>].</w:t>
      </w:r>
    </w:p>
    <w:p w14:paraId="1175D5D1" w14:textId="0261D777" w:rsidR="009C56D8" w:rsidRDefault="00144079" w:rsidP="00F367C0">
      <w:pPr>
        <w:rPr>
          <w:lang w:val="en-MY"/>
        </w:rPr>
      </w:pPr>
      <w:r>
        <w:rPr>
          <w:lang w:val="en-MY"/>
        </w:rPr>
        <w:t>Sensors has been used to guide the manipulator to grasp an object, the next issue is to ensure the manipulator do not use excessive</w:t>
      </w:r>
      <w:r w:rsidR="008E3FF1">
        <w:rPr>
          <w:lang w:val="en-MY"/>
        </w:rPr>
        <w:t xml:space="preserve"> force. This motivates hybrid control which uses both force/torque and position data to control robot manipulator. The force feedback sensor is located at the wrist while the position sensor is situated at the manipulator. This combination </w:t>
      </w:r>
      <w:r w:rsidR="002536FA">
        <w:rPr>
          <w:lang w:val="en-MY"/>
        </w:rPr>
        <w:t>proven</w:t>
      </w:r>
      <w:r w:rsidR="008E3FF1">
        <w:rPr>
          <w:lang w:val="en-MY"/>
        </w:rPr>
        <w:t xml:space="preserve"> by simulation and experiment that the manipulator is stable and accurate </w:t>
      </w:r>
      <w:r w:rsidR="00775898">
        <w:rPr>
          <w:lang w:val="en-MY"/>
        </w:rPr>
        <w:t>when subjected to different scenarios</w:t>
      </w:r>
      <w:r w:rsidR="008E3FF1">
        <w:rPr>
          <w:lang w:val="en-MY"/>
        </w:rPr>
        <w:t xml:space="preserve"> [</w:t>
      </w:r>
      <w:hyperlink w:anchor="Ref_7" w:history="1">
        <w:r w:rsidR="008E3FF1" w:rsidRPr="00C738F4">
          <w:rPr>
            <w:rStyle w:val="Hyperlink"/>
            <w:lang w:val="en-MY"/>
          </w:rPr>
          <w:t>7</w:t>
        </w:r>
      </w:hyperlink>
      <w:r w:rsidR="008E3FF1">
        <w:rPr>
          <w:lang w:val="en-MY"/>
        </w:rPr>
        <w:t xml:space="preserve">]. </w:t>
      </w:r>
    </w:p>
    <w:p w14:paraId="1FDFC323" w14:textId="2E3835C8" w:rsidR="009C56D8" w:rsidRDefault="00CA28BC" w:rsidP="00F367C0">
      <w:pPr>
        <w:rPr>
          <w:lang w:val="en-MY"/>
        </w:rPr>
      </w:pPr>
      <w:r>
        <w:rPr>
          <w:lang w:val="en-MY"/>
        </w:rPr>
        <w:t>If the plant model is known, model-based controller can be used</w:t>
      </w:r>
      <w:r w:rsidR="003E119A">
        <w:rPr>
          <w:lang w:val="en-MY"/>
        </w:rPr>
        <w:t>. One of the techniques is to adopt an idea of “inverse problem” also sometimes called “computed torque” where the input torque is calculated using a function that takes the difference between the desired</w:t>
      </w:r>
      <w:r w:rsidR="0013409F">
        <w:rPr>
          <w:lang w:val="en-MY"/>
        </w:rPr>
        <w:t xml:space="preserve"> and current position</w:t>
      </w:r>
      <w:r w:rsidR="003E119A">
        <w:rPr>
          <w:lang w:val="en-MY"/>
        </w:rPr>
        <w:t xml:space="preserve">, </w:t>
      </w:r>
      <w:r w:rsidR="00DB6D44">
        <w:rPr>
          <w:lang w:val="en-MY"/>
        </w:rPr>
        <w:t>velocity,</w:t>
      </w:r>
      <w:r w:rsidR="003E119A">
        <w:rPr>
          <w:lang w:val="en-MY"/>
        </w:rPr>
        <w:t xml:space="preserve"> and acceleration [</w:t>
      </w:r>
      <w:hyperlink w:anchor="Ref_8" w:history="1">
        <w:r w:rsidR="003E119A" w:rsidRPr="00C738F4">
          <w:rPr>
            <w:rStyle w:val="Hyperlink"/>
            <w:lang w:val="en-MY"/>
          </w:rPr>
          <w:t>8</w:t>
        </w:r>
      </w:hyperlink>
      <w:r w:rsidR="003E119A">
        <w:rPr>
          <w:lang w:val="en-MY"/>
        </w:rPr>
        <w:t>].</w:t>
      </w:r>
      <w:r w:rsidR="006F2232">
        <w:rPr>
          <w:lang w:val="en-MY"/>
        </w:rPr>
        <w:t xml:space="preserve"> Ferrari and Canny</w:t>
      </w:r>
      <w:r w:rsidR="007814A6">
        <w:rPr>
          <w:lang w:val="en-MY"/>
        </w:rPr>
        <w:t xml:space="preserve"> on the other hand</w:t>
      </w:r>
      <w:r w:rsidR="006F2232">
        <w:rPr>
          <w:lang w:val="en-MY"/>
        </w:rPr>
        <w:t xml:space="preserve"> discussed two criteria required to plan an optimal grasp by using the idea of “force closure grasp” where a grasp is force closure if the grasp quality remains unchanged when an external force is exerted on it [</w:t>
      </w:r>
      <w:hyperlink w:anchor="Ref_9" w:history="1">
        <w:r w:rsidR="006F2232" w:rsidRPr="00C738F4">
          <w:rPr>
            <w:rStyle w:val="Hyperlink"/>
            <w:lang w:val="en-MY"/>
          </w:rPr>
          <w:t>9</w:t>
        </w:r>
      </w:hyperlink>
      <w:r w:rsidR="006F2232">
        <w:rPr>
          <w:lang w:val="en-MY"/>
        </w:rPr>
        <w:t>].</w:t>
      </w:r>
      <w:r w:rsidR="007814A6">
        <w:rPr>
          <w:lang w:val="en-MY"/>
        </w:rPr>
        <w:t xml:space="preserve"> </w:t>
      </w:r>
      <w:r w:rsidR="00DB6D44">
        <w:rPr>
          <w:lang w:val="en-MY"/>
        </w:rPr>
        <w:t>This method does not work well when the grasper has infinite ways to grasp an object which</w:t>
      </w:r>
      <w:r w:rsidR="00FA2DD8">
        <w:rPr>
          <w:lang w:val="en-MY"/>
        </w:rPr>
        <w:t xml:space="preserve"> usually arises when the grasper is bigger than the object leading to the grasper having the possibility of grasping an object from any side in any orientation.</w:t>
      </w:r>
    </w:p>
    <w:p w14:paraId="7A047BB1" w14:textId="4D5C419C" w:rsidR="00970888" w:rsidRDefault="00970888" w:rsidP="00F367C0">
      <w:pPr>
        <w:rPr>
          <w:lang w:val="en-MY"/>
        </w:rPr>
      </w:pPr>
      <w:r>
        <w:rPr>
          <w:lang w:val="en-MY"/>
        </w:rPr>
        <w:t>Another model-based controller is to utilise a learning controller. Nakayama et al. [</w:t>
      </w:r>
      <w:hyperlink w:anchor="Ref_10" w:history="1">
        <w:r w:rsidRPr="00C738F4">
          <w:rPr>
            <w:rStyle w:val="Hyperlink"/>
            <w:lang w:val="en-MY"/>
          </w:rPr>
          <w:t>10</w:t>
        </w:r>
      </w:hyperlink>
      <w:r>
        <w:rPr>
          <w:lang w:val="en-MY"/>
        </w:rPr>
        <w:t>] proposed a learning controller that has k number of manipulators</w:t>
      </w:r>
      <w:r w:rsidR="007C457D">
        <w:rPr>
          <w:lang w:val="en-MY"/>
        </w:rPr>
        <w:t xml:space="preserve"> mimicking a single robot with certain geometric constrain attempting to hold one single object. The convergence of tracking position and force is prove</w:t>
      </w:r>
      <w:r w:rsidR="00F04CB5">
        <w:rPr>
          <w:lang w:val="en-MY"/>
        </w:rPr>
        <w:t>n</w:t>
      </w:r>
      <w:r w:rsidR="007C457D">
        <w:rPr>
          <w:lang w:val="en-MY"/>
        </w:rPr>
        <w:t xml:space="preserve"> by both simulation and theoretical as long as </w:t>
      </w:r>
      <w:r w:rsidR="00F04CB5">
        <w:rPr>
          <w:lang w:val="en-MY"/>
        </w:rPr>
        <w:t xml:space="preserve">the multiple </w:t>
      </w:r>
      <w:proofErr w:type="gramStart"/>
      <w:r w:rsidR="00F04CB5">
        <w:rPr>
          <w:lang w:val="en-MY"/>
        </w:rPr>
        <w:t>manipulator</w:t>
      </w:r>
      <w:proofErr w:type="gramEnd"/>
      <w:r w:rsidR="00F04CB5">
        <w:rPr>
          <w:lang w:val="en-MY"/>
        </w:rPr>
        <w:t xml:space="preserve"> under consideration is initialised to the same posture each time</w:t>
      </w:r>
      <w:r w:rsidR="007C457D">
        <w:rPr>
          <w:lang w:val="en-MY"/>
        </w:rPr>
        <w:t xml:space="preserve">. P type ILC along with temporally scaled force control has also been investigated with a 7DOF and has shown to improve both the speed and robustness of the system however theoretical proof was not demonstrated although the robot </w:t>
      </w:r>
      <w:r w:rsidR="00F421CF">
        <w:rPr>
          <w:lang w:val="en-MY"/>
        </w:rPr>
        <w:t>converges</w:t>
      </w:r>
      <w:r w:rsidR="007C457D">
        <w:rPr>
          <w:lang w:val="en-MY"/>
        </w:rPr>
        <w:t xml:space="preserve"> through experiment [</w:t>
      </w:r>
      <w:hyperlink w:anchor="Ref_11" w:history="1">
        <w:r w:rsidR="007C457D" w:rsidRPr="00C738F4">
          <w:rPr>
            <w:rStyle w:val="Hyperlink"/>
            <w:lang w:val="en-MY"/>
          </w:rPr>
          <w:t>11</w:t>
        </w:r>
      </w:hyperlink>
      <w:r w:rsidR="007C457D">
        <w:rPr>
          <w:lang w:val="en-MY"/>
        </w:rPr>
        <w:t>].</w:t>
      </w:r>
    </w:p>
    <w:p w14:paraId="2D0F07BA" w14:textId="7988652E" w:rsidR="00F421CF" w:rsidRDefault="0086608A" w:rsidP="00F367C0">
      <w:pPr>
        <w:rPr>
          <w:lang w:val="en-MY"/>
        </w:rPr>
      </w:pPr>
      <w:r>
        <w:rPr>
          <w:lang w:val="en-MY"/>
        </w:rPr>
        <w:t>When the pre-knowledge of the d</w:t>
      </w:r>
      <w:r w:rsidR="008C3B63">
        <w:rPr>
          <w:lang w:val="en-MY"/>
        </w:rPr>
        <w:t>ynamics parameters</w:t>
      </w:r>
      <w:r>
        <w:rPr>
          <w:lang w:val="en-MY"/>
        </w:rPr>
        <w:t xml:space="preserve"> of a </w:t>
      </w:r>
      <w:r w:rsidR="00252BB6">
        <w:rPr>
          <w:lang w:val="en-MY"/>
        </w:rPr>
        <w:t>system</w:t>
      </w:r>
      <w:r>
        <w:rPr>
          <w:lang w:val="en-MY"/>
        </w:rPr>
        <w:t xml:space="preserve"> is not known, one technique is to use</w:t>
      </w:r>
      <w:r w:rsidR="008C3B63">
        <w:rPr>
          <w:lang w:val="en-MY"/>
        </w:rPr>
        <w:t xml:space="preserve"> adaptive grasp controller. Adaptive controller has been investigated to be able to estimate an initially unknown manipulator dynamics within the first second of operation. It also has the ability to match the robustness of as a PD controller while outperforming PD or computer torque controller in tracking performance</w:t>
      </w:r>
      <w:r w:rsidR="00B42455">
        <w:rPr>
          <w:lang w:val="en-MY"/>
        </w:rPr>
        <w:t xml:space="preserve"> </w:t>
      </w:r>
      <w:r w:rsidR="008C3B63">
        <w:rPr>
          <w:lang w:val="en-MY"/>
        </w:rPr>
        <w:t>[</w:t>
      </w:r>
      <w:hyperlink w:anchor="Ref_12" w:history="1">
        <w:r w:rsidR="008C3B63" w:rsidRPr="00C738F4">
          <w:rPr>
            <w:rStyle w:val="Hyperlink"/>
            <w:lang w:val="en-MY"/>
          </w:rPr>
          <w:t>12</w:t>
        </w:r>
      </w:hyperlink>
      <w:r w:rsidR="008C3B63">
        <w:rPr>
          <w:lang w:val="en-MY"/>
        </w:rPr>
        <w:t>]</w:t>
      </w:r>
      <w:r w:rsidR="00B42455">
        <w:rPr>
          <w:lang w:val="en-MY"/>
        </w:rPr>
        <w:t>. Although the initial unknown dynamics could cause the behaviour of the controller to be unknown in the first few seconds of operation potentially causing harm to the system.</w:t>
      </w:r>
    </w:p>
    <w:p w14:paraId="1B76A692" w14:textId="22ECD9AB" w:rsidR="00B42455" w:rsidRDefault="00606008" w:rsidP="00F367C0">
      <w:pPr>
        <w:rPr>
          <w:lang w:val="en-MY"/>
        </w:rPr>
      </w:pPr>
      <w:r>
        <w:rPr>
          <w:lang w:val="en-MY"/>
        </w:rPr>
        <w:t>Schneider and Cannon [</w:t>
      </w:r>
      <w:hyperlink w:anchor="Ref_13" w:history="1">
        <w:r w:rsidRPr="00C738F4">
          <w:rPr>
            <w:rStyle w:val="Hyperlink"/>
            <w:lang w:val="en-MY"/>
          </w:rPr>
          <w:t>13</w:t>
        </w:r>
      </w:hyperlink>
      <w:r>
        <w:rPr>
          <w:lang w:val="en-MY"/>
        </w:rPr>
        <w:t xml:space="preserve">] demonstrated that dynamic object impedance control is capable of performing most tasks in a fast and accurate manner. They </w:t>
      </w:r>
      <w:r w:rsidR="00BE18B1">
        <w:rPr>
          <w:lang w:val="en-MY"/>
        </w:rPr>
        <w:t>show</w:t>
      </w:r>
      <w:r>
        <w:rPr>
          <w:lang w:val="en-MY"/>
        </w:rPr>
        <w:t xml:space="preserve"> that a complex system such as a multi-arm robotic system can be controlled by a simple but yet powerful model-based impedance control.</w:t>
      </w:r>
    </w:p>
    <w:p w14:paraId="7F1A8C14" w14:textId="37B55FCA" w:rsidR="00BE18B1" w:rsidRDefault="00BE18B1" w:rsidP="00F367C0">
      <w:pPr>
        <w:rPr>
          <w:lang w:val="en-MY"/>
        </w:rPr>
      </w:pPr>
      <w:r>
        <w:rPr>
          <w:lang w:val="en-MY"/>
        </w:rPr>
        <w:t>Soft fingertips manipulators have some advantages over the traditional rigid fingertips such as being able to increase the surface of contact which in turn increases the grasp stability. However, soft manipulators make the grasping problem more complicated. Most cases, the controller for rigid manipulator can be used on soft manipulator however, it has been concluded that it is inadequate as the rolling distance changes according to the material</w:t>
      </w:r>
      <w:r w:rsidR="005A488F">
        <w:rPr>
          <w:lang w:val="en-MY"/>
        </w:rPr>
        <w:t xml:space="preserve"> [</w:t>
      </w:r>
      <w:hyperlink w:anchor="Ref_14" w:history="1">
        <w:r w:rsidR="005A488F" w:rsidRPr="00C738F4">
          <w:rPr>
            <w:rStyle w:val="Hyperlink"/>
            <w:lang w:val="en-MY"/>
          </w:rPr>
          <w:t>14</w:t>
        </w:r>
      </w:hyperlink>
      <w:r w:rsidR="005A488F">
        <w:rPr>
          <w:lang w:val="en-MY"/>
        </w:rPr>
        <w:t>]. Therefore, a new type of controller called passivity-based was introduced [</w:t>
      </w:r>
      <w:hyperlink w:anchor="Ref_2" w:history="1">
        <w:r w:rsidR="005A488F" w:rsidRPr="00C738F4">
          <w:rPr>
            <w:rStyle w:val="Hyperlink"/>
            <w:lang w:val="en-MY"/>
          </w:rPr>
          <w:t>2</w:t>
        </w:r>
      </w:hyperlink>
      <w:r w:rsidR="005A488F">
        <w:rPr>
          <w:lang w:val="en-MY"/>
        </w:rPr>
        <w:t xml:space="preserve">]. </w:t>
      </w:r>
    </w:p>
    <w:p w14:paraId="73681A82" w14:textId="7BACD3C2" w:rsidR="005A488F" w:rsidRDefault="005A488F" w:rsidP="00F367C0">
      <w:pPr>
        <w:rPr>
          <w:lang w:val="en-MY"/>
        </w:rPr>
      </w:pPr>
      <w:r>
        <w:rPr>
          <w:lang w:val="en-MY"/>
        </w:rPr>
        <w:t xml:space="preserve">With the recent development of machine learning, there has been an increase of interest in using machine learning to assist in grasping. Particularly, cameras along with machine learning algorithm is capable of detecting different objects and plan out a solution to grasp them. Another approach is to </w:t>
      </w:r>
      <w:r>
        <w:rPr>
          <w:lang w:val="en-MY"/>
        </w:rPr>
        <w:lastRenderedPageBreak/>
        <w:t>use a human trainer to feed instructions into a neural network, after several hundred iterations, the model has acquired the skill of grasping an object reliably [</w:t>
      </w:r>
      <w:hyperlink w:anchor="Ref_1" w:history="1">
        <w:r w:rsidRPr="00C738F4">
          <w:rPr>
            <w:rStyle w:val="Hyperlink"/>
            <w:lang w:val="en-MY"/>
          </w:rPr>
          <w:t>1</w:t>
        </w:r>
      </w:hyperlink>
      <w:r>
        <w:rPr>
          <w:lang w:val="en-MY"/>
        </w:rPr>
        <w:t xml:space="preserve">]. </w:t>
      </w:r>
    </w:p>
    <w:p w14:paraId="3044A573" w14:textId="72BEA878" w:rsidR="00E05F83" w:rsidRDefault="00E05F83" w:rsidP="00F367C0">
      <w:pPr>
        <w:rPr>
          <w:lang w:val="en-MY"/>
        </w:rPr>
      </w:pPr>
      <w:r>
        <w:rPr>
          <w:lang w:val="en-MY"/>
        </w:rPr>
        <w:t>A summary of the controllers mentioned above can be found in figure 1 along with their dates of proposed.</w:t>
      </w:r>
    </w:p>
    <w:p w14:paraId="26277F79" w14:textId="77777777" w:rsidR="001D4960" w:rsidRDefault="001051AC" w:rsidP="001D4960">
      <w:pPr>
        <w:keepNext/>
        <w:jc w:val="center"/>
      </w:pPr>
      <w:r w:rsidRPr="00E05F83">
        <w:rPr>
          <w:noProof/>
          <w:lang w:val="en-MY"/>
        </w:rPr>
        <w:drawing>
          <wp:inline distT="0" distB="0" distL="0" distR="0" wp14:anchorId="5BEB7C10" wp14:editId="53A823B2">
            <wp:extent cx="5731510" cy="39585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958590"/>
                    </a:xfrm>
                    <a:prstGeom prst="rect">
                      <a:avLst/>
                    </a:prstGeom>
                  </pic:spPr>
                </pic:pic>
              </a:graphicData>
            </a:graphic>
          </wp:inline>
        </w:drawing>
      </w:r>
    </w:p>
    <w:p w14:paraId="5DBAD45B" w14:textId="3D2E0CBB" w:rsidR="001051AC" w:rsidRDefault="001D4960" w:rsidP="001D4960">
      <w:pPr>
        <w:pStyle w:val="Caption"/>
        <w:jc w:val="center"/>
      </w:pPr>
      <w:bookmarkStart w:id="8" w:name="_Toc90365497"/>
      <w:r>
        <w:t xml:space="preserve">Figure </w:t>
      </w:r>
      <w:r>
        <w:fldChar w:fldCharType="begin"/>
      </w:r>
      <w:r>
        <w:instrText xml:space="preserve"> SEQ Figure \* ARABIC </w:instrText>
      </w:r>
      <w:r>
        <w:fldChar w:fldCharType="separate"/>
      </w:r>
      <w:r w:rsidR="00B34AF7">
        <w:rPr>
          <w:noProof/>
        </w:rPr>
        <w:t>1</w:t>
      </w:r>
      <w:r>
        <w:fldChar w:fldCharType="end"/>
      </w:r>
      <w:r>
        <w:t xml:space="preserve">: </w:t>
      </w:r>
      <w:r w:rsidRPr="000655E0">
        <w:t>Order of different controllers developed for robotic grasping [</w:t>
      </w:r>
      <w:hyperlink w:anchor="Ref_2" w:history="1">
        <w:r w:rsidRPr="001D4960">
          <w:rPr>
            <w:rStyle w:val="Hyperlink"/>
          </w:rPr>
          <w:t>2</w:t>
        </w:r>
      </w:hyperlink>
      <w:r w:rsidRPr="000655E0">
        <w:t>]</w:t>
      </w:r>
      <w:bookmarkEnd w:id="8"/>
    </w:p>
    <w:p w14:paraId="28FCA762" w14:textId="16E6722A" w:rsidR="003E119A" w:rsidRDefault="005A488F" w:rsidP="00D341D5">
      <w:pPr>
        <w:pStyle w:val="Heading1"/>
        <w:numPr>
          <w:ilvl w:val="0"/>
          <w:numId w:val="27"/>
        </w:numPr>
        <w:spacing w:after="240"/>
        <w:ind w:left="426" w:hanging="426"/>
        <w:rPr>
          <w:lang w:val="en-MY"/>
        </w:rPr>
      </w:pPr>
      <w:bookmarkStart w:id="9" w:name="_Toc90365475"/>
      <w:r>
        <w:rPr>
          <w:lang w:val="en-MY"/>
        </w:rPr>
        <w:t>Overview of Iterative Learning Control</w:t>
      </w:r>
      <w:bookmarkEnd w:id="9"/>
    </w:p>
    <w:p w14:paraId="14203B91" w14:textId="146EC90C" w:rsidR="00C6454B" w:rsidRDefault="00C6454B" w:rsidP="00C6454B">
      <w:pPr>
        <w:rPr>
          <w:lang w:val="en-MY"/>
        </w:rPr>
      </w:pPr>
      <w:r>
        <w:rPr>
          <w:lang w:val="en-MY"/>
        </w:rPr>
        <w:t xml:space="preserve">Most of the time, the error or imperfection of previous iterations contains valuable information. </w:t>
      </w:r>
      <w:r w:rsidR="00CB2ED6">
        <w:rPr>
          <w:lang w:val="en-MY"/>
        </w:rPr>
        <w:t>Iterative learning control (ILC)</w:t>
      </w:r>
      <w:r>
        <w:rPr>
          <w:lang w:val="en-MY"/>
        </w:rPr>
        <w:t xml:space="preserve"> aims to exploit this area and learn from error occurred in previous iterations. </w:t>
      </w:r>
    </w:p>
    <w:p w14:paraId="7099F45C" w14:textId="0FD49D4C" w:rsidR="007A7C75" w:rsidRDefault="00C6454B" w:rsidP="00AB1F61">
      <w:pPr>
        <w:rPr>
          <w:lang w:val="en-MY"/>
        </w:rPr>
      </w:pPr>
      <w:r>
        <w:rPr>
          <w:lang w:val="en-MY"/>
        </w:rPr>
        <w:t xml:space="preserve">ILC is similar to repetitive control (RC).  </w:t>
      </w:r>
      <w:r w:rsidR="000E0B2D">
        <w:rPr>
          <w:lang w:val="en-MY"/>
        </w:rPr>
        <w:t>The difference between ILC and RC is the initial condition of ILC is reset every iteration while RC final condition is carried forward as initial condition in next iteration.</w:t>
      </w:r>
      <w:r>
        <w:rPr>
          <w:lang w:val="en-MY"/>
        </w:rPr>
        <w:t xml:space="preserve"> </w:t>
      </w:r>
    </w:p>
    <w:p w14:paraId="30C8D5A4" w14:textId="4FE9B827" w:rsidR="000507DD" w:rsidRPr="00787BB5" w:rsidRDefault="000507DD" w:rsidP="00AB1F61">
      <w:pPr>
        <w:rPr>
          <w:lang w:val="en-MY"/>
        </w:rPr>
      </w:pPr>
      <w:r>
        <w:rPr>
          <w:lang w:val="en-MY"/>
        </w:rPr>
        <w:t xml:space="preserve">ILC are typically separated into 2 categories. Non-model based and model based, and </w:t>
      </w:r>
      <w:r w:rsidR="007737B3">
        <w:rPr>
          <w:lang w:val="en-MY"/>
        </w:rPr>
        <w:t>several iterations</w:t>
      </w:r>
      <w:r>
        <w:rPr>
          <w:lang w:val="en-MY"/>
        </w:rPr>
        <w:t xml:space="preserve"> are discussed briefly in the next section.</w:t>
      </w:r>
    </w:p>
    <w:p w14:paraId="3D9FB9B0" w14:textId="5A156C5E" w:rsidR="00985074" w:rsidRDefault="000507DD" w:rsidP="00D341D5">
      <w:pPr>
        <w:pStyle w:val="Heading2"/>
        <w:numPr>
          <w:ilvl w:val="1"/>
          <w:numId w:val="27"/>
        </w:numPr>
        <w:spacing w:after="240"/>
        <w:ind w:left="709" w:hanging="709"/>
        <w:rPr>
          <w:lang w:val="en-MY"/>
        </w:rPr>
      </w:pPr>
      <w:bookmarkStart w:id="10" w:name="_Toc90365476"/>
      <w:r>
        <w:rPr>
          <w:lang w:val="en-MY"/>
        </w:rPr>
        <w:t xml:space="preserve">Non-model </w:t>
      </w:r>
      <w:r w:rsidR="00EE6B4B">
        <w:rPr>
          <w:lang w:val="en-MY"/>
        </w:rPr>
        <w:t>B</w:t>
      </w:r>
      <w:r>
        <w:rPr>
          <w:lang w:val="en-MY"/>
        </w:rPr>
        <w:t>ased ILC</w:t>
      </w:r>
      <w:bookmarkEnd w:id="10"/>
    </w:p>
    <w:p w14:paraId="5955936C" w14:textId="1FE0AE9E" w:rsidR="008A06BD" w:rsidRDefault="008A06BD" w:rsidP="00D341D5">
      <w:pPr>
        <w:pStyle w:val="Heading3"/>
        <w:numPr>
          <w:ilvl w:val="2"/>
          <w:numId w:val="27"/>
        </w:numPr>
        <w:spacing w:after="240"/>
        <w:ind w:left="709"/>
        <w:rPr>
          <w:lang w:val="en-MY"/>
        </w:rPr>
      </w:pPr>
      <w:bookmarkStart w:id="11" w:name="_Toc90365477"/>
      <w:r>
        <w:rPr>
          <w:lang w:val="en-MY"/>
        </w:rPr>
        <w:t xml:space="preserve">D </w:t>
      </w:r>
      <w:r w:rsidR="00EE6B4B">
        <w:rPr>
          <w:lang w:val="en-MY"/>
        </w:rPr>
        <w:t>T</w:t>
      </w:r>
      <w:r>
        <w:rPr>
          <w:lang w:val="en-MY"/>
        </w:rPr>
        <w:t>ype</w:t>
      </w:r>
      <w:bookmarkEnd w:id="11"/>
    </w:p>
    <w:p w14:paraId="32F93A53" w14:textId="055146BE" w:rsidR="004464C6" w:rsidRDefault="004464C6" w:rsidP="00E370D6">
      <w:pPr>
        <w:rPr>
          <w:lang w:val="en-MY"/>
        </w:rPr>
      </w:pPr>
      <w:r>
        <w:rPr>
          <w:lang w:val="en-MY"/>
        </w:rPr>
        <w:t xml:space="preserve">The first ILC was proposed by </w:t>
      </w:r>
      <w:proofErr w:type="spellStart"/>
      <w:r>
        <w:rPr>
          <w:lang w:val="en-MY"/>
        </w:rPr>
        <w:t>Arimoto</w:t>
      </w:r>
      <w:proofErr w:type="spellEnd"/>
      <w:r>
        <w:rPr>
          <w:lang w:val="en-MY"/>
        </w:rPr>
        <w:t xml:space="preserve"> et al.</w:t>
      </w:r>
      <w:r w:rsidR="000A2130">
        <w:rPr>
          <w:lang w:val="en-MY"/>
        </w:rPr>
        <w:t xml:space="preserve"> [</w:t>
      </w:r>
      <w:hyperlink w:anchor="Ref_15" w:history="1">
        <w:r w:rsidR="000D18E3" w:rsidRPr="00C738F4">
          <w:rPr>
            <w:rStyle w:val="Hyperlink"/>
            <w:lang w:val="en-MY"/>
          </w:rPr>
          <w:t>15</w:t>
        </w:r>
      </w:hyperlink>
      <w:r w:rsidR="000A2130">
        <w:rPr>
          <w:lang w:val="en-MY"/>
        </w:rPr>
        <w:t>]</w:t>
      </w:r>
      <w:r>
        <w:rPr>
          <w:lang w:val="en-MY"/>
        </w:rPr>
        <w:t xml:space="preserve"> where the</w:t>
      </w:r>
      <w:r w:rsidR="000D18E3">
        <w:rPr>
          <w:lang w:val="en-MY"/>
        </w:rPr>
        <w:t xml:space="preserve"> derivative</w:t>
      </w:r>
      <w:r>
        <w:rPr>
          <w:lang w:val="en-MY"/>
        </w:rPr>
        <w:t xml:space="preserve"> error from previous iteration is integrated into the current iteration to improve the performance as long as the previous iteration gives desired output response. The equation governing is defined as follows:</w:t>
      </w:r>
    </w:p>
    <w:bookmarkStart w:id="12" w:name="eqn_"/>
    <w:p w14:paraId="35CA619C" w14:textId="3FA153DC" w:rsidR="004464C6" w:rsidRPr="004464C6" w:rsidRDefault="00E519A1" w:rsidP="004464C6">
      <w:pPr>
        <w:jc w:val="right"/>
        <w:rPr>
          <w:lang w:val="en-MY"/>
        </w:rPr>
      </w:pPr>
      <m:oMath>
        <m:sSub>
          <m:sSubPr>
            <m:ctrlPr>
              <w:rPr>
                <w:rFonts w:ascii="Cambria Math" w:hAnsi="Cambria Math"/>
                <w:i/>
                <w:lang w:val="en-MY"/>
              </w:rPr>
            </m:ctrlPr>
          </m:sSubPr>
          <m:e>
            <m:r>
              <w:rPr>
                <w:rFonts w:ascii="Cambria Math" w:hAnsi="Cambria Math"/>
                <w:lang w:val="en-MY"/>
              </w:rPr>
              <m:t>e</m:t>
            </m:r>
          </m:e>
          <m:sub>
            <m:r>
              <w:rPr>
                <w:rFonts w:ascii="Cambria Math" w:hAnsi="Cambria Math"/>
                <w:lang w:val="en-MY"/>
              </w:rPr>
              <m:t>k</m:t>
            </m:r>
          </m:sub>
        </m:sSub>
        <m:d>
          <m:dPr>
            <m:ctrlPr>
              <w:rPr>
                <w:rFonts w:ascii="Cambria Math" w:hAnsi="Cambria Math"/>
                <w:i/>
                <w:lang w:val="en-MY"/>
              </w:rPr>
            </m:ctrlPr>
          </m:dPr>
          <m:e>
            <m:r>
              <w:rPr>
                <w:rFonts w:ascii="Cambria Math" w:hAnsi="Cambria Math"/>
                <w:lang w:val="en-MY"/>
              </w:rPr>
              <m:t>t</m:t>
            </m:r>
          </m:e>
        </m:d>
        <m:r>
          <w:rPr>
            <w:rFonts w:ascii="Cambria Math" w:hAnsi="Cambria Math"/>
            <w:lang w:val="en-MY"/>
          </w:rPr>
          <m:t>=</m:t>
        </m:r>
        <m:sSub>
          <m:sSubPr>
            <m:ctrlPr>
              <w:rPr>
                <w:rFonts w:ascii="Cambria Math" w:hAnsi="Cambria Math"/>
                <w:i/>
                <w:lang w:val="en-MY"/>
              </w:rPr>
            </m:ctrlPr>
          </m:sSubPr>
          <m:e>
            <m:r>
              <w:rPr>
                <w:rFonts w:ascii="Cambria Math" w:hAnsi="Cambria Math"/>
                <w:lang w:val="en-MY"/>
              </w:rPr>
              <m:t>y</m:t>
            </m:r>
          </m:e>
          <m:sub>
            <m:r>
              <w:rPr>
                <w:rFonts w:ascii="Cambria Math" w:hAnsi="Cambria Math"/>
                <w:lang w:val="en-MY"/>
              </w:rPr>
              <m:t>d</m:t>
            </m:r>
          </m:sub>
        </m:sSub>
        <m:d>
          <m:dPr>
            <m:ctrlPr>
              <w:rPr>
                <w:rFonts w:ascii="Cambria Math" w:hAnsi="Cambria Math"/>
                <w:i/>
                <w:lang w:val="en-MY"/>
              </w:rPr>
            </m:ctrlPr>
          </m:dPr>
          <m:e>
            <m:r>
              <w:rPr>
                <w:rFonts w:ascii="Cambria Math" w:hAnsi="Cambria Math"/>
                <w:lang w:val="en-MY"/>
              </w:rPr>
              <m:t>t</m:t>
            </m:r>
          </m:e>
        </m:d>
        <m:r>
          <w:rPr>
            <w:rFonts w:ascii="Cambria Math" w:hAnsi="Cambria Math"/>
            <w:lang w:val="en-MY"/>
          </w:rPr>
          <m:t>-</m:t>
        </m:r>
        <m:sSub>
          <m:sSubPr>
            <m:ctrlPr>
              <w:rPr>
                <w:rFonts w:ascii="Cambria Math" w:hAnsi="Cambria Math"/>
                <w:i/>
                <w:lang w:val="en-MY"/>
              </w:rPr>
            </m:ctrlPr>
          </m:sSubPr>
          <m:e>
            <m:r>
              <w:rPr>
                <w:rFonts w:ascii="Cambria Math" w:hAnsi="Cambria Math"/>
                <w:lang w:val="en-MY"/>
              </w:rPr>
              <m:t>y</m:t>
            </m:r>
          </m:e>
          <m:sub>
            <m:r>
              <w:rPr>
                <w:rFonts w:ascii="Cambria Math" w:hAnsi="Cambria Math"/>
                <w:lang w:val="en-MY"/>
              </w:rPr>
              <m:t>k</m:t>
            </m:r>
          </m:sub>
        </m:sSub>
        <m:r>
          <w:rPr>
            <w:rFonts w:ascii="Cambria Math" w:hAnsi="Cambria Math"/>
            <w:lang w:val="en-MY"/>
          </w:rPr>
          <m:t>(t)</m:t>
        </m:r>
      </m:oMath>
      <w:r w:rsidR="004464C6">
        <w:rPr>
          <w:lang w:val="en-MY"/>
        </w:rPr>
        <w:t xml:space="preserve"> </w:t>
      </w:r>
      <w:r w:rsidR="004464C6">
        <w:rPr>
          <w:lang w:val="en-MY"/>
        </w:rPr>
        <w:tab/>
      </w:r>
      <w:r w:rsidR="004464C6">
        <w:rPr>
          <w:lang w:val="en-MY"/>
        </w:rPr>
        <w:tab/>
      </w:r>
      <w:r w:rsidR="004464C6">
        <w:rPr>
          <w:lang w:val="en-MY"/>
        </w:rPr>
        <w:tab/>
      </w:r>
      <w:r w:rsidR="004464C6">
        <w:rPr>
          <w:lang w:val="en-MY"/>
        </w:rPr>
        <w:tab/>
      </w:r>
      <w:r w:rsidR="004464C6">
        <w:rPr>
          <w:lang w:val="en-MY"/>
        </w:rPr>
        <w:tab/>
      </w:r>
      <w:r w:rsidR="004464C6">
        <w:rPr>
          <w:lang w:val="en-MY"/>
        </w:rPr>
        <w:tab/>
        <w:t>(1)</w:t>
      </w:r>
    </w:p>
    <w:bookmarkStart w:id="13" w:name="eqn_2"/>
    <w:bookmarkEnd w:id="12"/>
    <w:p w14:paraId="30FA3871" w14:textId="2B1B0859" w:rsidR="004464C6" w:rsidRDefault="00E519A1" w:rsidP="004464C6">
      <w:pPr>
        <w:jc w:val="right"/>
        <w:rPr>
          <w:lang w:val="en-MY"/>
        </w:rPr>
      </w:pPr>
      <m:oMath>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k+1</m:t>
            </m:r>
          </m:sub>
        </m:sSub>
        <m:d>
          <m:dPr>
            <m:ctrlPr>
              <w:rPr>
                <w:rFonts w:ascii="Cambria Math" w:hAnsi="Cambria Math"/>
                <w:i/>
                <w:lang w:val="en-MY"/>
              </w:rPr>
            </m:ctrlPr>
          </m:dPr>
          <m:e>
            <m:r>
              <w:rPr>
                <w:rFonts w:ascii="Cambria Math" w:hAnsi="Cambria Math"/>
                <w:lang w:val="en-MY"/>
              </w:rPr>
              <m:t>t</m:t>
            </m:r>
          </m:e>
        </m:d>
        <m:r>
          <w:rPr>
            <w:rFonts w:ascii="Cambria Math" w:hAnsi="Cambria Math"/>
            <w:lang w:val="en-MY"/>
          </w:rPr>
          <m:t>=</m:t>
        </m:r>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m:t>
            </m:r>
          </m:sub>
        </m:sSub>
        <m:d>
          <m:dPr>
            <m:ctrlPr>
              <w:rPr>
                <w:rFonts w:ascii="Cambria Math" w:hAnsi="Cambria Math"/>
                <w:i/>
                <w:lang w:val="en-MY"/>
              </w:rPr>
            </m:ctrlPr>
          </m:dPr>
          <m:e>
            <m:r>
              <w:rPr>
                <w:rFonts w:ascii="Cambria Math" w:hAnsi="Cambria Math"/>
                <w:lang w:val="en-MY"/>
              </w:rPr>
              <m:t>t</m:t>
            </m:r>
          </m:e>
        </m:d>
        <m:r>
          <w:rPr>
            <w:rFonts w:ascii="Cambria Math" w:hAnsi="Cambria Math"/>
            <w:lang w:val="en-MY"/>
          </w:rPr>
          <m:t>+β</m:t>
        </m:r>
        <m:sSub>
          <m:sSubPr>
            <m:ctrlPr>
              <w:rPr>
                <w:rFonts w:ascii="Cambria Math" w:hAnsi="Cambria Math"/>
                <w:i/>
                <w:lang w:val="en-MY"/>
              </w:rPr>
            </m:ctrlPr>
          </m:sSubPr>
          <m:e>
            <m:acc>
              <m:accPr>
                <m:chr m:val="̇"/>
                <m:ctrlPr>
                  <w:rPr>
                    <w:rFonts w:ascii="Cambria Math" w:hAnsi="Cambria Math"/>
                    <w:i/>
                    <w:lang w:val="en-MY"/>
                  </w:rPr>
                </m:ctrlPr>
              </m:accPr>
              <m:e>
                <m:r>
                  <w:rPr>
                    <w:rFonts w:ascii="Cambria Math" w:hAnsi="Cambria Math"/>
                    <w:lang w:val="en-MY"/>
                  </w:rPr>
                  <m:t>e</m:t>
                </m:r>
              </m:e>
            </m:acc>
          </m:e>
          <m:sub>
            <m:r>
              <w:rPr>
                <w:rFonts w:ascii="Cambria Math" w:hAnsi="Cambria Math"/>
                <w:lang w:val="en-MY"/>
              </w:rPr>
              <m:t>k</m:t>
            </m:r>
          </m:sub>
        </m:sSub>
        <m:r>
          <w:rPr>
            <w:rFonts w:ascii="Cambria Math" w:hAnsi="Cambria Math"/>
            <w:lang w:val="en-MY"/>
          </w:rPr>
          <m:t>(t)</m:t>
        </m:r>
      </m:oMath>
      <w:r w:rsidR="004464C6">
        <w:rPr>
          <w:lang w:val="en-MY"/>
        </w:rPr>
        <w:t xml:space="preserve"> </w:t>
      </w:r>
      <w:r w:rsidR="004464C6">
        <w:rPr>
          <w:lang w:val="en-MY"/>
        </w:rPr>
        <w:tab/>
      </w:r>
      <w:r w:rsidR="004464C6">
        <w:rPr>
          <w:lang w:val="en-MY"/>
        </w:rPr>
        <w:tab/>
      </w:r>
      <w:r w:rsidR="004464C6">
        <w:rPr>
          <w:lang w:val="en-MY"/>
        </w:rPr>
        <w:tab/>
      </w:r>
      <w:r w:rsidR="004464C6">
        <w:rPr>
          <w:lang w:val="en-MY"/>
        </w:rPr>
        <w:tab/>
      </w:r>
      <w:r w:rsidR="004464C6">
        <w:rPr>
          <w:lang w:val="en-MY"/>
        </w:rPr>
        <w:tab/>
        <w:t>(2)</w:t>
      </w:r>
    </w:p>
    <w:bookmarkEnd w:id="13"/>
    <w:p w14:paraId="471C079D" w14:textId="4FA7045B" w:rsidR="004464C6" w:rsidRDefault="004464C6" w:rsidP="004464C6">
      <w:pPr>
        <w:rPr>
          <w:lang w:val="en-MY"/>
        </w:rPr>
      </w:pPr>
      <w:r>
        <w:rPr>
          <w:lang w:val="en-MY"/>
        </w:rPr>
        <w:t xml:space="preserve">where k is the number of iterations, </w:t>
      </w:r>
      <m:oMath>
        <m:sSub>
          <m:sSubPr>
            <m:ctrlPr>
              <w:rPr>
                <w:rFonts w:ascii="Cambria Math" w:hAnsi="Cambria Math"/>
                <w:i/>
                <w:lang w:val="en-MY"/>
              </w:rPr>
            </m:ctrlPr>
          </m:sSubPr>
          <m:e>
            <m:r>
              <w:rPr>
                <w:rFonts w:ascii="Cambria Math" w:hAnsi="Cambria Math"/>
                <w:lang w:val="en-MY"/>
              </w:rPr>
              <m:t>y</m:t>
            </m:r>
          </m:e>
          <m:sub>
            <m:r>
              <w:rPr>
                <w:rFonts w:ascii="Cambria Math" w:hAnsi="Cambria Math"/>
                <w:lang w:val="en-MY"/>
              </w:rPr>
              <m:t>d</m:t>
            </m:r>
          </m:sub>
        </m:sSub>
        <m:d>
          <m:dPr>
            <m:ctrlPr>
              <w:rPr>
                <w:rFonts w:ascii="Cambria Math" w:hAnsi="Cambria Math"/>
                <w:i/>
                <w:lang w:val="en-MY"/>
              </w:rPr>
            </m:ctrlPr>
          </m:dPr>
          <m:e>
            <m:r>
              <w:rPr>
                <w:rFonts w:ascii="Cambria Math" w:hAnsi="Cambria Math"/>
                <w:lang w:val="en-MY"/>
              </w:rPr>
              <m:t>t</m:t>
            </m:r>
          </m:e>
        </m:d>
      </m:oMath>
      <w:r>
        <w:rPr>
          <w:lang w:val="en-MY"/>
        </w:rPr>
        <w:t xml:space="preserve"> is the desired trajectory, </w:t>
      </w:r>
      <m:oMath>
        <m:sSub>
          <m:sSubPr>
            <m:ctrlPr>
              <w:rPr>
                <w:rFonts w:ascii="Cambria Math" w:hAnsi="Cambria Math"/>
                <w:i/>
                <w:lang w:val="en-MY"/>
              </w:rPr>
            </m:ctrlPr>
          </m:sSubPr>
          <m:e>
            <m:r>
              <w:rPr>
                <w:rFonts w:ascii="Cambria Math" w:hAnsi="Cambria Math"/>
                <w:lang w:val="en-MY"/>
              </w:rPr>
              <m:t>y</m:t>
            </m:r>
          </m:e>
          <m:sub>
            <m:r>
              <w:rPr>
                <w:rFonts w:ascii="Cambria Math" w:hAnsi="Cambria Math"/>
                <w:lang w:val="en-MY"/>
              </w:rPr>
              <m:t>k</m:t>
            </m:r>
          </m:sub>
        </m:sSub>
        <m:r>
          <w:rPr>
            <w:rFonts w:ascii="Cambria Math" w:hAnsi="Cambria Math"/>
            <w:lang w:val="en-MY"/>
          </w:rPr>
          <m:t>(t)</m:t>
        </m:r>
      </m:oMath>
      <w:r>
        <w:rPr>
          <w:lang w:val="en-MY"/>
        </w:rPr>
        <w:t xml:space="preserve"> is the trajectory output of the plan for the current iteration, </w:t>
      </w:r>
      <m:oMath>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k+1</m:t>
            </m:r>
          </m:sub>
        </m:sSub>
        <m:d>
          <m:dPr>
            <m:ctrlPr>
              <w:rPr>
                <w:rFonts w:ascii="Cambria Math" w:hAnsi="Cambria Math"/>
                <w:i/>
                <w:lang w:val="en-MY"/>
              </w:rPr>
            </m:ctrlPr>
          </m:dPr>
          <m:e>
            <m:r>
              <w:rPr>
                <w:rFonts w:ascii="Cambria Math" w:hAnsi="Cambria Math"/>
                <w:lang w:val="en-MY"/>
              </w:rPr>
              <m:t>t</m:t>
            </m:r>
          </m:e>
        </m:d>
      </m:oMath>
      <w:r>
        <w:rPr>
          <w:lang w:val="en-MY"/>
        </w:rPr>
        <w:t xml:space="preserve"> is the input of the next iteration, </w:t>
      </w:r>
      <m:oMath>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m:t>
            </m:r>
          </m:sub>
        </m:sSub>
        <m:d>
          <m:dPr>
            <m:ctrlPr>
              <w:rPr>
                <w:rFonts w:ascii="Cambria Math" w:hAnsi="Cambria Math"/>
                <w:i/>
                <w:lang w:val="en-MY"/>
              </w:rPr>
            </m:ctrlPr>
          </m:dPr>
          <m:e>
            <m:r>
              <w:rPr>
                <w:rFonts w:ascii="Cambria Math" w:hAnsi="Cambria Math"/>
                <w:lang w:val="en-MY"/>
              </w:rPr>
              <m:t>t</m:t>
            </m:r>
          </m:e>
        </m:d>
      </m:oMath>
      <w:r>
        <w:rPr>
          <w:lang w:val="en-MY"/>
        </w:rPr>
        <w:t xml:space="preserve"> is the input of current iteration, </w:t>
      </w:r>
      <m:oMath>
        <m:r>
          <w:rPr>
            <w:rFonts w:ascii="Cambria Math" w:hAnsi="Cambria Math"/>
            <w:lang w:val="en-MY"/>
          </w:rPr>
          <m:t>β</m:t>
        </m:r>
      </m:oMath>
      <w:r>
        <w:rPr>
          <w:lang w:val="en-MY"/>
        </w:rPr>
        <w:t xml:space="preserve"> is a constant </w:t>
      </w:r>
      <w:proofErr w:type="spellStart"/>
      <w:r w:rsidR="000A2130">
        <w:rPr>
          <w:lang w:val="en-MY"/>
        </w:rPr>
        <w:t>mxm</w:t>
      </w:r>
      <w:proofErr w:type="spellEnd"/>
      <w:r>
        <w:rPr>
          <w:lang w:val="en-MY"/>
        </w:rPr>
        <w:t xml:space="preserve"> gain matrix and </w:t>
      </w:r>
      <m:oMath>
        <m:sSub>
          <m:sSubPr>
            <m:ctrlPr>
              <w:rPr>
                <w:rFonts w:ascii="Cambria Math" w:hAnsi="Cambria Math"/>
                <w:i/>
                <w:lang w:val="en-MY"/>
              </w:rPr>
            </m:ctrlPr>
          </m:sSubPr>
          <m:e>
            <m:acc>
              <m:accPr>
                <m:chr m:val="̇"/>
                <m:ctrlPr>
                  <w:rPr>
                    <w:rFonts w:ascii="Cambria Math" w:hAnsi="Cambria Math"/>
                    <w:i/>
                    <w:lang w:val="en-MY"/>
                  </w:rPr>
                </m:ctrlPr>
              </m:accPr>
              <m:e>
                <m:r>
                  <w:rPr>
                    <w:rFonts w:ascii="Cambria Math" w:hAnsi="Cambria Math"/>
                    <w:lang w:val="en-MY"/>
                  </w:rPr>
                  <m:t>e</m:t>
                </m:r>
              </m:e>
            </m:acc>
          </m:e>
          <m:sub>
            <m:r>
              <w:rPr>
                <w:rFonts w:ascii="Cambria Math" w:hAnsi="Cambria Math"/>
                <w:lang w:val="en-MY"/>
              </w:rPr>
              <m:t>k</m:t>
            </m:r>
          </m:sub>
        </m:sSub>
        <m:r>
          <w:rPr>
            <w:rFonts w:ascii="Cambria Math" w:hAnsi="Cambria Math"/>
            <w:lang w:val="en-MY"/>
          </w:rPr>
          <m:t>(t)</m:t>
        </m:r>
      </m:oMath>
      <w:r>
        <w:rPr>
          <w:lang w:val="en-MY"/>
        </w:rPr>
        <w:t xml:space="preserve"> is the derivative of current iteration error</w:t>
      </w:r>
      <w:r w:rsidR="003D4848">
        <w:rPr>
          <w:lang w:val="en-MY"/>
        </w:rPr>
        <w:t>.</w:t>
      </w:r>
    </w:p>
    <w:p w14:paraId="555EE56F" w14:textId="795B5C2B" w:rsidR="000A2130" w:rsidRDefault="000A2130" w:rsidP="004464C6">
      <w:pPr>
        <w:rPr>
          <w:lang w:val="en-MY"/>
        </w:rPr>
      </w:pPr>
      <w:r>
        <w:rPr>
          <w:lang w:val="en-MY"/>
        </w:rPr>
        <w:t xml:space="preserve">The model will converge to zero error as long as the convergence criteria is satisfied when the number of </w:t>
      </w:r>
      <w:r w:rsidR="007A7C75">
        <w:rPr>
          <w:lang w:val="en-MY"/>
        </w:rPr>
        <w:t>iterations</w:t>
      </w:r>
      <w:r>
        <w:rPr>
          <w:lang w:val="en-MY"/>
        </w:rPr>
        <w:t xml:space="preserve"> tends to infinity.</w:t>
      </w:r>
    </w:p>
    <w:p w14:paraId="3AF49EB4" w14:textId="68E62A79" w:rsidR="007A7C75" w:rsidRDefault="007A7C75" w:rsidP="00D341D5">
      <w:pPr>
        <w:pStyle w:val="Heading3"/>
        <w:numPr>
          <w:ilvl w:val="2"/>
          <w:numId w:val="27"/>
        </w:numPr>
        <w:spacing w:after="240"/>
        <w:ind w:left="709"/>
        <w:rPr>
          <w:lang w:val="en-MY"/>
        </w:rPr>
      </w:pPr>
      <w:bookmarkStart w:id="14" w:name="_Toc90365478"/>
      <w:r>
        <w:rPr>
          <w:lang w:val="en-MY"/>
        </w:rPr>
        <w:t xml:space="preserve">P </w:t>
      </w:r>
      <w:r w:rsidR="00EE6B4B">
        <w:rPr>
          <w:lang w:val="en-MY"/>
        </w:rPr>
        <w:t>T</w:t>
      </w:r>
      <w:r>
        <w:rPr>
          <w:lang w:val="en-MY"/>
        </w:rPr>
        <w:t>ype</w:t>
      </w:r>
      <w:bookmarkEnd w:id="14"/>
    </w:p>
    <w:p w14:paraId="40EBCAA4" w14:textId="59713767" w:rsidR="007A7C75" w:rsidRDefault="009A6936" w:rsidP="004464C6">
      <w:pPr>
        <w:rPr>
          <w:lang w:val="en-MY"/>
        </w:rPr>
      </w:pPr>
      <w:r>
        <w:rPr>
          <w:lang w:val="en-MY"/>
        </w:rPr>
        <w:t>P type ILC is very similar to D type. Instead of</w:t>
      </w:r>
      <w:r w:rsidR="009B0A83">
        <w:rPr>
          <w:lang w:val="en-MY"/>
        </w:rPr>
        <w:t xml:space="preserve"> using</w:t>
      </w:r>
      <w:r>
        <w:rPr>
          <w:lang w:val="en-MY"/>
        </w:rPr>
        <w:t xml:space="preserve"> the derivative of th</w:t>
      </w:r>
      <w:r w:rsidR="009B0A83">
        <w:rPr>
          <w:lang w:val="en-MY"/>
        </w:rPr>
        <w:t>e error</w:t>
      </w:r>
      <w:r>
        <w:rPr>
          <w:lang w:val="en-MY"/>
        </w:rPr>
        <w:t>, the error</w:t>
      </w:r>
      <w:r w:rsidR="000D18E3">
        <w:rPr>
          <w:lang w:val="en-MY"/>
        </w:rPr>
        <w:t xml:space="preserve"> in its original form</w:t>
      </w:r>
      <w:r>
        <w:rPr>
          <w:lang w:val="en-MY"/>
        </w:rPr>
        <w:t xml:space="preserve"> is used, yielding the following equation following </w:t>
      </w:r>
      <w:proofErr w:type="spellStart"/>
      <w:r>
        <w:rPr>
          <w:lang w:val="en-MY"/>
        </w:rPr>
        <w:t>Arimoto</w:t>
      </w:r>
      <w:proofErr w:type="spellEnd"/>
      <w:r>
        <w:rPr>
          <w:lang w:val="en-MY"/>
        </w:rPr>
        <w:t xml:space="preserve"> et al. [</w:t>
      </w:r>
      <w:hyperlink w:anchor="Ref_16" w:history="1">
        <w:r w:rsidR="000D18E3" w:rsidRPr="00C738F4">
          <w:rPr>
            <w:rStyle w:val="Hyperlink"/>
            <w:lang w:val="en-MY"/>
          </w:rPr>
          <w:t>16</w:t>
        </w:r>
      </w:hyperlink>
      <w:r>
        <w:rPr>
          <w:lang w:val="en-MY"/>
        </w:rPr>
        <w:t>]:</w:t>
      </w:r>
    </w:p>
    <w:bookmarkStart w:id="15" w:name="eqn_3"/>
    <w:p w14:paraId="1E91A972" w14:textId="6E2B852A" w:rsidR="009A6936" w:rsidRDefault="00E519A1" w:rsidP="009A6936">
      <w:pPr>
        <w:jc w:val="right"/>
        <w:rPr>
          <w:lang w:val="en-MY"/>
        </w:rPr>
      </w:pPr>
      <m:oMath>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k+1</m:t>
            </m:r>
          </m:sub>
        </m:sSub>
        <m:d>
          <m:dPr>
            <m:ctrlPr>
              <w:rPr>
                <w:rFonts w:ascii="Cambria Math" w:hAnsi="Cambria Math"/>
                <w:i/>
                <w:lang w:val="en-MY"/>
              </w:rPr>
            </m:ctrlPr>
          </m:dPr>
          <m:e>
            <m:r>
              <w:rPr>
                <w:rFonts w:ascii="Cambria Math" w:hAnsi="Cambria Math"/>
                <w:lang w:val="en-MY"/>
              </w:rPr>
              <m:t>t</m:t>
            </m:r>
          </m:e>
        </m:d>
        <m:r>
          <w:rPr>
            <w:rFonts w:ascii="Cambria Math" w:hAnsi="Cambria Math"/>
            <w:lang w:val="en-MY"/>
          </w:rPr>
          <m:t>=</m:t>
        </m:r>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m:t>
            </m:r>
          </m:sub>
        </m:sSub>
        <m:d>
          <m:dPr>
            <m:ctrlPr>
              <w:rPr>
                <w:rFonts w:ascii="Cambria Math" w:hAnsi="Cambria Math"/>
                <w:i/>
                <w:lang w:val="en-MY"/>
              </w:rPr>
            </m:ctrlPr>
          </m:dPr>
          <m:e>
            <m:r>
              <w:rPr>
                <w:rFonts w:ascii="Cambria Math" w:hAnsi="Cambria Math"/>
                <w:lang w:val="en-MY"/>
              </w:rPr>
              <m:t>t</m:t>
            </m:r>
          </m:e>
        </m:d>
        <m:r>
          <w:rPr>
            <w:rFonts w:ascii="Cambria Math" w:hAnsi="Cambria Math"/>
            <w:lang w:val="en-MY"/>
          </w:rPr>
          <m:t>+β</m:t>
        </m:r>
        <m:sSub>
          <m:sSubPr>
            <m:ctrlPr>
              <w:rPr>
                <w:rFonts w:ascii="Cambria Math" w:hAnsi="Cambria Math"/>
                <w:i/>
                <w:lang w:val="en-MY"/>
              </w:rPr>
            </m:ctrlPr>
          </m:sSubPr>
          <m:e>
            <m:r>
              <w:rPr>
                <w:rFonts w:ascii="Cambria Math" w:hAnsi="Cambria Math"/>
                <w:lang w:val="en-MY"/>
              </w:rPr>
              <m:t>e</m:t>
            </m:r>
          </m:e>
          <m:sub>
            <m:r>
              <w:rPr>
                <w:rFonts w:ascii="Cambria Math" w:hAnsi="Cambria Math"/>
                <w:lang w:val="en-MY"/>
              </w:rPr>
              <m:t>k</m:t>
            </m:r>
          </m:sub>
        </m:sSub>
        <m:r>
          <w:rPr>
            <w:rFonts w:ascii="Cambria Math" w:hAnsi="Cambria Math"/>
            <w:lang w:val="en-MY"/>
          </w:rPr>
          <m:t>(t)</m:t>
        </m:r>
      </m:oMath>
      <w:r w:rsidR="009A6936">
        <w:rPr>
          <w:lang w:val="en-MY"/>
        </w:rPr>
        <w:t xml:space="preserve"> </w:t>
      </w:r>
      <w:r w:rsidR="009A6936">
        <w:rPr>
          <w:lang w:val="en-MY"/>
        </w:rPr>
        <w:tab/>
      </w:r>
      <w:r w:rsidR="009A6936">
        <w:rPr>
          <w:lang w:val="en-MY"/>
        </w:rPr>
        <w:tab/>
      </w:r>
      <w:r w:rsidR="009A6936">
        <w:rPr>
          <w:lang w:val="en-MY"/>
        </w:rPr>
        <w:tab/>
      </w:r>
      <w:r w:rsidR="009A6936">
        <w:rPr>
          <w:lang w:val="en-MY"/>
        </w:rPr>
        <w:tab/>
      </w:r>
      <w:r w:rsidR="009A6936">
        <w:rPr>
          <w:lang w:val="en-MY"/>
        </w:rPr>
        <w:tab/>
        <w:t>(3)</w:t>
      </w:r>
    </w:p>
    <w:bookmarkEnd w:id="15"/>
    <w:p w14:paraId="30247179" w14:textId="196CAC4E" w:rsidR="009A6936" w:rsidRDefault="00DF41D8" w:rsidP="009A6936">
      <w:pPr>
        <w:rPr>
          <w:lang w:val="en-MY"/>
        </w:rPr>
      </w:pPr>
      <w:r>
        <w:rPr>
          <w:lang w:val="en-MY"/>
        </w:rPr>
        <w:t>This controller however may lack the ability to detect and correct small noise signal as there is no derivative term which is known to significantly amplified small signals.</w:t>
      </w:r>
      <w:r w:rsidR="00790C85">
        <w:rPr>
          <w:lang w:val="en-MY"/>
        </w:rPr>
        <w:t xml:space="preserve"> [</w:t>
      </w:r>
      <w:hyperlink w:anchor="Ref_17" w:history="1">
        <w:r w:rsidR="002E145E" w:rsidRPr="00C738F4">
          <w:rPr>
            <w:rStyle w:val="Hyperlink"/>
            <w:lang w:val="en-MY"/>
          </w:rPr>
          <w:t>17</w:t>
        </w:r>
      </w:hyperlink>
      <w:r w:rsidR="00790C85">
        <w:rPr>
          <w:lang w:val="en-MY"/>
        </w:rPr>
        <w:t>]</w:t>
      </w:r>
    </w:p>
    <w:p w14:paraId="6B02EBCB" w14:textId="6BA66CA0" w:rsidR="00790C85" w:rsidRDefault="00790C85" w:rsidP="00D341D5">
      <w:pPr>
        <w:pStyle w:val="Heading3"/>
        <w:numPr>
          <w:ilvl w:val="2"/>
          <w:numId w:val="27"/>
        </w:numPr>
        <w:spacing w:after="240"/>
        <w:ind w:left="709"/>
        <w:rPr>
          <w:lang w:val="en-MY"/>
        </w:rPr>
      </w:pPr>
      <w:bookmarkStart w:id="16" w:name="_Toc90365479"/>
      <w:r>
        <w:rPr>
          <w:lang w:val="en-MY"/>
        </w:rPr>
        <w:t xml:space="preserve">PD </w:t>
      </w:r>
      <w:r w:rsidR="00EE6B4B">
        <w:rPr>
          <w:lang w:val="en-MY"/>
        </w:rPr>
        <w:t>T</w:t>
      </w:r>
      <w:r>
        <w:rPr>
          <w:lang w:val="en-MY"/>
        </w:rPr>
        <w:t>ype</w:t>
      </w:r>
      <w:bookmarkEnd w:id="16"/>
    </w:p>
    <w:p w14:paraId="1F6C72BB" w14:textId="6EF10242" w:rsidR="00226443" w:rsidRPr="00226443" w:rsidRDefault="00226443" w:rsidP="00226443">
      <w:pPr>
        <w:rPr>
          <w:lang w:val="en-MY"/>
        </w:rPr>
      </w:pPr>
      <w:proofErr w:type="spellStart"/>
      <w:r>
        <w:rPr>
          <w:lang w:val="en-MY"/>
        </w:rPr>
        <w:t>Arimoto</w:t>
      </w:r>
      <w:proofErr w:type="spellEnd"/>
      <w:r>
        <w:rPr>
          <w:lang w:val="en-MY"/>
        </w:rPr>
        <w:t xml:space="preserve"> et al. also proposed a mix type ILC where the P and D type works together similar to a PD feedback controller. This iteration is popular among the use for non-linear system as it does not require a plant to operate [</w:t>
      </w:r>
      <w:hyperlink w:anchor="Ref_18" w:history="1">
        <w:r w:rsidR="00AB33F5" w:rsidRPr="00C738F4">
          <w:rPr>
            <w:rStyle w:val="Hyperlink"/>
            <w:lang w:val="en-MY"/>
          </w:rPr>
          <w:t>18</w:t>
        </w:r>
      </w:hyperlink>
      <w:r>
        <w:rPr>
          <w:lang w:val="en-MY"/>
        </w:rPr>
        <w:t>]. Although it can achieve convergence more readily than using P or D alone [</w:t>
      </w:r>
      <w:hyperlink w:anchor="Ref_17" w:history="1">
        <w:r w:rsidR="00AB33F5" w:rsidRPr="00C738F4">
          <w:rPr>
            <w:rStyle w:val="Hyperlink"/>
          </w:rPr>
          <w:t>17</w:t>
        </w:r>
      </w:hyperlink>
      <w:r>
        <w:rPr>
          <w:lang w:val="en-MY"/>
        </w:rPr>
        <w:t>], it is not a guarantee that such success is always achieved unless the number of iterations is low [</w:t>
      </w:r>
      <w:hyperlink w:anchor="Ref_18" w:history="1">
        <w:r w:rsidR="00AB33F5" w:rsidRPr="00C738F4">
          <w:rPr>
            <w:rStyle w:val="Hyperlink"/>
          </w:rPr>
          <w:t>18</w:t>
        </w:r>
      </w:hyperlink>
      <w:r>
        <w:rPr>
          <w:lang w:val="en-MY"/>
        </w:rPr>
        <w:t xml:space="preserve">]. </w:t>
      </w:r>
    </w:p>
    <w:p w14:paraId="77300984" w14:textId="05B496CD" w:rsidR="001B54B0" w:rsidRDefault="001B54B0" w:rsidP="00D341D5">
      <w:pPr>
        <w:pStyle w:val="Heading2"/>
        <w:numPr>
          <w:ilvl w:val="1"/>
          <w:numId w:val="27"/>
        </w:numPr>
        <w:spacing w:after="240"/>
        <w:ind w:left="709" w:hanging="709"/>
        <w:rPr>
          <w:lang w:val="en-MY"/>
        </w:rPr>
      </w:pPr>
      <w:bookmarkStart w:id="17" w:name="_Toc90365480"/>
      <w:r>
        <w:rPr>
          <w:lang w:val="en-MY"/>
        </w:rPr>
        <w:t xml:space="preserve">Model </w:t>
      </w:r>
      <w:r w:rsidR="00EE6B4B">
        <w:rPr>
          <w:lang w:val="en-MY"/>
        </w:rPr>
        <w:t>B</w:t>
      </w:r>
      <w:r>
        <w:rPr>
          <w:lang w:val="en-MY"/>
        </w:rPr>
        <w:t>ased ILC</w:t>
      </w:r>
      <w:bookmarkEnd w:id="17"/>
    </w:p>
    <w:p w14:paraId="5B4FB73B" w14:textId="34B4AB99" w:rsidR="001B54B0" w:rsidRDefault="001B54B0" w:rsidP="00D341D5">
      <w:pPr>
        <w:pStyle w:val="Heading3"/>
        <w:numPr>
          <w:ilvl w:val="2"/>
          <w:numId w:val="27"/>
        </w:numPr>
        <w:spacing w:after="240"/>
        <w:ind w:left="709"/>
        <w:rPr>
          <w:lang w:val="en-MY"/>
        </w:rPr>
      </w:pPr>
      <w:bookmarkStart w:id="18" w:name="_Toc90365481"/>
      <w:r>
        <w:rPr>
          <w:lang w:val="en-MY"/>
        </w:rPr>
        <w:t xml:space="preserve">Inverse </w:t>
      </w:r>
      <w:r w:rsidR="00EE6B4B">
        <w:rPr>
          <w:lang w:val="en-MY"/>
        </w:rPr>
        <w:t>P</w:t>
      </w:r>
      <w:r>
        <w:rPr>
          <w:lang w:val="en-MY"/>
        </w:rPr>
        <w:t xml:space="preserve">lant </w:t>
      </w:r>
      <w:r w:rsidR="00DA2C8F">
        <w:rPr>
          <w:lang w:val="en-MY"/>
        </w:rPr>
        <w:t>ILC</w:t>
      </w:r>
      <w:bookmarkEnd w:id="18"/>
    </w:p>
    <w:p w14:paraId="09CCE921" w14:textId="3E6266A9" w:rsidR="00226443" w:rsidRDefault="00226443" w:rsidP="00226443">
      <w:pPr>
        <w:rPr>
          <w:lang w:val="en-MY"/>
        </w:rPr>
      </w:pPr>
      <w:r>
        <w:rPr>
          <w:lang w:val="en-MY"/>
        </w:rPr>
        <w:t xml:space="preserve">When the plant of the system is known, one of the simplest </w:t>
      </w:r>
      <w:r w:rsidR="00F75E4D">
        <w:rPr>
          <w:lang w:val="en-MY"/>
        </w:rPr>
        <w:t>methods</w:t>
      </w:r>
      <w:r>
        <w:rPr>
          <w:lang w:val="en-MY"/>
        </w:rPr>
        <w:t xml:space="preserve"> of ILC is just to invert the plant and use that to calculate the desired </w:t>
      </w:r>
      <w:r w:rsidR="00F75E4D">
        <w:rPr>
          <w:lang w:val="en-MY"/>
        </w:rPr>
        <w:t xml:space="preserve">optimal </w:t>
      </w:r>
      <w:r>
        <w:rPr>
          <w:lang w:val="en-MY"/>
        </w:rPr>
        <w:t>input</w:t>
      </w:r>
      <w:r w:rsidR="00F75E4D">
        <w:rPr>
          <w:lang w:val="en-MY"/>
        </w:rPr>
        <w:t xml:space="preserve"> [</w:t>
      </w:r>
      <w:hyperlink w:anchor="Ref_19" w:history="1">
        <w:r w:rsidR="00AB33F5" w:rsidRPr="00C738F4">
          <w:rPr>
            <w:rStyle w:val="Hyperlink"/>
          </w:rPr>
          <w:t>19</w:t>
        </w:r>
      </w:hyperlink>
      <w:r w:rsidR="00F75E4D">
        <w:rPr>
          <w:lang w:val="en-MY"/>
        </w:rPr>
        <w:t>]</w:t>
      </w:r>
      <w:r w:rsidR="00AB33F5">
        <w:rPr>
          <w:lang w:val="en-MY"/>
        </w:rPr>
        <w:t xml:space="preserve"> yielding the equation</w:t>
      </w:r>
      <w:r w:rsidR="00F75E4D">
        <w:rPr>
          <w:lang w:val="en-MY"/>
        </w:rPr>
        <w:t xml:space="preserve"> in the form of:</w:t>
      </w:r>
    </w:p>
    <w:bookmarkStart w:id="19" w:name="eqn_4"/>
    <w:p w14:paraId="6145DC72" w14:textId="6B1EDCD3" w:rsidR="00F75E4D" w:rsidRDefault="00E519A1" w:rsidP="00F75E4D">
      <w:pPr>
        <w:jc w:val="right"/>
        <w:rPr>
          <w:lang w:val="en-MY"/>
        </w:rPr>
      </w:pPr>
      <m:oMath>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d</m:t>
            </m:r>
          </m:sub>
        </m:sSub>
        <m:d>
          <m:dPr>
            <m:ctrlPr>
              <w:rPr>
                <w:rFonts w:ascii="Cambria Math" w:hAnsi="Cambria Math"/>
                <w:i/>
                <w:lang w:val="en-MY"/>
              </w:rPr>
            </m:ctrlPr>
          </m:dPr>
          <m:e>
            <m:r>
              <w:rPr>
                <w:rFonts w:ascii="Cambria Math" w:hAnsi="Cambria Math"/>
                <w:lang w:val="en-MY"/>
              </w:rPr>
              <m:t>t</m:t>
            </m:r>
          </m:e>
        </m:d>
        <m:r>
          <w:rPr>
            <w:rFonts w:ascii="Cambria Math" w:hAnsi="Cambria Math"/>
            <w:lang w:val="en-MY"/>
          </w:rPr>
          <m:t>=</m:t>
        </m:r>
        <m:sSubSup>
          <m:sSubSupPr>
            <m:ctrlPr>
              <w:rPr>
                <w:rFonts w:ascii="Cambria Math" w:hAnsi="Cambria Math"/>
                <w:i/>
                <w:lang w:val="en-MY"/>
              </w:rPr>
            </m:ctrlPr>
          </m:sSubSupPr>
          <m:e>
            <m:r>
              <w:rPr>
                <w:rFonts w:ascii="Cambria Math" w:hAnsi="Cambria Math"/>
                <w:lang w:val="en-MY"/>
              </w:rPr>
              <m:t>f</m:t>
            </m:r>
          </m:e>
          <m:sub>
            <m:r>
              <w:rPr>
                <w:rFonts w:ascii="Cambria Math" w:hAnsi="Cambria Math"/>
                <w:lang w:val="en-MY"/>
              </w:rPr>
              <m:t>p</m:t>
            </m:r>
          </m:sub>
          <m:sup>
            <m:r>
              <w:rPr>
                <w:rFonts w:ascii="Cambria Math" w:hAnsi="Cambria Math"/>
                <w:lang w:val="en-MY"/>
              </w:rPr>
              <m:t>-1</m:t>
            </m:r>
          </m:sup>
        </m:sSubSup>
        <m:r>
          <w:rPr>
            <w:rFonts w:ascii="Cambria Math" w:hAnsi="Cambria Math"/>
            <w:lang w:val="en-MY"/>
          </w:rPr>
          <m:t>(</m:t>
        </m:r>
        <m:sSub>
          <m:sSubPr>
            <m:ctrlPr>
              <w:rPr>
                <w:rFonts w:ascii="Cambria Math" w:hAnsi="Cambria Math"/>
                <w:i/>
                <w:lang w:val="en-MY"/>
              </w:rPr>
            </m:ctrlPr>
          </m:sSubPr>
          <m:e>
            <m:r>
              <w:rPr>
                <w:rFonts w:ascii="Cambria Math" w:hAnsi="Cambria Math"/>
                <w:lang w:val="en-MY"/>
              </w:rPr>
              <m:t>y</m:t>
            </m:r>
          </m:e>
          <m:sub>
            <m:r>
              <w:rPr>
                <w:rFonts w:ascii="Cambria Math" w:hAnsi="Cambria Math"/>
                <w:lang w:val="en-MY"/>
              </w:rPr>
              <m:t>d</m:t>
            </m:r>
          </m:sub>
        </m:sSub>
        <m:d>
          <m:dPr>
            <m:ctrlPr>
              <w:rPr>
                <w:rFonts w:ascii="Cambria Math" w:hAnsi="Cambria Math"/>
                <w:i/>
                <w:lang w:val="en-MY"/>
              </w:rPr>
            </m:ctrlPr>
          </m:dPr>
          <m:e>
            <m:r>
              <w:rPr>
                <w:rFonts w:ascii="Cambria Math" w:hAnsi="Cambria Math"/>
                <w:lang w:val="en-MY"/>
              </w:rPr>
              <m:t>t</m:t>
            </m:r>
          </m:e>
        </m:d>
        <m:r>
          <w:rPr>
            <w:rFonts w:ascii="Cambria Math" w:hAnsi="Cambria Math"/>
            <w:lang w:val="en-MY"/>
          </w:rPr>
          <m:t>,t)</m:t>
        </m:r>
      </m:oMath>
      <w:r w:rsidR="00F75E4D">
        <w:rPr>
          <w:lang w:val="en-MY"/>
        </w:rPr>
        <w:t xml:space="preserve"> </w:t>
      </w:r>
      <w:r w:rsidR="00F75E4D">
        <w:rPr>
          <w:lang w:val="en-MY"/>
        </w:rPr>
        <w:tab/>
      </w:r>
      <w:r w:rsidR="00F75E4D">
        <w:rPr>
          <w:lang w:val="en-MY"/>
        </w:rPr>
        <w:tab/>
      </w:r>
      <w:r w:rsidR="00F75E4D">
        <w:rPr>
          <w:lang w:val="en-MY"/>
        </w:rPr>
        <w:tab/>
      </w:r>
      <w:r w:rsidR="00F75E4D">
        <w:rPr>
          <w:lang w:val="en-MY"/>
        </w:rPr>
        <w:tab/>
      </w:r>
      <w:r w:rsidR="00F75E4D">
        <w:rPr>
          <w:lang w:val="en-MY"/>
        </w:rPr>
        <w:tab/>
        <w:t>(4)</w:t>
      </w:r>
    </w:p>
    <w:bookmarkEnd w:id="19"/>
    <w:p w14:paraId="1A0A7F18" w14:textId="21ACFD3F" w:rsidR="00F75E4D" w:rsidRDefault="00F75E4D" w:rsidP="00F75E4D">
      <w:pPr>
        <w:rPr>
          <w:lang w:val="en-MY"/>
        </w:rPr>
      </w:pPr>
      <w:r>
        <w:rPr>
          <w:lang w:val="en-MY"/>
        </w:rPr>
        <w:t xml:space="preserve">where </w:t>
      </w:r>
      <m:oMath>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d</m:t>
            </m:r>
          </m:sub>
        </m:sSub>
        <m:d>
          <m:dPr>
            <m:ctrlPr>
              <w:rPr>
                <w:rFonts w:ascii="Cambria Math" w:hAnsi="Cambria Math"/>
                <w:i/>
                <w:lang w:val="en-MY"/>
              </w:rPr>
            </m:ctrlPr>
          </m:dPr>
          <m:e>
            <m:r>
              <w:rPr>
                <w:rFonts w:ascii="Cambria Math" w:hAnsi="Cambria Math"/>
                <w:lang w:val="en-MY"/>
              </w:rPr>
              <m:t>t</m:t>
            </m:r>
          </m:e>
        </m:d>
      </m:oMath>
      <w:r>
        <w:rPr>
          <w:lang w:val="en-MY"/>
        </w:rPr>
        <w:t xml:space="preserve"> is the desired input signal, </w:t>
      </w:r>
      <m:oMath>
        <m:sSubSup>
          <m:sSubSupPr>
            <m:ctrlPr>
              <w:rPr>
                <w:rFonts w:ascii="Cambria Math" w:hAnsi="Cambria Math"/>
                <w:i/>
                <w:lang w:val="en-MY"/>
              </w:rPr>
            </m:ctrlPr>
          </m:sSubSupPr>
          <m:e>
            <m:r>
              <w:rPr>
                <w:rFonts w:ascii="Cambria Math" w:hAnsi="Cambria Math"/>
                <w:lang w:val="en-MY"/>
              </w:rPr>
              <m:t>f</m:t>
            </m:r>
          </m:e>
          <m:sub>
            <m:r>
              <w:rPr>
                <w:rFonts w:ascii="Cambria Math" w:hAnsi="Cambria Math"/>
                <w:lang w:val="en-MY"/>
              </w:rPr>
              <m:t>p</m:t>
            </m:r>
          </m:sub>
          <m:sup>
            <m:r>
              <w:rPr>
                <w:rFonts w:ascii="Cambria Math" w:hAnsi="Cambria Math"/>
                <w:lang w:val="en-MY"/>
              </w:rPr>
              <m:t>-1</m:t>
            </m:r>
          </m:sup>
        </m:sSubSup>
      </m:oMath>
      <w:r>
        <w:rPr>
          <w:lang w:val="en-MY"/>
        </w:rPr>
        <w:t xml:space="preserve"> is the inverse of the plant and </w:t>
      </w:r>
      <m:oMath>
        <m:sSub>
          <m:sSubPr>
            <m:ctrlPr>
              <w:rPr>
                <w:rFonts w:ascii="Cambria Math" w:hAnsi="Cambria Math"/>
                <w:i/>
                <w:lang w:val="en-MY"/>
              </w:rPr>
            </m:ctrlPr>
          </m:sSubPr>
          <m:e>
            <m:r>
              <w:rPr>
                <w:rFonts w:ascii="Cambria Math" w:hAnsi="Cambria Math"/>
                <w:lang w:val="en-MY"/>
              </w:rPr>
              <m:t>y</m:t>
            </m:r>
          </m:e>
          <m:sub>
            <m:r>
              <w:rPr>
                <w:rFonts w:ascii="Cambria Math" w:hAnsi="Cambria Math"/>
                <w:lang w:val="en-MY"/>
              </w:rPr>
              <m:t>d</m:t>
            </m:r>
          </m:sub>
        </m:sSub>
        <m:d>
          <m:dPr>
            <m:ctrlPr>
              <w:rPr>
                <w:rFonts w:ascii="Cambria Math" w:hAnsi="Cambria Math"/>
                <w:i/>
                <w:lang w:val="en-MY"/>
              </w:rPr>
            </m:ctrlPr>
          </m:dPr>
          <m:e>
            <m:r>
              <w:rPr>
                <w:rFonts w:ascii="Cambria Math" w:hAnsi="Cambria Math"/>
                <w:lang w:val="en-MY"/>
              </w:rPr>
              <m:t>t</m:t>
            </m:r>
          </m:e>
        </m:d>
      </m:oMath>
      <w:r>
        <w:rPr>
          <w:lang w:val="en-MY"/>
        </w:rPr>
        <w:t xml:space="preserve"> is the desired </w:t>
      </w:r>
      <w:proofErr w:type="gramStart"/>
      <w:r>
        <w:rPr>
          <w:lang w:val="en-MY"/>
        </w:rPr>
        <w:t>output.</w:t>
      </w:r>
      <w:proofErr w:type="gramEnd"/>
    </w:p>
    <w:p w14:paraId="047C0FEA" w14:textId="09CAF2D8" w:rsidR="00F75E4D" w:rsidRDefault="00F75E4D" w:rsidP="00F75E4D">
      <w:pPr>
        <w:rPr>
          <w:lang w:val="en-MY"/>
        </w:rPr>
      </w:pPr>
      <w:r>
        <w:rPr>
          <w:lang w:val="en-MY"/>
        </w:rPr>
        <w:t xml:space="preserve">The next input iteration and error is formulated as </w:t>
      </w:r>
      <w:proofErr w:type="spellStart"/>
      <w:r>
        <w:rPr>
          <w:lang w:val="en-MY"/>
        </w:rPr>
        <w:t>eqn</w:t>
      </w:r>
      <w:proofErr w:type="spellEnd"/>
      <w:r>
        <w:rPr>
          <w:lang w:val="en-MY"/>
        </w:rPr>
        <w:t xml:space="preserve"> </w:t>
      </w:r>
      <w:hyperlink w:anchor="eqn_5" w:history="1">
        <w:r w:rsidRPr="00344885">
          <w:rPr>
            <w:rStyle w:val="Hyperlink"/>
            <w:lang w:val="en-MY"/>
          </w:rPr>
          <w:t>5</w:t>
        </w:r>
      </w:hyperlink>
      <w:r>
        <w:rPr>
          <w:lang w:val="en-MY"/>
        </w:rPr>
        <w:t xml:space="preserve"> and </w:t>
      </w:r>
      <w:hyperlink w:anchor="eqn_6" w:history="1">
        <w:r w:rsidRPr="00344885">
          <w:rPr>
            <w:rStyle w:val="Hyperlink"/>
            <w:lang w:val="en-MY"/>
          </w:rPr>
          <w:t>6</w:t>
        </w:r>
      </w:hyperlink>
      <w:r>
        <w:rPr>
          <w:lang w:val="en-MY"/>
        </w:rPr>
        <w:t>.</w:t>
      </w:r>
    </w:p>
    <w:bookmarkStart w:id="20" w:name="eqn_5"/>
    <w:p w14:paraId="09DB1F5A" w14:textId="62098B62" w:rsidR="00F75E4D" w:rsidRDefault="00E519A1" w:rsidP="00F75E4D">
      <w:pPr>
        <w:jc w:val="right"/>
        <w:rPr>
          <w:lang w:val="en-MY"/>
        </w:rPr>
      </w:pPr>
      <m:oMath>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k+1</m:t>
            </m:r>
          </m:sub>
        </m:sSub>
        <m:d>
          <m:dPr>
            <m:ctrlPr>
              <w:rPr>
                <w:rFonts w:ascii="Cambria Math" w:hAnsi="Cambria Math"/>
                <w:i/>
                <w:lang w:val="en-MY"/>
              </w:rPr>
            </m:ctrlPr>
          </m:dPr>
          <m:e>
            <m:r>
              <w:rPr>
                <w:rFonts w:ascii="Cambria Math" w:hAnsi="Cambria Math"/>
                <w:lang w:val="en-MY"/>
              </w:rPr>
              <m:t>t</m:t>
            </m:r>
          </m:e>
        </m:d>
        <m:r>
          <w:rPr>
            <w:rFonts w:ascii="Cambria Math" w:hAnsi="Cambria Math"/>
            <w:lang w:val="en-MY"/>
          </w:rPr>
          <m:t>=</m:t>
        </m:r>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m:t>
            </m:r>
          </m:sub>
        </m:sSub>
        <m:d>
          <m:dPr>
            <m:ctrlPr>
              <w:rPr>
                <w:rFonts w:ascii="Cambria Math" w:hAnsi="Cambria Math"/>
                <w:i/>
                <w:lang w:val="en-MY"/>
              </w:rPr>
            </m:ctrlPr>
          </m:dPr>
          <m:e>
            <m:r>
              <w:rPr>
                <w:rFonts w:ascii="Cambria Math" w:hAnsi="Cambria Math"/>
                <w:lang w:val="en-MY"/>
              </w:rPr>
              <m:t>t</m:t>
            </m:r>
          </m:e>
        </m:d>
        <m:r>
          <w:rPr>
            <w:rFonts w:ascii="Cambria Math" w:hAnsi="Cambria Math"/>
            <w:lang w:val="en-MY"/>
          </w:rPr>
          <m:t>+</m:t>
        </m:r>
        <m:sSubSup>
          <m:sSubSupPr>
            <m:ctrlPr>
              <w:rPr>
                <w:rFonts w:ascii="Cambria Math" w:hAnsi="Cambria Math"/>
                <w:i/>
                <w:lang w:val="en-MY"/>
              </w:rPr>
            </m:ctrlPr>
          </m:sSubSupPr>
          <m:e>
            <m:r>
              <w:rPr>
                <w:rFonts w:ascii="Cambria Math" w:hAnsi="Cambria Math"/>
                <w:lang w:val="en-MY"/>
              </w:rPr>
              <m:t>f</m:t>
            </m:r>
          </m:e>
          <m:sub>
            <m:r>
              <w:rPr>
                <w:rFonts w:ascii="Cambria Math" w:hAnsi="Cambria Math"/>
                <w:lang w:val="en-MY"/>
              </w:rPr>
              <m:t>p</m:t>
            </m:r>
          </m:sub>
          <m:sup>
            <m:r>
              <w:rPr>
                <w:rFonts w:ascii="Cambria Math" w:hAnsi="Cambria Math"/>
                <w:lang w:val="en-MY"/>
              </w:rPr>
              <m:t>-1</m:t>
            </m:r>
          </m:sup>
        </m:sSubSup>
        <m:r>
          <w:rPr>
            <w:rFonts w:ascii="Cambria Math" w:hAnsi="Cambria Math"/>
            <w:lang w:val="en-MY"/>
          </w:rPr>
          <m:t>(t)</m:t>
        </m:r>
        <m:sSub>
          <m:sSubPr>
            <m:ctrlPr>
              <w:rPr>
                <w:rFonts w:ascii="Cambria Math" w:hAnsi="Cambria Math"/>
                <w:i/>
                <w:lang w:val="en-MY"/>
              </w:rPr>
            </m:ctrlPr>
          </m:sSubPr>
          <m:e>
            <m:r>
              <w:rPr>
                <w:rFonts w:ascii="Cambria Math" w:hAnsi="Cambria Math"/>
                <w:lang w:val="en-MY"/>
              </w:rPr>
              <m:t>e</m:t>
            </m:r>
          </m:e>
          <m:sub>
            <m:r>
              <w:rPr>
                <w:rFonts w:ascii="Cambria Math" w:hAnsi="Cambria Math"/>
                <w:lang w:val="en-MY"/>
              </w:rPr>
              <m:t>k</m:t>
            </m:r>
          </m:sub>
        </m:sSub>
        <m:r>
          <w:rPr>
            <w:rFonts w:ascii="Cambria Math" w:hAnsi="Cambria Math"/>
            <w:lang w:val="en-MY"/>
          </w:rPr>
          <m:t>(t)</m:t>
        </m:r>
      </m:oMath>
      <w:r w:rsidR="00F75E4D">
        <w:rPr>
          <w:lang w:val="en-MY"/>
        </w:rPr>
        <w:t xml:space="preserve"> </w:t>
      </w:r>
      <w:r w:rsidR="00F75E4D">
        <w:rPr>
          <w:lang w:val="en-MY"/>
        </w:rPr>
        <w:tab/>
      </w:r>
      <w:r w:rsidR="00F75E4D">
        <w:rPr>
          <w:lang w:val="en-MY"/>
        </w:rPr>
        <w:tab/>
      </w:r>
      <w:r w:rsidR="00F75E4D">
        <w:rPr>
          <w:lang w:val="en-MY"/>
        </w:rPr>
        <w:tab/>
      </w:r>
      <w:r w:rsidR="00F75E4D">
        <w:rPr>
          <w:lang w:val="en-MY"/>
        </w:rPr>
        <w:tab/>
        <w:t>(5)</w:t>
      </w:r>
    </w:p>
    <w:bookmarkStart w:id="21" w:name="eqn_6"/>
    <w:bookmarkEnd w:id="20"/>
    <w:p w14:paraId="46ED6491" w14:textId="06F34F78" w:rsidR="00F75E4D" w:rsidRDefault="00E519A1" w:rsidP="00F75E4D">
      <w:pPr>
        <w:jc w:val="right"/>
        <w:rPr>
          <w:lang w:val="en-MY"/>
        </w:rPr>
      </w:pPr>
      <m:oMath>
        <m:sSub>
          <m:sSubPr>
            <m:ctrlPr>
              <w:rPr>
                <w:rFonts w:ascii="Cambria Math" w:hAnsi="Cambria Math"/>
                <w:i/>
                <w:lang w:val="en-MY"/>
              </w:rPr>
            </m:ctrlPr>
          </m:sSubPr>
          <m:e>
            <m:r>
              <w:rPr>
                <w:rFonts w:ascii="Cambria Math" w:hAnsi="Cambria Math"/>
                <w:lang w:val="en-MY"/>
              </w:rPr>
              <m:t>e</m:t>
            </m:r>
          </m:e>
          <m:sub>
            <m:r>
              <w:rPr>
                <w:rFonts w:ascii="Cambria Math" w:hAnsi="Cambria Math"/>
                <w:lang w:val="en-MY"/>
              </w:rPr>
              <m:t>k+1</m:t>
            </m:r>
          </m:sub>
        </m:sSub>
        <m:r>
          <w:rPr>
            <w:rFonts w:ascii="Cambria Math" w:hAnsi="Cambria Math"/>
            <w:lang w:val="en-MY"/>
          </w:rPr>
          <m:t>=r-G</m:t>
        </m:r>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k+1</m:t>
            </m:r>
          </m:sub>
        </m:sSub>
        <m:r>
          <w:rPr>
            <w:rFonts w:ascii="Cambria Math" w:hAnsi="Cambria Math"/>
            <w:lang w:val="en-MY"/>
          </w:rPr>
          <m:t>-d=(I-G</m:t>
        </m:r>
        <m:sSubSup>
          <m:sSubSupPr>
            <m:ctrlPr>
              <w:rPr>
                <w:rFonts w:ascii="Cambria Math" w:hAnsi="Cambria Math"/>
                <w:i/>
                <w:lang w:val="en-MY"/>
              </w:rPr>
            </m:ctrlPr>
          </m:sSubSupPr>
          <m:e>
            <m:r>
              <w:rPr>
                <w:rFonts w:ascii="Cambria Math" w:hAnsi="Cambria Math"/>
                <w:lang w:val="en-MY"/>
              </w:rPr>
              <m:t>f</m:t>
            </m:r>
          </m:e>
          <m:sub>
            <m:r>
              <w:rPr>
                <w:rFonts w:ascii="Cambria Math" w:hAnsi="Cambria Math"/>
                <w:lang w:val="en-MY"/>
              </w:rPr>
              <m:t>p</m:t>
            </m:r>
          </m:sub>
          <m:sup>
            <m:r>
              <w:rPr>
                <w:rFonts w:ascii="Cambria Math" w:hAnsi="Cambria Math"/>
                <w:lang w:val="en-MY"/>
              </w:rPr>
              <m:t>-1</m:t>
            </m:r>
          </m:sup>
        </m:sSubSup>
        <m:r>
          <w:rPr>
            <w:rFonts w:ascii="Cambria Math" w:hAnsi="Cambria Math"/>
            <w:lang w:val="en-MY"/>
          </w:rPr>
          <m:t>)</m:t>
        </m:r>
        <m:sSub>
          <m:sSubPr>
            <m:ctrlPr>
              <w:rPr>
                <w:rFonts w:ascii="Cambria Math" w:hAnsi="Cambria Math"/>
                <w:i/>
                <w:lang w:val="en-MY"/>
              </w:rPr>
            </m:ctrlPr>
          </m:sSubPr>
          <m:e>
            <m:r>
              <w:rPr>
                <w:rFonts w:ascii="Cambria Math" w:hAnsi="Cambria Math"/>
                <w:lang w:val="en-MY"/>
              </w:rPr>
              <m:t>e</m:t>
            </m:r>
          </m:e>
          <m:sub>
            <m:r>
              <w:rPr>
                <w:rFonts w:ascii="Cambria Math" w:hAnsi="Cambria Math"/>
                <w:lang w:val="en-MY"/>
              </w:rPr>
              <m:t>k</m:t>
            </m:r>
          </m:sub>
        </m:sSub>
      </m:oMath>
      <w:r w:rsidR="00F75E4D">
        <w:rPr>
          <w:lang w:val="en-MY"/>
        </w:rPr>
        <w:t xml:space="preserve"> </w:t>
      </w:r>
      <w:r w:rsidR="00F75E4D">
        <w:rPr>
          <w:lang w:val="en-MY"/>
        </w:rPr>
        <w:tab/>
      </w:r>
      <w:r w:rsidR="00F75E4D">
        <w:rPr>
          <w:lang w:val="en-MY"/>
        </w:rPr>
        <w:tab/>
      </w:r>
      <w:r w:rsidR="00F75E4D">
        <w:rPr>
          <w:lang w:val="en-MY"/>
        </w:rPr>
        <w:tab/>
      </w:r>
      <w:r w:rsidR="00F75E4D">
        <w:rPr>
          <w:lang w:val="en-MY"/>
        </w:rPr>
        <w:tab/>
        <w:t>(6)</w:t>
      </w:r>
    </w:p>
    <w:bookmarkEnd w:id="21"/>
    <w:p w14:paraId="2335182E" w14:textId="01F47887" w:rsidR="00F75E4D" w:rsidRPr="00B67DE4" w:rsidRDefault="00F75E4D" w:rsidP="00B67DE4">
      <w:pPr>
        <w:rPr>
          <w:lang w:val="en-MY"/>
        </w:rPr>
      </w:pPr>
      <w:r>
        <w:rPr>
          <w:lang w:val="en-MY"/>
        </w:rPr>
        <w:t xml:space="preserve">Since </w:t>
      </w:r>
      <w:r w:rsidR="00631E36">
        <w:rPr>
          <w:lang w:val="en-MY"/>
        </w:rPr>
        <w:t>this uses the plant model</w:t>
      </w:r>
      <w:r>
        <w:rPr>
          <w:lang w:val="en-MY"/>
        </w:rPr>
        <w:t>, it is capable of converge in just one iteration</w:t>
      </w:r>
      <w:r w:rsidR="00B67DE4">
        <w:rPr>
          <w:lang w:val="en-MY"/>
        </w:rPr>
        <w:t>. However, the performance is greatly hinder with any modelling error and random disturbances. Hence, it is generally not suitable to be used in real system where modelling error is unavoidable.</w:t>
      </w:r>
    </w:p>
    <w:p w14:paraId="6A29FBCB" w14:textId="78AC1058" w:rsidR="00DA2C8F" w:rsidRDefault="00CE2854" w:rsidP="00D341D5">
      <w:pPr>
        <w:pStyle w:val="Heading3"/>
        <w:numPr>
          <w:ilvl w:val="2"/>
          <w:numId w:val="27"/>
        </w:numPr>
        <w:spacing w:after="240"/>
        <w:ind w:left="709"/>
        <w:rPr>
          <w:lang w:val="en-MY"/>
        </w:rPr>
      </w:pPr>
      <w:r>
        <w:rPr>
          <w:lang w:val="en-MY"/>
        </w:rPr>
        <w:t xml:space="preserve"> </w:t>
      </w:r>
      <w:bookmarkStart w:id="22" w:name="_Toc90365482"/>
      <w:r w:rsidR="00DA2C8F">
        <w:rPr>
          <w:lang w:val="en-MY"/>
        </w:rPr>
        <w:t>NORM-Optimal ILC</w:t>
      </w:r>
      <w:bookmarkEnd w:id="22"/>
    </w:p>
    <w:p w14:paraId="1036B74C" w14:textId="55952005" w:rsidR="00B67DE4" w:rsidRDefault="00B67DE4" w:rsidP="00B67DE4">
      <w:pPr>
        <w:rPr>
          <w:lang w:val="en-MY"/>
        </w:rPr>
      </w:pPr>
      <w:r>
        <w:rPr>
          <w:lang w:val="en-MY"/>
        </w:rPr>
        <w:t xml:space="preserve">Norm-optimal ILC is consider the ‘best’ ILC controller. </w:t>
      </w:r>
      <w:r w:rsidR="00101EC9">
        <w:rPr>
          <w:lang w:val="en-MY"/>
        </w:rPr>
        <w:t>The algorithm developed by [</w:t>
      </w:r>
      <w:hyperlink w:anchor="Ref_20" w:history="1">
        <w:r w:rsidR="00DC38C8" w:rsidRPr="00C738F4">
          <w:rPr>
            <w:rStyle w:val="Hyperlink"/>
          </w:rPr>
          <w:t>20</w:t>
        </w:r>
      </w:hyperlink>
      <w:r w:rsidR="00101EC9">
        <w:rPr>
          <w:lang w:val="en-MY"/>
        </w:rPr>
        <w:t xml:space="preserve">] aims to </w:t>
      </w:r>
      <w:r w:rsidR="00992DCF">
        <w:rPr>
          <w:lang w:val="en-MY"/>
        </w:rPr>
        <w:t>solve</w:t>
      </w:r>
      <w:r w:rsidR="00101EC9">
        <w:rPr>
          <w:lang w:val="en-MY"/>
        </w:rPr>
        <w:t xml:space="preserve"> the optimisation problem in </w:t>
      </w:r>
      <w:proofErr w:type="spellStart"/>
      <w:r w:rsidR="00101EC9">
        <w:rPr>
          <w:lang w:val="en-MY"/>
        </w:rPr>
        <w:t>eqn</w:t>
      </w:r>
      <w:proofErr w:type="spellEnd"/>
      <w:r w:rsidR="00101EC9">
        <w:rPr>
          <w:lang w:val="en-MY"/>
        </w:rPr>
        <w:t xml:space="preserve"> </w:t>
      </w:r>
      <w:hyperlink w:anchor="eqn_7" w:history="1">
        <w:r w:rsidR="00101EC9" w:rsidRPr="00C738F4">
          <w:rPr>
            <w:rStyle w:val="Hyperlink"/>
            <w:lang w:val="en-MY"/>
          </w:rPr>
          <w:t>7</w:t>
        </w:r>
      </w:hyperlink>
      <w:r w:rsidR="00101EC9">
        <w:rPr>
          <w:lang w:val="en-MY"/>
        </w:rPr>
        <w:t xml:space="preserve"> by ensuring reduction of norm of error is achieved in each iteration</w:t>
      </w:r>
      <w:r w:rsidR="00BE39D4">
        <w:rPr>
          <w:lang w:val="en-MY"/>
        </w:rPr>
        <w:t xml:space="preserve">. </w:t>
      </w:r>
      <w:r w:rsidR="00BE39D4">
        <w:rPr>
          <w:lang w:val="en-MY"/>
        </w:rPr>
        <w:lastRenderedPageBreak/>
        <w:t xml:space="preserve">In this implementation, </w:t>
      </w:r>
      <w:r w:rsidR="00101EC9">
        <w:rPr>
          <w:lang w:val="en-MY"/>
        </w:rPr>
        <w:t>the step size for each iteration is automatically chosen and</w:t>
      </w:r>
      <w:r w:rsidR="00BE39D4">
        <w:rPr>
          <w:lang w:val="en-MY"/>
        </w:rPr>
        <w:t xml:space="preserve"> is capable of</w:t>
      </w:r>
      <w:r w:rsidR="00101EC9">
        <w:rPr>
          <w:lang w:val="en-MY"/>
        </w:rPr>
        <w:t xml:space="preserve"> improv</w:t>
      </w:r>
      <w:r w:rsidR="00BE39D4">
        <w:rPr>
          <w:lang w:val="en-MY"/>
        </w:rPr>
        <w:t>ing</w:t>
      </w:r>
      <w:r w:rsidR="00101EC9">
        <w:rPr>
          <w:lang w:val="en-MY"/>
        </w:rPr>
        <w:t xml:space="preserve"> robustness by utilising the feedback from current iteration and feedforward data from previous iterations.</w:t>
      </w:r>
    </w:p>
    <w:bookmarkStart w:id="23" w:name="eqn_7"/>
    <w:p w14:paraId="7886A3B6" w14:textId="730E500F" w:rsidR="00101EC9" w:rsidRDefault="00E519A1" w:rsidP="00101EC9">
      <w:pPr>
        <w:jc w:val="right"/>
        <w:rPr>
          <w:lang w:val="en-MY"/>
        </w:rPr>
      </w:pPr>
      <m:oMath>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m:t>
            </m:r>
          </m:sub>
        </m:sSub>
        <m:r>
          <w:rPr>
            <w:rFonts w:ascii="Cambria Math" w:hAnsi="Cambria Math"/>
            <w:lang w:val="en-MY"/>
          </w:rPr>
          <m:t>=</m:t>
        </m:r>
        <m:func>
          <m:funcPr>
            <m:ctrlPr>
              <w:rPr>
                <w:rFonts w:ascii="Cambria Math" w:hAnsi="Cambria Math"/>
                <w:i/>
                <w:lang w:val="en-MY"/>
              </w:rPr>
            </m:ctrlPr>
          </m:funcPr>
          <m:fName>
            <m:r>
              <m:rPr>
                <m:sty m:val="p"/>
              </m:rPr>
              <w:rPr>
                <w:rFonts w:ascii="Cambria Math" w:hAnsi="Cambria Math"/>
                <w:lang w:val="en-MY"/>
              </w:rPr>
              <m:t>arg</m:t>
            </m:r>
          </m:fName>
          <m:e>
            <m:sSub>
              <m:sSubPr>
                <m:ctrlPr>
                  <w:rPr>
                    <w:rFonts w:ascii="Cambria Math" w:hAnsi="Cambria Math"/>
                    <w:i/>
                    <w:lang w:val="en-MY"/>
                  </w:rPr>
                </m:ctrlPr>
              </m:sSubPr>
              <m:e>
                <m:r>
                  <w:rPr>
                    <w:rFonts w:ascii="Cambria Math" w:hAnsi="Cambria Math"/>
                    <w:lang w:val="en-MY"/>
                  </w:rPr>
                  <m:t>min</m:t>
                </m:r>
              </m:e>
              <m:sub>
                <m:r>
                  <w:rPr>
                    <w:rFonts w:ascii="Cambria Math" w:hAnsi="Cambria Math"/>
                    <w:lang w:val="en-MY"/>
                  </w:rPr>
                  <m:t>u</m:t>
                </m:r>
              </m:sub>
            </m:sSub>
            <m:r>
              <w:rPr>
                <w:rFonts w:ascii="Cambria Math" w:hAnsi="Cambria Math"/>
                <w:lang w:val="en-MY"/>
              </w:rPr>
              <m:t>{</m:t>
            </m:r>
            <m:sSup>
              <m:sSupPr>
                <m:ctrlPr>
                  <w:rPr>
                    <w:rFonts w:ascii="Cambria Math" w:hAnsi="Cambria Math"/>
                    <w:i/>
                    <w:lang w:val="en-MY"/>
                  </w:rPr>
                </m:ctrlPr>
              </m:sSupPr>
              <m:e>
                <m:d>
                  <m:dPr>
                    <m:begChr m:val="|"/>
                    <m:endChr m:val="|"/>
                    <m:ctrlPr>
                      <w:rPr>
                        <w:rFonts w:ascii="Cambria Math" w:hAnsi="Cambria Math"/>
                        <w:i/>
                        <w:lang w:val="en-MY"/>
                      </w:rPr>
                    </m:ctrlPr>
                  </m:dPr>
                  <m:e>
                    <m:d>
                      <m:dPr>
                        <m:begChr m:val="|"/>
                        <m:endChr m:val="|"/>
                        <m:ctrlPr>
                          <w:rPr>
                            <w:rFonts w:ascii="Cambria Math" w:hAnsi="Cambria Math"/>
                            <w:i/>
                            <w:lang w:val="en-MY"/>
                          </w:rPr>
                        </m:ctrlPr>
                      </m:dPr>
                      <m:e>
                        <m:r>
                          <w:rPr>
                            <w:rFonts w:ascii="Cambria Math" w:hAnsi="Cambria Math"/>
                            <w:lang w:val="en-MY"/>
                          </w:rPr>
                          <m:t>e</m:t>
                        </m:r>
                      </m:e>
                    </m:d>
                  </m:e>
                </m:d>
              </m:e>
              <m:sup>
                <m:r>
                  <w:rPr>
                    <w:rFonts w:ascii="Cambria Math" w:hAnsi="Cambria Math"/>
                    <w:lang w:val="en-MY"/>
                  </w:rPr>
                  <m:t>2</m:t>
                </m:r>
              </m:sup>
            </m:sSup>
            <m:r>
              <w:rPr>
                <w:rFonts w:ascii="Cambria Math" w:hAnsi="Cambria Math"/>
                <w:lang w:val="en-MY"/>
              </w:rPr>
              <m:t>:  e=r-y, y=Gu}</m:t>
            </m:r>
          </m:e>
        </m:func>
      </m:oMath>
      <w:r w:rsidR="00101EC9">
        <w:rPr>
          <w:lang w:val="en-MY"/>
        </w:rPr>
        <w:t xml:space="preserve"> </w:t>
      </w:r>
      <w:r w:rsidR="00101EC9">
        <w:rPr>
          <w:lang w:val="en-MY"/>
        </w:rPr>
        <w:tab/>
      </w:r>
      <w:r w:rsidR="00101EC9">
        <w:rPr>
          <w:lang w:val="en-MY"/>
        </w:rPr>
        <w:tab/>
      </w:r>
      <w:r w:rsidR="00101EC9">
        <w:rPr>
          <w:lang w:val="en-MY"/>
        </w:rPr>
        <w:tab/>
      </w:r>
      <w:r w:rsidR="00101EC9">
        <w:rPr>
          <w:lang w:val="en-MY"/>
        </w:rPr>
        <w:tab/>
        <w:t>(7)</w:t>
      </w:r>
    </w:p>
    <w:bookmarkEnd w:id="23"/>
    <w:p w14:paraId="07224B03" w14:textId="79C58AE2" w:rsidR="00101EC9" w:rsidRDefault="00101EC9" w:rsidP="00101EC9">
      <w:pPr>
        <w:rPr>
          <w:lang w:val="en-MY"/>
        </w:rPr>
      </w:pPr>
      <w:r>
        <w:rPr>
          <w:lang w:val="en-MY"/>
        </w:rPr>
        <w:t xml:space="preserve">The algorithm proposed that on completion of k iteration, the input of the next iteration is simply the solution of </w:t>
      </w:r>
      <w:proofErr w:type="spellStart"/>
      <w:r>
        <w:rPr>
          <w:lang w:val="en-MY"/>
        </w:rPr>
        <w:t>eqn</w:t>
      </w:r>
      <w:proofErr w:type="spellEnd"/>
      <w:r>
        <w:rPr>
          <w:lang w:val="en-MY"/>
        </w:rPr>
        <w:t xml:space="preserve"> </w:t>
      </w:r>
      <w:hyperlink w:anchor="eqn_8" w:history="1">
        <w:r w:rsidRPr="00C738F4">
          <w:rPr>
            <w:rStyle w:val="Hyperlink"/>
            <w:lang w:val="en-MY"/>
          </w:rPr>
          <w:t>8</w:t>
        </w:r>
      </w:hyperlink>
      <w:r>
        <w:rPr>
          <w:lang w:val="en-MY"/>
        </w:rPr>
        <w:t xml:space="preserve"> optimisation problem:</w:t>
      </w:r>
    </w:p>
    <w:bookmarkStart w:id="24" w:name="eqn_8"/>
    <w:p w14:paraId="5C26A37F" w14:textId="201A6D95" w:rsidR="00101EC9" w:rsidRDefault="00E519A1" w:rsidP="00101EC9">
      <w:pPr>
        <w:jc w:val="right"/>
        <w:rPr>
          <w:lang w:val="en-MY"/>
        </w:rPr>
      </w:pPr>
      <m:oMath>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k+1</m:t>
            </m:r>
          </m:sub>
        </m:sSub>
        <m:r>
          <w:rPr>
            <w:rFonts w:ascii="Cambria Math" w:hAnsi="Cambria Math"/>
            <w:lang w:val="en-MY"/>
          </w:rPr>
          <m:t>=</m:t>
        </m:r>
        <m:func>
          <m:funcPr>
            <m:ctrlPr>
              <w:rPr>
                <w:rFonts w:ascii="Cambria Math" w:hAnsi="Cambria Math"/>
                <w:i/>
                <w:lang w:val="en-MY"/>
              </w:rPr>
            </m:ctrlPr>
          </m:funcPr>
          <m:fName>
            <m:r>
              <m:rPr>
                <m:sty m:val="p"/>
              </m:rPr>
              <w:rPr>
                <w:rFonts w:ascii="Cambria Math" w:hAnsi="Cambria Math"/>
                <w:lang w:val="en-MY"/>
              </w:rPr>
              <m:t>arg</m:t>
            </m:r>
          </m:fName>
          <m:e>
            <m:sSub>
              <m:sSubPr>
                <m:ctrlPr>
                  <w:rPr>
                    <w:rFonts w:ascii="Cambria Math" w:hAnsi="Cambria Math"/>
                    <w:i/>
                    <w:lang w:val="en-MY"/>
                  </w:rPr>
                </m:ctrlPr>
              </m:sSubPr>
              <m:e>
                <m:r>
                  <w:rPr>
                    <w:rFonts w:ascii="Cambria Math" w:hAnsi="Cambria Math"/>
                    <w:lang w:val="en-MY"/>
                  </w:rPr>
                  <m:t>min</m:t>
                </m:r>
              </m:e>
              <m:sub>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k+1</m:t>
                    </m:r>
                  </m:sub>
                </m:sSub>
              </m:sub>
            </m:sSub>
            <m:r>
              <w:rPr>
                <w:rFonts w:ascii="Cambria Math" w:hAnsi="Cambria Math"/>
                <w:lang w:val="en-MY"/>
              </w:rPr>
              <m:t>{</m:t>
            </m:r>
            <m:sSub>
              <m:sSubPr>
                <m:ctrlPr>
                  <w:rPr>
                    <w:rFonts w:ascii="Cambria Math" w:hAnsi="Cambria Math"/>
                    <w:i/>
                    <w:lang w:val="en-MY"/>
                  </w:rPr>
                </m:ctrlPr>
              </m:sSubPr>
              <m:e>
                <m:r>
                  <w:rPr>
                    <w:rFonts w:ascii="Cambria Math" w:hAnsi="Cambria Math"/>
                    <w:lang w:val="en-MY"/>
                  </w:rPr>
                  <m:t>J</m:t>
                </m:r>
              </m:e>
              <m:sub>
                <m:r>
                  <w:rPr>
                    <w:rFonts w:ascii="Cambria Math" w:hAnsi="Cambria Math"/>
                    <w:lang w:val="en-MY"/>
                  </w:rPr>
                  <m:t>k+1</m:t>
                </m:r>
              </m:sub>
            </m:sSub>
            <m:d>
              <m:dPr>
                <m:ctrlPr>
                  <w:rPr>
                    <w:rFonts w:ascii="Cambria Math" w:hAnsi="Cambria Math"/>
                    <w:i/>
                    <w:lang w:val="en-MY"/>
                  </w:rPr>
                </m:ctrlPr>
              </m:dPr>
              <m:e>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k+1</m:t>
                    </m:r>
                  </m:sub>
                </m:sSub>
              </m:e>
            </m:d>
            <m:r>
              <w:rPr>
                <w:rFonts w:ascii="Cambria Math" w:hAnsi="Cambria Math"/>
                <w:lang w:val="en-MY"/>
              </w:rPr>
              <m:t>}</m:t>
            </m:r>
          </m:e>
        </m:func>
      </m:oMath>
      <w:r w:rsidR="00101EC9">
        <w:rPr>
          <w:lang w:val="en-MY"/>
        </w:rPr>
        <w:t xml:space="preserve"> </w:t>
      </w:r>
      <w:r w:rsidR="00101EC9">
        <w:rPr>
          <w:lang w:val="en-MY"/>
        </w:rPr>
        <w:tab/>
      </w:r>
      <w:r w:rsidR="00101EC9">
        <w:rPr>
          <w:lang w:val="en-MY"/>
        </w:rPr>
        <w:tab/>
      </w:r>
      <w:r w:rsidR="00101EC9">
        <w:rPr>
          <w:lang w:val="en-MY"/>
        </w:rPr>
        <w:tab/>
      </w:r>
      <w:r w:rsidR="00101EC9">
        <w:rPr>
          <w:lang w:val="en-MY"/>
        </w:rPr>
        <w:tab/>
        <w:t>(8)</w:t>
      </w:r>
    </w:p>
    <w:bookmarkEnd w:id="24"/>
    <w:p w14:paraId="30EAAA6C" w14:textId="5AC83F88" w:rsidR="00101EC9" w:rsidRDefault="00101EC9" w:rsidP="00101EC9">
      <w:pPr>
        <w:rPr>
          <w:lang w:val="en-MY"/>
        </w:rPr>
      </w:pPr>
      <w:r>
        <w:rPr>
          <w:lang w:val="en-MY"/>
        </w:rPr>
        <w:t xml:space="preserve">where the optimality criterion is given in </w:t>
      </w:r>
      <w:proofErr w:type="spellStart"/>
      <w:r>
        <w:rPr>
          <w:lang w:val="en-MY"/>
        </w:rPr>
        <w:t>eqn</w:t>
      </w:r>
      <w:proofErr w:type="spellEnd"/>
      <w:r>
        <w:rPr>
          <w:lang w:val="en-MY"/>
        </w:rPr>
        <w:t xml:space="preserve"> </w:t>
      </w:r>
      <w:hyperlink w:anchor="eqn_9" w:history="1">
        <w:r w:rsidRPr="00344885">
          <w:rPr>
            <w:rStyle w:val="Hyperlink"/>
            <w:lang w:val="en-MY"/>
          </w:rPr>
          <w:t>9</w:t>
        </w:r>
      </w:hyperlink>
      <w:r>
        <w:rPr>
          <w:lang w:val="en-MY"/>
        </w:rPr>
        <w:t xml:space="preserve">. </w:t>
      </w:r>
      <w:proofErr w:type="spellStart"/>
      <w:r>
        <w:rPr>
          <w:lang w:val="en-MY"/>
        </w:rPr>
        <w:t>Eqn</w:t>
      </w:r>
      <w:proofErr w:type="spellEnd"/>
      <w:r>
        <w:rPr>
          <w:lang w:val="en-MY"/>
        </w:rPr>
        <w:t xml:space="preserve"> </w:t>
      </w:r>
      <w:hyperlink w:anchor="eqn_9" w:history="1">
        <w:r w:rsidRPr="00344885">
          <w:rPr>
            <w:rStyle w:val="Hyperlink"/>
            <w:lang w:val="en-MY"/>
          </w:rPr>
          <w:t>9</w:t>
        </w:r>
      </w:hyperlink>
      <w:r>
        <w:rPr>
          <w:lang w:val="en-MY"/>
        </w:rPr>
        <w:t xml:space="preserve"> differs slightly from [</w:t>
      </w:r>
      <w:hyperlink w:anchor="Ref_20" w:history="1">
        <w:r w:rsidR="006A69CF" w:rsidRPr="006367FC">
          <w:rPr>
            <w:rStyle w:val="Hyperlink"/>
          </w:rPr>
          <w:t>20</w:t>
        </w:r>
      </w:hyperlink>
      <w:r>
        <w:rPr>
          <w:lang w:val="en-MY"/>
        </w:rPr>
        <w:t xml:space="preserve">] as 2 scalar matrix Q and </w:t>
      </w:r>
      <w:proofErr w:type="spellStart"/>
      <w:r>
        <w:rPr>
          <w:lang w:val="en-MY"/>
        </w:rPr>
        <w:t>R are</w:t>
      </w:r>
      <w:proofErr w:type="spellEnd"/>
      <w:r>
        <w:rPr>
          <w:lang w:val="en-MY"/>
        </w:rPr>
        <w:t xml:space="preserve"> added to aid tuning </w:t>
      </w:r>
      <w:r w:rsidR="006A69CF">
        <w:rPr>
          <w:lang w:val="en-MY"/>
        </w:rPr>
        <w:t xml:space="preserve">in the hopes of balancing the choice of </w:t>
      </w:r>
      <w:r>
        <w:rPr>
          <w:lang w:val="en-MY"/>
        </w:rPr>
        <w:t>reducing tracking error and limit the change of input</w:t>
      </w:r>
      <w:r w:rsidR="006367FC">
        <w:rPr>
          <w:lang w:val="en-MY"/>
        </w:rPr>
        <w:t xml:space="preserve"> during iterations</w:t>
      </w:r>
      <w:r w:rsidR="000200A1">
        <w:rPr>
          <w:lang w:val="en-MY"/>
        </w:rPr>
        <w:t>.</w:t>
      </w:r>
    </w:p>
    <w:bookmarkStart w:id="25" w:name="eqn_9"/>
    <w:p w14:paraId="4282B6A6" w14:textId="100FF116" w:rsidR="000200A1" w:rsidRDefault="00E519A1" w:rsidP="000200A1">
      <w:pPr>
        <w:jc w:val="right"/>
        <w:rPr>
          <w:lang w:val="en-MY"/>
        </w:rPr>
      </w:pPr>
      <m:oMath>
        <m:sSub>
          <m:sSubPr>
            <m:ctrlPr>
              <w:rPr>
                <w:rFonts w:ascii="Cambria Math" w:hAnsi="Cambria Math"/>
                <w:i/>
                <w:lang w:val="en-MY"/>
              </w:rPr>
            </m:ctrlPr>
          </m:sSubPr>
          <m:e>
            <m:r>
              <w:rPr>
                <w:rFonts w:ascii="Cambria Math" w:hAnsi="Cambria Math"/>
                <w:lang w:val="en-MY"/>
              </w:rPr>
              <m:t>J</m:t>
            </m:r>
          </m:e>
          <m:sub>
            <m:r>
              <w:rPr>
                <w:rFonts w:ascii="Cambria Math" w:hAnsi="Cambria Math"/>
                <w:lang w:val="en-MY"/>
              </w:rPr>
              <m:t>k+1</m:t>
            </m:r>
          </m:sub>
        </m:sSub>
        <m:d>
          <m:dPr>
            <m:ctrlPr>
              <w:rPr>
                <w:rFonts w:ascii="Cambria Math" w:hAnsi="Cambria Math"/>
                <w:i/>
                <w:lang w:val="en-MY"/>
              </w:rPr>
            </m:ctrlPr>
          </m:dPr>
          <m:e>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k+1</m:t>
                </m:r>
              </m:sub>
            </m:sSub>
          </m:e>
        </m:d>
        <m:r>
          <w:rPr>
            <w:rFonts w:ascii="Cambria Math" w:hAnsi="Cambria Math"/>
            <w:lang w:val="en-MY"/>
          </w:rPr>
          <m:t>=Q</m:t>
        </m:r>
        <m:sSup>
          <m:sSupPr>
            <m:ctrlPr>
              <w:rPr>
                <w:rFonts w:ascii="Cambria Math" w:hAnsi="Cambria Math"/>
                <w:i/>
                <w:lang w:val="en-MY"/>
              </w:rPr>
            </m:ctrlPr>
          </m:sSupPr>
          <m:e>
            <m:r>
              <w:rPr>
                <w:rFonts w:ascii="Cambria Math" w:hAnsi="Cambria Math"/>
                <w:lang w:val="en-MY"/>
              </w:rPr>
              <m:t>|</m:t>
            </m:r>
            <m:d>
              <m:dPr>
                <m:begChr m:val="|"/>
                <m:endChr m:val="|"/>
                <m:ctrlPr>
                  <w:rPr>
                    <w:rFonts w:ascii="Cambria Math" w:hAnsi="Cambria Math"/>
                    <w:i/>
                    <w:lang w:val="en-MY"/>
                  </w:rPr>
                </m:ctrlPr>
              </m:dPr>
              <m:e>
                <m:sSub>
                  <m:sSubPr>
                    <m:ctrlPr>
                      <w:rPr>
                        <w:rFonts w:ascii="Cambria Math" w:hAnsi="Cambria Math"/>
                        <w:i/>
                        <w:lang w:val="en-MY"/>
                      </w:rPr>
                    </m:ctrlPr>
                  </m:sSubPr>
                  <m:e>
                    <m:r>
                      <w:rPr>
                        <w:rFonts w:ascii="Cambria Math" w:hAnsi="Cambria Math"/>
                        <w:lang w:val="en-MY"/>
                      </w:rPr>
                      <m:t>e</m:t>
                    </m:r>
                  </m:e>
                  <m:sub>
                    <m:r>
                      <w:rPr>
                        <w:rFonts w:ascii="Cambria Math" w:hAnsi="Cambria Math"/>
                        <w:lang w:val="en-MY"/>
                      </w:rPr>
                      <m:t>k+1</m:t>
                    </m:r>
                  </m:sub>
                </m:sSub>
              </m:e>
            </m:d>
            <m:r>
              <w:rPr>
                <w:rFonts w:ascii="Cambria Math" w:hAnsi="Cambria Math"/>
                <w:lang w:val="en-MY"/>
              </w:rPr>
              <m:t>|</m:t>
            </m:r>
          </m:e>
          <m:sup>
            <m:r>
              <w:rPr>
                <w:rFonts w:ascii="Cambria Math" w:hAnsi="Cambria Math"/>
                <w:lang w:val="en-MY"/>
              </w:rPr>
              <m:t>2</m:t>
            </m:r>
          </m:sup>
        </m:sSup>
        <m:r>
          <w:rPr>
            <w:rFonts w:ascii="Cambria Math" w:hAnsi="Cambria Math"/>
            <w:lang w:val="en-MY"/>
          </w:rPr>
          <m:t>+R</m:t>
        </m:r>
        <m:sSup>
          <m:sSupPr>
            <m:ctrlPr>
              <w:rPr>
                <w:rFonts w:ascii="Cambria Math" w:hAnsi="Cambria Math"/>
                <w:i/>
                <w:lang w:val="en-MY"/>
              </w:rPr>
            </m:ctrlPr>
          </m:sSupPr>
          <m:e>
            <m:r>
              <w:rPr>
                <w:rFonts w:ascii="Cambria Math" w:hAnsi="Cambria Math"/>
                <w:lang w:val="en-MY"/>
              </w:rPr>
              <m:t>|</m:t>
            </m:r>
            <m:d>
              <m:dPr>
                <m:begChr m:val="|"/>
                <m:endChr m:val="|"/>
                <m:ctrlPr>
                  <w:rPr>
                    <w:rFonts w:ascii="Cambria Math" w:hAnsi="Cambria Math"/>
                    <w:i/>
                    <w:lang w:val="en-MY"/>
                  </w:rPr>
                </m:ctrlPr>
              </m:dPr>
              <m:e>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k+1</m:t>
                    </m:r>
                  </m:sub>
                </m:sSub>
                <m:r>
                  <w:rPr>
                    <w:rFonts w:ascii="Cambria Math" w:hAnsi="Cambria Math"/>
                    <w:lang w:val="en-MY"/>
                  </w:rPr>
                  <m:t>-</m:t>
                </m:r>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m:t>
                    </m:r>
                  </m:sub>
                </m:sSub>
              </m:e>
            </m:d>
            <m:r>
              <w:rPr>
                <w:rFonts w:ascii="Cambria Math" w:hAnsi="Cambria Math"/>
                <w:lang w:val="en-MY"/>
              </w:rPr>
              <m:t>|</m:t>
            </m:r>
          </m:e>
          <m:sup>
            <m:r>
              <w:rPr>
                <w:rFonts w:ascii="Cambria Math" w:hAnsi="Cambria Math"/>
                <w:lang w:val="en-MY"/>
              </w:rPr>
              <m:t>2</m:t>
            </m:r>
          </m:sup>
        </m:sSup>
      </m:oMath>
      <w:r w:rsidR="000200A1">
        <w:rPr>
          <w:lang w:val="en-MY"/>
        </w:rPr>
        <w:t xml:space="preserve"> </w:t>
      </w:r>
      <w:r w:rsidR="000200A1">
        <w:rPr>
          <w:lang w:val="en-MY"/>
        </w:rPr>
        <w:tab/>
      </w:r>
      <w:r w:rsidR="000200A1">
        <w:rPr>
          <w:lang w:val="en-MY"/>
        </w:rPr>
        <w:tab/>
      </w:r>
      <w:r w:rsidR="000200A1">
        <w:rPr>
          <w:lang w:val="en-MY"/>
        </w:rPr>
        <w:tab/>
      </w:r>
      <w:r w:rsidR="000200A1">
        <w:rPr>
          <w:lang w:val="en-MY"/>
        </w:rPr>
        <w:tab/>
        <w:t>(9)</w:t>
      </w:r>
    </w:p>
    <w:bookmarkEnd w:id="25"/>
    <w:p w14:paraId="4EA08859" w14:textId="26E48564" w:rsidR="000200A1" w:rsidRDefault="000200A1" w:rsidP="000200A1">
      <w:pPr>
        <w:rPr>
          <w:lang w:val="en-MY"/>
        </w:rPr>
      </w:pPr>
      <w:r>
        <w:rPr>
          <w:lang w:val="en-MY"/>
        </w:rPr>
        <w:t xml:space="preserve">After taking the derivative of </w:t>
      </w:r>
      <w:proofErr w:type="spellStart"/>
      <w:r>
        <w:rPr>
          <w:lang w:val="en-MY"/>
        </w:rPr>
        <w:t>eqn</w:t>
      </w:r>
      <w:proofErr w:type="spellEnd"/>
      <w:r>
        <w:rPr>
          <w:lang w:val="en-MY"/>
        </w:rPr>
        <w:t xml:space="preserve"> </w:t>
      </w:r>
      <w:hyperlink w:anchor="eqn_9" w:history="1">
        <w:r w:rsidRPr="00344885">
          <w:rPr>
            <w:rStyle w:val="Hyperlink"/>
            <w:lang w:val="en-MY"/>
          </w:rPr>
          <w:t>9</w:t>
        </w:r>
      </w:hyperlink>
      <w:r>
        <w:rPr>
          <w:lang w:val="en-MY"/>
        </w:rPr>
        <w:t xml:space="preserve"> with respect to </w:t>
      </w:r>
      <m:oMath>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k+1</m:t>
            </m:r>
          </m:sub>
        </m:sSub>
      </m:oMath>
      <w:r>
        <w:rPr>
          <w:lang w:val="en-MY"/>
        </w:rPr>
        <w:t xml:space="preserve"> </w:t>
      </w:r>
      <w:r w:rsidR="006A69CF">
        <w:rPr>
          <w:lang w:val="en-MY"/>
        </w:rPr>
        <w:t xml:space="preserve">, one </w:t>
      </w:r>
      <w:r>
        <w:rPr>
          <w:lang w:val="en-MY"/>
        </w:rPr>
        <w:t>would yield the following equation</w:t>
      </w:r>
      <w:r w:rsidR="006A69CF">
        <w:rPr>
          <w:lang w:val="en-MY"/>
        </w:rPr>
        <w:t xml:space="preserve"> as the input for the next iteration</w:t>
      </w:r>
      <w:r>
        <w:rPr>
          <w:lang w:val="en-MY"/>
        </w:rPr>
        <w:t>:</w:t>
      </w:r>
    </w:p>
    <w:bookmarkStart w:id="26" w:name="eqn_10"/>
    <w:p w14:paraId="29FFF466" w14:textId="4D76167F" w:rsidR="001B54B0" w:rsidRDefault="00E519A1" w:rsidP="000200A1">
      <w:pPr>
        <w:jc w:val="right"/>
        <w:rPr>
          <w:lang w:val="en-MY"/>
        </w:rPr>
      </w:pPr>
      <m:oMath>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k+1</m:t>
            </m:r>
          </m:sub>
        </m:sSub>
        <m:r>
          <w:rPr>
            <w:rFonts w:ascii="Cambria Math" w:hAnsi="Cambria Math"/>
            <w:lang w:val="en-MY"/>
          </w:rPr>
          <m:t>=</m:t>
        </m:r>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m:t>
            </m:r>
          </m:sub>
        </m:sSub>
        <m:r>
          <w:rPr>
            <w:rFonts w:ascii="Cambria Math" w:hAnsi="Cambria Math"/>
            <w:lang w:val="en-MY"/>
          </w:rPr>
          <m:t>+</m:t>
        </m:r>
        <m:sSup>
          <m:sSupPr>
            <m:ctrlPr>
              <w:rPr>
                <w:rFonts w:ascii="Cambria Math" w:hAnsi="Cambria Math"/>
                <w:i/>
                <w:lang w:val="en-MY"/>
              </w:rPr>
            </m:ctrlPr>
          </m:sSupPr>
          <m:e>
            <m:r>
              <w:rPr>
                <w:rFonts w:ascii="Cambria Math" w:hAnsi="Cambria Math"/>
                <w:lang w:val="en-MY"/>
              </w:rPr>
              <m:t>(R+Q</m:t>
            </m:r>
            <m:sSup>
              <m:sSupPr>
                <m:ctrlPr>
                  <w:rPr>
                    <w:rFonts w:ascii="Cambria Math" w:hAnsi="Cambria Math"/>
                    <w:i/>
                    <w:lang w:val="en-MY"/>
                  </w:rPr>
                </m:ctrlPr>
              </m:sSupPr>
              <m:e>
                <m:r>
                  <w:rPr>
                    <w:rFonts w:ascii="Cambria Math" w:hAnsi="Cambria Math"/>
                    <w:lang w:val="en-MY"/>
                  </w:rPr>
                  <m:t>G</m:t>
                </m:r>
              </m:e>
              <m:sup>
                <m:r>
                  <w:rPr>
                    <w:rFonts w:ascii="Cambria Math" w:hAnsi="Cambria Math"/>
                    <w:lang w:val="en-MY"/>
                  </w:rPr>
                  <m:t>T</m:t>
                </m:r>
              </m:sup>
            </m:sSup>
            <m:r>
              <w:rPr>
                <w:rFonts w:ascii="Cambria Math" w:hAnsi="Cambria Math"/>
                <w:lang w:val="en-MY"/>
              </w:rPr>
              <m:t>G)</m:t>
            </m:r>
          </m:e>
          <m:sup>
            <m:r>
              <w:rPr>
                <w:rFonts w:ascii="Cambria Math" w:hAnsi="Cambria Math"/>
                <w:lang w:val="en-MY"/>
              </w:rPr>
              <m:t>-1</m:t>
            </m:r>
          </m:sup>
        </m:sSup>
        <m:r>
          <w:rPr>
            <w:rFonts w:ascii="Cambria Math" w:hAnsi="Cambria Math"/>
            <w:lang w:val="en-MY"/>
          </w:rPr>
          <m:t>Q</m:t>
        </m:r>
        <m:sSup>
          <m:sSupPr>
            <m:ctrlPr>
              <w:rPr>
                <w:rFonts w:ascii="Cambria Math" w:hAnsi="Cambria Math"/>
                <w:i/>
                <w:lang w:val="en-MY"/>
              </w:rPr>
            </m:ctrlPr>
          </m:sSupPr>
          <m:e>
            <m:r>
              <w:rPr>
                <w:rFonts w:ascii="Cambria Math" w:hAnsi="Cambria Math"/>
                <w:lang w:val="en-MY"/>
              </w:rPr>
              <m:t>G</m:t>
            </m:r>
          </m:e>
          <m:sup>
            <m:r>
              <w:rPr>
                <w:rFonts w:ascii="Cambria Math" w:hAnsi="Cambria Math"/>
                <w:lang w:val="en-MY"/>
              </w:rPr>
              <m:t>T</m:t>
            </m:r>
          </m:sup>
        </m:sSup>
        <m:sSub>
          <m:sSubPr>
            <m:ctrlPr>
              <w:rPr>
                <w:rFonts w:ascii="Cambria Math" w:hAnsi="Cambria Math"/>
                <w:i/>
                <w:lang w:val="en-MY"/>
              </w:rPr>
            </m:ctrlPr>
          </m:sSubPr>
          <m:e>
            <m:r>
              <w:rPr>
                <w:rFonts w:ascii="Cambria Math" w:hAnsi="Cambria Math"/>
                <w:lang w:val="en-MY"/>
              </w:rPr>
              <m:t>e</m:t>
            </m:r>
          </m:e>
          <m:sub>
            <m:r>
              <w:rPr>
                <w:rFonts w:ascii="Cambria Math" w:hAnsi="Cambria Math"/>
                <w:lang w:val="en-MY"/>
              </w:rPr>
              <m:t>k</m:t>
            </m:r>
          </m:sub>
        </m:sSub>
      </m:oMath>
      <w:r w:rsidR="000200A1">
        <w:rPr>
          <w:lang w:val="en-MY"/>
        </w:rPr>
        <w:t xml:space="preserve"> </w:t>
      </w:r>
      <w:r w:rsidR="000200A1">
        <w:rPr>
          <w:lang w:val="en-MY"/>
        </w:rPr>
        <w:tab/>
      </w:r>
      <w:r w:rsidR="000200A1">
        <w:rPr>
          <w:lang w:val="en-MY"/>
        </w:rPr>
        <w:tab/>
      </w:r>
      <w:r w:rsidR="000200A1">
        <w:rPr>
          <w:lang w:val="en-MY"/>
        </w:rPr>
        <w:tab/>
      </w:r>
      <w:r w:rsidR="000200A1">
        <w:rPr>
          <w:lang w:val="en-MY"/>
        </w:rPr>
        <w:tab/>
        <w:t>(10)</w:t>
      </w:r>
      <w:bookmarkEnd w:id="26"/>
    </w:p>
    <w:p w14:paraId="73BAD227" w14:textId="26BC7D8D" w:rsidR="00790C85" w:rsidRPr="004464C6" w:rsidRDefault="000200A1" w:rsidP="009A6936">
      <w:pPr>
        <w:rPr>
          <w:lang w:val="en-MY"/>
        </w:rPr>
      </w:pPr>
      <w:r>
        <w:rPr>
          <w:lang w:val="en-MY"/>
        </w:rPr>
        <w:t>Details of the steps</w:t>
      </w:r>
      <w:r w:rsidR="006A69CF">
        <w:rPr>
          <w:lang w:val="en-MY"/>
        </w:rPr>
        <w:t xml:space="preserve"> and proof of convergence</w:t>
      </w:r>
      <w:r>
        <w:rPr>
          <w:lang w:val="en-MY"/>
        </w:rPr>
        <w:t xml:space="preserve"> are omitted here, but </w:t>
      </w:r>
      <w:r w:rsidR="006A69CF">
        <w:rPr>
          <w:lang w:val="en-MY"/>
        </w:rPr>
        <w:t>they</w:t>
      </w:r>
      <w:r>
        <w:rPr>
          <w:lang w:val="en-MY"/>
        </w:rPr>
        <w:t xml:space="preserve"> can be </w:t>
      </w:r>
      <w:r w:rsidR="006A69CF">
        <w:rPr>
          <w:lang w:val="en-MY"/>
        </w:rPr>
        <w:t>located</w:t>
      </w:r>
      <w:r>
        <w:rPr>
          <w:lang w:val="en-MY"/>
        </w:rPr>
        <w:t xml:space="preserve"> in [</w:t>
      </w:r>
      <w:hyperlink w:anchor="Ref_20" w:history="1">
        <w:r w:rsidR="006A69CF" w:rsidRPr="00C738F4">
          <w:rPr>
            <w:rStyle w:val="Hyperlink"/>
          </w:rPr>
          <w:t>20</w:t>
        </w:r>
      </w:hyperlink>
      <w:r>
        <w:rPr>
          <w:lang w:val="en-MY"/>
        </w:rPr>
        <w:t>].</w:t>
      </w:r>
    </w:p>
    <w:p w14:paraId="49FC2572" w14:textId="3DA4423A" w:rsidR="00787BB5" w:rsidRDefault="00787BB5" w:rsidP="00D341D5">
      <w:pPr>
        <w:pStyle w:val="Heading1"/>
        <w:numPr>
          <w:ilvl w:val="0"/>
          <w:numId w:val="27"/>
        </w:numPr>
        <w:spacing w:after="240"/>
        <w:ind w:left="426" w:hanging="426"/>
        <w:rPr>
          <w:lang w:val="en-MY"/>
        </w:rPr>
      </w:pPr>
      <w:bookmarkStart w:id="27" w:name="_Toc90365483"/>
      <w:r>
        <w:rPr>
          <w:lang w:val="en-MY"/>
        </w:rPr>
        <w:t>Detailed Specification</w:t>
      </w:r>
      <w:bookmarkEnd w:id="27"/>
    </w:p>
    <w:p w14:paraId="7E4842F8" w14:textId="797CFF4C" w:rsidR="003A1513" w:rsidRDefault="003A1513" w:rsidP="00787BB5">
      <w:pPr>
        <w:rPr>
          <w:lang w:val="en-MY"/>
        </w:rPr>
      </w:pPr>
      <w:r>
        <w:rPr>
          <w:lang w:val="en-MY"/>
        </w:rPr>
        <w:t>In the literature review, a range of different grasper controller was discussed. It can be concluded that almost all controllers were focusing on the quality of the grasp instead of the speed. Most controllers were tested on a single object. The problem discussed in section 1.2 still stands.</w:t>
      </w:r>
    </w:p>
    <w:p w14:paraId="64FA895E" w14:textId="362D835F" w:rsidR="003A1513" w:rsidRDefault="003A1513" w:rsidP="00787BB5">
      <w:pPr>
        <w:rPr>
          <w:lang w:val="en-MY"/>
        </w:rPr>
      </w:pPr>
      <w:r>
        <w:rPr>
          <w:lang w:val="en-MY"/>
        </w:rPr>
        <w:t>Therefore, a novel approach is to design a controller that can grasp objects of different dimensions while doing it in a fast manner without deteriorate the quality of grasping too much. This motivates the following design requirements.</w:t>
      </w:r>
    </w:p>
    <w:p w14:paraId="5AA1B853" w14:textId="57E1CBB4" w:rsidR="00787BB5" w:rsidRDefault="00787BB5" w:rsidP="00D341D5">
      <w:pPr>
        <w:pStyle w:val="Heading2"/>
        <w:numPr>
          <w:ilvl w:val="1"/>
          <w:numId w:val="27"/>
        </w:numPr>
        <w:spacing w:after="240"/>
        <w:ind w:left="709" w:hanging="709"/>
        <w:rPr>
          <w:lang w:val="en-MY"/>
        </w:rPr>
      </w:pPr>
      <w:bookmarkStart w:id="28" w:name="_Toc90365484"/>
      <w:r>
        <w:rPr>
          <w:lang w:val="en-MY"/>
        </w:rPr>
        <w:t>Design Requirements [DR]</w:t>
      </w:r>
      <w:bookmarkEnd w:id="28"/>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
        <w:gridCol w:w="894"/>
        <w:gridCol w:w="423"/>
        <w:gridCol w:w="7229"/>
      </w:tblGrid>
      <w:tr w:rsidR="00A95866" w14:paraId="6A8F90F7" w14:textId="7133E85C" w:rsidTr="000F30D2">
        <w:trPr>
          <w:trHeight w:val="280"/>
        </w:trPr>
        <w:tc>
          <w:tcPr>
            <w:tcW w:w="521" w:type="dxa"/>
          </w:tcPr>
          <w:p w14:paraId="5DE19CB8" w14:textId="77777777" w:rsidR="00A95866" w:rsidRDefault="00A95866" w:rsidP="00A95866">
            <w:pPr>
              <w:rPr>
                <w:lang w:val="en-MY"/>
              </w:rPr>
            </w:pPr>
          </w:p>
        </w:tc>
        <w:tc>
          <w:tcPr>
            <w:tcW w:w="894" w:type="dxa"/>
          </w:tcPr>
          <w:p w14:paraId="33461E61" w14:textId="18D08341" w:rsidR="00A95866" w:rsidRDefault="00A95866" w:rsidP="00A95866">
            <w:pPr>
              <w:rPr>
                <w:lang w:val="en-MY"/>
              </w:rPr>
            </w:pPr>
            <w:r>
              <w:rPr>
                <w:lang w:val="en-MY"/>
              </w:rPr>
              <w:t>DR 1</w:t>
            </w:r>
          </w:p>
        </w:tc>
        <w:tc>
          <w:tcPr>
            <w:tcW w:w="423" w:type="dxa"/>
          </w:tcPr>
          <w:p w14:paraId="3FDE5BF8" w14:textId="64BB483A" w:rsidR="00A95866" w:rsidRPr="00A95866" w:rsidRDefault="00A95866" w:rsidP="00A95866">
            <w:pPr>
              <w:pStyle w:val="ListParagraph"/>
              <w:numPr>
                <w:ilvl w:val="0"/>
                <w:numId w:val="1"/>
              </w:numPr>
              <w:rPr>
                <w:lang w:val="en-MY"/>
              </w:rPr>
            </w:pPr>
          </w:p>
        </w:tc>
        <w:tc>
          <w:tcPr>
            <w:tcW w:w="7229" w:type="dxa"/>
          </w:tcPr>
          <w:p w14:paraId="6F65F7D9" w14:textId="6593BD22" w:rsidR="00A95866" w:rsidRDefault="00C92B2F" w:rsidP="00A95866">
            <w:pPr>
              <w:rPr>
                <w:lang w:val="en-MY"/>
              </w:rPr>
            </w:pPr>
            <w:r>
              <w:rPr>
                <w:lang w:val="en-MY"/>
              </w:rPr>
              <w:t xml:space="preserve">Develop </w:t>
            </w:r>
            <w:r w:rsidRPr="009208FC">
              <w:rPr>
                <w:b/>
                <w:bCs/>
                <w:lang w:val="en-MY"/>
              </w:rPr>
              <w:t>simulation environment</w:t>
            </w:r>
            <w:r>
              <w:rPr>
                <w:lang w:val="en-MY"/>
              </w:rPr>
              <w:t xml:space="preserve"> for ease of testing different controller and evaluate controller performance for reaching and grasping.</w:t>
            </w:r>
          </w:p>
        </w:tc>
      </w:tr>
      <w:tr w:rsidR="00C92B2F" w:rsidRPr="00C92B2F" w14:paraId="74992869" w14:textId="77777777" w:rsidTr="000F30D2">
        <w:trPr>
          <w:trHeight w:val="56"/>
        </w:trPr>
        <w:tc>
          <w:tcPr>
            <w:tcW w:w="521" w:type="dxa"/>
          </w:tcPr>
          <w:p w14:paraId="5A41BAD5" w14:textId="77777777" w:rsidR="00C92B2F" w:rsidRPr="00C92B2F" w:rsidRDefault="00C92B2F" w:rsidP="00A95866">
            <w:pPr>
              <w:rPr>
                <w:sz w:val="14"/>
                <w:szCs w:val="14"/>
                <w:lang w:val="en-MY"/>
              </w:rPr>
            </w:pPr>
          </w:p>
        </w:tc>
        <w:tc>
          <w:tcPr>
            <w:tcW w:w="894" w:type="dxa"/>
          </w:tcPr>
          <w:p w14:paraId="26A95A71" w14:textId="77777777" w:rsidR="00C92B2F" w:rsidRPr="00C92B2F" w:rsidRDefault="00C92B2F" w:rsidP="00A95866">
            <w:pPr>
              <w:rPr>
                <w:sz w:val="14"/>
                <w:szCs w:val="14"/>
                <w:lang w:val="en-MY"/>
              </w:rPr>
            </w:pPr>
          </w:p>
        </w:tc>
        <w:tc>
          <w:tcPr>
            <w:tcW w:w="423" w:type="dxa"/>
          </w:tcPr>
          <w:p w14:paraId="49FF6B74" w14:textId="77777777" w:rsidR="00C92B2F" w:rsidRPr="00C92B2F" w:rsidRDefault="00C92B2F" w:rsidP="00C92B2F">
            <w:pPr>
              <w:pStyle w:val="ListParagraph"/>
              <w:ind w:left="360"/>
              <w:rPr>
                <w:sz w:val="14"/>
                <w:szCs w:val="14"/>
                <w:lang w:val="en-MY"/>
              </w:rPr>
            </w:pPr>
          </w:p>
        </w:tc>
        <w:tc>
          <w:tcPr>
            <w:tcW w:w="7229" w:type="dxa"/>
          </w:tcPr>
          <w:p w14:paraId="66CA2924" w14:textId="77777777" w:rsidR="00C92B2F" w:rsidRPr="00C92B2F" w:rsidRDefault="00C92B2F" w:rsidP="00A95866">
            <w:pPr>
              <w:rPr>
                <w:sz w:val="14"/>
                <w:szCs w:val="14"/>
                <w:lang w:val="en-MY"/>
              </w:rPr>
            </w:pPr>
          </w:p>
        </w:tc>
      </w:tr>
      <w:tr w:rsidR="00A95866" w14:paraId="72CDAD39" w14:textId="35E2255C" w:rsidTr="000F30D2">
        <w:trPr>
          <w:trHeight w:val="280"/>
        </w:trPr>
        <w:tc>
          <w:tcPr>
            <w:tcW w:w="521" w:type="dxa"/>
          </w:tcPr>
          <w:p w14:paraId="20B93E6E" w14:textId="77777777" w:rsidR="00A95866" w:rsidRDefault="00A95866" w:rsidP="00A95866">
            <w:pPr>
              <w:rPr>
                <w:lang w:val="en-MY"/>
              </w:rPr>
            </w:pPr>
          </w:p>
        </w:tc>
        <w:tc>
          <w:tcPr>
            <w:tcW w:w="894" w:type="dxa"/>
          </w:tcPr>
          <w:p w14:paraId="7D9CCE9C" w14:textId="7E2AD0C4" w:rsidR="00A95866" w:rsidRDefault="00A95866" w:rsidP="00A95866">
            <w:pPr>
              <w:rPr>
                <w:lang w:val="en-MY"/>
              </w:rPr>
            </w:pPr>
            <w:r>
              <w:rPr>
                <w:lang w:val="en-MY"/>
              </w:rPr>
              <w:t>DR 2</w:t>
            </w:r>
          </w:p>
        </w:tc>
        <w:tc>
          <w:tcPr>
            <w:tcW w:w="423" w:type="dxa"/>
          </w:tcPr>
          <w:p w14:paraId="1AC08173" w14:textId="630FDD9D" w:rsidR="00A95866" w:rsidRPr="00A95866" w:rsidRDefault="00A95866" w:rsidP="00A95866">
            <w:pPr>
              <w:pStyle w:val="ListParagraph"/>
              <w:numPr>
                <w:ilvl w:val="0"/>
                <w:numId w:val="1"/>
              </w:numPr>
              <w:rPr>
                <w:lang w:val="en-MY"/>
              </w:rPr>
            </w:pPr>
          </w:p>
        </w:tc>
        <w:tc>
          <w:tcPr>
            <w:tcW w:w="7229" w:type="dxa"/>
          </w:tcPr>
          <w:p w14:paraId="3FC0190F" w14:textId="0B9F60D0" w:rsidR="00A95866" w:rsidRDefault="00C92B2F" w:rsidP="00A95866">
            <w:pPr>
              <w:rPr>
                <w:lang w:val="en-MY"/>
              </w:rPr>
            </w:pPr>
            <w:r>
              <w:rPr>
                <w:lang w:val="en-MY"/>
              </w:rPr>
              <w:t xml:space="preserve">Develop </w:t>
            </w:r>
            <w:r w:rsidRPr="009208FC">
              <w:rPr>
                <w:b/>
                <w:bCs/>
                <w:lang w:val="en-MY"/>
              </w:rPr>
              <w:t>controller</w:t>
            </w:r>
            <w:r>
              <w:rPr>
                <w:lang w:val="en-MY"/>
              </w:rPr>
              <w:t xml:space="preserve"> for reaching and grasping that has the following properties</w:t>
            </w:r>
          </w:p>
        </w:tc>
      </w:tr>
      <w:tr w:rsidR="009208FC" w:rsidRPr="009208FC" w14:paraId="4ACBD7A3" w14:textId="77777777" w:rsidTr="000F30D2">
        <w:trPr>
          <w:trHeight w:val="162"/>
        </w:trPr>
        <w:tc>
          <w:tcPr>
            <w:tcW w:w="521" w:type="dxa"/>
          </w:tcPr>
          <w:p w14:paraId="67FF1208" w14:textId="77777777" w:rsidR="009208FC" w:rsidRPr="009208FC" w:rsidRDefault="009208FC" w:rsidP="00A95866">
            <w:pPr>
              <w:rPr>
                <w:sz w:val="14"/>
                <w:szCs w:val="14"/>
                <w:lang w:val="en-MY"/>
              </w:rPr>
            </w:pPr>
          </w:p>
        </w:tc>
        <w:tc>
          <w:tcPr>
            <w:tcW w:w="894" w:type="dxa"/>
          </w:tcPr>
          <w:p w14:paraId="3F63AF3F" w14:textId="77777777" w:rsidR="009208FC" w:rsidRPr="009208FC" w:rsidRDefault="009208FC" w:rsidP="00A95866">
            <w:pPr>
              <w:rPr>
                <w:sz w:val="14"/>
                <w:szCs w:val="14"/>
                <w:lang w:val="en-MY"/>
              </w:rPr>
            </w:pPr>
          </w:p>
        </w:tc>
        <w:tc>
          <w:tcPr>
            <w:tcW w:w="423" w:type="dxa"/>
          </w:tcPr>
          <w:p w14:paraId="6E46E4C4" w14:textId="77777777" w:rsidR="009208FC" w:rsidRPr="009208FC" w:rsidRDefault="009208FC" w:rsidP="009208FC">
            <w:pPr>
              <w:pStyle w:val="ListParagraph"/>
              <w:ind w:left="360"/>
              <w:rPr>
                <w:sz w:val="14"/>
                <w:szCs w:val="14"/>
                <w:lang w:val="en-MY"/>
              </w:rPr>
            </w:pPr>
          </w:p>
        </w:tc>
        <w:tc>
          <w:tcPr>
            <w:tcW w:w="7229" w:type="dxa"/>
          </w:tcPr>
          <w:p w14:paraId="30C32E16" w14:textId="77777777" w:rsidR="009208FC" w:rsidRPr="009208FC" w:rsidRDefault="009208FC" w:rsidP="00A95866">
            <w:pPr>
              <w:rPr>
                <w:sz w:val="14"/>
                <w:szCs w:val="14"/>
                <w:lang w:val="en-MY"/>
              </w:rPr>
            </w:pPr>
          </w:p>
        </w:tc>
      </w:tr>
      <w:tr w:rsidR="00A95866" w14:paraId="3BC6769A" w14:textId="478E17BC" w:rsidTr="000F30D2">
        <w:trPr>
          <w:trHeight w:val="292"/>
        </w:trPr>
        <w:tc>
          <w:tcPr>
            <w:tcW w:w="521" w:type="dxa"/>
          </w:tcPr>
          <w:p w14:paraId="577B4AA8" w14:textId="77777777" w:rsidR="00A95866" w:rsidRDefault="00A95866" w:rsidP="00A95866">
            <w:pPr>
              <w:rPr>
                <w:lang w:val="en-MY"/>
              </w:rPr>
            </w:pPr>
          </w:p>
        </w:tc>
        <w:tc>
          <w:tcPr>
            <w:tcW w:w="894" w:type="dxa"/>
          </w:tcPr>
          <w:p w14:paraId="2FEBFF0D" w14:textId="2E863791" w:rsidR="00A95866" w:rsidRDefault="00A95866" w:rsidP="00A95866">
            <w:pPr>
              <w:rPr>
                <w:lang w:val="en-MY"/>
              </w:rPr>
            </w:pPr>
            <w:r>
              <w:rPr>
                <w:lang w:val="en-MY"/>
              </w:rPr>
              <w:t>DR 2.1</w:t>
            </w:r>
          </w:p>
        </w:tc>
        <w:tc>
          <w:tcPr>
            <w:tcW w:w="423" w:type="dxa"/>
          </w:tcPr>
          <w:p w14:paraId="4811916B" w14:textId="45D709FD" w:rsidR="00A95866" w:rsidRPr="00A95866" w:rsidRDefault="00A95866" w:rsidP="00A95866">
            <w:pPr>
              <w:pStyle w:val="ListParagraph"/>
              <w:numPr>
                <w:ilvl w:val="0"/>
                <w:numId w:val="1"/>
              </w:numPr>
              <w:rPr>
                <w:lang w:val="en-MY"/>
              </w:rPr>
            </w:pPr>
          </w:p>
        </w:tc>
        <w:tc>
          <w:tcPr>
            <w:tcW w:w="7229" w:type="dxa"/>
          </w:tcPr>
          <w:p w14:paraId="3131657C" w14:textId="42307D32" w:rsidR="00A95866" w:rsidRDefault="009208FC" w:rsidP="00A95866">
            <w:pPr>
              <w:rPr>
                <w:lang w:val="en-MY"/>
              </w:rPr>
            </w:pPr>
            <w:r>
              <w:rPr>
                <w:lang w:val="en-MY"/>
              </w:rPr>
              <w:t xml:space="preserve">Achieve </w:t>
            </w:r>
            <w:r w:rsidRPr="009208FC">
              <w:rPr>
                <w:b/>
                <w:bCs/>
                <w:lang w:val="en-MY"/>
              </w:rPr>
              <w:t xml:space="preserve">tracking error of less than </w:t>
            </w:r>
            <w:r w:rsidR="003439C9">
              <w:rPr>
                <w:b/>
                <w:bCs/>
                <w:lang w:val="en-MY"/>
              </w:rPr>
              <w:t>5</w:t>
            </w:r>
            <w:r w:rsidRPr="009208FC">
              <w:rPr>
                <w:b/>
                <w:bCs/>
                <w:lang w:val="en-MY"/>
              </w:rPr>
              <w:t>%</w:t>
            </w:r>
            <w:r>
              <w:rPr>
                <w:lang w:val="en-MY"/>
              </w:rPr>
              <w:t xml:space="preserve"> in </w:t>
            </w:r>
            <w:r w:rsidR="003439C9">
              <w:rPr>
                <w:lang w:val="en-MY"/>
              </w:rPr>
              <w:t>25</w:t>
            </w:r>
            <w:r>
              <w:rPr>
                <w:lang w:val="en-MY"/>
              </w:rPr>
              <w:t xml:space="preserve"> iterations.</w:t>
            </w:r>
          </w:p>
        </w:tc>
      </w:tr>
      <w:tr w:rsidR="009208FC" w:rsidRPr="009208FC" w14:paraId="48BBF68A" w14:textId="77777777" w:rsidTr="000F30D2">
        <w:trPr>
          <w:trHeight w:val="56"/>
        </w:trPr>
        <w:tc>
          <w:tcPr>
            <w:tcW w:w="521" w:type="dxa"/>
          </w:tcPr>
          <w:p w14:paraId="6C5F5320" w14:textId="77777777" w:rsidR="009208FC" w:rsidRPr="009208FC" w:rsidRDefault="009208FC" w:rsidP="00A95866">
            <w:pPr>
              <w:rPr>
                <w:sz w:val="14"/>
                <w:szCs w:val="14"/>
                <w:lang w:val="en-MY"/>
              </w:rPr>
            </w:pPr>
          </w:p>
        </w:tc>
        <w:tc>
          <w:tcPr>
            <w:tcW w:w="894" w:type="dxa"/>
          </w:tcPr>
          <w:p w14:paraId="2004E45E" w14:textId="77777777" w:rsidR="009208FC" w:rsidRPr="009208FC" w:rsidRDefault="009208FC" w:rsidP="00A95866">
            <w:pPr>
              <w:rPr>
                <w:sz w:val="14"/>
                <w:szCs w:val="14"/>
                <w:lang w:val="en-MY"/>
              </w:rPr>
            </w:pPr>
          </w:p>
        </w:tc>
        <w:tc>
          <w:tcPr>
            <w:tcW w:w="423" w:type="dxa"/>
          </w:tcPr>
          <w:p w14:paraId="76B9B9CB" w14:textId="77777777" w:rsidR="009208FC" w:rsidRPr="009208FC" w:rsidRDefault="009208FC" w:rsidP="009208FC">
            <w:pPr>
              <w:pStyle w:val="ListParagraph"/>
              <w:ind w:left="360"/>
              <w:rPr>
                <w:sz w:val="14"/>
                <w:szCs w:val="14"/>
                <w:lang w:val="en-MY"/>
              </w:rPr>
            </w:pPr>
          </w:p>
        </w:tc>
        <w:tc>
          <w:tcPr>
            <w:tcW w:w="7229" w:type="dxa"/>
          </w:tcPr>
          <w:p w14:paraId="4E19A42B" w14:textId="77777777" w:rsidR="009208FC" w:rsidRPr="009208FC" w:rsidRDefault="009208FC" w:rsidP="00A95866">
            <w:pPr>
              <w:rPr>
                <w:sz w:val="14"/>
                <w:szCs w:val="14"/>
                <w:lang w:val="en-MY"/>
              </w:rPr>
            </w:pPr>
          </w:p>
        </w:tc>
      </w:tr>
      <w:tr w:rsidR="00A95866" w14:paraId="06EB23BF" w14:textId="4F0F05E3" w:rsidTr="000F30D2">
        <w:trPr>
          <w:trHeight w:val="280"/>
        </w:trPr>
        <w:tc>
          <w:tcPr>
            <w:tcW w:w="521" w:type="dxa"/>
          </w:tcPr>
          <w:p w14:paraId="47C0BBF9" w14:textId="77777777" w:rsidR="00A95866" w:rsidRDefault="00A95866" w:rsidP="00A95866">
            <w:pPr>
              <w:rPr>
                <w:lang w:val="en-MY"/>
              </w:rPr>
            </w:pPr>
          </w:p>
        </w:tc>
        <w:tc>
          <w:tcPr>
            <w:tcW w:w="894" w:type="dxa"/>
          </w:tcPr>
          <w:p w14:paraId="47F82AFB" w14:textId="6E0E8E77" w:rsidR="00A95866" w:rsidRDefault="00A95866" w:rsidP="00A95866">
            <w:pPr>
              <w:rPr>
                <w:lang w:val="en-MY"/>
              </w:rPr>
            </w:pPr>
            <w:r>
              <w:rPr>
                <w:lang w:val="en-MY"/>
              </w:rPr>
              <w:t>DR 2.2</w:t>
            </w:r>
          </w:p>
        </w:tc>
        <w:tc>
          <w:tcPr>
            <w:tcW w:w="423" w:type="dxa"/>
          </w:tcPr>
          <w:p w14:paraId="7DEFA96B" w14:textId="1BD59CF3" w:rsidR="00A95866" w:rsidRPr="00A95866" w:rsidRDefault="00A95866" w:rsidP="00A95866">
            <w:pPr>
              <w:pStyle w:val="ListParagraph"/>
              <w:numPr>
                <w:ilvl w:val="0"/>
                <w:numId w:val="1"/>
              </w:numPr>
              <w:rPr>
                <w:lang w:val="en-MY"/>
              </w:rPr>
            </w:pPr>
          </w:p>
        </w:tc>
        <w:tc>
          <w:tcPr>
            <w:tcW w:w="7229" w:type="dxa"/>
          </w:tcPr>
          <w:p w14:paraId="0E61A604" w14:textId="79354A1E" w:rsidR="00A95866" w:rsidRDefault="009208FC" w:rsidP="00A95866">
            <w:pPr>
              <w:rPr>
                <w:lang w:val="en-MY"/>
              </w:rPr>
            </w:pPr>
            <w:r>
              <w:rPr>
                <w:lang w:val="en-MY"/>
              </w:rPr>
              <w:t xml:space="preserve">Complete a cycle of reach and grasp </w:t>
            </w:r>
            <w:r w:rsidRPr="009208FC">
              <w:rPr>
                <w:b/>
                <w:bCs/>
                <w:lang w:val="en-MY"/>
              </w:rPr>
              <w:t>in less than 8 seconds</w:t>
            </w:r>
            <w:r>
              <w:rPr>
                <w:lang w:val="en-MY"/>
              </w:rPr>
              <w:t>.</w:t>
            </w:r>
          </w:p>
        </w:tc>
      </w:tr>
      <w:tr w:rsidR="009208FC" w:rsidRPr="009208FC" w14:paraId="24CB0A4C" w14:textId="77777777" w:rsidTr="000F30D2">
        <w:trPr>
          <w:trHeight w:val="189"/>
        </w:trPr>
        <w:tc>
          <w:tcPr>
            <w:tcW w:w="521" w:type="dxa"/>
          </w:tcPr>
          <w:p w14:paraId="4261B2A4" w14:textId="77777777" w:rsidR="009208FC" w:rsidRPr="009208FC" w:rsidRDefault="009208FC" w:rsidP="00A95866">
            <w:pPr>
              <w:rPr>
                <w:sz w:val="14"/>
                <w:szCs w:val="14"/>
                <w:lang w:val="en-MY"/>
              </w:rPr>
            </w:pPr>
          </w:p>
        </w:tc>
        <w:tc>
          <w:tcPr>
            <w:tcW w:w="894" w:type="dxa"/>
          </w:tcPr>
          <w:p w14:paraId="390F1219" w14:textId="77777777" w:rsidR="009208FC" w:rsidRPr="009208FC" w:rsidRDefault="009208FC" w:rsidP="00A95866">
            <w:pPr>
              <w:rPr>
                <w:sz w:val="14"/>
                <w:szCs w:val="14"/>
                <w:lang w:val="en-MY"/>
              </w:rPr>
            </w:pPr>
          </w:p>
        </w:tc>
        <w:tc>
          <w:tcPr>
            <w:tcW w:w="423" w:type="dxa"/>
          </w:tcPr>
          <w:p w14:paraId="12361EBA" w14:textId="77777777" w:rsidR="009208FC" w:rsidRPr="009208FC" w:rsidRDefault="009208FC" w:rsidP="009208FC">
            <w:pPr>
              <w:pStyle w:val="ListParagraph"/>
              <w:ind w:left="360"/>
              <w:rPr>
                <w:sz w:val="14"/>
                <w:szCs w:val="14"/>
                <w:lang w:val="en-MY"/>
              </w:rPr>
            </w:pPr>
          </w:p>
        </w:tc>
        <w:tc>
          <w:tcPr>
            <w:tcW w:w="7229" w:type="dxa"/>
          </w:tcPr>
          <w:p w14:paraId="414590A6" w14:textId="77777777" w:rsidR="009208FC" w:rsidRPr="009208FC" w:rsidRDefault="009208FC" w:rsidP="00A95866">
            <w:pPr>
              <w:rPr>
                <w:sz w:val="14"/>
                <w:szCs w:val="14"/>
                <w:lang w:val="en-MY"/>
              </w:rPr>
            </w:pPr>
          </w:p>
        </w:tc>
      </w:tr>
      <w:tr w:rsidR="00A95866" w14:paraId="7338651E" w14:textId="532AA50B" w:rsidTr="000F30D2">
        <w:trPr>
          <w:trHeight w:val="280"/>
        </w:trPr>
        <w:tc>
          <w:tcPr>
            <w:tcW w:w="521" w:type="dxa"/>
          </w:tcPr>
          <w:p w14:paraId="05C709F1" w14:textId="77777777" w:rsidR="00A95866" w:rsidRDefault="00A95866" w:rsidP="00A95866">
            <w:pPr>
              <w:rPr>
                <w:lang w:val="en-MY"/>
              </w:rPr>
            </w:pPr>
          </w:p>
        </w:tc>
        <w:tc>
          <w:tcPr>
            <w:tcW w:w="894" w:type="dxa"/>
          </w:tcPr>
          <w:p w14:paraId="3FD514D4" w14:textId="3F7C4E70" w:rsidR="00A95866" w:rsidRDefault="00A95866" w:rsidP="00A95866">
            <w:pPr>
              <w:rPr>
                <w:lang w:val="en-MY"/>
              </w:rPr>
            </w:pPr>
            <w:r>
              <w:rPr>
                <w:lang w:val="en-MY"/>
              </w:rPr>
              <w:t>DR 2.3</w:t>
            </w:r>
          </w:p>
        </w:tc>
        <w:tc>
          <w:tcPr>
            <w:tcW w:w="423" w:type="dxa"/>
          </w:tcPr>
          <w:p w14:paraId="2D750E8C" w14:textId="19E20548" w:rsidR="00A95866" w:rsidRPr="00A95866" w:rsidRDefault="00A95866" w:rsidP="00A95866">
            <w:pPr>
              <w:pStyle w:val="ListParagraph"/>
              <w:numPr>
                <w:ilvl w:val="0"/>
                <w:numId w:val="1"/>
              </w:numPr>
              <w:rPr>
                <w:lang w:val="en-MY"/>
              </w:rPr>
            </w:pPr>
          </w:p>
        </w:tc>
        <w:tc>
          <w:tcPr>
            <w:tcW w:w="7229" w:type="dxa"/>
          </w:tcPr>
          <w:p w14:paraId="260A7CAD" w14:textId="7214E309" w:rsidR="00A95866" w:rsidRDefault="009208FC" w:rsidP="00A95866">
            <w:pPr>
              <w:rPr>
                <w:lang w:val="en-MY"/>
              </w:rPr>
            </w:pPr>
            <w:r>
              <w:rPr>
                <w:lang w:val="en-MY"/>
              </w:rPr>
              <w:t xml:space="preserve">Adapt to grasp objects </w:t>
            </w:r>
            <w:r w:rsidR="00E57E4A">
              <w:rPr>
                <w:lang w:val="en-MY"/>
              </w:rPr>
              <w:t>that</w:t>
            </w:r>
            <w:r w:rsidR="000F30D2">
              <w:rPr>
                <w:lang w:val="en-MY"/>
              </w:rPr>
              <w:t xml:space="preserve"> are</w:t>
            </w:r>
            <w:r w:rsidRPr="009208FC">
              <w:rPr>
                <w:b/>
                <w:bCs/>
                <w:lang w:val="en-MY"/>
              </w:rPr>
              <w:t xml:space="preserve"> 20% to 40%</w:t>
            </w:r>
            <w:r w:rsidR="000F30D2">
              <w:rPr>
                <w:b/>
                <w:bCs/>
                <w:lang w:val="en-MY"/>
              </w:rPr>
              <w:t xml:space="preserve"> different</w:t>
            </w:r>
            <w:r w:rsidRPr="009208FC">
              <w:rPr>
                <w:b/>
                <w:bCs/>
                <w:lang w:val="en-MY"/>
              </w:rPr>
              <w:t xml:space="preserve"> in size and weight</w:t>
            </w:r>
            <w:r w:rsidR="000F30D2">
              <w:rPr>
                <w:b/>
                <w:bCs/>
                <w:lang w:val="en-MY"/>
              </w:rPr>
              <w:t xml:space="preserve"> </w:t>
            </w:r>
            <w:r w:rsidR="000F30D2">
              <w:rPr>
                <w:lang w:val="en-MY"/>
              </w:rPr>
              <w:t xml:space="preserve">compared to </w:t>
            </w:r>
            <w:r w:rsidR="00BB3962">
              <w:rPr>
                <w:lang w:val="en-MY"/>
              </w:rPr>
              <w:t>trained object</w:t>
            </w:r>
            <w:r>
              <w:rPr>
                <w:lang w:val="en-MY"/>
              </w:rPr>
              <w:t>.</w:t>
            </w:r>
          </w:p>
        </w:tc>
      </w:tr>
      <w:tr w:rsidR="009208FC" w:rsidRPr="009208FC" w14:paraId="4C359530" w14:textId="77777777" w:rsidTr="000F30D2">
        <w:trPr>
          <w:trHeight w:val="56"/>
        </w:trPr>
        <w:tc>
          <w:tcPr>
            <w:tcW w:w="521" w:type="dxa"/>
          </w:tcPr>
          <w:p w14:paraId="5A1FD1F4" w14:textId="77777777" w:rsidR="009208FC" w:rsidRPr="009208FC" w:rsidRDefault="009208FC" w:rsidP="00A95866">
            <w:pPr>
              <w:rPr>
                <w:sz w:val="14"/>
                <w:szCs w:val="14"/>
                <w:lang w:val="en-MY"/>
              </w:rPr>
            </w:pPr>
          </w:p>
        </w:tc>
        <w:tc>
          <w:tcPr>
            <w:tcW w:w="894" w:type="dxa"/>
          </w:tcPr>
          <w:p w14:paraId="11C661E6" w14:textId="77777777" w:rsidR="009208FC" w:rsidRPr="009208FC" w:rsidRDefault="009208FC" w:rsidP="00A95866">
            <w:pPr>
              <w:rPr>
                <w:sz w:val="14"/>
                <w:szCs w:val="14"/>
                <w:lang w:val="en-MY"/>
              </w:rPr>
            </w:pPr>
          </w:p>
        </w:tc>
        <w:tc>
          <w:tcPr>
            <w:tcW w:w="423" w:type="dxa"/>
          </w:tcPr>
          <w:p w14:paraId="02A66962" w14:textId="77777777" w:rsidR="009208FC" w:rsidRPr="009208FC" w:rsidRDefault="009208FC" w:rsidP="009208FC">
            <w:pPr>
              <w:pStyle w:val="ListParagraph"/>
              <w:ind w:left="360"/>
              <w:rPr>
                <w:sz w:val="14"/>
                <w:szCs w:val="14"/>
                <w:lang w:val="en-MY"/>
              </w:rPr>
            </w:pPr>
          </w:p>
        </w:tc>
        <w:tc>
          <w:tcPr>
            <w:tcW w:w="7229" w:type="dxa"/>
          </w:tcPr>
          <w:p w14:paraId="45258A40" w14:textId="77777777" w:rsidR="009208FC" w:rsidRPr="009208FC" w:rsidRDefault="009208FC" w:rsidP="00A95866">
            <w:pPr>
              <w:rPr>
                <w:sz w:val="14"/>
                <w:szCs w:val="14"/>
                <w:lang w:val="en-MY"/>
              </w:rPr>
            </w:pPr>
          </w:p>
        </w:tc>
      </w:tr>
      <w:tr w:rsidR="00A95866" w14:paraId="4F71968D" w14:textId="7B5DBEFA" w:rsidTr="000F30D2">
        <w:trPr>
          <w:trHeight w:val="280"/>
        </w:trPr>
        <w:tc>
          <w:tcPr>
            <w:tcW w:w="521" w:type="dxa"/>
          </w:tcPr>
          <w:p w14:paraId="558C1E91" w14:textId="77777777" w:rsidR="00A95866" w:rsidRDefault="00A95866" w:rsidP="00A95866">
            <w:pPr>
              <w:rPr>
                <w:lang w:val="en-MY"/>
              </w:rPr>
            </w:pPr>
          </w:p>
        </w:tc>
        <w:tc>
          <w:tcPr>
            <w:tcW w:w="894" w:type="dxa"/>
          </w:tcPr>
          <w:p w14:paraId="7B7D8573" w14:textId="1ED9E50C" w:rsidR="00A95866" w:rsidRDefault="00A95866" w:rsidP="00A95866">
            <w:pPr>
              <w:rPr>
                <w:lang w:val="en-MY"/>
              </w:rPr>
            </w:pPr>
            <w:r>
              <w:rPr>
                <w:lang w:val="en-MY"/>
              </w:rPr>
              <w:t>DR 2.4</w:t>
            </w:r>
          </w:p>
        </w:tc>
        <w:tc>
          <w:tcPr>
            <w:tcW w:w="423" w:type="dxa"/>
          </w:tcPr>
          <w:p w14:paraId="052B6020" w14:textId="69788579" w:rsidR="00A95866" w:rsidRPr="00A95866" w:rsidRDefault="00A95866" w:rsidP="00A95866">
            <w:pPr>
              <w:pStyle w:val="ListParagraph"/>
              <w:numPr>
                <w:ilvl w:val="0"/>
                <w:numId w:val="1"/>
              </w:numPr>
              <w:rPr>
                <w:lang w:val="en-MY"/>
              </w:rPr>
            </w:pPr>
          </w:p>
        </w:tc>
        <w:tc>
          <w:tcPr>
            <w:tcW w:w="7229" w:type="dxa"/>
          </w:tcPr>
          <w:p w14:paraId="56747D9F" w14:textId="171DDF9B" w:rsidR="00A95866" w:rsidRDefault="009208FC" w:rsidP="00A95866">
            <w:pPr>
              <w:rPr>
                <w:lang w:val="en-MY"/>
              </w:rPr>
            </w:pPr>
            <w:r>
              <w:rPr>
                <w:lang w:val="en-MY"/>
              </w:rPr>
              <w:t xml:space="preserve">Reduce the grasping force to be </w:t>
            </w:r>
            <w:r w:rsidRPr="009208FC">
              <w:rPr>
                <w:b/>
                <w:bCs/>
                <w:lang w:val="en-MY"/>
              </w:rPr>
              <w:t xml:space="preserve">less than </w:t>
            </w:r>
            <w:r w:rsidR="0057754E">
              <w:rPr>
                <w:b/>
                <w:bCs/>
                <w:lang w:val="en-MY"/>
              </w:rPr>
              <w:t>2</w:t>
            </w:r>
            <w:r w:rsidRPr="009208FC">
              <w:rPr>
                <w:b/>
                <w:bCs/>
                <w:lang w:val="en-MY"/>
              </w:rPr>
              <w:t>0% of minimal frictional force</w:t>
            </w:r>
            <w:r>
              <w:rPr>
                <w:lang w:val="en-MY"/>
              </w:rPr>
              <w:t>.</w:t>
            </w:r>
          </w:p>
        </w:tc>
      </w:tr>
    </w:tbl>
    <w:p w14:paraId="45F410F1" w14:textId="3800D5B0" w:rsidR="004B7774" w:rsidRPr="00A95866" w:rsidRDefault="004B7774" w:rsidP="004B7774">
      <w:pPr>
        <w:spacing w:before="240"/>
        <w:rPr>
          <w:lang w:val="en-MY"/>
        </w:rPr>
      </w:pPr>
      <w:r>
        <w:rPr>
          <w:lang w:val="en-MY"/>
        </w:rPr>
        <w:t>This specification will lead to if followed/met a grasping controller that is capable of grasping at least 450 different objects per hour</w:t>
      </w:r>
      <w:r w:rsidR="009E1619">
        <w:rPr>
          <w:lang w:val="en-MY"/>
        </w:rPr>
        <w:t xml:space="preserve"> </w:t>
      </w:r>
      <w:r w:rsidR="00C370C9">
        <w:rPr>
          <w:lang w:val="en-MY"/>
        </w:rPr>
        <w:t>accurately</w:t>
      </w:r>
      <w:r>
        <w:rPr>
          <w:lang w:val="en-MY"/>
        </w:rPr>
        <w:t xml:space="preserve"> while ensuring the object </w:t>
      </w:r>
      <w:r w:rsidR="009E1619">
        <w:rPr>
          <w:lang w:val="en-MY"/>
        </w:rPr>
        <w:t>does not get damaged due to excessive force</w:t>
      </w:r>
      <w:r>
        <w:rPr>
          <w:lang w:val="en-MY"/>
        </w:rPr>
        <w:t xml:space="preserve">. </w:t>
      </w:r>
    </w:p>
    <w:p w14:paraId="77577CEB" w14:textId="59A432C0" w:rsidR="00787BB5" w:rsidRDefault="004B7774" w:rsidP="00C370C9">
      <w:pPr>
        <w:pStyle w:val="Heading1"/>
        <w:numPr>
          <w:ilvl w:val="0"/>
          <w:numId w:val="27"/>
        </w:numPr>
        <w:spacing w:after="240"/>
        <w:ind w:left="426" w:hanging="426"/>
        <w:rPr>
          <w:lang w:val="en-MY"/>
        </w:rPr>
      </w:pPr>
      <w:bookmarkStart w:id="29" w:name="_Toc90365485"/>
      <w:r>
        <w:rPr>
          <w:lang w:val="en-MY"/>
        </w:rPr>
        <w:lastRenderedPageBreak/>
        <w:t xml:space="preserve">Proposed </w:t>
      </w:r>
      <w:r w:rsidR="00EE6B4B">
        <w:rPr>
          <w:lang w:val="en-MY"/>
        </w:rPr>
        <w:t>Approach</w:t>
      </w:r>
      <w:bookmarkEnd w:id="29"/>
    </w:p>
    <w:p w14:paraId="79B768AF" w14:textId="5DAECF74" w:rsidR="00CD6833" w:rsidRDefault="00CD6833" w:rsidP="00CD6833">
      <w:pPr>
        <w:rPr>
          <w:lang w:val="en-MY"/>
        </w:rPr>
      </w:pPr>
      <w:r>
        <w:rPr>
          <w:lang w:val="en-MY"/>
        </w:rPr>
        <w:t>In light with the design requirement specified in section 2. Several approaches were considered and settled on one final approach for each design requirement. This section will justify the approach selected.</w:t>
      </w:r>
    </w:p>
    <w:p w14:paraId="2DF69074" w14:textId="247FD787" w:rsidR="00A24DEB" w:rsidRDefault="00A24DEB" w:rsidP="00D341D5">
      <w:pPr>
        <w:pStyle w:val="Heading2"/>
        <w:numPr>
          <w:ilvl w:val="1"/>
          <w:numId w:val="27"/>
        </w:numPr>
        <w:spacing w:after="240"/>
        <w:ind w:left="709" w:hanging="709"/>
        <w:rPr>
          <w:lang w:val="en-MY"/>
        </w:rPr>
      </w:pPr>
      <w:bookmarkStart w:id="30" w:name="_Toc90365486"/>
      <w:r>
        <w:rPr>
          <w:lang w:val="en-MY"/>
        </w:rPr>
        <w:t>Simulation Environment</w:t>
      </w:r>
      <w:bookmarkEnd w:id="30"/>
    </w:p>
    <w:p w14:paraId="6C6B0CFD" w14:textId="78ED84E6" w:rsidR="00A24DEB" w:rsidRDefault="00A24DEB" w:rsidP="00A24DEB">
      <w:pPr>
        <w:rPr>
          <w:lang w:val="en-MY"/>
        </w:rPr>
      </w:pPr>
      <w:r>
        <w:rPr>
          <w:lang w:val="en-MY"/>
        </w:rPr>
        <w:t xml:space="preserve">There is numerous well established open-sourced simulation environment out in the market such as Gazebo and </w:t>
      </w:r>
      <w:proofErr w:type="spellStart"/>
      <w:r>
        <w:rPr>
          <w:lang w:val="en-MY"/>
        </w:rPr>
        <w:t>Webots</w:t>
      </w:r>
      <w:proofErr w:type="spellEnd"/>
      <w:r>
        <w:rPr>
          <w:lang w:val="en-MY"/>
        </w:rPr>
        <w:t xml:space="preserve">. Gazebo is a decent simulator however it can be challenging to use for newcomers and the online resources to learn is quite limited. </w:t>
      </w:r>
      <w:proofErr w:type="spellStart"/>
      <w:r>
        <w:rPr>
          <w:lang w:val="en-MY"/>
        </w:rPr>
        <w:t>Webots</w:t>
      </w:r>
      <w:proofErr w:type="spellEnd"/>
      <w:r>
        <w:rPr>
          <w:lang w:val="en-MY"/>
        </w:rPr>
        <w:t xml:space="preserve"> on the other hand is simpler than Gazebo and has much wider resources on learning</w:t>
      </w:r>
      <w:r w:rsidR="001C5D9D">
        <w:rPr>
          <w:lang w:val="en-MY"/>
        </w:rPr>
        <w:t>; still it is</w:t>
      </w:r>
      <w:r>
        <w:rPr>
          <w:lang w:val="en-MY"/>
        </w:rPr>
        <w:t xml:space="preserve"> relatively complex compared to MATLAB Simulink. </w:t>
      </w:r>
    </w:p>
    <w:p w14:paraId="2A64E683" w14:textId="3EE93495" w:rsidR="00567A5C" w:rsidRPr="00A24DEB" w:rsidRDefault="00567A5C" w:rsidP="00A24DEB">
      <w:pPr>
        <w:rPr>
          <w:lang w:val="en-MY"/>
        </w:rPr>
      </w:pPr>
      <w:r>
        <w:rPr>
          <w:lang w:val="en-MY"/>
        </w:rPr>
        <w:t xml:space="preserve">MATLAB is a well-established numerical calculation software and has been used by many in the industry. Simulink is an add-on to MATLAB, while </w:t>
      </w:r>
      <w:proofErr w:type="spellStart"/>
      <w:r>
        <w:rPr>
          <w:lang w:val="en-MY"/>
        </w:rPr>
        <w:t>Simscape</w:t>
      </w:r>
      <w:proofErr w:type="spellEnd"/>
      <w:r>
        <w:rPr>
          <w:lang w:val="en-MY"/>
        </w:rPr>
        <w:t xml:space="preserve"> Multibody is built on top of Simulink. </w:t>
      </w:r>
      <w:proofErr w:type="spellStart"/>
      <w:r>
        <w:rPr>
          <w:lang w:val="en-MY"/>
        </w:rPr>
        <w:t>Simscape</w:t>
      </w:r>
      <w:proofErr w:type="spellEnd"/>
      <w:r>
        <w:rPr>
          <w:lang w:val="en-MY"/>
        </w:rPr>
        <w:t xml:space="preserve"> Multibody offers a Lego building structure where users connect different types of blocks such as joints, mass to create a realistic simulation model. This not only allows users to visualise the design and behaviour in a 3D world but also ensures it can be learnt quickly making it </w:t>
      </w:r>
      <w:proofErr w:type="spellStart"/>
      <w:r>
        <w:rPr>
          <w:lang w:val="en-MY"/>
        </w:rPr>
        <w:t>ease</w:t>
      </w:r>
      <w:proofErr w:type="spellEnd"/>
      <w:r>
        <w:rPr>
          <w:lang w:val="en-MY"/>
        </w:rPr>
        <w:t xml:space="preserve"> to use. Another advantage of using </w:t>
      </w:r>
      <w:proofErr w:type="spellStart"/>
      <w:r>
        <w:rPr>
          <w:lang w:val="en-MY"/>
        </w:rPr>
        <w:t>Simscape</w:t>
      </w:r>
      <w:proofErr w:type="spellEnd"/>
      <w:r>
        <w:rPr>
          <w:lang w:val="en-MY"/>
        </w:rPr>
        <w:t xml:space="preserve"> is </w:t>
      </w:r>
      <w:r w:rsidR="00BB0992">
        <w:rPr>
          <w:lang w:val="en-MY"/>
        </w:rPr>
        <w:t>its</w:t>
      </w:r>
      <w:r>
        <w:rPr>
          <w:lang w:val="en-MY"/>
        </w:rPr>
        <w:t xml:space="preserve"> integration with MATLAB, MATLAB has a widely used control toolbox that could do almost anything, from step function to changing a transfer function to state-space form. As such, it is easy to switch between simulation purely in numerical form and simulation in 3D behaviours in </w:t>
      </w:r>
      <w:proofErr w:type="spellStart"/>
      <w:r>
        <w:rPr>
          <w:lang w:val="en-MY"/>
        </w:rPr>
        <w:t>Simscape</w:t>
      </w:r>
      <w:proofErr w:type="spellEnd"/>
      <w:r>
        <w:rPr>
          <w:lang w:val="en-MY"/>
        </w:rPr>
        <w:t xml:space="preserve"> with controller calculation done in MATLAB. </w:t>
      </w:r>
    </w:p>
    <w:p w14:paraId="2CAE550C" w14:textId="1C156488" w:rsidR="00567A5C" w:rsidRDefault="00567A5C" w:rsidP="00D341D5">
      <w:pPr>
        <w:pStyle w:val="Heading2"/>
        <w:numPr>
          <w:ilvl w:val="1"/>
          <w:numId w:val="27"/>
        </w:numPr>
        <w:spacing w:after="240"/>
        <w:ind w:left="709" w:hanging="709"/>
        <w:rPr>
          <w:lang w:val="en-MY"/>
        </w:rPr>
      </w:pPr>
      <w:bookmarkStart w:id="31" w:name="_Toc90365487"/>
      <w:r>
        <w:rPr>
          <w:lang w:val="en-MY"/>
        </w:rPr>
        <w:t>Controller</w:t>
      </w:r>
      <w:bookmarkEnd w:id="31"/>
    </w:p>
    <w:p w14:paraId="16597FC4" w14:textId="3D990D4F" w:rsidR="00CD6833" w:rsidRDefault="00567A5C" w:rsidP="00CD6833">
      <w:pPr>
        <w:rPr>
          <w:lang w:val="en-MY"/>
        </w:rPr>
      </w:pPr>
      <w:r>
        <w:rPr>
          <w:lang w:val="en-MY"/>
        </w:rPr>
        <w:t xml:space="preserve">In the literature review, it can be concluded that most grasp controllers focus on the grasp quality by using different technique such as sensors, softness, machine learning and much more. Machine learning allows the controller to learn faster and could theoretically </w:t>
      </w:r>
      <w:r w:rsidR="00714DA7">
        <w:rPr>
          <w:lang w:val="en-MY"/>
        </w:rPr>
        <w:t>outperform</w:t>
      </w:r>
      <w:r>
        <w:rPr>
          <w:lang w:val="en-MY"/>
        </w:rPr>
        <w:t xml:space="preserve"> traditional controllers</w:t>
      </w:r>
      <w:r w:rsidR="00714DA7">
        <w:rPr>
          <w:lang w:val="en-MY"/>
        </w:rPr>
        <w:t xml:space="preserve">. However, machine learning is very computational expensive and most of the time a simple controller would be enough to grasp an object. Most grasper does not consider error occurred in the </w:t>
      </w:r>
      <w:r w:rsidR="003A311F">
        <w:rPr>
          <w:lang w:val="en-MY"/>
        </w:rPr>
        <w:t>previous</w:t>
      </w:r>
      <w:r w:rsidR="00714DA7">
        <w:rPr>
          <w:lang w:val="en-MY"/>
        </w:rPr>
        <w:t xml:space="preserve"> iteration. Only two papers [</w:t>
      </w:r>
      <w:hyperlink w:anchor="Ref_10" w:history="1">
        <w:r w:rsidR="00714DA7" w:rsidRPr="00C738F4">
          <w:rPr>
            <w:rStyle w:val="Hyperlink"/>
            <w:lang w:val="en-MY"/>
          </w:rPr>
          <w:t>10</w:t>
        </w:r>
      </w:hyperlink>
      <w:r w:rsidR="00714DA7">
        <w:rPr>
          <w:lang w:val="en-MY"/>
        </w:rPr>
        <w:t>][</w:t>
      </w:r>
      <w:hyperlink w:anchor="Ref_11" w:history="1">
        <w:r w:rsidR="00714DA7" w:rsidRPr="00C738F4">
          <w:rPr>
            <w:rStyle w:val="Hyperlink"/>
            <w:lang w:val="en-MY"/>
          </w:rPr>
          <w:t>11</w:t>
        </w:r>
      </w:hyperlink>
      <w:r w:rsidR="00714DA7">
        <w:rPr>
          <w:lang w:val="en-MY"/>
        </w:rPr>
        <w:t>] has used learning controller. One was done in Simulation while the other uses a simple P-type ILC controller.</w:t>
      </w:r>
    </w:p>
    <w:p w14:paraId="3E7751B4" w14:textId="3322BB49" w:rsidR="00714DA7" w:rsidRDefault="00714DA7" w:rsidP="00CD6833">
      <w:pPr>
        <w:rPr>
          <w:lang w:val="en-MY"/>
        </w:rPr>
      </w:pPr>
      <w:r>
        <w:rPr>
          <w:lang w:val="en-MY"/>
        </w:rPr>
        <w:t xml:space="preserve">Since robotic grasping is a repetitive motion, it would be beneficial to learn from previous error. Hence, ILC is chosen to both learn previous iteration errors and to fulfil DR2 requirements. In chapter 2, it was discussed that model based ILC shown high convergence rate, this ensures the controller will reduce the error in the fastest manner while ensuring stability. Norm-Optimal ILC performs better </w:t>
      </w:r>
      <w:r w:rsidR="003A311F">
        <w:rPr>
          <w:lang w:val="en-MY"/>
        </w:rPr>
        <w:t>when subject to</w:t>
      </w:r>
      <w:r>
        <w:rPr>
          <w:lang w:val="en-MY"/>
        </w:rPr>
        <w:t xml:space="preserve"> unavoidable </w:t>
      </w:r>
      <w:r w:rsidR="004B2049">
        <w:rPr>
          <w:lang w:val="en-MY"/>
        </w:rPr>
        <w:t>modelling</w:t>
      </w:r>
      <w:r>
        <w:rPr>
          <w:lang w:val="en-MY"/>
        </w:rPr>
        <w:t xml:space="preserve"> uncertainties and external disturbances over Inverse Plant ILC.</w:t>
      </w:r>
    </w:p>
    <w:p w14:paraId="46E6957B" w14:textId="4E43FCBD" w:rsidR="00714DA7" w:rsidRDefault="00714DA7" w:rsidP="00D341D5">
      <w:pPr>
        <w:pStyle w:val="Heading2"/>
        <w:numPr>
          <w:ilvl w:val="1"/>
          <w:numId w:val="27"/>
        </w:numPr>
        <w:spacing w:after="240"/>
        <w:ind w:left="709" w:hanging="709"/>
        <w:rPr>
          <w:lang w:val="en-MY"/>
        </w:rPr>
      </w:pPr>
      <w:bookmarkStart w:id="32" w:name="_Toc90365488"/>
      <w:r>
        <w:rPr>
          <w:lang w:val="en-MY"/>
        </w:rPr>
        <w:t>Model</w:t>
      </w:r>
      <w:bookmarkEnd w:id="32"/>
    </w:p>
    <w:p w14:paraId="7D01BE18" w14:textId="432BFBE9" w:rsidR="00714DA7" w:rsidRDefault="00714DA7" w:rsidP="00CD6833">
      <w:pPr>
        <w:rPr>
          <w:rFonts w:cstheme="minorHAnsi"/>
          <w:lang w:val="en-MY"/>
        </w:rPr>
      </w:pPr>
      <w:r>
        <w:rPr>
          <w:lang w:val="en-MY"/>
        </w:rPr>
        <w:t xml:space="preserve">The model chosen to be used is built by </w:t>
      </w:r>
      <w:r w:rsidRPr="00790C85">
        <w:rPr>
          <w:rFonts w:cstheme="minorHAnsi"/>
          <w:lang w:val="en-MY"/>
        </w:rPr>
        <w:t>Ratcliffe</w:t>
      </w:r>
      <w:r>
        <w:rPr>
          <w:rFonts w:cstheme="minorHAnsi"/>
          <w:lang w:val="en-MY"/>
        </w:rPr>
        <w:t xml:space="preserve"> [</w:t>
      </w:r>
      <w:hyperlink w:anchor="Ref_17" w:history="1">
        <w:r w:rsidRPr="00C738F4">
          <w:rPr>
            <w:rStyle w:val="Hyperlink"/>
            <w:rFonts w:cstheme="minorHAnsi"/>
            <w:lang w:val="en-MY"/>
          </w:rPr>
          <w:t>17</w:t>
        </w:r>
      </w:hyperlink>
      <w:r>
        <w:rPr>
          <w:rFonts w:cstheme="minorHAnsi"/>
          <w:lang w:val="en-MY"/>
        </w:rPr>
        <w:t>] during his PhD.</w:t>
      </w:r>
      <w:r w:rsidR="00E53C24">
        <w:rPr>
          <w:rFonts w:cstheme="minorHAnsi"/>
          <w:lang w:val="en-MY"/>
        </w:rPr>
        <w:t xml:space="preserve"> This is a standard, simple gantry robot which can be found in many industries. The grasper would be changed from an electromagnetic grasper to a simple 2 Fingers</w:t>
      </w:r>
      <w:r w:rsidR="00ED4B4F">
        <w:rPr>
          <w:rFonts w:cstheme="minorHAnsi"/>
          <w:lang w:val="en-MY"/>
        </w:rPr>
        <w:t xml:space="preserve"> Schunk MPC</w:t>
      </w:r>
      <w:r w:rsidR="00E53C24">
        <w:rPr>
          <w:rFonts w:cstheme="minorHAnsi"/>
          <w:lang w:val="en-MY"/>
        </w:rPr>
        <w:t xml:space="preserve">. A picture of the gantry robot can be seen in figure </w:t>
      </w:r>
      <w:r w:rsidR="00E66C6E">
        <w:rPr>
          <w:rFonts w:cstheme="minorHAnsi"/>
          <w:lang w:val="en-MY"/>
        </w:rPr>
        <w:t>2</w:t>
      </w:r>
      <w:r w:rsidR="00E53C24">
        <w:rPr>
          <w:rFonts w:cstheme="minorHAnsi"/>
          <w:lang w:val="en-MY"/>
        </w:rPr>
        <w:t>.</w:t>
      </w:r>
    </w:p>
    <w:p w14:paraId="11BA4BB3" w14:textId="77777777" w:rsidR="009A1757" w:rsidRDefault="00E66C6E" w:rsidP="009A1757">
      <w:pPr>
        <w:keepNext/>
        <w:jc w:val="center"/>
      </w:pPr>
      <w:r>
        <w:rPr>
          <w:noProof/>
          <w:lang w:val="en-MY"/>
        </w:rPr>
        <w:lastRenderedPageBreak/>
        <w:drawing>
          <wp:inline distT="0" distB="0" distL="0" distR="0" wp14:anchorId="0EAA9CB8" wp14:editId="424AFDDC">
            <wp:extent cx="3569335" cy="2684200"/>
            <wp:effectExtent l="0" t="0" r="0" b="1905"/>
            <wp:docPr id="1" name="Picture 1" descr="A picture containing text, indoor, work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indoor, worktable&#10;&#10;Description automatically generated"/>
                    <pic:cNvPicPr/>
                  </pic:nvPicPr>
                  <pic:blipFill rotWithShape="1">
                    <a:blip r:embed="rId15" cstate="print">
                      <a:extLst>
                        <a:ext uri="{28A0092B-C50C-407E-A947-70E740481C1C}">
                          <a14:useLocalDpi xmlns:a14="http://schemas.microsoft.com/office/drawing/2010/main" val="0"/>
                        </a:ext>
                      </a:extLst>
                    </a:blip>
                    <a:srcRect l="18889" t="8850" r="18824" b="7876"/>
                    <a:stretch/>
                  </pic:blipFill>
                  <pic:spPr bwMode="auto">
                    <a:xfrm>
                      <a:off x="0" y="0"/>
                      <a:ext cx="3569929" cy="2684647"/>
                    </a:xfrm>
                    <a:prstGeom prst="rect">
                      <a:avLst/>
                    </a:prstGeom>
                    <a:ln>
                      <a:noFill/>
                    </a:ln>
                    <a:extLst>
                      <a:ext uri="{53640926-AAD7-44D8-BBD7-CCE9431645EC}">
                        <a14:shadowObscured xmlns:a14="http://schemas.microsoft.com/office/drawing/2010/main"/>
                      </a:ext>
                    </a:extLst>
                  </pic:spPr>
                </pic:pic>
              </a:graphicData>
            </a:graphic>
          </wp:inline>
        </w:drawing>
      </w:r>
    </w:p>
    <w:p w14:paraId="54A625E2" w14:textId="371C6540" w:rsidR="00E66C6E" w:rsidRDefault="009A1757" w:rsidP="009A1757">
      <w:pPr>
        <w:pStyle w:val="Caption"/>
        <w:jc w:val="center"/>
      </w:pPr>
      <w:bookmarkStart w:id="33" w:name="_Toc90365498"/>
      <w:r>
        <w:t xml:space="preserve">Figure </w:t>
      </w:r>
      <w:r>
        <w:fldChar w:fldCharType="begin"/>
      </w:r>
      <w:r>
        <w:instrText xml:space="preserve"> SEQ Figure \* ARABIC </w:instrText>
      </w:r>
      <w:r>
        <w:fldChar w:fldCharType="separate"/>
      </w:r>
      <w:r w:rsidR="00B34AF7">
        <w:rPr>
          <w:noProof/>
        </w:rPr>
        <w:t>2</w:t>
      </w:r>
      <w:r>
        <w:fldChar w:fldCharType="end"/>
      </w:r>
      <w:r>
        <w:t xml:space="preserve">: </w:t>
      </w:r>
      <w:r w:rsidRPr="0031451F">
        <w:t>Gantry robot setup</w:t>
      </w:r>
      <w:bookmarkEnd w:id="33"/>
    </w:p>
    <w:p w14:paraId="51EFFE4B" w14:textId="6E05D622" w:rsidR="00B60054" w:rsidRDefault="00E53C24" w:rsidP="00D341D5">
      <w:pPr>
        <w:pStyle w:val="Heading2"/>
        <w:numPr>
          <w:ilvl w:val="1"/>
          <w:numId w:val="27"/>
        </w:numPr>
        <w:spacing w:after="240"/>
        <w:ind w:left="709" w:hanging="709"/>
        <w:rPr>
          <w:lang w:val="en-MY"/>
        </w:rPr>
      </w:pPr>
      <w:bookmarkStart w:id="34" w:name="_Toc90365489"/>
      <w:r>
        <w:rPr>
          <w:lang w:val="en-MY"/>
        </w:rPr>
        <w:t>High Level Design Overview</w:t>
      </w:r>
      <w:bookmarkEnd w:id="34"/>
    </w:p>
    <w:p w14:paraId="33811C53" w14:textId="77777777" w:rsidR="009A1757" w:rsidRDefault="00FD3ADF" w:rsidP="009A1757">
      <w:pPr>
        <w:keepNext/>
        <w:jc w:val="center"/>
      </w:pPr>
      <w:r w:rsidRPr="00933C83">
        <w:rPr>
          <w:noProof/>
          <w:lang w:val="en-MY"/>
        </w:rPr>
        <w:drawing>
          <wp:inline distT="0" distB="0" distL="0" distR="0" wp14:anchorId="5467440C" wp14:editId="18AA551B">
            <wp:extent cx="4654789" cy="1860646"/>
            <wp:effectExtent l="0" t="0" r="0" b="63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4789" cy="1860646"/>
                    </a:xfrm>
                    <a:prstGeom prst="rect">
                      <a:avLst/>
                    </a:prstGeom>
                  </pic:spPr>
                </pic:pic>
              </a:graphicData>
            </a:graphic>
          </wp:inline>
        </w:drawing>
      </w:r>
    </w:p>
    <w:p w14:paraId="18CF3F4E" w14:textId="3B5A47D7" w:rsidR="00FD3ADF" w:rsidRDefault="009A1757" w:rsidP="009A1757">
      <w:pPr>
        <w:pStyle w:val="Caption"/>
        <w:jc w:val="center"/>
      </w:pPr>
      <w:bookmarkStart w:id="35" w:name="_Toc90365499"/>
      <w:r>
        <w:t xml:space="preserve">Figure </w:t>
      </w:r>
      <w:r>
        <w:fldChar w:fldCharType="begin"/>
      </w:r>
      <w:r>
        <w:instrText xml:space="preserve"> SEQ Figure \* ARABIC </w:instrText>
      </w:r>
      <w:r>
        <w:fldChar w:fldCharType="separate"/>
      </w:r>
      <w:r w:rsidR="00B34AF7">
        <w:rPr>
          <w:noProof/>
        </w:rPr>
        <w:t>3</w:t>
      </w:r>
      <w:r>
        <w:fldChar w:fldCharType="end"/>
      </w:r>
      <w:r>
        <w:t xml:space="preserve">: </w:t>
      </w:r>
      <w:r w:rsidRPr="00840452">
        <w:t>Design flow for the systems.</w:t>
      </w:r>
      <w:bookmarkEnd w:id="35"/>
    </w:p>
    <w:p w14:paraId="6A7BBD15" w14:textId="51731B7E" w:rsidR="00A83747" w:rsidRDefault="00537F58" w:rsidP="00A83747">
      <w:pPr>
        <w:rPr>
          <w:lang w:val="en-MY"/>
        </w:rPr>
      </w:pPr>
      <w:r>
        <w:rPr>
          <w:lang w:val="en-MY"/>
        </w:rPr>
        <w:t xml:space="preserve">Figure </w:t>
      </w:r>
      <w:r w:rsidR="00FD3ADF">
        <w:rPr>
          <w:lang w:val="en-MY"/>
        </w:rPr>
        <w:t>3</w:t>
      </w:r>
      <w:r>
        <w:rPr>
          <w:lang w:val="en-MY"/>
        </w:rPr>
        <w:t xml:space="preserve"> shows the high-level design flow of the proposed system. Position controller will have 3 independent controller each controlling each axis on the gantry robot</w:t>
      </w:r>
      <w:r w:rsidR="009D2FD4">
        <w:rPr>
          <w:lang w:val="en-MY"/>
        </w:rPr>
        <w:t xml:space="preserve"> similar to the controller in [</w:t>
      </w:r>
      <w:hyperlink w:anchor="Ref_17" w:history="1">
        <w:r w:rsidR="009D2FD4" w:rsidRPr="009D2FD4">
          <w:rPr>
            <w:rStyle w:val="Hyperlink"/>
            <w:lang w:val="en-MY"/>
          </w:rPr>
          <w:t>17</w:t>
        </w:r>
      </w:hyperlink>
      <w:r w:rsidR="009D2FD4">
        <w:rPr>
          <w:lang w:val="en-MY"/>
        </w:rPr>
        <w:t>]</w:t>
      </w:r>
      <w:r>
        <w:rPr>
          <w:lang w:val="en-MY"/>
        </w:rPr>
        <w:t>. Whereas the force controller will control how much force is applied to the grasper to grasp an object.</w:t>
      </w:r>
    </w:p>
    <w:p w14:paraId="794E656F" w14:textId="73994E03" w:rsidR="00537F58" w:rsidRDefault="00537F58" w:rsidP="00A83747">
      <w:pPr>
        <w:rPr>
          <w:lang w:val="en-MY"/>
        </w:rPr>
      </w:pPr>
      <w:r>
        <w:rPr>
          <w:lang w:val="en-MY"/>
        </w:rPr>
        <w:t>The controller will be interchanged with Impedance, P-type ILC and Norm-Optimal ILC to evaluate their performance through simulation and experiment and thus justifying the used of Norm-Optimal ILC.</w:t>
      </w:r>
    </w:p>
    <w:p w14:paraId="0BC6D4E7" w14:textId="387CA290" w:rsidR="00787BB5" w:rsidRDefault="00EE6B4B" w:rsidP="00F73C8E">
      <w:pPr>
        <w:pStyle w:val="Heading1"/>
        <w:numPr>
          <w:ilvl w:val="0"/>
          <w:numId w:val="27"/>
        </w:numPr>
        <w:ind w:left="426" w:hanging="426"/>
        <w:rPr>
          <w:lang w:val="en-MY"/>
        </w:rPr>
      </w:pPr>
      <w:bookmarkStart w:id="36" w:name="_Toc90365490"/>
      <w:r>
        <w:rPr>
          <w:lang w:val="en-MY"/>
        </w:rPr>
        <w:t>Gantry Model in Simulation Environment</w:t>
      </w:r>
      <w:bookmarkEnd w:id="36"/>
    </w:p>
    <w:p w14:paraId="2782667E" w14:textId="7D04E3FB" w:rsidR="00E561B6" w:rsidRDefault="00E561B6" w:rsidP="005176D0">
      <w:pPr>
        <w:rPr>
          <w:lang w:val="en-MY"/>
        </w:rPr>
      </w:pPr>
      <w:r>
        <w:rPr>
          <w:lang w:val="en-MY"/>
        </w:rPr>
        <w:t>The gantry model used developed by [</w:t>
      </w:r>
      <w:hyperlink w:anchor="Ref_17" w:history="1">
        <w:r w:rsidRPr="00C738F4">
          <w:rPr>
            <w:rStyle w:val="Hyperlink"/>
            <w:lang w:val="en-MY"/>
          </w:rPr>
          <w:t>17</w:t>
        </w:r>
      </w:hyperlink>
      <w:r>
        <w:rPr>
          <w:lang w:val="en-MY"/>
        </w:rPr>
        <w:t>] allows each axis to be independently modelled and controlled. The x and y axis are modelled with 7 order transfer function while z axis is modelled by 4 order. It is difficult to model the actual gantry onto Simulink as it is very complex. The alternative is to use a simple model to model the dynamics of the system.</w:t>
      </w:r>
    </w:p>
    <w:p w14:paraId="70F83333" w14:textId="2326EFBB" w:rsidR="00E561B6" w:rsidRDefault="00E561B6" w:rsidP="005176D0">
      <w:pPr>
        <w:rPr>
          <w:lang w:val="en-MY"/>
        </w:rPr>
      </w:pPr>
      <w:r>
        <w:rPr>
          <w:lang w:val="en-MY"/>
        </w:rPr>
        <w:t>Using a solid block, the mass of each gantry can be modelled according to their dimension and density. Then the servo dynamics are modelled with a PD feedforward controller</w:t>
      </w:r>
      <w:r w:rsidR="00916839">
        <w:rPr>
          <w:lang w:val="en-MY"/>
        </w:rPr>
        <w:t xml:space="preserve"> through a unity gain feedback</w:t>
      </w:r>
      <w:r>
        <w:rPr>
          <w:lang w:val="en-MY"/>
        </w:rPr>
        <w:t xml:space="preserve">. This allows the Simulink model dynamics to match the gantry dynamics as close as possible. Figure 3 </w:t>
      </w:r>
      <w:r>
        <w:rPr>
          <w:lang w:val="en-MY"/>
        </w:rPr>
        <w:lastRenderedPageBreak/>
        <w:t xml:space="preserve">shows the building blocks for the Simulink model. Translation </w:t>
      </w:r>
      <w:r w:rsidR="00916839">
        <w:rPr>
          <w:lang w:val="en-MY"/>
        </w:rPr>
        <w:t>motion</w:t>
      </w:r>
      <w:r>
        <w:rPr>
          <w:lang w:val="en-MY"/>
        </w:rPr>
        <w:t xml:space="preserve"> of the system is modelled by prismatic joint</w:t>
      </w:r>
      <w:r w:rsidR="00916839">
        <w:rPr>
          <w:lang w:val="en-MY"/>
        </w:rPr>
        <w:t xml:space="preserve"> specified in certain direction by the follower and base parameters</w:t>
      </w:r>
      <w:r>
        <w:rPr>
          <w:lang w:val="en-MY"/>
        </w:rPr>
        <w:t>.</w:t>
      </w:r>
    </w:p>
    <w:p w14:paraId="4D94CED9" w14:textId="77777777" w:rsidR="00A33B7B" w:rsidRDefault="00295430" w:rsidP="00A33B7B">
      <w:pPr>
        <w:keepNext/>
        <w:jc w:val="center"/>
      </w:pPr>
      <w:r>
        <w:rPr>
          <w:noProof/>
        </w:rPr>
        <mc:AlternateContent>
          <mc:Choice Requires="wps">
            <w:drawing>
              <wp:anchor distT="0" distB="0" distL="114300" distR="114300" simplePos="0" relativeHeight="251717632" behindDoc="0" locked="0" layoutInCell="1" allowOverlap="1" wp14:anchorId="7FE3450D" wp14:editId="5CCDD77F">
                <wp:simplePos x="0" y="0"/>
                <wp:positionH relativeFrom="column">
                  <wp:posOffset>2372995</wp:posOffset>
                </wp:positionH>
                <wp:positionV relativeFrom="paragraph">
                  <wp:posOffset>285750</wp:posOffset>
                </wp:positionV>
                <wp:extent cx="914400" cy="306705"/>
                <wp:effectExtent l="0" t="0" r="22225" b="17145"/>
                <wp:wrapNone/>
                <wp:docPr id="46" name="Text Box 46"/>
                <wp:cNvGraphicFramePr/>
                <a:graphic xmlns:a="http://schemas.openxmlformats.org/drawingml/2006/main">
                  <a:graphicData uri="http://schemas.microsoft.com/office/word/2010/wordprocessingShape">
                    <wps:wsp>
                      <wps:cNvSpPr txBox="1"/>
                      <wps:spPr>
                        <a:xfrm>
                          <a:off x="0" y="0"/>
                          <a:ext cx="914400" cy="306705"/>
                        </a:xfrm>
                        <a:prstGeom prst="rect">
                          <a:avLst/>
                        </a:prstGeom>
                        <a:noFill/>
                        <a:ln w="6350">
                          <a:solidFill>
                            <a:schemeClr val="accent4">
                              <a:lumMod val="60000"/>
                              <a:lumOff val="40000"/>
                            </a:schemeClr>
                          </a:solidFill>
                        </a:ln>
                      </wps:spPr>
                      <wps:txbx>
                        <w:txbxContent>
                          <w:p w14:paraId="37CF5553" w14:textId="02660690" w:rsidR="00E519A1" w:rsidRPr="00C57D19" w:rsidRDefault="00E519A1">
                            <w:pPr>
                              <w:rPr>
                                <w:lang w:val="en-US"/>
                              </w:rPr>
                            </w:pPr>
                            <w:r>
                              <w:rPr>
                                <w:lang w:val="en-US"/>
                              </w:rPr>
                              <w:t>Gantry movement bounding box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E3450D" id="_x0000_t202" coordsize="21600,21600" o:spt="202" path="m,l,21600r21600,l21600,xe">
                <v:stroke joinstyle="miter"/>
                <v:path gradientshapeok="t" o:connecttype="rect"/>
              </v:shapetype>
              <v:shape id="Text Box 46" o:spid="_x0000_s1026" type="#_x0000_t202" style="position:absolute;left:0;text-align:left;margin-left:186.85pt;margin-top:22.5pt;width:1in;height:24.15pt;z-index:251717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" filled="f" strokecolor="#ffd966 [1943]" strokeweight=".5pt">
                <v:textbox>
                  <w:txbxContent>
                    <w:p w14:paraId="37CF5553" w14:textId="02660690" w:rsidR="00E519A1" w:rsidRPr="00C57D19" w:rsidRDefault="00E519A1">
                      <w:pPr>
                        <w:rPr>
                          <w:lang w:val="en-US"/>
                        </w:rPr>
                      </w:pPr>
                      <w:r>
                        <w:rPr>
                          <w:lang w:val="en-US"/>
                        </w:rPr>
                        <w:t>Gantry movement bounding box</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16421463" wp14:editId="4C89C816">
                <wp:simplePos x="0" y="0"/>
                <wp:positionH relativeFrom="column">
                  <wp:posOffset>3639185</wp:posOffset>
                </wp:positionH>
                <wp:positionV relativeFrom="paragraph">
                  <wp:posOffset>783590</wp:posOffset>
                </wp:positionV>
                <wp:extent cx="914400" cy="306705"/>
                <wp:effectExtent l="0" t="0" r="22225" b="17145"/>
                <wp:wrapNone/>
                <wp:docPr id="45" name="Text Box 45"/>
                <wp:cNvGraphicFramePr/>
                <a:graphic xmlns:a="http://schemas.openxmlformats.org/drawingml/2006/main">
                  <a:graphicData uri="http://schemas.microsoft.com/office/word/2010/wordprocessingShape">
                    <wps:wsp>
                      <wps:cNvSpPr txBox="1"/>
                      <wps:spPr>
                        <a:xfrm>
                          <a:off x="0" y="0"/>
                          <a:ext cx="914400" cy="306705"/>
                        </a:xfrm>
                        <a:prstGeom prst="rect">
                          <a:avLst/>
                        </a:prstGeom>
                        <a:noFill/>
                        <a:ln w="6350">
                          <a:solidFill>
                            <a:srgbClr val="FF0000"/>
                          </a:solidFill>
                        </a:ln>
                      </wps:spPr>
                      <wps:txbx>
                        <w:txbxContent>
                          <w:p w14:paraId="37C9E8DB" w14:textId="3B7ACE6E" w:rsidR="00E519A1" w:rsidRPr="00C57D19" w:rsidRDefault="00E519A1">
                            <w:pPr>
                              <w:rPr>
                                <w:lang w:val="en-US"/>
                              </w:rPr>
                            </w:pPr>
                            <w:r>
                              <w:rPr>
                                <w:lang w:val="en-US"/>
                              </w:rPr>
                              <w:t>Gantry model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421463" id="Text Box 45" o:spid="_x0000_s1027" type="#_x0000_t202" style="position:absolute;left:0;text-align:left;margin-left:286.55pt;margin-top:61.7pt;width:1in;height:24.15pt;z-index:251715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" filled="f" strokecolor="red" strokeweight=".5pt">
                <v:textbox>
                  <w:txbxContent>
                    <w:p w14:paraId="37C9E8DB" w14:textId="3B7ACE6E" w:rsidR="00E519A1" w:rsidRPr="00C57D19" w:rsidRDefault="00E519A1">
                      <w:pPr>
                        <w:rPr>
                          <w:lang w:val="en-US"/>
                        </w:rPr>
                      </w:pPr>
                      <w:r>
                        <w:rPr>
                          <w:lang w:val="en-US"/>
                        </w:rPr>
                        <w:t>Gantry model</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2707D36A" wp14:editId="39996378">
                <wp:simplePos x="0" y="0"/>
                <wp:positionH relativeFrom="column">
                  <wp:posOffset>1283970</wp:posOffset>
                </wp:positionH>
                <wp:positionV relativeFrom="paragraph">
                  <wp:posOffset>1090930</wp:posOffset>
                </wp:positionV>
                <wp:extent cx="4074160" cy="1410970"/>
                <wp:effectExtent l="0" t="0" r="21590" b="17780"/>
                <wp:wrapNone/>
                <wp:docPr id="44" name="Rectangle 44"/>
                <wp:cNvGraphicFramePr/>
                <a:graphic xmlns:a="http://schemas.openxmlformats.org/drawingml/2006/main">
                  <a:graphicData uri="http://schemas.microsoft.com/office/word/2010/wordprocessingShape">
                    <wps:wsp>
                      <wps:cNvSpPr/>
                      <wps:spPr>
                        <a:xfrm>
                          <a:off x="0" y="0"/>
                          <a:ext cx="4074160" cy="14109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AF2DB" id="Rectangle 44" o:spid="_x0000_s1026" style="position:absolute;margin-left:101.1pt;margin-top:85.9pt;width:320.8pt;height:111.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" filled="f" strokecolor="red" strokeweight="1pt"/>
            </w:pict>
          </mc:Fallback>
        </mc:AlternateContent>
      </w:r>
      <w:r>
        <w:rPr>
          <w:noProof/>
        </w:rPr>
        <mc:AlternateContent>
          <mc:Choice Requires="wps">
            <w:drawing>
              <wp:anchor distT="0" distB="0" distL="114300" distR="114300" simplePos="0" relativeHeight="251712512" behindDoc="0" locked="0" layoutInCell="1" allowOverlap="1" wp14:anchorId="236E249B" wp14:editId="08DAA159">
                <wp:simplePos x="0" y="0"/>
                <wp:positionH relativeFrom="column">
                  <wp:posOffset>574675</wp:posOffset>
                </wp:positionH>
                <wp:positionV relativeFrom="paragraph">
                  <wp:posOffset>30937</wp:posOffset>
                </wp:positionV>
                <wp:extent cx="1813941" cy="1060704"/>
                <wp:effectExtent l="0" t="0" r="15240" b="25400"/>
                <wp:wrapNone/>
                <wp:docPr id="43" name="Rectangle 43"/>
                <wp:cNvGraphicFramePr/>
                <a:graphic xmlns:a="http://schemas.openxmlformats.org/drawingml/2006/main">
                  <a:graphicData uri="http://schemas.microsoft.com/office/word/2010/wordprocessingShape">
                    <wps:wsp>
                      <wps:cNvSpPr/>
                      <wps:spPr>
                        <a:xfrm>
                          <a:off x="0" y="0"/>
                          <a:ext cx="1813941" cy="1060704"/>
                        </a:xfrm>
                        <a:prstGeom prst="rect">
                          <a:avLst/>
                        </a:prstGeom>
                        <a:no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105D82" id="Rectangle 43" o:spid="_x0000_s1026" style="position:absolute;margin-left:45.25pt;margin-top:2.45pt;width:142.85pt;height:83.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" filled="f" strokecolor="#ffd966 [1943]" strokeweight="1pt"/>
            </w:pict>
          </mc:Fallback>
        </mc:AlternateContent>
      </w:r>
      <w:r>
        <w:rPr>
          <w:noProof/>
        </w:rPr>
        <w:drawing>
          <wp:inline distT="0" distB="0" distL="0" distR="0" wp14:anchorId="55972335" wp14:editId="6117D5AF">
            <wp:extent cx="5050384" cy="2497406"/>
            <wp:effectExtent l="19050" t="19050" r="17145" b="177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4936" r="13829" b="54409"/>
                    <a:stretch/>
                  </pic:blipFill>
                  <pic:spPr bwMode="auto">
                    <a:xfrm>
                      <a:off x="0" y="0"/>
                      <a:ext cx="5050384" cy="249740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ABB4C58" w14:textId="7A632CC1" w:rsidR="00295430" w:rsidRDefault="00A33B7B" w:rsidP="00A33B7B">
      <w:pPr>
        <w:pStyle w:val="Caption"/>
        <w:jc w:val="center"/>
      </w:pPr>
      <w:bookmarkStart w:id="37" w:name="_Toc90365500"/>
      <w:r>
        <w:t xml:space="preserve">Figure </w:t>
      </w:r>
      <w:r>
        <w:fldChar w:fldCharType="begin"/>
      </w:r>
      <w:r>
        <w:instrText xml:space="preserve"> SEQ Figure \* ARABIC </w:instrText>
      </w:r>
      <w:r>
        <w:fldChar w:fldCharType="separate"/>
      </w:r>
      <w:r w:rsidR="00B34AF7">
        <w:rPr>
          <w:noProof/>
        </w:rPr>
        <w:t>4</w:t>
      </w:r>
      <w:r>
        <w:fldChar w:fldCharType="end"/>
      </w:r>
      <w:r>
        <w:t xml:space="preserve">: </w:t>
      </w:r>
      <w:r w:rsidRPr="00996883">
        <w:t>Simulink model of Gantry robot (Without grasper)</w:t>
      </w:r>
      <w:bookmarkEnd w:id="37"/>
    </w:p>
    <w:p w14:paraId="68F7170F" w14:textId="5C4FB4EE" w:rsidR="00E561B6" w:rsidRDefault="00C57D19" w:rsidP="00C57D19">
      <w:pPr>
        <w:rPr>
          <w:lang w:val="en-MY"/>
        </w:rPr>
      </w:pPr>
      <w:r>
        <w:rPr>
          <w:lang w:val="en-MY"/>
        </w:rPr>
        <w:t xml:space="preserve">The Simulink model shown in figure </w:t>
      </w:r>
      <w:r w:rsidR="00295430">
        <w:rPr>
          <w:lang w:val="en-MY"/>
        </w:rPr>
        <w:t>4</w:t>
      </w:r>
      <w:r>
        <w:rPr>
          <w:lang w:val="en-MY"/>
        </w:rPr>
        <w:t xml:space="preserve"> can be split into 2 major section. The bounding box provides the visualisation of the absolute physical limit of the gantry robot. The other section defines the dynamics of the gantry model in a simulation environment. Figure </w:t>
      </w:r>
      <w:r w:rsidR="00295430">
        <w:rPr>
          <w:lang w:val="en-MY"/>
        </w:rPr>
        <w:t>5</w:t>
      </w:r>
      <w:r>
        <w:rPr>
          <w:lang w:val="en-MY"/>
        </w:rPr>
        <w:t xml:space="preserve"> shows the 3D model of the gantry robot.</w:t>
      </w:r>
    </w:p>
    <w:p w14:paraId="5AA20819" w14:textId="77777777" w:rsidR="00A33B7B" w:rsidRDefault="00295430" w:rsidP="00A33B7B">
      <w:pPr>
        <w:keepNext/>
        <w:jc w:val="center"/>
      </w:pPr>
      <w:r w:rsidRPr="00966AE5">
        <w:rPr>
          <w:i/>
          <w:iCs/>
          <w:noProof/>
          <w:sz w:val="18"/>
          <w:szCs w:val="18"/>
          <w:lang w:val="en-MY"/>
        </w:rPr>
        <w:drawing>
          <wp:anchor distT="0" distB="0" distL="114300" distR="114300" simplePos="0" relativeHeight="251718656" behindDoc="0" locked="0" layoutInCell="1" allowOverlap="1" wp14:anchorId="1C729D44" wp14:editId="1B724B53">
            <wp:simplePos x="0" y="0"/>
            <wp:positionH relativeFrom="column">
              <wp:posOffset>1155065</wp:posOffset>
            </wp:positionH>
            <wp:positionV relativeFrom="paragraph">
              <wp:posOffset>2328646</wp:posOffset>
            </wp:positionV>
            <wp:extent cx="412771" cy="368319"/>
            <wp:effectExtent l="0" t="0" r="635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12771" cy="368319"/>
                    </a:xfrm>
                    <a:prstGeom prst="rect">
                      <a:avLst/>
                    </a:prstGeom>
                  </pic:spPr>
                </pic:pic>
              </a:graphicData>
            </a:graphic>
          </wp:anchor>
        </w:drawing>
      </w:r>
      <w:r w:rsidRPr="005176D0">
        <w:rPr>
          <w:noProof/>
          <w:lang w:val="en-MY"/>
        </w:rPr>
        <w:drawing>
          <wp:inline distT="0" distB="0" distL="0" distR="0" wp14:anchorId="49D067F2" wp14:editId="5B308980">
            <wp:extent cx="3489350" cy="2711146"/>
            <wp:effectExtent l="19050" t="19050" r="15875" b="133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18338" cy="2733669"/>
                    </a:xfrm>
                    <a:prstGeom prst="rect">
                      <a:avLst/>
                    </a:prstGeom>
                    <a:ln>
                      <a:solidFill>
                        <a:schemeClr val="tx1"/>
                      </a:solidFill>
                    </a:ln>
                  </pic:spPr>
                </pic:pic>
              </a:graphicData>
            </a:graphic>
          </wp:inline>
        </w:drawing>
      </w:r>
    </w:p>
    <w:p w14:paraId="78DD05D2" w14:textId="6F7A77EA" w:rsidR="00295430" w:rsidRPr="00A33B7B" w:rsidRDefault="00A33B7B" w:rsidP="00A33B7B">
      <w:pPr>
        <w:pStyle w:val="Caption"/>
        <w:jc w:val="center"/>
      </w:pPr>
      <w:bookmarkStart w:id="38" w:name="_Toc90365501"/>
      <w:r>
        <w:t xml:space="preserve">Figure </w:t>
      </w:r>
      <w:r>
        <w:fldChar w:fldCharType="begin"/>
      </w:r>
      <w:r>
        <w:instrText xml:space="preserve"> SEQ Figure \* ARABIC </w:instrText>
      </w:r>
      <w:r>
        <w:fldChar w:fldCharType="separate"/>
      </w:r>
      <w:r w:rsidR="00B34AF7">
        <w:rPr>
          <w:noProof/>
        </w:rPr>
        <w:t>5</w:t>
      </w:r>
      <w:r>
        <w:fldChar w:fldCharType="end"/>
      </w:r>
      <w:r>
        <w:t xml:space="preserve">: </w:t>
      </w:r>
      <w:r w:rsidRPr="0027295C">
        <w:t>3D visual of Simulink model of Gantry robot (Without grasper). Yellow shows the bounding box of the gantry robot axis movement, while red, cyan, and blue shows the gantry axes.</w:t>
      </w:r>
      <w:bookmarkEnd w:id="38"/>
    </w:p>
    <w:p w14:paraId="261AA141" w14:textId="32551494" w:rsidR="00C57D19" w:rsidRDefault="001C6C8A" w:rsidP="00C57D19">
      <w:pPr>
        <w:rPr>
          <w:lang w:val="en-MY"/>
        </w:rPr>
      </w:pPr>
      <w:r>
        <w:rPr>
          <w:lang w:val="en-MY"/>
        </w:rPr>
        <w:t xml:space="preserve">Unfortunately, Simulink does not have a built-in unit impulse input, but does have step input. However, the transfer function of each axis can be formulated in the form of </w:t>
      </w:r>
      <m:oMath>
        <m:f>
          <m:fPr>
            <m:ctrlPr>
              <w:rPr>
                <w:rFonts w:ascii="Cambria Math" w:hAnsi="Cambria Math"/>
                <w:i/>
                <w:lang w:val="en-MY"/>
              </w:rPr>
            </m:ctrlPr>
          </m:fPr>
          <m:num>
            <m:r>
              <w:rPr>
                <w:rFonts w:ascii="Cambria Math" w:hAnsi="Cambria Math"/>
                <w:lang w:val="en-MY"/>
              </w:rPr>
              <m:t>1</m:t>
            </m:r>
          </m:num>
          <m:den>
            <m:r>
              <w:rPr>
                <w:rFonts w:ascii="Cambria Math" w:hAnsi="Cambria Math"/>
                <w:lang w:val="en-MY"/>
              </w:rPr>
              <m:t>S</m:t>
            </m:r>
          </m:den>
        </m:f>
        <m:r>
          <w:rPr>
            <w:rFonts w:ascii="Cambria Math" w:hAnsi="Cambria Math"/>
            <w:lang w:val="en-MY"/>
          </w:rPr>
          <m:t>(A)</m:t>
        </m:r>
      </m:oMath>
      <w:r>
        <w:rPr>
          <w:lang w:val="en-MY"/>
        </w:rPr>
        <w:t xml:space="preserve">, where </w:t>
      </w:r>
      <m:oMath>
        <m:f>
          <m:fPr>
            <m:ctrlPr>
              <w:rPr>
                <w:rFonts w:ascii="Cambria Math" w:hAnsi="Cambria Math"/>
                <w:i/>
                <w:lang w:val="en-MY"/>
              </w:rPr>
            </m:ctrlPr>
          </m:fPr>
          <m:num>
            <m:r>
              <w:rPr>
                <w:rFonts w:ascii="Cambria Math" w:hAnsi="Cambria Math"/>
                <w:lang w:val="en-MY"/>
              </w:rPr>
              <m:t>1</m:t>
            </m:r>
          </m:num>
          <m:den>
            <m:r>
              <w:rPr>
                <w:rFonts w:ascii="Cambria Math" w:hAnsi="Cambria Math"/>
                <w:lang w:val="en-MY"/>
              </w:rPr>
              <m:t>S</m:t>
            </m:r>
          </m:den>
        </m:f>
      </m:oMath>
      <w:r>
        <w:rPr>
          <w:lang w:val="en-MY"/>
        </w:rPr>
        <w:t xml:space="preserve"> is an integrator in S-domain. Coincidently, a step response is the same as an impulse response passed through an integrator. Therefore, in order to match the dynamics of actual model and Simulink model; the step response from the Simulink model has to be the same as the impulse response of the actual gantry model. </w:t>
      </w:r>
    </w:p>
    <w:p w14:paraId="7A473A64" w14:textId="76F35A7C" w:rsidR="00295430" w:rsidRDefault="001C6C8A" w:rsidP="00C57D19">
      <w:pPr>
        <w:rPr>
          <w:lang w:val="en-MY"/>
        </w:rPr>
      </w:pPr>
      <w:r>
        <w:rPr>
          <w:lang w:val="en-MY"/>
        </w:rPr>
        <w:lastRenderedPageBreak/>
        <w:t>By tuning the PD controller, the response characte</w:t>
      </w:r>
      <w:r w:rsidR="00BF79F5">
        <w:rPr>
          <w:lang w:val="en-MY"/>
        </w:rPr>
        <w:t>ristics of Simulink model can be tuned to match the transfer function from the gantry model</w:t>
      </w:r>
      <w:r w:rsidR="00916839">
        <w:rPr>
          <w:lang w:val="en-MY"/>
        </w:rPr>
        <w:t xml:space="preserve"> and is demonstrated in figure </w:t>
      </w:r>
      <w:r w:rsidR="00295430">
        <w:rPr>
          <w:lang w:val="en-MY"/>
        </w:rPr>
        <w:t>6</w:t>
      </w:r>
      <w:r w:rsidR="00916839">
        <w:rPr>
          <w:lang w:val="en-MY"/>
        </w:rPr>
        <w:t xml:space="preserve"> with z axis</w:t>
      </w:r>
      <w:r w:rsidR="00BF79F5">
        <w:rPr>
          <w:lang w:val="en-MY"/>
        </w:rPr>
        <w:t xml:space="preserve">. </w:t>
      </w:r>
    </w:p>
    <w:p w14:paraId="68BD9122" w14:textId="77777777" w:rsidR="00A032A9" w:rsidRDefault="00295430" w:rsidP="00A032A9">
      <w:pPr>
        <w:keepNext/>
        <w:jc w:val="center"/>
      </w:pPr>
      <w:r w:rsidRPr="00BF79F5">
        <w:rPr>
          <w:noProof/>
          <w:lang w:val="en-MY"/>
        </w:rPr>
        <w:drawing>
          <wp:inline distT="0" distB="0" distL="0" distR="0" wp14:anchorId="211948B6" wp14:editId="6207311A">
            <wp:extent cx="5632711" cy="2553005"/>
            <wp:effectExtent l="0" t="0" r="635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64951" cy="2567618"/>
                    </a:xfrm>
                    <a:prstGeom prst="rect">
                      <a:avLst/>
                    </a:prstGeom>
                    <a:noFill/>
                    <a:ln>
                      <a:noFill/>
                    </a:ln>
                  </pic:spPr>
                </pic:pic>
              </a:graphicData>
            </a:graphic>
          </wp:inline>
        </w:drawing>
      </w:r>
    </w:p>
    <w:p w14:paraId="2CF35999" w14:textId="46E73770" w:rsidR="00295430" w:rsidRDefault="00A032A9" w:rsidP="00A032A9">
      <w:pPr>
        <w:pStyle w:val="Caption"/>
        <w:jc w:val="center"/>
      </w:pPr>
      <w:bookmarkStart w:id="39" w:name="_Toc90365502"/>
      <w:r>
        <w:t xml:space="preserve">Figure </w:t>
      </w:r>
      <w:r>
        <w:fldChar w:fldCharType="begin"/>
      </w:r>
      <w:r>
        <w:instrText xml:space="preserve"> SEQ Figure \* ARABIC </w:instrText>
      </w:r>
      <w:r>
        <w:fldChar w:fldCharType="separate"/>
      </w:r>
      <w:r w:rsidR="00B34AF7">
        <w:rPr>
          <w:noProof/>
        </w:rPr>
        <w:t>6</w:t>
      </w:r>
      <w:r>
        <w:fldChar w:fldCharType="end"/>
      </w:r>
      <w:r>
        <w:t xml:space="preserve">: </w:t>
      </w:r>
      <w:r w:rsidRPr="004D7B24">
        <w:t>Impulse response of transfer function (Blue) and step response of Simulink model (Yellow) for Z axis</w:t>
      </w:r>
      <w:bookmarkEnd w:id="39"/>
    </w:p>
    <w:p w14:paraId="78C3F635" w14:textId="53AEF704" w:rsidR="00BF79F5" w:rsidRDefault="00BF79F5" w:rsidP="00C57D19">
      <w:pPr>
        <w:rPr>
          <w:lang w:val="en-MY"/>
        </w:rPr>
      </w:pPr>
      <w:r>
        <w:rPr>
          <w:lang w:val="en-MY"/>
        </w:rPr>
        <w:t xml:space="preserve">The solid object in Simulink environment has a transfer function of </w:t>
      </w:r>
      <m:oMath>
        <m:f>
          <m:fPr>
            <m:ctrlPr>
              <w:rPr>
                <w:rFonts w:ascii="Cambria Math" w:hAnsi="Cambria Math"/>
                <w:i/>
                <w:lang w:val="en-MY"/>
              </w:rPr>
            </m:ctrlPr>
          </m:fPr>
          <m:num>
            <m:r>
              <w:rPr>
                <w:rFonts w:ascii="Cambria Math" w:hAnsi="Cambria Math"/>
                <w:lang w:val="en-MY"/>
              </w:rPr>
              <m:t>1</m:t>
            </m:r>
          </m:num>
          <m:den>
            <m:r>
              <w:rPr>
                <w:rFonts w:ascii="Cambria Math" w:hAnsi="Cambria Math"/>
                <w:lang w:val="en-MY"/>
              </w:rPr>
              <m:t>m</m:t>
            </m:r>
            <m:sSup>
              <m:sSupPr>
                <m:ctrlPr>
                  <w:rPr>
                    <w:rFonts w:ascii="Cambria Math" w:hAnsi="Cambria Math"/>
                    <w:i/>
                    <w:lang w:val="en-MY"/>
                  </w:rPr>
                </m:ctrlPr>
              </m:sSupPr>
              <m:e>
                <m:r>
                  <w:rPr>
                    <w:rFonts w:ascii="Cambria Math" w:hAnsi="Cambria Math"/>
                    <w:lang w:val="en-MY"/>
                  </w:rPr>
                  <m:t>S</m:t>
                </m:r>
              </m:e>
              <m:sup>
                <m:r>
                  <w:rPr>
                    <w:rFonts w:ascii="Cambria Math" w:hAnsi="Cambria Math"/>
                    <w:lang w:val="en-MY"/>
                  </w:rPr>
                  <m:t>2</m:t>
                </m:r>
              </m:sup>
            </m:sSup>
          </m:den>
        </m:f>
      </m:oMath>
      <w:r>
        <w:rPr>
          <w:lang w:val="en-MY"/>
        </w:rPr>
        <w:t>. When a PD controller is placed in a feedforward position, the whole system transfer function becomes:</w:t>
      </w:r>
    </w:p>
    <w:bookmarkStart w:id="40" w:name="eqn_11"/>
    <w:p w14:paraId="16366A76" w14:textId="5863866A" w:rsidR="00BF79F5" w:rsidRDefault="00E519A1" w:rsidP="00BF79F5">
      <w:pPr>
        <w:jc w:val="right"/>
        <w:rPr>
          <w:lang w:val="en-MY"/>
        </w:rPr>
      </w:pPr>
      <m:oMath>
        <m:f>
          <m:fPr>
            <m:ctrlPr>
              <w:rPr>
                <w:rFonts w:ascii="Cambria Math" w:hAnsi="Cambria Math"/>
                <w:i/>
                <w:sz w:val="28"/>
                <w:szCs w:val="28"/>
                <w:lang w:val="en-MY"/>
              </w:rPr>
            </m:ctrlPr>
          </m:fPr>
          <m:num>
            <m:sSub>
              <m:sSubPr>
                <m:ctrlPr>
                  <w:rPr>
                    <w:rFonts w:ascii="Cambria Math" w:hAnsi="Cambria Math"/>
                    <w:i/>
                    <w:sz w:val="28"/>
                    <w:szCs w:val="28"/>
                    <w:lang w:val="en-MY"/>
                  </w:rPr>
                </m:ctrlPr>
              </m:sSubPr>
              <m:e>
                <m:r>
                  <w:rPr>
                    <w:rFonts w:ascii="Cambria Math" w:hAnsi="Cambria Math"/>
                    <w:sz w:val="28"/>
                    <w:szCs w:val="28"/>
                    <w:lang w:val="en-MY"/>
                  </w:rPr>
                  <m:t>K</m:t>
                </m:r>
              </m:e>
              <m:sub>
                <m:r>
                  <w:rPr>
                    <w:rFonts w:ascii="Cambria Math" w:hAnsi="Cambria Math"/>
                    <w:sz w:val="28"/>
                    <w:szCs w:val="28"/>
                    <w:lang w:val="en-MY"/>
                  </w:rPr>
                  <m:t>d</m:t>
                </m:r>
              </m:sub>
            </m:sSub>
            <m:r>
              <w:rPr>
                <w:rFonts w:ascii="Cambria Math" w:hAnsi="Cambria Math"/>
                <w:sz w:val="28"/>
                <w:szCs w:val="28"/>
                <w:lang w:val="en-MY"/>
              </w:rPr>
              <m:t>S+</m:t>
            </m:r>
            <m:sSub>
              <m:sSubPr>
                <m:ctrlPr>
                  <w:rPr>
                    <w:rFonts w:ascii="Cambria Math" w:hAnsi="Cambria Math"/>
                    <w:i/>
                    <w:sz w:val="28"/>
                    <w:szCs w:val="28"/>
                    <w:lang w:val="en-MY"/>
                  </w:rPr>
                </m:ctrlPr>
              </m:sSubPr>
              <m:e>
                <m:r>
                  <w:rPr>
                    <w:rFonts w:ascii="Cambria Math" w:hAnsi="Cambria Math"/>
                    <w:sz w:val="28"/>
                    <w:szCs w:val="28"/>
                    <w:lang w:val="en-MY"/>
                  </w:rPr>
                  <m:t>K</m:t>
                </m:r>
              </m:e>
              <m:sub>
                <m:r>
                  <w:rPr>
                    <w:rFonts w:ascii="Cambria Math" w:hAnsi="Cambria Math"/>
                    <w:sz w:val="28"/>
                    <w:szCs w:val="28"/>
                    <w:lang w:val="en-MY"/>
                  </w:rPr>
                  <m:t>p</m:t>
                </m:r>
              </m:sub>
            </m:sSub>
          </m:num>
          <m:den>
            <m:r>
              <w:rPr>
                <w:rFonts w:ascii="Cambria Math" w:hAnsi="Cambria Math"/>
                <w:sz w:val="28"/>
                <w:szCs w:val="28"/>
                <w:lang w:val="en-MY"/>
              </w:rPr>
              <m:t>m</m:t>
            </m:r>
            <m:sSup>
              <m:sSupPr>
                <m:ctrlPr>
                  <w:rPr>
                    <w:rFonts w:ascii="Cambria Math" w:hAnsi="Cambria Math"/>
                    <w:i/>
                    <w:sz w:val="28"/>
                    <w:szCs w:val="28"/>
                    <w:lang w:val="en-MY"/>
                  </w:rPr>
                </m:ctrlPr>
              </m:sSupPr>
              <m:e>
                <m:r>
                  <w:rPr>
                    <w:rFonts w:ascii="Cambria Math" w:hAnsi="Cambria Math"/>
                    <w:sz w:val="28"/>
                    <w:szCs w:val="28"/>
                    <w:lang w:val="en-MY"/>
                  </w:rPr>
                  <m:t>S</m:t>
                </m:r>
              </m:e>
              <m:sup>
                <m:r>
                  <w:rPr>
                    <w:rFonts w:ascii="Cambria Math" w:hAnsi="Cambria Math"/>
                    <w:sz w:val="28"/>
                    <w:szCs w:val="28"/>
                    <w:lang w:val="en-MY"/>
                  </w:rPr>
                  <m:t>2</m:t>
                </m:r>
              </m:sup>
            </m:sSup>
            <m:r>
              <w:rPr>
                <w:rFonts w:ascii="Cambria Math" w:hAnsi="Cambria Math"/>
                <w:sz w:val="28"/>
                <w:szCs w:val="28"/>
                <w:lang w:val="en-MY"/>
              </w:rPr>
              <m:t>+</m:t>
            </m:r>
            <m:sSub>
              <m:sSubPr>
                <m:ctrlPr>
                  <w:rPr>
                    <w:rFonts w:ascii="Cambria Math" w:hAnsi="Cambria Math"/>
                    <w:i/>
                    <w:sz w:val="28"/>
                    <w:szCs w:val="28"/>
                    <w:lang w:val="en-MY"/>
                  </w:rPr>
                </m:ctrlPr>
              </m:sSubPr>
              <m:e>
                <m:r>
                  <w:rPr>
                    <w:rFonts w:ascii="Cambria Math" w:hAnsi="Cambria Math"/>
                    <w:sz w:val="28"/>
                    <w:szCs w:val="28"/>
                    <w:lang w:val="en-MY"/>
                  </w:rPr>
                  <m:t>K</m:t>
                </m:r>
              </m:e>
              <m:sub>
                <m:r>
                  <w:rPr>
                    <w:rFonts w:ascii="Cambria Math" w:hAnsi="Cambria Math"/>
                    <w:sz w:val="28"/>
                    <w:szCs w:val="28"/>
                    <w:lang w:val="en-MY"/>
                  </w:rPr>
                  <m:t>d</m:t>
                </m:r>
              </m:sub>
            </m:sSub>
            <m:r>
              <w:rPr>
                <w:rFonts w:ascii="Cambria Math" w:hAnsi="Cambria Math"/>
                <w:sz w:val="28"/>
                <w:szCs w:val="28"/>
                <w:lang w:val="en-MY"/>
              </w:rPr>
              <m:t>S+</m:t>
            </m:r>
            <m:sSub>
              <m:sSubPr>
                <m:ctrlPr>
                  <w:rPr>
                    <w:rFonts w:ascii="Cambria Math" w:hAnsi="Cambria Math"/>
                    <w:i/>
                    <w:sz w:val="28"/>
                    <w:szCs w:val="28"/>
                    <w:lang w:val="en-MY"/>
                  </w:rPr>
                </m:ctrlPr>
              </m:sSubPr>
              <m:e>
                <m:r>
                  <w:rPr>
                    <w:rFonts w:ascii="Cambria Math" w:hAnsi="Cambria Math"/>
                    <w:sz w:val="28"/>
                    <w:szCs w:val="28"/>
                    <w:lang w:val="en-MY"/>
                  </w:rPr>
                  <m:t>K</m:t>
                </m:r>
              </m:e>
              <m:sub>
                <m:r>
                  <w:rPr>
                    <w:rFonts w:ascii="Cambria Math" w:hAnsi="Cambria Math"/>
                    <w:sz w:val="28"/>
                    <w:szCs w:val="28"/>
                    <w:lang w:val="en-MY"/>
                  </w:rPr>
                  <m:t>p</m:t>
                </m:r>
              </m:sub>
            </m:sSub>
          </m:den>
        </m:f>
      </m:oMath>
      <w:r w:rsidR="00BF79F5">
        <w:rPr>
          <w:lang w:val="en-MY"/>
        </w:rPr>
        <w:t xml:space="preserve"> </w:t>
      </w:r>
      <w:r w:rsidR="00BF79F5">
        <w:rPr>
          <w:lang w:val="en-MY"/>
        </w:rPr>
        <w:tab/>
      </w:r>
      <w:r w:rsidR="00BF79F5">
        <w:rPr>
          <w:lang w:val="en-MY"/>
        </w:rPr>
        <w:tab/>
      </w:r>
      <w:r w:rsidR="00BF79F5">
        <w:rPr>
          <w:lang w:val="en-MY"/>
        </w:rPr>
        <w:tab/>
      </w:r>
      <w:r w:rsidR="00BF79F5">
        <w:rPr>
          <w:lang w:val="en-MY"/>
        </w:rPr>
        <w:tab/>
      </w:r>
      <w:r w:rsidR="00BF79F5">
        <w:rPr>
          <w:lang w:val="en-MY"/>
        </w:rPr>
        <w:tab/>
      </w:r>
      <w:r w:rsidR="00BF79F5">
        <w:rPr>
          <w:lang w:val="en-MY"/>
        </w:rPr>
        <w:tab/>
        <w:t>(11)</w:t>
      </w:r>
    </w:p>
    <w:bookmarkEnd w:id="40"/>
    <w:p w14:paraId="7D2870CA" w14:textId="0E252272" w:rsidR="00BF79F5" w:rsidRDefault="00BF79F5" w:rsidP="00BF79F5">
      <w:pPr>
        <w:rPr>
          <w:lang w:val="en-MY"/>
        </w:rPr>
      </w:pPr>
      <w:r>
        <w:rPr>
          <w:lang w:val="en-MY"/>
        </w:rPr>
        <w:t>Which when evaluated with Final Value Theorem yields an output of 1. This shows the limitation of modelling a high order system with a 2</w:t>
      </w:r>
      <w:r w:rsidRPr="00BF79F5">
        <w:rPr>
          <w:vertAlign w:val="superscript"/>
          <w:lang w:val="en-MY"/>
        </w:rPr>
        <w:t>nd</w:t>
      </w:r>
      <w:r>
        <w:rPr>
          <w:lang w:val="en-MY"/>
        </w:rPr>
        <w:t xml:space="preserve"> order equation. Therefore, a gain</w:t>
      </w:r>
      <w:r w:rsidR="002B5666">
        <w:rPr>
          <w:lang w:val="en-MY"/>
        </w:rPr>
        <w:t xml:space="preserve"> block</w:t>
      </w:r>
      <w:r>
        <w:rPr>
          <w:lang w:val="en-MY"/>
        </w:rPr>
        <w:t xml:space="preserve"> has to be added to reduce the steady state output to come in line with the transfer function response.</w:t>
      </w:r>
      <w:r w:rsidR="0086328C">
        <w:rPr>
          <w:lang w:val="en-MY"/>
        </w:rPr>
        <w:t xml:space="preserve"> This changes the form of </w:t>
      </w:r>
      <w:proofErr w:type="spellStart"/>
      <w:r w:rsidR="0086328C">
        <w:rPr>
          <w:lang w:val="en-MY"/>
        </w:rPr>
        <w:t>eqn</w:t>
      </w:r>
      <w:proofErr w:type="spellEnd"/>
      <w:r w:rsidR="0086328C">
        <w:rPr>
          <w:lang w:val="en-MY"/>
        </w:rPr>
        <w:t xml:space="preserve"> </w:t>
      </w:r>
      <w:hyperlink w:anchor="eqn_11" w:history="1">
        <w:r w:rsidR="0086328C" w:rsidRPr="00C738F4">
          <w:rPr>
            <w:rStyle w:val="Hyperlink"/>
            <w:lang w:val="en-MY"/>
          </w:rPr>
          <w:t>11</w:t>
        </w:r>
      </w:hyperlink>
      <w:r w:rsidR="0086328C">
        <w:rPr>
          <w:lang w:val="en-MY"/>
        </w:rPr>
        <w:t xml:space="preserve"> to </w:t>
      </w:r>
      <w:proofErr w:type="spellStart"/>
      <w:r w:rsidR="0086328C">
        <w:rPr>
          <w:lang w:val="en-MY"/>
        </w:rPr>
        <w:t>eqn</w:t>
      </w:r>
      <w:proofErr w:type="spellEnd"/>
      <w:r w:rsidR="0086328C">
        <w:rPr>
          <w:lang w:val="en-MY"/>
        </w:rPr>
        <w:t xml:space="preserve"> </w:t>
      </w:r>
      <w:hyperlink w:anchor="eqn_12" w:history="1">
        <w:r w:rsidR="0086328C" w:rsidRPr="00C738F4">
          <w:rPr>
            <w:rStyle w:val="Hyperlink"/>
            <w:lang w:val="en-MY"/>
          </w:rPr>
          <w:t>12</w:t>
        </w:r>
      </w:hyperlink>
      <w:r w:rsidR="00684D7D">
        <w:rPr>
          <w:lang w:val="en-MY"/>
        </w:rPr>
        <w:t xml:space="preserve"> where m is the mass of the system under consideration. For Z axis it is just the Z axis itself, for Y axis it is Y axis plus Z axis. This can be seen in figure 2 where Y axis consists of the weight of itself plus Z axis.</w:t>
      </w:r>
    </w:p>
    <w:bookmarkStart w:id="41" w:name="eqn_12"/>
    <w:p w14:paraId="6D3D3CE9" w14:textId="0D8E9D94" w:rsidR="0086328C" w:rsidRDefault="00E519A1" w:rsidP="0086328C">
      <w:pPr>
        <w:jc w:val="right"/>
        <w:rPr>
          <w:lang w:val="en-MY"/>
        </w:rPr>
      </w:pPr>
      <m:oMath>
        <m:f>
          <m:fPr>
            <m:ctrlPr>
              <w:rPr>
                <w:rFonts w:ascii="Cambria Math" w:hAnsi="Cambria Math"/>
                <w:i/>
                <w:sz w:val="28"/>
                <w:szCs w:val="28"/>
                <w:lang w:val="en-MY"/>
              </w:rPr>
            </m:ctrlPr>
          </m:fPr>
          <m:num>
            <m:sSub>
              <m:sSubPr>
                <m:ctrlPr>
                  <w:rPr>
                    <w:rFonts w:ascii="Cambria Math" w:hAnsi="Cambria Math"/>
                    <w:i/>
                    <w:sz w:val="28"/>
                    <w:szCs w:val="28"/>
                    <w:lang w:val="en-MY"/>
                  </w:rPr>
                </m:ctrlPr>
              </m:sSubPr>
              <m:e>
                <m:r>
                  <w:rPr>
                    <w:rFonts w:ascii="Cambria Math" w:hAnsi="Cambria Math"/>
                    <w:sz w:val="28"/>
                    <w:szCs w:val="28"/>
                    <w:lang w:val="en-MY"/>
                  </w:rPr>
                  <m:t>K</m:t>
                </m:r>
              </m:e>
              <m:sub>
                <m:r>
                  <w:rPr>
                    <w:rFonts w:ascii="Cambria Math" w:hAnsi="Cambria Math"/>
                    <w:sz w:val="28"/>
                    <w:szCs w:val="28"/>
                    <w:lang w:val="en-MY"/>
                  </w:rPr>
                  <m:t>d</m:t>
                </m:r>
              </m:sub>
            </m:sSub>
            <m:r>
              <w:rPr>
                <w:rFonts w:ascii="Cambria Math" w:hAnsi="Cambria Math"/>
                <w:sz w:val="28"/>
                <w:szCs w:val="28"/>
                <w:lang w:val="en-MY"/>
              </w:rPr>
              <m:t>S+</m:t>
            </m:r>
            <m:sSub>
              <m:sSubPr>
                <m:ctrlPr>
                  <w:rPr>
                    <w:rFonts w:ascii="Cambria Math" w:hAnsi="Cambria Math"/>
                    <w:i/>
                    <w:sz w:val="28"/>
                    <w:szCs w:val="28"/>
                    <w:lang w:val="en-MY"/>
                  </w:rPr>
                </m:ctrlPr>
              </m:sSubPr>
              <m:e>
                <m:r>
                  <w:rPr>
                    <w:rFonts w:ascii="Cambria Math" w:hAnsi="Cambria Math"/>
                    <w:sz w:val="28"/>
                    <w:szCs w:val="28"/>
                    <w:lang w:val="en-MY"/>
                  </w:rPr>
                  <m:t>K</m:t>
                </m:r>
              </m:e>
              <m:sub>
                <m:r>
                  <w:rPr>
                    <w:rFonts w:ascii="Cambria Math" w:hAnsi="Cambria Math"/>
                    <w:sz w:val="28"/>
                    <w:szCs w:val="28"/>
                    <w:lang w:val="en-MY"/>
                  </w:rPr>
                  <m:t>p</m:t>
                </m:r>
              </m:sub>
            </m:sSub>
          </m:num>
          <m:den>
            <m:d>
              <m:dPr>
                <m:ctrlPr>
                  <w:rPr>
                    <w:rFonts w:ascii="Cambria Math" w:hAnsi="Cambria Math"/>
                    <w:i/>
                    <w:sz w:val="28"/>
                    <w:szCs w:val="28"/>
                    <w:lang w:val="en-MY"/>
                  </w:rPr>
                </m:ctrlPr>
              </m:dPr>
              <m:e>
                <m:r>
                  <w:rPr>
                    <w:rFonts w:ascii="Cambria Math" w:hAnsi="Cambria Math"/>
                    <w:sz w:val="28"/>
                    <w:szCs w:val="28"/>
                    <w:lang w:val="en-MY"/>
                  </w:rPr>
                  <m:t>m</m:t>
                </m:r>
                <m:sSup>
                  <m:sSupPr>
                    <m:ctrlPr>
                      <w:rPr>
                        <w:rFonts w:ascii="Cambria Math" w:hAnsi="Cambria Math"/>
                        <w:i/>
                        <w:sz w:val="28"/>
                        <w:szCs w:val="28"/>
                        <w:lang w:val="en-MY"/>
                      </w:rPr>
                    </m:ctrlPr>
                  </m:sSupPr>
                  <m:e>
                    <m:r>
                      <w:rPr>
                        <w:rFonts w:ascii="Cambria Math" w:hAnsi="Cambria Math"/>
                        <w:sz w:val="28"/>
                        <w:szCs w:val="28"/>
                        <w:lang w:val="en-MY"/>
                      </w:rPr>
                      <m:t>S</m:t>
                    </m:r>
                  </m:e>
                  <m:sup>
                    <m:r>
                      <w:rPr>
                        <w:rFonts w:ascii="Cambria Math" w:hAnsi="Cambria Math"/>
                        <w:sz w:val="28"/>
                        <w:szCs w:val="28"/>
                        <w:lang w:val="en-MY"/>
                      </w:rPr>
                      <m:t>2</m:t>
                    </m:r>
                  </m:sup>
                </m:sSup>
                <m:r>
                  <w:rPr>
                    <w:rFonts w:ascii="Cambria Math" w:hAnsi="Cambria Math"/>
                    <w:sz w:val="28"/>
                    <w:szCs w:val="28"/>
                    <w:lang w:val="en-MY"/>
                  </w:rPr>
                  <m:t>+</m:t>
                </m:r>
                <m:sSub>
                  <m:sSubPr>
                    <m:ctrlPr>
                      <w:rPr>
                        <w:rFonts w:ascii="Cambria Math" w:hAnsi="Cambria Math"/>
                        <w:i/>
                        <w:sz w:val="28"/>
                        <w:szCs w:val="28"/>
                        <w:lang w:val="en-MY"/>
                      </w:rPr>
                    </m:ctrlPr>
                  </m:sSubPr>
                  <m:e>
                    <m:r>
                      <w:rPr>
                        <w:rFonts w:ascii="Cambria Math" w:hAnsi="Cambria Math"/>
                        <w:sz w:val="28"/>
                        <w:szCs w:val="28"/>
                        <w:lang w:val="en-MY"/>
                      </w:rPr>
                      <m:t>K</m:t>
                    </m:r>
                  </m:e>
                  <m:sub>
                    <m:r>
                      <w:rPr>
                        <w:rFonts w:ascii="Cambria Math" w:hAnsi="Cambria Math"/>
                        <w:sz w:val="28"/>
                        <w:szCs w:val="28"/>
                        <w:lang w:val="en-MY"/>
                      </w:rPr>
                      <m:t>d</m:t>
                    </m:r>
                  </m:sub>
                </m:sSub>
                <m:r>
                  <w:rPr>
                    <w:rFonts w:ascii="Cambria Math" w:hAnsi="Cambria Math"/>
                    <w:sz w:val="28"/>
                    <w:szCs w:val="28"/>
                    <w:lang w:val="en-MY"/>
                  </w:rPr>
                  <m:t>S+</m:t>
                </m:r>
                <m:sSub>
                  <m:sSubPr>
                    <m:ctrlPr>
                      <w:rPr>
                        <w:rFonts w:ascii="Cambria Math" w:hAnsi="Cambria Math"/>
                        <w:i/>
                        <w:sz w:val="28"/>
                        <w:szCs w:val="28"/>
                        <w:lang w:val="en-MY"/>
                      </w:rPr>
                    </m:ctrlPr>
                  </m:sSubPr>
                  <m:e>
                    <m:r>
                      <w:rPr>
                        <w:rFonts w:ascii="Cambria Math" w:hAnsi="Cambria Math"/>
                        <w:sz w:val="28"/>
                        <w:szCs w:val="28"/>
                        <w:lang w:val="en-MY"/>
                      </w:rPr>
                      <m:t>K</m:t>
                    </m:r>
                  </m:e>
                  <m:sub>
                    <m:r>
                      <w:rPr>
                        <w:rFonts w:ascii="Cambria Math" w:hAnsi="Cambria Math"/>
                        <w:sz w:val="28"/>
                        <w:szCs w:val="28"/>
                        <w:lang w:val="en-MY"/>
                      </w:rPr>
                      <m:t>p</m:t>
                    </m:r>
                  </m:sub>
                </m:sSub>
              </m:e>
            </m:d>
            <m:r>
              <w:rPr>
                <w:rFonts w:ascii="Cambria Math" w:hAnsi="Cambria Math"/>
                <w:sz w:val="28"/>
                <w:szCs w:val="28"/>
                <w:lang w:val="en-MY"/>
              </w:rPr>
              <m:t>*Gain</m:t>
            </m:r>
          </m:den>
        </m:f>
      </m:oMath>
      <w:r w:rsidR="0086328C">
        <w:rPr>
          <w:lang w:val="en-MY"/>
        </w:rPr>
        <w:t xml:space="preserve"> </w:t>
      </w:r>
      <w:r w:rsidR="0086328C">
        <w:rPr>
          <w:lang w:val="en-MY"/>
        </w:rPr>
        <w:tab/>
      </w:r>
      <w:r w:rsidR="0086328C">
        <w:rPr>
          <w:lang w:val="en-MY"/>
        </w:rPr>
        <w:tab/>
      </w:r>
      <w:r w:rsidR="0086328C">
        <w:rPr>
          <w:lang w:val="en-MY"/>
        </w:rPr>
        <w:tab/>
      </w:r>
      <w:r w:rsidR="0086328C">
        <w:rPr>
          <w:lang w:val="en-MY"/>
        </w:rPr>
        <w:tab/>
      </w:r>
      <w:r w:rsidR="0086328C">
        <w:rPr>
          <w:lang w:val="en-MY"/>
        </w:rPr>
        <w:tab/>
        <w:t>(1</w:t>
      </w:r>
      <w:r w:rsidR="00066372">
        <w:rPr>
          <w:lang w:val="en-MY"/>
        </w:rPr>
        <w:t>2</w:t>
      </w:r>
      <w:r w:rsidR="0086328C">
        <w:rPr>
          <w:lang w:val="en-MY"/>
        </w:rPr>
        <w:t>)</w:t>
      </w:r>
    </w:p>
    <w:bookmarkEnd w:id="41"/>
    <w:p w14:paraId="0EE0E170" w14:textId="045ACEF1" w:rsidR="001C6C8A" w:rsidRDefault="00684D7D" w:rsidP="00C57D19">
      <w:pPr>
        <w:rPr>
          <w:lang w:val="en-MY"/>
        </w:rPr>
      </w:pPr>
      <w:r>
        <w:rPr>
          <w:lang w:val="en-MY"/>
        </w:rPr>
        <w:t xml:space="preserve">By using </w:t>
      </w:r>
      <w:proofErr w:type="spellStart"/>
      <w:r>
        <w:rPr>
          <w:lang w:val="en-MY"/>
        </w:rPr>
        <w:t>eqn</w:t>
      </w:r>
      <w:proofErr w:type="spellEnd"/>
      <w:r>
        <w:rPr>
          <w:lang w:val="en-MY"/>
        </w:rPr>
        <w:t xml:space="preserve"> </w:t>
      </w:r>
      <w:hyperlink w:anchor="eqn_12" w:history="1">
        <w:r w:rsidRPr="00AA4602">
          <w:rPr>
            <w:rStyle w:val="Hyperlink"/>
            <w:lang w:val="en-MY"/>
          </w:rPr>
          <w:t>12</w:t>
        </w:r>
      </w:hyperlink>
      <w:r>
        <w:rPr>
          <w:lang w:val="en-MY"/>
        </w:rPr>
        <w:t xml:space="preserve">, the transfer function of </w:t>
      </w:r>
      <w:r w:rsidR="005A39EF">
        <w:rPr>
          <w:lang w:val="en-MY"/>
        </w:rPr>
        <w:t>Z axis model</w:t>
      </w:r>
      <w:r>
        <w:rPr>
          <w:lang w:val="en-MY"/>
        </w:rPr>
        <w:t xml:space="preserve"> can be formulated by substituting  the </w:t>
      </w:r>
      <w:r w:rsidR="005A39EF">
        <w:rPr>
          <w:lang w:val="en-MY"/>
        </w:rPr>
        <w:t>tuned</w:t>
      </w:r>
      <w:r>
        <w:rPr>
          <w:lang w:val="en-MY"/>
        </w:rPr>
        <w:t xml:space="preserve"> values for </w:t>
      </w:r>
      <w:proofErr w:type="spellStart"/>
      <w:r>
        <w:rPr>
          <w:lang w:val="en-MY"/>
        </w:rPr>
        <w:t>Kp</w:t>
      </w:r>
      <w:proofErr w:type="spellEnd"/>
      <w:r>
        <w:rPr>
          <w:lang w:val="en-MY"/>
        </w:rPr>
        <w:t xml:space="preserve">, </w:t>
      </w:r>
      <w:proofErr w:type="spellStart"/>
      <w:r>
        <w:rPr>
          <w:lang w:val="en-MY"/>
        </w:rPr>
        <w:t>Kd</w:t>
      </w:r>
      <w:proofErr w:type="spellEnd"/>
      <w:r>
        <w:rPr>
          <w:lang w:val="en-MY"/>
        </w:rPr>
        <w:t xml:space="preserve">, Gain and Mass. </w:t>
      </w:r>
      <w:r w:rsidR="00761C2C">
        <w:rPr>
          <w:lang w:val="en-MY"/>
        </w:rPr>
        <w:t>From figure 6,</w:t>
      </w:r>
      <w:r w:rsidR="009A3329">
        <w:rPr>
          <w:lang w:val="en-MY"/>
        </w:rPr>
        <w:t xml:space="preserve"> the percentage overshoot for Simulink model is less than the actual gantry response</w:t>
      </w:r>
      <w:r w:rsidR="00761C2C">
        <w:rPr>
          <w:lang w:val="en-MY"/>
        </w:rPr>
        <w:t xml:space="preserve"> by a</w:t>
      </w:r>
      <w:r w:rsidR="009A3329">
        <w:rPr>
          <w:lang w:val="en-MY"/>
        </w:rPr>
        <w:t xml:space="preserve"> magnitude difference is in the form of </w:t>
      </w:r>
      <m:oMath>
        <m:sSup>
          <m:sSupPr>
            <m:ctrlPr>
              <w:rPr>
                <w:rFonts w:ascii="Cambria Math" w:hAnsi="Cambria Math"/>
                <w:i/>
                <w:lang w:val="en-MY"/>
              </w:rPr>
            </m:ctrlPr>
          </m:sSupPr>
          <m:e>
            <m:r>
              <w:rPr>
                <w:rFonts w:ascii="Cambria Math" w:hAnsi="Cambria Math"/>
                <w:lang w:val="en-MY"/>
              </w:rPr>
              <m:t>10</m:t>
            </m:r>
          </m:e>
          <m:sup>
            <m:r>
              <w:rPr>
                <w:rFonts w:ascii="Cambria Math" w:hAnsi="Cambria Math"/>
                <w:lang w:val="en-MY"/>
              </w:rPr>
              <m:t>-4</m:t>
            </m:r>
          </m:sup>
        </m:sSup>
      </m:oMath>
      <w:r w:rsidR="009A3329">
        <w:rPr>
          <w:lang w:val="en-MY"/>
        </w:rPr>
        <w:t xml:space="preserve">, which </w:t>
      </w:r>
      <w:r w:rsidR="00362901">
        <w:rPr>
          <w:lang w:val="en-MY"/>
        </w:rPr>
        <w:t>could be</w:t>
      </w:r>
      <w:r w:rsidR="009A3329">
        <w:rPr>
          <w:lang w:val="en-MY"/>
        </w:rPr>
        <w:t xml:space="preserve"> negl</w:t>
      </w:r>
      <w:r w:rsidR="00362901">
        <w:rPr>
          <w:lang w:val="en-MY"/>
        </w:rPr>
        <w:t>ected</w:t>
      </w:r>
      <w:r w:rsidR="009A3329">
        <w:rPr>
          <w:lang w:val="en-MY"/>
        </w:rPr>
        <w:t xml:space="preserve">. The transient time matches the actual system quite well. Similar </w:t>
      </w:r>
      <w:r w:rsidR="00803CF8">
        <w:rPr>
          <w:lang w:val="en-MY"/>
        </w:rPr>
        <w:t xml:space="preserve">tuning </w:t>
      </w:r>
      <w:r w:rsidR="009A3329">
        <w:rPr>
          <w:lang w:val="en-MY"/>
        </w:rPr>
        <w:t>approach is done for X and Y axis and the values can be found in table 1.</w:t>
      </w:r>
    </w:p>
    <w:tbl>
      <w:tblPr>
        <w:tblStyle w:val="TableGrid"/>
        <w:tblW w:w="0" w:type="auto"/>
        <w:jc w:val="center"/>
        <w:tblLook w:val="04A0" w:firstRow="1" w:lastRow="0" w:firstColumn="1" w:lastColumn="0" w:noHBand="0" w:noVBand="1"/>
      </w:tblPr>
      <w:tblGrid>
        <w:gridCol w:w="815"/>
        <w:gridCol w:w="1307"/>
        <w:gridCol w:w="992"/>
        <w:gridCol w:w="1276"/>
        <w:gridCol w:w="2976"/>
      </w:tblGrid>
      <w:tr w:rsidR="0086328C" w14:paraId="4E206C5C" w14:textId="43A7F017" w:rsidTr="007077D5">
        <w:trPr>
          <w:jc w:val="center"/>
        </w:trPr>
        <w:tc>
          <w:tcPr>
            <w:tcW w:w="815" w:type="dxa"/>
          </w:tcPr>
          <w:p w14:paraId="42D5E10D" w14:textId="77777777" w:rsidR="0086328C" w:rsidRDefault="0086328C" w:rsidP="005176D0">
            <w:pPr>
              <w:rPr>
                <w:lang w:val="en-MY"/>
              </w:rPr>
            </w:pPr>
          </w:p>
        </w:tc>
        <w:tc>
          <w:tcPr>
            <w:tcW w:w="1307" w:type="dxa"/>
          </w:tcPr>
          <w:p w14:paraId="22278212" w14:textId="51C73E2F" w:rsidR="0086328C" w:rsidRDefault="0086328C" w:rsidP="005176D0">
            <w:pPr>
              <w:rPr>
                <w:lang w:val="en-MY"/>
              </w:rPr>
            </w:pPr>
            <w:proofErr w:type="spellStart"/>
            <w:r>
              <w:rPr>
                <w:lang w:val="en-MY"/>
              </w:rPr>
              <w:t>Kp</w:t>
            </w:r>
            <w:proofErr w:type="spellEnd"/>
          </w:p>
        </w:tc>
        <w:tc>
          <w:tcPr>
            <w:tcW w:w="992" w:type="dxa"/>
          </w:tcPr>
          <w:p w14:paraId="60B5B7EA" w14:textId="78D5BDE1" w:rsidR="0086328C" w:rsidRDefault="0086328C" w:rsidP="005176D0">
            <w:pPr>
              <w:rPr>
                <w:lang w:val="en-MY"/>
              </w:rPr>
            </w:pPr>
            <w:proofErr w:type="spellStart"/>
            <w:r>
              <w:rPr>
                <w:lang w:val="en-MY"/>
              </w:rPr>
              <w:t>Kd</w:t>
            </w:r>
            <w:proofErr w:type="spellEnd"/>
          </w:p>
        </w:tc>
        <w:tc>
          <w:tcPr>
            <w:tcW w:w="1276" w:type="dxa"/>
          </w:tcPr>
          <w:p w14:paraId="365D81DF" w14:textId="66E09975" w:rsidR="0086328C" w:rsidRDefault="0086328C" w:rsidP="005176D0">
            <w:pPr>
              <w:rPr>
                <w:lang w:val="en-MY"/>
              </w:rPr>
            </w:pPr>
            <w:r>
              <w:rPr>
                <w:lang w:val="en-MY"/>
              </w:rPr>
              <w:t>Gain</w:t>
            </w:r>
          </w:p>
        </w:tc>
        <w:tc>
          <w:tcPr>
            <w:tcW w:w="2976" w:type="dxa"/>
          </w:tcPr>
          <w:p w14:paraId="1CB27CF2" w14:textId="31A2FAF1" w:rsidR="0086328C" w:rsidRDefault="0086328C" w:rsidP="005176D0">
            <w:pPr>
              <w:rPr>
                <w:lang w:val="en-MY"/>
              </w:rPr>
            </w:pPr>
            <w:r>
              <w:rPr>
                <w:lang w:val="en-MY"/>
              </w:rPr>
              <w:t>Mass</w:t>
            </w:r>
            <w:r w:rsidR="007077D5">
              <w:rPr>
                <w:lang w:val="en-MY"/>
              </w:rPr>
              <w:t xml:space="preserve"> (Sum of all affected axes)</w:t>
            </w:r>
          </w:p>
        </w:tc>
      </w:tr>
      <w:tr w:rsidR="0086328C" w14:paraId="33DFA249" w14:textId="06701A8C" w:rsidTr="007077D5">
        <w:trPr>
          <w:jc w:val="center"/>
        </w:trPr>
        <w:tc>
          <w:tcPr>
            <w:tcW w:w="815" w:type="dxa"/>
          </w:tcPr>
          <w:p w14:paraId="4CE9ECAC" w14:textId="15210F7D" w:rsidR="0086328C" w:rsidRDefault="0086328C" w:rsidP="005176D0">
            <w:pPr>
              <w:rPr>
                <w:lang w:val="en-MY"/>
              </w:rPr>
            </w:pPr>
            <w:r>
              <w:rPr>
                <w:lang w:val="en-MY"/>
              </w:rPr>
              <w:t>X axis</w:t>
            </w:r>
          </w:p>
        </w:tc>
        <w:tc>
          <w:tcPr>
            <w:tcW w:w="1307" w:type="dxa"/>
          </w:tcPr>
          <w:p w14:paraId="452967DD" w14:textId="516E2C83" w:rsidR="0086328C" w:rsidRDefault="0086328C" w:rsidP="005176D0">
            <w:pPr>
              <w:rPr>
                <w:lang w:val="en-MY"/>
              </w:rPr>
            </w:pPr>
            <w:r>
              <w:rPr>
                <w:lang w:val="en-MY"/>
              </w:rPr>
              <w:t>27146.67</w:t>
            </w:r>
          </w:p>
        </w:tc>
        <w:tc>
          <w:tcPr>
            <w:tcW w:w="992" w:type="dxa"/>
          </w:tcPr>
          <w:p w14:paraId="608259E8" w14:textId="66DC081A" w:rsidR="0086328C" w:rsidRDefault="0086328C" w:rsidP="005176D0">
            <w:pPr>
              <w:rPr>
                <w:lang w:val="en-MY"/>
              </w:rPr>
            </w:pPr>
            <w:r>
              <w:rPr>
                <w:lang w:val="en-MY"/>
              </w:rPr>
              <w:t>1020.03</w:t>
            </w:r>
          </w:p>
        </w:tc>
        <w:tc>
          <w:tcPr>
            <w:tcW w:w="1276" w:type="dxa"/>
          </w:tcPr>
          <w:p w14:paraId="03C00435" w14:textId="77470F43" w:rsidR="0086328C" w:rsidRDefault="0086328C" w:rsidP="005176D0">
            <w:pPr>
              <w:rPr>
                <w:lang w:val="en-MY"/>
              </w:rPr>
            </w:pPr>
            <w:r>
              <w:rPr>
                <w:lang w:val="en-MY"/>
              </w:rPr>
              <w:t>1/12.5</w:t>
            </w:r>
          </w:p>
        </w:tc>
        <w:tc>
          <w:tcPr>
            <w:tcW w:w="2976" w:type="dxa"/>
          </w:tcPr>
          <w:p w14:paraId="15B71D0B" w14:textId="2C17EDA2" w:rsidR="0086328C" w:rsidRDefault="007077D5" w:rsidP="005176D0">
            <w:pPr>
              <w:rPr>
                <w:lang w:val="en-MY"/>
              </w:rPr>
            </w:pPr>
            <w:r>
              <w:rPr>
                <w:lang w:val="en-MY"/>
              </w:rPr>
              <w:t>4.32 kg</w:t>
            </w:r>
          </w:p>
        </w:tc>
      </w:tr>
      <w:tr w:rsidR="0086328C" w14:paraId="00CEBFBC" w14:textId="2CE1DA9B" w:rsidTr="007077D5">
        <w:trPr>
          <w:jc w:val="center"/>
        </w:trPr>
        <w:tc>
          <w:tcPr>
            <w:tcW w:w="815" w:type="dxa"/>
          </w:tcPr>
          <w:p w14:paraId="2561A183" w14:textId="5954E8B0" w:rsidR="0086328C" w:rsidRDefault="0086328C" w:rsidP="005176D0">
            <w:pPr>
              <w:rPr>
                <w:lang w:val="en-MY"/>
              </w:rPr>
            </w:pPr>
            <w:r>
              <w:rPr>
                <w:lang w:val="en-MY"/>
              </w:rPr>
              <w:t>Y axis</w:t>
            </w:r>
          </w:p>
        </w:tc>
        <w:tc>
          <w:tcPr>
            <w:tcW w:w="1307" w:type="dxa"/>
          </w:tcPr>
          <w:p w14:paraId="2D7DF402" w14:textId="459D4B57" w:rsidR="0086328C" w:rsidRDefault="0086328C" w:rsidP="005176D0">
            <w:pPr>
              <w:rPr>
                <w:lang w:val="en-MY"/>
              </w:rPr>
            </w:pPr>
            <w:r>
              <w:rPr>
                <w:lang w:val="en-MY"/>
              </w:rPr>
              <w:t>131139.23</w:t>
            </w:r>
          </w:p>
        </w:tc>
        <w:tc>
          <w:tcPr>
            <w:tcW w:w="992" w:type="dxa"/>
          </w:tcPr>
          <w:p w14:paraId="5406CD43" w14:textId="5B1775A3" w:rsidR="0086328C" w:rsidRDefault="0086328C" w:rsidP="005176D0">
            <w:pPr>
              <w:rPr>
                <w:lang w:val="en-MY"/>
              </w:rPr>
            </w:pPr>
            <w:r>
              <w:rPr>
                <w:lang w:val="en-MY"/>
              </w:rPr>
              <w:t>1480.58</w:t>
            </w:r>
          </w:p>
        </w:tc>
        <w:tc>
          <w:tcPr>
            <w:tcW w:w="1276" w:type="dxa"/>
          </w:tcPr>
          <w:p w14:paraId="23FD69B2" w14:textId="0E7D342D" w:rsidR="0086328C" w:rsidRDefault="0086328C" w:rsidP="005176D0">
            <w:pPr>
              <w:rPr>
                <w:lang w:val="en-MY"/>
              </w:rPr>
            </w:pPr>
            <w:r>
              <w:rPr>
                <w:lang w:val="en-MY"/>
              </w:rPr>
              <w:t>1/500</w:t>
            </w:r>
          </w:p>
        </w:tc>
        <w:tc>
          <w:tcPr>
            <w:tcW w:w="2976" w:type="dxa"/>
          </w:tcPr>
          <w:p w14:paraId="6F8C3B35" w14:textId="61B9D254" w:rsidR="0086328C" w:rsidRDefault="007077D5" w:rsidP="005176D0">
            <w:pPr>
              <w:rPr>
                <w:lang w:val="en-MY"/>
              </w:rPr>
            </w:pPr>
            <w:r>
              <w:rPr>
                <w:lang w:val="en-MY"/>
              </w:rPr>
              <w:t>3.51 kg</w:t>
            </w:r>
          </w:p>
        </w:tc>
      </w:tr>
      <w:tr w:rsidR="0086328C" w14:paraId="23FE62AA" w14:textId="71C8445B" w:rsidTr="007077D5">
        <w:trPr>
          <w:jc w:val="center"/>
        </w:trPr>
        <w:tc>
          <w:tcPr>
            <w:tcW w:w="815" w:type="dxa"/>
            <w:tcBorders>
              <w:bottom w:val="single" w:sz="4" w:space="0" w:color="auto"/>
            </w:tcBorders>
          </w:tcPr>
          <w:p w14:paraId="169E4F5D" w14:textId="019898A1" w:rsidR="0086328C" w:rsidRDefault="0086328C" w:rsidP="005176D0">
            <w:pPr>
              <w:rPr>
                <w:lang w:val="en-MY"/>
              </w:rPr>
            </w:pPr>
            <w:r>
              <w:rPr>
                <w:lang w:val="en-MY"/>
              </w:rPr>
              <w:t>Z axis</w:t>
            </w:r>
          </w:p>
        </w:tc>
        <w:tc>
          <w:tcPr>
            <w:tcW w:w="1307" w:type="dxa"/>
            <w:tcBorders>
              <w:bottom w:val="single" w:sz="4" w:space="0" w:color="auto"/>
            </w:tcBorders>
          </w:tcPr>
          <w:p w14:paraId="525761E0" w14:textId="261B9D4B" w:rsidR="0086328C" w:rsidRDefault="0086328C" w:rsidP="005176D0">
            <w:pPr>
              <w:rPr>
                <w:lang w:val="en-MY"/>
              </w:rPr>
            </w:pPr>
            <w:r>
              <w:rPr>
                <w:lang w:val="en-MY"/>
              </w:rPr>
              <w:t>33734.38</w:t>
            </w:r>
          </w:p>
        </w:tc>
        <w:tc>
          <w:tcPr>
            <w:tcW w:w="992" w:type="dxa"/>
            <w:tcBorders>
              <w:bottom w:val="single" w:sz="4" w:space="0" w:color="auto"/>
            </w:tcBorders>
          </w:tcPr>
          <w:p w14:paraId="7D52B177" w14:textId="59F5C971" w:rsidR="0086328C" w:rsidRDefault="0086328C" w:rsidP="005176D0">
            <w:pPr>
              <w:rPr>
                <w:lang w:val="en-MY"/>
              </w:rPr>
            </w:pPr>
            <w:r>
              <w:rPr>
                <w:lang w:val="en-MY"/>
              </w:rPr>
              <w:t>163.34</w:t>
            </w:r>
          </w:p>
        </w:tc>
        <w:tc>
          <w:tcPr>
            <w:tcW w:w="1276" w:type="dxa"/>
            <w:tcBorders>
              <w:bottom w:val="single" w:sz="4" w:space="0" w:color="auto"/>
            </w:tcBorders>
          </w:tcPr>
          <w:p w14:paraId="686F17B7" w14:textId="4466065E" w:rsidR="0086328C" w:rsidRDefault="0086328C" w:rsidP="005176D0">
            <w:pPr>
              <w:rPr>
                <w:lang w:val="en-MY"/>
              </w:rPr>
            </w:pPr>
            <w:r>
              <w:rPr>
                <w:lang w:val="en-MY"/>
              </w:rPr>
              <w:t>1/1550.67</w:t>
            </w:r>
          </w:p>
        </w:tc>
        <w:tc>
          <w:tcPr>
            <w:tcW w:w="2976" w:type="dxa"/>
            <w:tcBorders>
              <w:bottom w:val="single" w:sz="4" w:space="0" w:color="auto"/>
            </w:tcBorders>
          </w:tcPr>
          <w:p w14:paraId="2AF34AAD" w14:textId="0519831E" w:rsidR="0086328C" w:rsidRDefault="007077D5" w:rsidP="005176D0">
            <w:pPr>
              <w:rPr>
                <w:lang w:val="en-MY"/>
              </w:rPr>
            </w:pPr>
            <w:r>
              <w:rPr>
                <w:lang w:val="en-MY"/>
              </w:rPr>
              <w:t>0.1688 kg</w:t>
            </w:r>
          </w:p>
        </w:tc>
      </w:tr>
    </w:tbl>
    <w:p w14:paraId="34EA8796" w14:textId="52C1DCD8" w:rsidR="007077D5" w:rsidRDefault="00933C83" w:rsidP="00933C83">
      <w:pPr>
        <w:pStyle w:val="Caption"/>
        <w:jc w:val="center"/>
        <w:rPr>
          <w:lang w:val="en-MY"/>
        </w:rPr>
      </w:pPr>
      <w:bookmarkStart w:id="42" w:name="_Toc90365505"/>
      <w:r>
        <w:t xml:space="preserve">Table </w:t>
      </w:r>
      <w:r>
        <w:fldChar w:fldCharType="begin"/>
      </w:r>
      <w:r>
        <w:instrText xml:space="preserve"> SEQ Table \* ARABIC </w:instrText>
      </w:r>
      <w:r>
        <w:fldChar w:fldCharType="separate"/>
      </w:r>
      <w:r w:rsidR="00B34AF7">
        <w:rPr>
          <w:noProof/>
        </w:rPr>
        <w:t>1</w:t>
      </w:r>
      <w:r>
        <w:fldChar w:fldCharType="end"/>
      </w:r>
      <w:r>
        <w:t xml:space="preserve">: </w:t>
      </w:r>
      <w:r w:rsidRPr="00322137">
        <w:t>Values for Simulink model to yield response similar to gantry transfer function</w:t>
      </w:r>
      <w:bookmarkEnd w:id="42"/>
    </w:p>
    <w:p w14:paraId="53F75C0B" w14:textId="4EB53BF8" w:rsidR="00EE6B4B" w:rsidRDefault="00EE6B4B" w:rsidP="008F1E27">
      <w:pPr>
        <w:pStyle w:val="Heading1"/>
        <w:numPr>
          <w:ilvl w:val="0"/>
          <w:numId w:val="27"/>
        </w:numPr>
        <w:spacing w:after="240"/>
        <w:ind w:left="426" w:hanging="426"/>
        <w:rPr>
          <w:lang w:val="en-MY"/>
        </w:rPr>
      </w:pPr>
      <w:bookmarkStart w:id="43" w:name="_Toc90365491"/>
      <w:r>
        <w:rPr>
          <w:lang w:val="en-MY"/>
        </w:rPr>
        <w:lastRenderedPageBreak/>
        <w:t>ILC Controller for Trajectory Tracking</w:t>
      </w:r>
      <w:bookmarkEnd w:id="43"/>
    </w:p>
    <w:p w14:paraId="19CA78EE" w14:textId="0C94F0C1" w:rsidR="0038009B" w:rsidRDefault="00F577D7" w:rsidP="0038009B">
      <w:pPr>
        <w:rPr>
          <w:lang w:val="en-MY"/>
        </w:rPr>
      </w:pPr>
      <w:r>
        <w:rPr>
          <w:lang w:val="en-MY"/>
        </w:rPr>
        <w:t xml:space="preserve">The controller used in this experiment is </w:t>
      </w:r>
      <w:proofErr w:type="gramStart"/>
      <w:r>
        <w:rPr>
          <w:lang w:val="en-MY"/>
        </w:rPr>
        <w:t>norm-optimal</w:t>
      </w:r>
      <w:proofErr w:type="gramEnd"/>
      <w:r>
        <w:rPr>
          <w:lang w:val="en-MY"/>
        </w:rPr>
        <w:t xml:space="preserve"> ILC. The G matrix from </w:t>
      </w:r>
      <w:proofErr w:type="spellStart"/>
      <w:r>
        <w:rPr>
          <w:lang w:val="en-MY"/>
        </w:rPr>
        <w:t>eqn</w:t>
      </w:r>
      <w:proofErr w:type="spellEnd"/>
      <w:r>
        <w:rPr>
          <w:lang w:val="en-MY"/>
        </w:rPr>
        <w:t xml:space="preserve"> </w:t>
      </w:r>
      <w:hyperlink w:anchor="eqn_10" w:history="1">
        <w:r w:rsidRPr="00AA4602">
          <w:rPr>
            <w:rStyle w:val="Hyperlink"/>
            <w:lang w:val="en-MY"/>
          </w:rPr>
          <w:t>10</w:t>
        </w:r>
      </w:hyperlink>
      <w:r>
        <w:rPr>
          <w:lang w:val="en-MY"/>
        </w:rPr>
        <w:t xml:space="preserve"> can be obtained by taking the impulse response of the discretised plant transfer function and remove all 0 elements on the diagonal side to obtain a ‘lifted’ form and </w:t>
      </w:r>
      <w:proofErr w:type="spellStart"/>
      <w:r>
        <w:rPr>
          <w:lang w:val="en-MY"/>
        </w:rPr>
        <w:t>toeplitz</w:t>
      </w:r>
      <w:proofErr w:type="spellEnd"/>
      <w:r>
        <w:rPr>
          <w:lang w:val="en-MY"/>
        </w:rPr>
        <w:t xml:space="preserve"> it </w:t>
      </w:r>
      <w:r w:rsidR="00066372">
        <w:rPr>
          <w:lang w:val="en-MY"/>
        </w:rPr>
        <w:t>to obtain the form:</w:t>
      </w:r>
      <w:r>
        <w:rPr>
          <w:lang w:val="en-MY"/>
        </w:rPr>
        <w:t xml:space="preserve"> </w:t>
      </w:r>
    </w:p>
    <w:p w14:paraId="535CD36E" w14:textId="63A5DC12" w:rsidR="00066372" w:rsidRPr="00066372" w:rsidRDefault="00066372" w:rsidP="002460FB">
      <w:pPr>
        <w:jc w:val="right"/>
        <w:rPr>
          <w:lang w:val="en-MY"/>
        </w:rPr>
      </w:pPr>
      <w:bookmarkStart w:id="44" w:name="eqn_13"/>
      <m:oMath>
        <m:r>
          <w:rPr>
            <w:rFonts w:ascii="Cambria Math" w:hAnsi="Cambria Math"/>
            <w:lang w:val="en-MY"/>
          </w:rPr>
          <m:t>G=</m:t>
        </m:r>
        <m:d>
          <m:dPr>
            <m:ctrlPr>
              <w:rPr>
                <w:rFonts w:ascii="Cambria Math" w:hAnsi="Cambria Math"/>
                <w:i/>
                <w:lang w:val="en-MY"/>
              </w:rPr>
            </m:ctrlPr>
          </m:dPr>
          <m:e>
            <m:eqArr>
              <m:eqArrPr>
                <m:ctrlPr>
                  <w:rPr>
                    <w:rFonts w:ascii="Cambria Math" w:hAnsi="Cambria Math"/>
                    <w:i/>
                    <w:lang w:val="en-MY"/>
                  </w:rPr>
                </m:ctrlPr>
              </m:eqArrPr>
              <m:e>
                <m:r>
                  <w:rPr>
                    <w:rFonts w:ascii="Cambria Math" w:hAnsi="Cambria Math"/>
                    <w:lang w:val="en-MY"/>
                  </w:rPr>
                  <m:t xml:space="preserve">CB                                        </m:t>
                </m:r>
              </m:e>
              <m:e>
                <m:r>
                  <w:rPr>
                    <w:rFonts w:ascii="Cambria Math" w:hAnsi="Cambria Math"/>
                    <w:lang w:val="en-MY"/>
                  </w:rPr>
                  <m:t xml:space="preserve">CAB               CB                     </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lang w:val="en-MY"/>
                  </w:rPr>
                  <m:t xml:space="preserve">                     </m:t>
                </m:r>
                <m:r>
                  <w:rPr>
                    <w:rFonts w:ascii="Cambria Math" w:hAnsi="Cambria Math"/>
                  </w:rPr>
                  <m:t>⋮</m:t>
                </m:r>
                <m:r>
                  <w:rPr>
                    <w:rFonts w:ascii="Cambria Math" w:hAnsi="Cambria Math"/>
                    <w:lang w:val="en-MY"/>
                  </w:rPr>
                  <m:t xml:space="preserve">                    </m:t>
                </m:r>
                <m:ctrlPr>
                  <w:rPr>
                    <w:rFonts w:ascii="Cambria Math" w:eastAsia="Cambria Math" w:hAnsi="Cambria Math" w:cs="Cambria Math"/>
                    <w:i/>
                  </w:rPr>
                </m:ctrlPr>
              </m:e>
              <m:e>
                <m:r>
                  <w:rPr>
                    <w:rFonts w:ascii="Cambria Math" w:eastAsia="Cambria Math" w:hAnsi="Cambria Math" w:cs="Cambria Math"/>
                  </w:rPr>
                  <m:t>C</m:t>
                </m:r>
                <m:sSup>
                  <m:sSupPr>
                    <m:ctrlPr>
                      <w:rPr>
                        <w:rFonts w:ascii="Cambria Math" w:eastAsia="Cambria Math" w:hAnsi="Cambria Math" w:cs="Cambria Math"/>
                        <w:i/>
                      </w:rPr>
                    </m:ctrlPr>
                  </m:sSupPr>
                  <m:e>
                    <m:r>
                      <w:rPr>
                        <w:rFonts w:ascii="Cambria Math" w:eastAsia="Cambria Math" w:hAnsi="Cambria Math" w:cs="Cambria Math"/>
                      </w:rPr>
                      <m:t>A</m:t>
                    </m:r>
                  </m:e>
                  <m:sup>
                    <m:r>
                      <w:rPr>
                        <w:rFonts w:ascii="Cambria Math" w:eastAsia="Cambria Math" w:hAnsi="Cambria Math" w:cs="Cambria Math"/>
                      </w:rPr>
                      <m:t>N-1</m:t>
                    </m:r>
                  </m:sup>
                </m:sSup>
                <m:r>
                  <w:rPr>
                    <w:rFonts w:ascii="Cambria Math" w:eastAsia="Cambria Math" w:hAnsi="Cambria Math" w:cs="Cambria Math"/>
                  </w:rPr>
                  <m:t>B</m:t>
                </m:r>
                <m:r>
                  <w:rPr>
                    <w:rFonts w:ascii="Cambria Math" w:hAnsi="Cambria Math"/>
                    <w:lang w:val="en-MY"/>
                  </w:rPr>
                  <m:t xml:space="preserve">      C</m:t>
                </m:r>
                <m:sSup>
                  <m:sSupPr>
                    <m:ctrlPr>
                      <w:rPr>
                        <w:rFonts w:ascii="Cambria Math" w:hAnsi="Cambria Math"/>
                        <w:i/>
                        <w:lang w:val="en-MY"/>
                      </w:rPr>
                    </m:ctrlPr>
                  </m:sSupPr>
                  <m:e>
                    <m:r>
                      <w:rPr>
                        <w:rFonts w:ascii="Cambria Math" w:hAnsi="Cambria Math"/>
                        <w:lang w:val="en-MY"/>
                      </w:rPr>
                      <m:t>A</m:t>
                    </m:r>
                  </m:e>
                  <m:sup>
                    <m:r>
                      <w:rPr>
                        <w:rFonts w:ascii="Cambria Math" w:hAnsi="Cambria Math"/>
                        <w:lang w:val="en-MY"/>
                      </w:rPr>
                      <m:t>N-2</m:t>
                    </m:r>
                  </m:sup>
                </m:sSup>
                <m:r>
                  <w:rPr>
                    <w:rFonts w:ascii="Cambria Math" w:hAnsi="Cambria Math"/>
                    <w:lang w:val="en-MY"/>
                  </w:rPr>
                  <m:t xml:space="preserve">B     </m:t>
                </m:r>
                <m:r>
                  <w:rPr>
                    <w:rFonts w:ascii="Cambria Math" w:hAnsi="Cambria Math"/>
                  </w:rPr>
                  <m:t>…</m:t>
                </m:r>
                <m:r>
                  <w:rPr>
                    <w:rFonts w:ascii="Cambria Math" w:hAnsi="Cambria Math"/>
                    <w:lang w:val="en-MY"/>
                  </w:rPr>
                  <m:t xml:space="preserve">    CB</m:t>
                </m:r>
              </m:e>
            </m:eqArr>
          </m:e>
        </m:d>
      </m:oMath>
      <w:r>
        <w:rPr>
          <w:lang w:val="en-MY"/>
        </w:rPr>
        <w:t xml:space="preserve"> </w:t>
      </w:r>
      <w:r>
        <w:rPr>
          <w:lang w:val="en-MY"/>
        </w:rPr>
        <w:tab/>
      </w:r>
      <w:r>
        <w:rPr>
          <w:lang w:val="en-MY"/>
        </w:rPr>
        <w:tab/>
      </w:r>
      <w:r>
        <w:rPr>
          <w:lang w:val="en-MY"/>
        </w:rPr>
        <w:tab/>
      </w:r>
      <w:r>
        <w:rPr>
          <w:lang w:val="en-MY"/>
        </w:rPr>
        <w:tab/>
        <w:t>(13)</w:t>
      </w:r>
    </w:p>
    <w:bookmarkEnd w:id="44"/>
    <w:p w14:paraId="1BF5CFA7" w14:textId="50855894" w:rsidR="00F577D7" w:rsidRDefault="00F577D7" w:rsidP="0038009B">
      <w:pPr>
        <w:rPr>
          <w:lang w:val="en-MY"/>
        </w:rPr>
      </w:pPr>
      <w:r>
        <w:rPr>
          <w:lang w:val="en-MY"/>
        </w:rPr>
        <w:t xml:space="preserve">The R and Q matrix are </w:t>
      </w:r>
      <w:r w:rsidR="00066372">
        <w:rPr>
          <w:lang w:val="en-MY"/>
        </w:rPr>
        <w:t xml:space="preserve">carefully </w:t>
      </w:r>
      <w:r>
        <w:rPr>
          <w:lang w:val="en-MY"/>
        </w:rPr>
        <w:t xml:space="preserve">selected </w:t>
      </w:r>
      <w:r w:rsidR="00066372">
        <w:rPr>
          <w:lang w:val="en-MY"/>
        </w:rPr>
        <w:t>to</w:t>
      </w:r>
      <w:r>
        <w:rPr>
          <w:lang w:val="en-MY"/>
        </w:rPr>
        <w:t xml:space="preserve"> </w:t>
      </w:r>
      <w:r w:rsidR="00066372">
        <w:rPr>
          <w:lang w:val="en-MY"/>
        </w:rPr>
        <w:t>fulfil</w:t>
      </w:r>
      <w:r>
        <w:rPr>
          <w:lang w:val="en-MY"/>
        </w:rPr>
        <w:t xml:space="preserve"> DR 2</w:t>
      </w:r>
      <w:r w:rsidR="00066372">
        <w:rPr>
          <w:lang w:val="en-MY"/>
        </w:rPr>
        <w:t>.1 and 2.2</w:t>
      </w:r>
      <w:r>
        <w:rPr>
          <w:lang w:val="en-MY"/>
        </w:rPr>
        <w:t xml:space="preserve"> of chapter 3</w:t>
      </w:r>
      <w:r w:rsidR="00066372">
        <w:rPr>
          <w:lang w:val="en-MY"/>
        </w:rPr>
        <w:t xml:space="preserve"> and the values are shown in table 2</w:t>
      </w:r>
      <w:r>
        <w:rPr>
          <w:lang w:val="en-MY"/>
        </w:rPr>
        <w:t xml:space="preserve">. </w:t>
      </w:r>
    </w:p>
    <w:tbl>
      <w:tblPr>
        <w:tblStyle w:val="TableGrid"/>
        <w:tblW w:w="0" w:type="auto"/>
        <w:jc w:val="center"/>
        <w:tblLook w:val="04A0" w:firstRow="1" w:lastRow="0" w:firstColumn="1" w:lastColumn="0" w:noHBand="0" w:noVBand="1"/>
      </w:tblPr>
      <w:tblGrid>
        <w:gridCol w:w="883"/>
        <w:gridCol w:w="959"/>
        <w:gridCol w:w="993"/>
      </w:tblGrid>
      <w:tr w:rsidR="00A27C74" w14:paraId="315211E8" w14:textId="77777777" w:rsidTr="00A27C74">
        <w:trPr>
          <w:jc w:val="center"/>
        </w:trPr>
        <w:tc>
          <w:tcPr>
            <w:tcW w:w="883" w:type="dxa"/>
          </w:tcPr>
          <w:p w14:paraId="5AEBEEEB" w14:textId="77777777" w:rsidR="00A27C74" w:rsidRDefault="00A27C74" w:rsidP="0038009B">
            <w:pPr>
              <w:rPr>
                <w:lang w:val="en-MY"/>
              </w:rPr>
            </w:pPr>
          </w:p>
        </w:tc>
        <w:tc>
          <w:tcPr>
            <w:tcW w:w="959" w:type="dxa"/>
          </w:tcPr>
          <w:p w14:paraId="283993CD" w14:textId="05D4A52E" w:rsidR="00A27C74" w:rsidRDefault="00A27C74" w:rsidP="0038009B">
            <w:pPr>
              <w:rPr>
                <w:lang w:val="en-MY"/>
              </w:rPr>
            </w:pPr>
            <w:r>
              <w:rPr>
                <w:lang w:val="en-MY"/>
              </w:rPr>
              <w:t>R</w:t>
            </w:r>
          </w:p>
        </w:tc>
        <w:tc>
          <w:tcPr>
            <w:tcW w:w="993" w:type="dxa"/>
          </w:tcPr>
          <w:p w14:paraId="43E7DE90" w14:textId="76BBD048" w:rsidR="00A27C74" w:rsidRDefault="00A27C74" w:rsidP="0038009B">
            <w:pPr>
              <w:rPr>
                <w:lang w:val="en-MY"/>
              </w:rPr>
            </w:pPr>
            <w:r>
              <w:rPr>
                <w:lang w:val="en-MY"/>
              </w:rPr>
              <w:t>Q</w:t>
            </w:r>
          </w:p>
        </w:tc>
      </w:tr>
      <w:tr w:rsidR="00A27C74" w14:paraId="63F93677" w14:textId="77777777" w:rsidTr="00A27C74">
        <w:trPr>
          <w:jc w:val="center"/>
        </w:trPr>
        <w:tc>
          <w:tcPr>
            <w:tcW w:w="883" w:type="dxa"/>
          </w:tcPr>
          <w:p w14:paraId="3485B1B8" w14:textId="262BE66C" w:rsidR="00A27C74" w:rsidRDefault="00A27C74" w:rsidP="0038009B">
            <w:pPr>
              <w:rPr>
                <w:lang w:val="en-MY"/>
              </w:rPr>
            </w:pPr>
            <w:r>
              <w:rPr>
                <w:lang w:val="en-MY"/>
              </w:rPr>
              <w:t>X axis</w:t>
            </w:r>
          </w:p>
        </w:tc>
        <w:tc>
          <w:tcPr>
            <w:tcW w:w="959" w:type="dxa"/>
          </w:tcPr>
          <w:p w14:paraId="07FFC1C7" w14:textId="4CF9184E" w:rsidR="00A27C74" w:rsidRDefault="00A27C74" w:rsidP="0038009B">
            <w:pPr>
              <w:rPr>
                <w:lang w:val="en-MY"/>
              </w:rPr>
            </w:pPr>
            <w:r>
              <w:rPr>
                <w:lang w:val="en-MY"/>
              </w:rPr>
              <w:t>0.1</w:t>
            </w:r>
          </w:p>
        </w:tc>
        <w:tc>
          <w:tcPr>
            <w:tcW w:w="993" w:type="dxa"/>
          </w:tcPr>
          <w:p w14:paraId="79B9B247" w14:textId="56D69DBC" w:rsidR="00A27C74" w:rsidRDefault="00A27C74" w:rsidP="0038009B">
            <w:pPr>
              <w:rPr>
                <w:lang w:val="en-MY"/>
              </w:rPr>
            </w:pPr>
            <w:r>
              <w:rPr>
                <w:lang w:val="en-MY"/>
              </w:rPr>
              <w:t>30</w:t>
            </w:r>
          </w:p>
        </w:tc>
      </w:tr>
      <w:tr w:rsidR="00A27C74" w14:paraId="16A2BB39" w14:textId="77777777" w:rsidTr="00A27C74">
        <w:trPr>
          <w:jc w:val="center"/>
        </w:trPr>
        <w:tc>
          <w:tcPr>
            <w:tcW w:w="883" w:type="dxa"/>
          </w:tcPr>
          <w:p w14:paraId="6AAB69FD" w14:textId="1739842C" w:rsidR="00A27C74" w:rsidRDefault="00A27C74" w:rsidP="0038009B">
            <w:pPr>
              <w:rPr>
                <w:lang w:val="en-MY"/>
              </w:rPr>
            </w:pPr>
            <w:r>
              <w:rPr>
                <w:lang w:val="en-MY"/>
              </w:rPr>
              <w:t>Y axis</w:t>
            </w:r>
          </w:p>
        </w:tc>
        <w:tc>
          <w:tcPr>
            <w:tcW w:w="959" w:type="dxa"/>
          </w:tcPr>
          <w:p w14:paraId="4D0E0B4A" w14:textId="53FCF6CD" w:rsidR="00A27C74" w:rsidRDefault="00A27C74" w:rsidP="0038009B">
            <w:pPr>
              <w:rPr>
                <w:lang w:val="en-MY"/>
              </w:rPr>
            </w:pPr>
            <w:r>
              <w:rPr>
                <w:lang w:val="en-MY"/>
              </w:rPr>
              <w:t>0.001</w:t>
            </w:r>
          </w:p>
        </w:tc>
        <w:tc>
          <w:tcPr>
            <w:tcW w:w="993" w:type="dxa"/>
          </w:tcPr>
          <w:p w14:paraId="2ED403CE" w14:textId="23A5E36F" w:rsidR="00A27C74" w:rsidRDefault="00226E6E" w:rsidP="0038009B">
            <w:pPr>
              <w:rPr>
                <w:lang w:val="en-MY"/>
              </w:rPr>
            </w:pPr>
            <w:r>
              <w:rPr>
                <w:lang w:val="en-MY"/>
              </w:rPr>
              <w:t>4</w:t>
            </w:r>
            <w:r w:rsidR="00A27C74">
              <w:rPr>
                <w:lang w:val="en-MY"/>
              </w:rPr>
              <w:t>00</w:t>
            </w:r>
          </w:p>
        </w:tc>
      </w:tr>
      <w:tr w:rsidR="00A27C74" w14:paraId="0F68CA34" w14:textId="77777777" w:rsidTr="00A27C74">
        <w:trPr>
          <w:jc w:val="center"/>
        </w:trPr>
        <w:tc>
          <w:tcPr>
            <w:tcW w:w="883" w:type="dxa"/>
            <w:tcBorders>
              <w:bottom w:val="single" w:sz="4" w:space="0" w:color="auto"/>
            </w:tcBorders>
          </w:tcPr>
          <w:p w14:paraId="7BF534D2" w14:textId="2ACBD712" w:rsidR="00A27C74" w:rsidRDefault="00A27C74" w:rsidP="0038009B">
            <w:pPr>
              <w:rPr>
                <w:lang w:val="en-MY"/>
              </w:rPr>
            </w:pPr>
            <w:r>
              <w:rPr>
                <w:lang w:val="en-MY"/>
              </w:rPr>
              <w:t>Z axis</w:t>
            </w:r>
          </w:p>
        </w:tc>
        <w:tc>
          <w:tcPr>
            <w:tcW w:w="959" w:type="dxa"/>
            <w:tcBorders>
              <w:bottom w:val="single" w:sz="4" w:space="0" w:color="auto"/>
            </w:tcBorders>
          </w:tcPr>
          <w:p w14:paraId="08F8688F" w14:textId="31CC3ADF" w:rsidR="00A27C74" w:rsidRDefault="00A27C74" w:rsidP="0038009B">
            <w:pPr>
              <w:rPr>
                <w:lang w:val="en-MY"/>
              </w:rPr>
            </w:pPr>
            <w:r>
              <w:rPr>
                <w:lang w:val="en-MY"/>
              </w:rPr>
              <w:t>0.00</w:t>
            </w:r>
            <w:r w:rsidR="00226E6E">
              <w:rPr>
                <w:lang w:val="en-MY"/>
              </w:rPr>
              <w:t>0</w:t>
            </w:r>
            <w:r>
              <w:rPr>
                <w:lang w:val="en-MY"/>
              </w:rPr>
              <w:t>1</w:t>
            </w:r>
          </w:p>
        </w:tc>
        <w:tc>
          <w:tcPr>
            <w:tcW w:w="993" w:type="dxa"/>
            <w:tcBorders>
              <w:bottom w:val="single" w:sz="4" w:space="0" w:color="auto"/>
            </w:tcBorders>
          </w:tcPr>
          <w:p w14:paraId="3CCFEAA0" w14:textId="27CB0003" w:rsidR="00A27C74" w:rsidRDefault="00226E6E" w:rsidP="0038009B">
            <w:pPr>
              <w:rPr>
                <w:lang w:val="en-MY"/>
              </w:rPr>
            </w:pPr>
            <w:r>
              <w:rPr>
                <w:lang w:val="en-MY"/>
              </w:rPr>
              <w:t>15</w:t>
            </w:r>
            <w:r w:rsidR="00A27C74">
              <w:rPr>
                <w:lang w:val="en-MY"/>
              </w:rPr>
              <w:t>00</w:t>
            </w:r>
          </w:p>
        </w:tc>
      </w:tr>
    </w:tbl>
    <w:p w14:paraId="1FEC7A7E" w14:textId="638505DE" w:rsidR="00066372" w:rsidRDefault="00933C83" w:rsidP="00933C83">
      <w:pPr>
        <w:pStyle w:val="Caption"/>
        <w:jc w:val="center"/>
        <w:rPr>
          <w:lang w:val="en-MY"/>
        </w:rPr>
      </w:pPr>
      <w:bookmarkStart w:id="45" w:name="_Toc90365506"/>
      <w:r>
        <w:t xml:space="preserve">Table </w:t>
      </w:r>
      <w:r>
        <w:fldChar w:fldCharType="begin"/>
      </w:r>
      <w:r>
        <w:instrText xml:space="preserve"> SEQ Table \* ARABIC </w:instrText>
      </w:r>
      <w:r>
        <w:fldChar w:fldCharType="separate"/>
      </w:r>
      <w:r w:rsidR="00B34AF7">
        <w:rPr>
          <w:noProof/>
        </w:rPr>
        <w:t>2</w:t>
      </w:r>
      <w:r>
        <w:fldChar w:fldCharType="end"/>
      </w:r>
      <w:r>
        <w:t xml:space="preserve">: </w:t>
      </w:r>
      <w:r w:rsidRPr="00763093">
        <w:t>R and Q values for each axis Norm-Optimal ILC Controller</w:t>
      </w:r>
      <w:bookmarkEnd w:id="45"/>
    </w:p>
    <w:p w14:paraId="3AFB9C20" w14:textId="3F8CCC18" w:rsidR="00A27C74" w:rsidRDefault="00A27C74" w:rsidP="0038009B">
      <w:pPr>
        <w:rPr>
          <w:rFonts w:cstheme="minorHAnsi"/>
          <w:lang w:val="en-MY"/>
        </w:rPr>
      </w:pPr>
      <w:r>
        <w:rPr>
          <w:lang w:val="en-MY"/>
        </w:rPr>
        <w:t xml:space="preserve">The controller with parameters states in table 2 was first evaluated with the true transfer function obtained from </w:t>
      </w:r>
      <w:r w:rsidRPr="00790C85">
        <w:rPr>
          <w:rFonts w:cstheme="minorHAnsi"/>
          <w:lang w:val="en-MY"/>
        </w:rPr>
        <w:t>Ratcliffe</w:t>
      </w:r>
      <w:r>
        <w:rPr>
          <w:rFonts w:cstheme="minorHAnsi"/>
          <w:lang w:val="en-MY"/>
        </w:rPr>
        <w:t xml:space="preserve"> [</w:t>
      </w:r>
      <w:hyperlink w:anchor="Ref_17" w:history="1">
        <w:r w:rsidRPr="00AA4602">
          <w:rPr>
            <w:rStyle w:val="Hyperlink"/>
            <w:rFonts w:cstheme="minorHAnsi"/>
            <w:lang w:val="en-MY"/>
          </w:rPr>
          <w:t>17</w:t>
        </w:r>
      </w:hyperlink>
      <w:r>
        <w:rPr>
          <w:rFonts w:cstheme="minorHAnsi"/>
          <w:lang w:val="en-MY"/>
        </w:rPr>
        <w:t>] thesis</w:t>
      </w:r>
      <w:r w:rsidR="005B6BA9">
        <w:rPr>
          <w:rFonts w:cstheme="minorHAnsi"/>
          <w:lang w:val="en-MY"/>
        </w:rPr>
        <w:t xml:space="preserve"> and the graphical response of the L2 normalised error is shown in figure </w:t>
      </w:r>
      <w:r w:rsidR="00FF2783">
        <w:rPr>
          <w:rFonts w:cstheme="minorHAnsi"/>
          <w:lang w:val="en-MY"/>
        </w:rPr>
        <w:t>7</w:t>
      </w:r>
      <w:r>
        <w:rPr>
          <w:rFonts w:cstheme="minorHAnsi"/>
          <w:lang w:val="en-MY"/>
        </w:rPr>
        <w:t xml:space="preserve">. Table 3 shows the L2 normalised error as well as the tracking accuracy evaluated by using </w:t>
      </w:r>
      <w:proofErr w:type="spellStart"/>
      <w:r w:rsidR="00AA4602">
        <w:rPr>
          <w:rFonts w:cstheme="minorHAnsi"/>
          <w:lang w:val="en-MY"/>
        </w:rPr>
        <w:t>eqn</w:t>
      </w:r>
      <w:proofErr w:type="spellEnd"/>
      <w:r>
        <w:rPr>
          <w:rFonts w:cstheme="minorHAnsi"/>
          <w:lang w:val="en-MY"/>
        </w:rPr>
        <w:t xml:space="preserve"> </w:t>
      </w:r>
      <w:hyperlink w:anchor="eqn_14" w:history="1">
        <w:r w:rsidRPr="00AA4602">
          <w:rPr>
            <w:rStyle w:val="Hyperlink"/>
            <w:rFonts w:cstheme="minorHAnsi"/>
            <w:lang w:val="en-MY"/>
          </w:rPr>
          <w:t>14</w:t>
        </w:r>
      </w:hyperlink>
      <w:r>
        <w:rPr>
          <w:rFonts w:cstheme="minorHAnsi"/>
          <w:lang w:val="en-MY"/>
        </w:rPr>
        <w:t>.</w:t>
      </w:r>
    </w:p>
    <w:bookmarkStart w:id="46" w:name="eqn_14"/>
    <w:p w14:paraId="0D8BE4C2" w14:textId="2F38BB6F" w:rsidR="00A27C74" w:rsidRDefault="00E519A1" w:rsidP="00A27C74">
      <w:pPr>
        <w:jc w:val="right"/>
        <w:rPr>
          <w:lang w:val="en-MY"/>
        </w:rPr>
      </w:pPr>
      <m:oMath>
        <m:f>
          <m:fPr>
            <m:ctrlPr>
              <w:rPr>
                <w:rFonts w:ascii="Cambria Math" w:hAnsi="Cambria Math"/>
                <w:i/>
                <w:sz w:val="28"/>
                <w:szCs w:val="28"/>
                <w:lang w:val="en-MY"/>
              </w:rPr>
            </m:ctrlPr>
          </m:fPr>
          <m:num>
            <m:r>
              <w:rPr>
                <w:rFonts w:ascii="Cambria Math" w:hAnsi="Cambria Math"/>
                <w:sz w:val="28"/>
                <w:szCs w:val="28"/>
                <w:lang w:val="en-MY"/>
              </w:rPr>
              <m:t>L2 norm error at 15th iteration</m:t>
            </m:r>
          </m:num>
          <m:den>
            <m:r>
              <w:rPr>
                <w:rFonts w:ascii="Cambria Math" w:hAnsi="Cambria Math"/>
                <w:sz w:val="28"/>
                <w:szCs w:val="28"/>
                <w:lang w:val="en-MY"/>
              </w:rPr>
              <m:t>L2 norm error at the beginning</m:t>
            </m:r>
          </m:den>
        </m:f>
        <m:r>
          <w:rPr>
            <w:rFonts w:ascii="Cambria Math" w:hAnsi="Cambria Math"/>
            <w:sz w:val="28"/>
            <w:szCs w:val="28"/>
            <w:lang w:val="en-MY"/>
          </w:rPr>
          <m:t>×100%</m:t>
        </m:r>
      </m:oMath>
      <w:r w:rsidR="00A27C74" w:rsidRPr="00A27C74">
        <w:rPr>
          <w:sz w:val="28"/>
          <w:szCs w:val="28"/>
          <w:lang w:val="en-MY"/>
        </w:rPr>
        <w:t xml:space="preserve"> </w:t>
      </w:r>
      <w:r w:rsidR="00A27C74" w:rsidRPr="00A27C74">
        <w:rPr>
          <w:sz w:val="28"/>
          <w:szCs w:val="28"/>
          <w:lang w:val="en-MY"/>
        </w:rPr>
        <w:tab/>
      </w:r>
      <w:r w:rsidR="00A27C74" w:rsidRPr="00A27C74">
        <w:rPr>
          <w:sz w:val="28"/>
          <w:szCs w:val="28"/>
          <w:lang w:val="en-MY"/>
        </w:rPr>
        <w:tab/>
      </w:r>
      <w:r w:rsidR="00A27C74">
        <w:rPr>
          <w:lang w:val="en-MY"/>
        </w:rPr>
        <w:tab/>
        <w:t>(14)</w:t>
      </w:r>
    </w:p>
    <w:p w14:paraId="34BD9455" w14:textId="77777777" w:rsidR="00A032A9" w:rsidRDefault="00FF2783" w:rsidP="00A032A9">
      <w:pPr>
        <w:keepNext/>
        <w:jc w:val="center"/>
      </w:pPr>
      <w:r w:rsidRPr="00A27C74">
        <w:rPr>
          <w:noProof/>
          <w:lang w:val="en-MY"/>
        </w:rPr>
        <w:drawing>
          <wp:inline distT="0" distB="0" distL="0" distR="0" wp14:anchorId="47C32F02" wp14:editId="25EF4315">
            <wp:extent cx="5631102" cy="1033780"/>
            <wp:effectExtent l="0" t="0" r="825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631102" cy="1033780"/>
                    </a:xfrm>
                    <a:prstGeom prst="rect">
                      <a:avLst/>
                    </a:prstGeom>
                  </pic:spPr>
                </pic:pic>
              </a:graphicData>
            </a:graphic>
          </wp:inline>
        </w:drawing>
      </w:r>
    </w:p>
    <w:p w14:paraId="2A995F69" w14:textId="78334D61" w:rsidR="00A27C74" w:rsidRPr="00A032A9" w:rsidRDefault="00A032A9" w:rsidP="00A032A9">
      <w:pPr>
        <w:pStyle w:val="Caption"/>
        <w:jc w:val="center"/>
      </w:pPr>
      <w:bookmarkStart w:id="47" w:name="_Toc90365503"/>
      <w:r>
        <w:t xml:space="preserve">Figure </w:t>
      </w:r>
      <w:r>
        <w:fldChar w:fldCharType="begin"/>
      </w:r>
      <w:r>
        <w:instrText xml:space="preserve"> SEQ Figure \* ARABIC </w:instrText>
      </w:r>
      <w:r>
        <w:fldChar w:fldCharType="separate"/>
      </w:r>
      <w:r w:rsidR="00B34AF7">
        <w:rPr>
          <w:noProof/>
        </w:rPr>
        <w:t>7</w:t>
      </w:r>
      <w:r>
        <w:fldChar w:fldCharType="end"/>
      </w:r>
      <w:r>
        <w:t xml:space="preserve">: </w:t>
      </w:r>
      <w:r w:rsidRPr="009A3729">
        <w:t>Norm tracking error for TF obtained from Ratcliffe thesis evaluated with 50 iterations with travelling time of 2 second</w:t>
      </w:r>
      <w:bookmarkEnd w:id="46"/>
      <w:bookmarkEnd w:id="47"/>
    </w:p>
    <w:tbl>
      <w:tblPr>
        <w:tblStyle w:val="TableGrid"/>
        <w:tblW w:w="0" w:type="auto"/>
        <w:tblLook w:val="04A0" w:firstRow="1" w:lastRow="0" w:firstColumn="1" w:lastColumn="0" w:noHBand="0" w:noVBand="1"/>
      </w:tblPr>
      <w:tblGrid>
        <w:gridCol w:w="811"/>
        <w:gridCol w:w="1221"/>
        <w:gridCol w:w="1221"/>
        <w:gridCol w:w="1690"/>
        <w:gridCol w:w="1177"/>
        <w:gridCol w:w="1221"/>
        <w:gridCol w:w="1675"/>
      </w:tblGrid>
      <w:tr w:rsidR="00933C83" w14:paraId="0CD21714" w14:textId="77777777" w:rsidTr="00F02FD0">
        <w:tc>
          <w:tcPr>
            <w:tcW w:w="813" w:type="dxa"/>
          </w:tcPr>
          <w:p w14:paraId="442411E2" w14:textId="77777777" w:rsidR="00933C83" w:rsidRDefault="00933C83" w:rsidP="00F02FD0">
            <w:pPr>
              <w:rPr>
                <w:lang w:val="en-MY"/>
              </w:rPr>
            </w:pPr>
          </w:p>
        </w:tc>
        <w:tc>
          <w:tcPr>
            <w:tcW w:w="4136" w:type="dxa"/>
            <w:gridSpan w:val="3"/>
          </w:tcPr>
          <w:p w14:paraId="36CED5E2" w14:textId="77777777" w:rsidR="00933C83" w:rsidRDefault="00933C83" w:rsidP="00F02FD0">
            <w:pPr>
              <w:rPr>
                <w:lang w:val="en-MY"/>
              </w:rPr>
            </w:pPr>
            <w:r>
              <w:rPr>
                <w:lang w:val="en-MY"/>
              </w:rPr>
              <w:t>Actual model numerical result</w:t>
            </w:r>
          </w:p>
        </w:tc>
        <w:tc>
          <w:tcPr>
            <w:tcW w:w="4077" w:type="dxa"/>
            <w:gridSpan w:val="3"/>
          </w:tcPr>
          <w:p w14:paraId="37EFFD38" w14:textId="77777777" w:rsidR="00933C83" w:rsidRDefault="00933C83" w:rsidP="00F02FD0">
            <w:pPr>
              <w:rPr>
                <w:lang w:val="en-MY"/>
              </w:rPr>
            </w:pPr>
            <w:r>
              <w:rPr>
                <w:lang w:val="en-MY"/>
              </w:rPr>
              <w:t>Simulink model result</w:t>
            </w:r>
          </w:p>
        </w:tc>
      </w:tr>
      <w:tr w:rsidR="00933C83" w14:paraId="2F42A28F" w14:textId="77777777" w:rsidTr="00F02FD0">
        <w:tc>
          <w:tcPr>
            <w:tcW w:w="813" w:type="dxa"/>
          </w:tcPr>
          <w:p w14:paraId="72CC038C" w14:textId="77777777" w:rsidR="00933C83" w:rsidRDefault="00933C83" w:rsidP="00F02FD0">
            <w:pPr>
              <w:rPr>
                <w:lang w:val="en-MY"/>
              </w:rPr>
            </w:pPr>
          </w:p>
        </w:tc>
        <w:tc>
          <w:tcPr>
            <w:tcW w:w="1222" w:type="dxa"/>
          </w:tcPr>
          <w:p w14:paraId="17B11549" w14:textId="77777777" w:rsidR="00933C83" w:rsidRDefault="00933C83" w:rsidP="00F02FD0">
            <w:pPr>
              <w:rPr>
                <w:lang w:val="en-MY"/>
              </w:rPr>
            </w:pPr>
            <w:r>
              <w:rPr>
                <w:lang w:val="en-MY"/>
              </w:rPr>
              <w:t>Final norm error</w:t>
            </w:r>
          </w:p>
        </w:tc>
        <w:tc>
          <w:tcPr>
            <w:tcW w:w="1222" w:type="dxa"/>
          </w:tcPr>
          <w:p w14:paraId="7F8A5C12" w14:textId="77777777" w:rsidR="00933C83" w:rsidRDefault="00933C83" w:rsidP="00F02FD0">
            <w:pPr>
              <w:rPr>
                <w:lang w:val="en-MY"/>
              </w:rPr>
            </w:pPr>
            <w:r>
              <w:rPr>
                <w:lang w:val="en-MY"/>
              </w:rPr>
              <w:t>Initial norm error</w:t>
            </w:r>
          </w:p>
        </w:tc>
        <w:tc>
          <w:tcPr>
            <w:tcW w:w="1692" w:type="dxa"/>
          </w:tcPr>
          <w:p w14:paraId="79FB1479" w14:textId="77777777" w:rsidR="00933C83" w:rsidRDefault="00933C83" w:rsidP="00F02FD0">
            <w:pPr>
              <w:rPr>
                <w:lang w:val="en-MY"/>
              </w:rPr>
            </w:pPr>
            <w:r>
              <w:rPr>
                <w:lang w:val="en-MY"/>
              </w:rPr>
              <w:t>Percentage accuracy (%)</w:t>
            </w:r>
          </w:p>
        </w:tc>
        <w:tc>
          <w:tcPr>
            <w:tcW w:w="1178" w:type="dxa"/>
          </w:tcPr>
          <w:p w14:paraId="304D6290" w14:textId="77777777" w:rsidR="00933C83" w:rsidRDefault="00933C83" w:rsidP="00F02FD0">
            <w:pPr>
              <w:rPr>
                <w:lang w:val="en-MY"/>
              </w:rPr>
            </w:pPr>
            <w:r>
              <w:rPr>
                <w:lang w:val="en-MY"/>
              </w:rPr>
              <w:t>Final norm error</w:t>
            </w:r>
          </w:p>
        </w:tc>
        <w:tc>
          <w:tcPr>
            <w:tcW w:w="1222" w:type="dxa"/>
          </w:tcPr>
          <w:p w14:paraId="23CB0ADA" w14:textId="77777777" w:rsidR="00933C83" w:rsidRDefault="00933C83" w:rsidP="00F02FD0">
            <w:pPr>
              <w:rPr>
                <w:lang w:val="en-MY"/>
              </w:rPr>
            </w:pPr>
            <w:r>
              <w:rPr>
                <w:lang w:val="en-MY"/>
              </w:rPr>
              <w:t>Initial norm error</w:t>
            </w:r>
          </w:p>
        </w:tc>
        <w:tc>
          <w:tcPr>
            <w:tcW w:w="1677" w:type="dxa"/>
          </w:tcPr>
          <w:p w14:paraId="3F6C0D2F" w14:textId="77777777" w:rsidR="00933C83" w:rsidRDefault="00933C83" w:rsidP="00F02FD0">
            <w:pPr>
              <w:rPr>
                <w:lang w:val="en-MY"/>
              </w:rPr>
            </w:pPr>
            <w:r>
              <w:rPr>
                <w:lang w:val="en-MY"/>
              </w:rPr>
              <w:t>Percentage accuracy (%)</w:t>
            </w:r>
          </w:p>
        </w:tc>
      </w:tr>
      <w:tr w:rsidR="00933C83" w14:paraId="7F072C0D" w14:textId="77777777" w:rsidTr="00F02FD0">
        <w:tc>
          <w:tcPr>
            <w:tcW w:w="813" w:type="dxa"/>
          </w:tcPr>
          <w:p w14:paraId="2A6323AA" w14:textId="77777777" w:rsidR="00933C83" w:rsidRDefault="00933C83" w:rsidP="00F02FD0">
            <w:pPr>
              <w:rPr>
                <w:lang w:val="en-MY"/>
              </w:rPr>
            </w:pPr>
            <w:r>
              <w:rPr>
                <w:lang w:val="en-MY"/>
              </w:rPr>
              <w:t>X axis</w:t>
            </w:r>
          </w:p>
        </w:tc>
        <w:tc>
          <w:tcPr>
            <w:tcW w:w="1222" w:type="dxa"/>
          </w:tcPr>
          <w:p w14:paraId="385BF0D3" w14:textId="77777777" w:rsidR="00933C83" w:rsidRDefault="00933C83" w:rsidP="00F02FD0">
            <w:pPr>
              <w:rPr>
                <w:lang w:val="en-MY"/>
              </w:rPr>
            </w:pPr>
            <w:r>
              <w:rPr>
                <w:lang w:val="en-MY"/>
              </w:rPr>
              <w:t>0.0037</w:t>
            </w:r>
          </w:p>
        </w:tc>
        <w:tc>
          <w:tcPr>
            <w:tcW w:w="1222" w:type="dxa"/>
          </w:tcPr>
          <w:p w14:paraId="3A328DBE" w14:textId="77777777" w:rsidR="00933C83" w:rsidRDefault="00933C83" w:rsidP="00F02FD0">
            <w:pPr>
              <w:rPr>
                <w:lang w:val="en-MY"/>
              </w:rPr>
            </w:pPr>
            <w:r>
              <w:rPr>
                <w:lang w:val="en-MY"/>
              </w:rPr>
              <w:t>0.2789</w:t>
            </w:r>
          </w:p>
        </w:tc>
        <w:tc>
          <w:tcPr>
            <w:tcW w:w="1692" w:type="dxa"/>
          </w:tcPr>
          <w:p w14:paraId="4074899D" w14:textId="77777777" w:rsidR="00933C83" w:rsidRDefault="00933C83" w:rsidP="00F02FD0">
            <w:pPr>
              <w:rPr>
                <w:lang w:val="en-MY"/>
              </w:rPr>
            </w:pPr>
            <w:r>
              <w:rPr>
                <w:lang w:val="en-MY"/>
              </w:rPr>
              <w:t>4.21</w:t>
            </w:r>
          </w:p>
        </w:tc>
        <w:tc>
          <w:tcPr>
            <w:tcW w:w="1178" w:type="dxa"/>
          </w:tcPr>
          <w:p w14:paraId="51D032D6" w14:textId="77777777" w:rsidR="00933C83" w:rsidRDefault="00933C83" w:rsidP="00F02FD0">
            <w:pPr>
              <w:rPr>
                <w:lang w:val="en-MY"/>
              </w:rPr>
            </w:pPr>
            <w:r>
              <w:rPr>
                <w:lang w:val="en-MY"/>
              </w:rPr>
              <w:t>3.21e-7</w:t>
            </w:r>
          </w:p>
        </w:tc>
        <w:tc>
          <w:tcPr>
            <w:tcW w:w="1222" w:type="dxa"/>
          </w:tcPr>
          <w:p w14:paraId="3B3B1DAD" w14:textId="77777777" w:rsidR="00933C83" w:rsidRDefault="00933C83" w:rsidP="00F02FD0">
            <w:pPr>
              <w:rPr>
                <w:lang w:val="en-MY"/>
              </w:rPr>
            </w:pPr>
            <w:r>
              <w:rPr>
                <w:lang w:val="en-MY"/>
              </w:rPr>
              <w:t>0.2789</w:t>
            </w:r>
          </w:p>
        </w:tc>
        <w:tc>
          <w:tcPr>
            <w:tcW w:w="1677" w:type="dxa"/>
          </w:tcPr>
          <w:p w14:paraId="65EE38D5" w14:textId="77777777" w:rsidR="00933C83" w:rsidRDefault="00933C83" w:rsidP="00F02FD0">
            <w:pPr>
              <w:rPr>
                <w:lang w:val="en-MY"/>
              </w:rPr>
            </w:pPr>
            <w:r>
              <w:rPr>
                <w:lang w:val="en-MY"/>
              </w:rPr>
              <w:t>3.11e-4</w:t>
            </w:r>
          </w:p>
        </w:tc>
      </w:tr>
      <w:tr w:rsidR="00933C83" w14:paraId="0F014EDE" w14:textId="77777777" w:rsidTr="00F02FD0">
        <w:tc>
          <w:tcPr>
            <w:tcW w:w="813" w:type="dxa"/>
          </w:tcPr>
          <w:p w14:paraId="5131E569" w14:textId="77777777" w:rsidR="00933C83" w:rsidRDefault="00933C83" w:rsidP="00F02FD0">
            <w:pPr>
              <w:rPr>
                <w:lang w:val="en-MY"/>
              </w:rPr>
            </w:pPr>
            <w:r>
              <w:rPr>
                <w:lang w:val="en-MY"/>
              </w:rPr>
              <w:t>Y axis</w:t>
            </w:r>
          </w:p>
        </w:tc>
        <w:tc>
          <w:tcPr>
            <w:tcW w:w="1222" w:type="dxa"/>
          </w:tcPr>
          <w:p w14:paraId="023ABC33" w14:textId="77777777" w:rsidR="00933C83" w:rsidRDefault="00933C83" w:rsidP="00F02FD0">
            <w:pPr>
              <w:rPr>
                <w:lang w:val="en-MY"/>
              </w:rPr>
            </w:pPr>
            <w:r>
              <w:rPr>
                <w:lang w:val="en-MY"/>
              </w:rPr>
              <w:t>0.0192</w:t>
            </w:r>
          </w:p>
        </w:tc>
        <w:tc>
          <w:tcPr>
            <w:tcW w:w="1222" w:type="dxa"/>
          </w:tcPr>
          <w:p w14:paraId="225295D8" w14:textId="77777777" w:rsidR="00933C83" w:rsidRDefault="00933C83" w:rsidP="00F02FD0">
            <w:pPr>
              <w:rPr>
                <w:lang w:val="en-MY"/>
              </w:rPr>
            </w:pPr>
            <w:r>
              <w:rPr>
                <w:lang w:val="en-MY"/>
              </w:rPr>
              <w:t>1.3254</w:t>
            </w:r>
          </w:p>
        </w:tc>
        <w:tc>
          <w:tcPr>
            <w:tcW w:w="1692" w:type="dxa"/>
          </w:tcPr>
          <w:p w14:paraId="554B447B" w14:textId="77777777" w:rsidR="00933C83" w:rsidRDefault="00933C83" w:rsidP="00F02FD0">
            <w:pPr>
              <w:rPr>
                <w:lang w:val="en-MY"/>
              </w:rPr>
            </w:pPr>
            <w:r>
              <w:rPr>
                <w:lang w:val="en-MY"/>
              </w:rPr>
              <w:t>3.82</w:t>
            </w:r>
          </w:p>
        </w:tc>
        <w:tc>
          <w:tcPr>
            <w:tcW w:w="1178" w:type="dxa"/>
          </w:tcPr>
          <w:p w14:paraId="438EF854" w14:textId="77777777" w:rsidR="00933C83" w:rsidRDefault="00933C83" w:rsidP="00F02FD0">
            <w:pPr>
              <w:rPr>
                <w:lang w:val="en-MY"/>
              </w:rPr>
            </w:pPr>
            <w:r>
              <w:rPr>
                <w:lang w:val="en-MY"/>
              </w:rPr>
              <w:t>4.32e-9</w:t>
            </w:r>
          </w:p>
        </w:tc>
        <w:tc>
          <w:tcPr>
            <w:tcW w:w="1222" w:type="dxa"/>
          </w:tcPr>
          <w:p w14:paraId="5ED97998" w14:textId="77777777" w:rsidR="00933C83" w:rsidRDefault="00933C83" w:rsidP="00F02FD0">
            <w:pPr>
              <w:rPr>
                <w:lang w:val="en-MY"/>
              </w:rPr>
            </w:pPr>
            <w:r>
              <w:rPr>
                <w:lang w:val="en-MY"/>
              </w:rPr>
              <w:t>1.3254</w:t>
            </w:r>
          </w:p>
        </w:tc>
        <w:tc>
          <w:tcPr>
            <w:tcW w:w="1677" w:type="dxa"/>
          </w:tcPr>
          <w:p w14:paraId="581A9635" w14:textId="77777777" w:rsidR="00933C83" w:rsidRDefault="00933C83" w:rsidP="00F02FD0">
            <w:pPr>
              <w:rPr>
                <w:lang w:val="en-MY"/>
              </w:rPr>
            </w:pPr>
            <w:r>
              <w:rPr>
                <w:lang w:val="en-MY"/>
              </w:rPr>
              <w:t>3.32e-7</w:t>
            </w:r>
          </w:p>
        </w:tc>
      </w:tr>
      <w:tr w:rsidR="00933C83" w14:paraId="18CF1AF4" w14:textId="77777777" w:rsidTr="00F02FD0">
        <w:tc>
          <w:tcPr>
            <w:tcW w:w="813" w:type="dxa"/>
            <w:tcBorders>
              <w:bottom w:val="single" w:sz="4" w:space="0" w:color="auto"/>
            </w:tcBorders>
          </w:tcPr>
          <w:p w14:paraId="403B456F" w14:textId="77777777" w:rsidR="00933C83" w:rsidRDefault="00933C83" w:rsidP="00F02FD0">
            <w:pPr>
              <w:rPr>
                <w:lang w:val="en-MY"/>
              </w:rPr>
            </w:pPr>
            <w:r>
              <w:rPr>
                <w:lang w:val="en-MY"/>
              </w:rPr>
              <w:t>Z axis</w:t>
            </w:r>
          </w:p>
        </w:tc>
        <w:tc>
          <w:tcPr>
            <w:tcW w:w="1222" w:type="dxa"/>
            <w:tcBorders>
              <w:bottom w:val="single" w:sz="4" w:space="0" w:color="auto"/>
            </w:tcBorders>
          </w:tcPr>
          <w:p w14:paraId="3CE3824D" w14:textId="77777777" w:rsidR="00933C83" w:rsidRDefault="00933C83" w:rsidP="00F02FD0">
            <w:pPr>
              <w:rPr>
                <w:lang w:val="en-MY"/>
              </w:rPr>
            </w:pPr>
            <w:r>
              <w:rPr>
                <w:lang w:val="en-MY"/>
              </w:rPr>
              <w:t>0.0012</w:t>
            </w:r>
          </w:p>
        </w:tc>
        <w:tc>
          <w:tcPr>
            <w:tcW w:w="1222" w:type="dxa"/>
            <w:tcBorders>
              <w:bottom w:val="single" w:sz="4" w:space="0" w:color="auto"/>
            </w:tcBorders>
          </w:tcPr>
          <w:p w14:paraId="7F0A88AE" w14:textId="77777777" w:rsidR="00933C83" w:rsidRDefault="00933C83" w:rsidP="00F02FD0">
            <w:pPr>
              <w:rPr>
                <w:lang w:val="en-MY"/>
              </w:rPr>
            </w:pPr>
            <w:r>
              <w:rPr>
                <w:lang w:val="en-MY"/>
              </w:rPr>
              <w:t>0.0876</w:t>
            </w:r>
          </w:p>
        </w:tc>
        <w:tc>
          <w:tcPr>
            <w:tcW w:w="1692" w:type="dxa"/>
            <w:tcBorders>
              <w:bottom w:val="single" w:sz="4" w:space="0" w:color="auto"/>
            </w:tcBorders>
          </w:tcPr>
          <w:p w14:paraId="522A6AB4" w14:textId="77777777" w:rsidR="00933C83" w:rsidRDefault="00933C83" w:rsidP="00F02FD0">
            <w:pPr>
              <w:rPr>
                <w:lang w:val="en-MY"/>
              </w:rPr>
            </w:pPr>
            <w:r>
              <w:rPr>
                <w:lang w:val="en-MY"/>
              </w:rPr>
              <w:t>4.16</w:t>
            </w:r>
          </w:p>
        </w:tc>
        <w:tc>
          <w:tcPr>
            <w:tcW w:w="1178" w:type="dxa"/>
            <w:tcBorders>
              <w:bottom w:val="single" w:sz="4" w:space="0" w:color="auto"/>
            </w:tcBorders>
          </w:tcPr>
          <w:p w14:paraId="404C6005" w14:textId="77777777" w:rsidR="00933C83" w:rsidRDefault="00933C83" w:rsidP="00F02FD0">
            <w:pPr>
              <w:rPr>
                <w:lang w:val="en-MY"/>
              </w:rPr>
            </w:pPr>
            <w:r>
              <w:rPr>
                <w:lang w:val="en-MY"/>
              </w:rPr>
              <w:t>5.61e-17</w:t>
            </w:r>
          </w:p>
        </w:tc>
        <w:tc>
          <w:tcPr>
            <w:tcW w:w="1222" w:type="dxa"/>
            <w:tcBorders>
              <w:bottom w:val="single" w:sz="4" w:space="0" w:color="auto"/>
            </w:tcBorders>
          </w:tcPr>
          <w:p w14:paraId="4D0C777B" w14:textId="77777777" w:rsidR="00933C83" w:rsidRDefault="00933C83" w:rsidP="00F02FD0">
            <w:pPr>
              <w:rPr>
                <w:lang w:val="en-MY"/>
              </w:rPr>
            </w:pPr>
            <w:r>
              <w:rPr>
                <w:lang w:val="en-MY"/>
              </w:rPr>
              <w:t>0.087</w:t>
            </w:r>
          </w:p>
        </w:tc>
        <w:tc>
          <w:tcPr>
            <w:tcW w:w="1677" w:type="dxa"/>
            <w:tcBorders>
              <w:bottom w:val="single" w:sz="4" w:space="0" w:color="auto"/>
            </w:tcBorders>
          </w:tcPr>
          <w:p w14:paraId="72509773" w14:textId="77777777" w:rsidR="00933C83" w:rsidRDefault="00933C83" w:rsidP="00933C83">
            <w:pPr>
              <w:keepNext/>
              <w:rPr>
                <w:lang w:val="en-MY"/>
              </w:rPr>
            </w:pPr>
            <w:r>
              <w:rPr>
                <w:lang w:val="en-MY"/>
              </w:rPr>
              <w:t>7.3e-14</w:t>
            </w:r>
          </w:p>
        </w:tc>
      </w:tr>
    </w:tbl>
    <w:p w14:paraId="418B54BE" w14:textId="37F43EB1" w:rsidR="0082252B" w:rsidRPr="0082252B" w:rsidRDefault="00933C83" w:rsidP="0082252B">
      <w:pPr>
        <w:pStyle w:val="Caption"/>
        <w:rPr>
          <w:lang w:val="en-MY"/>
        </w:rPr>
      </w:pPr>
      <w:bookmarkStart w:id="48" w:name="_Toc90365507"/>
      <w:r>
        <w:t xml:space="preserve">Table </w:t>
      </w:r>
      <w:r>
        <w:fldChar w:fldCharType="begin"/>
      </w:r>
      <w:r>
        <w:instrText xml:space="preserve"> SEQ Table \* ARABIC </w:instrText>
      </w:r>
      <w:r>
        <w:fldChar w:fldCharType="separate"/>
      </w:r>
      <w:r w:rsidR="00B34AF7">
        <w:rPr>
          <w:noProof/>
        </w:rPr>
        <w:t>3</w:t>
      </w:r>
      <w:r>
        <w:fldChar w:fldCharType="end"/>
      </w:r>
      <w:r>
        <w:t xml:space="preserve">: </w:t>
      </w:r>
      <w:r w:rsidRPr="003D7FD9">
        <w:t>Results obtained from employing ILC with parameters found in table 2 to gantry actual model and Simulink model.</w:t>
      </w:r>
      <w:bookmarkEnd w:id="48"/>
    </w:p>
    <w:p w14:paraId="4C90BF09" w14:textId="4A2C2B8B" w:rsidR="00BD6E39" w:rsidRDefault="0082252B" w:rsidP="00BD6E39">
      <w:pPr>
        <w:keepNext/>
        <w:jc w:val="center"/>
      </w:pPr>
      <w:r w:rsidRPr="00A27C74">
        <w:rPr>
          <w:noProof/>
          <w:lang w:val="en-MY"/>
        </w:rPr>
        <w:drawing>
          <wp:inline distT="0" distB="0" distL="0" distR="0" wp14:anchorId="49A250B2" wp14:editId="72FE9E98">
            <wp:extent cx="5599348" cy="1033780"/>
            <wp:effectExtent l="0" t="0" r="190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99348" cy="1033780"/>
                    </a:xfrm>
                    <a:prstGeom prst="rect">
                      <a:avLst/>
                    </a:prstGeom>
                  </pic:spPr>
                </pic:pic>
              </a:graphicData>
            </a:graphic>
          </wp:inline>
        </w:drawing>
      </w:r>
    </w:p>
    <w:p w14:paraId="1C617ABB" w14:textId="6615C2FD" w:rsidR="0082252B" w:rsidRPr="00BD6E39" w:rsidRDefault="00BD6E39" w:rsidP="00BD6E39">
      <w:pPr>
        <w:pStyle w:val="Caption"/>
        <w:jc w:val="center"/>
      </w:pPr>
      <w:bookmarkStart w:id="49" w:name="_Toc90365504"/>
      <w:r>
        <w:t xml:space="preserve">Figure </w:t>
      </w:r>
      <w:r>
        <w:fldChar w:fldCharType="begin"/>
      </w:r>
      <w:r>
        <w:instrText xml:space="preserve"> SEQ Figure \* ARABIC </w:instrText>
      </w:r>
      <w:r>
        <w:fldChar w:fldCharType="separate"/>
      </w:r>
      <w:r w:rsidR="00B34AF7">
        <w:rPr>
          <w:noProof/>
        </w:rPr>
        <w:t>8</w:t>
      </w:r>
      <w:r>
        <w:fldChar w:fldCharType="end"/>
      </w:r>
      <w:r>
        <w:t xml:space="preserve">: </w:t>
      </w:r>
      <w:r w:rsidRPr="007544B6">
        <w:t>Norm tracking error for Simulink model evaluated with 50 iterations with travelling time of 2 second</w:t>
      </w:r>
      <w:bookmarkEnd w:id="49"/>
    </w:p>
    <w:p w14:paraId="28CE3B84" w14:textId="72D05E38" w:rsidR="00A27C74" w:rsidRPr="0038009B" w:rsidRDefault="00D770A7" w:rsidP="00A27C74">
      <w:pPr>
        <w:rPr>
          <w:lang w:val="en-MY"/>
        </w:rPr>
      </w:pPr>
      <w:r>
        <w:rPr>
          <w:lang w:val="en-MY"/>
        </w:rPr>
        <w:lastRenderedPageBreak/>
        <w:t xml:space="preserve">Next, the controller was evaluated with the Simulink model. The corresponding normalised error reduction is shown in figure </w:t>
      </w:r>
      <w:r w:rsidR="00786FC9">
        <w:rPr>
          <w:lang w:val="en-MY"/>
        </w:rPr>
        <w:t>8</w:t>
      </w:r>
      <w:r>
        <w:rPr>
          <w:lang w:val="en-MY"/>
        </w:rPr>
        <w:t xml:space="preserve"> while table 3 </w:t>
      </w:r>
      <w:r w:rsidR="001C0397">
        <w:rPr>
          <w:lang w:val="en-MY"/>
        </w:rPr>
        <w:t>held the simulation result. It can be concluded that the same ILC performs remarkable better on the Simulink model compared to the actual model.</w:t>
      </w:r>
      <w:r w:rsidR="002460FB">
        <w:rPr>
          <w:lang w:val="en-MY"/>
        </w:rPr>
        <w:t xml:space="preserve"> This is caused by the simple second order system not able to capture the full dynamics of the actual model in Simulink</w:t>
      </w:r>
      <w:r w:rsidR="00786FC9">
        <w:rPr>
          <w:lang w:val="en-MY"/>
        </w:rPr>
        <w:t xml:space="preserve">, however </w:t>
      </w:r>
      <w:proofErr w:type="gramStart"/>
      <w:r w:rsidR="00786FC9">
        <w:rPr>
          <w:lang w:val="en-MY"/>
        </w:rPr>
        <w:t>both</w:t>
      </w:r>
      <w:proofErr w:type="gramEnd"/>
      <w:r w:rsidR="00786FC9">
        <w:rPr>
          <w:lang w:val="en-MY"/>
        </w:rPr>
        <w:t xml:space="preserve"> model </w:t>
      </w:r>
      <w:r w:rsidR="002F66B2">
        <w:rPr>
          <w:lang w:val="en-MY"/>
        </w:rPr>
        <w:t>converges,</w:t>
      </w:r>
      <w:r w:rsidR="00786FC9">
        <w:rPr>
          <w:lang w:val="en-MY"/>
        </w:rPr>
        <w:t xml:space="preserve"> and Simulink provide an informative environment to visualised the performance.</w:t>
      </w:r>
    </w:p>
    <w:p w14:paraId="6BEDEC3E" w14:textId="75DC4489" w:rsidR="00EE6B4B" w:rsidRDefault="00EE6B4B" w:rsidP="008F1E27">
      <w:pPr>
        <w:pStyle w:val="Heading1"/>
        <w:numPr>
          <w:ilvl w:val="0"/>
          <w:numId w:val="27"/>
        </w:numPr>
        <w:spacing w:after="240"/>
        <w:ind w:left="426" w:hanging="426"/>
        <w:rPr>
          <w:lang w:val="en-MY"/>
        </w:rPr>
      </w:pPr>
      <w:bookmarkStart w:id="50" w:name="_Toc90365492"/>
      <w:r>
        <w:rPr>
          <w:lang w:val="en-MY"/>
        </w:rPr>
        <w:t>Plans Going Forward</w:t>
      </w:r>
      <w:bookmarkEnd w:id="50"/>
    </w:p>
    <w:p w14:paraId="3B5370AC" w14:textId="17EA98C7" w:rsidR="00D60F0A" w:rsidRDefault="00423B93" w:rsidP="006443B0">
      <w:pPr>
        <w:rPr>
          <w:lang w:val="en-MY"/>
        </w:rPr>
      </w:pPr>
      <w:r>
        <w:rPr>
          <w:lang w:val="en-MY"/>
        </w:rPr>
        <w:t>The gantry robot has been modelled into the simulation environment in chapter 5. Chapter 6 applies ILC to allow each axis to learn from previous error and improve performance. Plans going forward includes:</w:t>
      </w:r>
    </w:p>
    <w:p w14:paraId="46625314" w14:textId="60A47745" w:rsidR="00D60F0A" w:rsidRDefault="00D60F0A" w:rsidP="00D60F0A">
      <w:pPr>
        <w:pStyle w:val="ListParagraph"/>
        <w:numPr>
          <w:ilvl w:val="0"/>
          <w:numId w:val="28"/>
        </w:numPr>
        <w:rPr>
          <w:lang w:val="en-MY"/>
        </w:rPr>
      </w:pPr>
      <w:r>
        <w:rPr>
          <w:lang w:val="en-MY"/>
        </w:rPr>
        <w:t>Modify Simulink model to includes a 2-finger grasper along with contact points and object to grasp.</w:t>
      </w:r>
    </w:p>
    <w:p w14:paraId="36C00FBD" w14:textId="09085D94" w:rsidR="00D60F0A" w:rsidRDefault="00D60F0A" w:rsidP="00D60F0A">
      <w:pPr>
        <w:pStyle w:val="ListParagraph"/>
        <w:numPr>
          <w:ilvl w:val="0"/>
          <w:numId w:val="28"/>
        </w:numPr>
        <w:rPr>
          <w:lang w:val="en-MY"/>
        </w:rPr>
      </w:pPr>
      <w:r>
        <w:rPr>
          <w:lang w:val="en-MY"/>
        </w:rPr>
        <w:t xml:space="preserve">Evaluate </w:t>
      </w:r>
      <w:r w:rsidR="00423B93">
        <w:rPr>
          <w:lang w:val="en-MY"/>
        </w:rPr>
        <w:t>theoretical convergence to support simulation result.</w:t>
      </w:r>
    </w:p>
    <w:p w14:paraId="20FA9B55" w14:textId="14CDD8F0" w:rsidR="00423B93" w:rsidRDefault="00423B93" w:rsidP="00D60F0A">
      <w:pPr>
        <w:pStyle w:val="ListParagraph"/>
        <w:numPr>
          <w:ilvl w:val="0"/>
          <w:numId w:val="28"/>
        </w:numPr>
        <w:rPr>
          <w:lang w:val="en-MY"/>
        </w:rPr>
      </w:pPr>
      <w:r>
        <w:rPr>
          <w:lang w:val="en-MY"/>
        </w:rPr>
        <w:t>Evaluate the input force to the system to ensure it stays within the design limit</w:t>
      </w:r>
      <w:r w:rsidR="002F66B2">
        <w:rPr>
          <w:lang w:val="en-MY"/>
        </w:rPr>
        <w:t xml:space="preserve"> of the gantry robot serv</w:t>
      </w:r>
      <w:r w:rsidR="003A1510">
        <w:rPr>
          <w:lang w:val="en-MY"/>
        </w:rPr>
        <w:t>o mot</w:t>
      </w:r>
      <w:r w:rsidR="00F36254">
        <w:rPr>
          <w:lang w:val="en-MY"/>
        </w:rPr>
        <w:t>or</w:t>
      </w:r>
      <w:r>
        <w:rPr>
          <w:lang w:val="en-MY"/>
        </w:rPr>
        <w:t>. Input force can be adjusted by the time set to complete each iteration.</w:t>
      </w:r>
    </w:p>
    <w:p w14:paraId="3F682787" w14:textId="71CC4105" w:rsidR="00423B93" w:rsidRDefault="00423B93" w:rsidP="00D60F0A">
      <w:pPr>
        <w:pStyle w:val="ListParagraph"/>
        <w:numPr>
          <w:ilvl w:val="0"/>
          <w:numId w:val="28"/>
        </w:numPr>
        <w:rPr>
          <w:lang w:val="en-MY"/>
        </w:rPr>
      </w:pPr>
      <w:r>
        <w:rPr>
          <w:lang w:val="en-MY"/>
        </w:rPr>
        <w:t>Compare the performance of ILC with other controllers (Impedance and P type ILC).</w:t>
      </w:r>
    </w:p>
    <w:p w14:paraId="0A76D3AC" w14:textId="6ED672BB" w:rsidR="00423B93" w:rsidRDefault="00423B93" w:rsidP="00D60F0A">
      <w:pPr>
        <w:pStyle w:val="ListParagraph"/>
        <w:numPr>
          <w:ilvl w:val="0"/>
          <w:numId w:val="28"/>
        </w:numPr>
        <w:rPr>
          <w:lang w:val="en-MY"/>
        </w:rPr>
      </w:pPr>
      <w:r>
        <w:rPr>
          <w:lang w:val="en-MY"/>
        </w:rPr>
        <w:t>Adapt to grasp different objects specified in DR 2.3.</w:t>
      </w:r>
    </w:p>
    <w:p w14:paraId="1B3D2E37" w14:textId="33FC516B" w:rsidR="00423B93" w:rsidRDefault="00423B93" w:rsidP="00D60F0A">
      <w:pPr>
        <w:pStyle w:val="ListParagraph"/>
        <w:numPr>
          <w:ilvl w:val="0"/>
          <w:numId w:val="28"/>
        </w:numPr>
        <w:rPr>
          <w:lang w:val="en-MY"/>
        </w:rPr>
      </w:pPr>
      <w:r>
        <w:rPr>
          <w:lang w:val="en-MY"/>
        </w:rPr>
        <w:t>Adapt to use grasping force described in DR 2.4.</w:t>
      </w:r>
    </w:p>
    <w:p w14:paraId="171E8096" w14:textId="77777777" w:rsidR="00423B93" w:rsidRDefault="00423B93" w:rsidP="00D60F0A">
      <w:pPr>
        <w:pStyle w:val="ListParagraph"/>
        <w:numPr>
          <w:ilvl w:val="0"/>
          <w:numId w:val="28"/>
        </w:numPr>
        <w:rPr>
          <w:lang w:val="en-MY"/>
        </w:rPr>
      </w:pPr>
      <w:r>
        <w:rPr>
          <w:lang w:val="en-MY"/>
        </w:rPr>
        <w:t>Potentially overcome the limitation of simple second order model by implementing a more complex model to capture more system dynamics</w:t>
      </w:r>
      <w:r w:rsidR="00D60F0A" w:rsidRPr="00D60F0A">
        <w:rPr>
          <w:lang w:val="en-MY"/>
        </w:rPr>
        <w:t>.</w:t>
      </w:r>
    </w:p>
    <w:p w14:paraId="04121E2E" w14:textId="26BDF0A2" w:rsidR="00D60F0A" w:rsidRDefault="00423B93" w:rsidP="00D60F0A">
      <w:pPr>
        <w:pStyle w:val="ListParagraph"/>
        <w:numPr>
          <w:ilvl w:val="0"/>
          <w:numId w:val="28"/>
        </w:numPr>
        <w:rPr>
          <w:lang w:val="en-MY"/>
        </w:rPr>
      </w:pPr>
      <w:r>
        <w:rPr>
          <w:lang w:val="en-MY"/>
        </w:rPr>
        <w:t>Apply controller algorithm to experiment with physical gantry robot.</w:t>
      </w:r>
      <w:r w:rsidR="006443B0" w:rsidRPr="00D60F0A">
        <w:rPr>
          <w:lang w:val="en-MY"/>
        </w:rPr>
        <w:t xml:space="preserve"> </w:t>
      </w:r>
    </w:p>
    <w:p w14:paraId="663F510B" w14:textId="71169A80" w:rsidR="00773840" w:rsidRPr="00773840" w:rsidRDefault="00773840" w:rsidP="00773840">
      <w:pPr>
        <w:jc w:val="left"/>
        <w:rPr>
          <w:rFonts w:eastAsiaTheme="minorHAnsi"/>
          <w:lang w:val="en-MY" w:eastAsia="en-US"/>
        </w:rPr>
      </w:pPr>
      <w:r>
        <w:rPr>
          <w:lang w:val="en-MY"/>
        </w:rPr>
        <w:br w:type="page"/>
      </w:r>
    </w:p>
    <w:p w14:paraId="4F083CA0" w14:textId="6D0F1E64" w:rsidR="00F420AF" w:rsidRPr="00F420AF" w:rsidRDefault="00787BB5" w:rsidP="00773840">
      <w:pPr>
        <w:pStyle w:val="Heading1"/>
        <w:numPr>
          <w:ilvl w:val="0"/>
          <w:numId w:val="27"/>
        </w:numPr>
        <w:spacing w:after="240"/>
        <w:ind w:left="426" w:hanging="426"/>
        <w:rPr>
          <w:lang w:val="en-MY"/>
        </w:rPr>
      </w:pPr>
      <w:bookmarkStart w:id="51" w:name="_Toc90365493"/>
      <w:r>
        <w:rPr>
          <w:lang w:val="en-MY"/>
        </w:rPr>
        <w:lastRenderedPageBreak/>
        <w:t>References</w:t>
      </w:r>
      <w:bookmarkEnd w:id="51"/>
    </w:p>
    <w:p w14:paraId="530670EF" w14:textId="270E192A" w:rsidR="004823B1" w:rsidRPr="00771072" w:rsidRDefault="004823B1" w:rsidP="00582952">
      <w:pPr>
        <w:autoSpaceDE w:val="0"/>
        <w:autoSpaceDN w:val="0"/>
        <w:adjustRightInd w:val="0"/>
        <w:spacing w:line="240" w:lineRule="auto"/>
        <w:ind w:left="360" w:hanging="360"/>
        <w:jc w:val="left"/>
        <w:rPr>
          <w:rFonts w:cstheme="minorHAnsi"/>
          <w:lang w:val="en-MY"/>
        </w:rPr>
      </w:pPr>
      <w:bookmarkStart w:id="52" w:name="Ref_1"/>
      <w:r w:rsidRPr="00771072">
        <w:rPr>
          <w:rFonts w:cstheme="minorHAnsi"/>
          <w:lang w:val="en-MY"/>
        </w:rPr>
        <w:t>[1]</w:t>
      </w:r>
      <w:r w:rsidRPr="00771072">
        <w:rPr>
          <w:rFonts w:cstheme="minorHAnsi"/>
          <w:lang w:val="en-MY"/>
        </w:rPr>
        <w:tab/>
        <w:t xml:space="preserve">R. Hodson. (2018, 10 May) A Gripping Problem. </w:t>
      </w:r>
      <w:r w:rsidRPr="00771072">
        <w:rPr>
          <w:rFonts w:cstheme="minorHAnsi"/>
          <w:i/>
          <w:iCs/>
          <w:lang w:val="en-MY"/>
        </w:rPr>
        <w:t xml:space="preserve">NATURE </w:t>
      </w:r>
      <w:r w:rsidRPr="00771072">
        <w:rPr>
          <w:rFonts w:cstheme="minorHAnsi"/>
          <w:lang w:val="en-MY"/>
        </w:rPr>
        <w:t xml:space="preserve">3. Available: </w:t>
      </w:r>
      <w:hyperlink r:id="rId23" w:history="1">
        <w:r w:rsidRPr="00771072">
          <w:rPr>
            <w:rStyle w:val="Hyperlink"/>
            <w:rFonts w:cstheme="minorHAnsi"/>
            <w:lang w:val="en-MY"/>
          </w:rPr>
          <w:t>https://media.nature.com/original/magazine-assets/d41586-018-05093-1/d41586-018-05093-1.pdf</w:t>
        </w:r>
      </w:hyperlink>
    </w:p>
    <w:p w14:paraId="62E8196D" w14:textId="6470FBF0" w:rsidR="004823B1" w:rsidRDefault="004823B1" w:rsidP="00582952">
      <w:pPr>
        <w:autoSpaceDE w:val="0"/>
        <w:autoSpaceDN w:val="0"/>
        <w:adjustRightInd w:val="0"/>
        <w:spacing w:line="240" w:lineRule="auto"/>
        <w:ind w:left="360" w:hanging="360"/>
        <w:jc w:val="left"/>
        <w:rPr>
          <w:rFonts w:cstheme="minorHAnsi"/>
          <w:lang w:val="en-MY"/>
        </w:rPr>
      </w:pPr>
      <w:bookmarkStart w:id="53" w:name="Ref_2"/>
      <w:bookmarkEnd w:id="52"/>
      <w:r w:rsidRPr="00771072">
        <w:rPr>
          <w:rFonts w:cstheme="minorHAnsi"/>
          <w:lang w:val="en-MY"/>
        </w:rPr>
        <w:t>[2]</w:t>
      </w:r>
      <w:r w:rsidRPr="00771072">
        <w:rPr>
          <w:rFonts w:cstheme="minorHAnsi"/>
          <w:lang w:val="en-MY"/>
        </w:rPr>
        <w:tab/>
        <w:t xml:space="preserve">R. Ozawa and K. </w:t>
      </w:r>
      <w:proofErr w:type="spellStart"/>
      <w:r w:rsidRPr="00771072">
        <w:rPr>
          <w:rFonts w:cstheme="minorHAnsi"/>
          <w:lang w:val="en-MY"/>
        </w:rPr>
        <w:t>Tahara</w:t>
      </w:r>
      <w:proofErr w:type="spellEnd"/>
      <w:r w:rsidRPr="00771072">
        <w:rPr>
          <w:rFonts w:cstheme="minorHAnsi"/>
          <w:lang w:val="en-MY"/>
        </w:rPr>
        <w:t xml:space="preserve">, "Grasp and dexterous manipulation of multi-fingered robotic hands: a review from a control </w:t>
      </w:r>
      <w:proofErr w:type="gramStart"/>
      <w:r w:rsidRPr="00771072">
        <w:rPr>
          <w:rFonts w:cstheme="minorHAnsi"/>
          <w:lang w:val="en-MY"/>
        </w:rPr>
        <w:t>view point</w:t>
      </w:r>
      <w:proofErr w:type="gramEnd"/>
      <w:r w:rsidRPr="00771072">
        <w:rPr>
          <w:rFonts w:cstheme="minorHAnsi"/>
          <w:lang w:val="en-MY"/>
        </w:rPr>
        <w:t xml:space="preserve">," </w:t>
      </w:r>
      <w:r w:rsidRPr="00771072">
        <w:rPr>
          <w:rFonts w:cstheme="minorHAnsi"/>
          <w:i/>
          <w:iCs/>
          <w:lang w:val="en-MY"/>
        </w:rPr>
        <w:t xml:space="preserve">Advanced Robotics, </w:t>
      </w:r>
      <w:r w:rsidRPr="00771072">
        <w:rPr>
          <w:rFonts w:cstheme="minorHAnsi"/>
          <w:lang w:val="en-MY"/>
        </w:rPr>
        <w:t xml:space="preserve">vol. 31, no. 19-20, pp. 1030-1050, 2017/10/18 2017, </w:t>
      </w:r>
      <w:proofErr w:type="spellStart"/>
      <w:r w:rsidRPr="00771072">
        <w:rPr>
          <w:rFonts w:cstheme="minorHAnsi"/>
          <w:lang w:val="en-MY"/>
        </w:rPr>
        <w:t>doi</w:t>
      </w:r>
      <w:proofErr w:type="spellEnd"/>
      <w:r w:rsidRPr="00771072">
        <w:rPr>
          <w:rFonts w:cstheme="minorHAnsi"/>
          <w:lang w:val="en-MY"/>
        </w:rPr>
        <w:t>: 10.1080/01691864.2017.1365011.</w:t>
      </w:r>
    </w:p>
    <w:p w14:paraId="5D7E081E" w14:textId="35692894" w:rsidR="009C0E3C" w:rsidRDefault="009C0E3C" w:rsidP="00582952">
      <w:pPr>
        <w:autoSpaceDE w:val="0"/>
        <w:autoSpaceDN w:val="0"/>
        <w:adjustRightInd w:val="0"/>
        <w:spacing w:line="240" w:lineRule="auto"/>
        <w:ind w:left="360" w:hanging="360"/>
        <w:jc w:val="left"/>
        <w:rPr>
          <w:rFonts w:cstheme="minorHAnsi"/>
          <w:lang w:val="en-MY"/>
        </w:rPr>
      </w:pPr>
      <w:bookmarkStart w:id="54" w:name="Ref_3"/>
      <w:bookmarkEnd w:id="53"/>
      <w:r>
        <w:rPr>
          <w:rFonts w:cstheme="minorHAnsi"/>
          <w:lang w:val="en-MY"/>
        </w:rPr>
        <w:t xml:space="preserve">[3] </w:t>
      </w:r>
      <w:r w:rsidR="00211059">
        <w:rPr>
          <w:rFonts w:cstheme="minorHAnsi"/>
          <w:lang w:val="en-MY"/>
        </w:rPr>
        <w:t xml:space="preserve"> </w:t>
      </w:r>
      <w:r>
        <w:rPr>
          <w:rFonts w:cstheme="minorHAnsi"/>
          <w:lang w:val="en-MY"/>
        </w:rPr>
        <w:t>T. Yamashita, “</w:t>
      </w:r>
      <w:proofErr w:type="spellStart"/>
      <w:r>
        <w:rPr>
          <w:rFonts w:cstheme="minorHAnsi"/>
          <w:lang w:val="en-MY"/>
        </w:rPr>
        <w:t>Mechnical</w:t>
      </w:r>
      <w:proofErr w:type="spellEnd"/>
      <w:r>
        <w:rPr>
          <w:rFonts w:cstheme="minorHAnsi"/>
          <w:lang w:val="en-MY"/>
        </w:rPr>
        <w:t xml:space="preserve"> Fingers Controlled by Machine and Their Applications to Materials Handling”, </w:t>
      </w:r>
      <w:r w:rsidRPr="009C0E3C">
        <w:rPr>
          <w:rFonts w:cstheme="minorHAnsi"/>
          <w:lang w:val="en-MY"/>
        </w:rPr>
        <w:t>Journal of the Society of Instrument and Control Engineering, Vol. 3, No. 6, pp. 429-439, 1964.</w:t>
      </w:r>
    </w:p>
    <w:p w14:paraId="615547A0" w14:textId="3DCB10F9" w:rsidR="00211059" w:rsidRDefault="00211059" w:rsidP="00582952">
      <w:pPr>
        <w:autoSpaceDE w:val="0"/>
        <w:autoSpaceDN w:val="0"/>
        <w:adjustRightInd w:val="0"/>
        <w:spacing w:line="240" w:lineRule="auto"/>
        <w:ind w:left="360" w:hanging="360"/>
        <w:jc w:val="left"/>
        <w:rPr>
          <w:rFonts w:cstheme="minorHAnsi"/>
          <w:lang w:val="en-MY"/>
        </w:rPr>
      </w:pPr>
      <w:bookmarkStart w:id="55" w:name="Ref_4"/>
      <w:bookmarkEnd w:id="54"/>
      <w:r>
        <w:rPr>
          <w:rFonts w:cstheme="minorHAnsi"/>
          <w:lang w:val="en-MY"/>
        </w:rPr>
        <w:t xml:space="preserve">[4]  T. </w:t>
      </w:r>
      <w:proofErr w:type="spellStart"/>
      <w:r>
        <w:rPr>
          <w:rFonts w:cstheme="minorHAnsi"/>
          <w:lang w:val="en-MY"/>
        </w:rPr>
        <w:t>Mouri</w:t>
      </w:r>
      <w:proofErr w:type="spellEnd"/>
      <w:r>
        <w:rPr>
          <w:rFonts w:cstheme="minorHAnsi"/>
          <w:lang w:val="en-MY"/>
        </w:rPr>
        <w:t>, H. Kawasaki, S. Ito, “</w:t>
      </w:r>
      <w:r w:rsidRPr="00211059">
        <w:rPr>
          <w:rFonts w:cstheme="minorHAnsi"/>
          <w:lang w:val="en-MY"/>
        </w:rPr>
        <w:t>Unknown Object Grasping Strategy Imitating Human Grasping Reflex for Anthropomorphic Robot Hand</w:t>
      </w:r>
      <w:r>
        <w:rPr>
          <w:rFonts w:cstheme="minorHAnsi"/>
          <w:lang w:val="en-MY"/>
        </w:rPr>
        <w:t xml:space="preserve">”, vol 1, issue 1, pp. 1-11, 2007, </w:t>
      </w:r>
      <w:proofErr w:type="spellStart"/>
      <w:r>
        <w:rPr>
          <w:rFonts w:cstheme="minorHAnsi"/>
          <w:lang w:val="en-MY"/>
        </w:rPr>
        <w:t>doi</w:t>
      </w:r>
      <w:proofErr w:type="spellEnd"/>
      <w:r>
        <w:rPr>
          <w:rFonts w:cstheme="minorHAnsi"/>
          <w:lang w:val="en-MY"/>
        </w:rPr>
        <w:t xml:space="preserve">:  </w:t>
      </w:r>
      <w:hyperlink r:id="rId24" w:history="1">
        <w:r w:rsidR="00144079" w:rsidRPr="00A72F75">
          <w:rPr>
            <w:rStyle w:val="Hyperlink"/>
            <w:rFonts w:cstheme="minorHAnsi"/>
            <w:lang w:val="en-MY"/>
          </w:rPr>
          <w:t>https://doi.org/10.1299/jamdsm.1.1</w:t>
        </w:r>
      </w:hyperlink>
    </w:p>
    <w:p w14:paraId="4926A930" w14:textId="24A83B08" w:rsidR="00144079" w:rsidRDefault="00144079" w:rsidP="00582952">
      <w:pPr>
        <w:autoSpaceDE w:val="0"/>
        <w:autoSpaceDN w:val="0"/>
        <w:adjustRightInd w:val="0"/>
        <w:spacing w:line="240" w:lineRule="auto"/>
        <w:ind w:left="360" w:hanging="360"/>
        <w:jc w:val="left"/>
        <w:rPr>
          <w:rFonts w:cstheme="minorHAnsi"/>
          <w:lang w:val="en-MY"/>
        </w:rPr>
      </w:pPr>
      <w:bookmarkStart w:id="56" w:name="Ref_5"/>
      <w:bookmarkEnd w:id="55"/>
      <w:r>
        <w:rPr>
          <w:rFonts w:cstheme="minorHAnsi"/>
          <w:lang w:val="en-MY"/>
        </w:rPr>
        <w:t xml:space="preserve">[5]  M. </w:t>
      </w:r>
      <w:proofErr w:type="spellStart"/>
      <w:r>
        <w:rPr>
          <w:rFonts w:cstheme="minorHAnsi"/>
          <w:lang w:val="en-MY"/>
        </w:rPr>
        <w:t>Teichmann</w:t>
      </w:r>
      <w:proofErr w:type="spellEnd"/>
      <w:r>
        <w:rPr>
          <w:rFonts w:cstheme="minorHAnsi"/>
          <w:lang w:val="en-MY"/>
        </w:rPr>
        <w:t xml:space="preserve"> and B. Mishra, “</w:t>
      </w:r>
      <w:r w:rsidRPr="00144079">
        <w:rPr>
          <w:rFonts w:cstheme="minorHAnsi"/>
          <w:lang w:val="en-MY"/>
        </w:rPr>
        <w:t xml:space="preserve">Reactive Robotics I: Reactive Grasping with a Modified Gripper and </w:t>
      </w:r>
      <w:proofErr w:type="spellStart"/>
      <w:r w:rsidRPr="00144079">
        <w:rPr>
          <w:rFonts w:cstheme="minorHAnsi"/>
          <w:lang w:val="en-MY"/>
        </w:rPr>
        <w:t>Multifingered</w:t>
      </w:r>
      <w:proofErr w:type="spellEnd"/>
      <w:r w:rsidRPr="00144079">
        <w:rPr>
          <w:rFonts w:cstheme="minorHAnsi"/>
          <w:lang w:val="en-MY"/>
        </w:rPr>
        <w:t xml:space="preserve"> Hands</w:t>
      </w:r>
      <w:r>
        <w:rPr>
          <w:rFonts w:cstheme="minorHAnsi"/>
          <w:lang w:val="en-MY"/>
        </w:rPr>
        <w:t xml:space="preserve">”, July </w:t>
      </w:r>
      <w:proofErr w:type="gramStart"/>
      <w:r>
        <w:rPr>
          <w:rFonts w:cstheme="minorHAnsi"/>
          <w:lang w:val="en-MY"/>
        </w:rPr>
        <w:t>1</w:t>
      </w:r>
      <w:proofErr w:type="gramEnd"/>
      <w:r>
        <w:rPr>
          <w:rFonts w:cstheme="minorHAnsi"/>
          <w:lang w:val="en-MY"/>
        </w:rPr>
        <w:t xml:space="preserve"> 2000, </w:t>
      </w:r>
      <w:proofErr w:type="spellStart"/>
      <w:r>
        <w:rPr>
          <w:rFonts w:cstheme="minorHAnsi"/>
          <w:lang w:val="en-MY"/>
        </w:rPr>
        <w:t>doi</w:t>
      </w:r>
      <w:proofErr w:type="spellEnd"/>
      <w:r>
        <w:rPr>
          <w:rFonts w:cstheme="minorHAnsi"/>
          <w:lang w:val="en-MY"/>
        </w:rPr>
        <w:t xml:space="preserve">: </w:t>
      </w:r>
      <w:hyperlink r:id="rId25" w:history="1">
        <w:r w:rsidRPr="00A72F75">
          <w:rPr>
            <w:rStyle w:val="Hyperlink"/>
            <w:rFonts w:cstheme="minorHAnsi"/>
            <w:lang w:val="en-MY"/>
          </w:rPr>
          <w:t>https://doi.org/10.1177/027836490001900706</w:t>
        </w:r>
      </w:hyperlink>
    </w:p>
    <w:p w14:paraId="7EB3DA60" w14:textId="6BBF1AAD" w:rsidR="00144079" w:rsidRDefault="00144079" w:rsidP="00582952">
      <w:pPr>
        <w:autoSpaceDE w:val="0"/>
        <w:autoSpaceDN w:val="0"/>
        <w:adjustRightInd w:val="0"/>
        <w:spacing w:line="240" w:lineRule="auto"/>
        <w:ind w:left="360" w:hanging="360"/>
        <w:jc w:val="left"/>
        <w:rPr>
          <w:rFonts w:cstheme="minorHAnsi"/>
          <w:lang w:val="en-MY"/>
        </w:rPr>
      </w:pPr>
      <w:bookmarkStart w:id="57" w:name="Ref_6"/>
      <w:bookmarkEnd w:id="56"/>
      <w:r>
        <w:rPr>
          <w:rFonts w:cstheme="minorHAnsi"/>
          <w:lang w:val="en-MY"/>
        </w:rPr>
        <w:t xml:space="preserve">[6]  </w:t>
      </w:r>
      <w:r w:rsidRPr="00144079">
        <w:rPr>
          <w:rFonts w:cstheme="minorHAnsi"/>
          <w:lang w:val="en-MY"/>
        </w:rPr>
        <w:t xml:space="preserve">C. Bard and J. </w:t>
      </w:r>
      <w:proofErr w:type="spellStart"/>
      <w:r w:rsidRPr="00144079">
        <w:rPr>
          <w:rFonts w:cstheme="minorHAnsi"/>
          <w:lang w:val="en-MY"/>
        </w:rPr>
        <w:t>Troccaz</w:t>
      </w:r>
      <w:proofErr w:type="spellEnd"/>
      <w:r w:rsidRPr="00144079">
        <w:rPr>
          <w:rFonts w:cstheme="minorHAnsi"/>
          <w:lang w:val="en-MY"/>
        </w:rPr>
        <w:t xml:space="preserve">, "Automatic </w:t>
      </w:r>
      <w:proofErr w:type="spellStart"/>
      <w:r w:rsidRPr="00144079">
        <w:rPr>
          <w:rFonts w:cstheme="minorHAnsi"/>
          <w:lang w:val="en-MY"/>
        </w:rPr>
        <w:t>preshaping</w:t>
      </w:r>
      <w:proofErr w:type="spellEnd"/>
      <w:r w:rsidRPr="00144079">
        <w:rPr>
          <w:rFonts w:cstheme="minorHAnsi"/>
          <w:lang w:val="en-MY"/>
        </w:rPr>
        <w:t xml:space="preserve"> for a dextrous hand from a simple description of objects," EEE International Workshop on Intelligent Robots and Systems, Towards a New Frontier of Applications, 1990, pp. 865-872 vol.2, </w:t>
      </w:r>
      <w:proofErr w:type="spellStart"/>
      <w:r w:rsidRPr="00144079">
        <w:rPr>
          <w:rFonts w:cstheme="minorHAnsi"/>
          <w:lang w:val="en-MY"/>
        </w:rPr>
        <w:t>doi</w:t>
      </w:r>
      <w:proofErr w:type="spellEnd"/>
      <w:r w:rsidRPr="00144079">
        <w:rPr>
          <w:rFonts w:cstheme="minorHAnsi"/>
          <w:lang w:val="en-MY"/>
        </w:rPr>
        <w:t>: 10.1109/IROS.1990.262507.</w:t>
      </w:r>
    </w:p>
    <w:p w14:paraId="1D6F4E32" w14:textId="020D214D" w:rsidR="00495F86" w:rsidRDefault="00495F86" w:rsidP="00582952">
      <w:pPr>
        <w:autoSpaceDE w:val="0"/>
        <w:autoSpaceDN w:val="0"/>
        <w:adjustRightInd w:val="0"/>
        <w:spacing w:line="240" w:lineRule="auto"/>
        <w:ind w:left="360" w:hanging="360"/>
        <w:jc w:val="left"/>
        <w:rPr>
          <w:rFonts w:cstheme="minorHAnsi"/>
          <w:lang w:val="en-MY"/>
        </w:rPr>
      </w:pPr>
      <w:bookmarkStart w:id="58" w:name="Ref_7"/>
      <w:bookmarkEnd w:id="57"/>
      <w:r>
        <w:rPr>
          <w:rFonts w:cstheme="minorHAnsi"/>
          <w:lang w:val="en-MY"/>
        </w:rPr>
        <w:t xml:space="preserve">[7]  M. </w:t>
      </w:r>
      <w:proofErr w:type="spellStart"/>
      <w:r>
        <w:rPr>
          <w:rFonts w:cstheme="minorHAnsi"/>
          <w:lang w:val="en-MY"/>
        </w:rPr>
        <w:t>Raibert</w:t>
      </w:r>
      <w:proofErr w:type="spellEnd"/>
      <w:r>
        <w:rPr>
          <w:rFonts w:cstheme="minorHAnsi"/>
          <w:lang w:val="en-MY"/>
        </w:rPr>
        <w:t xml:space="preserve"> and J. Craig, “</w:t>
      </w:r>
      <w:r w:rsidRPr="00495F86">
        <w:rPr>
          <w:rFonts w:cstheme="minorHAnsi"/>
          <w:lang w:val="en-MY"/>
        </w:rPr>
        <w:t>Hybrid Position/Force Control of Manipulators</w:t>
      </w:r>
      <w:r>
        <w:rPr>
          <w:rFonts w:cstheme="minorHAnsi"/>
          <w:lang w:val="en-MY"/>
        </w:rPr>
        <w:t xml:space="preserve">”, </w:t>
      </w:r>
      <w:r w:rsidRPr="00495F86">
        <w:rPr>
          <w:rFonts w:cstheme="minorHAnsi"/>
          <w:lang w:val="en-MY"/>
        </w:rPr>
        <w:t xml:space="preserve">J. </w:t>
      </w:r>
      <w:proofErr w:type="spellStart"/>
      <w:r w:rsidRPr="00495F86">
        <w:rPr>
          <w:rFonts w:cstheme="minorHAnsi"/>
          <w:lang w:val="en-MY"/>
        </w:rPr>
        <w:t>Dyn</w:t>
      </w:r>
      <w:proofErr w:type="spellEnd"/>
      <w:r w:rsidRPr="00495F86">
        <w:rPr>
          <w:rFonts w:cstheme="minorHAnsi"/>
          <w:lang w:val="en-MY"/>
        </w:rPr>
        <w:t>. Sys., Meas., Control. Jun 1981, 103(2): 126-133</w:t>
      </w:r>
      <w:r>
        <w:rPr>
          <w:rFonts w:cstheme="minorHAnsi"/>
          <w:lang w:val="en-MY"/>
        </w:rPr>
        <w:t xml:space="preserve">, </w:t>
      </w:r>
      <w:proofErr w:type="spellStart"/>
      <w:r>
        <w:rPr>
          <w:rFonts w:cstheme="minorHAnsi"/>
          <w:lang w:val="en-MY"/>
        </w:rPr>
        <w:t>doi</w:t>
      </w:r>
      <w:proofErr w:type="spellEnd"/>
      <w:r>
        <w:rPr>
          <w:rFonts w:cstheme="minorHAnsi"/>
          <w:lang w:val="en-MY"/>
        </w:rPr>
        <w:t xml:space="preserve">: </w:t>
      </w:r>
      <w:hyperlink r:id="rId26" w:history="1">
        <w:r w:rsidR="003E119A" w:rsidRPr="00A72F75">
          <w:rPr>
            <w:rStyle w:val="Hyperlink"/>
            <w:rFonts w:cstheme="minorHAnsi"/>
            <w:lang w:val="en-MY"/>
          </w:rPr>
          <w:t>https://doi.org/10.1115/1.3139652</w:t>
        </w:r>
      </w:hyperlink>
    </w:p>
    <w:p w14:paraId="5F0315F8" w14:textId="38A7D3EE" w:rsidR="003E119A" w:rsidRDefault="003E119A" w:rsidP="00582952">
      <w:pPr>
        <w:autoSpaceDE w:val="0"/>
        <w:autoSpaceDN w:val="0"/>
        <w:adjustRightInd w:val="0"/>
        <w:spacing w:line="240" w:lineRule="auto"/>
        <w:ind w:left="360" w:hanging="360"/>
        <w:jc w:val="left"/>
        <w:rPr>
          <w:rFonts w:cstheme="minorHAnsi"/>
          <w:lang w:val="en-MY"/>
        </w:rPr>
      </w:pPr>
      <w:bookmarkStart w:id="59" w:name="Ref_8"/>
      <w:bookmarkEnd w:id="58"/>
      <w:r>
        <w:rPr>
          <w:rFonts w:cstheme="minorHAnsi"/>
          <w:lang w:val="en-MY"/>
        </w:rPr>
        <w:t xml:space="preserve">[8]  </w:t>
      </w:r>
      <w:r w:rsidRPr="003E119A">
        <w:rPr>
          <w:rFonts w:cstheme="minorHAnsi"/>
          <w:lang w:val="en-MY"/>
        </w:rPr>
        <w:t xml:space="preserve">J. </w:t>
      </w:r>
      <w:proofErr w:type="spellStart"/>
      <w:r w:rsidRPr="003E119A">
        <w:rPr>
          <w:rFonts w:cstheme="minorHAnsi"/>
          <w:lang w:val="en-MY"/>
        </w:rPr>
        <w:t>Luh</w:t>
      </w:r>
      <w:proofErr w:type="spellEnd"/>
      <w:r w:rsidRPr="003E119A">
        <w:rPr>
          <w:rFonts w:cstheme="minorHAnsi"/>
          <w:lang w:val="en-MY"/>
        </w:rPr>
        <w:t xml:space="preserve">, M. Walker and R. Paul, "Resolved-acceleration control of mechanical manipulators," in IEEE Transactions on Automatic Control, vol. 25, no. 3, pp. 468-474, June 1980, </w:t>
      </w:r>
      <w:proofErr w:type="spellStart"/>
      <w:r w:rsidRPr="003E119A">
        <w:rPr>
          <w:rFonts w:cstheme="minorHAnsi"/>
          <w:lang w:val="en-MY"/>
        </w:rPr>
        <w:t>doi</w:t>
      </w:r>
      <w:proofErr w:type="spellEnd"/>
      <w:r w:rsidRPr="003E119A">
        <w:rPr>
          <w:rFonts w:cstheme="minorHAnsi"/>
          <w:lang w:val="en-MY"/>
        </w:rPr>
        <w:t>: 10.1109/TAC.1980.1102367.</w:t>
      </w:r>
    </w:p>
    <w:p w14:paraId="197A32CC" w14:textId="0D73BDE3" w:rsidR="007814A6" w:rsidRDefault="007814A6" w:rsidP="00582952">
      <w:pPr>
        <w:autoSpaceDE w:val="0"/>
        <w:autoSpaceDN w:val="0"/>
        <w:adjustRightInd w:val="0"/>
        <w:spacing w:line="240" w:lineRule="auto"/>
        <w:ind w:left="360" w:hanging="360"/>
        <w:jc w:val="left"/>
        <w:rPr>
          <w:rFonts w:cstheme="minorHAnsi"/>
          <w:lang w:val="en-MY"/>
        </w:rPr>
      </w:pPr>
      <w:bookmarkStart w:id="60" w:name="Ref_9"/>
      <w:bookmarkEnd w:id="59"/>
      <w:r>
        <w:rPr>
          <w:rFonts w:cstheme="minorHAnsi"/>
          <w:lang w:val="en-MY"/>
        </w:rPr>
        <w:t xml:space="preserve">[9]  </w:t>
      </w:r>
      <w:r w:rsidRPr="007814A6">
        <w:rPr>
          <w:rFonts w:cstheme="minorHAnsi"/>
          <w:lang w:val="en-MY"/>
        </w:rPr>
        <w:t xml:space="preserve">C. Ferrari and J. Canny, "Planning optimal grasps," Proceedings 1992 IEEE International Conference on Robotics and Automation, 1992, pp. 2290-2295 vol.3, </w:t>
      </w:r>
      <w:proofErr w:type="spellStart"/>
      <w:r w:rsidRPr="007814A6">
        <w:rPr>
          <w:rFonts w:cstheme="minorHAnsi"/>
          <w:lang w:val="en-MY"/>
        </w:rPr>
        <w:t>doi</w:t>
      </w:r>
      <w:proofErr w:type="spellEnd"/>
      <w:r w:rsidRPr="007814A6">
        <w:rPr>
          <w:rFonts w:cstheme="minorHAnsi"/>
          <w:lang w:val="en-MY"/>
        </w:rPr>
        <w:t>: 10.1109/ROBOT.1992.219918.</w:t>
      </w:r>
    </w:p>
    <w:p w14:paraId="2C485FBE" w14:textId="5A376440" w:rsidR="007C457D" w:rsidRDefault="007C457D" w:rsidP="00582952">
      <w:pPr>
        <w:autoSpaceDE w:val="0"/>
        <w:autoSpaceDN w:val="0"/>
        <w:adjustRightInd w:val="0"/>
        <w:spacing w:line="240" w:lineRule="auto"/>
        <w:ind w:left="360" w:hanging="360"/>
        <w:jc w:val="left"/>
        <w:rPr>
          <w:rFonts w:ascii="Arial" w:hAnsi="Arial" w:cs="Arial"/>
          <w:color w:val="333333"/>
          <w:sz w:val="20"/>
          <w:szCs w:val="20"/>
          <w:shd w:val="clear" w:color="auto" w:fill="FFFFFF"/>
        </w:rPr>
      </w:pPr>
      <w:bookmarkStart w:id="61" w:name="Ref_10"/>
      <w:bookmarkEnd w:id="60"/>
      <w:r>
        <w:rPr>
          <w:rFonts w:cstheme="minorHAnsi"/>
          <w:lang w:val="en-MY"/>
        </w:rPr>
        <w:t xml:space="preserve">[10]  </w:t>
      </w:r>
      <w:r>
        <w:rPr>
          <w:rFonts w:ascii="Arial" w:hAnsi="Arial" w:cs="Arial"/>
          <w:color w:val="333333"/>
          <w:sz w:val="20"/>
          <w:szCs w:val="20"/>
          <w:shd w:val="clear" w:color="auto" w:fill="FFFFFF"/>
        </w:rPr>
        <w:t xml:space="preserve">T. Nakayama, S. </w:t>
      </w:r>
      <w:proofErr w:type="spellStart"/>
      <w:r>
        <w:rPr>
          <w:rFonts w:ascii="Arial" w:hAnsi="Arial" w:cs="Arial"/>
          <w:color w:val="333333"/>
          <w:sz w:val="20"/>
          <w:szCs w:val="20"/>
          <w:shd w:val="clear" w:color="auto" w:fill="FFFFFF"/>
        </w:rPr>
        <w:t>Arimoto</w:t>
      </w:r>
      <w:proofErr w:type="spellEnd"/>
      <w:r>
        <w:rPr>
          <w:rFonts w:ascii="Arial" w:hAnsi="Arial" w:cs="Arial"/>
          <w:color w:val="333333"/>
          <w:sz w:val="20"/>
          <w:szCs w:val="20"/>
          <w:shd w:val="clear" w:color="auto" w:fill="FFFFFF"/>
        </w:rPr>
        <w:t xml:space="preserve"> and T. Naniwa, "Coordinated learning control for multiple manipulators holding an object rigidly," </w:t>
      </w:r>
      <w:r>
        <w:rPr>
          <w:rStyle w:val="Emphasis"/>
          <w:rFonts w:ascii="Arial" w:hAnsi="Arial" w:cs="Arial"/>
          <w:color w:val="333333"/>
          <w:sz w:val="20"/>
          <w:szCs w:val="20"/>
          <w:shd w:val="clear" w:color="auto" w:fill="FFFFFF"/>
        </w:rPr>
        <w:t>Proceedings of 1995 IEEE International Conference on Robotics and Automation</w:t>
      </w:r>
      <w:r>
        <w:rPr>
          <w:rFonts w:ascii="Arial" w:hAnsi="Arial" w:cs="Arial"/>
          <w:color w:val="333333"/>
          <w:sz w:val="20"/>
          <w:szCs w:val="20"/>
          <w:shd w:val="clear" w:color="auto" w:fill="FFFFFF"/>
        </w:rPr>
        <w:t xml:space="preserve">, 1995, pp. 1529-1534 vol.2,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10.1109/ROBOT.1995.525492.</w:t>
      </w:r>
    </w:p>
    <w:p w14:paraId="1A0DC6F7" w14:textId="38D52944" w:rsidR="007C457D" w:rsidRDefault="007C457D" w:rsidP="00582952">
      <w:pPr>
        <w:autoSpaceDE w:val="0"/>
        <w:autoSpaceDN w:val="0"/>
        <w:adjustRightInd w:val="0"/>
        <w:spacing w:line="240" w:lineRule="auto"/>
        <w:ind w:left="360" w:hanging="360"/>
        <w:jc w:val="left"/>
        <w:rPr>
          <w:rFonts w:cstheme="minorHAnsi"/>
          <w:lang w:val="en-MY"/>
        </w:rPr>
      </w:pPr>
      <w:bookmarkStart w:id="62" w:name="Ref_11"/>
      <w:bookmarkEnd w:id="61"/>
      <w:r>
        <w:rPr>
          <w:rFonts w:ascii="Arial" w:hAnsi="Arial" w:cs="Arial"/>
          <w:color w:val="333333"/>
          <w:sz w:val="20"/>
          <w:szCs w:val="20"/>
          <w:shd w:val="clear" w:color="auto" w:fill="FFFFFF"/>
        </w:rPr>
        <w:t xml:space="preserve">[11]  </w:t>
      </w:r>
      <w:r w:rsidRPr="00276843">
        <w:rPr>
          <w:rFonts w:cstheme="minorHAnsi"/>
          <w:lang w:val="en-MY"/>
        </w:rPr>
        <w:t xml:space="preserve">J. </w:t>
      </w:r>
      <w:proofErr w:type="spellStart"/>
      <w:r w:rsidRPr="00276843">
        <w:rPr>
          <w:rFonts w:cstheme="minorHAnsi"/>
          <w:lang w:val="en-MY"/>
        </w:rPr>
        <w:t>Bös</w:t>
      </w:r>
      <w:proofErr w:type="spellEnd"/>
      <w:r w:rsidRPr="00276843">
        <w:rPr>
          <w:rFonts w:cstheme="minorHAnsi"/>
          <w:lang w:val="en-MY"/>
        </w:rPr>
        <w:t xml:space="preserve">, A. </w:t>
      </w:r>
      <w:proofErr w:type="spellStart"/>
      <w:r w:rsidRPr="00276843">
        <w:rPr>
          <w:rFonts w:cstheme="minorHAnsi"/>
          <w:lang w:val="en-MY"/>
        </w:rPr>
        <w:t>Wahrburg</w:t>
      </w:r>
      <w:proofErr w:type="spellEnd"/>
      <w:r w:rsidRPr="00276843">
        <w:rPr>
          <w:rFonts w:cstheme="minorHAnsi"/>
          <w:lang w:val="en-MY"/>
        </w:rPr>
        <w:t xml:space="preserve"> and K. D. </w:t>
      </w:r>
      <w:proofErr w:type="spellStart"/>
      <w:r w:rsidRPr="00276843">
        <w:rPr>
          <w:rFonts w:cstheme="minorHAnsi"/>
          <w:lang w:val="en-MY"/>
        </w:rPr>
        <w:t>Listmann</w:t>
      </w:r>
      <w:proofErr w:type="spellEnd"/>
      <w:r w:rsidRPr="00276843">
        <w:rPr>
          <w:rFonts w:cstheme="minorHAnsi"/>
          <w:lang w:val="en-MY"/>
        </w:rPr>
        <w:t xml:space="preserve">, "Iteratively Learned and Temporally Scaled Force Control with application to robotic assembly in unstructured environments," 2017 IEEE International Conference on Robotics and Automation (ICRA), 2017, pp. 3000-3007, </w:t>
      </w:r>
      <w:proofErr w:type="spellStart"/>
      <w:r w:rsidRPr="00276843">
        <w:rPr>
          <w:rFonts w:cstheme="minorHAnsi"/>
          <w:lang w:val="en-MY"/>
        </w:rPr>
        <w:t>doi</w:t>
      </w:r>
      <w:proofErr w:type="spellEnd"/>
      <w:r w:rsidRPr="00276843">
        <w:rPr>
          <w:rFonts w:cstheme="minorHAnsi"/>
          <w:lang w:val="en-MY"/>
        </w:rPr>
        <w:t>: 10.1109/ICRA.2017.7989344.</w:t>
      </w:r>
    </w:p>
    <w:p w14:paraId="649CEE31" w14:textId="19BE0481" w:rsidR="008C3B63" w:rsidRDefault="008C3B63" w:rsidP="00582952">
      <w:pPr>
        <w:autoSpaceDE w:val="0"/>
        <w:autoSpaceDN w:val="0"/>
        <w:adjustRightInd w:val="0"/>
        <w:spacing w:line="240" w:lineRule="auto"/>
        <w:ind w:left="360" w:hanging="360"/>
        <w:jc w:val="left"/>
        <w:rPr>
          <w:rFonts w:cstheme="minorHAnsi"/>
          <w:lang w:val="en-MY"/>
        </w:rPr>
      </w:pPr>
      <w:bookmarkStart w:id="63" w:name="Ref_12"/>
      <w:bookmarkEnd w:id="62"/>
      <w:r>
        <w:rPr>
          <w:rFonts w:cstheme="minorHAnsi"/>
          <w:lang w:val="en-MY"/>
        </w:rPr>
        <w:t xml:space="preserve">[12]  </w:t>
      </w:r>
      <w:r w:rsidRPr="008C3B63">
        <w:rPr>
          <w:rFonts w:cstheme="minorHAnsi"/>
          <w:lang w:val="en-MY"/>
        </w:rPr>
        <w:t xml:space="preserve">J. -. E. </w:t>
      </w:r>
      <w:proofErr w:type="spellStart"/>
      <w:r w:rsidRPr="008C3B63">
        <w:rPr>
          <w:rFonts w:cstheme="minorHAnsi"/>
          <w:lang w:val="en-MY"/>
        </w:rPr>
        <w:t>Slotine</w:t>
      </w:r>
      <w:proofErr w:type="spellEnd"/>
      <w:r w:rsidRPr="008C3B63">
        <w:rPr>
          <w:rFonts w:cstheme="minorHAnsi"/>
          <w:lang w:val="en-MY"/>
        </w:rPr>
        <w:t xml:space="preserve"> and Li </w:t>
      </w:r>
      <w:proofErr w:type="spellStart"/>
      <w:r w:rsidRPr="008C3B63">
        <w:rPr>
          <w:rFonts w:cstheme="minorHAnsi"/>
          <w:lang w:val="en-MY"/>
        </w:rPr>
        <w:t>Weiping</w:t>
      </w:r>
      <w:proofErr w:type="spellEnd"/>
      <w:r w:rsidRPr="008C3B63">
        <w:rPr>
          <w:rFonts w:cstheme="minorHAnsi"/>
          <w:lang w:val="en-MY"/>
        </w:rPr>
        <w:t xml:space="preserve">, "Adaptive manipulator control: A case study," in IEEE Transactions on Automatic Control, vol. 33, no. 11, pp. 995-1003, Nov. 1988, </w:t>
      </w:r>
      <w:proofErr w:type="spellStart"/>
      <w:r w:rsidRPr="008C3B63">
        <w:rPr>
          <w:rFonts w:cstheme="minorHAnsi"/>
          <w:lang w:val="en-MY"/>
        </w:rPr>
        <w:t>doi</w:t>
      </w:r>
      <w:proofErr w:type="spellEnd"/>
      <w:r w:rsidRPr="008C3B63">
        <w:rPr>
          <w:rFonts w:cstheme="minorHAnsi"/>
          <w:lang w:val="en-MY"/>
        </w:rPr>
        <w:t>: 10.1109/9.14411.</w:t>
      </w:r>
    </w:p>
    <w:p w14:paraId="29BF92D2" w14:textId="377E3BCC" w:rsidR="00D128EC" w:rsidRDefault="00606008" w:rsidP="00582952">
      <w:pPr>
        <w:autoSpaceDE w:val="0"/>
        <w:autoSpaceDN w:val="0"/>
        <w:adjustRightInd w:val="0"/>
        <w:spacing w:line="240" w:lineRule="auto"/>
        <w:ind w:left="360" w:hanging="360"/>
        <w:jc w:val="left"/>
        <w:rPr>
          <w:rFonts w:cstheme="minorHAnsi"/>
          <w:lang w:val="en-MY"/>
        </w:rPr>
      </w:pPr>
      <w:bookmarkStart w:id="64" w:name="Ref_13"/>
      <w:bookmarkEnd w:id="63"/>
      <w:r>
        <w:rPr>
          <w:rFonts w:cstheme="minorHAnsi"/>
          <w:lang w:val="en-MY"/>
        </w:rPr>
        <w:t xml:space="preserve">[13]  </w:t>
      </w:r>
      <w:r w:rsidRPr="00606008">
        <w:rPr>
          <w:rFonts w:cstheme="minorHAnsi"/>
          <w:lang w:val="en-MY"/>
        </w:rPr>
        <w:t xml:space="preserve">S. A. Schneider and R. H. Cannon, "Object impedance control for cooperative manipulation: theory and experimental results," in IEEE Transactions on Robotics and Automation, vol. 8, no. 3, pp. 383-394, June 1992, </w:t>
      </w:r>
      <w:proofErr w:type="spellStart"/>
      <w:r w:rsidRPr="00606008">
        <w:rPr>
          <w:rFonts w:cstheme="minorHAnsi"/>
          <w:lang w:val="en-MY"/>
        </w:rPr>
        <w:t>doi</w:t>
      </w:r>
      <w:proofErr w:type="spellEnd"/>
      <w:r w:rsidRPr="00606008">
        <w:rPr>
          <w:rFonts w:cstheme="minorHAnsi"/>
          <w:lang w:val="en-MY"/>
        </w:rPr>
        <w:t>: 10.1109/70.143355.</w:t>
      </w:r>
    </w:p>
    <w:p w14:paraId="00C8E298" w14:textId="02CCC667" w:rsidR="005A488F" w:rsidRDefault="005A488F" w:rsidP="00582952">
      <w:pPr>
        <w:autoSpaceDE w:val="0"/>
        <w:autoSpaceDN w:val="0"/>
        <w:adjustRightInd w:val="0"/>
        <w:spacing w:line="240" w:lineRule="auto"/>
        <w:ind w:left="360" w:hanging="360"/>
        <w:jc w:val="left"/>
        <w:rPr>
          <w:rFonts w:cstheme="minorHAnsi"/>
          <w:lang w:val="en-MY"/>
        </w:rPr>
      </w:pPr>
      <w:bookmarkStart w:id="65" w:name="Ref_14"/>
      <w:bookmarkEnd w:id="64"/>
      <w:r>
        <w:rPr>
          <w:rFonts w:cstheme="minorHAnsi"/>
          <w:lang w:val="en-MY"/>
        </w:rPr>
        <w:t xml:space="preserve">[14]  </w:t>
      </w:r>
      <w:r w:rsidRPr="005A488F">
        <w:rPr>
          <w:rFonts w:cstheme="minorHAnsi"/>
          <w:lang w:val="en-MY"/>
        </w:rPr>
        <w:t xml:space="preserve">Z. </w:t>
      </w:r>
      <w:proofErr w:type="spellStart"/>
      <w:r w:rsidRPr="005A488F">
        <w:rPr>
          <w:rFonts w:cstheme="minorHAnsi"/>
          <w:lang w:val="en-MY"/>
        </w:rPr>
        <w:t>Doulgeri</w:t>
      </w:r>
      <w:proofErr w:type="spellEnd"/>
      <w:r w:rsidRPr="005A488F">
        <w:rPr>
          <w:rFonts w:cstheme="minorHAnsi"/>
          <w:lang w:val="en-MY"/>
        </w:rPr>
        <w:t xml:space="preserve"> and J. </w:t>
      </w:r>
      <w:proofErr w:type="spellStart"/>
      <w:r w:rsidRPr="005A488F">
        <w:rPr>
          <w:rFonts w:cstheme="minorHAnsi"/>
          <w:lang w:val="en-MY"/>
        </w:rPr>
        <w:t>Fasoulas</w:t>
      </w:r>
      <w:proofErr w:type="spellEnd"/>
      <w:r w:rsidRPr="005A488F">
        <w:rPr>
          <w:rFonts w:cstheme="minorHAnsi"/>
          <w:lang w:val="en-MY"/>
        </w:rPr>
        <w:t xml:space="preserve">, "Grasping control of rolling manipulations with deformable fingertips," in IEEE/ASME Transactions on Mechatronics, vol. 8, no. 2, pp. 283-286, June 2003, </w:t>
      </w:r>
      <w:proofErr w:type="spellStart"/>
      <w:r w:rsidRPr="005A488F">
        <w:rPr>
          <w:rFonts w:cstheme="minorHAnsi"/>
          <w:lang w:val="en-MY"/>
        </w:rPr>
        <w:t>doi</w:t>
      </w:r>
      <w:proofErr w:type="spellEnd"/>
      <w:r w:rsidRPr="005A488F">
        <w:rPr>
          <w:rFonts w:cstheme="minorHAnsi"/>
          <w:lang w:val="en-MY"/>
        </w:rPr>
        <w:t>: 10.1109/TMECH.2003.812848.</w:t>
      </w:r>
    </w:p>
    <w:p w14:paraId="3C2C9595" w14:textId="75D5FFFA" w:rsidR="000D18E3" w:rsidRDefault="000D18E3" w:rsidP="000D18E3">
      <w:pPr>
        <w:autoSpaceDE w:val="0"/>
        <w:autoSpaceDN w:val="0"/>
        <w:adjustRightInd w:val="0"/>
        <w:spacing w:line="240" w:lineRule="auto"/>
        <w:ind w:left="360" w:hanging="360"/>
        <w:jc w:val="left"/>
        <w:rPr>
          <w:rFonts w:cstheme="minorHAnsi"/>
          <w:lang w:val="en-MY"/>
        </w:rPr>
      </w:pPr>
      <w:bookmarkStart w:id="66" w:name="Ref_15"/>
      <w:bookmarkEnd w:id="65"/>
      <w:r>
        <w:rPr>
          <w:rFonts w:cstheme="minorHAnsi"/>
          <w:lang w:val="en-MY"/>
        </w:rPr>
        <w:lastRenderedPageBreak/>
        <w:t xml:space="preserve">[15] </w:t>
      </w:r>
      <w:r w:rsidRPr="007A7C75">
        <w:rPr>
          <w:rFonts w:cstheme="minorHAnsi"/>
          <w:lang w:val="en-MY"/>
        </w:rPr>
        <w:t xml:space="preserve">S. </w:t>
      </w:r>
      <w:proofErr w:type="spellStart"/>
      <w:r w:rsidRPr="007A7C75">
        <w:rPr>
          <w:rFonts w:cstheme="minorHAnsi"/>
          <w:lang w:val="en-MY"/>
        </w:rPr>
        <w:t>Arimoto</w:t>
      </w:r>
      <w:proofErr w:type="spellEnd"/>
      <w:r w:rsidRPr="007A7C75">
        <w:rPr>
          <w:rFonts w:cstheme="minorHAnsi"/>
          <w:lang w:val="en-MY"/>
        </w:rPr>
        <w:t xml:space="preserve">, S. Kawamura and F. Miyazaki, "Bettering operation of dynamic systems by learning: A new control theory for servomechanism or mechatronics systems," The 23rd IEEE Conference on Decision and Control, 1984, pp. 1064-1069, </w:t>
      </w:r>
      <w:proofErr w:type="spellStart"/>
      <w:r w:rsidRPr="007A7C75">
        <w:rPr>
          <w:rFonts w:cstheme="minorHAnsi"/>
          <w:lang w:val="en-MY"/>
        </w:rPr>
        <w:t>doi</w:t>
      </w:r>
      <w:proofErr w:type="spellEnd"/>
      <w:r w:rsidRPr="007A7C75">
        <w:rPr>
          <w:rFonts w:cstheme="minorHAnsi"/>
          <w:lang w:val="en-MY"/>
        </w:rPr>
        <w:t>: 10.1109/CDC.1984.272176.</w:t>
      </w:r>
    </w:p>
    <w:p w14:paraId="3A0FEE52" w14:textId="1F8713AF" w:rsidR="002E145E" w:rsidRDefault="002E145E" w:rsidP="002E145E">
      <w:pPr>
        <w:autoSpaceDE w:val="0"/>
        <w:autoSpaceDN w:val="0"/>
        <w:adjustRightInd w:val="0"/>
        <w:spacing w:line="240" w:lineRule="auto"/>
        <w:ind w:left="360" w:hanging="360"/>
        <w:jc w:val="left"/>
        <w:rPr>
          <w:rFonts w:cstheme="minorHAnsi"/>
          <w:lang w:val="en-MY"/>
        </w:rPr>
      </w:pPr>
      <w:bookmarkStart w:id="67" w:name="Ref_16"/>
      <w:bookmarkEnd w:id="66"/>
      <w:r>
        <w:rPr>
          <w:rFonts w:cstheme="minorHAnsi"/>
          <w:lang w:val="en-MY"/>
        </w:rPr>
        <w:t xml:space="preserve">[16] </w:t>
      </w:r>
      <w:r w:rsidRPr="00226443">
        <w:rPr>
          <w:rFonts w:cstheme="minorHAnsi"/>
          <w:lang w:val="en-MY"/>
        </w:rPr>
        <w:t xml:space="preserve">S. </w:t>
      </w:r>
      <w:proofErr w:type="spellStart"/>
      <w:r w:rsidRPr="00226443">
        <w:rPr>
          <w:rFonts w:cstheme="minorHAnsi"/>
          <w:lang w:val="en-MY"/>
        </w:rPr>
        <w:t>Arimoto</w:t>
      </w:r>
      <w:proofErr w:type="spellEnd"/>
      <w:r w:rsidRPr="00226443">
        <w:rPr>
          <w:rFonts w:cstheme="minorHAnsi"/>
          <w:lang w:val="en-MY"/>
        </w:rPr>
        <w:t xml:space="preserve">, S. Kawamura, F. </w:t>
      </w:r>
      <w:proofErr w:type="gramStart"/>
      <w:r w:rsidRPr="00226443">
        <w:rPr>
          <w:rFonts w:cstheme="minorHAnsi"/>
          <w:lang w:val="en-MY"/>
        </w:rPr>
        <w:t>Miyazaki</w:t>
      </w:r>
      <w:proofErr w:type="gramEnd"/>
      <w:r w:rsidRPr="00226443">
        <w:rPr>
          <w:rFonts w:cstheme="minorHAnsi"/>
          <w:lang w:val="en-MY"/>
        </w:rPr>
        <w:t xml:space="preserve"> and S. Tamaki, "Learning control theory for dynamical systems," 1985 24th IEEE Conference on Decision and Control, 1985, pp. 1375-1380, </w:t>
      </w:r>
      <w:proofErr w:type="spellStart"/>
      <w:r w:rsidRPr="00226443">
        <w:rPr>
          <w:rFonts w:cstheme="minorHAnsi"/>
          <w:lang w:val="en-MY"/>
        </w:rPr>
        <w:t>doi</w:t>
      </w:r>
      <w:proofErr w:type="spellEnd"/>
      <w:r w:rsidRPr="00226443">
        <w:rPr>
          <w:rFonts w:cstheme="minorHAnsi"/>
          <w:lang w:val="en-MY"/>
        </w:rPr>
        <w:t>: 10.1109/CDC.1985.268737.</w:t>
      </w:r>
    </w:p>
    <w:p w14:paraId="4A95AD89" w14:textId="0BEB7B3D" w:rsidR="00AB33F5" w:rsidRDefault="00AB33F5" w:rsidP="00AB33F5">
      <w:pPr>
        <w:autoSpaceDE w:val="0"/>
        <w:autoSpaceDN w:val="0"/>
        <w:adjustRightInd w:val="0"/>
        <w:spacing w:line="240" w:lineRule="auto"/>
        <w:ind w:left="360" w:hanging="360"/>
        <w:jc w:val="left"/>
        <w:rPr>
          <w:rFonts w:cstheme="minorHAnsi"/>
          <w:lang w:val="en-MY"/>
        </w:rPr>
      </w:pPr>
      <w:bookmarkStart w:id="68" w:name="Ref_17"/>
      <w:bookmarkEnd w:id="67"/>
      <w:r>
        <w:rPr>
          <w:rFonts w:cstheme="minorHAnsi"/>
          <w:lang w:val="en-MY"/>
        </w:rPr>
        <w:t xml:space="preserve">[17] </w:t>
      </w:r>
      <w:r w:rsidRPr="00790C85">
        <w:rPr>
          <w:rFonts w:cstheme="minorHAnsi"/>
          <w:lang w:val="en-MY"/>
        </w:rPr>
        <w:t>Ratcliffe, J.D. (2005) An Iterative Learning Control Implemented on a Multi-Axis System. PhD Thesis, School of Electronics and Computer Science, University of Southampton, Southampton.</w:t>
      </w:r>
      <w:r>
        <w:rPr>
          <w:rFonts w:cstheme="minorHAnsi"/>
          <w:lang w:val="en-MY"/>
        </w:rPr>
        <w:t xml:space="preserve"> </w:t>
      </w:r>
    </w:p>
    <w:p w14:paraId="5634F80D" w14:textId="497E3FF2" w:rsidR="00AB33F5" w:rsidRDefault="00AB33F5" w:rsidP="00AB33F5">
      <w:pPr>
        <w:autoSpaceDE w:val="0"/>
        <w:autoSpaceDN w:val="0"/>
        <w:adjustRightInd w:val="0"/>
        <w:spacing w:line="240" w:lineRule="auto"/>
        <w:ind w:left="360" w:hanging="360"/>
        <w:jc w:val="left"/>
        <w:rPr>
          <w:rFonts w:cstheme="minorHAnsi"/>
          <w:lang w:val="en-MY"/>
        </w:rPr>
      </w:pPr>
      <w:bookmarkStart w:id="69" w:name="Ref_18"/>
      <w:bookmarkEnd w:id="68"/>
      <w:r>
        <w:rPr>
          <w:rFonts w:cstheme="minorHAnsi"/>
          <w:lang w:val="en-MY"/>
        </w:rPr>
        <w:t xml:space="preserve">[18] </w:t>
      </w:r>
      <w:r w:rsidRPr="00B67DE4">
        <w:rPr>
          <w:rFonts w:cstheme="minorHAnsi"/>
          <w:lang w:val="en-MY"/>
        </w:rPr>
        <w:t xml:space="preserve">D. A. Bristow, M. </w:t>
      </w:r>
      <w:proofErr w:type="spellStart"/>
      <w:r w:rsidRPr="00B67DE4">
        <w:rPr>
          <w:rFonts w:cstheme="minorHAnsi"/>
          <w:lang w:val="en-MY"/>
        </w:rPr>
        <w:t>Tharayil</w:t>
      </w:r>
      <w:proofErr w:type="spellEnd"/>
      <w:r w:rsidRPr="00B67DE4">
        <w:rPr>
          <w:rFonts w:cstheme="minorHAnsi"/>
          <w:lang w:val="en-MY"/>
        </w:rPr>
        <w:t xml:space="preserve"> and A. G. Alleyne, "A survey of iterative learning control," in IEEE Control Systems Magazine, vol. 26, no. 3, pp. 96-114, June 2006, </w:t>
      </w:r>
      <w:proofErr w:type="spellStart"/>
      <w:r w:rsidRPr="00B67DE4">
        <w:rPr>
          <w:rFonts w:cstheme="minorHAnsi"/>
          <w:lang w:val="en-MY"/>
        </w:rPr>
        <w:t>doi</w:t>
      </w:r>
      <w:proofErr w:type="spellEnd"/>
      <w:r w:rsidRPr="00B67DE4">
        <w:rPr>
          <w:rFonts w:cstheme="minorHAnsi"/>
          <w:lang w:val="en-MY"/>
        </w:rPr>
        <w:t>: 10.1109/MCS.2006.1636313.</w:t>
      </w:r>
    </w:p>
    <w:p w14:paraId="69C9105F" w14:textId="6B27823E" w:rsidR="00DC38C8" w:rsidRDefault="00DC38C8" w:rsidP="00DC38C8">
      <w:pPr>
        <w:autoSpaceDE w:val="0"/>
        <w:autoSpaceDN w:val="0"/>
        <w:adjustRightInd w:val="0"/>
        <w:spacing w:line="240" w:lineRule="auto"/>
        <w:ind w:left="360" w:hanging="360"/>
        <w:jc w:val="left"/>
        <w:rPr>
          <w:rFonts w:cstheme="minorHAnsi"/>
          <w:lang w:val="en-MY"/>
        </w:rPr>
      </w:pPr>
      <w:bookmarkStart w:id="70" w:name="Ref_19"/>
      <w:bookmarkEnd w:id="69"/>
      <w:r>
        <w:rPr>
          <w:rFonts w:cstheme="minorHAnsi"/>
          <w:lang w:val="en-MY"/>
        </w:rPr>
        <w:t xml:space="preserve">[19] </w:t>
      </w:r>
      <w:r w:rsidRPr="00B67DE4">
        <w:rPr>
          <w:rFonts w:cstheme="minorHAnsi"/>
          <w:lang w:val="en-MY"/>
        </w:rPr>
        <w:t xml:space="preserve">Jian-Xin Xu and Qian Ji, "New ILC algorithms with improved convergence for a class of non-affine functions," Proceedings of the 37th IEEE Conference on Decision and Control (Cat. No.98CH36171), 1998, pp. 660-665 vol.1, </w:t>
      </w:r>
      <w:proofErr w:type="spellStart"/>
      <w:r w:rsidRPr="00B67DE4">
        <w:rPr>
          <w:rFonts w:cstheme="minorHAnsi"/>
          <w:lang w:val="en-MY"/>
        </w:rPr>
        <w:t>doi</w:t>
      </w:r>
      <w:proofErr w:type="spellEnd"/>
      <w:r w:rsidRPr="00B67DE4">
        <w:rPr>
          <w:rFonts w:cstheme="minorHAnsi"/>
          <w:lang w:val="en-MY"/>
        </w:rPr>
        <w:t>: 10.1109/CDC.1998.760759.</w:t>
      </w:r>
    </w:p>
    <w:p w14:paraId="6CECA67B" w14:textId="57773764" w:rsidR="004823B1" w:rsidRDefault="001F11C9" w:rsidP="001F11C9">
      <w:pPr>
        <w:autoSpaceDE w:val="0"/>
        <w:autoSpaceDN w:val="0"/>
        <w:adjustRightInd w:val="0"/>
        <w:spacing w:line="240" w:lineRule="auto"/>
        <w:ind w:left="360" w:hanging="360"/>
        <w:jc w:val="left"/>
        <w:rPr>
          <w:rFonts w:cstheme="minorHAnsi"/>
          <w:lang w:val="en-MY"/>
        </w:rPr>
      </w:pPr>
      <w:bookmarkStart w:id="71" w:name="Ref_20"/>
      <w:bookmarkEnd w:id="70"/>
      <w:r>
        <w:rPr>
          <w:rFonts w:cstheme="minorHAnsi"/>
          <w:lang w:val="en-MY"/>
        </w:rPr>
        <w:t xml:space="preserve">[20] </w:t>
      </w:r>
      <w:r w:rsidRPr="00992DCF">
        <w:rPr>
          <w:rFonts w:cstheme="minorHAnsi"/>
          <w:lang w:val="en-MY"/>
        </w:rPr>
        <w:t xml:space="preserve">N. Amann, D. H. Owens and E. Rogers, "Iterative learning control for discrete time systems using optimal feedback and feedforward actions," Proceedings of 1995 34th IEEE Conference on Decision and Control, 1995, pp. 1696-1701 vol.2, </w:t>
      </w:r>
      <w:proofErr w:type="spellStart"/>
      <w:r w:rsidRPr="00992DCF">
        <w:rPr>
          <w:rFonts w:cstheme="minorHAnsi"/>
          <w:lang w:val="en-MY"/>
        </w:rPr>
        <w:t>doi</w:t>
      </w:r>
      <w:proofErr w:type="spellEnd"/>
      <w:r w:rsidRPr="00992DCF">
        <w:rPr>
          <w:rFonts w:cstheme="minorHAnsi"/>
          <w:lang w:val="en-MY"/>
        </w:rPr>
        <w:t>: 10.1109/CDC.1995.480384.</w:t>
      </w:r>
    </w:p>
    <w:bookmarkEnd w:id="71"/>
    <w:p w14:paraId="1394E567" w14:textId="52314D60" w:rsidR="00045FF5" w:rsidRDefault="00045FF5">
      <w:pPr>
        <w:jc w:val="left"/>
        <w:rPr>
          <w:rFonts w:cstheme="minorHAnsi"/>
          <w:lang w:val="en-MY"/>
        </w:rPr>
      </w:pPr>
      <w:r>
        <w:rPr>
          <w:rFonts w:cstheme="minorHAnsi"/>
          <w:lang w:val="en-MY"/>
        </w:rPr>
        <w:br w:type="page"/>
      </w:r>
    </w:p>
    <w:p w14:paraId="486F183A" w14:textId="646552C5" w:rsidR="00787BB5" w:rsidRDefault="00045FF5" w:rsidP="00045FF5">
      <w:pPr>
        <w:pStyle w:val="Heading1"/>
        <w:rPr>
          <w:lang w:val="en-MY"/>
        </w:rPr>
      </w:pPr>
      <w:bookmarkStart w:id="72" w:name="_Toc90365494"/>
      <w:r>
        <w:rPr>
          <w:lang w:val="en-MY"/>
        </w:rPr>
        <w:lastRenderedPageBreak/>
        <w:t xml:space="preserve">Appendix A. </w:t>
      </w:r>
      <w:r>
        <w:rPr>
          <w:lang w:val="en-MY"/>
        </w:rPr>
        <w:tab/>
      </w:r>
      <w:r w:rsidR="00A52593">
        <w:rPr>
          <w:lang w:val="en-MY"/>
        </w:rPr>
        <w:t>Gantt</w:t>
      </w:r>
      <w:r>
        <w:rPr>
          <w:lang w:val="en-MY"/>
        </w:rPr>
        <w:t xml:space="preserve"> Chart</w:t>
      </w:r>
      <w:bookmarkEnd w:id="72"/>
    </w:p>
    <w:p w14:paraId="0812147C" w14:textId="6D780D5B" w:rsidR="00C81C0E" w:rsidRDefault="00C81C0E" w:rsidP="00C81C0E">
      <w:pPr>
        <w:rPr>
          <w:lang w:val="en-MY"/>
        </w:rPr>
      </w:pPr>
    </w:p>
    <w:p w14:paraId="31A5533C" w14:textId="03DA8E31" w:rsidR="00A52593" w:rsidRDefault="00A52593" w:rsidP="00C81C0E">
      <w:pPr>
        <w:rPr>
          <w:lang w:val="en-MY"/>
        </w:rPr>
      </w:pPr>
      <w:r>
        <w:rPr>
          <w:lang w:val="en-MY"/>
        </w:rPr>
        <w:t>To ensure effective time management. Gantt chart is used to keep track of progress, in appendix A1 and A2 shows the planned Gantt chart for both semesters. There is a 4-week period in semester 1 where there is no progress but rather that period is reserved as a contingency to finish up any left overwork before semester 2 commence. This allows some flexibility in the Gantt chart to accounts for any unexpected delays.</w:t>
      </w:r>
    </w:p>
    <w:p w14:paraId="3F78E3BC" w14:textId="28EED542" w:rsidR="00A52593" w:rsidRPr="00C81C0E" w:rsidRDefault="00A52593" w:rsidP="00A52593">
      <w:pPr>
        <w:jc w:val="left"/>
        <w:rPr>
          <w:lang w:val="en-MY"/>
        </w:rPr>
      </w:pPr>
      <w:r>
        <w:rPr>
          <w:lang w:val="en-MY"/>
        </w:rPr>
        <w:br w:type="page"/>
      </w:r>
    </w:p>
    <w:p w14:paraId="6E2FD960" w14:textId="5F4BF0C6" w:rsidR="00787BB5" w:rsidRDefault="00F93DF3" w:rsidP="00C81C0E">
      <w:pPr>
        <w:pStyle w:val="Heading2"/>
        <w:jc w:val="center"/>
        <w:rPr>
          <w:lang w:val="en-MY"/>
        </w:rPr>
      </w:pPr>
      <w:bookmarkStart w:id="73" w:name="_Toc90365495"/>
      <w:r>
        <w:rPr>
          <w:lang w:val="en-MY"/>
        </w:rPr>
        <w:lastRenderedPageBreak/>
        <w:t>A1. Semester 1</w:t>
      </w:r>
      <w:bookmarkEnd w:id="73"/>
    </w:p>
    <w:p w14:paraId="7F60D589" w14:textId="695C5F72" w:rsidR="00F02FD0" w:rsidRPr="00F02FD0" w:rsidRDefault="00DB717B" w:rsidP="00DB717B">
      <w:pPr>
        <w:jc w:val="center"/>
        <w:rPr>
          <w:lang w:val="en-MY"/>
        </w:rPr>
      </w:pPr>
      <w:r w:rsidRPr="00DB717B">
        <w:rPr>
          <w:noProof/>
          <w:lang w:val="en-MY"/>
        </w:rPr>
        <w:drawing>
          <wp:inline distT="0" distB="0" distL="0" distR="0" wp14:anchorId="17C683B7" wp14:editId="36E54ED9">
            <wp:extent cx="8017372" cy="2932321"/>
            <wp:effectExtent l="889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7">
                      <a:extLst>
                        <a:ext uri="{28A0092B-C50C-407E-A947-70E740481C1C}">
                          <a14:useLocalDpi xmlns:a14="http://schemas.microsoft.com/office/drawing/2010/main" val="0"/>
                        </a:ext>
                      </a:extLst>
                    </a:blip>
                    <a:stretch>
                      <a:fillRect/>
                    </a:stretch>
                  </pic:blipFill>
                  <pic:spPr>
                    <a:xfrm rot="16200000">
                      <a:off x="0" y="0"/>
                      <a:ext cx="8017372" cy="2932321"/>
                    </a:xfrm>
                    <a:prstGeom prst="rect">
                      <a:avLst/>
                    </a:prstGeom>
                  </pic:spPr>
                </pic:pic>
              </a:graphicData>
            </a:graphic>
          </wp:inline>
        </w:drawing>
      </w:r>
    </w:p>
    <w:p w14:paraId="22FCEC5C" w14:textId="32F8FB50" w:rsidR="00F93DF3" w:rsidRDefault="00F93DF3" w:rsidP="00C81C0E">
      <w:pPr>
        <w:pStyle w:val="Heading2"/>
        <w:jc w:val="center"/>
        <w:rPr>
          <w:lang w:val="en-MY"/>
        </w:rPr>
      </w:pPr>
      <w:bookmarkStart w:id="74" w:name="_Toc90365496"/>
      <w:r>
        <w:rPr>
          <w:lang w:val="en-MY"/>
        </w:rPr>
        <w:lastRenderedPageBreak/>
        <w:t>A2. Semester 2</w:t>
      </w:r>
      <w:bookmarkEnd w:id="74"/>
    </w:p>
    <w:p w14:paraId="692A8034" w14:textId="20E9BFDB" w:rsidR="00985074" w:rsidRPr="00985074" w:rsidRDefault="00372639" w:rsidP="00A52593">
      <w:pPr>
        <w:jc w:val="center"/>
        <w:rPr>
          <w:lang w:val="en-MY"/>
        </w:rPr>
      </w:pPr>
      <w:r w:rsidRPr="00372639">
        <w:rPr>
          <w:noProof/>
          <w:lang w:val="en-MY"/>
        </w:rPr>
        <w:drawing>
          <wp:inline distT="0" distB="0" distL="0" distR="0" wp14:anchorId="61FDA51B" wp14:editId="0AA5AF2A">
            <wp:extent cx="8599758" cy="2630615"/>
            <wp:effectExtent l="0" t="635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rot="16200000">
                      <a:off x="0" y="0"/>
                      <a:ext cx="8684678" cy="2656591"/>
                    </a:xfrm>
                    <a:prstGeom prst="rect">
                      <a:avLst/>
                    </a:prstGeom>
                  </pic:spPr>
                </pic:pic>
              </a:graphicData>
            </a:graphic>
          </wp:inline>
        </w:drawing>
      </w:r>
    </w:p>
    <w:sectPr w:rsidR="00985074" w:rsidRPr="00985074" w:rsidSect="00964EAE">
      <w:footerReference w:type="first" r:id="rId29"/>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D7978B" w14:textId="77777777" w:rsidR="00F06F26" w:rsidRDefault="00F06F26" w:rsidP="0019169B">
      <w:pPr>
        <w:spacing w:after="0" w:line="240" w:lineRule="auto"/>
      </w:pPr>
      <w:r>
        <w:separator/>
      </w:r>
    </w:p>
  </w:endnote>
  <w:endnote w:type="continuationSeparator" w:id="0">
    <w:p w14:paraId="1DDE4C78" w14:textId="77777777" w:rsidR="00F06F26" w:rsidRDefault="00F06F26" w:rsidP="00191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3245812"/>
      <w:docPartObj>
        <w:docPartGallery w:val="Page Numbers (Bottom of Page)"/>
        <w:docPartUnique/>
      </w:docPartObj>
    </w:sdtPr>
    <w:sdtEndPr>
      <w:rPr>
        <w:noProof/>
      </w:rPr>
    </w:sdtEndPr>
    <w:sdtContent>
      <w:p w14:paraId="1D302776" w14:textId="0906FD9C" w:rsidR="008E24E5" w:rsidRDefault="008E24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32BB4C" w14:textId="48E4773B" w:rsidR="00E519A1" w:rsidRDefault="00E519A1" w:rsidP="00C00558">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70C56" w14:textId="338D02FC" w:rsidR="00E519A1" w:rsidRDefault="00E519A1" w:rsidP="00B25604">
    <w:pPr>
      <w:pStyle w:val="Footer"/>
      <w:ind w:right="110"/>
      <w:jc w:val="right"/>
    </w:pPr>
  </w:p>
  <w:p w14:paraId="065219D1" w14:textId="315B3398" w:rsidR="00E519A1" w:rsidRDefault="00E519A1" w:rsidP="00C00558">
    <w:pPr>
      <w:pStyle w:val="Footer"/>
      <w:tabs>
        <w:tab w:val="clear" w:pos="4153"/>
        <w:tab w:val="left" w:pos="830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6192153"/>
      <w:docPartObj>
        <w:docPartGallery w:val="Page Numbers (Bottom of Page)"/>
        <w:docPartUnique/>
      </w:docPartObj>
    </w:sdtPr>
    <w:sdtEndPr>
      <w:rPr>
        <w:noProof/>
      </w:rPr>
    </w:sdtEndPr>
    <w:sdtContent>
      <w:p w14:paraId="3B8738AA" w14:textId="0035B1A8" w:rsidR="008E24E5" w:rsidRDefault="008E24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95E427" w14:textId="109500FB" w:rsidR="00E519A1" w:rsidRDefault="00E519A1" w:rsidP="00C00558">
    <w:pPr>
      <w:pStyle w:val="Footer"/>
      <w:tabs>
        <w:tab w:val="clear" w:pos="4153"/>
        <w:tab w:val="left" w:pos="8306"/>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4164009"/>
      <w:docPartObj>
        <w:docPartGallery w:val="Page Numbers (Bottom of Page)"/>
        <w:docPartUnique/>
      </w:docPartObj>
    </w:sdtPr>
    <w:sdtEndPr>
      <w:rPr>
        <w:noProof/>
      </w:rPr>
    </w:sdtEndPr>
    <w:sdtContent>
      <w:p w14:paraId="798720AF" w14:textId="59E8C9D5" w:rsidR="008E24E5" w:rsidRDefault="008E24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AA4EA5" w14:textId="391C3C0F" w:rsidR="00964EAE" w:rsidRDefault="00964EAE" w:rsidP="00C00558">
    <w:pPr>
      <w:pStyle w:val="Footer"/>
      <w:tabs>
        <w:tab w:val="clear" w:pos="4153"/>
        <w:tab w:val="left" w:pos="830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731B07" w14:textId="77777777" w:rsidR="00F06F26" w:rsidRDefault="00F06F26" w:rsidP="0019169B">
      <w:pPr>
        <w:spacing w:after="0" w:line="240" w:lineRule="auto"/>
      </w:pPr>
      <w:r>
        <w:separator/>
      </w:r>
    </w:p>
  </w:footnote>
  <w:footnote w:type="continuationSeparator" w:id="0">
    <w:p w14:paraId="4C584BB3" w14:textId="77777777" w:rsidR="00F06F26" w:rsidRDefault="00F06F26" w:rsidP="001916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E1750"/>
    <w:multiLevelType w:val="hybridMultilevel"/>
    <w:tmpl w:val="03BA60EA"/>
    <w:lvl w:ilvl="0" w:tplc="44090015">
      <w:start w:val="1"/>
      <w:numFmt w:val="upp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2871ADD"/>
    <w:multiLevelType w:val="hybridMultilevel"/>
    <w:tmpl w:val="888E1936"/>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15:restartNumberingAfterBreak="0">
    <w:nsid w:val="09135115"/>
    <w:multiLevelType w:val="multilevel"/>
    <w:tmpl w:val="A4303B2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A800905"/>
    <w:multiLevelType w:val="hybridMultilevel"/>
    <w:tmpl w:val="ADCAAFA6"/>
    <w:lvl w:ilvl="0" w:tplc="2C66B058">
      <w:numFmt w:val="bullet"/>
      <w:lvlText w:val="-"/>
      <w:lvlJc w:val="left"/>
      <w:pPr>
        <w:ind w:left="360" w:hanging="360"/>
      </w:pPr>
      <w:rPr>
        <w:rFonts w:ascii="Verdana" w:eastAsia="Times New Roman" w:hAnsi="Verdana"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BF367D5"/>
    <w:multiLevelType w:val="hybridMultilevel"/>
    <w:tmpl w:val="8EC4853C"/>
    <w:lvl w:ilvl="0" w:tplc="44090019">
      <w:start w:val="1"/>
      <w:numFmt w:val="lowerLetter"/>
      <w:lvlText w:val="%1."/>
      <w:lvlJc w:val="left"/>
      <w:pPr>
        <w:ind w:left="1080" w:hanging="360"/>
      </w:p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5" w15:restartNumberingAfterBreak="0">
    <w:nsid w:val="2612422C"/>
    <w:multiLevelType w:val="multilevel"/>
    <w:tmpl w:val="830E4EB8"/>
    <w:lvl w:ilvl="0">
      <w:start w:val="1"/>
      <w:numFmt w:val="upp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E7D3F75"/>
    <w:multiLevelType w:val="multilevel"/>
    <w:tmpl w:val="C4AA353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3B2A7CAD"/>
    <w:multiLevelType w:val="hybridMultilevel"/>
    <w:tmpl w:val="8EC4853C"/>
    <w:lvl w:ilvl="0" w:tplc="44090019">
      <w:start w:val="1"/>
      <w:numFmt w:val="lowerLetter"/>
      <w:lvlText w:val="%1."/>
      <w:lvlJc w:val="left"/>
      <w:pPr>
        <w:ind w:left="1080" w:hanging="360"/>
      </w:p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8" w15:restartNumberingAfterBreak="0">
    <w:nsid w:val="3E021999"/>
    <w:multiLevelType w:val="multilevel"/>
    <w:tmpl w:val="C4AA353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3F6D0CF9"/>
    <w:multiLevelType w:val="multilevel"/>
    <w:tmpl w:val="A23E90F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48E5060"/>
    <w:multiLevelType w:val="hybridMultilevel"/>
    <w:tmpl w:val="49EEA07E"/>
    <w:lvl w:ilvl="0" w:tplc="1D50DE42">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1" w15:restartNumberingAfterBreak="0">
    <w:nsid w:val="485B12C9"/>
    <w:multiLevelType w:val="multilevel"/>
    <w:tmpl w:val="05D62E32"/>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E556497"/>
    <w:multiLevelType w:val="hybridMultilevel"/>
    <w:tmpl w:val="836C5DB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52890A0A"/>
    <w:multiLevelType w:val="multilevel"/>
    <w:tmpl w:val="A4303B2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4CC52B0"/>
    <w:multiLevelType w:val="multilevel"/>
    <w:tmpl w:val="C4AA353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55782766"/>
    <w:multiLevelType w:val="multilevel"/>
    <w:tmpl w:val="C4AA353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5A890CCD"/>
    <w:multiLevelType w:val="multilevel"/>
    <w:tmpl w:val="96AA972C"/>
    <w:lvl w:ilvl="0">
      <w:start w:val="1"/>
      <w:numFmt w:val="decimal"/>
      <w:lvlText w:val="%1"/>
      <w:lvlJc w:val="left"/>
      <w:pPr>
        <w:ind w:left="72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0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20" w:hanging="1800"/>
      </w:pPr>
      <w:rPr>
        <w:rFonts w:hint="default"/>
      </w:rPr>
    </w:lvl>
    <w:lvl w:ilvl="8">
      <w:start w:val="1"/>
      <w:numFmt w:val="decimal"/>
      <w:lvlText w:val="%1.%2.%3.%4.%5.%6.%7.%8.%9"/>
      <w:lvlJc w:val="left"/>
      <w:pPr>
        <w:ind w:left="10800" w:hanging="1800"/>
      </w:pPr>
      <w:rPr>
        <w:rFonts w:hint="default"/>
      </w:rPr>
    </w:lvl>
  </w:abstractNum>
  <w:abstractNum w:abstractNumId="17" w15:restartNumberingAfterBreak="0">
    <w:nsid w:val="5AFD53E5"/>
    <w:multiLevelType w:val="multilevel"/>
    <w:tmpl w:val="A23E90F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BA04687"/>
    <w:multiLevelType w:val="hybridMultilevel"/>
    <w:tmpl w:val="C0701A70"/>
    <w:lvl w:ilvl="0" w:tplc="44090015">
      <w:start w:val="1"/>
      <w:numFmt w:val="upp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5EF11FB2"/>
    <w:multiLevelType w:val="hybridMultilevel"/>
    <w:tmpl w:val="8BB04376"/>
    <w:lvl w:ilvl="0" w:tplc="44090019">
      <w:start w:val="1"/>
      <w:numFmt w:val="lowerLetter"/>
      <w:lvlText w:val="%1."/>
      <w:lvlJc w:val="left"/>
      <w:pPr>
        <w:ind w:left="1080" w:hanging="360"/>
      </w:p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0" w15:restartNumberingAfterBreak="0">
    <w:nsid w:val="6A1B6CC7"/>
    <w:multiLevelType w:val="multilevel"/>
    <w:tmpl w:val="C4AA353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6C9D1AF4"/>
    <w:multiLevelType w:val="multilevel"/>
    <w:tmpl w:val="05D62E32"/>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6F392B16"/>
    <w:multiLevelType w:val="multilevel"/>
    <w:tmpl w:val="C4AA353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6F846D4C"/>
    <w:multiLevelType w:val="multilevel"/>
    <w:tmpl w:val="C4AA353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78133037"/>
    <w:multiLevelType w:val="multilevel"/>
    <w:tmpl w:val="C4AA353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784B1E71"/>
    <w:multiLevelType w:val="hybridMultilevel"/>
    <w:tmpl w:val="49EEA07E"/>
    <w:lvl w:ilvl="0" w:tplc="1D50DE42">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6" w15:restartNumberingAfterBreak="0">
    <w:nsid w:val="7E141F51"/>
    <w:multiLevelType w:val="multilevel"/>
    <w:tmpl w:val="A23E90F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F787C8B"/>
    <w:multiLevelType w:val="hybridMultilevel"/>
    <w:tmpl w:val="75580B0E"/>
    <w:lvl w:ilvl="0" w:tplc="4409000F">
      <w:start w:val="1"/>
      <w:numFmt w:val="decimal"/>
      <w:lvlText w:val="%1."/>
      <w:lvlJc w:val="left"/>
      <w:pPr>
        <w:ind w:left="360" w:hanging="360"/>
      </w:pPr>
    </w:lvl>
    <w:lvl w:ilvl="1" w:tplc="44090019">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abstractNumId w:val="3"/>
  </w:num>
  <w:num w:numId="2">
    <w:abstractNumId w:val="27"/>
  </w:num>
  <w:num w:numId="3">
    <w:abstractNumId w:val="16"/>
  </w:num>
  <w:num w:numId="4">
    <w:abstractNumId w:val="13"/>
  </w:num>
  <w:num w:numId="5">
    <w:abstractNumId w:val="2"/>
  </w:num>
  <w:num w:numId="6">
    <w:abstractNumId w:val="4"/>
  </w:num>
  <w:num w:numId="7">
    <w:abstractNumId w:val="19"/>
  </w:num>
  <w:num w:numId="8">
    <w:abstractNumId w:val="10"/>
  </w:num>
  <w:num w:numId="9">
    <w:abstractNumId w:val="25"/>
  </w:num>
  <w:num w:numId="10">
    <w:abstractNumId w:val="7"/>
  </w:num>
  <w:num w:numId="11">
    <w:abstractNumId w:val="24"/>
  </w:num>
  <w:num w:numId="12">
    <w:abstractNumId w:val="15"/>
  </w:num>
  <w:num w:numId="13">
    <w:abstractNumId w:val="20"/>
  </w:num>
  <w:num w:numId="14">
    <w:abstractNumId w:val="8"/>
  </w:num>
  <w:num w:numId="15">
    <w:abstractNumId w:val="6"/>
  </w:num>
  <w:num w:numId="16">
    <w:abstractNumId w:val="14"/>
  </w:num>
  <w:num w:numId="17">
    <w:abstractNumId w:val="22"/>
  </w:num>
  <w:num w:numId="18">
    <w:abstractNumId w:val="23"/>
  </w:num>
  <w:num w:numId="19">
    <w:abstractNumId w:val="5"/>
  </w:num>
  <w:num w:numId="20">
    <w:abstractNumId w:val="26"/>
  </w:num>
  <w:num w:numId="21">
    <w:abstractNumId w:val="9"/>
  </w:num>
  <w:num w:numId="22">
    <w:abstractNumId w:val="17"/>
  </w:num>
  <w:num w:numId="23">
    <w:abstractNumId w:val="11"/>
  </w:num>
  <w:num w:numId="24">
    <w:abstractNumId w:val="0"/>
  </w:num>
  <w:num w:numId="25">
    <w:abstractNumId w:val="18"/>
  </w:num>
  <w:num w:numId="26">
    <w:abstractNumId w:val="1"/>
  </w:num>
  <w:num w:numId="27">
    <w:abstractNumId w:val="21"/>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074"/>
    <w:rsid w:val="000200A1"/>
    <w:rsid w:val="000314BE"/>
    <w:rsid w:val="000402A5"/>
    <w:rsid w:val="00045FF5"/>
    <w:rsid w:val="000507DD"/>
    <w:rsid w:val="00053AA0"/>
    <w:rsid w:val="00063A0C"/>
    <w:rsid w:val="00066372"/>
    <w:rsid w:val="000A2130"/>
    <w:rsid w:val="000A7EDB"/>
    <w:rsid w:val="000C6DC5"/>
    <w:rsid w:val="000D09E2"/>
    <w:rsid w:val="000D0AE9"/>
    <w:rsid w:val="000D18E3"/>
    <w:rsid w:val="000E0B2D"/>
    <w:rsid w:val="000F30D2"/>
    <w:rsid w:val="00101EC9"/>
    <w:rsid w:val="001051AC"/>
    <w:rsid w:val="00107AE2"/>
    <w:rsid w:val="00114F87"/>
    <w:rsid w:val="0013409F"/>
    <w:rsid w:val="00135FD0"/>
    <w:rsid w:val="00142A94"/>
    <w:rsid w:val="00144079"/>
    <w:rsid w:val="00164D7E"/>
    <w:rsid w:val="00177B0E"/>
    <w:rsid w:val="0019169B"/>
    <w:rsid w:val="00191B33"/>
    <w:rsid w:val="00196657"/>
    <w:rsid w:val="001B54B0"/>
    <w:rsid w:val="001C0397"/>
    <w:rsid w:val="001C5D9D"/>
    <w:rsid w:val="001C6C8A"/>
    <w:rsid w:val="001D4960"/>
    <w:rsid w:val="001F11C9"/>
    <w:rsid w:val="00211059"/>
    <w:rsid w:val="002158EB"/>
    <w:rsid w:val="0022395B"/>
    <w:rsid w:val="00225881"/>
    <w:rsid w:val="00226443"/>
    <w:rsid w:val="00226E6E"/>
    <w:rsid w:val="00231F61"/>
    <w:rsid w:val="002460FB"/>
    <w:rsid w:val="00252BB6"/>
    <w:rsid w:val="002536FA"/>
    <w:rsid w:val="00257B14"/>
    <w:rsid w:val="00276843"/>
    <w:rsid w:val="00295430"/>
    <w:rsid w:val="002B5666"/>
    <w:rsid w:val="002E145E"/>
    <w:rsid w:val="002F1AEB"/>
    <w:rsid w:val="002F48CB"/>
    <w:rsid w:val="002F66B2"/>
    <w:rsid w:val="003439C9"/>
    <w:rsid w:val="00344885"/>
    <w:rsid w:val="00362901"/>
    <w:rsid w:val="00367409"/>
    <w:rsid w:val="00372639"/>
    <w:rsid w:val="00373935"/>
    <w:rsid w:val="0038009B"/>
    <w:rsid w:val="00393E05"/>
    <w:rsid w:val="003A1510"/>
    <w:rsid w:val="003A1513"/>
    <w:rsid w:val="003A311F"/>
    <w:rsid w:val="003B023E"/>
    <w:rsid w:val="003B6EC8"/>
    <w:rsid w:val="003D4848"/>
    <w:rsid w:val="003E119A"/>
    <w:rsid w:val="00412B5D"/>
    <w:rsid w:val="00423B93"/>
    <w:rsid w:val="004464C6"/>
    <w:rsid w:val="004823B1"/>
    <w:rsid w:val="00484527"/>
    <w:rsid w:val="00492258"/>
    <w:rsid w:val="00495F86"/>
    <w:rsid w:val="004A2E48"/>
    <w:rsid w:val="004B2049"/>
    <w:rsid w:val="004B6D4D"/>
    <w:rsid w:val="004B7774"/>
    <w:rsid w:val="004C464A"/>
    <w:rsid w:val="004C517C"/>
    <w:rsid w:val="004D6A50"/>
    <w:rsid w:val="0051411B"/>
    <w:rsid w:val="005176D0"/>
    <w:rsid w:val="00537F58"/>
    <w:rsid w:val="00545199"/>
    <w:rsid w:val="0056118C"/>
    <w:rsid w:val="00567A5C"/>
    <w:rsid w:val="0057754E"/>
    <w:rsid w:val="00582952"/>
    <w:rsid w:val="00585200"/>
    <w:rsid w:val="00587D62"/>
    <w:rsid w:val="005A39EF"/>
    <w:rsid w:val="005A488F"/>
    <w:rsid w:val="005A67C3"/>
    <w:rsid w:val="005B6BA9"/>
    <w:rsid w:val="005F782D"/>
    <w:rsid w:val="00603BA2"/>
    <w:rsid w:val="00606008"/>
    <w:rsid w:val="006061A0"/>
    <w:rsid w:val="00611AD1"/>
    <w:rsid w:val="00614A29"/>
    <w:rsid w:val="00631E36"/>
    <w:rsid w:val="00633729"/>
    <w:rsid w:val="006367FC"/>
    <w:rsid w:val="006443B0"/>
    <w:rsid w:val="00673324"/>
    <w:rsid w:val="00683719"/>
    <w:rsid w:val="00684D7D"/>
    <w:rsid w:val="006A2ADE"/>
    <w:rsid w:val="006A69CF"/>
    <w:rsid w:val="006B3D19"/>
    <w:rsid w:val="006C29C6"/>
    <w:rsid w:val="006C5004"/>
    <w:rsid w:val="006E7E11"/>
    <w:rsid w:val="006F2232"/>
    <w:rsid w:val="006F6825"/>
    <w:rsid w:val="007077D5"/>
    <w:rsid w:val="00714DA7"/>
    <w:rsid w:val="00761C2C"/>
    <w:rsid w:val="00771072"/>
    <w:rsid w:val="007737B3"/>
    <w:rsid w:val="00773840"/>
    <w:rsid w:val="00775898"/>
    <w:rsid w:val="007814A6"/>
    <w:rsid w:val="00786FC9"/>
    <w:rsid w:val="00787BB5"/>
    <w:rsid w:val="00790C85"/>
    <w:rsid w:val="0079558C"/>
    <w:rsid w:val="007A7C75"/>
    <w:rsid w:val="007C457D"/>
    <w:rsid w:val="007D3AC5"/>
    <w:rsid w:val="00800C79"/>
    <w:rsid w:val="00803CF8"/>
    <w:rsid w:val="0082252B"/>
    <w:rsid w:val="00837CEC"/>
    <w:rsid w:val="0084166C"/>
    <w:rsid w:val="0086328C"/>
    <w:rsid w:val="0086608A"/>
    <w:rsid w:val="008848F1"/>
    <w:rsid w:val="00886A2B"/>
    <w:rsid w:val="00890042"/>
    <w:rsid w:val="00897D4E"/>
    <w:rsid w:val="008A06BD"/>
    <w:rsid w:val="008B49F5"/>
    <w:rsid w:val="008C3B63"/>
    <w:rsid w:val="008C3DB3"/>
    <w:rsid w:val="008E24E5"/>
    <w:rsid w:val="008E3FF1"/>
    <w:rsid w:val="008F1E27"/>
    <w:rsid w:val="008F45AE"/>
    <w:rsid w:val="00916839"/>
    <w:rsid w:val="009208FC"/>
    <w:rsid w:val="00933C83"/>
    <w:rsid w:val="00935709"/>
    <w:rsid w:val="00950EE8"/>
    <w:rsid w:val="00964EAE"/>
    <w:rsid w:val="00966AE5"/>
    <w:rsid w:val="00970888"/>
    <w:rsid w:val="00971D00"/>
    <w:rsid w:val="00982D11"/>
    <w:rsid w:val="00985074"/>
    <w:rsid w:val="0099131F"/>
    <w:rsid w:val="00991366"/>
    <w:rsid w:val="00992DCF"/>
    <w:rsid w:val="009A1757"/>
    <w:rsid w:val="009A3329"/>
    <w:rsid w:val="009A6936"/>
    <w:rsid w:val="009A7F20"/>
    <w:rsid w:val="009B0A83"/>
    <w:rsid w:val="009B36B8"/>
    <w:rsid w:val="009C0E3C"/>
    <w:rsid w:val="009C56D8"/>
    <w:rsid w:val="009C74B8"/>
    <w:rsid w:val="009D2FD4"/>
    <w:rsid w:val="009E1619"/>
    <w:rsid w:val="009F6A98"/>
    <w:rsid w:val="00A032A9"/>
    <w:rsid w:val="00A0489C"/>
    <w:rsid w:val="00A13593"/>
    <w:rsid w:val="00A233AE"/>
    <w:rsid w:val="00A24DEB"/>
    <w:rsid w:val="00A27C74"/>
    <w:rsid w:val="00A33B7B"/>
    <w:rsid w:val="00A52593"/>
    <w:rsid w:val="00A5655E"/>
    <w:rsid w:val="00A65D4C"/>
    <w:rsid w:val="00A83747"/>
    <w:rsid w:val="00A95866"/>
    <w:rsid w:val="00AA0055"/>
    <w:rsid w:val="00AA4602"/>
    <w:rsid w:val="00AB1F61"/>
    <w:rsid w:val="00AB33F5"/>
    <w:rsid w:val="00B1721D"/>
    <w:rsid w:val="00B25604"/>
    <w:rsid w:val="00B34AF7"/>
    <w:rsid w:val="00B42455"/>
    <w:rsid w:val="00B60054"/>
    <w:rsid w:val="00B67DE4"/>
    <w:rsid w:val="00BB0992"/>
    <w:rsid w:val="00BB3962"/>
    <w:rsid w:val="00BC4977"/>
    <w:rsid w:val="00BC6BA6"/>
    <w:rsid w:val="00BD6E39"/>
    <w:rsid w:val="00BD7E97"/>
    <w:rsid w:val="00BE18B1"/>
    <w:rsid w:val="00BE39D4"/>
    <w:rsid w:val="00BF79F5"/>
    <w:rsid w:val="00C00558"/>
    <w:rsid w:val="00C00D19"/>
    <w:rsid w:val="00C017BA"/>
    <w:rsid w:val="00C0198C"/>
    <w:rsid w:val="00C32C0D"/>
    <w:rsid w:val="00C370C9"/>
    <w:rsid w:val="00C57D19"/>
    <w:rsid w:val="00C6454B"/>
    <w:rsid w:val="00C738F4"/>
    <w:rsid w:val="00C81C0E"/>
    <w:rsid w:val="00C859FC"/>
    <w:rsid w:val="00C92B2F"/>
    <w:rsid w:val="00CA28BC"/>
    <w:rsid w:val="00CA5980"/>
    <w:rsid w:val="00CB2ED6"/>
    <w:rsid w:val="00CC6289"/>
    <w:rsid w:val="00CD6833"/>
    <w:rsid w:val="00CE2854"/>
    <w:rsid w:val="00CF4412"/>
    <w:rsid w:val="00D01BF2"/>
    <w:rsid w:val="00D01CB4"/>
    <w:rsid w:val="00D128EC"/>
    <w:rsid w:val="00D31FA9"/>
    <w:rsid w:val="00D328A3"/>
    <w:rsid w:val="00D341D5"/>
    <w:rsid w:val="00D4158B"/>
    <w:rsid w:val="00D535B8"/>
    <w:rsid w:val="00D60F0A"/>
    <w:rsid w:val="00D770A7"/>
    <w:rsid w:val="00D874AC"/>
    <w:rsid w:val="00D9180B"/>
    <w:rsid w:val="00DA2C8F"/>
    <w:rsid w:val="00DA5254"/>
    <w:rsid w:val="00DB517A"/>
    <w:rsid w:val="00DB6D44"/>
    <w:rsid w:val="00DB717B"/>
    <w:rsid w:val="00DC38C8"/>
    <w:rsid w:val="00DD7224"/>
    <w:rsid w:val="00DE37BB"/>
    <w:rsid w:val="00DF41D8"/>
    <w:rsid w:val="00E05F83"/>
    <w:rsid w:val="00E370D6"/>
    <w:rsid w:val="00E519A1"/>
    <w:rsid w:val="00E53C24"/>
    <w:rsid w:val="00E561B6"/>
    <w:rsid w:val="00E57E4A"/>
    <w:rsid w:val="00E66C6E"/>
    <w:rsid w:val="00ED4B4F"/>
    <w:rsid w:val="00ED7EDF"/>
    <w:rsid w:val="00EE6B4B"/>
    <w:rsid w:val="00F02FD0"/>
    <w:rsid w:val="00F04CB5"/>
    <w:rsid w:val="00F06F26"/>
    <w:rsid w:val="00F36254"/>
    <w:rsid w:val="00F367C0"/>
    <w:rsid w:val="00F420AF"/>
    <w:rsid w:val="00F421CF"/>
    <w:rsid w:val="00F53CAC"/>
    <w:rsid w:val="00F577D7"/>
    <w:rsid w:val="00F674DB"/>
    <w:rsid w:val="00F73C8E"/>
    <w:rsid w:val="00F75E4D"/>
    <w:rsid w:val="00F93DF3"/>
    <w:rsid w:val="00FA2DD8"/>
    <w:rsid w:val="00FB2EF0"/>
    <w:rsid w:val="00FD2999"/>
    <w:rsid w:val="00FD3ADF"/>
    <w:rsid w:val="00FD606F"/>
    <w:rsid w:val="00FF278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BE45E"/>
  <w15:chartTrackingRefBased/>
  <w15:docId w15:val="{13371700-1F9B-405E-976D-989D4C9AD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D4E"/>
    <w:pPr>
      <w:jc w:val="both"/>
    </w:pPr>
    <w:rPr>
      <w:lang w:val="en-GB"/>
    </w:rPr>
  </w:style>
  <w:style w:type="paragraph" w:styleId="Heading1">
    <w:name w:val="heading 1"/>
    <w:basedOn w:val="Normal"/>
    <w:next w:val="Normal"/>
    <w:link w:val="Heading1Char"/>
    <w:uiPriority w:val="9"/>
    <w:qFormat/>
    <w:rsid w:val="00EE6B4B"/>
    <w:pPr>
      <w:keepNext/>
      <w:keepLines/>
      <w:spacing w:before="240" w:after="0"/>
      <w:outlineLvl w:val="0"/>
    </w:pPr>
    <w:rPr>
      <w:rFonts w:asciiTheme="majorHAnsi" w:eastAsiaTheme="majorEastAsia" w:hAnsiTheme="majorHAnsi" w:cstheme="majorBidi"/>
      <w:b/>
      <w:sz w:val="30"/>
      <w:szCs w:val="32"/>
    </w:rPr>
  </w:style>
  <w:style w:type="paragraph" w:styleId="Heading2">
    <w:name w:val="heading 2"/>
    <w:basedOn w:val="Normal"/>
    <w:next w:val="Normal"/>
    <w:link w:val="Heading2Char"/>
    <w:uiPriority w:val="9"/>
    <w:unhideWhenUsed/>
    <w:qFormat/>
    <w:rsid w:val="00A95866"/>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A95866"/>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5074"/>
    <w:pPr>
      <w:spacing w:before="100" w:beforeAutospacing="1" w:after="100" w:afterAutospacing="1" w:line="240" w:lineRule="auto"/>
    </w:pPr>
    <w:rPr>
      <w:rFonts w:ascii="Times New Roman" w:eastAsia="Times New Roman" w:hAnsi="Times New Roman" w:cs="Times New Roman"/>
      <w:sz w:val="24"/>
      <w:szCs w:val="24"/>
      <w:lang w:val="en-MY"/>
    </w:rPr>
  </w:style>
  <w:style w:type="character" w:customStyle="1" w:styleId="Heading1Char">
    <w:name w:val="Heading 1 Char"/>
    <w:basedOn w:val="DefaultParagraphFont"/>
    <w:link w:val="Heading1"/>
    <w:uiPriority w:val="9"/>
    <w:rsid w:val="00EE6B4B"/>
    <w:rPr>
      <w:rFonts w:asciiTheme="majorHAnsi" w:eastAsiaTheme="majorEastAsia" w:hAnsiTheme="majorHAnsi" w:cstheme="majorBidi"/>
      <w:b/>
      <w:sz w:val="30"/>
      <w:szCs w:val="32"/>
      <w:lang w:val="en-GB"/>
    </w:rPr>
  </w:style>
  <w:style w:type="character" w:styleId="Hyperlink">
    <w:name w:val="Hyperlink"/>
    <w:basedOn w:val="DefaultParagraphFont"/>
    <w:uiPriority w:val="99"/>
    <w:unhideWhenUsed/>
    <w:rsid w:val="00985074"/>
    <w:rPr>
      <w:color w:val="0563C1" w:themeColor="hyperlink"/>
      <w:u w:val="single"/>
    </w:rPr>
  </w:style>
  <w:style w:type="paragraph" w:styleId="ListParagraph">
    <w:name w:val="List Paragraph"/>
    <w:basedOn w:val="Normal"/>
    <w:uiPriority w:val="34"/>
    <w:qFormat/>
    <w:rsid w:val="00985074"/>
    <w:pPr>
      <w:ind w:left="720"/>
      <w:contextualSpacing/>
    </w:pPr>
    <w:rPr>
      <w:rFonts w:eastAsiaTheme="minorHAnsi"/>
      <w:lang w:eastAsia="en-US"/>
    </w:rPr>
  </w:style>
  <w:style w:type="table" w:styleId="TableGrid">
    <w:name w:val="Table Grid"/>
    <w:basedOn w:val="TableNormal"/>
    <w:uiPriority w:val="39"/>
    <w:rsid w:val="00985074"/>
    <w:pPr>
      <w:spacing w:after="0" w:line="240" w:lineRule="auto"/>
    </w:pPr>
    <w:rPr>
      <w:rFonts w:eastAsiaTheme="minorHAns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85074"/>
    <w:pPr>
      <w:outlineLvl w:val="9"/>
    </w:pPr>
    <w:rPr>
      <w:lang w:val="en-US" w:eastAsia="en-US"/>
    </w:rPr>
  </w:style>
  <w:style w:type="paragraph" w:styleId="TOC1">
    <w:name w:val="toc 1"/>
    <w:basedOn w:val="Normal"/>
    <w:next w:val="Normal"/>
    <w:autoRedefine/>
    <w:uiPriority w:val="39"/>
    <w:unhideWhenUsed/>
    <w:rsid w:val="00985074"/>
    <w:pPr>
      <w:spacing w:after="100"/>
    </w:pPr>
    <w:rPr>
      <w:lang w:val="en-MY"/>
    </w:rPr>
  </w:style>
  <w:style w:type="paragraph" w:styleId="TOC2">
    <w:name w:val="toc 2"/>
    <w:basedOn w:val="Normal"/>
    <w:next w:val="Normal"/>
    <w:autoRedefine/>
    <w:uiPriority w:val="39"/>
    <w:unhideWhenUsed/>
    <w:rsid w:val="00985074"/>
    <w:pPr>
      <w:spacing w:after="100"/>
      <w:ind w:left="220"/>
    </w:pPr>
    <w:rPr>
      <w:lang w:val="en-MY"/>
    </w:rPr>
  </w:style>
  <w:style w:type="paragraph" w:styleId="TOC3">
    <w:name w:val="toc 3"/>
    <w:basedOn w:val="Normal"/>
    <w:next w:val="Normal"/>
    <w:autoRedefine/>
    <w:uiPriority w:val="39"/>
    <w:unhideWhenUsed/>
    <w:rsid w:val="00985074"/>
    <w:pPr>
      <w:spacing w:after="100"/>
      <w:ind w:left="440"/>
    </w:pPr>
    <w:rPr>
      <w:lang w:val="en-MY"/>
    </w:rPr>
  </w:style>
  <w:style w:type="character" w:customStyle="1" w:styleId="Heading2Char">
    <w:name w:val="Heading 2 Char"/>
    <w:basedOn w:val="DefaultParagraphFont"/>
    <w:link w:val="Heading2"/>
    <w:uiPriority w:val="9"/>
    <w:rsid w:val="00A95866"/>
    <w:rPr>
      <w:rFonts w:asciiTheme="majorHAnsi" w:eastAsiaTheme="majorEastAsia" w:hAnsiTheme="majorHAnsi" w:cstheme="majorBidi"/>
      <w:b/>
      <w:sz w:val="28"/>
      <w:szCs w:val="26"/>
      <w:lang w:val="en-GB"/>
    </w:rPr>
  </w:style>
  <w:style w:type="character" w:styleId="UnresolvedMention">
    <w:name w:val="Unresolved Mention"/>
    <w:basedOn w:val="DefaultParagraphFont"/>
    <w:uiPriority w:val="99"/>
    <w:semiHidden/>
    <w:unhideWhenUsed/>
    <w:rsid w:val="004823B1"/>
    <w:rPr>
      <w:color w:val="605E5C"/>
      <w:shd w:val="clear" w:color="auto" w:fill="E1DFDD"/>
    </w:rPr>
  </w:style>
  <w:style w:type="character" w:styleId="FollowedHyperlink">
    <w:name w:val="FollowedHyperlink"/>
    <w:basedOn w:val="DefaultParagraphFont"/>
    <w:uiPriority w:val="99"/>
    <w:semiHidden/>
    <w:unhideWhenUsed/>
    <w:rsid w:val="00D31FA9"/>
    <w:rPr>
      <w:color w:val="954F72" w:themeColor="followedHyperlink"/>
      <w:u w:val="single"/>
    </w:rPr>
  </w:style>
  <w:style w:type="character" w:styleId="PlaceholderText">
    <w:name w:val="Placeholder Text"/>
    <w:basedOn w:val="DefaultParagraphFont"/>
    <w:uiPriority w:val="99"/>
    <w:semiHidden/>
    <w:rsid w:val="004464C6"/>
    <w:rPr>
      <w:color w:val="808080"/>
    </w:rPr>
  </w:style>
  <w:style w:type="character" w:customStyle="1" w:styleId="Heading3Char">
    <w:name w:val="Heading 3 Char"/>
    <w:basedOn w:val="DefaultParagraphFont"/>
    <w:link w:val="Heading3"/>
    <w:uiPriority w:val="9"/>
    <w:rsid w:val="00A95866"/>
    <w:rPr>
      <w:rFonts w:asciiTheme="majorHAnsi" w:eastAsiaTheme="majorEastAsia" w:hAnsiTheme="majorHAnsi" w:cstheme="majorBidi"/>
      <w:b/>
      <w:sz w:val="24"/>
      <w:szCs w:val="24"/>
      <w:lang w:val="en-GB"/>
    </w:rPr>
  </w:style>
  <w:style w:type="paragraph" w:styleId="Header">
    <w:name w:val="header"/>
    <w:basedOn w:val="Normal"/>
    <w:link w:val="HeaderChar"/>
    <w:uiPriority w:val="99"/>
    <w:unhideWhenUsed/>
    <w:rsid w:val="0019169B"/>
    <w:pPr>
      <w:tabs>
        <w:tab w:val="center" w:pos="4153"/>
        <w:tab w:val="right" w:pos="8306"/>
      </w:tabs>
      <w:spacing w:after="0" w:line="240" w:lineRule="auto"/>
    </w:pPr>
  </w:style>
  <w:style w:type="character" w:customStyle="1" w:styleId="HeaderChar">
    <w:name w:val="Header Char"/>
    <w:basedOn w:val="DefaultParagraphFont"/>
    <w:link w:val="Header"/>
    <w:uiPriority w:val="99"/>
    <w:rsid w:val="0019169B"/>
    <w:rPr>
      <w:lang w:val="en-GB"/>
    </w:rPr>
  </w:style>
  <w:style w:type="paragraph" w:styleId="Footer">
    <w:name w:val="footer"/>
    <w:basedOn w:val="Normal"/>
    <w:link w:val="FooterChar"/>
    <w:uiPriority w:val="99"/>
    <w:unhideWhenUsed/>
    <w:rsid w:val="0019169B"/>
    <w:pPr>
      <w:tabs>
        <w:tab w:val="center" w:pos="4153"/>
        <w:tab w:val="right" w:pos="8306"/>
      </w:tabs>
      <w:spacing w:after="0" w:line="240" w:lineRule="auto"/>
    </w:pPr>
  </w:style>
  <w:style w:type="character" w:customStyle="1" w:styleId="FooterChar">
    <w:name w:val="Footer Char"/>
    <w:basedOn w:val="DefaultParagraphFont"/>
    <w:link w:val="Footer"/>
    <w:uiPriority w:val="99"/>
    <w:rsid w:val="0019169B"/>
    <w:rPr>
      <w:lang w:val="en-GB"/>
    </w:rPr>
  </w:style>
  <w:style w:type="character" w:styleId="Emphasis">
    <w:name w:val="Emphasis"/>
    <w:basedOn w:val="DefaultParagraphFont"/>
    <w:uiPriority w:val="20"/>
    <w:qFormat/>
    <w:rsid w:val="007C457D"/>
    <w:rPr>
      <w:i/>
      <w:iCs/>
    </w:rPr>
  </w:style>
  <w:style w:type="paragraph" w:styleId="Caption">
    <w:name w:val="caption"/>
    <w:basedOn w:val="Normal"/>
    <w:next w:val="Normal"/>
    <w:uiPriority w:val="35"/>
    <w:unhideWhenUsed/>
    <w:qFormat/>
    <w:rsid w:val="00933C8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1721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261134">
      <w:bodyDiv w:val="1"/>
      <w:marLeft w:val="0"/>
      <w:marRight w:val="0"/>
      <w:marTop w:val="0"/>
      <w:marBottom w:val="0"/>
      <w:divBdr>
        <w:top w:val="none" w:sz="0" w:space="0" w:color="auto"/>
        <w:left w:val="none" w:sz="0" w:space="0" w:color="auto"/>
        <w:bottom w:val="none" w:sz="0" w:space="0" w:color="auto"/>
        <w:right w:val="none" w:sz="0" w:space="0" w:color="auto"/>
      </w:divBdr>
    </w:div>
    <w:div w:id="1315530488">
      <w:bodyDiv w:val="1"/>
      <w:marLeft w:val="0"/>
      <w:marRight w:val="0"/>
      <w:marTop w:val="0"/>
      <w:marBottom w:val="0"/>
      <w:divBdr>
        <w:top w:val="none" w:sz="0" w:space="0" w:color="auto"/>
        <w:left w:val="none" w:sz="0" w:space="0" w:color="auto"/>
        <w:bottom w:val="none" w:sz="0" w:space="0" w:color="auto"/>
        <w:right w:val="none" w:sz="0" w:space="0" w:color="auto"/>
      </w:divBdr>
      <w:divsChild>
        <w:div w:id="1866751031">
          <w:marLeft w:val="0"/>
          <w:marRight w:val="0"/>
          <w:marTop w:val="0"/>
          <w:marBottom w:val="0"/>
          <w:divBdr>
            <w:top w:val="none" w:sz="0" w:space="0" w:color="auto"/>
            <w:left w:val="none" w:sz="0" w:space="0" w:color="auto"/>
            <w:bottom w:val="none" w:sz="0" w:space="0" w:color="auto"/>
            <w:right w:val="none" w:sz="0" w:space="0" w:color="auto"/>
          </w:divBdr>
          <w:divsChild>
            <w:div w:id="65445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45343">
      <w:bodyDiv w:val="1"/>
      <w:marLeft w:val="0"/>
      <w:marRight w:val="0"/>
      <w:marTop w:val="0"/>
      <w:marBottom w:val="0"/>
      <w:divBdr>
        <w:top w:val="none" w:sz="0" w:space="0" w:color="auto"/>
        <w:left w:val="none" w:sz="0" w:space="0" w:color="auto"/>
        <w:bottom w:val="none" w:sz="0" w:space="0" w:color="auto"/>
        <w:right w:val="none" w:sz="0" w:space="0" w:color="auto"/>
      </w:divBdr>
      <w:divsChild>
        <w:div w:id="1736666215">
          <w:marLeft w:val="0"/>
          <w:marRight w:val="0"/>
          <w:marTop w:val="0"/>
          <w:marBottom w:val="0"/>
          <w:divBdr>
            <w:top w:val="none" w:sz="0" w:space="0" w:color="auto"/>
            <w:left w:val="none" w:sz="0" w:space="0" w:color="auto"/>
            <w:bottom w:val="none" w:sz="0" w:space="0" w:color="auto"/>
            <w:right w:val="none" w:sz="0" w:space="0" w:color="auto"/>
          </w:divBdr>
          <w:divsChild>
            <w:div w:id="1878661725">
              <w:marLeft w:val="0"/>
              <w:marRight w:val="0"/>
              <w:marTop w:val="0"/>
              <w:marBottom w:val="0"/>
              <w:divBdr>
                <w:top w:val="none" w:sz="0" w:space="0" w:color="auto"/>
                <w:left w:val="none" w:sz="0" w:space="0" w:color="auto"/>
                <w:bottom w:val="none" w:sz="0" w:space="0" w:color="auto"/>
                <w:right w:val="none" w:sz="0" w:space="0" w:color="auto"/>
              </w:divBdr>
              <w:divsChild>
                <w:div w:id="16047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yperlink" Target="https://doi.org/10.1115/1.3139652"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www.calendar.soton.ac.uk/sectionIV/academic-integrity-regs.html" TargetMode="External"/><Relationship Id="rId17" Type="http://schemas.openxmlformats.org/officeDocument/2006/relationships/image" Target="media/image4.png"/><Relationship Id="rId25" Type="http://schemas.openxmlformats.org/officeDocument/2006/relationships/hyperlink" Target="https://doi.org/10.1177/027836490001900706"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outhampton.ac.uk/quality/assessment/academic_integrity.page" TargetMode="External"/><Relationship Id="rId24" Type="http://schemas.openxmlformats.org/officeDocument/2006/relationships/hyperlink" Target="https://doi.org/10.1299/jamdsm.1.1"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media.nature.com/original/magazine-assets/d41586-018-05093-1/d41586-018-05093-1.pdf" TargetMode="External"/><Relationship Id="rId28" Type="http://schemas.openxmlformats.org/officeDocument/2006/relationships/image" Target="media/image11.png"/><Relationship Id="rId10" Type="http://schemas.openxmlformats.org/officeDocument/2006/relationships/hyperlink" Target="http://ecs.gg/ai"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D4D00-5483-4BB7-B500-B21BEACC7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2497</TotalTime>
  <Pages>21</Pages>
  <Words>5860</Words>
  <Characters>33407</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Lim</dc:creator>
  <cp:keywords/>
  <dc:description/>
  <cp:lastModifiedBy>Steve Lim</cp:lastModifiedBy>
  <cp:revision>183</cp:revision>
  <cp:lastPrinted>2021-12-13T22:47:00Z</cp:lastPrinted>
  <dcterms:created xsi:type="dcterms:W3CDTF">2021-12-11T10:16:00Z</dcterms:created>
  <dcterms:modified xsi:type="dcterms:W3CDTF">2021-12-14T09:11:00Z</dcterms:modified>
</cp:coreProperties>
</file>