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Instituto Tecnológico de Costa </w:t>
      </w:r>
      <w:commentRangeStart w:id="0"/>
      <w:r>
        <w:rPr>
          <w:rFonts w:ascii="Arial" w:hAnsi="Arial" w:cs="Arial"/>
          <w:b/>
          <w:sz w:val="28"/>
          <w:szCs w:val="24"/>
        </w:rPr>
        <w:t>Rica</w:t>
      </w:r>
      <w:commentRangeEnd w:id="0"/>
      <w:r w:rsidR="00DB6885">
        <w:rPr>
          <w:rStyle w:val="Refdecomentario"/>
        </w:rPr>
        <w:commentReference w:id="0"/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0BA71BBE" w:rsidR="00AE2FCD" w:rsidRPr="0061370D" w:rsidRDefault="004E36AE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drawing>
          <wp:inline distT="0" distB="0" distL="0" distR="0" wp14:anchorId="3CB97468" wp14:editId="36ECFF55">
            <wp:extent cx="4019550" cy="818831"/>
            <wp:effectExtent l="0" t="0" r="0" b="0"/>
            <wp:docPr id="6" name="Imagen 6" descr="Resultado de imagen para tecnológico de costa 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de costa rica log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 b="32743"/>
                    <a:stretch/>
                  </pic:blipFill>
                  <pic:spPr bwMode="auto">
                    <a:xfrm>
                      <a:off x="0" y="0"/>
                      <a:ext cx="4061365" cy="8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511CB1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Desarrollo</w:t>
      </w:r>
      <w:r w:rsidR="00A7423E">
        <w:rPr>
          <w:rFonts w:ascii="Arial" w:hAnsi="Arial" w:cs="Arial"/>
          <w:b/>
          <w:bCs/>
          <w:color w:val="FF0000"/>
          <w:sz w:val="24"/>
          <w:szCs w:val="24"/>
        </w:rPr>
        <w:t xml:space="preserve"> de dispositivo dosificador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Steve Alberto Mena Navarro</w:t>
      </w:r>
    </w:p>
    <w:p w14:paraId="5C5A1783" w14:textId="77777777" w:rsidR="00AE2FCD" w:rsidRPr="00511CB1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44EDA9" w14:textId="77777777" w:rsidR="00022D68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2014104192</w:t>
      </w:r>
    </w:p>
    <w:p w14:paraId="7A5E238A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40E9EC6A" w:rsidR="006C3266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907948">
        <w:rPr>
          <w:rFonts w:ascii="Arial" w:hAnsi="Arial" w:cs="Arial"/>
          <w:b/>
          <w:bCs/>
          <w:color w:val="FF0000"/>
          <w:sz w:val="24"/>
          <w:szCs w:val="24"/>
        </w:rPr>
        <w:t>junio</w:t>
      </w:r>
      <w:r w:rsidR="00F451AC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1" w:name="_Toc432944756"/>
      <w:bookmarkStart w:id="2" w:name="_Toc517716438"/>
      <w:r>
        <w:rPr>
          <w:rFonts w:ascii="Arial" w:hAnsi="Arial" w:cs="Arial"/>
          <w:color w:val="auto"/>
        </w:rPr>
        <w:lastRenderedPageBreak/>
        <w:t>Contenido</w:t>
      </w:r>
      <w:bookmarkEnd w:id="1"/>
      <w:bookmarkEnd w:id="2"/>
    </w:p>
    <w:p w14:paraId="40B4D02D" w14:textId="77777777" w:rsidR="00CD2ABF" w:rsidRDefault="00CD2ABF" w:rsidP="007B291B">
      <w:pPr>
        <w:pStyle w:val="TDC1"/>
      </w:pPr>
    </w:p>
    <w:p w14:paraId="7F653A28" w14:textId="6A9DB46C" w:rsidR="00B45D12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16438" w:history="1">
        <w:r w:rsidR="00B45D12" w:rsidRPr="004848C5">
          <w:rPr>
            <w:rStyle w:val="Hipervnculo"/>
            <w:rFonts w:ascii="Arial" w:hAnsi="Arial" w:cs="Arial"/>
            <w:noProof/>
          </w:rPr>
          <w:t>Contenido</w:t>
        </w:r>
        <w:r w:rsidR="00B45D12">
          <w:rPr>
            <w:noProof/>
            <w:webHidden/>
          </w:rPr>
          <w:tab/>
        </w:r>
        <w:r w:rsidR="00B45D12">
          <w:rPr>
            <w:noProof/>
            <w:webHidden/>
          </w:rPr>
          <w:fldChar w:fldCharType="begin"/>
        </w:r>
        <w:r w:rsidR="00B45D12">
          <w:rPr>
            <w:noProof/>
            <w:webHidden/>
          </w:rPr>
          <w:instrText xml:space="preserve"> PAGEREF _Toc517716438 \h </w:instrText>
        </w:r>
        <w:r w:rsidR="00B45D12">
          <w:rPr>
            <w:noProof/>
            <w:webHidden/>
          </w:rPr>
        </w:r>
        <w:r w:rsidR="00B45D12">
          <w:rPr>
            <w:noProof/>
            <w:webHidden/>
          </w:rPr>
          <w:fldChar w:fldCharType="separate"/>
        </w:r>
        <w:r w:rsidR="00B45D12">
          <w:rPr>
            <w:noProof/>
            <w:webHidden/>
          </w:rPr>
          <w:t>2</w:t>
        </w:r>
        <w:r w:rsidR="00B45D12">
          <w:rPr>
            <w:noProof/>
            <w:webHidden/>
          </w:rPr>
          <w:fldChar w:fldCharType="end"/>
        </w:r>
      </w:hyperlink>
    </w:p>
    <w:p w14:paraId="6974FFF3" w14:textId="60F72615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39" w:history="1">
        <w:r w:rsidRPr="004848C5">
          <w:rPr>
            <w:rStyle w:val="Hipervnculo"/>
            <w:rFonts w:ascii="Arial" w:hAnsi="Arial" w:cs="Arial"/>
            <w:noProof/>
          </w:rPr>
          <w:t>Declaratoria de Autenticidad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8BEB03" w14:textId="0733D945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0" w:history="1">
        <w:r w:rsidRPr="004848C5">
          <w:rPr>
            <w:rStyle w:val="Hipervnculo"/>
            <w:rFonts w:ascii="Arial" w:hAnsi="Arial" w:cs="Arial"/>
            <w:noProof/>
          </w:rPr>
          <w:t>Entorno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3B4D9" w14:textId="14EBD054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1" w:history="1">
        <w:r w:rsidRPr="004848C5">
          <w:rPr>
            <w:rStyle w:val="Hipervnculo"/>
            <w:rFonts w:ascii="Arial" w:hAnsi="Arial" w:cs="Arial"/>
            <w:noProof/>
          </w:rPr>
          <w:t>Diagrama Causa – Efecto (Ishikawa)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DABBF" w14:textId="7F01D2A0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2" w:history="1">
        <w:r w:rsidRPr="004848C5">
          <w:rPr>
            <w:rStyle w:val="Hipervnculo"/>
            <w:rFonts w:ascii="Arial" w:hAnsi="Arial" w:cs="Arial"/>
            <w:noProof/>
          </w:rPr>
          <w:t>Definición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279BB" w14:textId="1AB6D7F3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43" w:history="1">
        <w:r w:rsidRPr="004848C5">
          <w:rPr>
            <w:rStyle w:val="Hipervnculo"/>
            <w:rFonts w:ascii="Arial" w:hAnsi="Arial" w:cs="Arial"/>
            <w:i/>
            <w:noProof/>
          </w:rPr>
          <w:t>Generalidades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F4CF61" w14:textId="6A61236E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44" w:history="1">
        <w:r w:rsidRPr="004848C5">
          <w:rPr>
            <w:rStyle w:val="Hipervnculo"/>
            <w:rFonts w:ascii="Arial" w:hAnsi="Arial" w:cs="Arial"/>
            <w:i/>
            <w:noProof/>
          </w:rPr>
          <w:t>Síntesis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C4966A" w14:textId="2B95A77E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5" w:history="1">
        <w:r w:rsidRPr="004848C5">
          <w:rPr>
            <w:rStyle w:val="Hipervnculo"/>
            <w:rFonts w:ascii="Arial" w:hAnsi="Arial" w:cs="Arial"/>
            <w:noProof/>
          </w:rPr>
          <w:t>Enfoque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CB3E51" w14:textId="1022CDFE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6" w:history="1">
        <w:r w:rsidRPr="004848C5">
          <w:rPr>
            <w:rStyle w:val="Hipervnculo"/>
            <w:rFonts w:ascii="Arial" w:hAnsi="Arial" w:cs="Arial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229327" w14:textId="31055C8A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7" w:history="1">
        <w:r w:rsidRPr="004848C5">
          <w:rPr>
            <w:rStyle w:val="Hipervnculo"/>
            <w:rFonts w:ascii="Arial" w:hAnsi="Arial" w:cs="Arial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73FDF6" w14:textId="78A14EC0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8" w:history="1">
        <w:r w:rsidRPr="004848C5">
          <w:rPr>
            <w:rStyle w:val="Hipervnculo"/>
            <w:rFonts w:ascii="Arial" w:hAnsi="Arial" w:cs="Arial"/>
            <w:noProof/>
          </w:rPr>
          <w:t>Procedimientos para la ejecución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28216" w14:textId="3227BD96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49" w:history="1">
        <w:r w:rsidRPr="004848C5">
          <w:rPr>
            <w:rStyle w:val="Hipervnculo"/>
            <w:rFonts w:ascii="Arial" w:hAnsi="Arial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A556E9" w14:textId="2F2C3F3C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50" w:history="1">
        <w:r w:rsidRPr="004848C5">
          <w:rPr>
            <w:rStyle w:val="Hipervnculo"/>
            <w:rFonts w:ascii="Arial" w:hAnsi="Arial" w:cs="Arial"/>
            <w:i/>
            <w:noProof/>
          </w:rPr>
          <w:t>Lista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042F71" w14:textId="08C632D2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51" w:history="1">
        <w:r w:rsidRPr="004848C5">
          <w:rPr>
            <w:rStyle w:val="Hipervnculo"/>
            <w:rFonts w:ascii="Arial" w:hAnsi="Arial" w:cs="Arial"/>
            <w:i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9CD332" w14:textId="15E6C9C5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52" w:history="1">
        <w:r w:rsidRPr="004848C5">
          <w:rPr>
            <w:rStyle w:val="Hipervnculo"/>
            <w:rFonts w:ascii="Arial" w:hAnsi="Arial" w:cs="Arial"/>
            <w:noProof/>
          </w:rPr>
          <w:t>Uso de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5F1A81" w14:textId="0CDB19A5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53" w:history="1">
        <w:r w:rsidRPr="004848C5">
          <w:rPr>
            <w:rStyle w:val="Hipervnculo"/>
            <w:rFonts w:ascii="Arial" w:hAnsi="Arial" w:cs="Arial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888B92" w14:textId="5EF5B8E2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54" w:history="1">
        <w:r w:rsidRPr="004848C5">
          <w:rPr>
            <w:rStyle w:val="Hipervnculo"/>
            <w:rFonts w:ascii="Arial" w:hAnsi="Arial"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5F4F89" w14:textId="2A884B92" w:rsidR="00B45D12" w:rsidRDefault="00B45D12">
      <w:pPr>
        <w:pStyle w:val="TDC1"/>
        <w:rPr>
          <w:rFonts w:eastAsiaTheme="minorEastAsia"/>
          <w:noProof/>
          <w:lang w:eastAsia="es-CR"/>
        </w:rPr>
      </w:pPr>
      <w:hyperlink w:anchor="_Toc517716455" w:history="1">
        <w:r w:rsidRPr="004848C5">
          <w:rPr>
            <w:rStyle w:val="Hipervnculo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7AF90A" w14:textId="42351F54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56" w:history="1">
        <w:r w:rsidRPr="004848C5">
          <w:rPr>
            <w:rStyle w:val="Hipervnculo"/>
            <w:rFonts w:ascii="Arial" w:hAnsi="Arial" w:cs="Arial"/>
            <w:i/>
            <w:noProof/>
          </w:rPr>
          <w:t>Anexo A. Carta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B0A5F0" w14:textId="25129291" w:rsidR="00B45D12" w:rsidRDefault="00B45D12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16457" w:history="1">
        <w:r w:rsidRPr="004848C5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C9C014" w14:textId="7FA1DB41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" w:name="_Toc432944432"/>
      <w:bookmarkStart w:id="4" w:name="_Toc517716439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3"/>
      <w:bookmarkEnd w:id="4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6AE50CFA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Consultores en Agrogestión S.A. </w:t>
      </w:r>
      <w:r w:rsidR="00FF63C4" w:rsidRPr="00A672C1">
        <w:rPr>
          <w:rFonts w:ascii="Arial" w:hAnsi="Arial" w:cs="Arial"/>
          <w:bCs/>
          <w:sz w:val="24"/>
          <w:szCs w:val="24"/>
        </w:rPr>
        <w:t>e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 IAP-Soft</w:t>
      </w:r>
      <w:r w:rsidR="00FF63C4" w:rsidRPr="00A672C1">
        <w:rPr>
          <w:rFonts w:ascii="Arial" w:hAnsi="Arial" w:cs="Arial"/>
          <w:bCs/>
          <w:sz w:val="24"/>
          <w:szCs w:val="24"/>
        </w:rPr>
        <w:t xml:space="preserve"> S.A</w:t>
      </w:r>
      <w:r w:rsidR="008C504D">
        <w:rPr>
          <w:rFonts w:ascii="Arial" w:hAnsi="Arial" w:cs="Arial"/>
          <w:bCs/>
          <w:sz w:val="24"/>
          <w:szCs w:val="24"/>
        </w:rPr>
        <w:t>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0AD050AA" w:rsidR="0022010F" w:rsidRPr="0022010F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Cartago, </w:t>
      </w:r>
      <w:r w:rsidR="00C000C8">
        <w:rPr>
          <w:rFonts w:ascii="Arial" w:hAnsi="Arial" w:cs="Arial"/>
          <w:bCs/>
          <w:color w:val="FF0000"/>
          <w:sz w:val="24"/>
          <w:szCs w:val="24"/>
        </w:rPr>
        <w:t xml:space="preserve">junio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de</w:t>
      </w:r>
      <w:r w:rsidR="00F451AC">
        <w:rPr>
          <w:rFonts w:ascii="Arial" w:hAnsi="Arial" w:cs="Arial"/>
          <w:bCs/>
          <w:sz w:val="24"/>
          <w:szCs w:val="24"/>
        </w:rPr>
        <w:t xml:space="preserve"> 2018</w:t>
      </w:r>
      <w:r w:rsidR="006C3266">
        <w:rPr>
          <w:rFonts w:ascii="Arial" w:hAnsi="Arial" w:cs="Arial"/>
          <w:bCs/>
          <w:sz w:val="24"/>
          <w:szCs w:val="24"/>
        </w:rPr>
        <w:t xml:space="preserve"> </w:t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 w:rsidRPr="004E0A1A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</w:t>
      </w:r>
      <w:r w:rsidR="0022010F" w:rsidRPr="0022010F">
        <w:rPr>
          <w:rFonts w:ascii="Arial" w:hAnsi="Arial" w:cs="Arial"/>
          <w:bCs/>
          <w:sz w:val="24"/>
          <w:szCs w:val="24"/>
        </w:rPr>
        <w:t>d</w:t>
      </w:r>
      <w:r w:rsidR="0060460A">
        <w:rPr>
          <w:rFonts w:ascii="Arial" w:hAnsi="Arial" w:cs="Arial"/>
          <w:bCs/>
          <w:sz w:val="24"/>
          <w:szCs w:val="24"/>
        </w:rPr>
        <w:t>.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: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6</w:t>
      </w:r>
      <w:r w:rsidR="008C504D" w:rsidRPr="00C84A58">
        <w:rPr>
          <w:rFonts w:ascii="Arial" w:hAnsi="Arial" w:cs="Arial"/>
          <w:bCs/>
          <w:color w:val="FF0000"/>
          <w:sz w:val="24"/>
          <w:szCs w:val="24"/>
        </w:rPr>
        <w:t>-</w:t>
      </w:r>
      <w:r w:rsidR="004E0A1A">
        <w:rPr>
          <w:rFonts w:ascii="Arial" w:hAnsi="Arial" w:cs="Arial"/>
          <w:bCs/>
          <w:color w:val="FF0000"/>
          <w:sz w:val="24"/>
          <w:szCs w:val="24"/>
        </w:rPr>
        <w:t>0429-0112</w:t>
      </w:r>
    </w:p>
    <w:p w14:paraId="75B34113" w14:textId="77777777" w:rsidR="00450F34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5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" w:name="_Toc517716440"/>
      <w:commentRangeStart w:id="7"/>
      <w:commentRangeStart w:id="8"/>
      <w:commentRangeStart w:id="9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5"/>
      <w:commentRangeEnd w:id="7"/>
      <w:r w:rsidR="0052215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commentRangeEnd w:id="8"/>
      <w:commentRangeEnd w:id="9"/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bookmarkEnd w:id="6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CC03539" w14:textId="77777777" w:rsidR="007224C4" w:rsidRDefault="007224C4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commentRangeStart w:id="10"/>
      <w:commentRangeStart w:id="11"/>
      <w:r>
        <w:rPr>
          <w:rFonts w:ascii="Arial" w:hAnsi="Arial" w:cs="Arial"/>
          <w:bCs/>
          <w:sz w:val="24"/>
          <w:szCs w:val="24"/>
        </w:rPr>
        <w:t>La presente propuesta de proyecto será desarrollada</w:t>
      </w:r>
      <w:r w:rsidR="00F73A0F">
        <w:rPr>
          <w:rFonts w:ascii="Arial" w:hAnsi="Arial" w:cs="Arial"/>
          <w:bCs/>
          <w:sz w:val="24"/>
          <w:szCs w:val="24"/>
        </w:rPr>
        <w:t xml:space="preserve"> con la colaboración de las empresas</w:t>
      </w:r>
      <w:r>
        <w:rPr>
          <w:rFonts w:ascii="Arial" w:hAnsi="Arial" w:cs="Arial"/>
          <w:bCs/>
          <w:sz w:val="24"/>
          <w:szCs w:val="24"/>
        </w:rPr>
        <w:t xml:space="preserve"> Consultores en Agrogestión S.A. e IAP-Soft S.A. </w:t>
      </w:r>
      <w:commentRangeEnd w:id="10"/>
      <w:r w:rsidR="008B1944">
        <w:rPr>
          <w:rStyle w:val="Refdecomentario"/>
        </w:rPr>
        <w:commentReference w:id="10"/>
      </w:r>
      <w:commentRangeEnd w:id="11"/>
      <w:r w:rsidR="007B6E79">
        <w:rPr>
          <w:rStyle w:val="Refdecomentario"/>
        </w:rPr>
        <w:commentReference w:id="11"/>
      </w:r>
    </w:p>
    <w:p w14:paraId="14C6948A" w14:textId="2A1DF361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213D3AE4" w14:textId="1FB00E4C" w:rsidR="00F73A0F" w:rsidRDefault="00EF79B1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su parte, </w:t>
      </w:r>
      <w:r w:rsidR="00F10AB6">
        <w:rPr>
          <w:rFonts w:ascii="Arial" w:hAnsi="Arial" w:cs="Arial"/>
          <w:bCs/>
          <w:sz w:val="24"/>
          <w:szCs w:val="24"/>
        </w:rPr>
        <w:t xml:space="preserve">IAP-Soft S.A. es una empresa </w:t>
      </w:r>
      <w:r w:rsidR="004B08F6">
        <w:rPr>
          <w:rFonts w:ascii="Arial" w:hAnsi="Arial" w:cs="Arial"/>
          <w:bCs/>
          <w:sz w:val="24"/>
          <w:szCs w:val="24"/>
        </w:rPr>
        <w:t>dedicada al diseño, ejecución, cont</w:t>
      </w:r>
      <w:r>
        <w:rPr>
          <w:rFonts w:ascii="Arial" w:hAnsi="Arial" w:cs="Arial"/>
          <w:bCs/>
          <w:sz w:val="24"/>
          <w:szCs w:val="24"/>
        </w:rPr>
        <w:t>rol y evaluación de proyectos en</w:t>
      </w:r>
      <w:r w:rsidR="004B08F6">
        <w:rPr>
          <w:rFonts w:ascii="Arial" w:hAnsi="Arial" w:cs="Arial"/>
          <w:bCs/>
          <w:sz w:val="24"/>
          <w:szCs w:val="24"/>
        </w:rPr>
        <w:t xml:space="preserve"> desarrollo de sistemas especializados para el sector agro-alimentario</w:t>
      </w:r>
      <w:r w:rsidR="005D29CD"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con énfasis en el sector </w:t>
      </w:r>
      <w:r w:rsidR="004B08F6" w:rsidRPr="00B50726">
        <w:rPr>
          <w:rFonts w:ascii="Arial" w:hAnsi="Arial" w:cs="Arial"/>
          <w:bCs/>
          <w:sz w:val="24"/>
          <w:szCs w:val="24"/>
        </w:rPr>
        <w:t>lácteo</w:t>
      </w:r>
      <w:r w:rsidR="004B08F6">
        <w:rPr>
          <w:rFonts w:ascii="Arial" w:hAnsi="Arial" w:cs="Arial"/>
          <w:bCs/>
          <w:sz w:val="24"/>
          <w:szCs w:val="24"/>
        </w:rPr>
        <w:t xml:space="preserve">. </w:t>
      </w:r>
      <w:r w:rsidR="00367680">
        <w:rPr>
          <w:rFonts w:ascii="Arial" w:hAnsi="Arial" w:cs="Arial"/>
          <w:bCs/>
          <w:sz w:val="24"/>
          <w:szCs w:val="24"/>
        </w:rPr>
        <w:t xml:space="preserve">La empresa </w:t>
      </w:r>
      <w:r w:rsidR="00F317BE">
        <w:rPr>
          <w:rFonts w:ascii="Arial" w:hAnsi="Arial" w:cs="Arial"/>
          <w:bCs/>
          <w:sz w:val="24"/>
          <w:szCs w:val="24"/>
        </w:rPr>
        <w:t xml:space="preserve">ha desarrollado </w:t>
      </w:r>
      <w:r w:rsidR="004B08F6">
        <w:rPr>
          <w:rFonts w:ascii="Arial" w:hAnsi="Arial" w:cs="Arial"/>
          <w:bCs/>
          <w:sz w:val="24"/>
          <w:szCs w:val="24"/>
        </w:rPr>
        <w:t xml:space="preserve">el sistema de gestión de empresas lecheras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InfoDairy</w:t>
      </w:r>
      <w:proofErr w:type="spellEnd"/>
      <w:r w:rsidR="007A0F63">
        <w:rPr>
          <w:rFonts w:ascii="Arial" w:hAnsi="Arial" w:cs="Arial"/>
          <w:bCs/>
          <w:sz w:val="24"/>
          <w:szCs w:val="24"/>
        </w:rPr>
        <w:t>, a</w:t>
      </w:r>
      <w:r w:rsidR="00065D8F">
        <w:rPr>
          <w:rFonts w:ascii="Arial" w:hAnsi="Arial" w:cs="Arial"/>
          <w:bCs/>
          <w:sz w:val="24"/>
          <w:szCs w:val="24"/>
        </w:rPr>
        <w:t xml:space="preserve">sí como </w:t>
      </w:r>
      <w:r w:rsidR="007A0F63">
        <w:rPr>
          <w:rFonts w:ascii="Arial" w:hAnsi="Arial" w:cs="Arial"/>
          <w:bCs/>
          <w:sz w:val="24"/>
          <w:szCs w:val="24"/>
        </w:rPr>
        <w:t xml:space="preserve">aplicaciones </w:t>
      </w:r>
      <w:r w:rsidR="00065D8F">
        <w:rPr>
          <w:rFonts w:ascii="Arial" w:hAnsi="Arial" w:cs="Arial"/>
          <w:bCs/>
          <w:sz w:val="24"/>
          <w:szCs w:val="24"/>
        </w:rPr>
        <w:t xml:space="preserve">tales como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SimpleDairy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>, SICC, NutriStat</w:t>
      </w:r>
      <w:r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DairyProfit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 xml:space="preserve"> entre otros. Es dirigida por el </w:t>
      </w:r>
      <w:r>
        <w:rPr>
          <w:rFonts w:ascii="Arial" w:hAnsi="Arial" w:cs="Arial"/>
          <w:bCs/>
          <w:sz w:val="24"/>
          <w:szCs w:val="24"/>
        </w:rPr>
        <w:t>Ing.,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M.Sc</w:t>
      </w:r>
      <w:proofErr w:type="spellEnd"/>
      <w:r>
        <w:rPr>
          <w:rFonts w:ascii="Arial" w:hAnsi="Arial" w:cs="Arial"/>
          <w:bCs/>
          <w:sz w:val="24"/>
          <w:szCs w:val="24"/>
        </w:rPr>
        <w:t>.,</w:t>
      </w:r>
      <w:r w:rsidRPr="00EF79B1">
        <w:rPr>
          <w:rFonts w:ascii="Arial" w:hAnsi="Arial" w:cs="Arial"/>
          <w:bCs/>
          <w:sz w:val="24"/>
          <w:szCs w:val="24"/>
        </w:rPr>
        <w:t xml:space="preserve"> </w:t>
      </w:r>
      <w:r w:rsidR="006F4B34">
        <w:rPr>
          <w:rFonts w:ascii="Arial" w:hAnsi="Arial" w:cs="Arial"/>
          <w:bCs/>
          <w:sz w:val="24"/>
          <w:szCs w:val="24"/>
        </w:rPr>
        <w:t>PhD</w:t>
      </w:r>
      <w:r w:rsidR="00367680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08F6">
        <w:rPr>
          <w:rFonts w:ascii="Arial" w:hAnsi="Arial" w:cs="Arial"/>
          <w:bCs/>
          <w:sz w:val="24"/>
          <w:szCs w:val="24"/>
        </w:rPr>
        <w:t>César Solano Patiño</w:t>
      </w:r>
      <w:r w:rsidR="00D95461">
        <w:rPr>
          <w:rFonts w:ascii="Arial" w:hAnsi="Arial" w:cs="Arial"/>
          <w:bCs/>
          <w:sz w:val="24"/>
          <w:szCs w:val="24"/>
        </w:rPr>
        <w:t xml:space="preserve">. La empresa </w:t>
      </w:r>
      <w:r w:rsidR="004B08F6">
        <w:rPr>
          <w:rFonts w:ascii="Arial" w:hAnsi="Arial" w:cs="Arial"/>
          <w:bCs/>
          <w:sz w:val="24"/>
          <w:szCs w:val="24"/>
        </w:rPr>
        <w:t xml:space="preserve">se encuentra ubicada en Cartago Centro, 300 metros al este del cementerio. </w:t>
      </w:r>
      <w:sdt>
        <w:sdtPr>
          <w:rPr>
            <w:rFonts w:ascii="Arial" w:hAnsi="Arial" w:cs="Arial"/>
            <w:bCs/>
            <w:sz w:val="24"/>
            <w:szCs w:val="24"/>
          </w:rPr>
          <w:id w:val="1896776369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Sol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6619E357" w:rsidR="006154C8" w:rsidRDefault="00F317B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Actualmente</w:t>
      </w:r>
      <w:r w:rsidR="00D65E59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ambas empresas tienen como meta desarrollar un dispositivo</w:t>
      </w:r>
      <w:r w:rsidR="00D65E59">
        <w:rPr>
          <w:rFonts w:ascii="Arial" w:hAnsi="Arial" w:cs="Arial"/>
          <w:bCs/>
          <w:sz w:val="24"/>
          <w:szCs w:val="24"/>
        </w:rPr>
        <w:t xml:space="preserve"> capaz de dispensar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D65E59">
        <w:rPr>
          <w:rFonts w:ascii="Arial" w:hAnsi="Arial" w:cs="Arial"/>
          <w:bCs/>
          <w:sz w:val="24"/>
          <w:szCs w:val="24"/>
        </w:rPr>
        <w:t>(con las precisiones requeridas)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6154C8">
        <w:rPr>
          <w:rFonts w:ascii="Arial" w:hAnsi="Arial" w:cs="Arial"/>
          <w:bCs/>
          <w:sz w:val="24"/>
          <w:szCs w:val="24"/>
        </w:rPr>
        <w:t xml:space="preserve">alimento para </w:t>
      </w:r>
      <w:r w:rsidR="00D65E59">
        <w:rPr>
          <w:rFonts w:ascii="Arial" w:hAnsi="Arial" w:cs="Arial"/>
          <w:bCs/>
          <w:sz w:val="24"/>
          <w:szCs w:val="24"/>
        </w:rPr>
        <w:t xml:space="preserve">las </w:t>
      </w:r>
      <w:r w:rsidR="006154C8">
        <w:rPr>
          <w:rFonts w:ascii="Arial" w:hAnsi="Arial" w:cs="Arial"/>
          <w:bCs/>
          <w:sz w:val="24"/>
          <w:szCs w:val="24"/>
        </w:rPr>
        <w:t xml:space="preserve">vacas </w:t>
      </w:r>
      <w:r w:rsidR="00D65E59">
        <w:rPr>
          <w:rFonts w:ascii="Arial" w:hAnsi="Arial" w:cs="Arial"/>
          <w:bCs/>
          <w:sz w:val="24"/>
          <w:szCs w:val="24"/>
        </w:rPr>
        <w:t xml:space="preserve">lecheras </w:t>
      </w:r>
      <w:r w:rsidR="006154C8">
        <w:rPr>
          <w:rFonts w:ascii="Arial" w:hAnsi="Arial" w:cs="Arial"/>
          <w:bCs/>
          <w:sz w:val="24"/>
          <w:szCs w:val="24"/>
        </w:rPr>
        <w:t xml:space="preserve">de </w:t>
      </w:r>
      <w:commentRangeStart w:id="12"/>
      <w:commentRangeStart w:id="13"/>
      <w:r w:rsidR="006154C8">
        <w:rPr>
          <w:rFonts w:ascii="Arial" w:hAnsi="Arial" w:cs="Arial"/>
          <w:bCs/>
          <w:sz w:val="24"/>
          <w:szCs w:val="24"/>
        </w:rPr>
        <w:t>acuerdo</w:t>
      </w:r>
      <w:commentRangeEnd w:id="12"/>
      <w:r w:rsidR="00D65E59">
        <w:rPr>
          <w:rStyle w:val="Refdecomentario"/>
        </w:rPr>
        <w:commentReference w:id="12"/>
      </w:r>
      <w:commentRangeEnd w:id="13"/>
      <w:r w:rsidR="00D65E59">
        <w:rPr>
          <w:rStyle w:val="Refdecomentario"/>
        </w:rPr>
        <w:commentReference w:id="13"/>
      </w:r>
      <w:r w:rsidR="006154C8">
        <w:rPr>
          <w:rFonts w:ascii="Arial" w:hAnsi="Arial" w:cs="Arial"/>
          <w:bCs/>
          <w:sz w:val="24"/>
          <w:szCs w:val="24"/>
        </w:rPr>
        <w:t xml:space="preserve"> con las tablas de nutrición elaboradas manualmente o generadas por NutriStat.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</w:t>
      </w:r>
      <w:commentRangeStart w:id="14"/>
      <w:commentRangeStart w:id="15"/>
      <w:r>
        <w:rPr>
          <w:rFonts w:ascii="Arial" w:hAnsi="Arial" w:cs="Arial"/>
          <w:bCs/>
          <w:sz w:val="24"/>
          <w:szCs w:val="24"/>
        </w:rPr>
        <w:t>subsistemas</w:t>
      </w:r>
      <w:commentRangeEnd w:id="14"/>
      <w:r>
        <w:rPr>
          <w:rStyle w:val="Refdecomentario"/>
        </w:rPr>
        <w:commentReference w:id="14"/>
      </w:r>
      <w:commentRangeEnd w:id="15"/>
      <w:r>
        <w:rPr>
          <w:rStyle w:val="Refdecomentario"/>
        </w:rPr>
        <w:commentReference w:id="15"/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7EA9D711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</w:t>
      </w:r>
    </w:p>
    <w:p w14:paraId="613757A6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Medición de masa</w:t>
      </w:r>
    </w:p>
    <w:p w14:paraId="572D1CC4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</w:p>
    <w:p w14:paraId="5270EA1C" w14:textId="2331A2B2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ontención </w:t>
      </w:r>
      <w:r w:rsidR="00AA5872" w:rsidRPr="00DB287E">
        <w:rPr>
          <w:rFonts w:ascii="Arial" w:hAnsi="Arial" w:cs="Arial"/>
          <w:bCs/>
          <w:sz w:val="24"/>
          <w:szCs w:val="24"/>
        </w:rPr>
        <w:t xml:space="preserve">de </w:t>
      </w:r>
      <w:r>
        <w:rPr>
          <w:rFonts w:ascii="Arial" w:hAnsi="Arial" w:cs="Arial"/>
          <w:bCs/>
          <w:sz w:val="24"/>
          <w:szCs w:val="24"/>
        </w:rPr>
        <w:t>la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materia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prima</w:t>
      </w:r>
      <w:r w:rsidR="009A2A8A">
        <w:rPr>
          <w:rFonts w:ascii="Arial" w:hAnsi="Arial" w:cs="Arial"/>
          <w:bCs/>
          <w:sz w:val="24"/>
          <w:szCs w:val="24"/>
        </w:rPr>
        <w:t>s</w:t>
      </w:r>
    </w:p>
    <w:p w14:paraId="29F576CA" w14:textId="4E3DC721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381E3A" w:rsidRPr="00DB287E">
        <w:rPr>
          <w:rFonts w:ascii="Arial" w:hAnsi="Arial" w:cs="Arial"/>
          <w:bCs/>
          <w:sz w:val="24"/>
          <w:szCs w:val="24"/>
        </w:rPr>
        <w:t>esplazamiento</w:t>
      </w:r>
      <w:r>
        <w:rPr>
          <w:rFonts w:ascii="Arial" w:hAnsi="Arial" w:cs="Arial"/>
          <w:bCs/>
          <w:sz w:val="24"/>
          <w:szCs w:val="24"/>
        </w:rPr>
        <w:t xml:space="preserve"> del carro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 </w:t>
      </w:r>
    </w:p>
    <w:p w14:paraId="1E5BAE20" w14:textId="16DFE229" w:rsidR="0096645C" w:rsidRPr="00DB287E" w:rsidRDefault="00F317BE" w:rsidP="00DB28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>eliminar las imprecisiones producto del proceso de alimentación</w:t>
      </w:r>
      <w:r w:rsidR="00EF3888">
        <w:rPr>
          <w:rFonts w:ascii="Arial" w:hAnsi="Arial" w:cs="Arial"/>
          <w:bCs/>
          <w:sz w:val="24"/>
          <w:szCs w:val="24"/>
        </w:rPr>
        <w:t xml:space="preserve"> y optimizar los costos de producción de </w:t>
      </w:r>
      <w:commentRangeStart w:id="16"/>
      <w:r w:rsidR="00EF3888">
        <w:rPr>
          <w:rFonts w:ascii="Arial" w:hAnsi="Arial" w:cs="Arial"/>
          <w:bCs/>
          <w:sz w:val="24"/>
          <w:szCs w:val="24"/>
        </w:rPr>
        <w:t>leche</w:t>
      </w:r>
      <w:commentRangeEnd w:id="16"/>
      <w:r w:rsidR="00EF3888">
        <w:rPr>
          <w:rStyle w:val="Refdecomentario"/>
        </w:rPr>
        <w:commentReference w:id="16"/>
      </w:r>
      <w:r w:rsidR="00EF3888">
        <w:rPr>
          <w:rFonts w:ascii="Arial" w:hAnsi="Arial" w:cs="Arial"/>
          <w:bCs/>
          <w:sz w:val="24"/>
          <w:szCs w:val="24"/>
        </w:rPr>
        <w:t>.</w:t>
      </w:r>
    </w:p>
    <w:p w14:paraId="4508FE9D" w14:textId="77777777" w:rsidR="000819B9" w:rsidRPr="007B291B" w:rsidRDefault="000819B9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051CB94F" w14:textId="77777777" w:rsidR="00EF7F21" w:rsidRDefault="00EF7F21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17" w:name="_Toc517716441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17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4240C7C4" w:rsidR="00C12CA1" w:rsidRDefault="00531633" w:rsidP="00C12CA1">
      <w:pPr>
        <w:jc w:val="center"/>
        <w:rPr>
          <w:rFonts w:ascii="Arial" w:hAnsi="Arial" w:cs="Arial"/>
        </w:rPr>
      </w:pPr>
      <w:commentRangeStart w:id="18"/>
      <w:r>
        <w:rPr>
          <w:noProof/>
          <w:lang w:eastAsia="es-CR"/>
        </w:rPr>
        <w:drawing>
          <wp:inline distT="0" distB="0" distL="0" distR="0" wp14:anchorId="4A3C835E" wp14:editId="64BBBC7F">
            <wp:extent cx="5612130" cy="2377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>
        <w:rPr>
          <w:rStyle w:val="Refdecomentario"/>
        </w:rPr>
        <w:commentReference w:id="18"/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6B85FA1D" w14:textId="77777777" w:rsidR="000819B9" w:rsidRDefault="000819B9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19" w:name="_Toc432944434"/>
      <w:bookmarkStart w:id="20" w:name="_Toc517716442"/>
      <w:r w:rsidRPr="00FB7CE8">
        <w:rPr>
          <w:rFonts w:ascii="Arial" w:hAnsi="Arial" w:cs="Arial"/>
          <w:color w:val="auto"/>
        </w:rPr>
        <w:t>Definición del problema</w:t>
      </w:r>
      <w:bookmarkEnd w:id="19"/>
      <w:bookmarkEnd w:id="20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1" w:name="_Toc432944435"/>
      <w:bookmarkStart w:id="22" w:name="_Toc517716443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21"/>
      <w:bookmarkEnd w:id="22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0AB38ED6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del método,</w:t>
      </w:r>
      <w:r w:rsidR="00367680">
        <w:rPr>
          <w:lang w:val="es-ES"/>
        </w:rPr>
        <w:t xml:space="preserve"> este requiere que el vaquero</w:t>
      </w:r>
      <w:r w:rsidR="00531633">
        <w:rPr>
          <w:lang w:val="es-ES"/>
        </w:rPr>
        <w:t xml:space="preserve"> maneje una hoja de papel</w:t>
      </w:r>
      <w:r w:rsidR="007B1F8B">
        <w:rPr>
          <w:lang w:val="es-ES"/>
        </w:rPr>
        <w:t xml:space="preserve"> con </w:t>
      </w:r>
      <w:r w:rsidR="00531633">
        <w:rPr>
          <w:lang w:val="es-ES"/>
        </w:rPr>
        <w:t xml:space="preserve">muchas filas </w:t>
      </w:r>
      <w:r w:rsidR="00367680">
        <w:rPr>
          <w:lang w:val="es-ES"/>
        </w:rPr>
        <w:t xml:space="preserve">de raciones </w:t>
      </w:r>
      <w:commentRangeStart w:id="23"/>
      <w:r w:rsidR="00367680">
        <w:rPr>
          <w:lang w:val="es-ES"/>
        </w:rPr>
        <w:t>diferentes</w:t>
      </w:r>
      <w:commentRangeEnd w:id="23"/>
      <w:r w:rsidR="00A2243C">
        <w:rPr>
          <w:rStyle w:val="Refdecomentario"/>
          <w:rFonts w:asciiTheme="minorHAnsi" w:eastAsiaTheme="minorHAnsi" w:hAnsiTheme="minorHAnsi" w:cstheme="minorBidi"/>
          <w:lang w:val="es-CR"/>
        </w:rPr>
        <w:commentReference w:id="23"/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3B376C">
        <w:rPr>
          <w:lang w:val="es-ES"/>
        </w:rPr>
        <w:t>provoca que el</w:t>
      </w:r>
      <w:r w:rsidR="0095669A">
        <w:rPr>
          <w:lang w:val="es-ES"/>
        </w:rPr>
        <w:t xml:space="preserve"> operario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que consulte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pereza.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53959A4C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commentRangeStart w:id="24"/>
      <w:commentRangeStart w:id="25"/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commentRangeEnd w:id="24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4"/>
      </w:r>
      <w:commentRangeEnd w:id="25"/>
      <w:r w:rsidR="0089708F">
        <w:rPr>
          <w:rStyle w:val="Refdecomentario"/>
          <w:rFonts w:asciiTheme="minorHAnsi" w:eastAsiaTheme="minorHAnsi" w:hAnsiTheme="minorHAnsi" w:cstheme="minorBidi"/>
          <w:lang w:val="es-CR"/>
        </w:rPr>
        <w:commentReference w:id="25"/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</w:t>
      </w:r>
      <w:r w:rsidR="00C84A14">
        <w:rPr>
          <w:lang w:val="es-ES"/>
        </w:rPr>
        <w:lastRenderedPageBreak/>
        <w:t xml:space="preserve">graduadas. </w:t>
      </w:r>
      <w:r w:rsidR="00C82FCE">
        <w:rPr>
          <w:lang w:val="es-ES"/>
        </w:rPr>
        <w:t xml:space="preserve">Sin embargo, </w:t>
      </w:r>
      <w:r w:rsidR="0089708F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</w:t>
      </w:r>
      <w:commentRangeStart w:id="26"/>
      <w:r w:rsidR="00367680">
        <w:rPr>
          <w:lang w:val="es-ES"/>
        </w:rPr>
        <w:t>dosis</w:t>
      </w:r>
      <w:commentRangeEnd w:id="26"/>
      <w:r w:rsidR="0089708F">
        <w:rPr>
          <w:lang w:val="es-ES"/>
        </w:rPr>
        <w:t>,</w:t>
      </w:r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6"/>
      </w:r>
      <w:r w:rsidR="00367680">
        <w:rPr>
          <w:lang w:val="es-ES"/>
        </w:rPr>
        <w:t xml:space="preserve"> no es posible garantizar que </w:t>
      </w:r>
      <w:commentRangeStart w:id="27"/>
      <w:commentRangeStart w:id="28"/>
      <w:r w:rsidR="00367680">
        <w:rPr>
          <w:lang w:val="es-ES"/>
        </w:rPr>
        <w:t>la masa sea siempre la misma.</w:t>
      </w:r>
      <w:commentRangeEnd w:id="27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7"/>
      </w:r>
      <w:commentRangeEnd w:id="28"/>
      <w:r w:rsidR="00265C0A">
        <w:rPr>
          <w:rStyle w:val="Refdecomentario"/>
          <w:rFonts w:asciiTheme="minorHAnsi" w:eastAsiaTheme="minorHAnsi" w:hAnsiTheme="minorHAnsi" w:cstheme="minorBidi"/>
          <w:lang w:val="es-CR"/>
        </w:rPr>
        <w:commentReference w:id="28"/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6E471C6C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6C3E3F">
        <w:rPr>
          <w:rFonts w:ascii="Arial" w:hAnsi="Arial" w:cs="Arial"/>
          <w:sz w:val="24"/>
        </w:rPr>
        <w:t>; por tanto, e</w:t>
      </w:r>
      <w:r w:rsidR="001E6B55">
        <w:rPr>
          <w:rFonts w:ascii="Arial" w:hAnsi="Arial" w:cs="Arial"/>
          <w:sz w:val="24"/>
        </w:rPr>
        <w:t>s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5472D11B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[5]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43EBD3D0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123AF">
        <w:rPr>
          <w:rFonts w:cs="Arial"/>
          <w:lang w:val="es-CR"/>
        </w:rPr>
        <w:t xml:space="preserve">las empresas involucradas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29" w:name="_Toc432944436"/>
      <w:bookmarkStart w:id="30" w:name="_Toc517716444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29"/>
      <w:bookmarkEnd w:id="30"/>
    </w:p>
    <w:p w14:paraId="5D9F13F1" w14:textId="4588DFCB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alimentación no están siendo utilizados eficientemente debido a que existen debilidades en los métodos de distribución e imprecisiones en la dosificación por parte de los vaqueros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404C7A9C" w14:textId="77777777" w:rsidR="006431AD" w:rsidRDefault="006431AD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31" w:name="_Toc432944437"/>
      <w:r>
        <w:rPr>
          <w:rFonts w:ascii="Arial" w:hAnsi="Arial" w:cs="Arial"/>
        </w:rPr>
        <w:br w:type="page"/>
      </w:r>
    </w:p>
    <w:p w14:paraId="6211C1C3" w14:textId="2C3675A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2" w:name="_Toc517716445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31"/>
      <w:bookmarkEnd w:id="32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414293FC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e solución se </w:t>
      </w:r>
      <w:commentRangeStart w:id="33"/>
      <w:r>
        <w:rPr>
          <w:rFonts w:ascii="Arial" w:hAnsi="Arial" w:cs="Arial"/>
          <w:bCs/>
          <w:sz w:val="24"/>
          <w:szCs w:val="24"/>
        </w:rPr>
        <w:t>e</w:t>
      </w:r>
      <w:r w:rsidR="00127B26">
        <w:rPr>
          <w:rFonts w:ascii="Arial" w:hAnsi="Arial" w:cs="Arial"/>
          <w:bCs/>
          <w:sz w:val="24"/>
          <w:szCs w:val="24"/>
        </w:rPr>
        <w:t>nfocara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End w:id="33"/>
      <w:r w:rsidR="00C72F8F">
        <w:rPr>
          <w:rStyle w:val="Refdecomentario"/>
        </w:rPr>
        <w:commentReference w:id="33"/>
      </w:r>
      <w:r>
        <w:rPr>
          <w:rFonts w:ascii="Arial" w:hAnsi="Arial" w:cs="Arial"/>
          <w:bCs/>
          <w:sz w:val="24"/>
          <w:szCs w:val="24"/>
        </w:rPr>
        <w:t>en la implementación de lo</w:t>
      </w:r>
      <w:r w:rsidR="00D30200">
        <w:rPr>
          <w:rFonts w:ascii="Arial" w:hAnsi="Arial" w:cs="Arial"/>
          <w:bCs/>
          <w:sz w:val="24"/>
          <w:szCs w:val="24"/>
        </w:rPr>
        <w:t>s sistemas de medición de masa</w:t>
      </w:r>
      <w:r w:rsidR="003B7DD4">
        <w:rPr>
          <w:rFonts w:ascii="Arial" w:hAnsi="Arial" w:cs="Arial"/>
          <w:bCs/>
          <w:sz w:val="24"/>
          <w:szCs w:val="24"/>
        </w:rPr>
        <w:t xml:space="preserve">, </w:t>
      </w:r>
      <w:r w:rsidR="00DA3AFF">
        <w:rPr>
          <w:rFonts w:ascii="Arial" w:hAnsi="Arial" w:cs="Arial"/>
          <w:bCs/>
          <w:sz w:val="24"/>
          <w:szCs w:val="24"/>
        </w:rPr>
        <w:t xml:space="preserve">la </w:t>
      </w:r>
      <w:commentRangeStart w:id="34"/>
      <w:r w:rsidR="003B7DD4">
        <w:rPr>
          <w:rFonts w:ascii="Arial" w:hAnsi="Arial" w:cs="Arial"/>
          <w:bCs/>
          <w:sz w:val="24"/>
          <w:szCs w:val="24"/>
        </w:rPr>
        <w:t>interfaz</w:t>
      </w:r>
      <w:commentRangeEnd w:id="34"/>
      <w:r w:rsidR="009B2A07">
        <w:rPr>
          <w:rStyle w:val="Refdecomentario"/>
        </w:rPr>
        <w:commentReference w:id="34"/>
      </w:r>
      <w:r w:rsidR="003B7DD4">
        <w:rPr>
          <w:rFonts w:ascii="Arial" w:hAnsi="Arial" w:cs="Arial"/>
          <w:bCs/>
          <w:sz w:val="24"/>
          <w:szCs w:val="24"/>
        </w:rPr>
        <w:t xml:space="preserve"> con el usuario</w:t>
      </w:r>
      <w:r w:rsidR="00D302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y </w:t>
      </w:r>
      <w:r w:rsidR="00DA3AFF">
        <w:rPr>
          <w:rFonts w:ascii="Arial" w:hAnsi="Arial" w:cs="Arial"/>
          <w:bCs/>
          <w:sz w:val="24"/>
          <w:szCs w:val="24"/>
        </w:rPr>
        <w:t xml:space="preserve">el </w:t>
      </w:r>
      <w:commentRangeStart w:id="35"/>
      <w:commentRangeStart w:id="36"/>
      <w:r>
        <w:rPr>
          <w:rFonts w:ascii="Arial" w:hAnsi="Arial" w:cs="Arial"/>
          <w:bCs/>
          <w:sz w:val="24"/>
          <w:szCs w:val="24"/>
        </w:rPr>
        <w:t xml:space="preserve">depositado </w:t>
      </w:r>
      <w:commentRangeEnd w:id="35"/>
      <w:r w:rsidR="009B2A07">
        <w:rPr>
          <w:rStyle w:val="Refdecomentario"/>
        </w:rPr>
        <w:commentReference w:id="35"/>
      </w:r>
      <w:commentRangeEnd w:id="36"/>
      <w:r w:rsidR="001239CE">
        <w:rPr>
          <w:rStyle w:val="Refdecomentario"/>
        </w:rPr>
        <w:commentReference w:id="36"/>
      </w:r>
      <w:r>
        <w:rPr>
          <w:rFonts w:ascii="Arial" w:hAnsi="Arial" w:cs="Arial"/>
          <w:bCs/>
          <w:sz w:val="24"/>
          <w:szCs w:val="24"/>
        </w:rPr>
        <w:t>del alimento.</w:t>
      </w:r>
    </w:p>
    <w:p w14:paraId="091F3B0B" w14:textId="4D39281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B94E57">
        <w:rPr>
          <w:rFonts w:ascii="Arial" w:hAnsi="Arial" w:cs="Arial"/>
          <w:bCs/>
          <w:sz w:val="24"/>
          <w:szCs w:val="24"/>
        </w:rPr>
        <w:t xml:space="preserve">las materias primas </w:t>
      </w:r>
      <w:r w:rsidR="001E2E9F">
        <w:rPr>
          <w:rFonts w:ascii="Arial" w:hAnsi="Arial" w:cs="Arial"/>
          <w:bCs/>
          <w:sz w:val="24"/>
          <w:szCs w:val="24"/>
        </w:rPr>
        <w:t>de la alimentación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F366DB">
        <w:rPr>
          <w:rFonts w:ascii="Arial" w:hAnsi="Arial" w:cs="Arial"/>
          <w:bCs/>
          <w:sz w:val="24"/>
          <w:szCs w:val="24"/>
        </w:rPr>
        <w:t>En total son 4 tolvas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F366DB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>cada una con diferente capacidad</w:t>
      </w:r>
      <w:r w:rsidR="00C000C8">
        <w:rPr>
          <w:rFonts w:ascii="Arial" w:hAnsi="Arial" w:cs="Arial"/>
          <w:bCs/>
          <w:sz w:val="24"/>
          <w:szCs w:val="24"/>
        </w:rPr>
        <w:t xml:space="preserve"> y con diferentes 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2235"/>
        <w:gridCol w:w="2303"/>
        <w:gridCol w:w="1877"/>
      </w:tblGrid>
      <w:tr w:rsidR="00220EE6" w14:paraId="0BF960C7" w14:textId="77777777" w:rsidTr="00B03B88">
        <w:tc>
          <w:tcPr>
            <w:tcW w:w="2413" w:type="dxa"/>
          </w:tcPr>
          <w:p w14:paraId="0304AA4E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  <w:tc>
          <w:tcPr>
            <w:tcW w:w="1877" w:type="dxa"/>
          </w:tcPr>
          <w:p w14:paraId="113727AA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requerida (%)</w:t>
            </w:r>
          </w:p>
        </w:tc>
      </w:tr>
      <w:tr w:rsidR="00220EE6" w14:paraId="7099C9A5" w14:textId="77777777" w:rsidTr="00B03B88">
        <w:tc>
          <w:tcPr>
            <w:tcW w:w="2413" w:type="dxa"/>
          </w:tcPr>
          <w:p w14:paraId="790278B9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,00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,00</w:t>
            </w:r>
          </w:p>
        </w:tc>
        <w:tc>
          <w:tcPr>
            <w:tcW w:w="2303" w:type="dxa"/>
          </w:tcPr>
          <w:p w14:paraId="606A8BF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14:paraId="728843B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07DF3DE9" w14:textId="77777777" w:rsidTr="00B03B88">
        <w:tc>
          <w:tcPr>
            <w:tcW w:w="2413" w:type="dxa"/>
          </w:tcPr>
          <w:p w14:paraId="56D9B1F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0,4 – 0,6</w:t>
            </w:r>
          </w:p>
        </w:tc>
        <w:tc>
          <w:tcPr>
            <w:tcW w:w="2303" w:type="dxa"/>
          </w:tcPr>
          <w:p w14:paraId="4E1F050A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7" w:type="dxa"/>
          </w:tcPr>
          <w:p w14:paraId="171125AE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16AF742E" w14:textId="77777777" w:rsidTr="00B03B88">
        <w:tc>
          <w:tcPr>
            <w:tcW w:w="2413" w:type="dxa"/>
          </w:tcPr>
          <w:p w14:paraId="1A56C1E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303" w:type="dxa"/>
          </w:tcPr>
          <w:p w14:paraId="18D8D2DF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14:paraId="511E690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20EE6" w14:paraId="0F330D89" w14:textId="77777777" w:rsidTr="00B03B88">
        <w:tc>
          <w:tcPr>
            <w:tcW w:w="2413" w:type="dxa"/>
          </w:tcPr>
          <w:p w14:paraId="6408C540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</w:p>
        </w:tc>
        <w:tc>
          <w:tcPr>
            <w:tcW w:w="2303" w:type="dxa"/>
          </w:tcPr>
          <w:p w14:paraId="4AB7CB5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77" w:type="dxa"/>
          </w:tcPr>
          <w:p w14:paraId="0800511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9865BC0" w14:textId="51477057" w:rsidR="008D0A9E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tolva existirá </w:t>
      </w:r>
      <w:r w:rsidR="00D901C4">
        <w:rPr>
          <w:rFonts w:ascii="Arial" w:hAnsi="Arial" w:cs="Arial"/>
          <w:bCs/>
          <w:sz w:val="24"/>
          <w:szCs w:val="24"/>
        </w:rPr>
        <w:t xml:space="preserve">un tornillo sin fin 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>soportado por células de carga</w:t>
      </w:r>
      <w:r w:rsidR="00065FC0">
        <w:rPr>
          <w:rFonts w:ascii="Arial" w:hAnsi="Arial" w:cs="Arial"/>
          <w:bCs/>
          <w:sz w:val="24"/>
          <w:szCs w:val="24"/>
        </w:rPr>
        <w:t xml:space="preserve"> de precisión</w:t>
      </w:r>
      <w:r w:rsidR="003F5488">
        <w:rPr>
          <w:rFonts w:ascii="Arial" w:hAnsi="Arial" w:cs="Arial"/>
          <w:bCs/>
          <w:sz w:val="24"/>
          <w:szCs w:val="24"/>
        </w:rPr>
        <w:t xml:space="preserve">. </w:t>
      </w:r>
      <w:r w:rsidR="00E91840">
        <w:rPr>
          <w:rFonts w:ascii="Arial" w:hAnsi="Arial" w:cs="Arial"/>
          <w:bCs/>
          <w:sz w:val="24"/>
          <w:szCs w:val="24"/>
        </w:rPr>
        <w:t>La tolva 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</w:t>
      </w:r>
      <w:commentRangeStart w:id="37"/>
      <w:r w:rsidR="00E91840">
        <w:rPr>
          <w:rFonts w:ascii="Arial" w:hAnsi="Arial" w:cs="Arial"/>
          <w:bCs/>
          <w:sz w:val="24"/>
          <w:szCs w:val="24"/>
        </w:rPr>
        <w:t>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commentRangeEnd w:id="37"/>
      <w:r w:rsidR="00296198">
        <w:rPr>
          <w:rStyle w:val="Refdecomentario"/>
        </w:rPr>
        <w:commentReference w:id="37"/>
      </w:r>
      <w:r w:rsidR="00E91840">
        <w:rPr>
          <w:rFonts w:ascii="Arial" w:hAnsi="Arial" w:cs="Arial"/>
          <w:bCs/>
          <w:sz w:val="24"/>
          <w:szCs w:val="24"/>
        </w:rPr>
        <w:t xml:space="preserve">mientras que la levadura y el mineral </w:t>
      </w:r>
      <w:r w:rsidR="00230FB0">
        <w:rPr>
          <w:rFonts w:ascii="Arial" w:hAnsi="Arial" w:cs="Arial"/>
          <w:bCs/>
          <w:sz w:val="24"/>
          <w:szCs w:val="24"/>
        </w:rPr>
        <w:t>serán medidas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en la parte inferior una compuerta accionada por un servomotor </w:t>
      </w:r>
      <w:r w:rsidR="001F6FE4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</w:t>
      </w:r>
      <w:commentRangeStart w:id="38"/>
      <w:commentRangeStart w:id="39"/>
      <w:r w:rsidR="00065FC0">
        <w:rPr>
          <w:rFonts w:ascii="Arial" w:hAnsi="Arial" w:cs="Arial"/>
          <w:bCs/>
          <w:sz w:val="24"/>
          <w:szCs w:val="24"/>
        </w:rPr>
        <w:t>abrir</w:t>
      </w:r>
      <w:commentRangeEnd w:id="38"/>
      <w:r w:rsidR="00094CE3">
        <w:rPr>
          <w:rStyle w:val="Refdecomentario"/>
        </w:rPr>
        <w:commentReference w:id="38"/>
      </w:r>
      <w:commentRangeEnd w:id="39"/>
      <w:r w:rsidR="00C51A4A">
        <w:rPr>
          <w:rStyle w:val="Refdecomentario"/>
        </w:rPr>
        <w:commentReference w:id="39"/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cuando se ha alcanzado la </w:t>
      </w:r>
      <w:r w:rsidR="000178C0">
        <w:rPr>
          <w:rFonts w:ascii="Arial" w:hAnsi="Arial" w:cs="Arial"/>
          <w:bCs/>
          <w:sz w:val="24"/>
          <w:szCs w:val="24"/>
        </w:rPr>
        <w:t xml:space="preserve">cantidad de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  <w:r w:rsidR="00927AD4">
        <w:rPr>
          <w:rFonts w:ascii="Arial" w:hAnsi="Arial" w:cs="Arial"/>
          <w:bCs/>
          <w:sz w:val="24"/>
          <w:szCs w:val="24"/>
        </w:rPr>
        <w:t>En el momento en que esto</w:t>
      </w:r>
      <w:r w:rsidR="006F6532">
        <w:rPr>
          <w:rFonts w:ascii="Arial" w:hAnsi="Arial" w:cs="Arial"/>
          <w:bCs/>
          <w:sz w:val="24"/>
          <w:szCs w:val="24"/>
        </w:rPr>
        <w:t xml:space="preserve"> suceda </w:t>
      </w:r>
      <w:r w:rsidR="00065FC0">
        <w:rPr>
          <w:rFonts w:ascii="Arial" w:hAnsi="Arial" w:cs="Arial"/>
          <w:bCs/>
          <w:sz w:val="24"/>
          <w:szCs w:val="24"/>
        </w:rPr>
        <w:t>se detendrá el tornillo sin fin</w:t>
      </w:r>
      <w:r w:rsidR="001F6FE4">
        <w:rPr>
          <w:rFonts w:ascii="Arial" w:hAnsi="Arial" w:cs="Arial"/>
          <w:bCs/>
          <w:sz w:val="24"/>
          <w:szCs w:val="24"/>
        </w:rPr>
        <w:t xml:space="preserve"> alimentador</w:t>
      </w:r>
      <w:r w:rsidR="00065FC0">
        <w:rPr>
          <w:rFonts w:ascii="Arial" w:hAnsi="Arial" w:cs="Arial"/>
          <w:bCs/>
          <w:sz w:val="24"/>
          <w:szCs w:val="24"/>
        </w:rPr>
        <w:t>.</w:t>
      </w:r>
    </w:p>
    <w:p w14:paraId="06CB573A" w14:textId="427905B7" w:rsidR="003F5488" w:rsidRDefault="003F548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Las </w:t>
      </w:r>
      <w:r w:rsidR="001F6FE4">
        <w:rPr>
          <w:rFonts w:ascii="Arial" w:hAnsi="Arial" w:cs="Arial"/>
          <w:bCs/>
          <w:sz w:val="24"/>
          <w:szCs w:val="24"/>
        </w:rPr>
        <w:t xml:space="preserve">dosis de las </w:t>
      </w:r>
      <w:r w:rsidR="00430E82">
        <w:rPr>
          <w:rFonts w:ascii="Arial" w:hAnsi="Arial" w:cs="Arial"/>
          <w:bCs/>
          <w:sz w:val="24"/>
          <w:szCs w:val="24"/>
        </w:rPr>
        <w:t>tres es</w:t>
      </w:r>
      <w:r>
        <w:rPr>
          <w:rFonts w:ascii="Arial" w:hAnsi="Arial" w:cs="Arial"/>
          <w:bCs/>
          <w:sz w:val="24"/>
          <w:szCs w:val="24"/>
        </w:rPr>
        <w:t>clusas cae</w:t>
      </w:r>
      <w:r w:rsidR="000911FF">
        <w:rPr>
          <w:rFonts w:ascii="Arial" w:hAnsi="Arial" w:cs="Arial"/>
          <w:bCs/>
          <w:sz w:val="24"/>
          <w:szCs w:val="24"/>
        </w:rPr>
        <w:t>rán</w:t>
      </w:r>
      <w:r>
        <w:rPr>
          <w:rFonts w:ascii="Arial" w:hAnsi="Arial" w:cs="Arial"/>
          <w:bCs/>
          <w:sz w:val="24"/>
          <w:szCs w:val="24"/>
        </w:rPr>
        <w:t xml:space="preserve"> en un reservorio </w:t>
      </w:r>
      <w:r w:rsidR="007868AD">
        <w:rPr>
          <w:rFonts w:ascii="Arial" w:hAnsi="Arial" w:cs="Arial"/>
          <w:bCs/>
          <w:sz w:val="24"/>
          <w:szCs w:val="24"/>
        </w:rPr>
        <w:t>que está conectado con un tubo que tiene abertura al cepo</w:t>
      </w:r>
      <w:r w:rsidR="00D9672C">
        <w:rPr>
          <w:rFonts w:ascii="Arial" w:hAnsi="Arial" w:cs="Arial"/>
          <w:bCs/>
          <w:sz w:val="24"/>
          <w:szCs w:val="24"/>
        </w:rPr>
        <w:t xml:space="preserve"> del animal</w:t>
      </w:r>
      <w:r w:rsidR="007868AD">
        <w:rPr>
          <w:rFonts w:ascii="Arial" w:hAnsi="Arial" w:cs="Arial"/>
          <w:bCs/>
          <w:sz w:val="24"/>
          <w:szCs w:val="24"/>
        </w:rPr>
        <w:t>.</w:t>
      </w:r>
    </w:p>
    <w:p w14:paraId="5248FB24" w14:textId="0C64EB74" w:rsidR="00594037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un USB conectado en uno de sus puertos,</w:t>
      </w:r>
      <w:commentRangeStart w:id="40"/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commentRangeStart w:id="41"/>
      <w:r w:rsidR="00BA0082">
        <w:rPr>
          <w:rStyle w:val="Refdecomentario"/>
        </w:rPr>
        <w:commentReference w:id="42"/>
      </w:r>
      <w:commentRangeEnd w:id="41"/>
      <w:r w:rsidR="00DF284C">
        <w:rPr>
          <w:rStyle w:val="Refdecomentario"/>
        </w:rPr>
        <w:commentReference w:id="41"/>
      </w:r>
      <w:r w:rsidR="00667E03">
        <w:rPr>
          <w:rFonts w:ascii="Arial" w:hAnsi="Arial" w:cs="Arial"/>
          <w:bCs/>
          <w:sz w:val="24"/>
          <w:szCs w:val="24"/>
        </w:rPr>
        <w:t xml:space="preserve">la </w:t>
      </w:r>
      <w:commentRangeEnd w:id="40"/>
      <w:r w:rsidR="00874FB9">
        <w:rPr>
          <w:rStyle w:val="Refdecomentario"/>
        </w:rPr>
        <w:commentReference w:id="40"/>
      </w:r>
      <w:r w:rsidR="00667E03">
        <w:rPr>
          <w:rFonts w:ascii="Arial" w:hAnsi="Arial" w:cs="Arial"/>
          <w:bCs/>
          <w:sz w:val="24"/>
          <w:szCs w:val="24"/>
        </w:rPr>
        <w:t>identificación de la vaca</w:t>
      </w:r>
      <w:r w:rsidR="001E4168">
        <w:rPr>
          <w:rFonts w:ascii="Arial" w:hAnsi="Arial" w:cs="Arial"/>
          <w:bCs/>
          <w:sz w:val="24"/>
          <w:szCs w:val="24"/>
        </w:rPr>
        <w:t xml:space="preserve"> y la cantidad </w:t>
      </w:r>
      <w:r w:rsidR="000276C4">
        <w:rPr>
          <w:rFonts w:ascii="Arial" w:hAnsi="Arial" w:cs="Arial"/>
          <w:bCs/>
          <w:sz w:val="24"/>
          <w:szCs w:val="24"/>
        </w:rPr>
        <w:t xml:space="preserve">de cada </w:t>
      </w:r>
      <w:r w:rsidR="00EC3B22">
        <w:rPr>
          <w:rFonts w:ascii="Arial" w:hAnsi="Arial" w:cs="Arial"/>
          <w:bCs/>
          <w:sz w:val="24"/>
          <w:szCs w:val="24"/>
        </w:rPr>
        <w:t>concentrado, materia prima y aditivos</w:t>
      </w:r>
      <w:r w:rsidR="000276C4">
        <w:rPr>
          <w:rFonts w:ascii="Arial" w:hAnsi="Arial" w:cs="Arial"/>
          <w:bCs/>
          <w:sz w:val="24"/>
          <w:szCs w:val="24"/>
        </w:rPr>
        <w:t>.</w:t>
      </w:r>
    </w:p>
    <w:p w14:paraId="5BCC8C49" w14:textId="1C68143E" w:rsidR="001E4168" w:rsidRDefault="001E416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>
        <w:rPr>
          <w:rFonts w:ascii="Arial" w:hAnsi="Arial" w:cs="Arial"/>
          <w:bCs/>
          <w:sz w:val="24"/>
          <w:szCs w:val="24"/>
        </w:rPr>
        <w:t>mediante una botonera el número de identificación de la vaca y presionará un botón de in</w:t>
      </w:r>
      <w:r w:rsidR="007B3397">
        <w:rPr>
          <w:rFonts w:ascii="Arial" w:hAnsi="Arial" w:cs="Arial"/>
          <w:bCs/>
          <w:sz w:val="24"/>
          <w:szCs w:val="24"/>
        </w:rPr>
        <w:t xml:space="preserve">icio. </w:t>
      </w:r>
      <w:r w:rsidR="007B3397" w:rsidRPr="007B578E">
        <w:rPr>
          <w:rFonts w:ascii="Arial" w:hAnsi="Arial" w:cs="Arial"/>
          <w:bCs/>
          <w:sz w:val="24"/>
          <w:szCs w:val="24"/>
          <w:highlight w:val="yellow"/>
        </w:rPr>
        <w:t>U</w:t>
      </w:r>
      <w:r w:rsidRPr="007B578E">
        <w:rPr>
          <w:rFonts w:ascii="Arial" w:hAnsi="Arial" w:cs="Arial"/>
          <w:bCs/>
          <w:sz w:val="24"/>
          <w:szCs w:val="24"/>
          <w:highlight w:val="yellow"/>
        </w:rPr>
        <w:t xml:space="preserve">na </w:t>
      </w:r>
      <w:r w:rsidR="00CB3218" w:rsidRPr="007B578E">
        <w:rPr>
          <w:rFonts w:ascii="Arial" w:hAnsi="Arial" w:cs="Arial"/>
          <w:bCs/>
          <w:sz w:val="24"/>
          <w:szCs w:val="24"/>
          <w:highlight w:val="yellow"/>
        </w:rPr>
        <w:t>vez</w:t>
      </w:r>
      <w:r w:rsidR="00CB3218">
        <w:rPr>
          <w:rFonts w:ascii="Arial" w:hAnsi="Arial" w:cs="Arial"/>
          <w:bCs/>
          <w:sz w:val="24"/>
          <w:szCs w:val="24"/>
        </w:rPr>
        <w:t xml:space="preserve"> </w:t>
      </w:r>
      <w:r w:rsidR="000C0427">
        <w:rPr>
          <w:rFonts w:ascii="Arial" w:hAnsi="Arial" w:cs="Arial"/>
          <w:bCs/>
          <w:sz w:val="24"/>
          <w:szCs w:val="24"/>
        </w:rPr>
        <w:t xml:space="preserve">presionado </w:t>
      </w:r>
      <w:r w:rsidR="00FC096D">
        <w:rPr>
          <w:rFonts w:ascii="Arial" w:hAnsi="Arial" w:cs="Arial"/>
          <w:bCs/>
          <w:sz w:val="24"/>
          <w:szCs w:val="24"/>
        </w:rPr>
        <w:t xml:space="preserve">el sistema, se </w:t>
      </w:r>
      <w:r>
        <w:rPr>
          <w:rFonts w:ascii="Arial" w:hAnsi="Arial" w:cs="Arial"/>
          <w:bCs/>
          <w:sz w:val="24"/>
          <w:szCs w:val="24"/>
        </w:rPr>
        <w:t>iniciará con el proceso de</w:t>
      </w:r>
      <w:r w:rsidR="009D3CFF">
        <w:rPr>
          <w:rFonts w:ascii="Arial" w:hAnsi="Arial" w:cs="Arial"/>
          <w:bCs/>
          <w:sz w:val="24"/>
          <w:szCs w:val="24"/>
        </w:rPr>
        <w:t>sde la</w:t>
      </w:r>
      <w:r>
        <w:rPr>
          <w:rFonts w:ascii="Arial" w:hAnsi="Arial" w:cs="Arial"/>
          <w:bCs/>
          <w:sz w:val="24"/>
          <w:szCs w:val="24"/>
        </w:rPr>
        <w:t xml:space="preserve"> dosificación </w:t>
      </w:r>
      <w:r w:rsidR="00452955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hasta el depositado. </w:t>
      </w:r>
      <w:r w:rsidR="008808B4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ompletada la rutina</w:t>
      </w:r>
      <w:r w:rsidR="00194B72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activará un led y un sonido. La botonera contendrá </w:t>
      </w:r>
      <w:r w:rsidR="00BD6B9F">
        <w:rPr>
          <w:rFonts w:ascii="Arial" w:hAnsi="Arial" w:cs="Arial"/>
          <w:bCs/>
          <w:sz w:val="24"/>
          <w:szCs w:val="24"/>
        </w:rPr>
        <w:t xml:space="preserve">también una pantalla LCD que </w:t>
      </w:r>
      <w:r w:rsidR="00BD6B9F">
        <w:rPr>
          <w:rFonts w:ascii="Arial" w:hAnsi="Arial" w:cs="Arial"/>
          <w:bCs/>
          <w:sz w:val="24"/>
          <w:szCs w:val="24"/>
        </w:rPr>
        <w:lastRenderedPageBreak/>
        <w:t>mo</w:t>
      </w:r>
      <w:r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>
        <w:rPr>
          <w:rFonts w:ascii="Arial" w:hAnsi="Arial" w:cs="Arial"/>
          <w:bCs/>
          <w:sz w:val="24"/>
          <w:szCs w:val="24"/>
        </w:rPr>
        <w:t xml:space="preserve"> información sobre la cantidad </w:t>
      </w:r>
      <w:r w:rsidR="000911FF">
        <w:rPr>
          <w:rFonts w:ascii="Arial" w:hAnsi="Arial" w:cs="Arial"/>
          <w:bCs/>
          <w:sz w:val="24"/>
          <w:szCs w:val="24"/>
        </w:rPr>
        <w:t xml:space="preserve">depositada </w:t>
      </w:r>
      <w:r>
        <w:rPr>
          <w:rFonts w:ascii="Arial" w:hAnsi="Arial" w:cs="Arial"/>
          <w:bCs/>
          <w:sz w:val="24"/>
          <w:szCs w:val="24"/>
        </w:rPr>
        <w:t>de cada componente, el nivel de carga de la batería y la cantidad de vacas que han sido alimentadas en cada momento.</w:t>
      </w:r>
    </w:p>
    <w:p w14:paraId="55F3E033" w14:textId="6334B969" w:rsidR="007B3397" w:rsidRDefault="00E97924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el sistema será controlado mediante u</w:t>
      </w:r>
      <w:r w:rsidR="003F5488">
        <w:rPr>
          <w:rFonts w:ascii="Arial" w:hAnsi="Arial" w:cs="Arial"/>
          <w:bCs/>
          <w:sz w:val="24"/>
          <w:szCs w:val="24"/>
        </w:rPr>
        <w:t>na Raspberry Pi</w:t>
      </w:r>
      <w:r>
        <w:rPr>
          <w:rFonts w:ascii="Arial" w:hAnsi="Arial" w:cs="Arial"/>
          <w:bCs/>
          <w:sz w:val="24"/>
          <w:szCs w:val="24"/>
        </w:rPr>
        <w:t xml:space="preserve"> como CPU central, l</w:t>
      </w:r>
      <w:r w:rsidR="00200B7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cual recibirá los datos de las c</w:t>
      </w:r>
      <w:r w:rsidR="00194B72">
        <w:rPr>
          <w:rFonts w:ascii="Arial" w:hAnsi="Arial" w:cs="Arial"/>
          <w:bCs/>
          <w:sz w:val="24"/>
          <w:szCs w:val="24"/>
        </w:rPr>
        <w:t>élulas</w:t>
      </w:r>
      <w:r>
        <w:rPr>
          <w:rFonts w:ascii="Arial" w:hAnsi="Arial" w:cs="Arial"/>
          <w:bCs/>
          <w:sz w:val="24"/>
          <w:szCs w:val="24"/>
        </w:rPr>
        <w:t xml:space="preserve"> de carga</w:t>
      </w:r>
      <w:r w:rsidR="00874FB9">
        <w:rPr>
          <w:rFonts w:ascii="Arial" w:hAnsi="Arial" w:cs="Arial"/>
          <w:bCs/>
          <w:sz w:val="24"/>
          <w:szCs w:val="24"/>
        </w:rPr>
        <w:t xml:space="preserve">, </w:t>
      </w:r>
      <w:commentRangeStart w:id="43"/>
      <w:r w:rsidR="00874FB9">
        <w:rPr>
          <w:rFonts w:ascii="Arial" w:hAnsi="Arial" w:cs="Arial"/>
          <w:bCs/>
          <w:sz w:val="24"/>
          <w:szCs w:val="24"/>
        </w:rPr>
        <w:t>el archivo</w:t>
      </w:r>
      <w:r w:rsidR="003F5488">
        <w:rPr>
          <w:rFonts w:ascii="Arial" w:hAnsi="Arial" w:cs="Arial"/>
          <w:bCs/>
          <w:sz w:val="24"/>
          <w:szCs w:val="24"/>
        </w:rPr>
        <w:t xml:space="preserve"> de nutrición</w:t>
      </w:r>
      <w:commentRangeEnd w:id="43"/>
      <w:r w:rsidR="00874FB9">
        <w:rPr>
          <w:rStyle w:val="Refdecomentario"/>
        </w:rPr>
        <w:commentReference w:id="43"/>
      </w:r>
      <w:r w:rsidR="003F5488">
        <w:rPr>
          <w:rFonts w:ascii="Arial" w:hAnsi="Arial" w:cs="Arial"/>
          <w:bCs/>
          <w:sz w:val="24"/>
          <w:szCs w:val="24"/>
        </w:rPr>
        <w:t>, la identificació</w:t>
      </w:r>
      <w:r w:rsidR="007B3397">
        <w:rPr>
          <w:rFonts w:ascii="Arial" w:hAnsi="Arial" w:cs="Arial"/>
          <w:bCs/>
          <w:sz w:val="24"/>
          <w:szCs w:val="24"/>
        </w:rPr>
        <w:t xml:space="preserve">n de la vaca y enviará las señales de control para los actuadores </w:t>
      </w:r>
      <w:commentRangeStart w:id="44"/>
      <w:r w:rsidR="007B3397">
        <w:rPr>
          <w:rFonts w:ascii="Arial" w:hAnsi="Arial" w:cs="Arial"/>
          <w:bCs/>
          <w:sz w:val="24"/>
          <w:szCs w:val="24"/>
        </w:rPr>
        <w:t>mecánicos</w:t>
      </w:r>
      <w:commentRangeEnd w:id="44"/>
      <w:r w:rsidR="00874FB9">
        <w:rPr>
          <w:rStyle w:val="Refdecomentario"/>
        </w:rPr>
        <w:commentReference w:id="44"/>
      </w:r>
      <w:r w:rsidR="00874FB9">
        <w:rPr>
          <w:rFonts w:ascii="Arial" w:hAnsi="Arial" w:cs="Arial"/>
          <w:bCs/>
          <w:sz w:val="24"/>
          <w:szCs w:val="24"/>
        </w:rPr>
        <w:t xml:space="preserve"> y </w:t>
      </w:r>
      <w:r w:rsidR="006B46C8">
        <w:rPr>
          <w:rFonts w:ascii="Arial" w:hAnsi="Arial" w:cs="Arial"/>
          <w:bCs/>
          <w:sz w:val="24"/>
          <w:szCs w:val="24"/>
        </w:rPr>
        <w:t xml:space="preserve">los datos a </w:t>
      </w:r>
      <w:r w:rsidR="00874FB9">
        <w:rPr>
          <w:rFonts w:ascii="Arial" w:hAnsi="Arial" w:cs="Arial"/>
          <w:bCs/>
          <w:sz w:val="24"/>
          <w:szCs w:val="24"/>
        </w:rPr>
        <w:t>la pantalla LCD.</w:t>
      </w:r>
    </w:p>
    <w:p w14:paraId="6892139F" w14:textId="43F5FE2B" w:rsidR="000131EF" w:rsidRDefault="007B3397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programa encargado de ejecutar todo el proceso tendrá un mecanismo para verificar que la vaca introducida por el operario exista en </w:t>
      </w:r>
      <w:r w:rsidR="00C66333">
        <w:rPr>
          <w:rFonts w:ascii="Arial" w:hAnsi="Arial" w:cs="Arial"/>
          <w:bCs/>
          <w:sz w:val="24"/>
          <w:szCs w:val="24"/>
        </w:rPr>
        <w:t>el archivo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264FE7">
        <w:rPr>
          <w:rFonts w:ascii="Arial" w:hAnsi="Arial" w:cs="Arial"/>
          <w:bCs/>
          <w:sz w:val="24"/>
          <w:szCs w:val="24"/>
          <w:highlight w:val="yellow"/>
        </w:rPr>
        <w:t>en caso</w:t>
      </w:r>
      <w:r>
        <w:rPr>
          <w:rFonts w:ascii="Arial" w:hAnsi="Arial" w:cs="Arial"/>
          <w:bCs/>
          <w:sz w:val="24"/>
          <w:szCs w:val="24"/>
        </w:rPr>
        <w:t xml:space="preserve"> que no sea </w:t>
      </w:r>
      <w:commentRangeStart w:id="45"/>
      <w:r>
        <w:rPr>
          <w:rFonts w:ascii="Arial" w:hAnsi="Arial" w:cs="Arial"/>
          <w:bCs/>
          <w:sz w:val="24"/>
          <w:szCs w:val="24"/>
        </w:rPr>
        <w:t>así</w:t>
      </w:r>
      <w:commentRangeEnd w:id="45"/>
      <w:r w:rsidR="00264FE7">
        <w:rPr>
          <w:rStyle w:val="Refdecomentario"/>
        </w:rPr>
        <w:commentReference w:id="45"/>
      </w:r>
      <w:r>
        <w:rPr>
          <w:rFonts w:ascii="Arial" w:hAnsi="Arial" w:cs="Arial"/>
          <w:bCs/>
          <w:sz w:val="24"/>
          <w:szCs w:val="24"/>
        </w:rPr>
        <w:t xml:space="preserve"> se mostrará un mensaje de error en la pantalla y se le pedirá al usuario que </w:t>
      </w:r>
      <w:r w:rsidR="004E7CDF">
        <w:rPr>
          <w:rFonts w:ascii="Arial" w:hAnsi="Arial" w:cs="Arial"/>
          <w:bCs/>
          <w:sz w:val="24"/>
          <w:szCs w:val="24"/>
        </w:rPr>
        <w:t xml:space="preserve">vuelva a digitar. </w:t>
      </w:r>
      <w:r w:rsidR="00B65E5F">
        <w:rPr>
          <w:rFonts w:ascii="Arial" w:hAnsi="Arial" w:cs="Arial"/>
          <w:bCs/>
          <w:sz w:val="24"/>
          <w:szCs w:val="24"/>
        </w:rPr>
        <w:t xml:space="preserve">Si </w:t>
      </w:r>
      <w:r w:rsidR="004E7CDF">
        <w:rPr>
          <w:rFonts w:ascii="Arial" w:hAnsi="Arial" w:cs="Arial"/>
          <w:bCs/>
          <w:sz w:val="24"/>
          <w:szCs w:val="24"/>
        </w:rPr>
        <w:t xml:space="preserve">todavía </w:t>
      </w:r>
      <w:r w:rsidR="00B65E5F">
        <w:rPr>
          <w:rFonts w:ascii="Arial" w:hAnsi="Arial" w:cs="Arial"/>
          <w:bCs/>
          <w:sz w:val="24"/>
          <w:szCs w:val="24"/>
        </w:rPr>
        <w:t xml:space="preserve">existe </w:t>
      </w:r>
      <w:r>
        <w:rPr>
          <w:rFonts w:ascii="Arial" w:hAnsi="Arial" w:cs="Arial"/>
          <w:bCs/>
          <w:sz w:val="24"/>
          <w:szCs w:val="24"/>
        </w:rPr>
        <w:t>un error</w:t>
      </w:r>
      <w:r w:rsidR="004E7CD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el mecanismo dispensará una receta almacenada por defecto en el sistema y mostrará un mensaje en la pantalla advirtiendo que la vaca no existe en </w:t>
      </w:r>
      <w:commentRangeStart w:id="46"/>
      <w:r w:rsidR="00C66333">
        <w:rPr>
          <w:rFonts w:ascii="Arial" w:hAnsi="Arial" w:cs="Arial"/>
          <w:bCs/>
          <w:sz w:val="24"/>
          <w:szCs w:val="24"/>
        </w:rPr>
        <w:t>el archivo</w:t>
      </w:r>
      <w:commentRangeEnd w:id="46"/>
      <w:r w:rsidR="00C66333">
        <w:rPr>
          <w:rStyle w:val="Refdecomentario"/>
        </w:rPr>
        <w:commentReference w:id="46"/>
      </w:r>
      <w:r w:rsidR="00B90260">
        <w:rPr>
          <w:rFonts w:ascii="Arial" w:hAnsi="Arial" w:cs="Arial"/>
          <w:bCs/>
          <w:sz w:val="24"/>
          <w:szCs w:val="24"/>
        </w:rPr>
        <w:t xml:space="preserve">. </w:t>
      </w:r>
      <w:r w:rsidR="007868AD">
        <w:rPr>
          <w:rFonts w:ascii="Arial" w:hAnsi="Arial" w:cs="Arial"/>
          <w:bCs/>
          <w:sz w:val="24"/>
          <w:szCs w:val="24"/>
        </w:rPr>
        <w:t>El sistema completo estará alimentado por baterías.</w:t>
      </w:r>
      <w:r w:rsidR="000131EF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21465D12" w:rsidR="009876A5" w:rsidRDefault="000B69A3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236D2CC5" wp14:editId="7609100A">
            <wp:extent cx="5612130" cy="2422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6CC" w14:textId="477EAE7D" w:rsidR="00C82EC2" w:rsidRPr="00C82EC2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commentRangeStart w:id="47"/>
      <w:commentRangeStart w:id="48"/>
      <w:r w:rsidRPr="00B50726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Diagrama de bloques del proyecto</w:t>
      </w:r>
      <w:commentRangeEnd w:id="47"/>
      <w:r w:rsidR="0053060D">
        <w:rPr>
          <w:rStyle w:val="Refdecomentario"/>
        </w:rPr>
        <w:commentReference w:id="47"/>
      </w:r>
      <w:commentRangeEnd w:id="48"/>
      <w:r w:rsidR="005317EE">
        <w:rPr>
          <w:rStyle w:val="Refdecomentario"/>
        </w:rPr>
        <w:commentReference w:id="48"/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49" w:name="_Toc432944438"/>
      <w:bookmarkStart w:id="50" w:name="_Toc517716446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49"/>
      <w:bookmarkEnd w:id="50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AB65C5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68731F">
        <w:rPr>
          <w:rFonts w:ascii="Arial" w:hAnsi="Arial" w:cs="Arial"/>
          <w:bCs/>
          <w:sz w:val="24"/>
          <w:szCs w:val="24"/>
        </w:rPr>
        <w:t xml:space="preserve">Diseñar un sistema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preparar </w:t>
      </w:r>
      <w:r w:rsidR="00A3377D">
        <w:rPr>
          <w:rFonts w:ascii="Arial" w:hAnsi="Arial" w:cs="Arial"/>
          <w:bCs/>
          <w:sz w:val="24"/>
          <w:szCs w:val="24"/>
        </w:rPr>
        <w:t xml:space="preserve">y depositar una receta </w:t>
      </w:r>
      <w:r w:rsidR="0068731F">
        <w:rPr>
          <w:rFonts w:ascii="Arial" w:hAnsi="Arial" w:cs="Arial"/>
          <w:bCs/>
          <w:sz w:val="24"/>
          <w:szCs w:val="24"/>
        </w:rPr>
        <w:t xml:space="preserve">con las proporciones dadas por la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68731F">
        <w:rPr>
          <w:rFonts w:ascii="Arial" w:hAnsi="Arial" w:cs="Arial"/>
          <w:bCs/>
          <w:sz w:val="24"/>
          <w:szCs w:val="24"/>
        </w:rPr>
        <w:t>30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1" w:name="_Toc432944439"/>
      <w:bookmarkStart w:id="52" w:name="_Toc517716447"/>
      <w:r w:rsidRPr="00FB7CE8">
        <w:rPr>
          <w:rFonts w:ascii="Arial" w:hAnsi="Arial" w:cs="Arial"/>
          <w:color w:val="auto"/>
        </w:rPr>
        <w:t>Objetivos Específicos</w:t>
      </w:r>
      <w:bookmarkEnd w:id="51"/>
      <w:bookmarkEnd w:id="52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2EEE89E2" w:rsidR="00A408FF" w:rsidRPr="00B50726" w:rsidRDefault="001B279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Implementar 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3DC213AE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de la tabla 1 en </w:t>
      </w:r>
      <w:r w:rsidR="007E34E1">
        <w:rPr>
          <w:rFonts w:ascii="Arial" w:hAnsi="Arial" w:cs="Arial"/>
          <w:bCs/>
          <w:sz w:val="24"/>
          <w:szCs w:val="24"/>
        </w:rPr>
        <w:t xml:space="preserve">el </w:t>
      </w:r>
      <w:r w:rsidR="00D20C55">
        <w:rPr>
          <w:rFonts w:ascii="Arial" w:hAnsi="Arial" w:cs="Arial"/>
          <w:bCs/>
          <w:sz w:val="24"/>
          <w:szCs w:val="24"/>
        </w:rPr>
        <w:t>90% de los casos para cada componente de 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38C7DFA3" w:rsidR="00F11384" w:rsidRDefault="00B40F39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Ensamblar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 xml:space="preserve">la materia prima </w:t>
      </w:r>
      <w:r w:rsidR="00F11384">
        <w:rPr>
          <w:rFonts w:ascii="Arial" w:hAnsi="Arial" w:cs="Arial"/>
          <w:bCs/>
          <w:sz w:val="24"/>
          <w:szCs w:val="24"/>
        </w:rPr>
        <w:t>desde las tolvas pasando por el sistema de medida y hasta el cepo del animal.</w:t>
      </w:r>
    </w:p>
    <w:p w14:paraId="327D501D" w14:textId="1931914D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ante entradas </w:t>
      </w:r>
      <w:r w:rsidR="00051FA3">
        <w:rPr>
          <w:rFonts w:ascii="Arial" w:hAnsi="Arial" w:cs="Arial"/>
          <w:bCs/>
          <w:sz w:val="24"/>
          <w:szCs w:val="24"/>
        </w:rPr>
        <w:t>esc</w:t>
      </w:r>
      <w:r w:rsidR="007D2C44">
        <w:rPr>
          <w:rFonts w:ascii="Arial" w:hAnsi="Arial" w:cs="Arial"/>
          <w:bCs/>
          <w:sz w:val="24"/>
          <w:szCs w:val="24"/>
        </w:rPr>
        <w:t>alón activadas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la mezcla de todos los </w:t>
      </w:r>
      <w:r w:rsidR="00097F05">
        <w:rPr>
          <w:rFonts w:ascii="Arial" w:hAnsi="Arial" w:cs="Arial"/>
          <w:bCs/>
          <w:sz w:val="24"/>
          <w:szCs w:val="24"/>
        </w:rPr>
        <w:t>elementos en el cepo del animal 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023272A7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Ante una entrada ingresada desde la </w:t>
      </w:r>
      <w:r w:rsidR="00AB2DD7">
        <w:rPr>
          <w:rFonts w:ascii="Arial" w:hAnsi="Arial" w:cs="Arial"/>
          <w:bCs/>
          <w:sz w:val="24"/>
          <w:szCs w:val="24"/>
        </w:rPr>
        <w:t>botonera, con las tolvas vacías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051FA3" w:rsidRPr="00AC4961">
        <w:rPr>
          <w:rFonts w:ascii="Arial" w:hAnsi="Arial" w:cs="Arial"/>
          <w:bCs/>
          <w:sz w:val="24"/>
          <w:szCs w:val="24"/>
        </w:rPr>
        <w:t>el control deberá abrir las esclusas y apagar los tornillos alimentadores cuando l</w:t>
      </w:r>
      <w:r w:rsidR="00A42571">
        <w:rPr>
          <w:rFonts w:ascii="Arial" w:hAnsi="Arial" w:cs="Arial"/>
          <w:bCs/>
          <w:sz w:val="24"/>
          <w:szCs w:val="24"/>
        </w:rPr>
        <w:t xml:space="preserve">a </w:t>
      </w:r>
      <w:r w:rsidR="009A5830">
        <w:rPr>
          <w:rFonts w:ascii="Arial" w:hAnsi="Arial" w:cs="Arial"/>
          <w:bCs/>
          <w:sz w:val="24"/>
          <w:szCs w:val="24"/>
        </w:rPr>
        <w:t>masa</w:t>
      </w:r>
      <w:commentRangeStart w:id="53"/>
      <w:r w:rsidR="00A42571">
        <w:rPr>
          <w:rFonts w:ascii="Arial" w:hAnsi="Arial" w:cs="Arial"/>
          <w:bCs/>
          <w:sz w:val="24"/>
          <w:szCs w:val="24"/>
        </w:rPr>
        <w:t xml:space="preserve"> </w:t>
      </w:r>
      <w:commentRangeEnd w:id="53"/>
      <w:r w:rsidR="00774253">
        <w:rPr>
          <w:rStyle w:val="Refdecomentario"/>
        </w:rPr>
        <w:commentReference w:id="53"/>
      </w:r>
      <w:r w:rsidR="00A42571">
        <w:rPr>
          <w:rFonts w:ascii="Arial" w:hAnsi="Arial" w:cs="Arial"/>
          <w:bCs/>
          <w:sz w:val="24"/>
          <w:szCs w:val="24"/>
        </w:rPr>
        <w:t>requerida se</w:t>
      </w:r>
      <w:r w:rsidR="004A3C20">
        <w:rPr>
          <w:rFonts w:ascii="Arial" w:hAnsi="Arial" w:cs="Arial"/>
          <w:bCs/>
          <w:sz w:val="24"/>
          <w:szCs w:val="24"/>
        </w:rPr>
        <w:t>a alcanzada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5704841B" w:rsidR="006005A4" w:rsidRDefault="008B7D3B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Integrar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546481E5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dada por la botonera, con alimento en las tolvas,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el cepo la </w:t>
      </w:r>
      <w:r w:rsidR="00E06078" w:rsidRPr="00E06078">
        <w:rPr>
          <w:rFonts w:ascii="Arial" w:hAnsi="Arial" w:cs="Arial"/>
          <w:bCs/>
          <w:sz w:val="24"/>
          <w:szCs w:val="24"/>
        </w:rPr>
        <w:t>mezcla solicitada y deberá cumplir con las tolerancias mostrando las mediciones hechas en la pantalla LCD</w:t>
      </w:r>
      <w:r w:rsidR="00C657FD">
        <w:rPr>
          <w:rFonts w:ascii="Arial" w:hAnsi="Arial" w:cs="Arial"/>
          <w:bCs/>
          <w:sz w:val="24"/>
          <w:szCs w:val="24"/>
        </w:rPr>
        <w:t>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4" w:name="_Toc432944440"/>
      <w:bookmarkStart w:id="55" w:name="_Toc517716448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54"/>
      <w:bookmarkEnd w:id="55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6FCCC59D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 consultados, las técnicas de investigación utilizadas, 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33E68515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consultarán son:</w:t>
      </w:r>
    </w:p>
    <w:p w14:paraId="2481F28A" w14:textId="0B1DAD9D" w:rsidR="00D50A5B" w:rsidRPr="00283CB3" w:rsidRDefault="00C4625F" w:rsidP="00D50A5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color w:val="000000" w:themeColor="text1"/>
          <w:sz w:val="24"/>
          <w:szCs w:val="24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Héctor </w:t>
      </w:r>
      <w:r w:rsidR="002D5DC6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León</w:t>
      </w: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 Hidalgo</w:t>
      </w:r>
    </w:p>
    <w:p w14:paraId="5D8BFEE9" w14:textId="2A78EA0B" w:rsidR="00AD53C1" w:rsidRPr="00283CB3" w:rsidRDefault="00C4625F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color w:val="000000" w:themeColor="text1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César </w:t>
      </w:r>
      <w:r w:rsidR="0035434D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Solano Patiño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77777777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componentes electrónicos.</w:t>
      </w:r>
    </w:p>
    <w:p w14:paraId="4219D32F" w14:textId="0C20F0F9" w:rsidR="00D50A5B" w:rsidRPr="0079043F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las células de carga por utilizar. </w:t>
      </w:r>
    </w:p>
    <w:p w14:paraId="0E4CEAD6" w14:textId="1952325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6490A6D1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sobre el proceso de nutrición para ganado lechero.</w:t>
      </w:r>
    </w:p>
    <w:p w14:paraId="545B27C5" w14:textId="77777777" w:rsidR="00194B80" w:rsidRDefault="00194B80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E693877" w14:textId="7E5D177E" w:rsidR="00A47D24" w:rsidRDefault="00A47D24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2E3D273B" w14:textId="277C7A4D" w:rsidR="00D428EA" w:rsidRDefault="00A47D24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CC0684">
        <w:rPr>
          <w:rFonts w:ascii="Arial" w:hAnsi="Arial" w:cs="Arial"/>
          <w:bCs/>
          <w:sz w:val="24"/>
          <w:szCs w:val="24"/>
        </w:rPr>
        <w:t>Específicamente para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135F14">
        <w:rPr>
          <w:rFonts w:ascii="Arial" w:hAnsi="Arial" w:cs="Arial"/>
          <w:bCs/>
          <w:sz w:val="24"/>
          <w:szCs w:val="24"/>
        </w:rPr>
        <w:t xml:space="preserve">tres </w:t>
      </w:r>
      <w:r w:rsidR="00D428EA">
        <w:rPr>
          <w:rFonts w:ascii="Arial" w:hAnsi="Arial" w:cs="Arial"/>
          <w:bCs/>
          <w:sz w:val="24"/>
          <w:szCs w:val="24"/>
        </w:rPr>
        <w:t xml:space="preserve">candidatos. </w:t>
      </w:r>
    </w:p>
    <w:p w14:paraId="5E03D7EF" w14:textId="43EB2BAA" w:rsidR="00D428EA" w:rsidRDefault="00D428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seleccionarán </w:t>
      </w:r>
      <w:r w:rsidR="00592C52">
        <w:rPr>
          <w:rFonts w:ascii="Arial" w:hAnsi="Arial" w:cs="Arial"/>
          <w:bCs/>
          <w:sz w:val="24"/>
          <w:szCs w:val="24"/>
        </w:rPr>
        <w:t xml:space="preserve">células de carga necesarias </w:t>
      </w:r>
      <w:r>
        <w:rPr>
          <w:rFonts w:ascii="Arial" w:hAnsi="Arial" w:cs="Arial"/>
          <w:bCs/>
          <w:sz w:val="24"/>
          <w:szCs w:val="24"/>
        </w:rPr>
        <w:t xml:space="preserve">basados en </w:t>
      </w:r>
      <w:r w:rsidR="007D028E">
        <w:rPr>
          <w:rFonts w:ascii="Arial" w:hAnsi="Arial" w:cs="Arial"/>
          <w:bCs/>
          <w:sz w:val="24"/>
          <w:szCs w:val="24"/>
        </w:rPr>
        <w:t>las especificaciones</w:t>
      </w:r>
      <w:r w:rsidR="00592C52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92C52">
        <w:rPr>
          <w:rFonts w:ascii="Arial" w:hAnsi="Arial" w:cs="Arial"/>
          <w:bCs/>
          <w:sz w:val="24"/>
          <w:szCs w:val="24"/>
        </w:rPr>
        <w:t>Seguidamente s</w:t>
      </w:r>
      <w:r>
        <w:rPr>
          <w:rFonts w:ascii="Arial" w:hAnsi="Arial" w:cs="Arial"/>
          <w:bCs/>
          <w:sz w:val="24"/>
          <w:szCs w:val="24"/>
        </w:rPr>
        <w:t xml:space="preserve">e construirán </w:t>
      </w:r>
      <w:r w:rsidR="00457B46">
        <w:rPr>
          <w:rFonts w:ascii="Arial" w:hAnsi="Arial" w:cs="Arial"/>
          <w:bCs/>
          <w:sz w:val="24"/>
          <w:szCs w:val="24"/>
        </w:rPr>
        <w:t xml:space="preserve">prototipos en MDF </w:t>
      </w:r>
      <w:r>
        <w:rPr>
          <w:rFonts w:ascii="Arial" w:hAnsi="Arial" w:cs="Arial"/>
          <w:bCs/>
          <w:sz w:val="24"/>
          <w:szCs w:val="24"/>
        </w:rPr>
        <w:t>para verificar los conceptos y seleccionar la mejor propuesta de solución</w:t>
      </w:r>
      <w:r w:rsidR="006413E5">
        <w:rPr>
          <w:rFonts w:ascii="Arial" w:hAnsi="Arial" w:cs="Arial"/>
          <w:bCs/>
          <w:sz w:val="24"/>
          <w:szCs w:val="24"/>
        </w:rPr>
        <w:t>.</w:t>
      </w:r>
    </w:p>
    <w:p w14:paraId="5D01BA08" w14:textId="51440226" w:rsidR="00A47D24" w:rsidRDefault="00256CFD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Completado esto, se </w:t>
      </w:r>
      <w:r w:rsidR="006413E5">
        <w:rPr>
          <w:rFonts w:ascii="Arial" w:hAnsi="Arial" w:cs="Arial"/>
          <w:bCs/>
          <w:sz w:val="24"/>
          <w:szCs w:val="24"/>
        </w:rPr>
        <w:t>construirá un tornillo sin fin que</w:t>
      </w:r>
      <w:r>
        <w:rPr>
          <w:rFonts w:ascii="Arial" w:hAnsi="Arial" w:cs="Arial"/>
          <w:bCs/>
          <w:sz w:val="24"/>
          <w:szCs w:val="24"/>
        </w:rPr>
        <w:t xml:space="preserve"> será colocado en un tubo cortado por la mitad para</w:t>
      </w:r>
      <w:r w:rsidR="000352A3">
        <w:rPr>
          <w:rFonts w:ascii="Arial" w:hAnsi="Arial" w:cs="Arial"/>
          <w:bCs/>
          <w:sz w:val="24"/>
          <w:szCs w:val="24"/>
        </w:rPr>
        <w:t xml:space="preserve"> poder ser alimentado con las materias primas</w:t>
      </w:r>
      <w:r>
        <w:rPr>
          <w:rFonts w:ascii="Arial" w:hAnsi="Arial" w:cs="Arial"/>
          <w:bCs/>
          <w:sz w:val="24"/>
          <w:szCs w:val="24"/>
        </w:rPr>
        <w:t>. Se seleccionará un motor CD de acuerdo con las especificaciones</w:t>
      </w:r>
      <w:r w:rsidR="003C24FB">
        <w:rPr>
          <w:rFonts w:ascii="Arial" w:hAnsi="Arial" w:cs="Arial"/>
          <w:bCs/>
          <w:sz w:val="24"/>
          <w:szCs w:val="24"/>
        </w:rPr>
        <w:t xml:space="preserve"> para cada tornillo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9821D4">
        <w:rPr>
          <w:rFonts w:ascii="Arial" w:hAnsi="Arial" w:cs="Arial"/>
          <w:bCs/>
          <w:sz w:val="24"/>
          <w:szCs w:val="24"/>
        </w:rPr>
        <w:t>Se pondrá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a funcionar y se verificará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que </w:t>
      </w:r>
      <w:r w:rsidR="00AF7A8D">
        <w:rPr>
          <w:rFonts w:ascii="Arial" w:hAnsi="Arial" w:cs="Arial"/>
          <w:bCs/>
          <w:sz w:val="24"/>
          <w:szCs w:val="24"/>
        </w:rPr>
        <w:t>las materias primas sean transportadas</w:t>
      </w:r>
      <w:r w:rsidR="009821D4">
        <w:rPr>
          <w:rFonts w:ascii="Arial" w:hAnsi="Arial" w:cs="Arial"/>
          <w:bCs/>
          <w:sz w:val="24"/>
          <w:szCs w:val="24"/>
        </w:rPr>
        <w:t>.</w:t>
      </w:r>
    </w:p>
    <w:p w14:paraId="6B51C3F3" w14:textId="4437CE93" w:rsidR="00C936ED" w:rsidRDefault="00FF63C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partir de aquí, se </w:t>
      </w:r>
      <w:r w:rsidR="00194B80">
        <w:rPr>
          <w:rFonts w:ascii="Arial" w:hAnsi="Arial" w:cs="Arial"/>
          <w:bCs/>
          <w:color w:val="000000" w:themeColor="text1"/>
          <w:sz w:val="24"/>
          <w:szCs w:val="24"/>
        </w:rPr>
        <w:t>elaborará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prototipo de circuito electrónico </w:t>
      </w:r>
      <w:r w:rsidR="002D5E20">
        <w:rPr>
          <w:rFonts w:ascii="Arial" w:hAnsi="Arial" w:cs="Arial"/>
          <w:bCs/>
          <w:color w:val="000000" w:themeColor="text1"/>
          <w:sz w:val="24"/>
          <w:szCs w:val="24"/>
        </w:rPr>
        <w:t>que permita obtener lecturas de la célula de carga en la Raspberry</w:t>
      </w:r>
      <w:r w:rsidR="00841370">
        <w:rPr>
          <w:rFonts w:ascii="Arial" w:hAnsi="Arial" w:cs="Arial"/>
          <w:bCs/>
          <w:color w:val="000000" w:themeColor="text1"/>
          <w:sz w:val="24"/>
          <w:szCs w:val="24"/>
        </w:rPr>
        <w:t xml:space="preserve"> y se verificará el correct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>o funcionamiento de esta etapa. S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e obtendrá un modelo de la pla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 xml:space="preserve">nta para cada tornillo sin fin y por último 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se diseñará e implementará un controlador en tiempo discreto.</w:t>
      </w:r>
    </w:p>
    <w:p w14:paraId="41A01130" w14:textId="4E2AC2F3" w:rsidR="00841370" w:rsidRDefault="00CD782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Concluido lo anterior</w:t>
      </w:r>
      <w:r w:rsidR="00117280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conseguirá la botonera y la pantalla LCD, </w:t>
      </w:r>
      <w:r w:rsidR="005E44F5">
        <w:rPr>
          <w:rFonts w:ascii="Arial" w:hAnsi="Arial" w:cs="Arial"/>
          <w:bCs/>
          <w:color w:val="000000" w:themeColor="text1"/>
          <w:sz w:val="24"/>
          <w:szCs w:val="24"/>
        </w:rPr>
        <w:t xml:space="preserve">estas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</w:t>
      </w:r>
      <w:r w:rsidR="005C4365">
        <w:rPr>
          <w:rFonts w:ascii="Arial" w:hAnsi="Arial" w:cs="Arial"/>
          <w:bCs/>
          <w:color w:val="000000" w:themeColor="text1"/>
          <w:sz w:val="24"/>
          <w:szCs w:val="24"/>
        </w:rPr>
        <w:t>montadas sobre rieles de aluminio.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Se escribirán los scripts para 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>obtener datos de la botonera y mostrar información en la pantalla.</w:t>
      </w:r>
    </w:p>
    <w:p w14:paraId="099B3B09" w14:textId="0A49EB47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Se verificará el correcto funcionamiento de la botonera presionando números y presentándolos en la LCD</w:t>
      </w:r>
      <w:r w:rsidR="00C64866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3F3B4A50" w14:textId="3827D558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En este punto se construirán los circuitos impresos necesarios y se unirán todos los fragmentos 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de código en un único programa. </w:t>
      </w:r>
      <w:r w:rsidR="00B567D2">
        <w:rPr>
          <w:rFonts w:ascii="Arial" w:hAnsi="Arial" w:cs="Arial"/>
          <w:bCs/>
          <w:color w:val="000000" w:themeColor="text1"/>
          <w:sz w:val="24"/>
          <w:szCs w:val="24"/>
        </w:rPr>
        <w:t>Además,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construirá una caja que contenga todos los componentes electrónicos.</w:t>
      </w:r>
    </w:p>
    <w:p w14:paraId="0E16281F" w14:textId="5D9AA43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sistema y se pondrán a funcionar, ajustes o mejoras serán incluidas en esta etapa hasta cumplir con la lista de requerimientos.</w:t>
      </w:r>
    </w:p>
    <w:p w14:paraId="3E472032" w14:textId="30E4EAC5" w:rsidR="00C62CEC" w:rsidRPr="00B50726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56" w:name="_Toc432944441"/>
      <w:bookmarkStart w:id="57" w:name="_Toc517716449"/>
      <w:r w:rsidRPr="00FB7CE8">
        <w:rPr>
          <w:rFonts w:ascii="Arial" w:hAnsi="Arial" w:cs="Arial"/>
          <w:color w:val="auto"/>
        </w:rPr>
        <w:lastRenderedPageBreak/>
        <w:t>Cronograma</w:t>
      </w:r>
      <w:bookmarkEnd w:id="56"/>
      <w:bookmarkEnd w:id="57"/>
    </w:p>
    <w:p w14:paraId="1B86EA24" w14:textId="77777777" w:rsidR="00E86576" w:rsidRDefault="00E86576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58" w:name="_Toc432944442"/>
      <w:bookmarkStart w:id="59" w:name="_Toc517716450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58"/>
      <w:bookmarkEnd w:id="59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7FFF744F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4F11287C" w:rsidR="00F06438" w:rsidRPr="005F0CF7" w:rsidRDefault="00F06438" w:rsidP="004A0F1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Implementar un sistema de medición de masas para </w:t>
            </w:r>
            <w:r w:rsidR="004A0F18">
              <w:rPr>
                <w:rFonts w:ascii="Arial" w:hAnsi="Arial" w:cs="Arial"/>
                <w:lang w:eastAsia="es-ES"/>
              </w:rPr>
              <w:t>materia prima</w:t>
            </w:r>
            <w:r>
              <w:rPr>
                <w:rFonts w:ascii="Arial" w:hAnsi="Arial" w:cs="Arial"/>
                <w:lang w:eastAsia="es-ES"/>
              </w:rPr>
              <w:t xml:space="preserve">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17D6020B" w:rsidR="001C3F8B" w:rsidRPr="001C3F8B" w:rsidRDefault="00312F47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6E3E039F" w:rsidR="00F06438" w:rsidRPr="005F0CF7" w:rsidRDefault="00F06438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1.2.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479F5157" w:rsidR="00F06438" w:rsidRPr="005F0CF7" w:rsidRDefault="00F06438" w:rsidP="001765D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1.3</w:t>
            </w:r>
            <w:r>
              <w:rPr>
                <w:rFonts w:ascii="Arial" w:hAnsi="Arial" w:cs="Arial"/>
                <w:lang w:eastAsia="es-ES"/>
              </w:rPr>
              <w:t>. Comprar las células de carga, los motores y amplificadores.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1396E88C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61217B" w14:textId="77777777" w:rsidR="00F06438" w:rsidRDefault="00F06438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1.5. Generar el código para la comunicación entre las células y el control.</w:t>
            </w:r>
          </w:p>
          <w:p w14:paraId="4D8C2853" w14:textId="1CE6C6B0" w:rsidR="003A35E5" w:rsidRDefault="003A35E5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41EB71D3" w:rsidR="00B26661" w:rsidRPr="005F0CF7" w:rsidRDefault="00B26661" w:rsidP="00E55C9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Pr="0048209B">
              <w:rPr>
                <w:rFonts w:ascii="Arial" w:hAnsi="Arial" w:cs="Arial"/>
                <w:lang w:eastAsia="es-ES"/>
              </w:rPr>
              <w:t xml:space="preserve">Ensamblar el sistema encargado transportar la </w:t>
            </w:r>
            <w:r w:rsidR="00E55C96">
              <w:rPr>
                <w:rFonts w:ascii="Arial" w:hAnsi="Arial" w:cs="Arial"/>
                <w:lang w:eastAsia="es-ES"/>
              </w:rPr>
              <w:t xml:space="preserve">materia prima </w:t>
            </w:r>
            <w:r w:rsidRPr="0048209B">
              <w:rPr>
                <w:rFonts w:ascii="Arial" w:hAnsi="Arial" w:cs="Arial"/>
                <w:lang w:eastAsia="es-ES"/>
              </w:rPr>
              <w:t>desde las tolvas pasando por el sistema de medida y hasta el cepo del animal.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078F463A" w:rsidR="00B26661" w:rsidRPr="00B26661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las tolvas, el tornillo sin fin y el tubo </w:t>
            </w:r>
            <w:r w:rsidR="00E8768F">
              <w:rPr>
                <w:rFonts w:ascii="Arial" w:hAnsi="Arial" w:cs="Arial"/>
                <w:lang w:eastAsia="es-ES"/>
              </w:rPr>
              <w:t>depositador.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51432B76" w:rsidR="00B26661" w:rsidRPr="005F0CF7" w:rsidRDefault="00B26661" w:rsidP="00B2666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2.2. Manufacturar las tolvas</w:t>
            </w:r>
            <w:r w:rsidR="0091335C">
              <w:rPr>
                <w:rFonts w:ascii="Arial" w:hAnsi="Arial" w:cs="Arial"/>
                <w:lang w:eastAsia="es-ES"/>
              </w:rPr>
              <w:t xml:space="preserve"> y el tubo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61FAD841" w:rsidR="00B26661" w:rsidRPr="005F0CF7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Comprar el </w:t>
            </w:r>
            <w:r w:rsidR="0091335C">
              <w:rPr>
                <w:rFonts w:ascii="Arial" w:hAnsi="Arial" w:cs="Arial"/>
                <w:lang w:eastAsia="es-ES"/>
              </w:rPr>
              <w:t>tornillo sin fin,</w:t>
            </w:r>
            <w:r>
              <w:rPr>
                <w:rFonts w:ascii="Arial" w:hAnsi="Arial" w:cs="Arial"/>
                <w:lang w:eastAsia="es-ES"/>
              </w:rPr>
              <w:t xml:space="preserve"> el tubo que lo contiene</w:t>
            </w:r>
            <w:r w:rsidR="00A8443B">
              <w:rPr>
                <w:rFonts w:ascii="Arial" w:hAnsi="Arial" w:cs="Arial"/>
                <w:lang w:eastAsia="es-ES"/>
              </w:rPr>
              <w:t>,</w:t>
            </w:r>
            <w:r w:rsidR="0091335C">
              <w:rPr>
                <w:rFonts w:ascii="Arial" w:hAnsi="Arial" w:cs="Arial"/>
                <w:lang w:eastAsia="es-ES"/>
              </w:rPr>
              <w:t xml:space="preserve"> los motores y las baterías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522172E5" w:rsidR="00945909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1C3F8B">
              <w:rPr>
                <w:rFonts w:ascii="Arial" w:hAnsi="Arial" w:cs="Arial"/>
                <w:lang w:eastAsia="es-ES"/>
              </w:rPr>
              <w:t xml:space="preserve"> necesarios</w:t>
            </w:r>
            <w:r w:rsidR="00663331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8A9BF34" w:rsidR="00357E83" w:rsidRPr="005F0CF7" w:rsidRDefault="00357E83" w:rsidP="006D32E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Pr="00357E83">
              <w:rPr>
                <w:rFonts w:ascii="Arial" w:hAnsi="Arial" w:cs="Arial"/>
                <w:lang w:eastAsia="es-ES"/>
              </w:rPr>
              <w:t>Elaborar el sistema de control delegado d</w:t>
            </w:r>
            <w:r w:rsidR="006D32E9">
              <w:rPr>
                <w:rFonts w:ascii="Arial" w:hAnsi="Arial" w:cs="Arial"/>
                <w:lang w:eastAsia="es-ES"/>
              </w:rPr>
              <w:t>e gobernar el funcionamiento d</w:t>
            </w:r>
            <w:r w:rsidRPr="00357E83">
              <w:rPr>
                <w:rFonts w:ascii="Arial" w:hAnsi="Arial" w:cs="Arial"/>
                <w:lang w:eastAsia="es-ES"/>
              </w:rPr>
              <w:t>el sistema</w:t>
            </w:r>
            <w:r w:rsidR="006D32E9">
              <w:rPr>
                <w:rFonts w:ascii="Arial" w:hAnsi="Arial" w:cs="Arial"/>
                <w:lang w:eastAsia="es-ES"/>
              </w:rPr>
              <w:t xml:space="preserve"> general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210E983E" w:rsidR="00357E83" w:rsidRPr="005F0CF7" w:rsidRDefault="00357E83" w:rsidP="00D92F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 xml:space="preserve">Comprar los componentes necesarios (Raspberry Pi, </w:t>
            </w:r>
            <w:r w:rsidR="00A32AC7">
              <w:rPr>
                <w:rFonts w:ascii="Arial" w:hAnsi="Arial" w:cs="Arial"/>
                <w:lang w:eastAsia="es-ES"/>
              </w:rPr>
              <w:t>botonera</w:t>
            </w:r>
            <w:r w:rsidR="0091335C">
              <w:rPr>
                <w:rFonts w:ascii="Arial" w:hAnsi="Arial" w:cs="Arial"/>
                <w:lang w:eastAsia="es-ES"/>
              </w:rPr>
              <w:t xml:space="preserve"> </w:t>
            </w:r>
            <w:r w:rsidR="00A32AC7">
              <w:rPr>
                <w:rFonts w:ascii="Arial" w:hAnsi="Arial" w:cs="Arial"/>
                <w:lang w:eastAsia="es-ES"/>
              </w:rPr>
              <w:t>y pantalla LCD).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70CED94D" w:rsidR="00357E83" w:rsidRPr="005F0CF7" w:rsidRDefault="00FF4872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 sobre la pantalla LCD.</w:t>
            </w:r>
          </w:p>
        </w:tc>
      </w:tr>
      <w:tr w:rsidR="00945909" w:rsidRPr="005F0CF7" w14:paraId="2C60C952" w14:textId="77777777" w:rsidTr="008104A3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7E05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35980A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BFFFF9" w14:textId="1264752C" w:rsidR="00945909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3.3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Obtener un modelo de la planta para el transporte de </w:t>
            </w:r>
            <w:r w:rsidR="00D92F9A">
              <w:rPr>
                <w:rFonts w:ascii="Arial" w:hAnsi="Arial" w:cs="Arial"/>
                <w:lang w:val="es-ES" w:eastAsia="es-ES"/>
              </w:rPr>
              <w:t>materias primas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2D67B582" w14:textId="66F7119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3.4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Diseñar un controlador </w:t>
            </w:r>
            <w:r w:rsidR="00726010">
              <w:rPr>
                <w:rFonts w:ascii="Arial" w:hAnsi="Arial" w:cs="Arial"/>
                <w:lang w:val="es-ES" w:eastAsia="es-ES"/>
              </w:rPr>
              <w:t xml:space="preserve">discreto </w:t>
            </w:r>
            <w:r w:rsidR="003E3B5E">
              <w:rPr>
                <w:rFonts w:ascii="Arial" w:hAnsi="Arial" w:cs="Arial"/>
                <w:lang w:val="es-ES" w:eastAsia="es-ES"/>
              </w:rPr>
              <w:t>para el transporte de masas.</w:t>
            </w:r>
          </w:p>
          <w:p w14:paraId="7C05642F" w14:textId="246A804F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3.5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Implementar el controlador en la </w:t>
            </w:r>
            <w:r w:rsidR="00E3070F">
              <w:rPr>
                <w:rFonts w:ascii="Arial" w:hAnsi="Arial" w:cs="Arial"/>
                <w:lang w:val="es-ES" w:eastAsia="es-ES"/>
              </w:rPr>
              <w:t>Raspberry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47359AD7" w14:textId="01F5EB3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3.6</w:t>
            </w:r>
            <w:r w:rsidR="003E3B5E">
              <w:rPr>
                <w:rFonts w:ascii="Arial" w:hAnsi="Arial" w:cs="Arial"/>
                <w:lang w:val="es-ES" w:eastAsia="es-ES"/>
              </w:rPr>
              <w:t>. Construir los circuitos impresos para los componentes.</w:t>
            </w:r>
          </w:p>
          <w:p w14:paraId="42ED8053" w14:textId="2D26D00B" w:rsidR="003E3B5E" w:rsidRPr="005F0CF7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3.7</w:t>
            </w:r>
            <w:r w:rsidR="003E3B5E">
              <w:rPr>
                <w:rFonts w:ascii="Arial" w:hAnsi="Arial" w:cs="Arial"/>
                <w:lang w:val="es-ES" w:eastAsia="es-ES"/>
              </w:rPr>
              <w:t>. Construir la caja de protección para los componentes.</w:t>
            </w:r>
          </w:p>
        </w:tc>
      </w:tr>
      <w:tr w:rsidR="00945909" w:rsidRPr="005F0CF7" w14:paraId="188ACBBD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22086752" w:rsidR="00945909" w:rsidRPr="005F0CF7" w:rsidRDefault="007427A6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</w:tcBorders>
          </w:tcPr>
          <w:p w14:paraId="70A40E77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FBF249" w14:textId="3BA98112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4.1.  </w:t>
            </w:r>
            <w:r w:rsidR="003E3B5E">
              <w:rPr>
                <w:rFonts w:ascii="Arial" w:hAnsi="Arial" w:cs="Arial"/>
                <w:lang w:eastAsia="es-ES"/>
              </w:rPr>
              <w:t>Validar el funcionamiento de cada uno de los bloques.</w:t>
            </w:r>
          </w:p>
        </w:tc>
      </w:tr>
      <w:tr w:rsidR="00945909" w:rsidRPr="005F0CF7" w14:paraId="18E6CA8E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071CF538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  <w:hideMark/>
          </w:tcPr>
          <w:p w14:paraId="445C02DE" w14:textId="3C6E31B6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 w:rsidR="00353118"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 w:rsidR="00353118"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353118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0F929FFC" w14:textId="4DCB1F59" w:rsidR="00353118" w:rsidRPr="005F0CF7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</w:t>
            </w:r>
            <w:r w:rsidR="00663331">
              <w:rPr>
                <w:rFonts w:ascii="Arial" w:hAnsi="Arial" w:cs="Arial"/>
                <w:lang w:eastAsia="es-ES"/>
              </w:rPr>
              <w:t>Ejecutar</w:t>
            </w:r>
            <w:r>
              <w:rPr>
                <w:rFonts w:ascii="Arial" w:hAnsi="Arial" w:cs="Arial"/>
                <w:lang w:eastAsia="es-ES"/>
              </w:rPr>
              <w:t xml:space="preserve"> el experimento diseñado. </w:t>
            </w:r>
          </w:p>
        </w:tc>
      </w:tr>
      <w:tr w:rsidR="00353118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2C30AAD4" w:rsidR="00353118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60" w:name="_Toc432944443"/>
      <w:bookmarkStart w:id="61" w:name="_Toc517716451"/>
      <w:commentRangeStart w:id="62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60"/>
      <w:commentRangeEnd w:id="62"/>
      <w:r w:rsidR="004E687D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2"/>
      </w:r>
      <w:bookmarkEnd w:id="61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C18765" w:rsidR="006D634E" w:rsidRPr="006D634E" w:rsidRDefault="008711A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6B73F5EC" wp14:editId="713FD140">
            <wp:extent cx="5612130" cy="3230245"/>
            <wp:effectExtent l="19050" t="19050" r="26670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yecto Graduació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</w:t>
      </w:r>
      <w:bookmarkStart w:id="63" w:name="_GoBack"/>
      <w:bookmarkEnd w:id="63"/>
      <w:r>
        <w:rPr>
          <w:rFonts w:ascii="Arial" w:hAnsi="Arial" w:cs="Arial"/>
          <w:b w:val="0"/>
          <w:color w:val="auto"/>
          <w:sz w:val="22"/>
        </w:rPr>
        <w:t>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64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5" w:name="_Toc517716452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64"/>
      <w:bookmarkEnd w:id="65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6C9FCED5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de los ingenieros </w:t>
      </w:r>
      <w:r w:rsidR="00012BBF" w:rsidRPr="00530CB6">
        <w:rPr>
          <w:rFonts w:ascii="Arial" w:hAnsi="Arial" w:cs="Arial"/>
          <w:bCs/>
          <w:sz w:val="24"/>
          <w:szCs w:val="24"/>
        </w:rPr>
        <w:t>Héctor León Hidalgo y César Solano Patiño</w:t>
      </w:r>
      <w:r w:rsidR="00F3423A">
        <w:rPr>
          <w:rFonts w:ascii="Arial" w:hAnsi="Arial" w:cs="Arial"/>
          <w:bCs/>
          <w:sz w:val="24"/>
          <w:szCs w:val="24"/>
        </w:rPr>
        <w:t>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D3A8FB0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B870E3" w:rsidRPr="00B870E3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012BBF" w:rsidRPr="00B870E3">
        <w:rPr>
          <w:rFonts w:ascii="Arial" w:hAnsi="Arial" w:cs="Arial"/>
          <w:bCs/>
          <w:sz w:val="24"/>
          <w:szCs w:val="24"/>
        </w:rPr>
        <w:t>S.A. e IAP-Soft S.A.</w:t>
      </w:r>
      <w:r w:rsidR="00012BB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012BBF">
        <w:rPr>
          <w:rFonts w:ascii="Arial" w:hAnsi="Arial" w:cs="Arial"/>
          <w:bCs/>
          <w:sz w:val="24"/>
          <w:szCs w:val="24"/>
        </w:rPr>
        <w:t>n los</w:t>
      </w:r>
      <w:r w:rsidR="005F0CF7">
        <w:rPr>
          <w:rFonts w:ascii="Arial" w:hAnsi="Arial" w:cs="Arial"/>
          <w:bCs/>
          <w:sz w:val="24"/>
          <w:szCs w:val="24"/>
        </w:rPr>
        <w:t xml:space="preserve"> encargado</w:t>
      </w:r>
      <w:r w:rsidR="00012BBF">
        <w:rPr>
          <w:rFonts w:ascii="Arial" w:hAnsi="Arial" w:cs="Arial"/>
          <w:bCs/>
          <w:sz w:val="24"/>
          <w:szCs w:val="24"/>
        </w:rPr>
        <w:t>s</w:t>
      </w:r>
      <w:r w:rsidR="00F3423A">
        <w:rPr>
          <w:rFonts w:ascii="Arial" w:hAnsi="Arial" w:cs="Arial"/>
          <w:bCs/>
          <w:sz w:val="24"/>
          <w:szCs w:val="24"/>
        </w:rPr>
        <w:t xml:space="preserve"> 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109C0CE2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>ecesarias serán facilitadas por ambas empresas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6" w:name="_Toc432944445"/>
      <w:bookmarkStart w:id="67" w:name="_Toc517716453"/>
      <w:r w:rsidRPr="00FB7CE8">
        <w:rPr>
          <w:rFonts w:ascii="Arial" w:hAnsi="Arial" w:cs="Arial"/>
          <w:color w:val="auto"/>
        </w:rPr>
        <w:lastRenderedPageBreak/>
        <w:t>Presupuesto</w:t>
      </w:r>
      <w:bookmarkEnd w:id="66"/>
      <w:bookmarkEnd w:id="67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7E079091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215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18423FB5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112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 w:rsidR="00BA6EE2">
              <w:rPr>
                <w:rFonts w:ascii="Arial" w:hAnsi="Arial" w:cs="Arial"/>
                <w:bCs/>
                <w:szCs w:val="24"/>
              </w:rPr>
              <w:t>860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1B653D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A14C6DD" w:rsidR="008B6B7E" w:rsidRPr="00732517" w:rsidRDefault="00404CB1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1EA33F34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009CDE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3A19DC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6.242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65B0342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74.898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072C9B6D" w14:textId="77777777" w:rsidTr="00746FE7">
        <w:trPr>
          <w:trHeight w:val="189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B642F1" w14:textId="3DC276B6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Raspberry Pi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32FFEE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01FC" w14:textId="72D3ADFA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6070E" w14:textId="300D80D1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95AC9" w14:textId="19D7EDDE" w:rsidR="008B6B7E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028ABB2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3663C" w14:textId="5A528B15" w:rsidR="008B6B7E" w:rsidRPr="006D65ED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5EA21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3E820" w14:textId="381F3EEC" w:rsidR="008B6B7E" w:rsidRPr="00732517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D0273" w14:textId="0D856CE4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39BB2" w14:textId="4EB4708B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1C74FC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474951" w14:textId="3441E22E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0.5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D4A21C" w14:textId="4515F00E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5BE569" w14:textId="190CDD62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7CD3CD" w14:textId="14E9F53B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60D42" w14:textId="45A3EEE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14891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E37580" w14:textId="102C24A0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20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1F9EFE" w14:textId="2B9234A6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235AE7" w14:textId="2FFC576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632795" w14:textId="24BF6B8C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26CE5" w14:textId="6352995D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157A823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A63C6" w14:textId="7FBB87FB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270ED" w14:textId="45E50F88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337AC" w14:textId="010C146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FB99D3" w14:textId="1E51B8E9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91369" w14:textId="15E6F2B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1FEDBDDC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23</w:t>
            </w:r>
            <w:r w:rsidR="007E54D8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199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67EC3569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69</w:t>
            </w:r>
            <w:r w:rsidR="00E00A84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597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51D9592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B1DDF" w14:textId="2A97BAC4" w:rsidR="004843D8" w:rsidRPr="006D65ED" w:rsidRDefault="00983388" w:rsidP="0098338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Lámina de acero inoxidable 1m x 2m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5E9BA" w14:textId="643BB57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445D5" w14:textId="2E54670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33.060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DE3D" w14:textId="0CC03178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66.120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5862F" w14:textId="321B35A9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2550F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3DB065" w14:textId="1EF11FD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 kg</w:t>
            </w:r>
            <w:r w:rsidR="004F437A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A4CD49" w14:textId="76DD57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44503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82F3F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975B5" w14:textId="29110B0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CF599A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7B1D6A" w14:textId="58314AA7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Tornillo sin fin 0,5 kg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45FB0" w14:textId="37A28A9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779B95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8894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6728F" w14:textId="64D5B994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22AAA72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4CDB3" w14:textId="2C812F68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50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2415AE" w14:textId="0D9A3EC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60A34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3D5F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37CE1" w14:textId="34FD07C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C8BF7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DBF7E3" w14:textId="12A939B0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commentRangeStart w:id="68"/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0,5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  <w:commentRangeEnd w:id="68"/>
            <w:r w:rsidR="002D5C6E">
              <w:rPr>
                <w:rStyle w:val="Refdecomentario"/>
              </w:rPr>
              <w:commentReference w:id="68"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C17C16" w14:textId="767F61A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2097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12FC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B0C" w14:textId="09F1CF0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CA69D6E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663CB4" w14:textId="48A2F1E2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Baterías 12 V 9 Ah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33A4A1" w14:textId="1801996C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3F62CB" w14:textId="1CF84C5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DE953" w14:textId="5365485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CFE59" w14:textId="05BA4AA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A779DA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F283F7" w14:textId="41123A53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Pantalla LCD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D7013" w14:textId="6CEB55B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815E78" w14:textId="5748B8A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120C11" w14:textId="3418831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5C65C" w14:textId="19FBE32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7B5814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E6D3AC" w14:textId="4CBEA36F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Reductor de tensión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535170" w14:textId="2E2F757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681B5E" w14:textId="791FAF6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EAB48" w14:textId="1A7DD8C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C399" w14:textId="5D666D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309AA91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279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125E856E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8.379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02D75DB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25.080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205201C0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983388">
              <w:rPr>
                <w:rFonts w:ascii="Arial" w:hAnsi="Arial" w:cs="Arial"/>
                <w:bCs/>
                <w:szCs w:val="24"/>
              </w:rPr>
              <w:t>80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1620FAF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4339F52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económica para proyecto de graduación.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8F6E5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4695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9E04A" w14:textId="4279ADD3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  <w:r w:rsidR="00E00A84">
              <w:rPr>
                <w:rFonts w:ascii="Arial" w:hAnsi="Arial" w:cs="Arial"/>
                <w:bCs/>
                <w:szCs w:val="24"/>
              </w:rPr>
              <w:t>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E1467" w14:textId="0843F9B2" w:rsidR="00EC1CB3" w:rsidRPr="00732517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="00EC1CB3"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34705FCF" w:rsidR="00FC4D30" w:rsidRPr="0042777A" w:rsidRDefault="00BA6EE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1.566</w:t>
            </w:r>
            <w:r w:rsidR="000B723F">
              <w:rPr>
                <w:rFonts w:ascii="Arial" w:hAnsi="Arial" w:cs="Arial"/>
                <w:bCs/>
                <w:szCs w:val="24"/>
              </w:rPr>
              <w:t>.</w:t>
            </w:r>
            <w:commentRangeStart w:id="69"/>
            <w:r>
              <w:rPr>
                <w:rFonts w:ascii="Arial" w:hAnsi="Arial" w:cs="Arial"/>
                <w:bCs/>
                <w:szCs w:val="24"/>
              </w:rPr>
              <w:t>228</w:t>
            </w:r>
            <w:commentRangeEnd w:id="69"/>
            <w:r w:rsidR="00B567D2">
              <w:rPr>
                <w:rStyle w:val="Refdecomentario"/>
              </w:rPr>
              <w:commentReference w:id="69"/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28AC33" w14:textId="3B6B0D49" w:rsidR="009850FB" w:rsidRPr="006D65ED" w:rsidRDefault="006D65ED" w:rsidP="008B6B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Nota</w:t>
      </w:r>
      <w:r w:rsidR="009850FB"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Los costos de envío de los implementos que necesit</w:t>
      </w:r>
      <w:r w:rsidR="00535C3D">
        <w:rPr>
          <w:rFonts w:ascii="Arial" w:hAnsi="Arial" w:cs="Arial"/>
          <w:bCs/>
          <w:color w:val="000000" w:themeColor="text1"/>
          <w:sz w:val="24"/>
          <w:szCs w:val="24"/>
        </w:rPr>
        <w:t>an ser traídos desde el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extranjero ya están incluidos en el estimado </w:t>
      </w:r>
      <w:r w:rsidR="00231704">
        <w:rPr>
          <w:rFonts w:ascii="Arial" w:hAnsi="Arial" w:cs="Arial"/>
          <w:bCs/>
          <w:color w:val="000000" w:themeColor="text1"/>
          <w:sz w:val="24"/>
          <w:szCs w:val="24"/>
        </w:rPr>
        <w:t>por unidad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7823D8A9" w14:textId="77777777" w:rsidR="007B5FF6" w:rsidRDefault="008B6B7E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7B5FF6" w:rsidRPr="00803002">
        <w:rPr>
          <w:rFonts w:ascii="Arial" w:hAnsi="Arial" w:cs="Arial"/>
          <w:bCs/>
          <w:color w:val="000000" w:themeColor="text1"/>
          <w:sz w:val="24"/>
          <w:szCs w:val="24"/>
        </w:rPr>
        <w:t>ninguno de los materiales presupuestados está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en la empresa.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Su adquisición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803002">
        <w:rPr>
          <w:rFonts w:ascii="Arial" w:hAnsi="Arial" w:cs="Arial"/>
          <w:bCs/>
          <w:sz w:val="24"/>
          <w:szCs w:val="24"/>
        </w:rPr>
        <w:t xml:space="preserve"> las empresas mencionadas.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6328C8">
        <w:rPr>
          <w:rFonts w:ascii="Arial" w:hAnsi="Arial" w:cs="Arial"/>
          <w:bCs/>
          <w:sz w:val="24"/>
          <w:szCs w:val="24"/>
        </w:rPr>
        <w:t xml:space="preserve"> de las empresas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</w:p>
    <w:p w14:paraId="0DE6B96D" w14:textId="4D19F6F4" w:rsidR="00E473A8" w:rsidRPr="008D0DB4" w:rsidRDefault="00245EE8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D0DB4">
        <w:rPr>
          <w:rFonts w:ascii="Arial" w:hAnsi="Arial" w:cs="Arial"/>
          <w:bCs/>
          <w:sz w:val="24"/>
          <w:szCs w:val="24"/>
        </w:rPr>
        <w:lastRenderedPageBreak/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</w:p>
    <w:p w14:paraId="71146929" w14:textId="77777777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bookmarkStart w:id="70" w:name="_Toc419055355"/>
      <w:bookmarkStart w:id="71" w:name="_Toc432944446"/>
      <w:bookmarkStart w:id="72" w:name="_Toc517716454"/>
      <w:r w:rsidRPr="00CD2ABF">
        <w:rPr>
          <w:rFonts w:ascii="Arial" w:hAnsi="Arial" w:cs="Arial"/>
          <w:color w:val="auto"/>
        </w:rPr>
        <w:t>Referencias</w:t>
      </w:r>
      <w:bookmarkEnd w:id="70"/>
      <w:bookmarkEnd w:id="71"/>
      <w:bookmarkEnd w:id="72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5A52C11F" w14:textId="24093047" w:rsidR="0014208E" w:rsidRDefault="0014208E" w:rsidP="00B50726"/>
        <w:sdt>
          <w:sdtPr>
            <w:id w:val="111145805"/>
            <w:bibliography/>
          </w:sdtPr>
          <w:sdtContent>
            <w:p w14:paraId="1D655BA1" w14:textId="77777777" w:rsidR="007A0F63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7A0F63" w14:paraId="64824200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D30C2" w14:textId="2D8689E8" w:rsidR="007A0F63" w:rsidRDefault="007A0F6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45BC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7A0F63" w:rsidRPr="007A0F63" w14:paraId="2C826052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F03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F1FC4" w14:textId="77777777" w:rsidR="007A0F63" w:rsidRPr="007A0F63" w:rsidRDefault="007A0F63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C. Solano, «Linkedin,» [En línea]. </w:t>
                    </w:r>
                    <w:r w:rsidRPr="007A0F63">
                      <w:rPr>
                        <w:noProof/>
                        <w:lang w:val="en-US"/>
                      </w:rPr>
                      <w:t>Available: https://www.linkedin.com/in/c%C3%A9sar-solano-pati%C3%B1o-8a237933/?trk=public-profile-join-page#experience-section.</w:t>
                    </w:r>
                  </w:p>
                </w:tc>
              </w:tr>
              <w:tr w:rsidR="007A0F63" w14:paraId="226754CB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5F385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04F6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7A0F63" w14:paraId="37A0301A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CBA4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3EB8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7A0F63" w14:paraId="76EC0C5C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231E9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170A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7A0F63" w14:paraId="30975D2F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3271F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0BA4A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E. Bachman, M. E. Hubbert, D. Garcia y M. L. R. Brunson.Estados Unidos Patente US20130092087A1, 2013.</w:t>
                    </w:r>
                  </w:p>
                </w:tc>
              </w:tr>
            </w:tbl>
            <w:p w14:paraId="39DEA5AC" w14:textId="77777777" w:rsidR="007A0F63" w:rsidRDefault="007A0F63">
              <w:pPr>
                <w:divId w:val="1221281101"/>
                <w:rPr>
                  <w:rFonts w:eastAsia="Times New Roman"/>
                  <w:noProof/>
                </w:rPr>
              </w:pPr>
            </w:p>
            <w:p w14:paraId="33C798E1" w14:textId="4917ACA4" w:rsidR="0014208E" w:rsidRDefault="0014208E" w:rsidP="00B26661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4295C00" w14:textId="6AC4A981" w:rsidR="001F13D8" w:rsidRDefault="001F13D8" w:rsidP="0042777A"/>
    <w:p w14:paraId="51BB4012" w14:textId="77777777" w:rsidR="0042777A" w:rsidRDefault="0042777A" w:rsidP="0042777A"/>
    <w:p w14:paraId="1795C4BD" w14:textId="77777777" w:rsidR="0042777A" w:rsidRDefault="0042777A" w:rsidP="0042777A"/>
    <w:p w14:paraId="67A94419" w14:textId="77777777" w:rsidR="0042777A" w:rsidRDefault="0042777A" w:rsidP="0042777A"/>
    <w:p w14:paraId="63A6712F" w14:textId="77777777" w:rsidR="0042777A" w:rsidRDefault="0042777A" w:rsidP="0042777A"/>
    <w:p w14:paraId="03510CD1" w14:textId="77777777" w:rsidR="0042777A" w:rsidRDefault="0042777A" w:rsidP="0042777A"/>
    <w:p w14:paraId="57656140" w14:textId="77777777" w:rsidR="0042777A" w:rsidRPr="00867C37" w:rsidRDefault="0042777A" w:rsidP="0042777A"/>
    <w:p w14:paraId="18137FE1" w14:textId="11C73D2A" w:rsidR="00FB7CE8" w:rsidRDefault="006328C8" w:rsidP="001B798F">
      <w:pPr>
        <w:pStyle w:val="Ttulo1"/>
        <w:rPr>
          <w:rFonts w:ascii="Arial" w:hAnsi="Arial" w:cs="Arial"/>
          <w:color w:val="auto"/>
        </w:rPr>
      </w:pPr>
      <w:bookmarkStart w:id="73" w:name="_Toc432944447"/>
      <w:bookmarkStart w:id="74" w:name="_Toc517716455"/>
      <w:r>
        <w:rPr>
          <w:rFonts w:ascii="Arial" w:hAnsi="Arial" w:cs="Arial"/>
          <w:color w:val="auto"/>
        </w:rPr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73"/>
      <w:bookmarkEnd w:id="74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75" w:name="_Toc517716456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75"/>
    </w:p>
    <w:p w14:paraId="69C57D3F" w14:textId="77777777" w:rsidR="00CF5048" w:rsidRDefault="00CF5048" w:rsidP="00CF5048"/>
    <w:p w14:paraId="5862D0A6" w14:textId="39519162" w:rsidR="00CF5048" w:rsidRDefault="00FF20B2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Junio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5FA6FC5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>
        <w:rPr>
          <w:rFonts w:ascii="Arial" w:hAnsi="Arial" w:cs="Arial"/>
          <w:color w:val="FF0000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Pr="00DE62DB">
        <w:rPr>
          <w:rFonts w:ascii="Arial" w:hAnsi="Arial" w:cs="Arial"/>
          <w:color w:val="FF0000"/>
          <w:sz w:val="24"/>
        </w:rPr>
        <w:t xml:space="preserve"> </w:t>
      </w:r>
      <w:r w:rsidR="00FF20B2">
        <w:rPr>
          <w:rFonts w:ascii="Arial" w:hAnsi="Arial" w:cs="Arial"/>
          <w:color w:val="FF0000"/>
          <w:sz w:val="24"/>
        </w:rPr>
        <w:t xml:space="preserve">0429 </w:t>
      </w:r>
      <w:r w:rsidR="00817B98">
        <w:rPr>
          <w:rFonts w:ascii="Arial" w:hAnsi="Arial" w:cs="Arial"/>
          <w:color w:val="FF0000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DE62DB">
        <w:rPr>
          <w:rFonts w:ascii="Arial" w:hAnsi="Arial" w:cs="Arial"/>
          <w:color w:val="FF0000"/>
          <w:sz w:val="24"/>
        </w:rPr>
        <w:t>201</w:t>
      </w:r>
      <w:r w:rsidR="00FF20B2">
        <w:rPr>
          <w:rFonts w:ascii="Arial" w:hAnsi="Arial" w:cs="Arial"/>
          <w:color w:val="FF0000"/>
          <w:sz w:val="24"/>
        </w:rPr>
        <w:t>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C92174">
        <w:rPr>
          <w:rFonts w:ascii="Arial" w:hAnsi="Arial" w:cs="Arial"/>
          <w:color w:val="FF0000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lastRenderedPageBreak/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51C33F58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76" w:name="_Toc432944448"/>
      <w:bookmarkStart w:id="77" w:name="_Toc517716457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76"/>
      <w:bookmarkEnd w:id="77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Steve Alberto Mena Navarro</w:t>
      </w:r>
    </w:p>
    <w:p w14:paraId="4B2E56F4" w14:textId="24C7F7A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Cédula:</w:t>
      </w:r>
      <w:r>
        <w:rPr>
          <w:rFonts w:cs="Arial"/>
          <w:b/>
        </w:rPr>
        <w:tab/>
      </w:r>
      <w:r w:rsidR="007E6CB5">
        <w:rPr>
          <w:rFonts w:cs="Arial"/>
          <w:color w:val="FF0000"/>
        </w:rPr>
        <w:t>6</w:t>
      </w:r>
      <w:r w:rsidRPr="00DE62DB">
        <w:rPr>
          <w:rFonts w:cs="Arial"/>
          <w:color w:val="FF0000"/>
        </w:rPr>
        <w:t>-</w:t>
      </w:r>
      <w:r w:rsidR="009A5AB1">
        <w:rPr>
          <w:rFonts w:cs="Arial"/>
          <w:color w:val="FF0000"/>
        </w:rPr>
        <w:t>0429</w:t>
      </w:r>
      <w:r w:rsidR="001B798F" w:rsidRPr="00DE62DB">
        <w:rPr>
          <w:rFonts w:cs="Arial"/>
          <w:color w:val="FF0000"/>
        </w:rPr>
        <w:t>-</w:t>
      </w:r>
      <w:r w:rsidR="009A5AB1" w:rsidRPr="00DE62DB">
        <w:rPr>
          <w:rFonts w:cs="Arial"/>
          <w:color w:val="FF0000"/>
        </w:rPr>
        <w:t>0</w:t>
      </w:r>
      <w:r w:rsidR="009A5AB1">
        <w:rPr>
          <w:rFonts w:cs="Arial"/>
          <w:color w:val="FF0000"/>
        </w:rPr>
        <w:t>112</w:t>
      </w:r>
      <w:r w:rsidR="009A5AB1">
        <w:rPr>
          <w:rFonts w:cs="Arial"/>
          <w:color w:val="FF0000"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Carné ITCR: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2014104192</w:t>
      </w:r>
    </w:p>
    <w:p w14:paraId="4BCAAE2C" w14:textId="32B12C3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 de su residencia: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Urbanización las Brisas, casa 7D</w:t>
      </w:r>
      <w:r>
        <w:rPr>
          <w:rFonts w:cs="Arial"/>
        </w:rPr>
        <w:t>.</w:t>
      </w:r>
    </w:p>
    <w:p w14:paraId="3988BE87" w14:textId="38A1F64A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>
        <w:rPr>
          <w:rFonts w:cs="Arial"/>
          <w:b/>
        </w:rPr>
        <w:tab/>
      </w:r>
      <w:r w:rsidR="009A5AB1">
        <w:rPr>
          <w:rFonts w:cs="Arial"/>
          <w:b/>
        </w:rPr>
        <w:t>87594758</w:t>
      </w:r>
    </w:p>
    <w:p w14:paraId="4E021423" w14:textId="2C25768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Email: </w:t>
      </w:r>
      <w:r w:rsidR="00C76E62" w:rsidRPr="00220EE6">
        <w:rPr>
          <w:rFonts w:cs="Arial"/>
          <w:b/>
        </w:rPr>
        <w:tab/>
      </w:r>
      <w:r w:rsidR="009A5AB1" w:rsidRPr="00220EE6">
        <w:rPr>
          <w:rFonts w:cs="Arial"/>
          <w:color w:val="FF0000"/>
        </w:rPr>
        <w:t>steve.a.mena@gmail.com</w:t>
      </w:r>
      <w:r w:rsidRPr="00220EE6">
        <w:rPr>
          <w:rFonts w:cs="Arial"/>
        </w:rPr>
        <w:tab/>
      </w:r>
      <w:r w:rsidRPr="00220EE6">
        <w:rPr>
          <w:rFonts w:cs="Arial"/>
        </w:rPr>
        <w:tab/>
      </w:r>
    </w:p>
    <w:p w14:paraId="40CB6D6A" w14:textId="77777777" w:rsidR="00F72D85" w:rsidRPr="00220EE6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 xml:space="preserve">Información del proyecto: </w:t>
      </w:r>
    </w:p>
    <w:p w14:paraId="18AA1FC5" w14:textId="3A0FD3E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 del Proyecto:</w:t>
      </w:r>
      <w:r>
        <w:rPr>
          <w:rFonts w:cs="Arial"/>
          <w:b/>
        </w:rPr>
        <w:tab/>
      </w:r>
      <w:r w:rsidR="00C76E62" w:rsidRPr="00C76E62">
        <w:rPr>
          <w:rFonts w:cs="Arial"/>
        </w:rPr>
        <w:t>Desarrollo de dispositivo dosificador de alimento para ganado lechero</w:t>
      </w:r>
      <w:r w:rsidR="00A715DD" w:rsidRPr="00C76E62">
        <w:rPr>
          <w:rFonts w:cs="Arial"/>
          <w:bCs/>
          <w:szCs w:val="24"/>
        </w:rPr>
        <w:t>.</w:t>
      </w:r>
    </w:p>
    <w:p w14:paraId="519177FF" w14:textId="5AA70B0B" w:rsidR="00F72D85" w:rsidRDefault="001B798F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Área</w:t>
      </w:r>
      <w:r w:rsidR="00F72D85">
        <w:rPr>
          <w:rFonts w:cs="Arial"/>
          <w:b/>
        </w:rPr>
        <w:t xml:space="preserve"> del Proyecto:</w:t>
      </w:r>
      <w:r w:rsidR="00F72D85">
        <w:rPr>
          <w:rFonts w:cs="Arial"/>
        </w:rPr>
        <w:tab/>
        <w:t xml:space="preserve"> </w:t>
      </w:r>
      <w:r w:rsidR="00C76E62">
        <w:rPr>
          <w:rFonts w:cs="Arial"/>
        </w:rPr>
        <w:tab/>
        <w:t>Sector lechero</w:t>
      </w:r>
      <w:r>
        <w:rPr>
          <w:rFonts w:cs="Arial"/>
        </w:rPr>
        <w:t>.</w:t>
      </w:r>
    </w:p>
    <w:p w14:paraId="54B54AA7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empresa:</w:t>
      </w:r>
    </w:p>
    <w:p w14:paraId="25E554DE" w14:textId="041054F9" w:rsidR="00F72D85" w:rsidRPr="00E86419" w:rsidRDefault="00F72D85" w:rsidP="00F72D85">
      <w:pPr>
        <w:pStyle w:val="Textoindependiente"/>
        <w:spacing w:before="120"/>
        <w:rPr>
          <w:rFonts w:cs="Arial"/>
          <w:color w:val="000000" w:themeColor="text1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E86419">
        <w:rPr>
          <w:rFonts w:cs="Arial"/>
          <w:color w:val="000000" w:themeColor="text1"/>
        </w:rPr>
        <w:t>Consultores en Agrogestión S.A. &amp; IAP-Soft S.A.</w:t>
      </w:r>
    </w:p>
    <w:p w14:paraId="69F592C0" w14:textId="39462204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 w:rsidR="00E86419">
        <w:rPr>
          <w:rFonts w:cs="Arial"/>
        </w:rPr>
        <w:tab/>
      </w:r>
      <w:r w:rsidR="00E86419" w:rsidRPr="00E86419">
        <w:rPr>
          <w:rFonts w:cs="Arial"/>
          <w:color w:val="000000" w:themeColor="text1"/>
        </w:rPr>
        <w:t>Cartago</w:t>
      </w:r>
    </w:p>
    <w:p w14:paraId="0D0BC23E" w14:textId="5958DC8E" w:rsidR="00F72D85" w:rsidRPr="00E86419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 w:rsidR="00E86419">
        <w:rPr>
          <w:rFonts w:cs="Arial"/>
        </w:rPr>
        <w:t>300 m sur del antiguo emergencias del Max Peralta (</w:t>
      </w:r>
      <w:r w:rsidR="007F7FC8">
        <w:rPr>
          <w:rFonts w:cs="Arial"/>
        </w:rPr>
        <w:t>Consultores en Agrogestión S.A.</w:t>
      </w:r>
      <w:r w:rsidR="00E86419">
        <w:rPr>
          <w:rFonts w:cs="Arial"/>
        </w:rPr>
        <w:t>) y</w:t>
      </w:r>
      <w:r w:rsidR="007F7FC8">
        <w:rPr>
          <w:rFonts w:cs="Arial"/>
        </w:rPr>
        <w:t xml:space="preserve"> 300 m este del cementerio de Cartago (IAP-Soft S.A.)</w:t>
      </w:r>
      <w:r w:rsidR="00E86419">
        <w:rPr>
          <w:rFonts w:cs="Arial"/>
        </w:rPr>
        <w:t xml:space="preserve">  </w:t>
      </w:r>
    </w:p>
    <w:p w14:paraId="17278CFB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 w:rsidR="00242B1B">
        <w:rPr>
          <w:rFonts w:cs="Arial"/>
        </w:rPr>
        <w:t xml:space="preserve"> </w:t>
      </w:r>
      <w:r w:rsidR="00242B1B" w:rsidRPr="00242B1B">
        <w:rPr>
          <w:rFonts w:cs="Arial"/>
        </w:rPr>
        <w:t>(+</w:t>
      </w:r>
      <w:r w:rsidR="00DE62DB" w:rsidRPr="00DE62DB">
        <w:rPr>
          <w:rFonts w:cs="Arial"/>
          <w:color w:val="FF0000"/>
        </w:rPr>
        <w:t>###</w:t>
      </w:r>
      <w:r w:rsidR="00242B1B" w:rsidRPr="00242B1B">
        <w:rPr>
          <w:rFonts w:cs="Arial"/>
        </w:rPr>
        <w:t xml:space="preserve">) </w:t>
      </w:r>
      <w:commentRangeStart w:id="78"/>
      <w:proofErr w:type="spellStart"/>
      <w:r w:rsidR="00DE62DB" w:rsidRPr="00DE62DB">
        <w:rPr>
          <w:rFonts w:cs="Arial"/>
          <w:color w:val="FF0000"/>
        </w:rPr>
        <w:t>eee</w:t>
      </w:r>
      <w:commentRangeEnd w:id="78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8"/>
      </w:r>
    </w:p>
    <w:p w14:paraId="63584575" w14:textId="623A810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Sitio Web: </w:t>
      </w:r>
      <w:r w:rsidR="00C76282" w:rsidRPr="00C76282">
        <w:rPr>
          <w:rFonts w:cs="Arial"/>
        </w:rPr>
        <w:t>http://consultoresagroges.wixsite.com/consuagro</w:t>
      </w:r>
    </w:p>
    <w:p w14:paraId="4C6D9642" w14:textId="48064CDC" w:rsidR="00F72D85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 xml:space="preserve">Actividad </w:t>
      </w:r>
      <w:commentRangeStart w:id="79"/>
      <w:r>
        <w:rPr>
          <w:rFonts w:cs="Arial"/>
          <w:b/>
        </w:rPr>
        <w:t>Principal</w:t>
      </w:r>
      <w:commentRangeEnd w:id="79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9"/>
      </w:r>
      <w:r>
        <w:rPr>
          <w:rFonts w:cs="Arial"/>
          <w:b/>
        </w:rPr>
        <w:t>:</w:t>
      </w:r>
      <w:r w:rsidR="00C76282">
        <w:rPr>
          <w:rFonts w:cs="Arial"/>
          <w:b/>
        </w:rPr>
        <w:t xml:space="preserve"> </w:t>
      </w:r>
      <w:r w:rsidR="00C76282" w:rsidRPr="00C76282">
        <w:rPr>
          <w:rFonts w:cs="Arial"/>
        </w:rPr>
        <w:t>Asesoramiento al sector lechero</w:t>
      </w:r>
      <w:r w:rsidR="00242B1B">
        <w:rPr>
          <w:rFonts w:cs="Arial"/>
        </w:rPr>
        <w:t>.</w:t>
      </w:r>
    </w:p>
    <w:p w14:paraId="232A4C60" w14:textId="77777777" w:rsidR="00F72D85" w:rsidRPr="00F72D85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asesor en la empresa:</w:t>
      </w:r>
    </w:p>
    <w:p w14:paraId="08DF3AD0" w14:textId="77777777" w:rsidR="00242B1B" w:rsidRDefault="00F72D85" w:rsidP="00E43BF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proofErr w:type="spellStart"/>
      <w:r w:rsidR="00242B1B" w:rsidRPr="00DE62DB">
        <w:rPr>
          <w:rFonts w:cs="Arial"/>
          <w:color w:val="FF0000"/>
        </w:rPr>
        <w:t>Róger</w:t>
      </w:r>
      <w:proofErr w:type="spellEnd"/>
      <w:r w:rsidR="00242B1B" w:rsidRPr="00DE62DB">
        <w:rPr>
          <w:rFonts w:cs="Arial"/>
          <w:color w:val="FF0000"/>
        </w:rPr>
        <w:t xml:space="preserve"> Meléndez </w:t>
      </w:r>
      <w:commentRangeStart w:id="80"/>
      <w:proofErr w:type="spellStart"/>
      <w:r w:rsidR="00242B1B" w:rsidRPr="00DE62DB">
        <w:rPr>
          <w:rFonts w:cs="Arial"/>
          <w:color w:val="FF0000"/>
        </w:rPr>
        <w:t>Poltronieri</w:t>
      </w:r>
      <w:commentRangeEnd w:id="80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0"/>
      </w:r>
      <w:r w:rsidR="00242B1B">
        <w:rPr>
          <w:rFonts w:cs="Arial"/>
        </w:rPr>
        <w:tab/>
      </w:r>
    </w:p>
    <w:p w14:paraId="76DFEB7E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 w:rsidRPr="00DE62DB">
        <w:rPr>
          <w:rFonts w:cs="Arial"/>
          <w:color w:val="FF0000"/>
        </w:rPr>
        <w:t>Ingeniería en Electrónica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t xml:space="preserve"> </w:t>
      </w:r>
      <w:proofErr w:type="spellStart"/>
      <w:r w:rsidR="00DE62DB" w:rsidRPr="00DE62DB">
        <w:rPr>
          <w:rFonts w:cs="Arial"/>
          <w:color w:val="FF0000"/>
        </w:rPr>
        <w:t>uuuu</w:t>
      </w:r>
      <w:proofErr w:type="spellEnd"/>
    </w:p>
    <w:p w14:paraId="075A27E1" w14:textId="77777777" w:rsidR="00E44F5B" w:rsidRPr="00DE62DB" w:rsidRDefault="00F72D85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t xml:space="preserve"> </w:t>
      </w:r>
      <w:r w:rsidR="00242B1B" w:rsidRPr="00242B1B">
        <w:rPr>
          <w:rFonts w:cs="Arial"/>
        </w:rPr>
        <w:t>2001-</w:t>
      </w:r>
      <w:r w:rsidR="00DE62DB" w:rsidRPr="00DE62DB">
        <w:rPr>
          <w:rFonts w:cs="Arial"/>
          <w:color w:val="FF0000"/>
        </w:rPr>
        <w:t>####</w:t>
      </w:r>
      <w:r w:rsidR="00242B1B" w:rsidRPr="00242B1B">
        <w:rPr>
          <w:rFonts w:cs="Arial"/>
        </w:rPr>
        <w:t xml:space="preserve"> / 2002-</w:t>
      </w:r>
      <w:r w:rsidR="00DE62DB" w:rsidRPr="00DE62DB">
        <w:rPr>
          <w:rFonts w:cs="Arial"/>
          <w:color w:val="FF0000"/>
        </w:rPr>
        <w:t>####</w:t>
      </w:r>
      <w:r w:rsidR="00E43BFD">
        <w:rPr>
          <w:rFonts w:cs="Arial"/>
        </w:rPr>
        <w:t xml:space="preserve">                   </w:t>
      </w:r>
      <w:r>
        <w:rPr>
          <w:rFonts w:cs="Arial"/>
          <w:b/>
        </w:rPr>
        <w:t xml:space="preserve">Email: </w:t>
      </w:r>
      <w:r w:rsidR="00242B1B" w:rsidRPr="00DE62DB">
        <w:rPr>
          <w:rFonts w:cs="Arial"/>
          <w:color w:val="FF0000"/>
        </w:rPr>
        <w:t>RMelendezPo@ice.go.cr</w:t>
      </w:r>
    </w:p>
    <w:sectPr w:rsidR="00E44F5B" w:rsidRPr="00DE62DB" w:rsidSect="00F77C50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8-06-25T15:14:00Z" w:initials="U">
    <w:p w14:paraId="014BD5F1" w14:textId="45BA0FC8" w:rsidR="00130C16" w:rsidRDefault="00130C16">
      <w:pPr>
        <w:pStyle w:val="Textocomentario"/>
      </w:pPr>
      <w:r>
        <w:rPr>
          <w:rStyle w:val="Refdecomentario"/>
        </w:rPr>
        <w:annotationRef/>
      </w:r>
      <w:r>
        <w:t>Le recomiendo leer todo el documento en voz alta, esto porque algunas ideas no son claras y simplemente requieren un reacomodo para poderse leer fluidamente.</w:t>
      </w:r>
    </w:p>
  </w:comment>
  <w:comment w:id="7" w:author="Usuario" w:date="2018-06-25T14:37:00Z" w:initials="U">
    <w:p w14:paraId="78EF969B" w14:textId="3D1DA571" w:rsidR="00130C16" w:rsidRDefault="00130C16">
      <w:pPr>
        <w:pStyle w:val="Textocomentario"/>
      </w:pPr>
      <w:r>
        <w:rPr>
          <w:rStyle w:val="Refdecomentario"/>
        </w:rPr>
        <w:annotationRef/>
      </w:r>
      <w:r>
        <w:t>Cambiar el formato de citas a IEEE</w:t>
      </w:r>
    </w:p>
  </w:comment>
  <w:comment w:id="8" w:author="Usuario" w:date="2018-06-25T14:51:00Z" w:initials="U">
    <w:p w14:paraId="074577AC" w14:textId="0F0CC346" w:rsidR="00130C16" w:rsidRDefault="00130C16">
      <w:pPr>
        <w:pStyle w:val="Textocomentario"/>
      </w:pPr>
      <w:r>
        <w:rPr>
          <w:rStyle w:val="Refdecomentario"/>
        </w:rPr>
        <w:annotationRef/>
      </w:r>
    </w:p>
  </w:comment>
  <w:comment w:id="9" w:author="Usuario" w:date="2018-06-25T14:51:00Z" w:initials="U">
    <w:p w14:paraId="31C9B26A" w14:textId="1AE967F2" w:rsidR="00130C16" w:rsidRDefault="00130C16">
      <w:pPr>
        <w:pStyle w:val="Textocomentario"/>
      </w:pPr>
      <w:r>
        <w:rPr>
          <w:rStyle w:val="Refdecomentario"/>
        </w:rPr>
        <w:annotationRef/>
      </w:r>
      <w:r>
        <w:t>Es necesario agregar en el entorno como se realiza el proceso de alimentación actualmente.</w:t>
      </w:r>
    </w:p>
  </w:comment>
  <w:comment w:id="10" w:author="Usuario" w:date="2018-06-25T14:41:00Z" w:initials="U">
    <w:p w14:paraId="7531C2C3" w14:textId="2E7B86A2" w:rsidR="00130C16" w:rsidRDefault="00130C16">
      <w:pPr>
        <w:pStyle w:val="Textocomentario"/>
      </w:pPr>
      <w:r>
        <w:rPr>
          <w:rStyle w:val="Refdecomentario"/>
        </w:rPr>
        <w:annotationRef/>
      </w:r>
      <w:r>
        <w:t>Esto parece una nota y no un párrafo del entorno.</w:t>
      </w:r>
    </w:p>
  </w:comment>
  <w:comment w:id="11" w:author="steve mena navarro" w:date="2018-06-25T19:03:00Z" w:initials="smn">
    <w:p w14:paraId="58D88930" w14:textId="240C3134" w:rsidR="007B6E79" w:rsidRDefault="007B6E79">
      <w:pPr>
        <w:pStyle w:val="Textocomentario"/>
      </w:pPr>
      <w:r>
        <w:rPr>
          <w:rStyle w:val="Refdecomentario"/>
        </w:rPr>
        <w:annotationRef/>
      </w:r>
      <w:r>
        <w:t>El objetivo de este párrafo es que el lector sepa que este proyecto son dos empresas quienes lo están impulsando. Considero que está bien; es conciso.</w:t>
      </w:r>
    </w:p>
  </w:comment>
  <w:comment w:id="12" w:author="steve mena navarro" w:date="2018-06-25T19:12:00Z" w:initials="smn">
    <w:p w14:paraId="6475DED1" w14:textId="1032A6A2" w:rsidR="00D65E59" w:rsidRDefault="00D65E59">
      <w:pPr>
        <w:pStyle w:val="Textocomentario"/>
      </w:pPr>
      <w:r>
        <w:rPr>
          <w:rStyle w:val="Refdecomentario"/>
        </w:rPr>
        <w:annotationRef/>
      </w:r>
      <w:r>
        <w:t>“Leer en voz alta y reformular la idea”</w:t>
      </w:r>
    </w:p>
  </w:comment>
  <w:comment w:id="13" w:author="steve mena navarro" w:date="2018-06-25T19:12:00Z" w:initials="smn">
    <w:p w14:paraId="3FB5A579" w14:textId="1AA08058" w:rsidR="00D65E59" w:rsidRDefault="00D65E59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4" w:author="steve mena navarro" w:date="2018-06-25T19:15:00Z" w:initials="smn">
    <w:p w14:paraId="19598AD9" w14:textId="76DBD8CE" w:rsidR="00DB287E" w:rsidRDefault="00DB287E">
      <w:pPr>
        <w:pStyle w:val="Textocomentario"/>
      </w:pPr>
      <w:r>
        <w:rPr>
          <w:rStyle w:val="Refdecomentario"/>
        </w:rPr>
        <w:annotationRef/>
      </w:r>
      <w:r>
        <w:t>El proyecto se compone los siguientes subsistemas:</w:t>
      </w:r>
    </w:p>
  </w:comment>
  <w:comment w:id="15" w:author="steve mena navarro" w:date="2018-06-25T19:15:00Z" w:initials="smn">
    <w:p w14:paraId="08484D6D" w14:textId="53547DD1" w:rsidR="00DB287E" w:rsidRDefault="00DB287E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6" w:author="steve mena navarro" w:date="2018-06-25T19:18:00Z" w:initials="smn">
    <w:p w14:paraId="4069C721" w14:textId="266C0D03" w:rsidR="00EF3888" w:rsidRDefault="00EF3888">
      <w:pPr>
        <w:pStyle w:val="Textocomentario"/>
      </w:pPr>
      <w:r>
        <w:rPr>
          <w:rStyle w:val="Refdecomentario"/>
        </w:rPr>
        <w:annotationRef/>
      </w:r>
      <w:r>
        <w:t>Párrafo ha sido reformado</w:t>
      </w:r>
    </w:p>
  </w:comment>
  <w:comment w:id="18" w:author="steve mena navarro" w:date="2018-06-25T19:53:00Z" w:initials="smn">
    <w:p w14:paraId="1BA57C85" w14:textId="45C9BF5E" w:rsidR="00531633" w:rsidRDefault="00531633">
      <w:pPr>
        <w:pStyle w:val="Textocomentario"/>
      </w:pPr>
      <w:r>
        <w:rPr>
          <w:rStyle w:val="Refdecomentario"/>
        </w:rPr>
        <w:annotationRef/>
      </w:r>
      <w:r>
        <w:t>Reformé el diagrama porque hay partes que no estaban claras.</w:t>
      </w:r>
    </w:p>
  </w:comment>
  <w:comment w:id="23" w:author="steve mena navarro" w:date="2018-06-25T19:44:00Z" w:initials="smn">
    <w:p w14:paraId="131B9AE0" w14:textId="27D1F0E3" w:rsidR="00A2243C" w:rsidRDefault="00A2243C">
      <w:pPr>
        <w:pStyle w:val="Textocomentario"/>
      </w:pPr>
      <w:r>
        <w:rPr>
          <w:rStyle w:val="Refdecomentario"/>
        </w:rPr>
        <w:annotationRef/>
      </w:r>
      <w:r>
        <w:t>Listo, reformulado</w:t>
      </w:r>
    </w:p>
  </w:comment>
  <w:comment w:id="24" w:author="Usuario" w:date="2018-06-25T15:02:00Z" w:initials="U">
    <w:p w14:paraId="500C4C0B" w14:textId="6C656A45" w:rsidR="00130C16" w:rsidRDefault="00130C16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25" w:author="steve mena navarro" w:date="2018-06-25T20:06:00Z" w:initials="smn">
    <w:p w14:paraId="11BF3672" w14:textId="2F6E53CF" w:rsidR="0089708F" w:rsidRDefault="0089708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6" w:author="Usuario" w:date="2018-06-25T15:03:00Z" w:initials="U">
    <w:p w14:paraId="2BF5AFF2" w14:textId="5DBC83D4" w:rsidR="00130C16" w:rsidRDefault="00130C16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27" w:author="Usuario" w:date="2018-06-25T15:03:00Z" w:initials="U">
    <w:p w14:paraId="241A4571" w14:textId="261B17A3" w:rsidR="00130C16" w:rsidRDefault="00130C16">
      <w:pPr>
        <w:pStyle w:val="Textocomentario"/>
      </w:pPr>
      <w:r>
        <w:rPr>
          <w:rStyle w:val="Refdecomentario"/>
        </w:rPr>
        <w:annotationRef/>
      </w:r>
      <w:r>
        <w:t>Esto tampoco se garantiza con el sistema propuesto.</w:t>
      </w:r>
    </w:p>
  </w:comment>
  <w:comment w:id="28" w:author="steve mena navarro" w:date="2018-06-25T20:00:00Z" w:initials="smn">
    <w:p w14:paraId="56A36E0C" w14:textId="665150A2" w:rsidR="00265C0A" w:rsidRDefault="00265C0A">
      <w:pPr>
        <w:pStyle w:val="Textocomentario"/>
      </w:pPr>
      <w:r>
        <w:rPr>
          <w:rStyle w:val="Refdecomentario"/>
        </w:rPr>
        <w:annotationRef/>
      </w:r>
      <w:r>
        <w:t xml:space="preserve">¿Cómo no? ellos miden volumen, yo mido la masa directamente </w:t>
      </w:r>
    </w:p>
  </w:comment>
  <w:comment w:id="33" w:author="Usuario" w:date="2018-06-25T15:09:00Z" w:initials="U">
    <w:p w14:paraId="68DE61A8" w14:textId="14DBF0A5" w:rsidR="00130C16" w:rsidRDefault="00130C16">
      <w:pPr>
        <w:pStyle w:val="Textocomentario"/>
      </w:pPr>
      <w:r>
        <w:rPr>
          <w:rStyle w:val="Refdecomentario"/>
        </w:rPr>
        <w:annotationRef/>
      </w:r>
      <w:r>
        <w:t>Enfoca</w:t>
      </w:r>
    </w:p>
  </w:comment>
  <w:comment w:id="34" w:author="Usuario" w:date="2018-06-25T15:09:00Z" w:initials="U">
    <w:p w14:paraId="01ED4EC4" w14:textId="095D13D7" w:rsidR="00130C16" w:rsidRDefault="00130C16">
      <w:pPr>
        <w:pStyle w:val="Textocomentario"/>
      </w:pPr>
      <w:r>
        <w:rPr>
          <w:rStyle w:val="Refdecomentario"/>
        </w:rPr>
        <w:annotationRef/>
      </w:r>
      <w:r>
        <w:t>la</w:t>
      </w:r>
    </w:p>
  </w:comment>
  <w:comment w:id="35" w:author="Usuario" w:date="2018-06-25T15:10:00Z" w:initials="U">
    <w:p w14:paraId="52CEDF6E" w14:textId="0B290B5A" w:rsidR="00130C16" w:rsidRDefault="00130C16">
      <w:pPr>
        <w:pStyle w:val="Textocomentario"/>
      </w:pPr>
      <w:r>
        <w:rPr>
          <w:rStyle w:val="Refdecomentario"/>
        </w:rPr>
        <w:annotationRef/>
      </w:r>
      <w:r>
        <w:t>el</w:t>
      </w:r>
    </w:p>
  </w:comment>
  <w:comment w:id="36" w:author="steve mena navarro" w:date="2018-06-25T20:15:00Z" w:initials="smn">
    <w:p w14:paraId="3F60547C" w14:textId="333B3E81" w:rsidR="001239CE" w:rsidRDefault="001239CE">
      <w:pPr>
        <w:pStyle w:val="Textocomentario"/>
      </w:pPr>
      <w:r>
        <w:rPr>
          <w:rStyle w:val="Refdecomentario"/>
        </w:rPr>
        <w:annotationRef/>
      </w:r>
      <w:r w:rsidR="00867E97">
        <w:t>Listo</w:t>
      </w:r>
    </w:p>
  </w:comment>
  <w:comment w:id="37" w:author="Usuario" w:date="2018-06-25T15:11:00Z" w:initials="U">
    <w:p w14:paraId="3FBE18F4" w14:textId="0E89A5CC" w:rsidR="00130C16" w:rsidRDefault="00130C16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38" w:author="Usuario" w:date="2018-06-25T15:12:00Z" w:initials="U">
    <w:p w14:paraId="58570812" w14:textId="066B499B" w:rsidR="00130C16" w:rsidRDefault="00130C16">
      <w:pPr>
        <w:pStyle w:val="Textocomentario"/>
      </w:pPr>
      <w:r>
        <w:rPr>
          <w:rStyle w:val="Refdecomentario"/>
        </w:rPr>
        <w:annotationRef/>
      </w:r>
      <w:r>
        <w:t>abrirse</w:t>
      </w:r>
    </w:p>
  </w:comment>
  <w:comment w:id="39" w:author="steve mena navarro" w:date="2018-06-25T20:16:00Z" w:initials="smn">
    <w:p w14:paraId="226B07CA" w14:textId="27F203CB" w:rsidR="00C51A4A" w:rsidRDefault="00C51A4A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2" w:author="Usuario" w:date="2018-06-25T15:18:00Z" w:initials="U">
    <w:p w14:paraId="276384A4" w14:textId="440CABCA" w:rsidR="00130C16" w:rsidRDefault="00130C16">
      <w:pPr>
        <w:pStyle w:val="Textocomentario"/>
      </w:pPr>
      <w:r>
        <w:rPr>
          <w:rStyle w:val="Refdecomentario"/>
        </w:rPr>
        <w:annotationRef/>
      </w:r>
      <w:r>
        <w:t>un archivo que contendrá</w:t>
      </w:r>
    </w:p>
  </w:comment>
  <w:comment w:id="41" w:author="steve mena navarro" w:date="2018-06-25T20:17:00Z" w:initials="smn">
    <w:p w14:paraId="5A600B7F" w14:textId="64D1D58C" w:rsidR="00DF284C" w:rsidRDefault="00DF284C">
      <w:pPr>
        <w:pStyle w:val="Textocomentario"/>
      </w:pPr>
      <w:r>
        <w:rPr>
          <w:rStyle w:val="Refdecomentario"/>
        </w:rPr>
        <w:annotationRef/>
      </w:r>
      <w:r>
        <w:t>Es una hoja de Excel. Pero bueno</w:t>
      </w:r>
    </w:p>
  </w:comment>
  <w:comment w:id="40" w:author="steve mena navarro" w:date="2018-06-25T20:19:00Z" w:initials="smn">
    <w:p w14:paraId="5BE0705C" w14:textId="6F31A26F" w:rsidR="00874FB9" w:rsidRDefault="00874FB9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3" w:author="steve mena navarro" w:date="2018-06-25T20:19:00Z" w:initials="smn">
    <w:p w14:paraId="292F15E9" w14:textId="5AB3EACB" w:rsidR="00874FB9" w:rsidRDefault="00874FB9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4" w:author="steve mena navarro" w:date="2018-06-25T20:20:00Z" w:initials="smn">
    <w:p w14:paraId="66F700CB" w14:textId="2DFFBA9F" w:rsidR="00874FB9" w:rsidRDefault="00874FB9">
      <w:pPr>
        <w:pStyle w:val="Textocomentario"/>
      </w:pPr>
      <w:r>
        <w:rPr>
          <w:rStyle w:val="Refdecomentario"/>
        </w:rPr>
        <w:annotationRef/>
      </w:r>
      <w:r>
        <w:t>Listo eliminado</w:t>
      </w:r>
    </w:p>
  </w:comment>
  <w:comment w:id="45" w:author="Usuario" w:date="2018-06-25T15:21:00Z" w:initials="U">
    <w:p w14:paraId="24850AD4" w14:textId="6FE221B2" w:rsidR="00130C16" w:rsidRDefault="00130C16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46" w:author="steve mena navarro" w:date="2018-06-25T20:21:00Z" w:initials="smn">
    <w:p w14:paraId="06D8C710" w14:textId="6FBEE1E6" w:rsidR="00C66333" w:rsidRDefault="00C66333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7" w:author="Usuario" w:date="2018-06-25T15:42:00Z" w:initials="U">
    <w:p w14:paraId="1C7B2BFB" w14:textId="6BF6803A" w:rsidR="00130C16" w:rsidRDefault="00130C16">
      <w:pPr>
        <w:pStyle w:val="Textocomentario"/>
      </w:pPr>
      <w:r>
        <w:rPr>
          <w:rStyle w:val="Refdecomentario"/>
        </w:rPr>
        <w:annotationRef/>
      </w:r>
      <w:r>
        <w:t xml:space="preserve">Falta agregar la retroalimentación de la medición de masas a la </w:t>
      </w:r>
      <w:proofErr w:type="spellStart"/>
      <w:r>
        <w:t>Rasp</w:t>
      </w:r>
      <w:proofErr w:type="spellEnd"/>
      <w:r>
        <w:t>.</w:t>
      </w:r>
    </w:p>
  </w:comment>
  <w:comment w:id="48" w:author="steve mena navarro" w:date="2018-06-25T20:25:00Z" w:initials="smn">
    <w:p w14:paraId="097528A2" w14:textId="68740C3D" w:rsidR="005317EE" w:rsidRDefault="005317EE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53" w:author="Usuario" w:date="2018-06-25T15:45:00Z" w:initials="U">
    <w:p w14:paraId="7322B378" w14:textId="1141858C" w:rsidR="00130C16" w:rsidRDefault="00130C16">
      <w:pPr>
        <w:pStyle w:val="Textocomentario"/>
      </w:pPr>
      <w:r>
        <w:rPr>
          <w:rStyle w:val="Refdecomentario"/>
        </w:rPr>
        <w:annotationRef/>
      </w:r>
      <w:r>
        <w:t>masa</w:t>
      </w:r>
    </w:p>
  </w:comment>
  <w:comment w:id="62" w:author="Usuario" w:date="2018-06-25T15:59:00Z" w:initials="U">
    <w:p w14:paraId="6260BE3F" w14:textId="61AFBC6E" w:rsidR="00130C16" w:rsidRDefault="00130C16" w:rsidP="0006332E">
      <w:r>
        <w:rPr>
          <w:rStyle w:val="Refdecomentario"/>
        </w:rPr>
        <w:annotationRef/>
      </w:r>
      <w:r>
        <w:t>La elaboración del informe es una tarea que debe realizarse a lo largo de las 16 semanas del proyecto y para la cual yo le estaré solicitando avances periódicos.</w:t>
      </w:r>
    </w:p>
  </w:comment>
  <w:comment w:id="68" w:author="steve mena navarro" w:date="2018-06-21T18:13:00Z" w:initials="smn">
    <w:p w14:paraId="10806D06" w14:textId="5D916E37" w:rsidR="00130C16" w:rsidRDefault="00130C16">
      <w:pPr>
        <w:pStyle w:val="Textocomentario"/>
      </w:pPr>
      <w:r>
        <w:rPr>
          <w:rStyle w:val="Refdecomentario"/>
        </w:rPr>
        <w:annotationRef/>
      </w:r>
      <w:r>
        <w:t>Al día 21 de junio no fue posible obtener una estimación de los tornillos sin fin.</w:t>
      </w:r>
    </w:p>
  </w:comment>
  <w:comment w:id="69" w:author="steve mena navarro" w:date="2018-06-21T18:48:00Z" w:initials="smn">
    <w:p w14:paraId="750C3070" w14:textId="2E7393C6" w:rsidR="00130C16" w:rsidRDefault="00130C16">
      <w:pPr>
        <w:pStyle w:val="Textocomentario"/>
      </w:pPr>
      <w:r>
        <w:rPr>
          <w:rStyle w:val="Refdecomentario"/>
        </w:rPr>
        <w:annotationRef/>
      </w:r>
      <w:r>
        <w:t>La suma está hecha sin tomar en cuenta los tornillos sin fin</w:t>
      </w:r>
    </w:p>
  </w:comment>
  <w:comment w:id="78" w:author="steve mena navarro" w:date="2018-06-21T18:23:00Z" w:initials="smn">
    <w:p w14:paraId="2D669C10" w14:textId="3E753613" w:rsidR="00130C16" w:rsidRDefault="00130C16">
      <w:pPr>
        <w:pStyle w:val="Textocomentario"/>
      </w:pPr>
      <w:r>
        <w:rPr>
          <w:rStyle w:val="Refdecomentario"/>
        </w:rPr>
        <w:annotationRef/>
      </w:r>
      <w:r>
        <w:t>Recordar pedirle el número de don Héctor.</w:t>
      </w:r>
    </w:p>
  </w:comment>
  <w:comment w:id="79" w:author="steve mena navarro" w:date="2018-06-21T18:25:00Z" w:initials="smn">
    <w:p w14:paraId="095547A1" w14:textId="0906CD61" w:rsidR="00130C16" w:rsidRDefault="00130C16">
      <w:pPr>
        <w:pStyle w:val="Textocomentario"/>
      </w:pPr>
      <w:r>
        <w:rPr>
          <w:rStyle w:val="Refdecomentario"/>
        </w:rPr>
        <w:annotationRef/>
      </w:r>
      <w:r>
        <w:t>Pedirle a don Héctor que lo revise.</w:t>
      </w:r>
    </w:p>
  </w:comment>
  <w:comment w:id="80" w:author="steve mena navarro" w:date="2018-06-21T18:25:00Z" w:initials="smn">
    <w:p w14:paraId="4968131F" w14:textId="59E5BEE6" w:rsidR="00130C16" w:rsidRDefault="00130C16">
      <w:pPr>
        <w:pStyle w:val="Textocomentario"/>
      </w:pPr>
      <w:r>
        <w:rPr>
          <w:rStyle w:val="Refdecomentario"/>
        </w:rPr>
        <w:annotationRef/>
      </w:r>
      <w:r>
        <w:t>Esto está en negociación, no sé si don Héctor o don César va a ser mi asesor responsable.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4BD5F1" w15:done="0"/>
  <w15:commentEx w15:paraId="78EF969B" w15:done="0"/>
  <w15:commentEx w15:paraId="074577AC" w15:paraIdParent="78EF969B" w15:done="0"/>
  <w15:commentEx w15:paraId="31C9B26A" w15:done="0"/>
  <w15:commentEx w15:paraId="7531C2C3" w15:done="0"/>
  <w15:commentEx w15:paraId="58D88930" w15:paraIdParent="7531C2C3" w15:done="0"/>
  <w15:commentEx w15:paraId="6475DED1" w15:done="0"/>
  <w15:commentEx w15:paraId="3FB5A579" w15:paraIdParent="6475DED1" w15:done="0"/>
  <w15:commentEx w15:paraId="19598AD9" w15:done="0"/>
  <w15:commentEx w15:paraId="08484D6D" w15:paraIdParent="19598AD9" w15:done="0"/>
  <w15:commentEx w15:paraId="4069C721" w15:done="0"/>
  <w15:commentEx w15:paraId="1BA57C85" w15:done="0"/>
  <w15:commentEx w15:paraId="131B9AE0" w15:done="0"/>
  <w15:commentEx w15:paraId="500C4C0B" w15:done="0"/>
  <w15:commentEx w15:paraId="11BF3672" w15:paraIdParent="500C4C0B" w15:done="0"/>
  <w15:commentEx w15:paraId="2BF5AFF2" w15:done="0"/>
  <w15:commentEx w15:paraId="241A4571" w15:done="0"/>
  <w15:commentEx w15:paraId="56A36E0C" w15:paraIdParent="241A4571" w15:done="0"/>
  <w15:commentEx w15:paraId="68DE61A8" w15:done="0"/>
  <w15:commentEx w15:paraId="01ED4EC4" w15:done="0"/>
  <w15:commentEx w15:paraId="52CEDF6E" w15:done="0"/>
  <w15:commentEx w15:paraId="3F60547C" w15:paraIdParent="52CEDF6E" w15:done="0"/>
  <w15:commentEx w15:paraId="3FBE18F4" w15:done="0"/>
  <w15:commentEx w15:paraId="58570812" w15:done="0"/>
  <w15:commentEx w15:paraId="226B07CA" w15:paraIdParent="58570812" w15:done="0"/>
  <w15:commentEx w15:paraId="276384A4" w15:done="0"/>
  <w15:commentEx w15:paraId="5A600B7F" w15:paraIdParent="276384A4" w15:done="0"/>
  <w15:commentEx w15:paraId="5BE0705C" w15:done="0"/>
  <w15:commentEx w15:paraId="292F15E9" w15:done="0"/>
  <w15:commentEx w15:paraId="66F700CB" w15:done="0"/>
  <w15:commentEx w15:paraId="24850AD4" w15:done="0"/>
  <w15:commentEx w15:paraId="06D8C710" w15:done="0"/>
  <w15:commentEx w15:paraId="1C7B2BFB" w15:done="0"/>
  <w15:commentEx w15:paraId="097528A2" w15:paraIdParent="1C7B2BFB" w15:done="0"/>
  <w15:commentEx w15:paraId="7322B378" w15:done="0"/>
  <w15:commentEx w15:paraId="6260BE3F" w15:done="0"/>
  <w15:commentEx w15:paraId="10806D06" w15:done="0"/>
  <w15:commentEx w15:paraId="750C3070" w15:done="0"/>
  <w15:commentEx w15:paraId="2D669C10" w15:done="0"/>
  <w15:commentEx w15:paraId="095547A1" w15:done="0"/>
  <w15:commentEx w15:paraId="49681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C311F" w14:textId="77777777" w:rsidR="00BB5A14" w:rsidRDefault="00BB5A14" w:rsidP="006D634E">
      <w:pPr>
        <w:spacing w:after="0" w:line="240" w:lineRule="auto"/>
      </w:pPr>
      <w:r>
        <w:separator/>
      </w:r>
    </w:p>
  </w:endnote>
  <w:endnote w:type="continuationSeparator" w:id="0">
    <w:p w14:paraId="17650867" w14:textId="77777777" w:rsidR="00BB5A14" w:rsidRDefault="00BB5A14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1CB0EDEE" w:rsidR="00130C16" w:rsidRDefault="00130C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AC" w:rsidRPr="008711AC">
          <w:rPr>
            <w:noProof/>
            <w:lang w:val="es-ES"/>
          </w:rPr>
          <w:t>16</w:t>
        </w:r>
        <w:r>
          <w:fldChar w:fldCharType="end"/>
        </w:r>
      </w:p>
    </w:sdtContent>
  </w:sdt>
  <w:p w14:paraId="066ADA95" w14:textId="77777777" w:rsidR="00130C16" w:rsidRDefault="00130C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130C16" w:rsidRDefault="00130C16">
    <w:pPr>
      <w:pStyle w:val="Piedepgina"/>
      <w:jc w:val="right"/>
    </w:pPr>
  </w:p>
  <w:p w14:paraId="04B8E3F0" w14:textId="77777777" w:rsidR="00130C16" w:rsidRDefault="00130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5273A" w14:textId="77777777" w:rsidR="00BB5A14" w:rsidRDefault="00BB5A14" w:rsidP="006D634E">
      <w:pPr>
        <w:spacing w:after="0" w:line="240" w:lineRule="auto"/>
      </w:pPr>
      <w:r>
        <w:separator/>
      </w:r>
    </w:p>
  </w:footnote>
  <w:footnote w:type="continuationSeparator" w:id="0">
    <w:p w14:paraId="00E50B7E" w14:textId="77777777" w:rsidR="00BB5A14" w:rsidRDefault="00BB5A14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2E90"/>
    <w:rsid w:val="00050F20"/>
    <w:rsid w:val="00051FA3"/>
    <w:rsid w:val="000534ED"/>
    <w:rsid w:val="0006332E"/>
    <w:rsid w:val="000637B1"/>
    <w:rsid w:val="00065D8F"/>
    <w:rsid w:val="00065FC0"/>
    <w:rsid w:val="00080E1D"/>
    <w:rsid w:val="000819B9"/>
    <w:rsid w:val="00085347"/>
    <w:rsid w:val="000911FF"/>
    <w:rsid w:val="0009397C"/>
    <w:rsid w:val="00094CE3"/>
    <w:rsid w:val="00097204"/>
    <w:rsid w:val="000978DE"/>
    <w:rsid w:val="00097EBF"/>
    <w:rsid w:val="00097F05"/>
    <w:rsid w:val="000A0AA8"/>
    <w:rsid w:val="000A2E8A"/>
    <w:rsid w:val="000B2A2B"/>
    <w:rsid w:val="000B3D75"/>
    <w:rsid w:val="000B69A3"/>
    <w:rsid w:val="000B723F"/>
    <w:rsid w:val="000C03BB"/>
    <w:rsid w:val="000C0427"/>
    <w:rsid w:val="000C3F3A"/>
    <w:rsid w:val="000C46B1"/>
    <w:rsid w:val="000C57EA"/>
    <w:rsid w:val="000C6077"/>
    <w:rsid w:val="000D0C56"/>
    <w:rsid w:val="000D4408"/>
    <w:rsid w:val="000E0D59"/>
    <w:rsid w:val="000E1C62"/>
    <w:rsid w:val="000F18DF"/>
    <w:rsid w:val="000F4F01"/>
    <w:rsid w:val="000F6741"/>
    <w:rsid w:val="00103176"/>
    <w:rsid w:val="001105D3"/>
    <w:rsid w:val="001113E3"/>
    <w:rsid w:val="00111BD0"/>
    <w:rsid w:val="00114204"/>
    <w:rsid w:val="00117280"/>
    <w:rsid w:val="001239CE"/>
    <w:rsid w:val="001244DE"/>
    <w:rsid w:val="00127B26"/>
    <w:rsid w:val="00130C16"/>
    <w:rsid w:val="001349B9"/>
    <w:rsid w:val="00134B5C"/>
    <w:rsid w:val="00135F14"/>
    <w:rsid w:val="00141C90"/>
    <w:rsid w:val="0014208E"/>
    <w:rsid w:val="00142518"/>
    <w:rsid w:val="00143915"/>
    <w:rsid w:val="00145D6F"/>
    <w:rsid w:val="001462ED"/>
    <w:rsid w:val="001465C2"/>
    <w:rsid w:val="0015239C"/>
    <w:rsid w:val="00153F19"/>
    <w:rsid w:val="0015554A"/>
    <w:rsid w:val="001558AD"/>
    <w:rsid w:val="00160B4F"/>
    <w:rsid w:val="001614B4"/>
    <w:rsid w:val="001630E3"/>
    <w:rsid w:val="0016416C"/>
    <w:rsid w:val="001670AD"/>
    <w:rsid w:val="0016787C"/>
    <w:rsid w:val="001733CE"/>
    <w:rsid w:val="001765D1"/>
    <w:rsid w:val="00177A4D"/>
    <w:rsid w:val="0018535D"/>
    <w:rsid w:val="00185C4A"/>
    <w:rsid w:val="001938DB"/>
    <w:rsid w:val="00194B72"/>
    <w:rsid w:val="00194B80"/>
    <w:rsid w:val="00196CA6"/>
    <w:rsid w:val="001A0C5E"/>
    <w:rsid w:val="001A17F9"/>
    <w:rsid w:val="001A4CD4"/>
    <w:rsid w:val="001A75AB"/>
    <w:rsid w:val="001B0D1F"/>
    <w:rsid w:val="001B2791"/>
    <w:rsid w:val="001B28A4"/>
    <w:rsid w:val="001B704B"/>
    <w:rsid w:val="001B798F"/>
    <w:rsid w:val="001C02DA"/>
    <w:rsid w:val="001C1C2A"/>
    <w:rsid w:val="001C3F8B"/>
    <w:rsid w:val="001C7A83"/>
    <w:rsid w:val="001D64C8"/>
    <w:rsid w:val="001D7077"/>
    <w:rsid w:val="001D7390"/>
    <w:rsid w:val="001E2E9F"/>
    <w:rsid w:val="001E4168"/>
    <w:rsid w:val="001E6B55"/>
    <w:rsid w:val="001F13D8"/>
    <w:rsid w:val="001F6425"/>
    <w:rsid w:val="001F6FE4"/>
    <w:rsid w:val="001F705A"/>
    <w:rsid w:val="00200B7B"/>
    <w:rsid w:val="0020400B"/>
    <w:rsid w:val="00204A2B"/>
    <w:rsid w:val="00204A42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64A0"/>
    <w:rsid w:val="00286F97"/>
    <w:rsid w:val="002950BD"/>
    <w:rsid w:val="00295943"/>
    <w:rsid w:val="00296198"/>
    <w:rsid w:val="002A5CFE"/>
    <w:rsid w:val="002B5332"/>
    <w:rsid w:val="002B7F49"/>
    <w:rsid w:val="002C2234"/>
    <w:rsid w:val="002C45FE"/>
    <w:rsid w:val="002D2AD6"/>
    <w:rsid w:val="002D3DDA"/>
    <w:rsid w:val="002D5C6E"/>
    <w:rsid w:val="002D5DC6"/>
    <w:rsid w:val="002D5E20"/>
    <w:rsid w:val="002E64F2"/>
    <w:rsid w:val="002E73A8"/>
    <w:rsid w:val="002F31AC"/>
    <w:rsid w:val="002F517B"/>
    <w:rsid w:val="00303256"/>
    <w:rsid w:val="00303DA4"/>
    <w:rsid w:val="00312F47"/>
    <w:rsid w:val="00316DF7"/>
    <w:rsid w:val="003170DF"/>
    <w:rsid w:val="00317414"/>
    <w:rsid w:val="003179F1"/>
    <w:rsid w:val="00317F28"/>
    <w:rsid w:val="00325796"/>
    <w:rsid w:val="00326753"/>
    <w:rsid w:val="00334286"/>
    <w:rsid w:val="00335A5E"/>
    <w:rsid w:val="0033781F"/>
    <w:rsid w:val="00343783"/>
    <w:rsid w:val="003504D0"/>
    <w:rsid w:val="00353118"/>
    <w:rsid w:val="00354094"/>
    <w:rsid w:val="0035434D"/>
    <w:rsid w:val="00357E83"/>
    <w:rsid w:val="00362B00"/>
    <w:rsid w:val="00363C43"/>
    <w:rsid w:val="00363F97"/>
    <w:rsid w:val="00367680"/>
    <w:rsid w:val="003714E8"/>
    <w:rsid w:val="00371BD6"/>
    <w:rsid w:val="0037278E"/>
    <w:rsid w:val="00374DF2"/>
    <w:rsid w:val="0037586D"/>
    <w:rsid w:val="00381E3A"/>
    <w:rsid w:val="00381FEA"/>
    <w:rsid w:val="00385324"/>
    <w:rsid w:val="00392B45"/>
    <w:rsid w:val="00395117"/>
    <w:rsid w:val="00397C3E"/>
    <w:rsid w:val="003A35E5"/>
    <w:rsid w:val="003A6431"/>
    <w:rsid w:val="003B376C"/>
    <w:rsid w:val="003B5BD8"/>
    <w:rsid w:val="003B6638"/>
    <w:rsid w:val="003B7DD4"/>
    <w:rsid w:val="003C24FB"/>
    <w:rsid w:val="003D009A"/>
    <w:rsid w:val="003D3064"/>
    <w:rsid w:val="003D4C8E"/>
    <w:rsid w:val="003E0639"/>
    <w:rsid w:val="003E3B5E"/>
    <w:rsid w:val="003E41F7"/>
    <w:rsid w:val="003F5488"/>
    <w:rsid w:val="003F596E"/>
    <w:rsid w:val="00402DF7"/>
    <w:rsid w:val="00403FD8"/>
    <w:rsid w:val="00404CB1"/>
    <w:rsid w:val="0040677C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3B13"/>
    <w:rsid w:val="0044671F"/>
    <w:rsid w:val="00447F47"/>
    <w:rsid w:val="00450F34"/>
    <w:rsid w:val="00452955"/>
    <w:rsid w:val="00457B46"/>
    <w:rsid w:val="00462D49"/>
    <w:rsid w:val="00465742"/>
    <w:rsid w:val="00466315"/>
    <w:rsid w:val="00480566"/>
    <w:rsid w:val="0048209B"/>
    <w:rsid w:val="004843D8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740A"/>
    <w:rsid w:val="004E0A1A"/>
    <w:rsid w:val="004E36AE"/>
    <w:rsid w:val="004E424D"/>
    <w:rsid w:val="004E687D"/>
    <w:rsid w:val="004E6A01"/>
    <w:rsid w:val="004E7CDF"/>
    <w:rsid w:val="004F437A"/>
    <w:rsid w:val="005005C3"/>
    <w:rsid w:val="00505BF3"/>
    <w:rsid w:val="00511CB1"/>
    <w:rsid w:val="00512EAA"/>
    <w:rsid w:val="0052215B"/>
    <w:rsid w:val="0053060D"/>
    <w:rsid w:val="00530CB6"/>
    <w:rsid w:val="00531633"/>
    <w:rsid w:val="005317EE"/>
    <w:rsid w:val="00535C3D"/>
    <w:rsid w:val="0054589A"/>
    <w:rsid w:val="00546C2F"/>
    <w:rsid w:val="00550BDC"/>
    <w:rsid w:val="00551B95"/>
    <w:rsid w:val="00553296"/>
    <w:rsid w:val="00557F39"/>
    <w:rsid w:val="00561B86"/>
    <w:rsid w:val="0056677D"/>
    <w:rsid w:val="00567DAF"/>
    <w:rsid w:val="0057343B"/>
    <w:rsid w:val="00580635"/>
    <w:rsid w:val="00580B01"/>
    <w:rsid w:val="0058424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74E"/>
    <w:rsid w:val="005A22A1"/>
    <w:rsid w:val="005A3488"/>
    <w:rsid w:val="005A3DD3"/>
    <w:rsid w:val="005A6F35"/>
    <w:rsid w:val="005B3B31"/>
    <w:rsid w:val="005B5374"/>
    <w:rsid w:val="005B7CCA"/>
    <w:rsid w:val="005B7DD2"/>
    <w:rsid w:val="005C145F"/>
    <w:rsid w:val="005C4365"/>
    <w:rsid w:val="005C4C7E"/>
    <w:rsid w:val="005C5697"/>
    <w:rsid w:val="005C5936"/>
    <w:rsid w:val="005C6E85"/>
    <w:rsid w:val="005D29CD"/>
    <w:rsid w:val="005D50E3"/>
    <w:rsid w:val="005E44F5"/>
    <w:rsid w:val="005F0CF7"/>
    <w:rsid w:val="005F2CF8"/>
    <w:rsid w:val="006005A4"/>
    <w:rsid w:val="00600EB1"/>
    <w:rsid w:val="00601301"/>
    <w:rsid w:val="0060217D"/>
    <w:rsid w:val="00603201"/>
    <w:rsid w:val="006042CA"/>
    <w:rsid w:val="0060460A"/>
    <w:rsid w:val="00607AD5"/>
    <w:rsid w:val="00613324"/>
    <w:rsid w:val="006154C8"/>
    <w:rsid w:val="00625706"/>
    <w:rsid w:val="00630E23"/>
    <w:rsid w:val="006328C8"/>
    <w:rsid w:val="0063629A"/>
    <w:rsid w:val="00636AD4"/>
    <w:rsid w:val="0063794D"/>
    <w:rsid w:val="006413E5"/>
    <w:rsid w:val="006431AD"/>
    <w:rsid w:val="00650D0E"/>
    <w:rsid w:val="006516F2"/>
    <w:rsid w:val="00651B0F"/>
    <w:rsid w:val="00652581"/>
    <w:rsid w:val="0065368E"/>
    <w:rsid w:val="0065383D"/>
    <w:rsid w:val="00654641"/>
    <w:rsid w:val="00660455"/>
    <w:rsid w:val="00663331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73C1"/>
    <w:rsid w:val="006D74A8"/>
    <w:rsid w:val="006D7D98"/>
    <w:rsid w:val="006E1EFC"/>
    <w:rsid w:val="006E70C3"/>
    <w:rsid w:val="006F2419"/>
    <w:rsid w:val="006F4B34"/>
    <w:rsid w:val="006F6532"/>
    <w:rsid w:val="0071071C"/>
    <w:rsid w:val="007123C4"/>
    <w:rsid w:val="007224C4"/>
    <w:rsid w:val="00725DE1"/>
    <w:rsid w:val="00726010"/>
    <w:rsid w:val="007267F0"/>
    <w:rsid w:val="00730DB4"/>
    <w:rsid w:val="0073247C"/>
    <w:rsid w:val="00732517"/>
    <w:rsid w:val="00734A00"/>
    <w:rsid w:val="00734CE0"/>
    <w:rsid w:val="007427A6"/>
    <w:rsid w:val="0074409D"/>
    <w:rsid w:val="007453D1"/>
    <w:rsid w:val="00746FE7"/>
    <w:rsid w:val="00752585"/>
    <w:rsid w:val="0075648C"/>
    <w:rsid w:val="007638D7"/>
    <w:rsid w:val="00764EC1"/>
    <w:rsid w:val="007725B7"/>
    <w:rsid w:val="00773AE0"/>
    <w:rsid w:val="00774253"/>
    <w:rsid w:val="0077609D"/>
    <w:rsid w:val="00780588"/>
    <w:rsid w:val="007808D3"/>
    <w:rsid w:val="0078146E"/>
    <w:rsid w:val="007829FE"/>
    <w:rsid w:val="007868AD"/>
    <w:rsid w:val="0079043F"/>
    <w:rsid w:val="00791F49"/>
    <w:rsid w:val="00795ADC"/>
    <w:rsid w:val="00796DFF"/>
    <w:rsid w:val="007A0F63"/>
    <w:rsid w:val="007A13DD"/>
    <w:rsid w:val="007A1637"/>
    <w:rsid w:val="007A187C"/>
    <w:rsid w:val="007A5270"/>
    <w:rsid w:val="007A535D"/>
    <w:rsid w:val="007B1F8B"/>
    <w:rsid w:val="007B291B"/>
    <w:rsid w:val="007B3397"/>
    <w:rsid w:val="007B4F71"/>
    <w:rsid w:val="007B578E"/>
    <w:rsid w:val="007B5FF6"/>
    <w:rsid w:val="007B6E79"/>
    <w:rsid w:val="007B7184"/>
    <w:rsid w:val="007B7497"/>
    <w:rsid w:val="007B7CD9"/>
    <w:rsid w:val="007C1B80"/>
    <w:rsid w:val="007C772D"/>
    <w:rsid w:val="007D028E"/>
    <w:rsid w:val="007D2C44"/>
    <w:rsid w:val="007D3B5B"/>
    <w:rsid w:val="007D5B30"/>
    <w:rsid w:val="007E11DD"/>
    <w:rsid w:val="007E34E1"/>
    <w:rsid w:val="007E54D8"/>
    <w:rsid w:val="007E6CB5"/>
    <w:rsid w:val="007E7A9F"/>
    <w:rsid w:val="007F4035"/>
    <w:rsid w:val="007F5530"/>
    <w:rsid w:val="007F7FC8"/>
    <w:rsid w:val="00803002"/>
    <w:rsid w:val="00805B09"/>
    <w:rsid w:val="008104A3"/>
    <w:rsid w:val="00815AE4"/>
    <w:rsid w:val="0081750C"/>
    <w:rsid w:val="00817B98"/>
    <w:rsid w:val="00820B14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62D16"/>
    <w:rsid w:val="00867C37"/>
    <w:rsid w:val="00867E97"/>
    <w:rsid w:val="008711AC"/>
    <w:rsid w:val="0087148F"/>
    <w:rsid w:val="008730BE"/>
    <w:rsid w:val="00874FB9"/>
    <w:rsid w:val="008808B4"/>
    <w:rsid w:val="00884E02"/>
    <w:rsid w:val="00890F64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63AA"/>
    <w:rsid w:val="00917C81"/>
    <w:rsid w:val="00921347"/>
    <w:rsid w:val="00927999"/>
    <w:rsid w:val="00927AD4"/>
    <w:rsid w:val="00927C33"/>
    <w:rsid w:val="00930E25"/>
    <w:rsid w:val="00932C5B"/>
    <w:rsid w:val="009373AA"/>
    <w:rsid w:val="00944F8B"/>
    <w:rsid w:val="00945909"/>
    <w:rsid w:val="00951BEF"/>
    <w:rsid w:val="0095215C"/>
    <w:rsid w:val="0095669A"/>
    <w:rsid w:val="0096001A"/>
    <w:rsid w:val="00961D84"/>
    <w:rsid w:val="00965543"/>
    <w:rsid w:val="0096645C"/>
    <w:rsid w:val="009725DD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10EC"/>
    <w:rsid w:val="009A24E0"/>
    <w:rsid w:val="009A2A8A"/>
    <w:rsid w:val="009A3146"/>
    <w:rsid w:val="009A426F"/>
    <w:rsid w:val="009A56CC"/>
    <w:rsid w:val="009A5830"/>
    <w:rsid w:val="009A5AB1"/>
    <w:rsid w:val="009A696D"/>
    <w:rsid w:val="009A7232"/>
    <w:rsid w:val="009B0D95"/>
    <w:rsid w:val="009B2A07"/>
    <w:rsid w:val="009B2DF7"/>
    <w:rsid w:val="009B3831"/>
    <w:rsid w:val="009B40E5"/>
    <w:rsid w:val="009B5281"/>
    <w:rsid w:val="009B6449"/>
    <w:rsid w:val="009B7972"/>
    <w:rsid w:val="009C1DF7"/>
    <w:rsid w:val="009C4825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48A"/>
    <w:rsid w:val="009E3FFB"/>
    <w:rsid w:val="009E5404"/>
    <w:rsid w:val="009E799B"/>
    <w:rsid w:val="009F0064"/>
    <w:rsid w:val="009F3579"/>
    <w:rsid w:val="00A0694D"/>
    <w:rsid w:val="00A1432D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15DD"/>
    <w:rsid w:val="00A71BDB"/>
    <w:rsid w:val="00A7243A"/>
    <w:rsid w:val="00A7423E"/>
    <w:rsid w:val="00A74D9A"/>
    <w:rsid w:val="00A75A6C"/>
    <w:rsid w:val="00A7602D"/>
    <w:rsid w:val="00A8443B"/>
    <w:rsid w:val="00A85E52"/>
    <w:rsid w:val="00A904A0"/>
    <w:rsid w:val="00A909AA"/>
    <w:rsid w:val="00AA5872"/>
    <w:rsid w:val="00AA5A19"/>
    <w:rsid w:val="00AA6B3D"/>
    <w:rsid w:val="00AB2DD7"/>
    <w:rsid w:val="00AB4848"/>
    <w:rsid w:val="00AC4961"/>
    <w:rsid w:val="00AC49F5"/>
    <w:rsid w:val="00AD18C2"/>
    <w:rsid w:val="00AD26E2"/>
    <w:rsid w:val="00AD53C1"/>
    <w:rsid w:val="00AD5913"/>
    <w:rsid w:val="00AD63C2"/>
    <w:rsid w:val="00AE2FCD"/>
    <w:rsid w:val="00AE58D3"/>
    <w:rsid w:val="00AE785A"/>
    <w:rsid w:val="00AF3DCF"/>
    <w:rsid w:val="00AF6AA2"/>
    <w:rsid w:val="00AF72DF"/>
    <w:rsid w:val="00AF7A8D"/>
    <w:rsid w:val="00AF7D7B"/>
    <w:rsid w:val="00B03B88"/>
    <w:rsid w:val="00B0611C"/>
    <w:rsid w:val="00B13CA7"/>
    <w:rsid w:val="00B17B4B"/>
    <w:rsid w:val="00B214BD"/>
    <w:rsid w:val="00B26661"/>
    <w:rsid w:val="00B40F39"/>
    <w:rsid w:val="00B41AF7"/>
    <w:rsid w:val="00B435A1"/>
    <w:rsid w:val="00B45633"/>
    <w:rsid w:val="00B45D12"/>
    <w:rsid w:val="00B475E8"/>
    <w:rsid w:val="00B50726"/>
    <w:rsid w:val="00B50B9E"/>
    <w:rsid w:val="00B567D2"/>
    <w:rsid w:val="00B6224A"/>
    <w:rsid w:val="00B65E5F"/>
    <w:rsid w:val="00B71056"/>
    <w:rsid w:val="00B72910"/>
    <w:rsid w:val="00B757DB"/>
    <w:rsid w:val="00B81A5A"/>
    <w:rsid w:val="00B82830"/>
    <w:rsid w:val="00B870E3"/>
    <w:rsid w:val="00B90260"/>
    <w:rsid w:val="00B94E57"/>
    <w:rsid w:val="00BA0082"/>
    <w:rsid w:val="00BA6624"/>
    <w:rsid w:val="00BA6EE2"/>
    <w:rsid w:val="00BA7694"/>
    <w:rsid w:val="00BA7BB9"/>
    <w:rsid w:val="00BB1D72"/>
    <w:rsid w:val="00BB282B"/>
    <w:rsid w:val="00BB396E"/>
    <w:rsid w:val="00BB5140"/>
    <w:rsid w:val="00BB5A14"/>
    <w:rsid w:val="00BB76F2"/>
    <w:rsid w:val="00BC799B"/>
    <w:rsid w:val="00BD3CFD"/>
    <w:rsid w:val="00BD42F1"/>
    <w:rsid w:val="00BD5D67"/>
    <w:rsid w:val="00BD6B9F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6149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3D51"/>
    <w:rsid w:val="00C56CF9"/>
    <w:rsid w:val="00C56E6A"/>
    <w:rsid w:val="00C62CEC"/>
    <w:rsid w:val="00C64866"/>
    <w:rsid w:val="00C657FD"/>
    <w:rsid w:val="00C66333"/>
    <w:rsid w:val="00C72B30"/>
    <w:rsid w:val="00C72F8F"/>
    <w:rsid w:val="00C76282"/>
    <w:rsid w:val="00C76E62"/>
    <w:rsid w:val="00C77995"/>
    <w:rsid w:val="00C82EC2"/>
    <w:rsid w:val="00C82FCE"/>
    <w:rsid w:val="00C84A14"/>
    <w:rsid w:val="00C84A58"/>
    <w:rsid w:val="00C87AA7"/>
    <w:rsid w:val="00C92174"/>
    <w:rsid w:val="00C936ED"/>
    <w:rsid w:val="00C93A75"/>
    <w:rsid w:val="00C95F15"/>
    <w:rsid w:val="00C96F88"/>
    <w:rsid w:val="00CA0170"/>
    <w:rsid w:val="00CA024A"/>
    <w:rsid w:val="00CA7894"/>
    <w:rsid w:val="00CA7C72"/>
    <w:rsid w:val="00CB1A4E"/>
    <w:rsid w:val="00CB3218"/>
    <w:rsid w:val="00CC0684"/>
    <w:rsid w:val="00CC2275"/>
    <w:rsid w:val="00CC3A82"/>
    <w:rsid w:val="00CC5843"/>
    <w:rsid w:val="00CC5C40"/>
    <w:rsid w:val="00CC6385"/>
    <w:rsid w:val="00CD1974"/>
    <w:rsid w:val="00CD2ABF"/>
    <w:rsid w:val="00CD6ACF"/>
    <w:rsid w:val="00CD7824"/>
    <w:rsid w:val="00CE0FC1"/>
    <w:rsid w:val="00CE61CA"/>
    <w:rsid w:val="00CF0422"/>
    <w:rsid w:val="00CF0D5C"/>
    <w:rsid w:val="00CF161A"/>
    <w:rsid w:val="00CF405A"/>
    <w:rsid w:val="00CF4190"/>
    <w:rsid w:val="00CF5048"/>
    <w:rsid w:val="00D02D64"/>
    <w:rsid w:val="00D03CA7"/>
    <w:rsid w:val="00D04DBC"/>
    <w:rsid w:val="00D06D47"/>
    <w:rsid w:val="00D10D16"/>
    <w:rsid w:val="00D10D88"/>
    <w:rsid w:val="00D20C55"/>
    <w:rsid w:val="00D21224"/>
    <w:rsid w:val="00D27E6D"/>
    <w:rsid w:val="00D30200"/>
    <w:rsid w:val="00D3072D"/>
    <w:rsid w:val="00D31CE8"/>
    <w:rsid w:val="00D36265"/>
    <w:rsid w:val="00D36E0B"/>
    <w:rsid w:val="00D428EA"/>
    <w:rsid w:val="00D44919"/>
    <w:rsid w:val="00D50472"/>
    <w:rsid w:val="00D50A5B"/>
    <w:rsid w:val="00D54BB4"/>
    <w:rsid w:val="00D563EB"/>
    <w:rsid w:val="00D56D3C"/>
    <w:rsid w:val="00D65E59"/>
    <w:rsid w:val="00D70D62"/>
    <w:rsid w:val="00D7422D"/>
    <w:rsid w:val="00D832A3"/>
    <w:rsid w:val="00D868B2"/>
    <w:rsid w:val="00D901C4"/>
    <w:rsid w:val="00D905CD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287E"/>
    <w:rsid w:val="00DB6885"/>
    <w:rsid w:val="00DC325E"/>
    <w:rsid w:val="00DD2DD4"/>
    <w:rsid w:val="00DD4758"/>
    <w:rsid w:val="00DD7670"/>
    <w:rsid w:val="00DE0980"/>
    <w:rsid w:val="00DE2F3C"/>
    <w:rsid w:val="00DE3523"/>
    <w:rsid w:val="00DE62DB"/>
    <w:rsid w:val="00DF155E"/>
    <w:rsid w:val="00DF284C"/>
    <w:rsid w:val="00DF5682"/>
    <w:rsid w:val="00E00A84"/>
    <w:rsid w:val="00E0348D"/>
    <w:rsid w:val="00E059E5"/>
    <w:rsid w:val="00E06078"/>
    <w:rsid w:val="00E0672D"/>
    <w:rsid w:val="00E07737"/>
    <w:rsid w:val="00E11AF5"/>
    <w:rsid w:val="00E12524"/>
    <w:rsid w:val="00E129AB"/>
    <w:rsid w:val="00E1528F"/>
    <w:rsid w:val="00E3070F"/>
    <w:rsid w:val="00E37245"/>
    <w:rsid w:val="00E37E9E"/>
    <w:rsid w:val="00E40A1F"/>
    <w:rsid w:val="00E42BC6"/>
    <w:rsid w:val="00E43BFD"/>
    <w:rsid w:val="00E44F5B"/>
    <w:rsid w:val="00E473A8"/>
    <w:rsid w:val="00E55C96"/>
    <w:rsid w:val="00E61047"/>
    <w:rsid w:val="00E76F59"/>
    <w:rsid w:val="00E770B4"/>
    <w:rsid w:val="00E81CF6"/>
    <w:rsid w:val="00E84963"/>
    <w:rsid w:val="00E86419"/>
    <w:rsid w:val="00E86576"/>
    <w:rsid w:val="00E8768F"/>
    <w:rsid w:val="00E91840"/>
    <w:rsid w:val="00E93306"/>
    <w:rsid w:val="00E94F28"/>
    <w:rsid w:val="00E975C2"/>
    <w:rsid w:val="00E97924"/>
    <w:rsid w:val="00EA0894"/>
    <w:rsid w:val="00EA2B13"/>
    <w:rsid w:val="00EA4B50"/>
    <w:rsid w:val="00EA5FE5"/>
    <w:rsid w:val="00EC0F64"/>
    <w:rsid w:val="00EC1CB3"/>
    <w:rsid w:val="00EC3B22"/>
    <w:rsid w:val="00EC3F9E"/>
    <w:rsid w:val="00ED1FC9"/>
    <w:rsid w:val="00ED45F8"/>
    <w:rsid w:val="00ED613F"/>
    <w:rsid w:val="00EE29B8"/>
    <w:rsid w:val="00EE4D64"/>
    <w:rsid w:val="00EF3888"/>
    <w:rsid w:val="00EF38C3"/>
    <w:rsid w:val="00EF6BBF"/>
    <w:rsid w:val="00EF79B1"/>
    <w:rsid w:val="00EF7F21"/>
    <w:rsid w:val="00F0059F"/>
    <w:rsid w:val="00F06210"/>
    <w:rsid w:val="00F06438"/>
    <w:rsid w:val="00F1075A"/>
    <w:rsid w:val="00F10AB6"/>
    <w:rsid w:val="00F11384"/>
    <w:rsid w:val="00F15F42"/>
    <w:rsid w:val="00F170FD"/>
    <w:rsid w:val="00F1761C"/>
    <w:rsid w:val="00F23E57"/>
    <w:rsid w:val="00F317BE"/>
    <w:rsid w:val="00F3423A"/>
    <w:rsid w:val="00F35C18"/>
    <w:rsid w:val="00F366DB"/>
    <w:rsid w:val="00F37332"/>
    <w:rsid w:val="00F37D39"/>
    <w:rsid w:val="00F408C3"/>
    <w:rsid w:val="00F451AC"/>
    <w:rsid w:val="00F56BE4"/>
    <w:rsid w:val="00F67E1C"/>
    <w:rsid w:val="00F7055B"/>
    <w:rsid w:val="00F72D85"/>
    <w:rsid w:val="00F73A0F"/>
    <w:rsid w:val="00F77C50"/>
    <w:rsid w:val="00F80D2C"/>
    <w:rsid w:val="00F81332"/>
    <w:rsid w:val="00F921C3"/>
    <w:rsid w:val="00F933CF"/>
    <w:rsid w:val="00F939E4"/>
    <w:rsid w:val="00F93BE0"/>
    <w:rsid w:val="00F97C43"/>
    <w:rsid w:val="00FA0898"/>
    <w:rsid w:val="00FA2828"/>
    <w:rsid w:val="00FA5F8E"/>
    <w:rsid w:val="00FB5C18"/>
    <w:rsid w:val="00FB7CE8"/>
    <w:rsid w:val="00FC096D"/>
    <w:rsid w:val="00FC1E10"/>
    <w:rsid w:val="00FC3695"/>
    <w:rsid w:val="00FC4D30"/>
    <w:rsid w:val="00FE344B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i&amp;rct=j&amp;q=&amp;esrc=s&amp;source=images&amp;cd=&amp;cad=rja&amp;uact=8&amp;ved=2ahUKEwjpkNO7n-DbAhUxrlkKHc0oDxoQjRx6BAgBEAU&amp;url=https://www.tec.ac.cr/&amp;psig=AOvVaw1TAWXZsuNZ-cHgiUOtjDdy&amp;ust=15295155166922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b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</b:Tag>
    <b:SourceType>InternetSite</b:SourceType>
    <b:Guid>{62D461D6-7CF7-487F-AAF0-DBAEE2401CC0}</b:Guid>
    <b:Title>Linkedin</b:Title>
    <b:URL>https://www.linkedin.com/in/c%C3%A9sar-solano-pati%C3%B1o-8a237933/?trk=public-profile-join-page#experience-section</b:URL>
    <b:Author>
      <b:Author>
        <b:NameList>
          <b:Person>
            <b:Last>Solano</b:Last>
            <b:First>César</b:First>
          </b:Person>
        </b:NameList>
      </b:Author>
    </b:Author>
    <b:RefOrder>2</b:RefOrder>
  </b:Source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5</b:RefOrder>
  </b:Source>
  <b:Source>
    <b:Tag>Ste13</b:Tag>
    <b:SourceType>Patent</b:SourceType>
    <b:Guid>{EFAE9B7B-8A97-42E4-944F-B98517F858A2}</b:Guid>
    <b:Year>2013</b:Year>
    <b:Author>
      <b:Inventor>
        <b:NameList>
          <b:Person>
            <b:Last>Bachman</b:Last>
            <b:First>Stephen</b:First>
            <b:Middle>E.</b:Middle>
          </b:Person>
          <b:Person>
            <b:Last>Hubbert</b:Last>
            <b:First>Michael</b:First>
            <b:Middle>E.</b:Middle>
          </b:Person>
          <b:Person>
            <b:Last>Garcia</b:Last>
            <b:First>Dale</b:First>
          </b:Person>
          <b:Person>
            <b:Last>Brunson</b:Last>
            <b:First>Michael</b:First>
            <b:Middle>L. RayTroy</b:Middle>
          </b:Person>
        </b:NameList>
      </b:Inventor>
    </b:Author>
    <b:CountryRegion>Estados Unidos</b:CountryRegion>
    <b:PatentNumber>US20130092087A1</b:PatentNumber>
    <b:RefOrder>6</b:RefOrder>
  </b:Source>
</b:Sources>
</file>

<file path=customXml/itemProps1.xml><?xml version="1.0" encoding="utf-8"?>
<ds:datastoreItem xmlns:ds="http://schemas.openxmlformats.org/officeDocument/2006/customXml" ds:itemID="{81A174B0-3711-445B-813A-7E985892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20</Pages>
  <Words>3554</Words>
  <Characters>19547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109</cp:revision>
  <cp:lastPrinted>2015-10-26T04:55:00Z</cp:lastPrinted>
  <dcterms:created xsi:type="dcterms:W3CDTF">2018-06-25T20:37:00Z</dcterms:created>
  <dcterms:modified xsi:type="dcterms:W3CDTF">2018-06-26T03:37:00Z</dcterms:modified>
</cp:coreProperties>
</file>