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Cosmetic_Compliance_Output_20260320_232043.xlsx</w:t>
      </w:r>
    </w:p>
    <w:p>
      <w:pPr>
        <w:spacing w:before="0" w:after="40"/>
      </w:pPr>
      <w:r>
        <w:rPr>
          <w:sz w:val="20"/>
          <w:szCs w:val="20"/>
        </w:rPr>
        <w:t xml:space="preserve">Source Sheet: 03_FS420</w:t>
      </w:r>
    </w:p>
    <w:p>
      <w:pPr>
        <w:spacing w:before="0" w:after="40"/>
      </w:pPr>
      <w:r>
        <w:rPr>
          <w:sz w:val="20"/>
          <w:szCs w:val="20"/>
        </w:rPr>
        <w:t xml:space="preserve">Generated At: 2026-03-20 23:41:18</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200"/>
        <w:gridCol w:w="5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200" w:type="dxa"/>
            <w:shd w:val="clear" w:color="auto" w:fill="D9E2F3"/>
          </w:tcPr>
          <w:p>
            <w:pPr>
              <w:spacing w:before="0" w:after="0"/>
            </w:pPr>
            <w:r>
              <w:rPr>
                <w:b/>
                <w:bCs/>
                <w:sz w:val="20"/>
                <w:szCs w:val="20"/>
              </w:rPr>
              <w:t xml:space="preserve">Conclusion</w:t>
            </w:r>
          </w:p>
        </w:tc>
        <w:tc>
          <w:tcPr>
            <w:tcW w:w="5200" w:type="dxa"/>
            <w:shd w:val="clear" w:color="auto" w:fill="D9E2F3"/>
          </w:tcPr>
          <w:p>
            <w:pPr>
              <w:spacing w:before="0" w:after="0"/>
            </w:pPr>
            <w:r>
              <w:rPr>
                <w:b/>
                <w:bCs/>
                <w:sz w:val="20"/>
                <w:szCs w:val="20"/>
              </w:rPr>
              <w:t xml:space="preserve">Comments</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200" w:type="dxa"/>
          </w:tcPr>
          <w:p>
            <w:pPr>
              <w:spacing w:before="0" w:after="0"/>
            </w:pPr>
            <w:r>
              <w:rPr>
                <w:sz w:val="20"/>
                <w:szCs w:val="20"/>
              </w:rPr>
              <w:t xml:space="preserve">No CIR/CFR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200" w:type="dxa"/>
          </w:tcPr>
          <w:p>
            <w:pPr>
              <w:spacing w:before="0" w:after="0"/>
            </w:pPr>
            <w:r>
              <w:rPr>
                <w:sz w:val="20"/>
                <w:szCs w:val="20"/>
              </w:rPr>
              <w:t xml:space="preserve">CIR S</w:t>
            </w:r>
          </w:p>
        </w:tc>
        <w:tc>
          <w:tcPr>
            <w:tcW w:w="5200" w:type="dxa"/>
          </w:tcPr>
          <w:p>
            <w:pPr>
              <w:spacing w:before="0" w:after="0"/>
            </w:pPr>
            <w:r>
              <w:rPr>
                <w:sz w:val="20"/>
                <w:szCs w:val="20"/>
              </w:rPr>
              <w:t xml:space="preserve">CIR matched ingredient: Sodium Laureth Sulfate</w:t>
              <w:br/>
              <w:t xml:space="preserve">CIR finding: S</w:t>
              <w:br/>
              <w:t xml:space="preserve">CIR conclusion: [blank in source table]</w:t>
              <w:br/>
              <w:t xml:space="preserve">CIR interpretation: Exact CIR row matched.</w:t>
              <w:br/>
              <w:t xml:space="preserve">Regulatory summary: CIR reference found only.</w:t>
              <w:br/>
              <w:t xml:space="preserve">Recommended action: Proceed with routine review and note CIR finding/conclusion.</w:t>
              <w:br/>
              <w:t xml:space="preserve">Reviewer notes: CIR matched, but conclusion cell is blank in source table.</w:t>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200" w:type="dxa"/>
          </w:tcPr>
          <w:p>
            <w:pPr>
              <w:spacing w:before="0" w:after="0"/>
            </w:pPr>
            <w:r>
              <w:rPr>
                <w:sz w:val="20"/>
                <w:szCs w:val="20"/>
              </w:rPr>
              <w:t xml:space="preserve">CIR SQ</w:t>
            </w:r>
          </w:p>
        </w:tc>
        <w:tc>
          <w:tcPr>
            <w:tcW w:w="5200" w:type="dxa"/>
          </w:tcPr>
          <w:p>
            <w:pPr>
              <w:spacing w:before="0" w:after="0"/>
            </w:pPr>
            <w:r>
              <w:rPr>
                <w:sz w:val="20"/>
                <w:szCs w:val="20"/>
              </w:rPr>
              <w:t xml:space="preserve">CIR matched ingredient: Palm Kernelamide DEA</w:t>
              <w:br/>
              <w:t xml:space="preserve">CIR finding: SQ</w:t>
              <w:br/>
              <w:t xml:space="preserve">CIR conclusion: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br/>
              <w:t xml:space="preserve">CIR interpretation: Exact CIR row matched.</w:t>
              <w:br/>
              <w:t xml:space="preserve">Regulatory summary: CIR reference found only.</w:t>
              <w:br/>
              <w:t xml:space="preserve">Recommended action: Proceed with routine review and note CIR finding/conclusion.</w:t>
              <w:br/>
              <w:t xml:space="preserve">Reviewer notes:</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200" w:type="dxa"/>
          </w:tcPr>
          <w:p>
            <w:pPr>
              <w:spacing w:before="0" w:after="0"/>
            </w:pPr>
            <w:r>
              <w:rPr>
                <w:sz w:val="20"/>
                <w:szCs w:val="20"/>
              </w:rPr>
              <w:t xml:space="preserve">CIR SQ</w:t>
            </w:r>
          </w:p>
        </w:tc>
        <w:tc>
          <w:tcPr>
            <w:tcW w:w="5200" w:type="dxa"/>
          </w:tcPr>
          <w:p>
            <w:pPr>
              <w:spacing w:before="0" w:after="0"/>
            </w:pPr>
            <w:r>
              <w:rPr>
                <w:sz w:val="20"/>
                <w:szCs w:val="20"/>
              </w:rPr>
              <w:t xml:space="preserve">CIR matched ingredient: Cocamidopropyl Betaine</w:t>
              <w:br/>
              <w:t xml:space="preserve">CIR finding: SQ</w:t>
              <w:br/>
              <w:t xml:space="preserve">CIR conclusion: The CIR Expert Panel concluded that the following ingredients are safe in cosmetics as long as they are formulated to be non-sensitizing, which may be based on a QRA...Cocamidopropyl Betaine...</w:t>
              <w:br/>
              <w:t xml:space="preserve">CIR interpretation: Exact CIR row matched.</w:t>
              <w:br/>
              <w:t xml:space="preserve">Regulatory summary: CIR reference found only.</w:t>
              <w:br/>
              <w:t xml:space="preserve">Recommended action: Proceed with routine review and note CIR finding/conclusion.</w:t>
              <w:br/>
              <w:t xml:space="preserve">Reviewer notes:</w:t>
            </w:r>
          </w:p>
        </w:tc>
      </w:tr>
      <w:tr>
        <w:tc>
          <w:tcPr>
            <w:tcW w:w="2200" w:type="dxa"/>
          </w:tcPr>
          <w:p>
            <w:pPr>
              <w:spacing w:before="0" w:after="0"/>
            </w:pPr>
            <w:r>
              <w:rPr>
                <w:sz w:val="20"/>
                <w:szCs w:val="20"/>
              </w:rPr>
              <w:t xml:space="preserve">GLYCERIN</w:t>
            </w:r>
          </w:p>
        </w:tc>
        <w:tc>
          <w:tcPr>
            <w:tcW w:w="1900" w:type="dxa"/>
          </w:tcPr>
          <w:p>
            <w:pPr>
              <w:spacing w:before="0" w:after="0"/>
            </w:pPr>
            <w:r>
              <w:rPr>
                <w:sz w:val="20"/>
                <w:szCs w:val="20"/>
              </w:rPr>
              <w:t xml:space="preserve">56-81-5</w:t>
            </w:r>
          </w:p>
        </w:tc>
        <w:tc>
          <w:tcPr>
            <w:tcW w:w="1300" w:type="dxa"/>
          </w:tcPr>
          <w:p>
            <w:pPr>
              <w:spacing w:before="0" w:after="0"/>
            </w:pPr>
            <w:r>
              <w:rPr>
                <w:sz w:val="20"/>
                <w:szCs w:val="20"/>
              </w:rPr>
              <w:t xml:space="preserve">1.16</w:t>
            </w:r>
          </w:p>
        </w:tc>
        <w:tc>
          <w:tcPr>
            <w:tcW w:w="2200" w:type="dxa"/>
          </w:tcPr>
          <w:p>
            <w:pPr>
              <w:spacing w:before="0" w:after="0"/>
            </w:pPr>
            <w:r>
              <w:rPr>
                <w:sz w:val="20"/>
                <w:szCs w:val="20"/>
              </w:rPr>
              <w:t xml:space="preserve">CIR S</w:t>
            </w:r>
          </w:p>
        </w:tc>
        <w:tc>
          <w:tcPr>
            <w:tcW w:w="5200" w:type="dxa"/>
          </w:tcPr>
          <w:p>
            <w:pPr>
              <w:spacing w:before="0" w:after="0"/>
            </w:pPr>
            <w:r>
              <w:rPr>
                <w:sz w:val="20"/>
                <w:szCs w:val="20"/>
              </w:rPr>
              <w:t xml:space="preserve">CIR matched ingredient: Glycerin</w:t>
              <w:br/>
              <w:t xml:space="preserve">CIR finding: S</w:t>
              <w:br/>
              <w:t xml:space="preserve">CIR conclusion: [blank in source table]</w:t>
              <w:br/>
              <w:t xml:space="preserve">CIR interpretation: Exact CIR row matched.</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200" w:type="dxa"/>
          </w:tcPr>
          <w:p>
            <w:pPr>
              <w:spacing w:before="0" w:after="0"/>
            </w:pPr>
            <w:r>
              <w:rPr>
                <w:sz w:val="20"/>
                <w:szCs w:val="20"/>
              </w:rPr>
              <w:t xml:space="preserve">No CIR/CFR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200" w:type="dxa"/>
          </w:tcPr>
          <w:p>
            <w:pPr>
              <w:spacing w:before="0" w:after="0"/>
            </w:pPr>
            <w:r>
              <w:rPr>
                <w:sz w:val="20"/>
                <w:szCs w:val="20"/>
              </w:rPr>
              <w:t xml:space="preserve">No CIR/CFR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CITRATE</w:t>
            </w:r>
          </w:p>
        </w:tc>
        <w:tc>
          <w:tcPr>
            <w:tcW w:w="1900" w:type="dxa"/>
          </w:tcPr>
          <w:p>
            <w:pPr>
              <w:spacing w:before="0" w:after="0"/>
            </w:pPr>
            <w:r>
              <w:rPr>
                <w:sz w:val="20"/>
                <w:szCs w:val="20"/>
              </w:rPr>
              <w:t xml:space="preserve">68-04-2;994-36-5;6132-04-3</w:t>
            </w:r>
          </w:p>
        </w:tc>
        <w:tc>
          <w:tcPr>
            <w:tcW w:w="1300" w:type="dxa"/>
          </w:tcPr>
          <w:p>
            <w:pPr>
              <w:spacing w:before="0" w:after="0"/>
            </w:pPr>
            <w:r>
              <w:rPr>
                <w:sz w:val="20"/>
                <w:szCs w:val="20"/>
              </w:rPr>
              <w:t xml:space="preserve">0.5</w:t>
            </w:r>
          </w:p>
        </w:tc>
        <w:tc>
          <w:tcPr>
            <w:tcW w:w="2200" w:type="dxa"/>
          </w:tcPr>
          <w:p>
            <w:pPr>
              <w:spacing w:before="0" w:after="0"/>
            </w:pPr>
            <w:r>
              <w:rPr>
                <w:sz w:val="20"/>
                <w:szCs w:val="20"/>
              </w:rPr>
              <w:t xml:space="preserve">CIR S - Manual Review Required</w:t>
            </w:r>
          </w:p>
        </w:tc>
        <w:tc>
          <w:tcPr>
            <w:tcW w:w="5200" w:type="dxa"/>
          </w:tcPr>
          <w:p>
            <w:pPr>
              <w:spacing w:before="0" w:after="0"/>
            </w:pPr>
            <w:r>
              <w:rPr>
                <w:sz w:val="20"/>
                <w:szCs w:val="20"/>
              </w:rPr>
              <w:t xml:space="preserve">CIR matched ingredient: Sodium Citrate</w:t>
              <w:br/>
              <w:t xml:space="preserve">CIR finding: S</w:t>
              <w:br/>
              <w:t xml:space="preserve">CIR conclusion: [blank in source table]</w:t>
              <w:br/>
              <w:t xml:space="preserve">CIR interpretation: Exact CIR row matched.</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 | CA_RESTRICTED matched via database synonym. | CA Restricted hit needs manual review because name matched but CAS did not.</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200" w:type="dxa"/>
          </w:tcPr>
          <w:p>
            <w:pPr>
              <w:spacing w:before="0" w:after="0"/>
            </w:pPr>
            <w:r>
              <w:rPr>
                <w:sz w:val="20"/>
                <w:szCs w:val="20"/>
              </w:rPr>
              <w:t xml:space="preserve">CIR S</w:t>
            </w:r>
          </w:p>
        </w:tc>
        <w:tc>
          <w:tcPr>
            <w:tcW w:w="5200" w:type="dxa"/>
          </w:tcPr>
          <w:p>
            <w:pPr>
              <w:spacing w:before="0" w:after="0"/>
            </w:pPr>
            <w:r>
              <w:rPr>
                <w:sz w:val="20"/>
                <w:szCs w:val="20"/>
              </w:rPr>
              <w:t xml:space="preserve">CIR matched ingredient: Chloroxylenol</w:t>
              <w:br/>
              <w:t xml:space="preserve">CIR finding: S</w:t>
              <w:br/>
              <w:t xml:space="preserve">CIR conclusion: [blank in source table]</w:t>
              <w:br/>
              <w:t xml:space="preserve">CIR interpretation: Exact CIR row matched.</w:t>
              <w:br/>
              <w:t xml:space="preserve">Regulatory summary: CIR reference found only.</w:t>
              <w:br/>
              <w:t xml:space="preserve">Recommended action: Proceed with routine review and note CIR finding/conclusion.</w:t>
              <w:br/>
              <w:t xml:space="preserve">Reviewer notes: CIR matched, but conclusion cell is blank in source table.</w:t>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CIR S</w:t>
            </w:r>
          </w:p>
        </w:tc>
        <w:tc>
          <w:tcPr>
            <w:tcW w:w="5200" w:type="dxa"/>
          </w:tcPr>
          <w:p>
            <w:pPr>
              <w:spacing w:before="0" w:after="0"/>
            </w:pPr>
            <w:r>
              <w:rPr>
                <w:sz w:val="20"/>
                <w:szCs w:val="20"/>
              </w:rPr>
              <w:t xml:space="preserve">CIR matched ingredient: DMDM Hydantoin</w:t>
              <w:br/>
              <w:t xml:space="preserve">CIR finding: S</w:t>
              <w:br/>
              <w:t xml:space="preserve">CIR conclusion: [blank in source table]</w:t>
              <w:br/>
              <w:t xml:space="preserve">CIR interpretation: Exact CIR row matched.</w:t>
              <w:br/>
              <w:t xml:space="preserve">Regulatory summary: CIR reference found only.</w:t>
              <w:br/>
              <w:t xml:space="preserve">Recommended action: Proceed with routine review and note CIR finding/conclusion.</w:t>
              <w:br/>
              <w:t xml:space="preserve">Reviewer notes: CIR matched, but conclusion cell is blank in source table.</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CIR SQ</w:t>
            </w:r>
          </w:p>
        </w:tc>
        <w:tc>
          <w:tcPr>
            <w:tcW w:w="5200" w:type="dxa"/>
          </w:tcPr>
          <w:p>
            <w:pPr>
              <w:spacing w:before="0" w:after="0"/>
            </w:pPr>
            <w:r>
              <w:rPr>
                <w:sz w:val="20"/>
                <w:szCs w:val="20"/>
              </w:rPr>
              <w:t xml:space="preserve">CIR matched ingredient: Diazolidinyl Urea</w:t>
              <w:br/>
              <w:t xml:space="preserve">CIR finding: SQ</w:t>
              <w:br/>
              <w:t xml:space="preserve">CIR conclusion: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br/>
              <w:t xml:space="preserve">CIR interpretation: Exact CIR row matched.</w:t>
              <w:br/>
              <w:t xml:space="preserve">Regulatory summary: CIR reference found only.</w:t>
              <w:br/>
              <w:t xml:space="preserve">Recommended action: Proceed with routine review and note CIR finding/conclusion.</w:t>
              <w:br/>
              <w:t xml:space="preserve">Reviewer notes:</w:t>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CIR S</w:t>
            </w:r>
          </w:p>
        </w:tc>
        <w:tc>
          <w:tcPr>
            <w:tcW w:w="5200" w:type="dxa"/>
          </w:tcPr>
          <w:p>
            <w:pPr>
              <w:spacing w:before="0" w:after="0"/>
            </w:pPr>
            <w:r>
              <w:rPr>
                <w:sz w:val="20"/>
                <w:szCs w:val="20"/>
              </w:rPr>
              <w:t xml:space="preserve">CIR matched ingredient: Tocopheryl Acetate</w:t>
              <w:br/>
              <w:t xml:space="preserve">CIR finding: S</w:t>
              <w:br/>
              <w:t xml:space="preserve">CIR conclusion: [blank in source table]</w:t>
              <w:br/>
              <w:t xml:space="preserve">CIR interpretation: Exact CIR row matched.</w:t>
              <w:br/>
              <w:t xml:space="preserve">Regulatory summary: CIR reference found only.</w:t>
              <w:br/>
              <w:t xml:space="preserve">Recommended action: Proceed with routine review and note CIR finding/conclusion.</w:t>
              <w:br/>
              <w:t xml:space="preserve">Reviewer notes: CIR matched, but conclusion cell is blank in source table.</w:t>
            </w:r>
          </w:p>
        </w:tc>
      </w:tr>
      <w:tr>
        <w:tc>
          <w:tcPr>
            <w:tcW w:w="2200" w:type="dxa"/>
          </w:tcPr>
          <w:p>
            <w:pPr>
              <w:spacing w:before="0" w:after="0"/>
            </w:pPr>
            <w:r>
              <w:rPr>
                <w:sz w:val="20"/>
                <w:szCs w:val="20"/>
              </w:rPr>
              <w:t xml:space="preserve">FRAGRANCE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No CIR/CFR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200" w:type="dxa"/>
          </w:tcPr>
          <w:p>
            <w:pPr>
              <w:spacing w:before="0" w:after="0"/>
            </w:pPr>
            <w:r>
              <w:rPr>
                <w:sz w:val="20"/>
                <w:szCs w:val="20"/>
              </w:rPr>
              <w:t xml:space="preserve">CIR S</w:t>
            </w:r>
          </w:p>
        </w:tc>
        <w:tc>
          <w:tcPr>
            <w:tcW w:w="5200" w:type="dxa"/>
          </w:tcPr>
          <w:p>
            <w:pPr>
              <w:spacing w:before="0" w:after="0"/>
            </w:pPr>
            <w:r>
              <w:rPr>
                <w:sz w:val="20"/>
                <w:szCs w:val="20"/>
              </w:rPr>
              <w:t xml:space="preserve">CIR matched ingredient: Disodium EDTA</w:t>
              <w:br/>
              <w:t xml:space="preserve">CIR finding: S</w:t>
              <w:br/>
              <w:t xml:space="preserve">CIR conclusion: [blank in source table]</w:t>
              <w:br/>
              <w:t xml:space="preserve">CIR interpretation: Exact CIR row matched.</w:t>
              <w:br/>
              <w:t xml:space="preserve">Regulatory summary: CIR reference found only.</w:t>
              <w:br/>
              <w:t xml:space="preserve">Recommended action: Proceed with routine review and note CIR finding/conclusion.</w:t>
              <w:br/>
              <w:t xml:space="preserve">Reviewer notes: CIR matched, but conclusion cell is blank in source table.</w:t>
            </w:r>
          </w:p>
        </w:tc>
      </w:tr>
      <w:tr>
        <w:tc>
          <w:tcPr>
            <w:tcW w:w="2200" w:type="dxa"/>
          </w:tcPr>
          <w:p>
            <w:pPr>
              <w:spacing w:before="0" w:after="0"/>
            </w:pPr>
            <w:r>
              <w:rPr>
                <w:sz w:val="20"/>
                <w:szCs w:val="20"/>
              </w:rPr>
              <w:t xml:space="preserve">CITRIC ACID</w:t>
            </w:r>
          </w:p>
        </w:tc>
        <w:tc>
          <w:tcPr>
            <w:tcW w:w="1900" w:type="dxa"/>
          </w:tcPr>
          <w:p>
            <w:pPr>
              <w:spacing w:before="0" w:after="0"/>
            </w:pPr>
            <w:r>
              <w:rPr>
                <w:sz w:val="20"/>
                <w:szCs w:val="20"/>
              </w:rPr>
              <w:t xml:space="preserve">77-92-9;5949-29-1</w:t>
            </w:r>
          </w:p>
        </w:tc>
        <w:tc>
          <w:tcPr>
            <w:tcW w:w="1300" w:type="dxa"/>
          </w:tcPr>
          <w:p>
            <w:pPr>
              <w:spacing w:before="0" w:after="0"/>
            </w:pPr>
            <w:r>
              <w:rPr>
                <w:sz w:val="20"/>
                <w:szCs w:val="20"/>
              </w:rPr>
              <w:t xml:space="preserve">0.001</w:t>
            </w:r>
          </w:p>
        </w:tc>
        <w:tc>
          <w:tcPr>
            <w:tcW w:w="2200" w:type="dxa"/>
          </w:tcPr>
          <w:p>
            <w:pPr>
              <w:spacing w:before="0" w:after="0"/>
            </w:pPr>
            <w:r>
              <w:rPr>
                <w:sz w:val="20"/>
                <w:szCs w:val="20"/>
              </w:rPr>
              <w:t xml:space="preserve">CIR S - Manual Review Required</w:t>
            </w:r>
          </w:p>
        </w:tc>
        <w:tc>
          <w:tcPr>
            <w:tcW w:w="5200" w:type="dxa"/>
          </w:tcPr>
          <w:p>
            <w:pPr>
              <w:spacing w:before="0" w:after="0"/>
            </w:pPr>
            <w:r>
              <w:rPr>
                <w:sz w:val="20"/>
                <w:szCs w:val="20"/>
              </w:rPr>
              <w:t xml:space="preserve">CIR matched ingredient: Citric Acid</w:t>
              <w:br/>
              <w:t xml:space="preserve">CIR finding: S</w:t>
              <w:br/>
              <w:t xml:space="preserve">CIR conclusion: [blank in source table]</w:t>
              <w:br/>
              <w:t xml:space="preserve">CIR interpretation: Exact CIR row matched.</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 | Multiple CA Restricted entries matched; verify which restriction line applies.</w:t>
            </w:r>
          </w:p>
        </w:tc>
      </w:tr>
    </w:tbl>
    <w:p>
      <w:pPr>
        <w:spacing w:before="0" w:after="80"/>
      </w:pPr>
      <w:r>
        <w:rPr>
          <w:sz w:val="20"/>
          <w:szCs w:val="20"/>
        </w:rPr>
        <w:t xml:space="preserve"/>
      </w:r>
    </w:p>
    <w:p>
      <w:pPr>
        <w:spacing w:before="0" w:after="120"/>
      </w:pPr>
      <w:r>
        <w:rPr>
          <w:b/>
          <w:bCs/>
          <w:sz w:val="24"/>
          <w:szCs w:val="24"/>
        </w:rPr>
        <w:t xml:space="preserve">Notes</w:t>
      </w:r>
    </w:p>
    <w:p>
      <w:pPr>
        <w:spacing w:before="0" w:after="40"/>
      </w:pPr>
      <w:r>
        <w:rPr>
          <w:sz w:val="20"/>
          <w:szCs w:val="20"/>
        </w:rPr>
        <w:t xml:space="preserve">1. This report is based on workbook Cosmetic_Compliance_Output_20260320_232043.xlsx, sheet 03_FS420.</w:t>
      </w:r>
    </w:p>
    <w:p>
      <w:pPr>
        <w:spacing w:before="0" w:after="40"/>
      </w:pPr>
      <w:r>
        <w:rPr>
          <w:sz w:val="20"/>
          <w:szCs w:val="20"/>
        </w:rPr>
        <w:t xml:space="preserve">2. US summary for this formula: 11 CIR reference row(s), 0 CFR hit(s), 2 US-related manual review item(s).</w:t>
      </w:r>
    </w:p>
    <w:p>
      <w:pPr>
        <w:spacing w:before="0" w:after="40"/>
      </w:pPr>
      <w:r>
        <w:rPr>
          <w:sz w:val="20"/>
          <w:szCs w:val="20"/>
        </w:rPr>
        <w:t xml:space="preserve">3. CIR findings are reference conclusions copied from the CIR Quick Reference Table and should be read with the source context.</w:t>
      </w:r>
    </w:p>
    <w:p>
      <w:pPr>
        <w:spacing w:before="0" w:after="40"/>
      </w:pPr>
      <w:r>
        <w:rPr>
          <w:sz w:val="20"/>
          <w:szCs w:val="20"/>
        </w:rPr>
        <w:t xml:space="preserve">4. If the CIR source table has a blank conclusion cell, this report keeps it blank instead of inventing text.</w:t>
      </w:r>
    </w:p>
    <w:p>
      <w:pPr>
        <w:spacing w:before="0" w:after="40"/>
      </w:pPr>
      <w:r>
        <w:rPr>
          <w:sz w:val="20"/>
          <w:szCs w:val="20"/>
        </w:rPr>
        <w:t xml:space="preserve">5. Any CFR hit should be escalated for regulatory review before product release.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2026-03-20T15:41:18Z</dcterms:created>
  <dcterms:modified xsi:type="dcterms:W3CDTF">2026-03-20T15:41:18Z</dcterms:modified>
</cp:coreProperties>
</file>