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精聯精密工業股份有限公司</w:t>
        <w:br/>
        <w:t>報 價 單 QUOTATION</w:t>
      </w:r>
    </w:p>
    <w:p>
      <w:r>
        <w:t>客戶名稱：{{customer}}</w:t>
      </w:r>
    </w:p>
    <w:p>
      <w:r>
        <w:t>報價日期：{{quote_date}}　　有效期限：{{valid_until}}</w:t>
      </w:r>
    </w:p>
    <w:p>
      <w:r>
        <w:t>付款條件：{{payment_terms}}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品名／料號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數量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單價 (NT$)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小計 (NT$)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t>精密張力控制器 {{part_number}}</w:t>
            </w:r>
          </w:p>
        </w:tc>
        <w:tc>
          <w:tcPr>
            <w:tcW w:type="dxa" w:w="1728"/>
          </w:tcPr>
          <w:p>
            <w:r>
              <w:t>{{quantity}}</w:t>
            </w:r>
          </w:p>
        </w:tc>
        <w:tc>
          <w:tcPr>
            <w:tcW w:type="dxa" w:w="1728"/>
          </w:tcPr>
          <w:p>
            <w:r>
              <w:t>{{unit_price}}</w:t>
            </w:r>
          </w:p>
        </w:tc>
        <w:tc>
          <w:tcPr>
            <w:tcW w:type="dxa" w:w="1728"/>
          </w:tcPr>
          <w:p>
            <w:r>
              <w:t>{{subtotal}}</w:t>
            </w:r>
          </w:p>
        </w:tc>
        <w:tc>
          <w:tcPr>
            <w:tcW w:type="dxa" w:w="1728"/>
          </w:tcPr>
          <w:p>
            <w:r>
              <w:t>{{notes}}</w:t>
            </w:r>
          </w:p>
        </w:tc>
      </w:tr>
    </w:tbl>
    <w:p>
      <w:r>
        <w:t>未稅金額：NT$ {{subtotal}}</w:t>
      </w:r>
    </w:p>
    <w:p>
      <w:r>
        <w:t>稅額（{{tax_rate}}%）：NT$ {{tax}}</w:t>
      </w:r>
    </w:p>
    <w:p>
      <w:r>
        <w:rPr>
          <w:b/>
          <w:sz w:val="28"/>
        </w:rPr>
        <w:t>含稅總計：NT$ {{total}}</w:t>
      </w:r>
    </w:p>
    <w:p/>
    <w:p>
      <w:r>
        <w:t>交期：{{lead_time}}</w:t>
      </w:r>
    </w:p>
    <w:p>
      <w:r>
        <w:t>備註：{{remarks}}</w:t>
      </w:r>
    </w:p>
    <w:p/>
    <w:p>
      <w:r>
        <w:t>業務擔當：{{sales_rep}}　　主管核准：＿＿＿＿＿＿　　客戶確認：＿＿＿＿＿＿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