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FEDB" w14:textId="77777777" w:rsidR="00BF38C6" w:rsidRDefault="007B19F6">
      <w:r>
        <w:rPr>
          <w:rFonts w:hint="eastAsia"/>
        </w:rPr>
        <w:t>CE</w:t>
      </w:r>
      <w:r>
        <w:t xml:space="preserve">554 Progress Report </w:t>
      </w:r>
      <w:r w:rsidR="00182CCE">
        <w:t>(</w:t>
      </w:r>
      <w:proofErr w:type="gramStart"/>
      <w:r w:rsidR="00182CCE">
        <w:t>1 page</w:t>
      </w:r>
      <w:proofErr w:type="gramEnd"/>
      <w:r w:rsidR="00182CCE">
        <w:t xml:space="preserve"> report)</w:t>
      </w:r>
    </w:p>
    <w:p w14:paraId="5FCFE269" w14:textId="77777777" w:rsidR="007B19F6" w:rsidRDefault="007B19F6" w:rsidP="007B19F6">
      <w:pPr>
        <w:jc w:val="right"/>
      </w:pPr>
      <w:r>
        <w:t>Team 0</w:t>
      </w:r>
      <w:r w:rsidR="00710790">
        <w:t>2</w:t>
      </w:r>
    </w:p>
    <w:p w14:paraId="452DC197" w14:textId="0642E4A7" w:rsidR="007B19F6" w:rsidRDefault="009615D3" w:rsidP="0066381C">
      <w:pPr>
        <w:jc w:val="right"/>
      </w:pPr>
      <w:r>
        <w:t>2018/10/</w:t>
      </w:r>
      <w:r w:rsidR="00FC62BC">
        <w:t>22</w:t>
      </w:r>
    </w:p>
    <w:p w14:paraId="0768A9D5" w14:textId="1E7B1399" w:rsidR="007B19F6" w:rsidRPr="00825E2D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This week progress</w:t>
      </w:r>
      <w:r w:rsidR="00AC60A6">
        <w:rPr>
          <w:b/>
          <w:u w:val="single"/>
        </w:rPr>
        <w:t>:</w:t>
      </w:r>
    </w:p>
    <w:p w14:paraId="5547FA0A" w14:textId="77777777" w:rsidR="00825E2D" w:rsidRPr="00825E2D" w:rsidRDefault="00825E2D" w:rsidP="00825E2D">
      <w:pPr>
        <w:jc w:val="left"/>
      </w:pPr>
      <w:r w:rsidRPr="00825E2D">
        <w:t>This week we performed</w:t>
      </w:r>
    </w:p>
    <w:p w14:paraId="45502B2C" w14:textId="28FF6C31" w:rsidR="00825E2D" w:rsidRPr="00825E2D" w:rsidRDefault="00825E2D" w:rsidP="00825E2D">
      <w:pPr>
        <w:jc w:val="left"/>
      </w:pPr>
      <w:r>
        <w:t xml:space="preserve">1) </w:t>
      </w:r>
      <w:r w:rsidR="00FC62BC">
        <w:t xml:space="preserve">To perform </w:t>
      </w:r>
      <w:r w:rsidR="00B96823">
        <w:t xml:space="preserve">various algorithms related to a robot in </w:t>
      </w:r>
      <w:proofErr w:type="spellStart"/>
      <w:r w:rsidR="00B96823">
        <w:t>Choreonoid</w:t>
      </w:r>
      <w:proofErr w:type="spellEnd"/>
      <w:r w:rsidR="00B96823">
        <w:t xml:space="preserve"> (full body simulator), w</w:t>
      </w:r>
      <w:r w:rsidR="00FC62BC">
        <w:t xml:space="preserve">e made a body model of quadruped robot </w:t>
      </w:r>
      <w:r w:rsidR="00FC62BC">
        <w:rPr>
          <w:rFonts w:hint="eastAsia"/>
        </w:rPr>
        <w:t>based</w:t>
      </w:r>
      <w:r w:rsidR="00FC62BC">
        <w:t xml:space="preserve"> on </w:t>
      </w:r>
      <w:proofErr w:type="gramStart"/>
      <w:r w:rsidR="00FC62BC">
        <w:t>“.</w:t>
      </w:r>
      <w:proofErr w:type="spellStart"/>
      <w:r w:rsidR="00FC62BC">
        <w:t>wrl</w:t>
      </w:r>
      <w:proofErr w:type="spellEnd"/>
      <w:proofErr w:type="gramEnd"/>
      <w:r w:rsidR="00FC62BC">
        <w:t>" format according to the parameters of a real quadruped robot</w:t>
      </w:r>
      <w:r w:rsidR="00E94ED7">
        <w:t xml:space="preserve"> that has been newly </w:t>
      </w:r>
      <w:r w:rsidR="00FC62BC">
        <w:t xml:space="preserve">developed by </w:t>
      </w:r>
      <w:proofErr w:type="spellStart"/>
      <w:r w:rsidR="00FC62BC">
        <w:t>Hubo</w:t>
      </w:r>
      <w:proofErr w:type="spellEnd"/>
      <w:r w:rsidR="00FC62BC">
        <w:t xml:space="preserve"> Lab. </w:t>
      </w:r>
    </w:p>
    <w:p w14:paraId="269845DC" w14:textId="786963EC" w:rsidR="007A5437" w:rsidRDefault="00825E2D" w:rsidP="00825E2D">
      <w:pPr>
        <w:jc w:val="left"/>
      </w:pPr>
      <w:r>
        <w:t xml:space="preserve">2) </w:t>
      </w:r>
      <w:r w:rsidR="007A5437">
        <w:t>We learned how to use the “</w:t>
      </w:r>
      <w:proofErr w:type="spellStart"/>
      <w:r w:rsidR="007A5437">
        <w:t>QuadProg</w:t>
      </w:r>
      <w:proofErr w:type="spellEnd"/>
      <w:r w:rsidR="007A5437">
        <w:t>++” and “RBDL” libraries, the former one is a standard Quadratic Programming solver</w:t>
      </w:r>
      <w:r w:rsidR="00BA631C">
        <w:t xml:space="preserve"> and the latter one is a rigid body dynamics library,</w:t>
      </w:r>
      <w:r w:rsidR="00BA631C">
        <w:rPr>
          <w:rFonts w:hint="eastAsia"/>
        </w:rPr>
        <w:t xml:space="preserve"> </w:t>
      </w:r>
      <w:r w:rsidR="007A5437">
        <w:t xml:space="preserve">and tested to solve some simple examples based on </w:t>
      </w:r>
      <w:r w:rsidR="00BA631C">
        <w:t>these libraries</w:t>
      </w:r>
      <w:r w:rsidR="007A5437">
        <w:t>.</w:t>
      </w:r>
    </w:p>
    <w:p w14:paraId="7E2B5AED" w14:textId="5D8460A5" w:rsidR="00BA631C" w:rsidRDefault="00CD3CE8" w:rsidP="00825E2D">
      <w:pPr>
        <w:jc w:val="left"/>
      </w:pPr>
      <w:r>
        <w:rPr>
          <w:rFonts w:hint="eastAsia"/>
        </w:rPr>
        <w:t>3</w:t>
      </w:r>
      <w:r>
        <w:t xml:space="preserve">) We have started to </w:t>
      </w:r>
      <w:r w:rsidR="004E5112">
        <w:t>debug</w:t>
      </w:r>
      <w:r>
        <w:t xml:space="preserve"> our controller algorithms based on PODO, which </w:t>
      </w:r>
      <w:r w:rsidR="002C04F6">
        <w:t>utilize RTOS (interrupt timer) providing a real-time thread</w:t>
      </w:r>
      <w:r>
        <w:t xml:space="preserve">. The real-time thread generated by RTOS makes it possible to control the end devices in real time. </w:t>
      </w:r>
    </w:p>
    <w:p w14:paraId="3A7C8E4E" w14:textId="77777777" w:rsidR="004629AC" w:rsidRPr="00825E2D" w:rsidRDefault="004629AC" w:rsidP="00825E2D">
      <w:pPr>
        <w:jc w:val="left"/>
      </w:pPr>
    </w:p>
    <w:p w14:paraId="2F76BB3C" w14:textId="7318A83D" w:rsidR="00AC60A6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Issue</w:t>
      </w:r>
      <w:r w:rsidR="00AC60A6">
        <w:rPr>
          <w:b/>
          <w:u w:val="single"/>
        </w:rPr>
        <w:t>:</w:t>
      </w:r>
      <w:r w:rsidR="00AC60A6">
        <w:rPr>
          <w:rFonts w:hint="eastAsia"/>
          <w:b/>
          <w:u w:val="single"/>
        </w:rPr>
        <w:t xml:space="preserve"> </w:t>
      </w:r>
    </w:p>
    <w:p w14:paraId="505394D6" w14:textId="3937636C" w:rsidR="008F6AC5" w:rsidRDefault="004629AC" w:rsidP="00FC62BC">
      <w:pPr>
        <w:pStyle w:val="ListParagraph"/>
        <w:numPr>
          <w:ilvl w:val="0"/>
          <w:numId w:val="1"/>
        </w:numPr>
        <w:ind w:leftChars="0"/>
        <w:jc w:val="left"/>
      </w:pPr>
      <w:r>
        <w:t>The generalized coordinates of “RBDL”</w:t>
      </w:r>
      <w:r w:rsidR="0074648D">
        <w:t xml:space="preserve"> is quite confusing because it does not mention about which coordinates it is referred to. For example, the </w:t>
      </w:r>
      <w:proofErr w:type="spellStart"/>
      <w:proofErr w:type="gramStart"/>
      <w:r w:rsidR="0074648D" w:rsidRPr="00BB2E82">
        <w:rPr>
          <w:b/>
          <w:i/>
        </w:rPr>
        <w:t>CalcPointJacobian</w:t>
      </w:r>
      <w:proofErr w:type="spellEnd"/>
      <w:r w:rsidR="0074648D" w:rsidRPr="00BB2E82">
        <w:rPr>
          <w:b/>
          <w:i/>
        </w:rPr>
        <w:t>(</w:t>
      </w:r>
      <w:proofErr w:type="gramEnd"/>
      <w:r w:rsidR="0074648D" w:rsidRPr="00BB2E82">
        <w:rPr>
          <w:b/>
          <w:i/>
        </w:rPr>
        <w:t>Model &amp;</w:t>
      </w:r>
      <w:proofErr w:type="spellStart"/>
      <w:r w:rsidR="0074648D" w:rsidRPr="00BB2E82">
        <w:rPr>
          <w:b/>
          <w:i/>
        </w:rPr>
        <w:t>model</w:t>
      </w:r>
      <w:proofErr w:type="spellEnd"/>
      <w:r w:rsidR="0074648D" w:rsidRPr="00BB2E82">
        <w:rPr>
          <w:b/>
          <w:i/>
        </w:rPr>
        <w:t>)</w:t>
      </w:r>
      <w:r w:rsidR="0074648D">
        <w:t xml:space="preserve"> function computes the point Jacobian for a point on a body, but it does not mention </w:t>
      </w:r>
      <w:r w:rsidR="00BB2E82">
        <w:t>whether</w:t>
      </w:r>
      <w:r w:rsidR="0074648D">
        <w:t xml:space="preserve"> it is referred to inertial global coordinates or body local coordinates. </w:t>
      </w:r>
      <w:r w:rsidR="004A5D9C">
        <w:t>We used some trial and error methods to find out the answers (it took us quite a long time).</w:t>
      </w:r>
    </w:p>
    <w:p w14:paraId="1ECC54A1" w14:textId="0C5CA287" w:rsidR="00AC60A6" w:rsidRPr="00F47114" w:rsidRDefault="00AC60A6" w:rsidP="00AD2579">
      <w:pPr>
        <w:pStyle w:val="ListParagraph"/>
        <w:numPr>
          <w:ilvl w:val="0"/>
          <w:numId w:val="1"/>
        </w:numPr>
        <w:ind w:leftChars="0"/>
        <w:jc w:val="left"/>
      </w:pPr>
      <w:r>
        <w:t>When using the “</w:t>
      </w:r>
      <w:proofErr w:type="spellStart"/>
      <w:r>
        <w:t>QuadProg</w:t>
      </w:r>
      <w:proofErr w:type="spellEnd"/>
      <w:r>
        <w:t>++” library, the results of simple examples that we have tested were different from the results solved by MATLAB</w:t>
      </w:r>
      <w:r w:rsidR="00937C02">
        <w:t xml:space="preserve">. We have struggled for a day to find out the reason why the results were different from each other. Finally, we found out </w:t>
      </w:r>
      <w:r>
        <w:t xml:space="preserve">the matrices used in the equality and the inequality equation </w:t>
      </w:r>
      <w:r w:rsidR="00937C02">
        <w:t>in “</w:t>
      </w:r>
      <w:proofErr w:type="spellStart"/>
      <w:r w:rsidR="00937C02">
        <w:t>QuadProg</w:t>
      </w:r>
      <w:proofErr w:type="spellEnd"/>
      <w:r w:rsidR="00937C02">
        <w:t>++” library should be transposed… We learned that a careful examinat</w:t>
      </w:r>
      <w:bookmarkStart w:id="0" w:name="_GoBack"/>
      <w:bookmarkEnd w:id="0"/>
      <w:r w:rsidR="00937C02">
        <w:t xml:space="preserve">ion can prevent a silly mistake! </w:t>
      </w:r>
    </w:p>
    <w:sectPr w:rsidR="00AC60A6" w:rsidRPr="00F47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18C4"/>
    <w:multiLevelType w:val="hybridMultilevel"/>
    <w:tmpl w:val="C3A418DA"/>
    <w:lvl w:ilvl="0" w:tplc="6AA48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13624D"/>
    <w:rsid w:val="00182CCE"/>
    <w:rsid w:val="002C04F6"/>
    <w:rsid w:val="004629AC"/>
    <w:rsid w:val="004A5D9C"/>
    <w:rsid w:val="004E5112"/>
    <w:rsid w:val="00560875"/>
    <w:rsid w:val="00646144"/>
    <w:rsid w:val="0066381C"/>
    <w:rsid w:val="00710790"/>
    <w:rsid w:val="00713F76"/>
    <w:rsid w:val="0074648D"/>
    <w:rsid w:val="007A5437"/>
    <w:rsid w:val="007B19F6"/>
    <w:rsid w:val="00825E2D"/>
    <w:rsid w:val="008330C2"/>
    <w:rsid w:val="008F6AC5"/>
    <w:rsid w:val="0092491F"/>
    <w:rsid w:val="00937C02"/>
    <w:rsid w:val="009615D3"/>
    <w:rsid w:val="00AC60A6"/>
    <w:rsid w:val="00B96823"/>
    <w:rsid w:val="00BA631C"/>
    <w:rsid w:val="00BB2E82"/>
    <w:rsid w:val="00BF38C6"/>
    <w:rsid w:val="00C26A91"/>
    <w:rsid w:val="00CC1923"/>
    <w:rsid w:val="00CD3CE8"/>
    <w:rsid w:val="00D72293"/>
    <w:rsid w:val="00E70C56"/>
    <w:rsid w:val="00E94ED7"/>
    <w:rsid w:val="00F47114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17D2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37488-C42D-4D4F-B212-B443AB3F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Seungwoo Hong</cp:lastModifiedBy>
  <cp:revision>22</cp:revision>
  <dcterms:created xsi:type="dcterms:W3CDTF">2018-08-31T05:58:00Z</dcterms:created>
  <dcterms:modified xsi:type="dcterms:W3CDTF">2018-10-22T12:30:00Z</dcterms:modified>
</cp:coreProperties>
</file>