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4FF" w:rsidRDefault="002570BD" w:rsidP="002570BD">
      <w:pPr>
        <w:rPr>
          <w:sz w:val="20"/>
        </w:rPr>
      </w:pPr>
      <w:r w:rsidRPr="00E217EE">
        <w:rPr>
          <w:sz w:val="20"/>
        </w:rPr>
        <w:t>Introduction</w:t>
      </w:r>
    </w:p>
    <w:p w:rsidR="00E217EE" w:rsidRPr="00E217EE" w:rsidRDefault="00E217EE" w:rsidP="002570BD">
      <w:pPr>
        <w:rPr>
          <w:sz w:val="20"/>
        </w:rPr>
      </w:pPr>
    </w:p>
    <w:p w:rsidR="00E217EE" w:rsidRPr="00E217EE" w:rsidRDefault="002570BD" w:rsidP="00E217EE">
      <w:pPr>
        <w:pStyle w:val="ListParagraph"/>
        <w:numPr>
          <w:ilvl w:val="0"/>
          <w:numId w:val="2"/>
        </w:numPr>
        <w:rPr>
          <w:sz w:val="20"/>
        </w:rPr>
      </w:pPr>
      <w:r w:rsidRPr="00E217EE">
        <w:rPr>
          <w:rFonts w:hint="eastAsia"/>
          <w:sz w:val="20"/>
        </w:rPr>
        <w:t>건축과</w:t>
      </w:r>
      <w:r w:rsidRPr="00E217EE">
        <w:rPr>
          <w:rFonts w:hint="eastAsia"/>
          <w:sz w:val="20"/>
        </w:rPr>
        <w:t xml:space="preserve"> </w:t>
      </w:r>
      <w:r w:rsidRPr="00E217EE">
        <w:rPr>
          <w:rFonts w:hint="eastAsia"/>
          <w:sz w:val="20"/>
        </w:rPr>
        <w:t>토목</w:t>
      </w:r>
      <w:r w:rsidRPr="00E217EE">
        <w:rPr>
          <w:rFonts w:hint="eastAsia"/>
          <w:sz w:val="20"/>
        </w:rPr>
        <w:t xml:space="preserve"> </w:t>
      </w:r>
      <w:r w:rsidRPr="00E217EE">
        <w:rPr>
          <w:rFonts w:hint="eastAsia"/>
          <w:sz w:val="20"/>
        </w:rPr>
        <w:t>현장</w:t>
      </w:r>
      <w:r w:rsidR="00E217EE" w:rsidRPr="00E217EE">
        <w:rPr>
          <w:rFonts w:hint="eastAsia"/>
          <w:sz w:val="20"/>
        </w:rPr>
        <w:t>과</w:t>
      </w:r>
      <w:r w:rsidR="00E217EE" w:rsidRPr="00E217EE">
        <w:rPr>
          <w:rFonts w:hint="eastAsia"/>
          <w:sz w:val="20"/>
        </w:rPr>
        <w:t xml:space="preserve"> </w:t>
      </w:r>
      <w:r w:rsidR="00E217EE" w:rsidRPr="00E217EE">
        <w:rPr>
          <w:rFonts w:hint="eastAsia"/>
          <w:sz w:val="20"/>
        </w:rPr>
        <w:t>같이</w:t>
      </w:r>
      <w:r w:rsidR="00E217EE" w:rsidRPr="00E217EE">
        <w:rPr>
          <w:rFonts w:hint="eastAsia"/>
          <w:sz w:val="20"/>
        </w:rPr>
        <w:t xml:space="preserve"> </w:t>
      </w:r>
      <w:r w:rsidR="00E217EE" w:rsidRPr="00E217EE">
        <w:rPr>
          <w:rFonts w:hint="eastAsia"/>
          <w:sz w:val="20"/>
        </w:rPr>
        <w:t>생활의</w:t>
      </w:r>
      <w:r w:rsidR="00E217EE" w:rsidRPr="00E217EE">
        <w:rPr>
          <w:rFonts w:hint="eastAsia"/>
          <w:sz w:val="20"/>
        </w:rPr>
        <w:t xml:space="preserve"> </w:t>
      </w:r>
      <w:r w:rsidR="00E217EE" w:rsidRPr="00E217EE">
        <w:rPr>
          <w:rFonts w:hint="eastAsia"/>
          <w:sz w:val="20"/>
        </w:rPr>
        <w:t>기반을</w:t>
      </w:r>
      <w:r w:rsidR="00E217EE" w:rsidRPr="00E217EE">
        <w:rPr>
          <w:rFonts w:hint="eastAsia"/>
          <w:sz w:val="20"/>
        </w:rPr>
        <w:t xml:space="preserve"> </w:t>
      </w:r>
      <w:r w:rsidR="00E217EE" w:rsidRPr="00E217EE">
        <w:rPr>
          <w:rFonts w:hint="eastAsia"/>
          <w:sz w:val="20"/>
        </w:rPr>
        <w:t>마련하는</w:t>
      </w:r>
      <w:r w:rsidR="00E217EE" w:rsidRPr="00E217EE">
        <w:rPr>
          <w:rFonts w:hint="eastAsia"/>
          <w:sz w:val="20"/>
        </w:rPr>
        <w:t xml:space="preserve"> </w:t>
      </w:r>
      <w:r w:rsidR="00E217EE" w:rsidRPr="00E217EE">
        <w:rPr>
          <w:rFonts w:hint="eastAsia"/>
          <w:sz w:val="20"/>
        </w:rPr>
        <w:t>작업은</w:t>
      </w:r>
      <w:r w:rsidR="00E217EE" w:rsidRPr="00E217EE">
        <w:rPr>
          <w:rFonts w:hint="eastAsia"/>
          <w:sz w:val="20"/>
        </w:rPr>
        <w:t xml:space="preserve"> </w:t>
      </w:r>
      <w:r w:rsidR="00E217EE" w:rsidRPr="00E217EE">
        <w:rPr>
          <w:rFonts w:hint="eastAsia"/>
          <w:sz w:val="20"/>
        </w:rPr>
        <w:t>필수적이지만</w:t>
      </w:r>
      <w:r w:rsidR="00E217EE" w:rsidRPr="00E217EE">
        <w:rPr>
          <w:rFonts w:hint="eastAsia"/>
          <w:sz w:val="20"/>
        </w:rPr>
        <w:t xml:space="preserve"> </w:t>
      </w:r>
      <w:r w:rsidR="00E217EE" w:rsidRPr="00E217EE">
        <w:rPr>
          <w:rFonts w:hint="eastAsia"/>
          <w:sz w:val="20"/>
        </w:rPr>
        <w:t>위험함</w:t>
      </w:r>
      <w:r w:rsidR="00E217EE" w:rsidRPr="00E217EE">
        <w:rPr>
          <w:sz w:val="20"/>
        </w:rPr>
        <w:t>.</w:t>
      </w:r>
    </w:p>
    <w:p w:rsidR="00E217EE" w:rsidRPr="00E217EE" w:rsidRDefault="00E217EE" w:rsidP="00E217EE">
      <w:pPr>
        <w:pStyle w:val="ListParagraph"/>
        <w:numPr>
          <w:ilvl w:val="0"/>
          <w:numId w:val="2"/>
        </w:numPr>
        <w:rPr>
          <w:sz w:val="20"/>
        </w:rPr>
      </w:pPr>
      <w:r w:rsidRPr="00E217EE">
        <w:rPr>
          <w:rFonts w:hint="eastAsia"/>
          <w:sz w:val="20"/>
        </w:rPr>
        <w:t>특히나</w:t>
      </w:r>
      <w:r w:rsidRPr="00E217EE">
        <w:rPr>
          <w:rFonts w:hint="eastAsia"/>
          <w:sz w:val="20"/>
        </w:rPr>
        <w:t xml:space="preserve"> </w:t>
      </w:r>
      <w:r w:rsidRPr="00E217EE">
        <w:rPr>
          <w:rFonts w:hint="eastAsia"/>
          <w:sz w:val="20"/>
        </w:rPr>
        <w:t>재난</w:t>
      </w:r>
      <w:r w:rsidRPr="00E217EE">
        <w:rPr>
          <w:sz w:val="20"/>
        </w:rPr>
        <w:t xml:space="preserve"> </w:t>
      </w:r>
      <w:r w:rsidRPr="00E217EE">
        <w:rPr>
          <w:rFonts w:hint="eastAsia"/>
          <w:sz w:val="20"/>
        </w:rPr>
        <w:t>현장의</w:t>
      </w:r>
      <w:r w:rsidRPr="00E217EE">
        <w:rPr>
          <w:rFonts w:hint="eastAsia"/>
          <w:sz w:val="20"/>
        </w:rPr>
        <w:t xml:space="preserve"> </w:t>
      </w:r>
      <w:r w:rsidRPr="00E217EE">
        <w:rPr>
          <w:rFonts w:hint="eastAsia"/>
          <w:sz w:val="20"/>
        </w:rPr>
        <w:t>경우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그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위험성은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증대됨</w:t>
      </w:r>
      <w:r>
        <w:rPr>
          <w:rFonts w:hint="eastAsia"/>
          <w:sz w:val="20"/>
        </w:rPr>
        <w:t>.</w:t>
      </w:r>
    </w:p>
    <w:p w:rsidR="002570BD" w:rsidRPr="00E217EE" w:rsidRDefault="00E217EE" w:rsidP="00E217EE">
      <w:pPr>
        <w:pStyle w:val="ListParagraph"/>
        <w:numPr>
          <w:ilvl w:val="0"/>
          <w:numId w:val="2"/>
        </w:numPr>
        <w:rPr>
          <w:sz w:val="20"/>
        </w:rPr>
      </w:pPr>
      <w:r w:rsidRPr="00E217EE">
        <w:rPr>
          <w:rFonts w:hint="eastAsia"/>
          <w:sz w:val="20"/>
        </w:rPr>
        <w:t>이런</w:t>
      </w:r>
      <w:r w:rsidRPr="00E217EE">
        <w:rPr>
          <w:rFonts w:hint="eastAsia"/>
          <w:sz w:val="20"/>
        </w:rPr>
        <w:t xml:space="preserve"> </w:t>
      </w:r>
      <w:r w:rsidRPr="00E217EE">
        <w:rPr>
          <w:rFonts w:hint="eastAsia"/>
          <w:sz w:val="20"/>
        </w:rPr>
        <w:t>환경에서</w:t>
      </w:r>
      <w:r w:rsidRPr="00E217EE">
        <w:rPr>
          <w:rFonts w:hint="eastAsia"/>
          <w:sz w:val="20"/>
        </w:rPr>
        <w:t xml:space="preserve"> </w:t>
      </w:r>
      <w:r w:rsidRPr="00E217EE">
        <w:rPr>
          <w:rFonts w:hint="eastAsia"/>
          <w:sz w:val="20"/>
        </w:rPr>
        <w:t>인력을</w:t>
      </w:r>
      <w:r w:rsidRPr="00E217EE">
        <w:rPr>
          <w:rFonts w:hint="eastAsia"/>
          <w:sz w:val="20"/>
        </w:rPr>
        <w:t xml:space="preserve"> </w:t>
      </w:r>
      <w:r w:rsidRPr="00E217EE">
        <w:rPr>
          <w:rFonts w:hint="eastAsia"/>
          <w:sz w:val="20"/>
        </w:rPr>
        <w:t>대체하려는</w:t>
      </w:r>
      <w:r w:rsidRPr="00E217EE">
        <w:rPr>
          <w:rFonts w:hint="eastAsia"/>
          <w:sz w:val="20"/>
        </w:rPr>
        <w:t xml:space="preserve"> </w:t>
      </w:r>
      <w:r w:rsidRPr="00E217EE">
        <w:rPr>
          <w:rFonts w:hint="eastAsia"/>
          <w:sz w:val="20"/>
        </w:rPr>
        <w:t>시도는</w:t>
      </w:r>
      <w:r w:rsidRPr="00E217EE">
        <w:rPr>
          <w:rFonts w:hint="eastAsia"/>
          <w:sz w:val="20"/>
        </w:rPr>
        <w:t xml:space="preserve"> </w:t>
      </w:r>
      <w:r w:rsidRPr="00E217EE">
        <w:rPr>
          <w:rFonts w:hint="eastAsia"/>
          <w:sz w:val="20"/>
        </w:rPr>
        <w:t>계속</w:t>
      </w:r>
      <w:r w:rsidRPr="00E217EE">
        <w:rPr>
          <w:rFonts w:hint="eastAsia"/>
          <w:sz w:val="20"/>
        </w:rPr>
        <w:t xml:space="preserve"> </w:t>
      </w:r>
      <w:r w:rsidRPr="00E217EE">
        <w:rPr>
          <w:rFonts w:hint="eastAsia"/>
          <w:sz w:val="20"/>
        </w:rPr>
        <w:t>되어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옴</w:t>
      </w:r>
      <w:r>
        <w:rPr>
          <w:rFonts w:hint="eastAsia"/>
          <w:sz w:val="20"/>
        </w:rPr>
        <w:t>.</w:t>
      </w:r>
    </w:p>
    <w:p w:rsidR="002570BD" w:rsidRDefault="00E217EE" w:rsidP="002570BD">
      <w:pPr>
        <w:pStyle w:val="ListParagraph"/>
        <w:numPr>
          <w:ilvl w:val="0"/>
          <w:numId w:val="2"/>
        </w:numPr>
        <w:rPr>
          <w:sz w:val="20"/>
        </w:rPr>
      </w:pPr>
      <w:r w:rsidRPr="00E217EE">
        <w:rPr>
          <w:rFonts w:hint="eastAsia"/>
          <w:sz w:val="20"/>
        </w:rPr>
        <w:t>제시된</w:t>
      </w:r>
      <w:r w:rsidRPr="00E217EE">
        <w:rPr>
          <w:rFonts w:hint="eastAsia"/>
          <w:sz w:val="20"/>
        </w:rPr>
        <w:t xml:space="preserve"> </w:t>
      </w:r>
      <w:r w:rsidRPr="00E217EE">
        <w:rPr>
          <w:rFonts w:hint="eastAsia"/>
          <w:sz w:val="20"/>
        </w:rPr>
        <w:t>방법으로는</w:t>
      </w:r>
      <w:r w:rsidRPr="00E217EE">
        <w:rPr>
          <w:rFonts w:hint="eastAsia"/>
          <w:sz w:val="20"/>
        </w:rPr>
        <w:t xml:space="preserve"> UAV,</w:t>
      </w:r>
      <w:r w:rsidRPr="00E217EE">
        <w:rPr>
          <w:sz w:val="20"/>
        </w:rPr>
        <w:t xml:space="preserve"> </w:t>
      </w:r>
      <w:proofErr w:type="spellStart"/>
      <w:r w:rsidRPr="00E217EE">
        <w:rPr>
          <w:rFonts w:hint="eastAsia"/>
          <w:sz w:val="20"/>
        </w:rPr>
        <w:t>드론</w:t>
      </w:r>
      <w:proofErr w:type="spellEnd"/>
      <w:r w:rsidRPr="00E217EE">
        <w:rPr>
          <w:rFonts w:hint="eastAsia"/>
          <w:sz w:val="20"/>
        </w:rPr>
        <w:t>,</w:t>
      </w:r>
      <w:r w:rsidRPr="00E217EE">
        <w:rPr>
          <w:sz w:val="20"/>
        </w:rPr>
        <w:t xml:space="preserve"> </w:t>
      </w:r>
      <w:proofErr w:type="spellStart"/>
      <w:r w:rsidRPr="00E217EE">
        <w:rPr>
          <w:rFonts w:hint="eastAsia"/>
          <w:sz w:val="20"/>
        </w:rPr>
        <w:t>휴머노이드</w:t>
      </w:r>
      <w:proofErr w:type="spellEnd"/>
      <w:r>
        <w:rPr>
          <w:sz w:val="20"/>
        </w:rPr>
        <w:t xml:space="preserve"> </w:t>
      </w:r>
      <w:r>
        <w:rPr>
          <w:rFonts w:hint="eastAsia"/>
          <w:sz w:val="20"/>
        </w:rPr>
        <w:t>등이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있음</w:t>
      </w:r>
      <w:r>
        <w:rPr>
          <w:rFonts w:hint="eastAsia"/>
          <w:sz w:val="20"/>
        </w:rPr>
        <w:t>.</w:t>
      </w:r>
    </w:p>
    <w:p w:rsidR="00E217EE" w:rsidRDefault="00E217EE" w:rsidP="002570BD">
      <w:pPr>
        <w:pStyle w:val="ListParagraph"/>
        <w:numPr>
          <w:ilvl w:val="0"/>
          <w:numId w:val="2"/>
        </w:numPr>
        <w:rPr>
          <w:sz w:val="20"/>
        </w:rPr>
      </w:pPr>
      <w:r>
        <w:rPr>
          <w:rFonts w:hint="eastAsia"/>
          <w:sz w:val="20"/>
        </w:rPr>
        <w:t>넓은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지역을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빠른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시간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내에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처리하는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데에는</w:t>
      </w:r>
      <w:r>
        <w:rPr>
          <w:rFonts w:hint="eastAsia"/>
          <w:sz w:val="20"/>
        </w:rPr>
        <w:t xml:space="preserve"> UAV, </w:t>
      </w:r>
      <w:r>
        <w:rPr>
          <w:rFonts w:hint="eastAsia"/>
          <w:sz w:val="20"/>
        </w:rPr>
        <w:t>또는</w:t>
      </w:r>
      <w:r>
        <w:rPr>
          <w:rFonts w:hint="eastAsia"/>
          <w:sz w:val="20"/>
        </w:rPr>
        <w:t xml:space="preserve"> </w:t>
      </w:r>
      <w:proofErr w:type="spellStart"/>
      <w:r>
        <w:rPr>
          <w:rFonts w:hint="eastAsia"/>
          <w:sz w:val="20"/>
        </w:rPr>
        <w:t>드론이</w:t>
      </w:r>
      <w:proofErr w:type="spellEnd"/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효과적임</w:t>
      </w:r>
      <w:r>
        <w:rPr>
          <w:rFonts w:hint="eastAsia"/>
          <w:sz w:val="20"/>
        </w:rPr>
        <w:t>.</w:t>
      </w:r>
      <w:r>
        <w:rPr>
          <w:sz w:val="20"/>
        </w:rPr>
        <w:t xml:space="preserve"> (reference </w:t>
      </w:r>
      <w:r>
        <w:rPr>
          <w:rFonts w:hint="eastAsia"/>
          <w:sz w:val="20"/>
        </w:rPr>
        <w:t>필요</w:t>
      </w:r>
      <w:r>
        <w:rPr>
          <w:sz w:val="20"/>
        </w:rPr>
        <w:t>)</w:t>
      </w:r>
    </w:p>
    <w:p w:rsidR="00E217EE" w:rsidRDefault="00F31C6B" w:rsidP="00F31C6B">
      <w:pPr>
        <w:pStyle w:val="ListParagraph"/>
        <w:numPr>
          <w:ilvl w:val="0"/>
          <w:numId w:val="2"/>
        </w:numPr>
        <w:rPr>
          <w:sz w:val="20"/>
        </w:rPr>
      </w:pPr>
      <w:r>
        <w:rPr>
          <w:rFonts w:hint="eastAsia"/>
          <w:sz w:val="20"/>
        </w:rPr>
        <w:t>하지만</w:t>
      </w:r>
      <w:r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재난</w:t>
      </w:r>
      <w:r w:rsidR="00E217EE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현장과</w:t>
      </w:r>
      <w:r w:rsidR="00E217EE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같이</w:t>
      </w:r>
      <w:r w:rsidR="00E217EE">
        <w:rPr>
          <w:rFonts w:hint="eastAsia"/>
          <w:sz w:val="20"/>
        </w:rPr>
        <w:t>,</w:t>
      </w:r>
      <w:r w:rsidR="00E217EE">
        <w:rPr>
          <w:sz w:val="20"/>
        </w:rPr>
        <w:t xml:space="preserve"> </w:t>
      </w:r>
      <w:r w:rsidR="00E217EE">
        <w:rPr>
          <w:rFonts w:hint="eastAsia"/>
          <w:sz w:val="20"/>
        </w:rPr>
        <w:t>환경이</w:t>
      </w:r>
      <w:r w:rsidR="00E217EE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급격하게</w:t>
      </w:r>
      <w:r w:rsidR="00E217EE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변해</w:t>
      </w:r>
      <w:r w:rsidR="00E217EE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예측이</w:t>
      </w:r>
      <w:r w:rsidR="00E217EE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힘든</w:t>
      </w:r>
      <w:r w:rsidR="00E217EE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현장에서</w:t>
      </w:r>
      <w:r w:rsidR="00E217EE">
        <w:rPr>
          <w:rFonts w:hint="eastAsia"/>
          <w:sz w:val="20"/>
        </w:rPr>
        <w:t>,</w:t>
      </w:r>
      <w:r w:rsidR="00E217EE">
        <w:rPr>
          <w:sz w:val="20"/>
        </w:rPr>
        <w:t xml:space="preserve"> </w:t>
      </w:r>
      <w:r w:rsidR="00E217EE">
        <w:rPr>
          <w:rFonts w:hint="eastAsia"/>
          <w:sz w:val="20"/>
        </w:rPr>
        <w:t>비전을</w:t>
      </w:r>
      <w:r w:rsidR="00E217EE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주로</w:t>
      </w:r>
      <w:r w:rsidR="00E217EE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사용하는</w:t>
      </w:r>
      <w:r w:rsidR="00E217EE">
        <w:rPr>
          <w:rFonts w:hint="eastAsia"/>
          <w:sz w:val="20"/>
        </w:rPr>
        <w:t xml:space="preserve"> </w:t>
      </w:r>
      <w:r w:rsidR="00E217EE">
        <w:rPr>
          <w:sz w:val="20"/>
        </w:rPr>
        <w:t>UAV</w:t>
      </w:r>
      <w:r w:rsidR="00E217EE">
        <w:rPr>
          <w:rFonts w:hint="eastAsia"/>
          <w:sz w:val="20"/>
        </w:rPr>
        <w:t>나</w:t>
      </w:r>
      <w:r w:rsidR="00E217EE">
        <w:rPr>
          <w:rFonts w:hint="eastAsia"/>
          <w:sz w:val="20"/>
        </w:rPr>
        <w:t xml:space="preserve"> </w:t>
      </w:r>
      <w:proofErr w:type="spellStart"/>
      <w:r w:rsidR="00E217EE">
        <w:rPr>
          <w:rFonts w:hint="eastAsia"/>
          <w:sz w:val="20"/>
        </w:rPr>
        <w:t>드론은</w:t>
      </w:r>
      <w:proofErr w:type="spellEnd"/>
      <w:r w:rsidR="00E217EE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그</w:t>
      </w:r>
      <w:r w:rsidR="00E217EE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한계가</w:t>
      </w:r>
      <w:r w:rsidR="00E217EE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있음을</w:t>
      </w:r>
      <w:r w:rsidR="00E217EE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예상할</w:t>
      </w:r>
      <w:r w:rsidR="00E217EE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수</w:t>
      </w:r>
      <w:r w:rsidR="00E217EE">
        <w:rPr>
          <w:rFonts w:hint="eastAsia"/>
          <w:sz w:val="20"/>
        </w:rPr>
        <w:t xml:space="preserve"> </w:t>
      </w:r>
      <w:r w:rsidR="00E217EE">
        <w:rPr>
          <w:rFonts w:hint="eastAsia"/>
          <w:sz w:val="20"/>
        </w:rPr>
        <w:t>있음</w:t>
      </w:r>
      <w:r w:rsidR="00E217EE">
        <w:rPr>
          <w:rFonts w:hint="eastAsia"/>
          <w:sz w:val="20"/>
        </w:rPr>
        <w:t>.</w:t>
      </w:r>
    </w:p>
    <w:p w:rsidR="00F31C6B" w:rsidRDefault="00F31C6B" w:rsidP="00F31C6B">
      <w:pPr>
        <w:pStyle w:val="ListParagraph"/>
        <w:numPr>
          <w:ilvl w:val="0"/>
          <w:numId w:val="2"/>
        </w:numPr>
        <w:rPr>
          <w:sz w:val="20"/>
        </w:rPr>
      </w:pPr>
      <w:r>
        <w:rPr>
          <w:rFonts w:hint="eastAsia"/>
          <w:sz w:val="20"/>
        </w:rPr>
        <w:t>또한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대부분의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도구와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장비가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사람을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기준으로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설계되고</w:t>
      </w:r>
      <w:r>
        <w:rPr>
          <w:sz w:val="20"/>
        </w:rPr>
        <w:t xml:space="preserve">, </w:t>
      </w:r>
      <w:r>
        <w:rPr>
          <w:rFonts w:hint="eastAsia"/>
          <w:sz w:val="20"/>
        </w:rPr>
        <w:t>이를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운용하는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방식도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사람을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기준으로</w:t>
      </w:r>
      <w:r>
        <w:rPr>
          <w:sz w:val="20"/>
        </w:rPr>
        <w:t xml:space="preserve"> </w:t>
      </w:r>
      <w:r>
        <w:rPr>
          <w:rFonts w:hint="eastAsia"/>
          <w:sz w:val="20"/>
        </w:rPr>
        <w:t>설계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되었기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때문에</w:t>
      </w:r>
      <w:r>
        <w:rPr>
          <w:sz w:val="20"/>
        </w:rPr>
        <w:t xml:space="preserve">, </w:t>
      </w:r>
      <w:r>
        <w:rPr>
          <w:rFonts w:hint="eastAsia"/>
          <w:sz w:val="20"/>
        </w:rPr>
        <w:t>위와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같은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환경에서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사람과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비슷한</w:t>
      </w:r>
      <w:r>
        <w:rPr>
          <w:rFonts w:hint="eastAsia"/>
          <w:sz w:val="20"/>
        </w:rPr>
        <w:t xml:space="preserve"> </w:t>
      </w:r>
      <w:proofErr w:type="spellStart"/>
      <w:r>
        <w:rPr>
          <w:rFonts w:hint="eastAsia"/>
          <w:sz w:val="20"/>
        </w:rPr>
        <w:t>휴머노이드의</w:t>
      </w:r>
      <w:proofErr w:type="spellEnd"/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존재는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필수불가결임</w:t>
      </w:r>
      <w:r>
        <w:rPr>
          <w:rFonts w:hint="eastAsia"/>
          <w:sz w:val="20"/>
        </w:rPr>
        <w:t>.</w:t>
      </w:r>
    </w:p>
    <w:p w:rsidR="00F31C6B" w:rsidRPr="00F31C6B" w:rsidRDefault="00F31C6B" w:rsidP="00F31C6B">
      <w:pPr>
        <w:rPr>
          <w:sz w:val="20"/>
        </w:rPr>
      </w:pPr>
    </w:p>
    <w:p w:rsidR="00F31C6B" w:rsidRDefault="00F31C6B" w:rsidP="00F31C6B">
      <w:pPr>
        <w:rPr>
          <w:sz w:val="20"/>
        </w:rPr>
      </w:pPr>
    </w:p>
    <w:p w:rsidR="00F31C6B" w:rsidRDefault="00F31C6B" w:rsidP="00F31C6B">
      <w:pPr>
        <w:rPr>
          <w:sz w:val="20"/>
        </w:rPr>
      </w:pPr>
    </w:p>
    <w:p w:rsidR="00F31C6B" w:rsidRDefault="00F31C6B" w:rsidP="00F31C6B">
      <w:pPr>
        <w:pStyle w:val="ListParagraph"/>
        <w:numPr>
          <w:ilvl w:val="0"/>
          <w:numId w:val="2"/>
        </w:numPr>
        <w:rPr>
          <w:sz w:val="20"/>
        </w:rPr>
      </w:pPr>
      <w:r>
        <w:rPr>
          <w:rFonts w:hint="eastAsia"/>
          <w:sz w:val="20"/>
        </w:rPr>
        <w:t>건축</w:t>
      </w:r>
      <w:r>
        <w:rPr>
          <w:sz w:val="20"/>
        </w:rPr>
        <w:t xml:space="preserve">, </w:t>
      </w:r>
      <w:r>
        <w:rPr>
          <w:rFonts w:hint="eastAsia"/>
          <w:sz w:val="20"/>
        </w:rPr>
        <w:t>토목</w:t>
      </w:r>
      <w:r>
        <w:rPr>
          <w:rFonts w:hint="eastAsia"/>
          <w:sz w:val="20"/>
        </w:rPr>
        <w:t>,</w:t>
      </w:r>
      <w:r>
        <w:rPr>
          <w:sz w:val="20"/>
        </w:rPr>
        <w:t xml:space="preserve"> </w:t>
      </w:r>
      <w:r>
        <w:rPr>
          <w:rFonts w:hint="eastAsia"/>
          <w:sz w:val="20"/>
        </w:rPr>
        <w:t>재난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현장은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그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현장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자체가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내재한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위험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요소가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다분하기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때문에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사람이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직접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접근하는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것은</w:t>
      </w:r>
      <w:r>
        <w:rPr>
          <w:rFonts w:hint="eastAsia"/>
          <w:sz w:val="20"/>
        </w:rPr>
        <w:t xml:space="preserve"> </w:t>
      </w:r>
      <w:proofErr w:type="spellStart"/>
      <w:r>
        <w:rPr>
          <w:rFonts w:hint="eastAsia"/>
          <w:sz w:val="20"/>
        </w:rPr>
        <w:t>지양해야함</w:t>
      </w:r>
      <w:proofErr w:type="spellEnd"/>
      <w:r>
        <w:rPr>
          <w:rFonts w:hint="eastAsia"/>
          <w:sz w:val="20"/>
        </w:rPr>
        <w:t>.</w:t>
      </w:r>
    </w:p>
    <w:p w:rsidR="00F31C6B" w:rsidRDefault="00F31C6B" w:rsidP="00F31C6B">
      <w:pPr>
        <w:pStyle w:val="ListParagraph"/>
        <w:numPr>
          <w:ilvl w:val="0"/>
          <w:numId w:val="2"/>
        </w:numPr>
        <w:rPr>
          <w:sz w:val="20"/>
        </w:rPr>
      </w:pPr>
      <w:r>
        <w:rPr>
          <w:rFonts w:hint="eastAsia"/>
          <w:sz w:val="20"/>
        </w:rPr>
        <w:t>위에서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설명했듯이</w:t>
      </w:r>
      <w:r>
        <w:rPr>
          <w:sz w:val="20"/>
        </w:rPr>
        <w:t xml:space="preserve"> </w:t>
      </w:r>
      <w:r>
        <w:rPr>
          <w:rFonts w:hint="eastAsia"/>
          <w:sz w:val="20"/>
        </w:rPr>
        <w:t>이런</w:t>
      </w:r>
      <w:r>
        <w:rPr>
          <w:rFonts w:hint="eastAsia"/>
          <w:sz w:val="20"/>
        </w:rPr>
        <w:t xml:space="preserve"> </w:t>
      </w:r>
      <w:r>
        <w:rPr>
          <w:sz w:val="20"/>
        </w:rPr>
        <w:t>tough</w:t>
      </w:r>
      <w:r>
        <w:rPr>
          <w:rFonts w:hint="eastAsia"/>
          <w:sz w:val="20"/>
        </w:rPr>
        <w:t>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환경에서</w:t>
      </w:r>
      <w:r>
        <w:rPr>
          <w:rFonts w:hint="eastAsia"/>
          <w:sz w:val="20"/>
        </w:rPr>
        <w:t xml:space="preserve"> </w:t>
      </w:r>
      <w:proofErr w:type="spellStart"/>
      <w:r>
        <w:rPr>
          <w:rFonts w:hint="eastAsia"/>
          <w:sz w:val="20"/>
        </w:rPr>
        <w:t>휴머노이드의</w:t>
      </w:r>
      <w:proofErr w:type="spellEnd"/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존재는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필수불가결하고</w:t>
      </w:r>
      <w:r>
        <w:rPr>
          <w:rFonts w:hint="eastAsia"/>
          <w:sz w:val="20"/>
        </w:rPr>
        <w:t xml:space="preserve">, </w:t>
      </w:r>
      <w:r>
        <w:rPr>
          <w:rFonts w:hint="eastAsia"/>
          <w:sz w:val="20"/>
        </w:rPr>
        <w:t>사람이</w:t>
      </w:r>
      <w:r>
        <w:rPr>
          <w:sz w:val="20"/>
        </w:rPr>
        <w:t xml:space="preserve"> </w:t>
      </w:r>
      <w:r>
        <w:rPr>
          <w:rFonts w:hint="eastAsia"/>
          <w:sz w:val="20"/>
        </w:rPr>
        <w:t>로봇을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근거리에서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관리하는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것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또한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위험하기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때문에</w:t>
      </w:r>
      <w:r>
        <w:rPr>
          <w:rFonts w:hint="eastAsia"/>
          <w:sz w:val="20"/>
        </w:rPr>
        <w:t xml:space="preserve"> </w:t>
      </w:r>
      <w:r>
        <w:rPr>
          <w:sz w:val="20"/>
        </w:rPr>
        <w:t>reliable</w:t>
      </w:r>
      <w:r>
        <w:rPr>
          <w:rFonts w:hint="eastAsia"/>
          <w:sz w:val="20"/>
        </w:rPr>
        <w:t>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컨트롤이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필수적임</w:t>
      </w:r>
      <w:r>
        <w:rPr>
          <w:rFonts w:hint="eastAsia"/>
          <w:sz w:val="20"/>
        </w:rPr>
        <w:t>.</w:t>
      </w:r>
    </w:p>
    <w:p w:rsidR="00F31C6B" w:rsidRDefault="00F31C6B" w:rsidP="00F31C6B">
      <w:pPr>
        <w:pStyle w:val="ListParagraph"/>
        <w:numPr>
          <w:ilvl w:val="0"/>
          <w:numId w:val="2"/>
        </w:numPr>
        <w:rPr>
          <w:sz w:val="20"/>
        </w:rPr>
      </w:pPr>
      <w:r>
        <w:rPr>
          <w:rFonts w:hint="eastAsia"/>
          <w:sz w:val="20"/>
        </w:rPr>
        <w:t>본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연구에서는</w:t>
      </w:r>
      <w:r>
        <w:rPr>
          <w:rFonts w:hint="eastAsia"/>
          <w:sz w:val="20"/>
        </w:rPr>
        <w:t xml:space="preserve"> </w:t>
      </w:r>
      <w:r>
        <w:rPr>
          <w:sz w:val="20"/>
        </w:rPr>
        <w:t>QP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기반의</w:t>
      </w:r>
      <w:r>
        <w:rPr>
          <w:sz w:val="20"/>
        </w:rPr>
        <w:t>motion controller</w:t>
      </w:r>
      <w:r>
        <w:rPr>
          <w:rFonts w:hint="eastAsia"/>
          <w:sz w:val="20"/>
        </w:rPr>
        <w:t>에</w:t>
      </w:r>
      <w:r>
        <w:rPr>
          <w:rFonts w:hint="eastAsia"/>
          <w:sz w:val="20"/>
        </w:rPr>
        <w:t>, ()</w:t>
      </w:r>
      <w:r>
        <w:rPr>
          <w:rFonts w:hint="eastAsia"/>
          <w:sz w:val="20"/>
        </w:rPr>
        <w:t>한</w:t>
      </w:r>
      <w:r>
        <w:rPr>
          <w:rFonts w:hint="eastAsia"/>
          <w:sz w:val="20"/>
        </w:rPr>
        <w:t xml:space="preserve"> </w:t>
      </w:r>
      <w:r>
        <w:rPr>
          <w:sz w:val="20"/>
        </w:rPr>
        <w:t>cost function</w:t>
      </w:r>
      <w:r>
        <w:rPr>
          <w:rFonts w:hint="eastAsia"/>
          <w:sz w:val="20"/>
        </w:rPr>
        <w:t>과</w:t>
      </w:r>
      <w:r>
        <w:rPr>
          <w:rFonts w:hint="eastAsia"/>
          <w:sz w:val="20"/>
        </w:rPr>
        <w:t xml:space="preserve"> </w:t>
      </w:r>
      <w:r>
        <w:rPr>
          <w:sz w:val="20"/>
        </w:rPr>
        <w:t>constraints</w:t>
      </w:r>
      <w:r>
        <w:rPr>
          <w:rFonts w:hint="eastAsia"/>
          <w:sz w:val="20"/>
        </w:rPr>
        <w:t>으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적용하여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더욱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진보된</w:t>
      </w:r>
      <w:r>
        <w:rPr>
          <w:rFonts w:hint="eastAsia"/>
          <w:sz w:val="20"/>
        </w:rPr>
        <w:t xml:space="preserve"> </w:t>
      </w:r>
      <w:proofErr w:type="spellStart"/>
      <w:r>
        <w:rPr>
          <w:rFonts w:hint="eastAsia"/>
          <w:sz w:val="20"/>
        </w:rPr>
        <w:t>휴머노이드</w:t>
      </w:r>
      <w:proofErr w:type="spellEnd"/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컨트롤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방법을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제시하고자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함</w:t>
      </w:r>
      <w:r>
        <w:rPr>
          <w:rFonts w:hint="eastAsia"/>
          <w:sz w:val="20"/>
        </w:rPr>
        <w:t>.</w:t>
      </w:r>
    </w:p>
    <w:p w:rsidR="00F31C6B" w:rsidRPr="00F31C6B" w:rsidRDefault="003D6E59" w:rsidP="00F31C6B">
      <w:pPr>
        <w:pStyle w:val="ListParagraph"/>
        <w:numPr>
          <w:ilvl w:val="0"/>
          <w:numId w:val="2"/>
        </w:numPr>
        <w:rPr>
          <w:sz w:val="20"/>
        </w:rPr>
      </w:pPr>
      <w:r>
        <w:rPr>
          <w:rFonts w:hint="eastAsia"/>
          <w:sz w:val="20"/>
        </w:rPr>
        <w:t>또한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이를</w:t>
      </w:r>
      <w:r>
        <w:rPr>
          <w:rFonts w:hint="eastAsia"/>
          <w:sz w:val="20"/>
        </w:rPr>
        <w:t xml:space="preserve"> </w:t>
      </w:r>
      <w:r>
        <w:rPr>
          <w:sz w:val="20"/>
        </w:rPr>
        <w:t>full-body simulator</w:t>
      </w:r>
      <w:r>
        <w:rPr>
          <w:rFonts w:hint="eastAsia"/>
          <w:sz w:val="20"/>
        </w:rPr>
        <w:t>에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적용하여</w:t>
      </w:r>
      <w:r>
        <w:rPr>
          <w:rFonts w:hint="eastAsia"/>
          <w:sz w:val="20"/>
        </w:rPr>
        <w:t xml:space="preserve"> </w:t>
      </w:r>
      <w:r>
        <w:rPr>
          <w:sz w:val="20"/>
        </w:rPr>
        <w:t>simulation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상에서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본</w:t>
      </w:r>
      <w:r>
        <w:rPr>
          <w:rFonts w:hint="eastAsia"/>
          <w:sz w:val="20"/>
        </w:rPr>
        <w:t xml:space="preserve"> </w:t>
      </w:r>
      <w:r>
        <w:rPr>
          <w:sz w:val="20"/>
        </w:rPr>
        <w:t>controller</w:t>
      </w:r>
      <w:r>
        <w:rPr>
          <w:rFonts w:hint="eastAsia"/>
          <w:sz w:val="20"/>
        </w:rPr>
        <w:t>의</w:t>
      </w:r>
      <w:r>
        <w:rPr>
          <w:rFonts w:hint="eastAsia"/>
          <w:sz w:val="20"/>
        </w:rPr>
        <w:t xml:space="preserve"> </w:t>
      </w:r>
      <w:r>
        <w:rPr>
          <w:sz w:val="20"/>
        </w:rPr>
        <w:t>reliability</w:t>
      </w:r>
      <w:proofErr w:type="spellStart"/>
      <w:r>
        <w:rPr>
          <w:rFonts w:hint="eastAsia"/>
          <w:sz w:val="20"/>
        </w:rPr>
        <w:t>를</w:t>
      </w:r>
      <w:proofErr w:type="spellEnd"/>
      <w:r>
        <w:rPr>
          <w:rFonts w:hint="eastAsia"/>
          <w:sz w:val="20"/>
        </w:rPr>
        <w:t xml:space="preserve"> </w:t>
      </w:r>
      <w:bookmarkStart w:id="0" w:name="_GoBack"/>
      <w:bookmarkEnd w:id="0"/>
      <w:r>
        <w:rPr>
          <w:rFonts w:hint="eastAsia"/>
          <w:sz w:val="20"/>
        </w:rPr>
        <w:t>확인하고자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함</w:t>
      </w:r>
      <w:r>
        <w:rPr>
          <w:rFonts w:hint="eastAsia"/>
          <w:sz w:val="20"/>
        </w:rPr>
        <w:t>.</w:t>
      </w:r>
    </w:p>
    <w:sectPr w:rsidR="00F31C6B" w:rsidRPr="00F31C6B" w:rsidSect="00143B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699C"/>
    <w:multiLevelType w:val="hybridMultilevel"/>
    <w:tmpl w:val="36CC8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A1F78"/>
    <w:multiLevelType w:val="hybridMultilevel"/>
    <w:tmpl w:val="EB02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BD"/>
    <w:rsid w:val="000174FF"/>
    <w:rsid w:val="00143B23"/>
    <w:rsid w:val="002570BD"/>
    <w:rsid w:val="003D6E59"/>
    <w:rsid w:val="00E217EE"/>
    <w:rsid w:val="00F3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6912C"/>
  <w15:chartTrackingRefBased/>
  <w15:docId w15:val="{312C8424-0FF6-7C44-AEE8-A75A67FB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Choe JongHun</dc:creator>
  <cp:keywords/>
  <dc:description/>
  <cp:lastModifiedBy>Choe JongHun</cp:lastModifiedBy>
  <cp:revision>1</cp:revision>
  <dcterms:created xsi:type="dcterms:W3CDTF">2018-09-02T07:59:00Z</dcterms:created>
  <dcterms:modified xsi:type="dcterms:W3CDTF">2018-09-02T08:31:00Z</dcterms:modified>
</cp:coreProperties>
</file>