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15B265" w14:textId="77777777" w:rsidR="009E7AAB" w:rsidRDefault="009E7AAB" w:rsidP="00F34ACF">
      <w:pPr>
        <w:pStyle w:val="BodyText"/>
      </w:pPr>
      <w:bookmarkStart w:id="0" w:name="_top"/>
      <w:bookmarkStart w:id="1" w:name="_Toc297818908"/>
      <w:bookmarkEnd w:id="0"/>
    </w:p>
    <w:tbl>
      <w:tblPr>
        <w:tblW w:w="7205" w:type="dxa"/>
        <w:tblInd w:w="648" w:type="dxa"/>
        <w:tblLook w:val="0000" w:firstRow="0" w:lastRow="0" w:firstColumn="0" w:lastColumn="0" w:noHBand="0" w:noVBand="0"/>
      </w:tblPr>
      <w:tblGrid>
        <w:gridCol w:w="222"/>
        <w:gridCol w:w="6983"/>
      </w:tblGrid>
      <w:tr w:rsidR="009E7AAB" w:rsidRPr="00C33919" w14:paraId="79D9CF58" w14:textId="77777777" w:rsidTr="006C4937">
        <w:trPr>
          <w:trHeight w:val="5598"/>
        </w:trPr>
        <w:tc>
          <w:tcPr>
            <w:tcW w:w="0" w:type="auto"/>
          </w:tcPr>
          <w:p w14:paraId="426986D6" w14:textId="77777777" w:rsidR="001C543D" w:rsidRPr="00C33919" w:rsidRDefault="001C543D" w:rsidP="005E461C">
            <w:pPr>
              <w:pStyle w:val="Default"/>
              <w:rPr>
                <w:rFonts w:asciiTheme="minorHAnsi" w:hAnsiTheme="minorHAnsi" w:cs="Arial"/>
                <w:sz w:val="18"/>
                <w:szCs w:val="18"/>
              </w:rPr>
            </w:pPr>
          </w:p>
          <w:p w14:paraId="656697C8" w14:textId="77777777" w:rsidR="009E7AAB" w:rsidRPr="00C33919" w:rsidRDefault="009E7AAB" w:rsidP="005E461C">
            <w:pPr>
              <w:pStyle w:val="Default"/>
              <w:rPr>
                <w:rFonts w:asciiTheme="minorHAnsi" w:hAnsiTheme="minorHAnsi" w:cs="Arial"/>
                <w:sz w:val="18"/>
                <w:szCs w:val="18"/>
              </w:rPr>
            </w:pPr>
            <w:r w:rsidRPr="00C33919">
              <w:rPr>
                <w:rFonts w:asciiTheme="minorHAnsi" w:hAnsiTheme="minorHAnsi" w:cs="Arial"/>
                <w:sz w:val="18"/>
                <w:szCs w:val="18"/>
              </w:rPr>
              <w:t xml:space="preserve"> </w:t>
            </w:r>
          </w:p>
          <w:p w14:paraId="2BD9BDE8" w14:textId="77777777" w:rsidR="009E7AAB" w:rsidRPr="00C33919" w:rsidRDefault="009E7AAB" w:rsidP="005E461C">
            <w:pPr>
              <w:pStyle w:val="Default"/>
              <w:rPr>
                <w:rFonts w:asciiTheme="minorHAnsi" w:hAnsiTheme="minorHAnsi" w:cs="Arial"/>
                <w:sz w:val="18"/>
                <w:szCs w:val="18"/>
              </w:rPr>
            </w:pPr>
            <w:r w:rsidRPr="00C33919">
              <w:rPr>
                <w:rFonts w:asciiTheme="minorHAnsi" w:hAnsiTheme="minorHAnsi" w:cs="Arial"/>
                <w:sz w:val="18"/>
                <w:szCs w:val="18"/>
              </w:rPr>
              <w:t xml:space="preserve"> </w:t>
            </w:r>
          </w:p>
          <w:p w14:paraId="5B57367C" w14:textId="77777777" w:rsidR="009E7AAB" w:rsidRPr="00C33919" w:rsidRDefault="009A17CB" w:rsidP="005E461C">
            <w:pPr>
              <w:spacing w:after="0"/>
              <w:rPr>
                <w:sz w:val="24"/>
              </w:rPr>
            </w:pPr>
            <w:r w:rsidRPr="00C33919">
              <w:rPr>
                <w:rFonts w:cs="Arial"/>
                <w:noProof/>
                <w:lang w:eastAsia="en-CA"/>
              </w:rPr>
              <w:drawing>
                <wp:anchor distT="0" distB="0" distL="114300" distR="114300" simplePos="0" relativeHeight="251658241" behindDoc="0" locked="0" layoutInCell="1" allowOverlap="1" wp14:anchorId="7E78B04F" wp14:editId="7710B06C">
                  <wp:simplePos x="0" y="0"/>
                  <wp:positionH relativeFrom="column">
                    <wp:posOffset>-478155</wp:posOffset>
                  </wp:positionH>
                  <wp:positionV relativeFrom="paragraph">
                    <wp:posOffset>132715</wp:posOffset>
                  </wp:positionV>
                  <wp:extent cx="3473463" cy="6000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_pri_p (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73463" cy="600075"/>
                          </a:xfrm>
                          <a:prstGeom prst="rect">
                            <a:avLst/>
                          </a:prstGeom>
                        </pic:spPr>
                      </pic:pic>
                    </a:graphicData>
                  </a:graphic>
                  <wp14:sizeRelH relativeFrom="page">
                    <wp14:pctWidth>0</wp14:pctWidth>
                  </wp14:sizeRelH>
                  <wp14:sizeRelV relativeFrom="page">
                    <wp14:pctHeight>0</wp14:pctHeight>
                  </wp14:sizeRelV>
                </wp:anchor>
              </w:drawing>
            </w:r>
            <w:r w:rsidR="009E7AAB" w:rsidRPr="00C33919">
              <w:rPr>
                <w:sz w:val="24"/>
              </w:rPr>
              <w:t xml:space="preserve"> </w:t>
            </w:r>
          </w:p>
          <w:p w14:paraId="3BD21EA5" w14:textId="77777777" w:rsidR="009E7AAB" w:rsidRPr="00C33919" w:rsidRDefault="009E7AAB" w:rsidP="005E461C">
            <w:pPr>
              <w:pStyle w:val="Default"/>
              <w:rPr>
                <w:rFonts w:asciiTheme="minorHAnsi" w:hAnsiTheme="minorHAnsi" w:cs="Arial"/>
                <w:sz w:val="20"/>
                <w:szCs w:val="20"/>
              </w:rPr>
            </w:pPr>
          </w:p>
        </w:tc>
        <w:tc>
          <w:tcPr>
            <w:tcW w:w="0" w:type="auto"/>
          </w:tcPr>
          <w:p w14:paraId="06EE737E" w14:textId="77777777" w:rsidR="009E7AAB" w:rsidRPr="00C33919" w:rsidRDefault="009E7AAB" w:rsidP="005E461C">
            <w:pPr>
              <w:pStyle w:val="Default"/>
              <w:jc w:val="center"/>
              <w:rPr>
                <w:rFonts w:asciiTheme="minorHAnsi" w:hAnsiTheme="minorHAnsi" w:cs="Arial"/>
              </w:rPr>
            </w:pPr>
            <w:r w:rsidRPr="00C33919">
              <w:rPr>
                <w:rFonts w:asciiTheme="minorHAnsi" w:hAnsiTheme="minorHAnsi" w:cs="Arial"/>
              </w:rPr>
              <w:t xml:space="preserve"> </w:t>
            </w:r>
          </w:p>
          <w:p w14:paraId="04D14A32" w14:textId="77777777" w:rsidR="00EC3A77" w:rsidRPr="00C33919" w:rsidRDefault="00D6729A" w:rsidP="005E461C">
            <w:pPr>
              <w:pStyle w:val="Default"/>
              <w:jc w:val="center"/>
              <w:rPr>
                <w:rFonts w:asciiTheme="minorHAnsi" w:hAnsiTheme="minorHAnsi" w:cs="Arial"/>
              </w:rPr>
            </w:pPr>
            <w:r w:rsidRPr="00C33919">
              <w:rPr>
                <w:rFonts w:asciiTheme="minorHAnsi" w:hAnsiTheme="minorHAnsi" w:cs="Arial"/>
                <w:noProof/>
                <w:lang w:val="en-CA" w:eastAsia="en-CA"/>
              </w:rPr>
              <mc:AlternateContent>
                <mc:Choice Requires="wps">
                  <w:drawing>
                    <wp:anchor distT="0" distB="0" distL="114300" distR="114300" simplePos="0" relativeHeight="251658240" behindDoc="0" locked="0" layoutInCell="1" allowOverlap="1" wp14:anchorId="564D0476" wp14:editId="63B10BFD">
                      <wp:simplePos x="0" y="0"/>
                      <wp:positionH relativeFrom="column">
                        <wp:posOffset>3236595</wp:posOffset>
                      </wp:positionH>
                      <wp:positionV relativeFrom="paragraph">
                        <wp:posOffset>160655</wp:posOffset>
                      </wp:positionV>
                      <wp:extent cx="2371725" cy="914400"/>
                      <wp:effectExtent l="0" t="0" r="28575"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914400"/>
                              </a:xfrm>
                              <a:prstGeom prst="rect">
                                <a:avLst/>
                              </a:prstGeom>
                              <a:solidFill>
                                <a:srgbClr val="FFFFFF"/>
                              </a:solidFill>
                              <a:ln w="9525">
                                <a:solidFill>
                                  <a:srgbClr val="000000"/>
                                </a:solidFill>
                                <a:miter lim="800000"/>
                                <a:headEnd/>
                                <a:tailEnd/>
                              </a:ln>
                            </wps:spPr>
                            <wps:txbx>
                              <w:txbxContent>
                                <w:p w14:paraId="26688798" w14:textId="77777777" w:rsidR="00524B77" w:rsidRPr="00C33919" w:rsidRDefault="00524B77" w:rsidP="00D6729A">
                                  <w:pPr>
                                    <w:spacing w:after="0"/>
                                    <w:rPr>
                                      <w:sz w:val="24"/>
                                    </w:rPr>
                                  </w:pPr>
                                  <w:r w:rsidRPr="00C33919">
                                    <w:rPr>
                                      <w:sz w:val="24"/>
                                    </w:rPr>
                                    <w:t>Guardian Mobility,</w:t>
                                  </w:r>
                                </w:p>
                                <w:p w14:paraId="132686F9" w14:textId="77777777" w:rsidR="00524B77" w:rsidRPr="00C33919" w:rsidRDefault="00524B77" w:rsidP="00D6729A">
                                  <w:pPr>
                                    <w:spacing w:after="0"/>
                                    <w:rPr>
                                      <w:sz w:val="24"/>
                                    </w:rPr>
                                  </w:pPr>
                                  <w:r w:rsidRPr="00C33919">
                                    <w:rPr>
                                      <w:sz w:val="24"/>
                                    </w:rPr>
                                    <w:t>43 Auriga Drive</w:t>
                                  </w:r>
                                </w:p>
                                <w:p w14:paraId="4814AD23" w14:textId="77777777" w:rsidR="00524B77" w:rsidRPr="00C33919" w:rsidRDefault="00524B77" w:rsidP="00D6729A">
                                  <w:pPr>
                                    <w:spacing w:after="0"/>
                                    <w:rPr>
                                      <w:sz w:val="24"/>
                                    </w:rPr>
                                  </w:pPr>
                                  <w:r w:rsidRPr="00C33919">
                                    <w:rPr>
                                      <w:sz w:val="24"/>
                                    </w:rPr>
                                    <w:t>Ottawa, Ontario, K2E 7Y8.</w:t>
                                  </w:r>
                                </w:p>
                                <w:p w14:paraId="5C42F7C6" w14:textId="77777777" w:rsidR="00524B77" w:rsidRPr="00C33919" w:rsidRDefault="00524B77" w:rsidP="00D6729A">
                                  <w:pPr>
                                    <w:spacing w:after="0"/>
                                    <w:rPr>
                                      <w:sz w:val="24"/>
                                    </w:rPr>
                                  </w:pPr>
                                  <w:r w:rsidRPr="00C33919">
                                    <w:rPr>
                                      <w:sz w:val="24"/>
                                    </w:rPr>
                                    <w:t>http://www.guardianmobility.com</w:t>
                                  </w:r>
                                </w:p>
                                <w:p w14:paraId="10283B87" w14:textId="77777777" w:rsidR="00524B77" w:rsidRDefault="00524B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4D0476" id="_x0000_t202" coordsize="21600,21600" o:spt="202" path="m,l,21600r21600,l21600,xe">
                      <v:stroke joinstyle="miter"/>
                      <v:path gradientshapeok="t" o:connecttype="rect"/>
                    </v:shapetype>
                    <v:shape id="Text Box 2" o:spid="_x0000_s1026" type="#_x0000_t202" style="position:absolute;left:0;text-align:left;margin-left:254.85pt;margin-top:12.65pt;width:186.75pt;height:1in;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">
                      <v:textbox>
                        <w:txbxContent>
                          <w:p w14:paraId="26688798" w14:textId="77777777" w:rsidR="00524B77" w:rsidRPr="00C33919" w:rsidRDefault="00524B77" w:rsidP="00D6729A">
                            <w:pPr>
                              <w:spacing w:after="0"/>
                              <w:rPr>
                                <w:sz w:val="24"/>
                              </w:rPr>
                            </w:pPr>
                            <w:r w:rsidRPr="00C33919">
                              <w:rPr>
                                <w:sz w:val="24"/>
                              </w:rPr>
                              <w:t>Guardian Mobility,</w:t>
                            </w:r>
                          </w:p>
                          <w:p w14:paraId="132686F9" w14:textId="77777777" w:rsidR="00524B77" w:rsidRPr="00C33919" w:rsidRDefault="00524B77" w:rsidP="00D6729A">
                            <w:pPr>
                              <w:spacing w:after="0"/>
                              <w:rPr>
                                <w:sz w:val="24"/>
                              </w:rPr>
                            </w:pPr>
                            <w:r w:rsidRPr="00C33919">
                              <w:rPr>
                                <w:sz w:val="24"/>
                              </w:rPr>
                              <w:t>43 Auriga Drive</w:t>
                            </w:r>
                          </w:p>
                          <w:p w14:paraId="4814AD23" w14:textId="77777777" w:rsidR="00524B77" w:rsidRPr="00C33919" w:rsidRDefault="00524B77" w:rsidP="00D6729A">
                            <w:pPr>
                              <w:spacing w:after="0"/>
                              <w:rPr>
                                <w:sz w:val="24"/>
                              </w:rPr>
                            </w:pPr>
                            <w:r w:rsidRPr="00C33919">
                              <w:rPr>
                                <w:sz w:val="24"/>
                              </w:rPr>
                              <w:t>Ottawa, Ontario, K2E 7Y8.</w:t>
                            </w:r>
                          </w:p>
                          <w:p w14:paraId="5C42F7C6" w14:textId="77777777" w:rsidR="00524B77" w:rsidRPr="00C33919" w:rsidRDefault="00524B77" w:rsidP="00D6729A">
                            <w:pPr>
                              <w:spacing w:after="0"/>
                              <w:rPr>
                                <w:sz w:val="24"/>
                              </w:rPr>
                            </w:pPr>
                            <w:r w:rsidRPr="00C33919">
                              <w:rPr>
                                <w:sz w:val="24"/>
                              </w:rPr>
                              <w:t>http://www.guardianmobility.com</w:t>
                            </w:r>
                          </w:p>
                          <w:p w14:paraId="10283B87" w14:textId="77777777" w:rsidR="00524B77" w:rsidRDefault="00524B77"/>
                        </w:txbxContent>
                      </v:textbox>
                    </v:shape>
                  </w:pict>
                </mc:Fallback>
              </mc:AlternateContent>
            </w:r>
          </w:p>
          <w:p w14:paraId="6C181416" w14:textId="77777777" w:rsidR="00D8284E" w:rsidRPr="00C33919" w:rsidRDefault="00D8284E" w:rsidP="005E461C">
            <w:pPr>
              <w:pStyle w:val="Default"/>
              <w:jc w:val="center"/>
              <w:rPr>
                <w:rFonts w:asciiTheme="minorHAnsi" w:hAnsiTheme="minorHAnsi" w:cs="Arial"/>
              </w:rPr>
            </w:pPr>
          </w:p>
          <w:p w14:paraId="72C78B79" w14:textId="77777777" w:rsidR="00D8284E" w:rsidRPr="00C33919" w:rsidRDefault="00D8284E" w:rsidP="005E461C">
            <w:pPr>
              <w:pStyle w:val="Default"/>
              <w:jc w:val="center"/>
              <w:rPr>
                <w:rFonts w:asciiTheme="minorHAnsi" w:hAnsiTheme="minorHAnsi" w:cs="Arial"/>
              </w:rPr>
            </w:pPr>
          </w:p>
          <w:p w14:paraId="6C3E87FB" w14:textId="77777777" w:rsidR="00D8284E" w:rsidRPr="00C33919" w:rsidRDefault="00D8284E" w:rsidP="005E461C">
            <w:pPr>
              <w:pStyle w:val="Default"/>
              <w:jc w:val="center"/>
              <w:rPr>
                <w:rFonts w:asciiTheme="minorHAnsi" w:hAnsiTheme="minorHAnsi" w:cs="Arial"/>
              </w:rPr>
            </w:pPr>
          </w:p>
          <w:p w14:paraId="35F39F19" w14:textId="77777777" w:rsidR="00D8284E" w:rsidRPr="00C33919" w:rsidRDefault="00D8284E" w:rsidP="005E461C">
            <w:pPr>
              <w:pStyle w:val="Default"/>
              <w:jc w:val="center"/>
              <w:rPr>
                <w:rFonts w:asciiTheme="minorHAnsi" w:hAnsiTheme="minorHAnsi" w:cs="Arial"/>
              </w:rPr>
            </w:pPr>
          </w:p>
          <w:p w14:paraId="5E2B3FBF" w14:textId="77777777" w:rsidR="00D8284E" w:rsidRPr="00C33919" w:rsidRDefault="00D8284E" w:rsidP="005E461C">
            <w:pPr>
              <w:pStyle w:val="Default"/>
              <w:jc w:val="center"/>
              <w:rPr>
                <w:rFonts w:asciiTheme="minorHAnsi" w:hAnsiTheme="minorHAnsi" w:cs="Arial"/>
              </w:rPr>
            </w:pPr>
          </w:p>
          <w:p w14:paraId="3C396F09" w14:textId="77777777" w:rsidR="00D8284E" w:rsidRPr="00C33919" w:rsidRDefault="00D8284E" w:rsidP="005E461C">
            <w:pPr>
              <w:pStyle w:val="Default"/>
              <w:jc w:val="center"/>
              <w:rPr>
                <w:rFonts w:asciiTheme="minorHAnsi" w:hAnsiTheme="minorHAnsi" w:cs="Arial"/>
              </w:rPr>
            </w:pPr>
          </w:p>
          <w:p w14:paraId="02656E49" w14:textId="77777777" w:rsidR="00D8284E" w:rsidRPr="00C33919" w:rsidRDefault="00D8284E" w:rsidP="005E461C">
            <w:pPr>
              <w:pStyle w:val="Default"/>
              <w:jc w:val="center"/>
              <w:rPr>
                <w:rFonts w:asciiTheme="minorHAnsi" w:hAnsiTheme="minorHAnsi" w:cs="Arial"/>
              </w:rPr>
            </w:pPr>
          </w:p>
          <w:p w14:paraId="08449AF9" w14:textId="77777777" w:rsidR="00D8284E" w:rsidRPr="00C33919" w:rsidRDefault="00D8284E" w:rsidP="005E461C">
            <w:pPr>
              <w:pStyle w:val="Default"/>
              <w:jc w:val="center"/>
              <w:rPr>
                <w:rFonts w:asciiTheme="minorHAnsi" w:hAnsiTheme="minorHAnsi" w:cs="Arial"/>
              </w:rPr>
            </w:pPr>
          </w:p>
          <w:p w14:paraId="4AF9FBA1" w14:textId="77777777" w:rsidR="00C85618" w:rsidRPr="00C33919" w:rsidRDefault="00C85618" w:rsidP="005E461C">
            <w:pPr>
              <w:pStyle w:val="Default"/>
              <w:jc w:val="center"/>
              <w:rPr>
                <w:rFonts w:asciiTheme="minorHAnsi" w:hAnsiTheme="minorHAnsi" w:cs="Arial"/>
                <w:b/>
                <w:sz w:val="32"/>
              </w:rPr>
            </w:pPr>
          </w:p>
          <w:p w14:paraId="733730A8" w14:textId="77777777" w:rsidR="00C85618" w:rsidRPr="00C33919" w:rsidRDefault="00C85618" w:rsidP="005E461C">
            <w:pPr>
              <w:pStyle w:val="Default"/>
              <w:jc w:val="center"/>
              <w:rPr>
                <w:rFonts w:asciiTheme="minorHAnsi" w:hAnsiTheme="minorHAnsi" w:cs="Arial"/>
                <w:b/>
                <w:sz w:val="32"/>
              </w:rPr>
            </w:pPr>
          </w:p>
          <w:p w14:paraId="2752A481" w14:textId="77777777" w:rsidR="009A17CB" w:rsidRPr="00C33919" w:rsidRDefault="00DB2DAF" w:rsidP="005E461C">
            <w:pPr>
              <w:pStyle w:val="Default"/>
              <w:jc w:val="center"/>
              <w:rPr>
                <w:rFonts w:asciiTheme="minorHAnsi" w:hAnsiTheme="minorHAnsi" w:cs="Arial"/>
                <w:b/>
                <w:sz w:val="40"/>
                <w:szCs w:val="32"/>
              </w:rPr>
            </w:pPr>
            <w:bookmarkStart w:id="2" w:name="_Hlk37314103"/>
            <w:r w:rsidRPr="00C33919">
              <w:rPr>
                <w:rFonts w:asciiTheme="minorHAnsi" w:hAnsiTheme="minorHAnsi" w:cs="Arial"/>
                <w:b/>
                <w:sz w:val="40"/>
                <w:szCs w:val="32"/>
              </w:rPr>
              <w:t>Aero SFX</w:t>
            </w:r>
            <w:r w:rsidR="003B17AC" w:rsidRPr="00C33919">
              <w:rPr>
                <w:rFonts w:asciiTheme="minorHAnsi" w:hAnsiTheme="minorHAnsi" w:cs="Arial"/>
                <w:b/>
                <w:sz w:val="40"/>
                <w:szCs w:val="32"/>
              </w:rPr>
              <w:t xml:space="preserve"> </w:t>
            </w:r>
            <w:r w:rsidR="007144CF" w:rsidRPr="00C33919">
              <w:rPr>
                <w:rFonts w:asciiTheme="minorHAnsi" w:hAnsiTheme="minorHAnsi" w:cs="Arial"/>
                <w:b/>
                <w:sz w:val="40"/>
                <w:szCs w:val="32"/>
              </w:rPr>
              <w:t>Terminal</w:t>
            </w:r>
            <w:r w:rsidR="009E7AAB" w:rsidRPr="00C33919">
              <w:rPr>
                <w:rFonts w:asciiTheme="minorHAnsi" w:hAnsiTheme="minorHAnsi" w:cs="Arial"/>
                <w:b/>
                <w:sz w:val="40"/>
                <w:szCs w:val="32"/>
              </w:rPr>
              <w:t xml:space="preserve"> </w:t>
            </w:r>
            <w:r w:rsidR="00BD5C67" w:rsidRPr="00C33919">
              <w:rPr>
                <w:rFonts w:asciiTheme="minorHAnsi" w:hAnsiTheme="minorHAnsi" w:cs="Arial"/>
                <w:b/>
                <w:sz w:val="40"/>
                <w:szCs w:val="32"/>
              </w:rPr>
              <w:t xml:space="preserve">Requirements </w:t>
            </w:r>
            <w:r w:rsidR="009E7AAB" w:rsidRPr="00C33919">
              <w:rPr>
                <w:rFonts w:asciiTheme="minorHAnsi" w:hAnsiTheme="minorHAnsi" w:cs="Arial"/>
                <w:b/>
                <w:sz w:val="40"/>
                <w:szCs w:val="32"/>
              </w:rPr>
              <w:t>Specification</w:t>
            </w:r>
          </w:p>
          <w:p w14:paraId="287DABED" w14:textId="77777777" w:rsidR="009E7AAB" w:rsidRPr="00C33919" w:rsidRDefault="009E7AAB" w:rsidP="005E461C">
            <w:pPr>
              <w:pStyle w:val="Default"/>
              <w:jc w:val="center"/>
              <w:rPr>
                <w:rFonts w:asciiTheme="minorHAnsi" w:hAnsiTheme="minorHAnsi" w:cs="Arial"/>
                <w:b/>
                <w:sz w:val="32"/>
              </w:rPr>
            </w:pPr>
            <w:r w:rsidRPr="00C33919">
              <w:rPr>
                <w:rFonts w:asciiTheme="minorHAnsi" w:hAnsiTheme="minorHAnsi" w:cs="Arial"/>
                <w:b/>
                <w:sz w:val="32"/>
              </w:rPr>
              <w:t xml:space="preserve"> </w:t>
            </w:r>
          </w:p>
          <w:p w14:paraId="78396C60" w14:textId="77777777" w:rsidR="009E7AAB" w:rsidRPr="00C33919" w:rsidRDefault="009E7AAB" w:rsidP="005E461C">
            <w:pPr>
              <w:pStyle w:val="Default"/>
              <w:jc w:val="center"/>
              <w:rPr>
                <w:rFonts w:asciiTheme="minorHAnsi" w:hAnsiTheme="minorHAnsi" w:cs="Arial"/>
              </w:rPr>
            </w:pPr>
            <w:r w:rsidRPr="00C33919">
              <w:rPr>
                <w:rFonts w:asciiTheme="minorHAnsi" w:hAnsiTheme="minorHAnsi" w:cs="Arial"/>
              </w:rPr>
              <w:t xml:space="preserve"> </w:t>
            </w:r>
          </w:p>
          <w:p w14:paraId="4DFF9171" w14:textId="77777777" w:rsidR="009E7AAB" w:rsidRPr="00C33919" w:rsidRDefault="00D6729A" w:rsidP="005E461C">
            <w:pPr>
              <w:pStyle w:val="Default"/>
              <w:jc w:val="center"/>
              <w:rPr>
                <w:rFonts w:asciiTheme="minorHAnsi" w:hAnsiTheme="minorHAnsi" w:cs="Arial"/>
                <w:sz w:val="28"/>
                <w:szCs w:val="28"/>
              </w:rPr>
            </w:pPr>
            <w:r w:rsidRPr="00C33919">
              <w:rPr>
                <w:rFonts w:asciiTheme="minorHAnsi" w:hAnsiTheme="minorHAnsi" w:cs="Arial"/>
                <w:sz w:val="28"/>
                <w:szCs w:val="28"/>
              </w:rPr>
              <w:t xml:space="preserve">Guardian Mobility </w:t>
            </w:r>
            <w:r w:rsidR="009E7AAB" w:rsidRPr="00C33919">
              <w:rPr>
                <w:rFonts w:asciiTheme="minorHAnsi" w:hAnsiTheme="minorHAnsi" w:cs="Arial"/>
                <w:sz w:val="28"/>
                <w:szCs w:val="28"/>
              </w:rPr>
              <w:t>Doc</w:t>
            </w:r>
            <w:r w:rsidRPr="00C33919">
              <w:rPr>
                <w:rFonts w:asciiTheme="minorHAnsi" w:hAnsiTheme="minorHAnsi" w:cs="Arial"/>
                <w:sz w:val="28"/>
                <w:szCs w:val="28"/>
              </w:rPr>
              <w:t xml:space="preserve">ument </w:t>
            </w:r>
            <w:r w:rsidR="008F573E" w:rsidRPr="00C33919">
              <w:rPr>
                <w:rFonts w:asciiTheme="minorHAnsi" w:hAnsiTheme="minorHAnsi" w:cs="Arial"/>
                <w:sz w:val="28"/>
                <w:szCs w:val="28"/>
              </w:rPr>
              <w:t>Number:</w:t>
            </w:r>
            <w:r w:rsidR="009E7AAB" w:rsidRPr="00C33919">
              <w:rPr>
                <w:rFonts w:asciiTheme="minorHAnsi" w:hAnsiTheme="minorHAnsi" w:cs="Arial"/>
                <w:sz w:val="28"/>
                <w:szCs w:val="28"/>
              </w:rPr>
              <w:t xml:space="preserve"> </w:t>
            </w:r>
            <w:r w:rsidR="00F72CA5" w:rsidRPr="00C33919">
              <w:rPr>
                <w:rFonts w:asciiTheme="minorHAnsi" w:hAnsiTheme="minorHAnsi" w:cs="Arial"/>
                <w:sz w:val="28"/>
                <w:szCs w:val="28"/>
              </w:rPr>
              <w:t>101</w:t>
            </w:r>
            <w:r w:rsidR="008F573E" w:rsidRPr="00C33919">
              <w:rPr>
                <w:rFonts w:asciiTheme="minorHAnsi" w:hAnsiTheme="minorHAnsi" w:cs="Arial"/>
                <w:sz w:val="28"/>
                <w:szCs w:val="28"/>
              </w:rPr>
              <w:t>965</w:t>
            </w:r>
            <w:r w:rsidR="009E7AAB" w:rsidRPr="00C33919">
              <w:rPr>
                <w:rFonts w:asciiTheme="minorHAnsi" w:hAnsiTheme="minorHAnsi" w:cs="Arial"/>
                <w:sz w:val="28"/>
                <w:szCs w:val="28"/>
              </w:rPr>
              <w:t xml:space="preserve"> </w:t>
            </w:r>
          </w:p>
          <w:p w14:paraId="607B6B8C" w14:textId="0751FF5B" w:rsidR="00D6729A" w:rsidRPr="00C33919" w:rsidRDefault="008F573E" w:rsidP="00FE62EA">
            <w:pPr>
              <w:pStyle w:val="Default"/>
              <w:jc w:val="center"/>
              <w:rPr>
                <w:rFonts w:asciiTheme="minorHAnsi" w:hAnsiTheme="minorHAnsi" w:cs="Arial"/>
              </w:rPr>
            </w:pPr>
            <w:r w:rsidRPr="00C33919">
              <w:rPr>
                <w:rFonts w:asciiTheme="minorHAnsi" w:hAnsiTheme="minorHAnsi" w:cs="Arial"/>
                <w:sz w:val="28"/>
                <w:szCs w:val="28"/>
              </w:rPr>
              <w:t>Date:</w:t>
            </w:r>
            <w:r w:rsidR="001C543D" w:rsidRPr="00C33919">
              <w:rPr>
                <w:rFonts w:asciiTheme="minorHAnsi" w:hAnsiTheme="minorHAnsi" w:cs="Arial"/>
                <w:sz w:val="28"/>
                <w:szCs w:val="28"/>
              </w:rPr>
              <w:t xml:space="preserve"> </w:t>
            </w:r>
            <w:bookmarkEnd w:id="2"/>
            <w:r w:rsidR="00524B77">
              <w:rPr>
                <w:rFonts w:asciiTheme="minorHAnsi" w:hAnsiTheme="minorHAnsi" w:cs="Arial"/>
                <w:sz w:val="28"/>
                <w:szCs w:val="28"/>
              </w:rPr>
              <w:t>September 30, 2020</w:t>
            </w:r>
          </w:p>
        </w:tc>
      </w:tr>
      <w:tr w:rsidR="009A17CB" w:rsidRPr="00C33919" w14:paraId="4659E1E2" w14:textId="77777777" w:rsidTr="001C543D">
        <w:trPr>
          <w:trHeight w:val="1416"/>
        </w:trPr>
        <w:tc>
          <w:tcPr>
            <w:tcW w:w="0" w:type="auto"/>
          </w:tcPr>
          <w:p w14:paraId="33F45BFB" w14:textId="77777777" w:rsidR="009A17CB" w:rsidRPr="00C33919" w:rsidRDefault="009A17CB" w:rsidP="005E461C">
            <w:pPr>
              <w:pStyle w:val="Default"/>
              <w:rPr>
                <w:rFonts w:asciiTheme="minorHAnsi" w:hAnsiTheme="minorHAnsi" w:cs="Arial"/>
                <w:sz w:val="18"/>
                <w:szCs w:val="18"/>
              </w:rPr>
            </w:pPr>
          </w:p>
          <w:p w14:paraId="40796D26" w14:textId="77777777" w:rsidR="009A17CB" w:rsidRPr="00C33919" w:rsidRDefault="009A17CB" w:rsidP="005E461C">
            <w:pPr>
              <w:pStyle w:val="Default"/>
              <w:rPr>
                <w:rFonts w:asciiTheme="minorHAnsi" w:hAnsiTheme="minorHAnsi" w:cs="Arial"/>
                <w:sz w:val="18"/>
                <w:szCs w:val="18"/>
              </w:rPr>
            </w:pPr>
          </w:p>
        </w:tc>
        <w:tc>
          <w:tcPr>
            <w:tcW w:w="0" w:type="auto"/>
          </w:tcPr>
          <w:p w14:paraId="0D5D10CB" w14:textId="7B8A6502" w:rsidR="009A17CB" w:rsidRPr="00C33919" w:rsidRDefault="009A17CB" w:rsidP="005E461C">
            <w:pPr>
              <w:pStyle w:val="Default"/>
              <w:jc w:val="center"/>
              <w:rPr>
                <w:rFonts w:asciiTheme="minorHAnsi" w:hAnsiTheme="minorHAnsi" w:cs="Arial"/>
              </w:rPr>
            </w:pPr>
          </w:p>
        </w:tc>
      </w:tr>
    </w:tbl>
    <w:p w14:paraId="013B8667" w14:textId="77777777" w:rsidR="009E7AAB" w:rsidRPr="00C33919" w:rsidRDefault="009E7AAB" w:rsidP="009E7AAB">
      <w:pPr>
        <w:pStyle w:val="Default"/>
        <w:spacing w:before="120"/>
        <w:rPr>
          <w:rFonts w:asciiTheme="minorHAnsi" w:hAnsiTheme="minorHAnsi" w:cs="Times New Roman"/>
          <w:color w:val="auto"/>
        </w:rPr>
      </w:pPr>
      <w:r w:rsidRPr="00C33919">
        <w:rPr>
          <w:rFonts w:asciiTheme="minorHAnsi" w:hAnsiTheme="minorHAnsi" w:cs="Times New Roman"/>
          <w:color w:val="auto"/>
        </w:rPr>
        <w:t xml:space="preserve"> </w:t>
      </w:r>
    </w:p>
    <w:tbl>
      <w:tblPr>
        <w:tblW w:w="0" w:type="auto"/>
        <w:tblInd w:w="648" w:type="dxa"/>
        <w:tblLook w:val="0000" w:firstRow="0" w:lastRow="0" w:firstColumn="0" w:lastColumn="0" w:noHBand="0" w:noVBand="0"/>
      </w:tblPr>
      <w:tblGrid>
        <w:gridCol w:w="2340"/>
        <w:gridCol w:w="2070"/>
        <w:gridCol w:w="2668"/>
        <w:gridCol w:w="1545"/>
      </w:tblGrid>
      <w:tr w:rsidR="009E7AAB" w:rsidRPr="00C33919" w14:paraId="253E62AB" w14:textId="77777777" w:rsidTr="00D6729A">
        <w:trPr>
          <w:trHeight w:val="293"/>
        </w:trPr>
        <w:tc>
          <w:tcPr>
            <w:tcW w:w="2340" w:type="dxa"/>
            <w:tcBorders>
              <w:top w:val="single" w:sz="8" w:space="0" w:color="000000"/>
              <w:left w:val="single" w:sz="8" w:space="0" w:color="000000"/>
              <w:bottom w:val="single" w:sz="8" w:space="0" w:color="000000"/>
              <w:right w:val="single" w:sz="8" w:space="0" w:color="000000"/>
            </w:tcBorders>
          </w:tcPr>
          <w:p w14:paraId="639FD516" w14:textId="77777777" w:rsidR="009E7AAB" w:rsidRPr="00C33919" w:rsidRDefault="009E7AAB" w:rsidP="005E461C">
            <w:pPr>
              <w:pStyle w:val="EMSDocTemplate"/>
              <w:widowControl w:val="0"/>
              <w:autoSpaceDE w:val="0"/>
              <w:autoSpaceDN w:val="0"/>
              <w:adjustRightInd w:val="0"/>
              <w:jc w:val="center"/>
              <w:rPr>
                <w:rFonts w:asciiTheme="minorHAnsi" w:hAnsiTheme="minorHAnsi"/>
                <w:b/>
                <w:bCs/>
              </w:rPr>
            </w:pPr>
            <w:bookmarkStart w:id="3" w:name="_Hlk37314195"/>
          </w:p>
        </w:tc>
        <w:tc>
          <w:tcPr>
            <w:tcW w:w="2070" w:type="dxa"/>
            <w:tcBorders>
              <w:top w:val="single" w:sz="8" w:space="0" w:color="000000"/>
              <w:bottom w:val="single" w:sz="8" w:space="0" w:color="000000"/>
              <w:right w:val="single" w:sz="8" w:space="0" w:color="000000"/>
            </w:tcBorders>
          </w:tcPr>
          <w:p w14:paraId="05BEABA0" w14:textId="77777777" w:rsidR="009E7AAB" w:rsidRPr="00C33919" w:rsidRDefault="009E7AAB" w:rsidP="009A17CB">
            <w:pPr>
              <w:pStyle w:val="EMSDocTemplate"/>
              <w:spacing w:before="80" w:after="80"/>
              <w:jc w:val="center"/>
              <w:rPr>
                <w:rFonts w:asciiTheme="minorHAnsi" w:hAnsiTheme="minorHAnsi"/>
                <w:b/>
                <w:bCs/>
              </w:rPr>
            </w:pPr>
            <w:r w:rsidRPr="00C33919">
              <w:rPr>
                <w:rFonts w:asciiTheme="minorHAnsi" w:hAnsiTheme="minorHAnsi"/>
                <w:b/>
                <w:bCs/>
              </w:rPr>
              <w:t>Names/Title</w:t>
            </w:r>
          </w:p>
        </w:tc>
        <w:tc>
          <w:tcPr>
            <w:tcW w:w="2668" w:type="dxa"/>
            <w:tcBorders>
              <w:top w:val="single" w:sz="8" w:space="0" w:color="000000"/>
              <w:left w:val="single" w:sz="8" w:space="0" w:color="000000"/>
              <w:bottom w:val="single" w:sz="8" w:space="0" w:color="000000"/>
              <w:right w:val="single" w:sz="8" w:space="0" w:color="000000"/>
            </w:tcBorders>
          </w:tcPr>
          <w:p w14:paraId="7ECAD703" w14:textId="77777777" w:rsidR="009E7AAB" w:rsidRPr="00C33919" w:rsidRDefault="009E7AAB" w:rsidP="005E461C">
            <w:pPr>
              <w:pStyle w:val="EMSDocTemplate"/>
              <w:spacing w:before="80" w:after="80"/>
              <w:ind w:left="472"/>
              <w:rPr>
                <w:rFonts w:asciiTheme="minorHAnsi" w:hAnsiTheme="minorHAnsi"/>
                <w:b/>
                <w:bCs/>
              </w:rPr>
            </w:pPr>
            <w:r w:rsidRPr="00C33919">
              <w:rPr>
                <w:rFonts w:asciiTheme="minorHAnsi" w:hAnsiTheme="minorHAnsi"/>
                <w:b/>
                <w:bCs/>
              </w:rPr>
              <w:t>Signature</w:t>
            </w:r>
          </w:p>
        </w:tc>
        <w:tc>
          <w:tcPr>
            <w:tcW w:w="1545" w:type="dxa"/>
            <w:tcBorders>
              <w:top w:val="single" w:sz="8" w:space="0" w:color="000000"/>
              <w:left w:val="single" w:sz="8" w:space="0" w:color="000000"/>
              <w:bottom w:val="single" w:sz="8" w:space="0" w:color="000000"/>
              <w:right w:val="single" w:sz="8" w:space="0" w:color="000000"/>
            </w:tcBorders>
          </w:tcPr>
          <w:p w14:paraId="46A78FA4" w14:textId="77777777" w:rsidR="009E7AAB" w:rsidRPr="00C33919" w:rsidRDefault="009E7AAB" w:rsidP="009A17CB">
            <w:pPr>
              <w:pStyle w:val="EMSDocTemplate"/>
              <w:spacing w:before="80" w:after="80"/>
              <w:jc w:val="center"/>
              <w:rPr>
                <w:rFonts w:asciiTheme="minorHAnsi" w:hAnsiTheme="minorHAnsi"/>
                <w:b/>
                <w:bCs/>
              </w:rPr>
            </w:pPr>
            <w:r w:rsidRPr="00C33919">
              <w:rPr>
                <w:rFonts w:asciiTheme="minorHAnsi" w:hAnsiTheme="minorHAnsi"/>
                <w:b/>
                <w:bCs/>
              </w:rPr>
              <w:t>Date</w:t>
            </w:r>
          </w:p>
        </w:tc>
      </w:tr>
      <w:tr w:rsidR="009E7AAB" w:rsidRPr="00C33919" w14:paraId="4546E754" w14:textId="77777777" w:rsidTr="00D6729A">
        <w:trPr>
          <w:trHeight w:val="293"/>
        </w:trPr>
        <w:tc>
          <w:tcPr>
            <w:tcW w:w="2340" w:type="dxa"/>
            <w:tcBorders>
              <w:top w:val="single" w:sz="8" w:space="0" w:color="000000"/>
              <w:left w:val="single" w:sz="8" w:space="0" w:color="000000"/>
              <w:bottom w:val="single" w:sz="8" w:space="0" w:color="000000"/>
              <w:right w:val="single" w:sz="8" w:space="0" w:color="000000"/>
            </w:tcBorders>
          </w:tcPr>
          <w:p w14:paraId="655BF6A9" w14:textId="77777777" w:rsidR="009E7AAB" w:rsidRPr="00C33919" w:rsidRDefault="009E7AAB" w:rsidP="005E461C">
            <w:pPr>
              <w:pStyle w:val="EMSDocTemplate"/>
              <w:widowControl w:val="0"/>
              <w:autoSpaceDE w:val="0"/>
              <w:autoSpaceDN w:val="0"/>
              <w:adjustRightInd w:val="0"/>
              <w:jc w:val="center"/>
              <w:rPr>
                <w:rFonts w:asciiTheme="minorHAnsi" w:hAnsiTheme="minorHAnsi"/>
                <w:b/>
                <w:bCs/>
              </w:rPr>
            </w:pPr>
            <w:r w:rsidRPr="00C33919">
              <w:rPr>
                <w:rFonts w:asciiTheme="minorHAnsi" w:hAnsiTheme="minorHAnsi"/>
                <w:b/>
                <w:bCs/>
              </w:rPr>
              <w:t>Prepared by:</w:t>
            </w:r>
          </w:p>
        </w:tc>
        <w:tc>
          <w:tcPr>
            <w:tcW w:w="2070" w:type="dxa"/>
            <w:tcBorders>
              <w:top w:val="single" w:sz="8" w:space="0" w:color="000000"/>
              <w:bottom w:val="single" w:sz="8" w:space="0" w:color="000000"/>
              <w:right w:val="single" w:sz="8" w:space="0" w:color="000000"/>
            </w:tcBorders>
          </w:tcPr>
          <w:p w14:paraId="1412A89C" w14:textId="77777777" w:rsidR="009E7AAB" w:rsidRPr="00C33919" w:rsidRDefault="009E7AAB" w:rsidP="005E461C">
            <w:pPr>
              <w:pStyle w:val="EMSDocTemplate"/>
              <w:widowControl w:val="0"/>
              <w:autoSpaceDE w:val="0"/>
              <w:autoSpaceDN w:val="0"/>
              <w:adjustRightInd w:val="0"/>
              <w:spacing w:before="80" w:after="80"/>
              <w:rPr>
                <w:rFonts w:asciiTheme="minorHAnsi" w:hAnsiTheme="minorHAnsi"/>
                <w:b/>
                <w:bCs/>
              </w:rPr>
            </w:pPr>
            <w:r w:rsidRPr="00C33919">
              <w:rPr>
                <w:rFonts w:asciiTheme="minorHAnsi" w:hAnsiTheme="minorHAnsi"/>
                <w:b/>
                <w:bCs/>
              </w:rPr>
              <w:t>Steve Courtney</w:t>
            </w:r>
          </w:p>
          <w:p w14:paraId="2ADB1BC6" w14:textId="77777777" w:rsidR="009E7AAB" w:rsidRPr="00C33919" w:rsidRDefault="009E7AAB" w:rsidP="005E461C">
            <w:pPr>
              <w:pStyle w:val="EMSDocTemplate"/>
              <w:widowControl w:val="0"/>
              <w:autoSpaceDE w:val="0"/>
              <w:autoSpaceDN w:val="0"/>
              <w:adjustRightInd w:val="0"/>
              <w:spacing w:before="80" w:after="80"/>
              <w:rPr>
                <w:rFonts w:asciiTheme="minorHAnsi" w:hAnsiTheme="minorHAnsi"/>
                <w:b/>
                <w:bCs/>
              </w:rPr>
            </w:pPr>
            <w:r w:rsidRPr="00C33919">
              <w:rPr>
                <w:rFonts w:asciiTheme="minorHAnsi" w:hAnsiTheme="minorHAnsi"/>
                <w:b/>
                <w:bCs/>
              </w:rPr>
              <w:t>PM</w:t>
            </w:r>
          </w:p>
        </w:tc>
        <w:tc>
          <w:tcPr>
            <w:tcW w:w="2668" w:type="dxa"/>
            <w:tcBorders>
              <w:top w:val="single" w:sz="8" w:space="0" w:color="000000"/>
              <w:left w:val="single" w:sz="8" w:space="0" w:color="000000"/>
              <w:bottom w:val="single" w:sz="8" w:space="0" w:color="000000"/>
              <w:right w:val="single" w:sz="8" w:space="0" w:color="000000"/>
            </w:tcBorders>
          </w:tcPr>
          <w:p w14:paraId="32C55020" w14:textId="77777777" w:rsidR="009E7AAB" w:rsidRPr="00C33919" w:rsidRDefault="009E7AAB" w:rsidP="005E461C">
            <w:pPr>
              <w:pStyle w:val="EMSDocTemplate"/>
              <w:widowControl w:val="0"/>
              <w:autoSpaceDE w:val="0"/>
              <w:autoSpaceDN w:val="0"/>
              <w:adjustRightInd w:val="0"/>
              <w:spacing w:before="80" w:after="80"/>
              <w:rPr>
                <w:rFonts w:asciiTheme="minorHAnsi" w:hAnsiTheme="minorHAnsi"/>
                <w:b/>
                <w:bCs/>
              </w:rPr>
            </w:pPr>
          </w:p>
        </w:tc>
        <w:tc>
          <w:tcPr>
            <w:tcW w:w="1545" w:type="dxa"/>
            <w:tcBorders>
              <w:top w:val="single" w:sz="8" w:space="0" w:color="000000"/>
              <w:left w:val="single" w:sz="8" w:space="0" w:color="000000"/>
              <w:bottom w:val="single" w:sz="8" w:space="0" w:color="000000"/>
              <w:right w:val="single" w:sz="8" w:space="0" w:color="000000"/>
            </w:tcBorders>
          </w:tcPr>
          <w:p w14:paraId="569FA341" w14:textId="77777777" w:rsidR="009E7AAB" w:rsidRPr="00C33919" w:rsidRDefault="009E7AAB" w:rsidP="005E461C">
            <w:pPr>
              <w:pStyle w:val="EMSDocTemplate"/>
              <w:widowControl w:val="0"/>
              <w:autoSpaceDE w:val="0"/>
              <w:autoSpaceDN w:val="0"/>
              <w:adjustRightInd w:val="0"/>
              <w:spacing w:before="80" w:after="80"/>
              <w:rPr>
                <w:rFonts w:asciiTheme="minorHAnsi" w:hAnsiTheme="minorHAnsi"/>
                <w:b/>
                <w:bCs/>
              </w:rPr>
            </w:pPr>
          </w:p>
        </w:tc>
      </w:tr>
      <w:tr w:rsidR="009E7AAB" w:rsidRPr="00C33919" w14:paraId="2AFD0B56" w14:textId="77777777" w:rsidTr="00D6729A">
        <w:trPr>
          <w:trHeight w:val="293"/>
        </w:trPr>
        <w:tc>
          <w:tcPr>
            <w:tcW w:w="2340" w:type="dxa"/>
            <w:tcBorders>
              <w:top w:val="single" w:sz="8" w:space="0" w:color="000000"/>
              <w:left w:val="single" w:sz="8" w:space="0" w:color="000000"/>
              <w:bottom w:val="single" w:sz="8" w:space="0" w:color="000000"/>
              <w:right w:val="single" w:sz="8" w:space="0" w:color="000000"/>
            </w:tcBorders>
          </w:tcPr>
          <w:p w14:paraId="4C255EE0" w14:textId="77777777" w:rsidR="009E7AAB" w:rsidRPr="00C33919" w:rsidRDefault="009E7AAB" w:rsidP="005E461C">
            <w:pPr>
              <w:pStyle w:val="EMSDocTemplate"/>
              <w:widowControl w:val="0"/>
              <w:autoSpaceDE w:val="0"/>
              <w:autoSpaceDN w:val="0"/>
              <w:adjustRightInd w:val="0"/>
              <w:jc w:val="center"/>
              <w:rPr>
                <w:rFonts w:asciiTheme="minorHAnsi" w:hAnsiTheme="minorHAnsi"/>
                <w:b/>
                <w:bCs/>
              </w:rPr>
            </w:pPr>
            <w:r w:rsidRPr="00C33919">
              <w:rPr>
                <w:rFonts w:asciiTheme="minorHAnsi" w:hAnsiTheme="minorHAnsi"/>
                <w:b/>
                <w:bCs/>
              </w:rPr>
              <w:t>Reviewed by:</w:t>
            </w:r>
          </w:p>
        </w:tc>
        <w:tc>
          <w:tcPr>
            <w:tcW w:w="2070" w:type="dxa"/>
            <w:tcBorders>
              <w:top w:val="single" w:sz="8" w:space="0" w:color="000000"/>
              <w:bottom w:val="single" w:sz="8" w:space="0" w:color="000000"/>
              <w:right w:val="single" w:sz="8" w:space="0" w:color="000000"/>
            </w:tcBorders>
          </w:tcPr>
          <w:p w14:paraId="50B59DA7" w14:textId="77777777" w:rsidR="009E7AAB" w:rsidRPr="00C33919" w:rsidRDefault="00F974A6" w:rsidP="005E461C">
            <w:pPr>
              <w:pStyle w:val="EMSDocTemplate"/>
              <w:widowControl w:val="0"/>
              <w:autoSpaceDE w:val="0"/>
              <w:autoSpaceDN w:val="0"/>
              <w:adjustRightInd w:val="0"/>
              <w:spacing w:before="80" w:after="80"/>
              <w:rPr>
                <w:rFonts w:asciiTheme="minorHAnsi" w:hAnsiTheme="minorHAnsi"/>
                <w:b/>
                <w:bCs/>
              </w:rPr>
            </w:pPr>
            <w:r w:rsidRPr="00C33919">
              <w:rPr>
                <w:rFonts w:asciiTheme="minorHAnsi" w:hAnsiTheme="minorHAnsi"/>
                <w:b/>
                <w:bCs/>
              </w:rPr>
              <w:t xml:space="preserve">KeyW  xxxx </w:t>
            </w:r>
            <w:r w:rsidR="007144CF" w:rsidRPr="00C33919">
              <w:rPr>
                <w:rFonts w:asciiTheme="minorHAnsi" w:hAnsiTheme="minorHAnsi"/>
                <w:b/>
                <w:bCs/>
              </w:rPr>
              <w:t>??</w:t>
            </w:r>
          </w:p>
        </w:tc>
        <w:tc>
          <w:tcPr>
            <w:tcW w:w="2668" w:type="dxa"/>
            <w:tcBorders>
              <w:top w:val="single" w:sz="8" w:space="0" w:color="000000"/>
              <w:left w:val="single" w:sz="8" w:space="0" w:color="000000"/>
              <w:bottom w:val="single" w:sz="8" w:space="0" w:color="000000"/>
              <w:right w:val="single" w:sz="8" w:space="0" w:color="000000"/>
            </w:tcBorders>
          </w:tcPr>
          <w:p w14:paraId="626DE72F" w14:textId="77777777" w:rsidR="009E7AAB" w:rsidRPr="00C33919" w:rsidRDefault="009E7AAB" w:rsidP="005E461C">
            <w:pPr>
              <w:pStyle w:val="EMSDocTemplate"/>
              <w:widowControl w:val="0"/>
              <w:autoSpaceDE w:val="0"/>
              <w:autoSpaceDN w:val="0"/>
              <w:adjustRightInd w:val="0"/>
              <w:spacing w:before="80" w:after="80"/>
              <w:rPr>
                <w:rFonts w:asciiTheme="minorHAnsi" w:hAnsiTheme="minorHAnsi"/>
                <w:b/>
                <w:bCs/>
              </w:rPr>
            </w:pPr>
          </w:p>
        </w:tc>
        <w:tc>
          <w:tcPr>
            <w:tcW w:w="1545" w:type="dxa"/>
            <w:tcBorders>
              <w:top w:val="single" w:sz="8" w:space="0" w:color="000000"/>
              <w:left w:val="single" w:sz="8" w:space="0" w:color="000000"/>
              <w:bottom w:val="single" w:sz="8" w:space="0" w:color="000000"/>
              <w:right w:val="single" w:sz="8" w:space="0" w:color="000000"/>
            </w:tcBorders>
          </w:tcPr>
          <w:p w14:paraId="2D4AD5E9" w14:textId="77777777" w:rsidR="009E7AAB" w:rsidRPr="00C33919" w:rsidRDefault="009E7AAB" w:rsidP="005E461C">
            <w:pPr>
              <w:pStyle w:val="EMSDocTemplate"/>
              <w:widowControl w:val="0"/>
              <w:autoSpaceDE w:val="0"/>
              <w:autoSpaceDN w:val="0"/>
              <w:adjustRightInd w:val="0"/>
              <w:spacing w:before="80" w:after="80"/>
              <w:rPr>
                <w:rFonts w:asciiTheme="minorHAnsi" w:hAnsiTheme="minorHAnsi"/>
                <w:b/>
                <w:bCs/>
              </w:rPr>
            </w:pPr>
          </w:p>
        </w:tc>
      </w:tr>
      <w:tr w:rsidR="009E7AAB" w:rsidRPr="00C33919" w14:paraId="541D8274" w14:textId="77777777" w:rsidTr="00D6729A">
        <w:trPr>
          <w:trHeight w:val="293"/>
        </w:trPr>
        <w:tc>
          <w:tcPr>
            <w:tcW w:w="2340" w:type="dxa"/>
            <w:tcBorders>
              <w:top w:val="single" w:sz="8" w:space="0" w:color="000000"/>
              <w:left w:val="single" w:sz="8" w:space="0" w:color="000000"/>
              <w:bottom w:val="single" w:sz="8" w:space="0" w:color="000000"/>
              <w:right w:val="single" w:sz="8" w:space="0" w:color="000000"/>
            </w:tcBorders>
          </w:tcPr>
          <w:p w14:paraId="48A8A4DA" w14:textId="77777777" w:rsidR="009E7AAB" w:rsidRPr="00C33919" w:rsidRDefault="009E7AAB" w:rsidP="005E461C">
            <w:pPr>
              <w:pStyle w:val="EMSDocTemplate"/>
              <w:widowControl w:val="0"/>
              <w:autoSpaceDE w:val="0"/>
              <w:autoSpaceDN w:val="0"/>
              <w:adjustRightInd w:val="0"/>
              <w:jc w:val="center"/>
              <w:rPr>
                <w:rFonts w:asciiTheme="minorHAnsi" w:hAnsiTheme="minorHAnsi"/>
                <w:b/>
                <w:bCs/>
              </w:rPr>
            </w:pPr>
            <w:r w:rsidRPr="00C33919">
              <w:rPr>
                <w:rFonts w:asciiTheme="minorHAnsi" w:hAnsiTheme="minorHAnsi"/>
                <w:b/>
                <w:bCs/>
              </w:rPr>
              <w:t>Reviewed by:</w:t>
            </w:r>
          </w:p>
        </w:tc>
        <w:tc>
          <w:tcPr>
            <w:tcW w:w="2070" w:type="dxa"/>
            <w:tcBorders>
              <w:top w:val="single" w:sz="8" w:space="0" w:color="000000"/>
              <w:bottom w:val="single" w:sz="8" w:space="0" w:color="000000"/>
              <w:right w:val="single" w:sz="8" w:space="0" w:color="000000"/>
            </w:tcBorders>
          </w:tcPr>
          <w:p w14:paraId="08C92B65" w14:textId="77777777" w:rsidR="009E7AAB" w:rsidRPr="00C33919" w:rsidRDefault="003616E2" w:rsidP="005E461C">
            <w:pPr>
              <w:pStyle w:val="EMSDocTemplate"/>
              <w:widowControl w:val="0"/>
              <w:autoSpaceDE w:val="0"/>
              <w:autoSpaceDN w:val="0"/>
              <w:adjustRightInd w:val="0"/>
              <w:spacing w:before="80" w:after="80"/>
              <w:rPr>
                <w:rFonts w:asciiTheme="minorHAnsi" w:hAnsiTheme="minorHAnsi"/>
                <w:b/>
                <w:bCs/>
              </w:rPr>
            </w:pPr>
            <w:r w:rsidRPr="00C33919">
              <w:rPr>
                <w:rFonts w:asciiTheme="minorHAnsi" w:hAnsiTheme="minorHAnsi"/>
                <w:b/>
                <w:bCs/>
              </w:rPr>
              <w:t>Outerlink</w:t>
            </w:r>
            <w:r w:rsidR="00F974A6" w:rsidRPr="00C33919">
              <w:rPr>
                <w:rFonts w:asciiTheme="minorHAnsi" w:hAnsiTheme="minorHAnsi"/>
                <w:b/>
                <w:bCs/>
              </w:rPr>
              <w:t xml:space="preserve">  xxxx </w:t>
            </w:r>
            <w:r w:rsidR="007144CF" w:rsidRPr="00C33919">
              <w:rPr>
                <w:rFonts w:asciiTheme="minorHAnsi" w:hAnsiTheme="minorHAnsi"/>
                <w:b/>
                <w:bCs/>
              </w:rPr>
              <w:t>??</w:t>
            </w:r>
          </w:p>
        </w:tc>
        <w:tc>
          <w:tcPr>
            <w:tcW w:w="2668" w:type="dxa"/>
            <w:tcBorders>
              <w:top w:val="single" w:sz="8" w:space="0" w:color="000000"/>
              <w:left w:val="single" w:sz="8" w:space="0" w:color="000000"/>
              <w:bottom w:val="single" w:sz="8" w:space="0" w:color="000000"/>
              <w:right w:val="single" w:sz="8" w:space="0" w:color="000000"/>
            </w:tcBorders>
          </w:tcPr>
          <w:p w14:paraId="28928042" w14:textId="77777777" w:rsidR="009E7AAB" w:rsidRPr="00C33919" w:rsidRDefault="009E7AAB" w:rsidP="005E461C">
            <w:pPr>
              <w:pStyle w:val="EMSDocTemplate"/>
              <w:widowControl w:val="0"/>
              <w:autoSpaceDE w:val="0"/>
              <w:autoSpaceDN w:val="0"/>
              <w:adjustRightInd w:val="0"/>
              <w:spacing w:before="80" w:after="80"/>
              <w:rPr>
                <w:rFonts w:asciiTheme="minorHAnsi" w:hAnsiTheme="minorHAnsi"/>
                <w:b/>
                <w:bCs/>
              </w:rPr>
            </w:pPr>
          </w:p>
        </w:tc>
        <w:tc>
          <w:tcPr>
            <w:tcW w:w="1545" w:type="dxa"/>
            <w:tcBorders>
              <w:top w:val="single" w:sz="8" w:space="0" w:color="000000"/>
              <w:left w:val="single" w:sz="8" w:space="0" w:color="000000"/>
              <w:bottom w:val="single" w:sz="8" w:space="0" w:color="000000"/>
              <w:right w:val="single" w:sz="8" w:space="0" w:color="000000"/>
            </w:tcBorders>
          </w:tcPr>
          <w:p w14:paraId="174F3128" w14:textId="77777777" w:rsidR="009E7AAB" w:rsidRPr="00C33919" w:rsidRDefault="009E7AAB" w:rsidP="005E461C">
            <w:pPr>
              <w:pStyle w:val="EMSDocTemplate"/>
              <w:widowControl w:val="0"/>
              <w:autoSpaceDE w:val="0"/>
              <w:autoSpaceDN w:val="0"/>
              <w:adjustRightInd w:val="0"/>
              <w:spacing w:before="80" w:after="80"/>
              <w:rPr>
                <w:rFonts w:asciiTheme="minorHAnsi" w:hAnsiTheme="minorHAnsi"/>
                <w:b/>
                <w:bCs/>
              </w:rPr>
            </w:pPr>
          </w:p>
        </w:tc>
      </w:tr>
      <w:tr w:rsidR="009E7AAB" w:rsidRPr="00C33919" w14:paraId="0BAA968D" w14:textId="77777777" w:rsidTr="00D6729A">
        <w:trPr>
          <w:trHeight w:val="293"/>
        </w:trPr>
        <w:tc>
          <w:tcPr>
            <w:tcW w:w="2340" w:type="dxa"/>
            <w:tcBorders>
              <w:top w:val="single" w:sz="8" w:space="0" w:color="000000"/>
              <w:left w:val="single" w:sz="8" w:space="0" w:color="000000"/>
              <w:bottom w:val="single" w:sz="8" w:space="0" w:color="000000"/>
              <w:right w:val="single" w:sz="8" w:space="0" w:color="000000"/>
            </w:tcBorders>
          </w:tcPr>
          <w:p w14:paraId="0B227B74" w14:textId="77777777" w:rsidR="009E7AAB" w:rsidRPr="00C33919" w:rsidRDefault="009E7AAB" w:rsidP="005E461C">
            <w:pPr>
              <w:pStyle w:val="EMSDocTemplate"/>
              <w:widowControl w:val="0"/>
              <w:autoSpaceDE w:val="0"/>
              <w:autoSpaceDN w:val="0"/>
              <w:adjustRightInd w:val="0"/>
              <w:jc w:val="center"/>
              <w:rPr>
                <w:rFonts w:asciiTheme="minorHAnsi" w:hAnsiTheme="minorHAnsi"/>
                <w:b/>
                <w:bCs/>
              </w:rPr>
            </w:pPr>
            <w:r w:rsidRPr="00C33919">
              <w:rPr>
                <w:rFonts w:asciiTheme="minorHAnsi" w:hAnsiTheme="minorHAnsi"/>
                <w:b/>
                <w:bCs/>
              </w:rPr>
              <w:t>Approved by:</w:t>
            </w:r>
          </w:p>
        </w:tc>
        <w:tc>
          <w:tcPr>
            <w:tcW w:w="2070" w:type="dxa"/>
            <w:tcBorders>
              <w:top w:val="single" w:sz="8" w:space="0" w:color="000000"/>
              <w:bottom w:val="single" w:sz="8" w:space="0" w:color="000000"/>
              <w:right w:val="single" w:sz="8" w:space="0" w:color="000000"/>
            </w:tcBorders>
          </w:tcPr>
          <w:p w14:paraId="44E6C66A" w14:textId="77777777" w:rsidR="009E7AAB" w:rsidRPr="00C33919" w:rsidRDefault="009E7AAB" w:rsidP="005E461C">
            <w:pPr>
              <w:pStyle w:val="EMSDocTemplate"/>
              <w:widowControl w:val="0"/>
              <w:autoSpaceDE w:val="0"/>
              <w:autoSpaceDN w:val="0"/>
              <w:adjustRightInd w:val="0"/>
              <w:spacing w:before="80" w:after="80"/>
              <w:rPr>
                <w:rFonts w:asciiTheme="minorHAnsi" w:hAnsiTheme="minorHAnsi"/>
                <w:b/>
                <w:bCs/>
              </w:rPr>
            </w:pPr>
            <w:r w:rsidRPr="00C33919">
              <w:rPr>
                <w:rFonts w:asciiTheme="minorHAnsi" w:hAnsiTheme="minorHAnsi"/>
                <w:b/>
                <w:bCs/>
              </w:rPr>
              <w:t>Stephane Momy</w:t>
            </w:r>
          </w:p>
          <w:p w14:paraId="6456AFF7" w14:textId="77777777" w:rsidR="009E7AAB" w:rsidRPr="00C33919" w:rsidRDefault="00D8284E" w:rsidP="005E461C">
            <w:pPr>
              <w:pStyle w:val="EMSDocTemplate"/>
              <w:widowControl w:val="0"/>
              <w:autoSpaceDE w:val="0"/>
              <w:autoSpaceDN w:val="0"/>
              <w:adjustRightInd w:val="0"/>
              <w:spacing w:before="80" w:after="80"/>
              <w:rPr>
                <w:rFonts w:asciiTheme="minorHAnsi" w:hAnsiTheme="minorHAnsi"/>
                <w:b/>
                <w:bCs/>
              </w:rPr>
            </w:pPr>
            <w:r w:rsidRPr="00C33919">
              <w:rPr>
                <w:rFonts w:asciiTheme="minorHAnsi" w:hAnsiTheme="minorHAnsi"/>
                <w:b/>
                <w:bCs/>
              </w:rPr>
              <w:t>CEO</w:t>
            </w:r>
          </w:p>
        </w:tc>
        <w:tc>
          <w:tcPr>
            <w:tcW w:w="2668" w:type="dxa"/>
            <w:tcBorders>
              <w:top w:val="single" w:sz="8" w:space="0" w:color="000000"/>
              <w:left w:val="single" w:sz="8" w:space="0" w:color="000000"/>
              <w:bottom w:val="single" w:sz="8" w:space="0" w:color="000000"/>
              <w:right w:val="single" w:sz="8" w:space="0" w:color="000000"/>
            </w:tcBorders>
          </w:tcPr>
          <w:p w14:paraId="6CA9804D" w14:textId="77777777" w:rsidR="009E7AAB" w:rsidRPr="00C33919" w:rsidRDefault="009E7AAB" w:rsidP="005E461C">
            <w:pPr>
              <w:pStyle w:val="EMSDocTemplate"/>
              <w:widowControl w:val="0"/>
              <w:autoSpaceDE w:val="0"/>
              <w:autoSpaceDN w:val="0"/>
              <w:adjustRightInd w:val="0"/>
              <w:spacing w:before="80" w:after="80"/>
              <w:rPr>
                <w:rFonts w:asciiTheme="minorHAnsi" w:hAnsiTheme="minorHAnsi"/>
                <w:b/>
                <w:bCs/>
              </w:rPr>
            </w:pPr>
          </w:p>
        </w:tc>
        <w:tc>
          <w:tcPr>
            <w:tcW w:w="1545" w:type="dxa"/>
            <w:tcBorders>
              <w:top w:val="single" w:sz="8" w:space="0" w:color="000000"/>
              <w:left w:val="single" w:sz="8" w:space="0" w:color="000000"/>
              <w:bottom w:val="single" w:sz="8" w:space="0" w:color="000000"/>
              <w:right w:val="single" w:sz="8" w:space="0" w:color="000000"/>
            </w:tcBorders>
          </w:tcPr>
          <w:p w14:paraId="3DAC078E" w14:textId="77777777" w:rsidR="009E7AAB" w:rsidRPr="00C33919" w:rsidRDefault="009E7AAB" w:rsidP="005E461C">
            <w:pPr>
              <w:pStyle w:val="EMSDocTemplate"/>
              <w:widowControl w:val="0"/>
              <w:autoSpaceDE w:val="0"/>
              <w:autoSpaceDN w:val="0"/>
              <w:adjustRightInd w:val="0"/>
              <w:spacing w:before="80" w:after="80"/>
              <w:rPr>
                <w:rFonts w:asciiTheme="minorHAnsi" w:hAnsiTheme="minorHAnsi"/>
                <w:b/>
                <w:bCs/>
              </w:rPr>
            </w:pPr>
          </w:p>
        </w:tc>
      </w:tr>
      <w:bookmarkEnd w:id="3"/>
    </w:tbl>
    <w:p w14:paraId="2A5E4909" w14:textId="77777777" w:rsidR="001C4E7D" w:rsidRDefault="001C4E7D" w:rsidP="009E7AAB">
      <w:pPr>
        <w:pStyle w:val="Default"/>
        <w:rPr>
          <w:rFonts w:cs="Times New Roman"/>
          <w:color w:val="auto"/>
        </w:rPr>
      </w:pPr>
    </w:p>
    <w:p w14:paraId="7E249F61" w14:textId="77777777" w:rsidR="001C4E7D" w:rsidRDefault="001C4E7D">
      <w:pPr>
        <w:rPr>
          <w:rFonts w:ascii="Book Antiqua" w:eastAsia="Times New Roman" w:hAnsi="Book Antiqua" w:cs="Times New Roman"/>
          <w:sz w:val="24"/>
          <w:szCs w:val="24"/>
        </w:rPr>
      </w:pPr>
      <w:r>
        <w:rPr>
          <w:rFonts w:cs="Times New Roman"/>
        </w:rPr>
        <w:br w:type="page"/>
      </w:r>
    </w:p>
    <w:p w14:paraId="5E034685" w14:textId="77777777" w:rsidR="009E7AAB" w:rsidRPr="00293FF1" w:rsidRDefault="009E7AAB" w:rsidP="009E7AAB">
      <w:pPr>
        <w:pStyle w:val="Default"/>
        <w:rPr>
          <w:rFonts w:cs="Times New Roman"/>
          <w:color w:val="auto"/>
        </w:rPr>
      </w:pPr>
    </w:p>
    <w:tbl>
      <w:tblPr>
        <w:tblW w:w="10068" w:type="dxa"/>
        <w:tblInd w:w="-275" w:type="dxa"/>
        <w:tblLayout w:type="fixed"/>
        <w:tblLook w:val="0000" w:firstRow="0" w:lastRow="0" w:firstColumn="0" w:lastColumn="0" w:noHBand="0" w:noVBand="0"/>
      </w:tblPr>
      <w:tblGrid>
        <w:gridCol w:w="1530"/>
        <w:gridCol w:w="990"/>
        <w:gridCol w:w="1710"/>
        <w:gridCol w:w="5838"/>
      </w:tblGrid>
      <w:tr w:rsidR="00BD5C67" w:rsidRPr="006C4937" w14:paraId="20CC1003" w14:textId="77777777" w:rsidTr="00FD4DC0">
        <w:tc>
          <w:tcPr>
            <w:tcW w:w="1530" w:type="dxa"/>
            <w:tcBorders>
              <w:top w:val="single" w:sz="4" w:space="0" w:color="000000"/>
              <w:left w:val="single" w:sz="4" w:space="0" w:color="000000"/>
              <w:bottom w:val="single" w:sz="4" w:space="0" w:color="000000"/>
            </w:tcBorders>
            <w:shd w:val="clear" w:color="auto" w:fill="000000"/>
          </w:tcPr>
          <w:p w14:paraId="3EB546F1" w14:textId="77777777" w:rsidR="00BD5C67" w:rsidRPr="006C4937" w:rsidRDefault="00BD5C67" w:rsidP="00A20E1E">
            <w:pPr>
              <w:snapToGrid w:val="0"/>
              <w:jc w:val="center"/>
              <w:rPr>
                <w:rFonts w:cstheme="minorHAnsi"/>
                <w:b/>
                <w:bCs/>
              </w:rPr>
            </w:pPr>
            <w:bookmarkStart w:id="4" w:name="_Hlk37314246"/>
            <w:r w:rsidRPr="006C4937">
              <w:rPr>
                <w:rFonts w:cstheme="minorHAnsi"/>
                <w:b/>
                <w:bCs/>
              </w:rPr>
              <w:t>Author</w:t>
            </w:r>
          </w:p>
        </w:tc>
        <w:tc>
          <w:tcPr>
            <w:tcW w:w="990" w:type="dxa"/>
            <w:tcBorders>
              <w:top w:val="single" w:sz="4" w:space="0" w:color="000000"/>
              <w:left w:val="single" w:sz="4" w:space="0" w:color="000000"/>
              <w:bottom w:val="single" w:sz="4" w:space="0" w:color="000000"/>
            </w:tcBorders>
            <w:shd w:val="clear" w:color="auto" w:fill="000000"/>
          </w:tcPr>
          <w:p w14:paraId="4B6F513C" w14:textId="77777777" w:rsidR="00BD5C67" w:rsidRPr="006C4937" w:rsidRDefault="00BD5C67" w:rsidP="00BD5C67">
            <w:pPr>
              <w:snapToGrid w:val="0"/>
              <w:rPr>
                <w:rFonts w:cstheme="minorHAnsi"/>
                <w:b/>
                <w:bCs/>
              </w:rPr>
            </w:pPr>
            <w:r w:rsidRPr="006C4937">
              <w:rPr>
                <w:rFonts w:cstheme="minorHAnsi"/>
                <w:b/>
                <w:bCs/>
              </w:rPr>
              <w:t>Revision</w:t>
            </w:r>
          </w:p>
        </w:tc>
        <w:tc>
          <w:tcPr>
            <w:tcW w:w="1710" w:type="dxa"/>
            <w:tcBorders>
              <w:top w:val="single" w:sz="4" w:space="0" w:color="000000"/>
              <w:left w:val="single" w:sz="4" w:space="0" w:color="000000"/>
              <w:bottom w:val="single" w:sz="4" w:space="0" w:color="000000"/>
            </w:tcBorders>
            <w:shd w:val="clear" w:color="auto" w:fill="000000"/>
          </w:tcPr>
          <w:p w14:paraId="088C41CB" w14:textId="77777777" w:rsidR="00BD5C67" w:rsidRPr="006C4937" w:rsidRDefault="00BD5C67" w:rsidP="00A20E1E">
            <w:pPr>
              <w:snapToGrid w:val="0"/>
              <w:jc w:val="center"/>
              <w:rPr>
                <w:rFonts w:cstheme="minorHAnsi"/>
                <w:b/>
                <w:bCs/>
              </w:rPr>
            </w:pPr>
            <w:r w:rsidRPr="006C4937">
              <w:rPr>
                <w:rFonts w:cstheme="minorHAnsi"/>
                <w:b/>
                <w:bCs/>
              </w:rPr>
              <w:t>Date</w:t>
            </w:r>
          </w:p>
        </w:tc>
        <w:tc>
          <w:tcPr>
            <w:tcW w:w="5838" w:type="dxa"/>
            <w:tcBorders>
              <w:top w:val="single" w:sz="4" w:space="0" w:color="000000"/>
              <w:left w:val="single" w:sz="4" w:space="0" w:color="000000"/>
              <w:bottom w:val="single" w:sz="4" w:space="0" w:color="000000"/>
              <w:right w:val="single" w:sz="4" w:space="0" w:color="000000"/>
            </w:tcBorders>
            <w:shd w:val="clear" w:color="auto" w:fill="000000"/>
          </w:tcPr>
          <w:p w14:paraId="07C4B7CE" w14:textId="77777777" w:rsidR="00BD5C67" w:rsidRPr="006C4937" w:rsidRDefault="00BD5C67" w:rsidP="00A20E1E">
            <w:pPr>
              <w:snapToGrid w:val="0"/>
              <w:jc w:val="center"/>
              <w:rPr>
                <w:rFonts w:cstheme="minorHAnsi"/>
                <w:b/>
                <w:bCs/>
              </w:rPr>
            </w:pPr>
            <w:r w:rsidRPr="006C4937">
              <w:rPr>
                <w:rFonts w:cstheme="minorHAnsi"/>
                <w:b/>
                <w:bCs/>
              </w:rPr>
              <w:t>Change History</w:t>
            </w:r>
          </w:p>
        </w:tc>
      </w:tr>
      <w:tr w:rsidR="00BD5C67" w:rsidRPr="006C4937" w14:paraId="1ECC70B4" w14:textId="77777777" w:rsidTr="00FD4DC0">
        <w:trPr>
          <w:trHeight w:val="872"/>
        </w:trPr>
        <w:tc>
          <w:tcPr>
            <w:tcW w:w="1530" w:type="dxa"/>
            <w:tcBorders>
              <w:top w:val="single" w:sz="4" w:space="0" w:color="000000"/>
              <w:left w:val="single" w:sz="4" w:space="0" w:color="000000"/>
              <w:bottom w:val="single" w:sz="4" w:space="0" w:color="000000"/>
            </w:tcBorders>
            <w:shd w:val="clear" w:color="auto" w:fill="auto"/>
          </w:tcPr>
          <w:p w14:paraId="4F8F0314" w14:textId="77777777" w:rsidR="00BD5C67" w:rsidRPr="006C4937" w:rsidRDefault="00BD5C67" w:rsidP="00BD5C67">
            <w:pPr>
              <w:snapToGrid w:val="0"/>
              <w:rPr>
                <w:rFonts w:cstheme="minorHAnsi"/>
                <w:sz w:val="20"/>
              </w:rPr>
            </w:pPr>
            <w:r w:rsidRPr="006C4937">
              <w:rPr>
                <w:rFonts w:cstheme="minorHAnsi"/>
                <w:sz w:val="20"/>
              </w:rPr>
              <w:t>Steve Courtney</w:t>
            </w:r>
          </w:p>
        </w:tc>
        <w:tc>
          <w:tcPr>
            <w:tcW w:w="990" w:type="dxa"/>
            <w:tcBorders>
              <w:top w:val="single" w:sz="4" w:space="0" w:color="000000"/>
              <w:left w:val="single" w:sz="4" w:space="0" w:color="000000"/>
              <w:bottom w:val="single" w:sz="4" w:space="0" w:color="000000"/>
            </w:tcBorders>
            <w:shd w:val="clear" w:color="auto" w:fill="auto"/>
          </w:tcPr>
          <w:p w14:paraId="3C75F4C0" w14:textId="77777777" w:rsidR="00BD5C67" w:rsidRPr="006C4937" w:rsidRDefault="00BD5C67" w:rsidP="00BD5C67">
            <w:pPr>
              <w:snapToGrid w:val="0"/>
              <w:rPr>
                <w:rFonts w:cstheme="minorHAnsi"/>
                <w:sz w:val="20"/>
              </w:rPr>
            </w:pPr>
            <w:r w:rsidRPr="006C4937">
              <w:rPr>
                <w:rFonts w:cstheme="minorHAnsi"/>
                <w:sz w:val="20"/>
              </w:rPr>
              <w:t>R 1.0</w:t>
            </w:r>
          </w:p>
        </w:tc>
        <w:tc>
          <w:tcPr>
            <w:tcW w:w="1710" w:type="dxa"/>
            <w:tcBorders>
              <w:top w:val="single" w:sz="4" w:space="0" w:color="000000"/>
              <w:left w:val="single" w:sz="4" w:space="0" w:color="000000"/>
              <w:bottom w:val="single" w:sz="4" w:space="0" w:color="000000"/>
            </w:tcBorders>
            <w:shd w:val="clear" w:color="auto" w:fill="auto"/>
          </w:tcPr>
          <w:p w14:paraId="143B4577" w14:textId="77777777" w:rsidR="00BD5C67" w:rsidRPr="006C4937" w:rsidRDefault="00085457" w:rsidP="00D8284E">
            <w:pPr>
              <w:snapToGrid w:val="0"/>
              <w:rPr>
                <w:rFonts w:cstheme="minorHAnsi"/>
                <w:sz w:val="20"/>
              </w:rPr>
            </w:pPr>
            <w:r w:rsidRPr="006C4937">
              <w:rPr>
                <w:rFonts w:cstheme="minorHAnsi"/>
                <w:sz w:val="20"/>
              </w:rPr>
              <w:t>4</w:t>
            </w:r>
            <w:r w:rsidR="007144CF" w:rsidRPr="006C4937">
              <w:rPr>
                <w:rFonts w:cstheme="minorHAnsi"/>
                <w:sz w:val="20"/>
              </w:rPr>
              <w:t>t</w:t>
            </w:r>
            <w:r w:rsidR="00BD5C67" w:rsidRPr="006C4937">
              <w:rPr>
                <w:rFonts w:cstheme="minorHAnsi"/>
                <w:sz w:val="20"/>
              </w:rPr>
              <w:t xml:space="preserve">h </w:t>
            </w:r>
            <w:r w:rsidR="007144CF" w:rsidRPr="006C4937">
              <w:rPr>
                <w:rFonts w:cstheme="minorHAnsi"/>
                <w:sz w:val="20"/>
              </w:rPr>
              <w:t>March</w:t>
            </w:r>
            <w:r w:rsidR="00D8284E" w:rsidRPr="006C4937">
              <w:rPr>
                <w:rFonts w:cstheme="minorHAnsi"/>
                <w:sz w:val="20"/>
              </w:rPr>
              <w:t xml:space="preserve"> 20</w:t>
            </w:r>
            <w:r w:rsidR="007144CF" w:rsidRPr="006C4937">
              <w:rPr>
                <w:rFonts w:cstheme="minorHAnsi"/>
                <w:sz w:val="20"/>
              </w:rPr>
              <w:t>20</w:t>
            </w:r>
          </w:p>
        </w:tc>
        <w:tc>
          <w:tcPr>
            <w:tcW w:w="5838" w:type="dxa"/>
            <w:tcBorders>
              <w:top w:val="single" w:sz="4" w:space="0" w:color="000000"/>
              <w:left w:val="single" w:sz="4" w:space="0" w:color="000000"/>
              <w:bottom w:val="single" w:sz="4" w:space="0" w:color="000000"/>
              <w:right w:val="single" w:sz="4" w:space="0" w:color="000000"/>
            </w:tcBorders>
            <w:shd w:val="clear" w:color="auto" w:fill="auto"/>
          </w:tcPr>
          <w:p w14:paraId="40E4A64B" w14:textId="77777777" w:rsidR="00BD5C67" w:rsidRPr="006C4937" w:rsidRDefault="007144CF" w:rsidP="00D8284E">
            <w:pPr>
              <w:snapToGrid w:val="0"/>
              <w:rPr>
                <w:rFonts w:cstheme="minorHAnsi"/>
                <w:sz w:val="20"/>
              </w:rPr>
            </w:pPr>
            <w:r w:rsidRPr="006C4937">
              <w:rPr>
                <w:rFonts w:cstheme="minorHAnsi"/>
                <w:sz w:val="20"/>
              </w:rPr>
              <w:t>Initial</w:t>
            </w:r>
            <w:r w:rsidR="00BD5C67" w:rsidRPr="006C4937">
              <w:rPr>
                <w:rFonts w:cstheme="minorHAnsi"/>
                <w:sz w:val="20"/>
              </w:rPr>
              <w:t xml:space="preserve"> Requirements </w:t>
            </w:r>
            <w:r w:rsidRPr="006C4937">
              <w:rPr>
                <w:rFonts w:cstheme="minorHAnsi"/>
                <w:sz w:val="20"/>
              </w:rPr>
              <w:t>captured from previous market</w:t>
            </w:r>
            <w:r w:rsidR="00F974A6" w:rsidRPr="006C4937">
              <w:rPr>
                <w:rFonts w:cstheme="minorHAnsi"/>
                <w:sz w:val="20"/>
              </w:rPr>
              <w:t>ing</w:t>
            </w:r>
            <w:r w:rsidRPr="006C4937">
              <w:rPr>
                <w:rFonts w:cstheme="minorHAnsi"/>
                <w:sz w:val="20"/>
              </w:rPr>
              <w:t xml:space="preserve"> documents, </w:t>
            </w:r>
            <w:r w:rsidR="00F974A6" w:rsidRPr="006C4937">
              <w:rPr>
                <w:rFonts w:cstheme="minorHAnsi"/>
                <w:sz w:val="20"/>
              </w:rPr>
              <w:t xml:space="preserve">KeyW </w:t>
            </w:r>
            <w:r w:rsidRPr="006C4937">
              <w:rPr>
                <w:rFonts w:cstheme="minorHAnsi"/>
                <w:sz w:val="20"/>
              </w:rPr>
              <w:t>emails and telecoms</w:t>
            </w:r>
            <w:r w:rsidR="00085457" w:rsidRPr="006C4937">
              <w:rPr>
                <w:rFonts w:cstheme="minorHAnsi"/>
                <w:sz w:val="20"/>
              </w:rPr>
              <w:t>, and SFX Aero Terminal Requirement - V0.2, dated 26/02/20</w:t>
            </w:r>
          </w:p>
        </w:tc>
      </w:tr>
      <w:tr w:rsidR="00271F34" w:rsidRPr="006C4937" w14:paraId="1BB03506" w14:textId="77777777" w:rsidTr="00FD4DC0">
        <w:trPr>
          <w:trHeight w:val="638"/>
        </w:trPr>
        <w:tc>
          <w:tcPr>
            <w:tcW w:w="1530" w:type="dxa"/>
            <w:tcBorders>
              <w:top w:val="single" w:sz="4" w:space="0" w:color="000000"/>
              <w:left w:val="single" w:sz="4" w:space="0" w:color="000000"/>
              <w:bottom w:val="single" w:sz="4" w:space="0" w:color="000000"/>
            </w:tcBorders>
            <w:shd w:val="clear" w:color="auto" w:fill="auto"/>
          </w:tcPr>
          <w:p w14:paraId="240C5A9F" w14:textId="77777777" w:rsidR="00271F34" w:rsidRPr="006C4937" w:rsidRDefault="00271F34" w:rsidP="00271F34">
            <w:pPr>
              <w:snapToGrid w:val="0"/>
              <w:rPr>
                <w:rFonts w:cstheme="minorHAnsi"/>
                <w:sz w:val="20"/>
              </w:rPr>
            </w:pPr>
            <w:r w:rsidRPr="006C4937">
              <w:rPr>
                <w:rFonts w:cstheme="minorHAnsi"/>
                <w:sz w:val="20"/>
              </w:rPr>
              <w:t>Steve Courtney</w:t>
            </w:r>
          </w:p>
        </w:tc>
        <w:tc>
          <w:tcPr>
            <w:tcW w:w="990" w:type="dxa"/>
            <w:tcBorders>
              <w:top w:val="single" w:sz="4" w:space="0" w:color="000000"/>
              <w:left w:val="single" w:sz="4" w:space="0" w:color="000000"/>
              <w:bottom w:val="single" w:sz="4" w:space="0" w:color="000000"/>
            </w:tcBorders>
            <w:shd w:val="clear" w:color="auto" w:fill="auto"/>
          </w:tcPr>
          <w:p w14:paraId="08FD4634" w14:textId="77777777" w:rsidR="00271F34" w:rsidRPr="006C4937" w:rsidRDefault="00271F34" w:rsidP="00271F34">
            <w:pPr>
              <w:snapToGrid w:val="0"/>
              <w:rPr>
                <w:rFonts w:cstheme="minorHAnsi"/>
                <w:sz w:val="20"/>
              </w:rPr>
            </w:pPr>
            <w:r w:rsidRPr="006C4937">
              <w:rPr>
                <w:rFonts w:cstheme="minorHAnsi"/>
                <w:sz w:val="20"/>
              </w:rPr>
              <w:t>R 1.1</w:t>
            </w:r>
          </w:p>
        </w:tc>
        <w:tc>
          <w:tcPr>
            <w:tcW w:w="1710" w:type="dxa"/>
            <w:tcBorders>
              <w:top w:val="single" w:sz="4" w:space="0" w:color="000000"/>
              <w:left w:val="single" w:sz="4" w:space="0" w:color="000000"/>
              <w:bottom w:val="single" w:sz="4" w:space="0" w:color="000000"/>
            </w:tcBorders>
            <w:shd w:val="clear" w:color="auto" w:fill="auto"/>
          </w:tcPr>
          <w:p w14:paraId="777AF475" w14:textId="77777777" w:rsidR="00271F34" w:rsidRPr="006C4937" w:rsidRDefault="009B1F34" w:rsidP="00271F34">
            <w:pPr>
              <w:snapToGrid w:val="0"/>
              <w:rPr>
                <w:rFonts w:cstheme="minorHAnsi"/>
                <w:sz w:val="20"/>
              </w:rPr>
            </w:pPr>
            <w:r w:rsidRPr="006C4937">
              <w:rPr>
                <w:rFonts w:cstheme="minorHAnsi"/>
                <w:sz w:val="20"/>
              </w:rPr>
              <w:t>20</w:t>
            </w:r>
            <w:r w:rsidR="00271F34" w:rsidRPr="006C4937">
              <w:rPr>
                <w:rFonts w:cstheme="minorHAnsi"/>
                <w:sz w:val="20"/>
              </w:rPr>
              <w:t>th March 2020</w:t>
            </w:r>
          </w:p>
        </w:tc>
        <w:tc>
          <w:tcPr>
            <w:tcW w:w="5838" w:type="dxa"/>
            <w:tcBorders>
              <w:top w:val="single" w:sz="4" w:space="0" w:color="000000"/>
              <w:left w:val="single" w:sz="4" w:space="0" w:color="000000"/>
              <w:bottom w:val="single" w:sz="4" w:space="0" w:color="000000"/>
              <w:right w:val="single" w:sz="4" w:space="0" w:color="000000"/>
            </w:tcBorders>
            <w:shd w:val="clear" w:color="auto" w:fill="auto"/>
          </w:tcPr>
          <w:p w14:paraId="430115DA" w14:textId="77777777" w:rsidR="00271F34" w:rsidRPr="006C4937" w:rsidRDefault="00271F34" w:rsidP="00271F34">
            <w:pPr>
              <w:snapToGrid w:val="0"/>
              <w:rPr>
                <w:rFonts w:cstheme="minorHAnsi"/>
                <w:sz w:val="20"/>
              </w:rPr>
            </w:pPr>
            <w:r w:rsidRPr="006C4937">
              <w:rPr>
                <w:rFonts w:cstheme="minorHAnsi"/>
                <w:sz w:val="20"/>
              </w:rPr>
              <w:t>Updated with Stephane Momy comments. Restructured Document and a</w:t>
            </w:r>
            <w:r w:rsidR="006D7E10" w:rsidRPr="006C4937">
              <w:rPr>
                <w:rFonts w:cstheme="minorHAnsi"/>
                <w:sz w:val="20"/>
              </w:rPr>
              <w:t>dded</w:t>
            </w:r>
            <w:r w:rsidRPr="006C4937">
              <w:rPr>
                <w:rFonts w:cstheme="minorHAnsi"/>
                <w:sz w:val="20"/>
              </w:rPr>
              <w:t xml:space="preserve"> AT commands </w:t>
            </w:r>
          </w:p>
        </w:tc>
      </w:tr>
      <w:tr w:rsidR="007754C9" w:rsidRPr="006C4937" w14:paraId="0E600CA1" w14:textId="77777777" w:rsidTr="00FD4DC0">
        <w:trPr>
          <w:trHeight w:val="683"/>
        </w:trPr>
        <w:tc>
          <w:tcPr>
            <w:tcW w:w="1530" w:type="dxa"/>
            <w:tcBorders>
              <w:top w:val="single" w:sz="4" w:space="0" w:color="000000"/>
              <w:left w:val="single" w:sz="4" w:space="0" w:color="000000"/>
              <w:bottom w:val="single" w:sz="4" w:space="0" w:color="000000"/>
            </w:tcBorders>
            <w:shd w:val="clear" w:color="auto" w:fill="auto"/>
          </w:tcPr>
          <w:p w14:paraId="51EEDF13" w14:textId="77777777" w:rsidR="007754C9" w:rsidRPr="006C4937" w:rsidRDefault="007754C9" w:rsidP="007754C9">
            <w:pPr>
              <w:snapToGrid w:val="0"/>
              <w:rPr>
                <w:rFonts w:cstheme="minorHAnsi"/>
                <w:sz w:val="20"/>
              </w:rPr>
            </w:pPr>
            <w:r w:rsidRPr="006C4937">
              <w:rPr>
                <w:rFonts w:cstheme="minorHAnsi"/>
                <w:sz w:val="20"/>
              </w:rPr>
              <w:t>Steve Courtney</w:t>
            </w:r>
          </w:p>
        </w:tc>
        <w:tc>
          <w:tcPr>
            <w:tcW w:w="990" w:type="dxa"/>
            <w:tcBorders>
              <w:top w:val="single" w:sz="4" w:space="0" w:color="000000"/>
              <w:left w:val="single" w:sz="4" w:space="0" w:color="000000"/>
              <w:bottom w:val="single" w:sz="4" w:space="0" w:color="000000"/>
            </w:tcBorders>
            <w:shd w:val="clear" w:color="auto" w:fill="auto"/>
          </w:tcPr>
          <w:p w14:paraId="53F0C912" w14:textId="77777777" w:rsidR="007754C9" w:rsidRPr="006C4937" w:rsidRDefault="007754C9" w:rsidP="007754C9">
            <w:pPr>
              <w:snapToGrid w:val="0"/>
              <w:rPr>
                <w:rFonts w:cstheme="minorHAnsi"/>
                <w:sz w:val="20"/>
              </w:rPr>
            </w:pPr>
            <w:r w:rsidRPr="006C4937">
              <w:rPr>
                <w:rFonts w:cstheme="minorHAnsi"/>
                <w:sz w:val="20"/>
              </w:rPr>
              <w:t>R 1.2</w:t>
            </w:r>
          </w:p>
        </w:tc>
        <w:tc>
          <w:tcPr>
            <w:tcW w:w="1710" w:type="dxa"/>
            <w:tcBorders>
              <w:top w:val="single" w:sz="4" w:space="0" w:color="000000"/>
              <w:left w:val="single" w:sz="4" w:space="0" w:color="000000"/>
              <w:bottom w:val="single" w:sz="4" w:space="0" w:color="000000"/>
            </w:tcBorders>
            <w:shd w:val="clear" w:color="auto" w:fill="auto"/>
          </w:tcPr>
          <w:p w14:paraId="575EAA54" w14:textId="77777777" w:rsidR="007754C9" w:rsidRPr="006C4937" w:rsidRDefault="0015774B" w:rsidP="007754C9">
            <w:pPr>
              <w:snapToGrid w:val="0"/>
              <w:rPr>
                <w:rFonts w:cstheme="minorHAnsi"/>
                <w:sz w:val="20"/>
              </w:rPr>
            </w:pPr>
            <w:r w:rsidRPr="006C4937">
              <w:rPr>
                <w:rFonts w:cstheme="minorHAnsi"/>
                <w:sz w:val="20"/>
              </w:rPr>
              <w:t>31st</w:t>
            </w:r>
            <w:r w:rsidR="007754C9" w:rsidRPr="006C4937">
              <w:rPr>
                <w:rFonts w:cstheme="minorHAnsi"/>
                <w:sz w:val="20"/>
              </w:rPr>
              <w:t xml:space="preserve"> March 2020</w:t>
            </w:r>
          </w:p>
        </w:tc>
        <w:tc>
          <w:tcPr>
            <w:tcW w:w="5838" w:type="dxa"/>
            <w:tcBorders>
              <w:top w:val="single" w:sz="4" w:space="0" w:color="000000"/>
              <w:left w:val="single" w:sz="4" w:space="0" w:color="000000"/>
              <w:bottom w:val="single" w:sz="4" w:space="0" w:color="000000"/>
              <w:right w:val="single" w:sz="4" w:space="0" w:color="000000"/>
            </w:tcBorders>
            <w:shd w:val="clear" w:color="auto" w:fill="auto"/>
          </w:tcPr>
          <w:p w14:paraId="65B93CD8" w14:textId="77777777" w:rsidR="007754C9" w:rsidRPr="006C4937" w:rsidRDefault="007754C9" w:rsidP="007754C9">
            <w:pPr>
              <w:snapToGrid w:val="0"/>
              <w:rPr>
                <w:rFonts w:cstheme="minorHAnsi"/>
                <w:sz w:val="20"/>
              </w:rPr>
            </w:pPr>
            <w:r w:rsidRPr="006C4937">
              <w:rPr>
                <w:rFonts w:cstheme="minorHAnsi"/>
                <w:sz w:val="20"/>
              </w:rPr>
              <w:t>Updated with GM comments. Various amendments reflecting deliverables and API control of terminal</w:t>
            </w:r>
          </w:p>
        </w:tc>
      </w:tr>
      <w:tr w:rsidR="001A60A2" w:rsidRPr="006C4937" w14:paraId="1072F8C2" w14:textId="77777777" w:rsidTr="00FD4DC0">
        <w:trPr>
          <w:trHeight w:val="620"/>
        </w:trPr>
        <w:tc>
          <w:tcPr>
            <w:tcW w:w="1530" w:type="dxa"/>
            <w:tcBorders>
              <w:top w:val="single" w:sz="4" w:space="0" w:color="000000"/>
              <w:left w:val="single" w:sz="4" w:space="0" w:color="000000"/>
              <w:bottom w:val="single" w:sz="4" w:space="0" w:color="000000"/>
            </w:tcBorders>
            <w:shd w:val="clear" w:color="auto" w:fill="auto"/>
          </w:tcPr>
          <w:p w14:paraId="15D12E05" w14:textId="77777777" w:rsidR="001A60A2" w:rsidRPr="006C4937" w:rsidRDefault="001A60A2" w:rsidP="001A60A2">
            <w:pPr>
              <w:snapToGrid w:val="0"/>
              <w:rPr>
                <w:rFonts w:cstheme="minorHAnsi"/>
                <w:sz w:val="20"/>
              </w:rPr>
            </w:pPr>
            <w:r w:rsidRPr="006C4937">
              <w:rPr>
                <w:rFonts w:cstheme="minorHAnsi"/>
                <w:sz w:val="20"/>
              </w:rPr>
              <w:t>Steve Courtney</w:t>
            </w:r>
          </w:p>
        </w:tc>
        <w:tc>
          <w:tcPr>
            <w:tcW w:w="990" w:type="dxa"/>
            <w:tcBorders>
              <w:top w:val="single" w:sz="4" w:space="0" w:color="000000"/>
              <w:left w:val="single" w:sz="4" w:space="0" w:color="000000"/>
              <w:bottom w:val="single" w:sz="4" w:space="0" w:color="000000"/>
            </w:tcBorders>
            <w:shd w:val="clear" w:color="auto" w:fill="auto"/>
          </w:tcPr>
          <w:p w14:paraId="14DF2BC5" w14:textId="77777777" w:rsidR="001A60A2" w:rsidRPr="006C4937" w:rsidRDefault="001A60A2" w:rsidP="001A60A2">
            <w:pPr>
              <w:snapToGrid w:val="0"/>
              <w:rPr>
                <w:rFonts w:cstheme="minorHAnsi"/>
                <w:sz w:val="20"/>
              </w:rPr>
            </w:pPr>
            <w:r w:rsidRPr="006C4937">
              <w:rPr>
                <w:rFonts w:cstheme="minorHAnsi"/>
                <w:sz w:val="20"/>
              </w:rPr>
              <w:t>R 1.3</w:t>
            </w:r>
          </w:p>
        </w:tc>
        <w:tc>
          <w:tcPr>
            <w:tcW w:w="1710" w:type="dxa"/>
            <w:tcBorders>
              <w:top w:val="single" w:sz="4" w:space="0" w:color="000000"/>
              <w:left w:val="single" w:sz="4" w:space="0" w:color="000000"/>
              <w:bottom w:val="single" w:sz="4" w:space="0" w:color="000000"/>
            </w:tcBorders>
            <w:shd w:val="clear" w:color="auto" w:fill="auto"/>
          </w:tcPr>
          <w:p w14:paraId="509ECFA6" w14:textId="77777777" w:rsidR="001A60A2" w:rsidRPr="006C4937" w:rsidRDefault="00C33919" w:rsidP="001A60A2">
            <w:pPr>
              <w:snapToGrid w:val="0"/>
              <w:rPr>
                <w:rFonts w:cstheme="minorHAnsi"/>
                <w:sz w:val="20"/>
              </w:rPr>
            </w:pPr>
            <w:r>
              <w:rPr>
                <w:rFonts w:cstheme="minorHAnsi"/>
                <w:sz w:val="20"/>
              </w:rPr>
              <w:t>1</w:t>
            </w:r>
            <w:r w:rsidR="0058454A">
              <w:rPr>
                <w:rFonts w:cstheme="minorHAnsi"/>
                <w:sz w:val="20"/>
              </w:rPr>
              <w:t>0</w:t>
            </w:r>
            <w:r w:rsidR="001A60A2" w:rsidRPr="006C4937">
              <w:rPr>
                <w:rFonts w:cstheme="minorHAnsi"/>
                <w:sz w:val="20"/>
                <w:vertAlign w:val="superscript"/>
              </w:rPr>
              <w:t>th</w:t>
            </w:r>
            <w:r w:rsidR="001A60A2" w:rsidRPr="006C4937">
              <w:rPr>
                <w:rFonts w:cstheme="minorHAnsi"/>
                <w:sz w:val="20"/>
              </w:rPr>
              <w:t xml:space="preserve"> April 2020</w:t>
            </w:r>
          </w:p>
        </w:tc>
        <w:tc>
          <w:tcPr>
            <w:tcW w:w="5838" w:type="dxa"/>
            <w:tcBorders>
              <w:top w:val="single" w:sz="4" w:space="0" w:color="000000"/>
              <w:left w:val="single" w:sz="4" w:space="0" w:color="000000"/>
              <w:bottom w:val="single" w:sz="4" w:space="0" w:color="000000"/>
              <w:right w:val="single" w:sz="4" w:space="0" w:color="000000"/>
            </w:tcBorders>
            <w:shd w:val="clear" w:color="auto" w:fill="auto"/>
          </w:tcPr>
          <w:p w14:paraId="7790FE26" w14:textId="77777777" w:rsidR="001A60A2" w:rsidRPr="006C4937" w:rsidRDefault="001A60A2" w:rsidP="001A60A2">
            <w:pPr>
              <w:snapToGrid w:val="0"/>
              <w:rPr>
                <w:rFonts w:cstheme="minorHAnsi"/>
                <w:sz w:val="20"/>
              </w:rPr>
            </w:pPr>
            <w:r w:rsidRPr="006C4937">
              <w:rPr>
                <w:rFonts w:cstheme="minorHAnsi"/>
                <w:sz w:val="20"/>
              </w:rPr>
              <w:t xml:space="preserve">Updated with </w:t>
            </w:r>
            <w:r w:rsidR="00C33919">
              <w:rPr>
                <w:rFonts w:cstheme="minorHAnsi"/>
                <w:sz w:val="20"/>
              </w:rPr>
              <w:t>general edits clarifying AFF and code porting and responsibility.</w:t>
            </w:r>
          </w:p>
        </w:tc>
      </w:tr>
      <w:tr w:rsidR="0058454A" w:rsidRPr="006C4937" w14:paraId="73E87B49" w14:textId="77777777" w:rsidTr="00FD4DC0">
        <w:trPr>
          <w:trHeight w:val="575"/>
        </w:trPr>
        <w:tc>
          <w:tcPr>
            <w:tcW w:w="1530" w:type="dxa"/>
            <w:tcBorders>
              <w:top w:val="single" w:sz="4" w:space="0" w:color="000000"/>
              <w:left w:val="single" w:sz="4" w:space="0" w:color="000000"/>
              <w:bottom w:val="single" w:sz="4" w:space="0" w:color="000000"/>
            </w:tcBorders>
            <w:shd w:val="clear" w:color="auto" w:fill="auto"/>
          </w:tcPr>
          <w:p w14:paraId="25BDF52F" w14:textId="77777777" w:rsidR="0058454A" w:rsidRPr="006C4937" w:rsidRDefault="0058454A" w:rsidP="0058454A">
            <w:pPr>
              <w:snapToGrid w:val="0"/>
              <w:rPr>
                <w:rFonts w:cstheme="minorHAnsi"/>
                <w:sz w:val="20"/>
              </w:rPr>
            </w:pPr>
            <w:r w:rsidRPr="006C4937">
              <w:rPr>
                <w:rFonts w:cstheme="minorHAnsi"/>
                <w:sz w:val="20"/>
              </w:rPr>
              <w:t>Steve Courtney</w:t>
            </w:r>
          </w:p>
        </w:tc>
        <w:tc>
          <w:tcPr>
            <w:tcW w:w="990" w:type="dxa"/>
            <w:tcBorders>
              <w:top w:val="single" w:sz="4" w:space="0" w:color="000000"/>
              <w:left w:val="single" w:sz="4" w:space="0" w:color="000000"/>
              <w:bottom w:val="single" w:sz="4" w:space="0" w:color="000000"/>
            </w:tcBorders>
            <w:shd w:val="clear" w:color="auto" w:fill="auto"/>
          </w:tcPr>
          <w:p w14:paraId="0373C33A" w14:textId="77777777" w:rsidR="0058454A" w:rsidRPr="006C4937" w:rsidRDefault="0058454A" w:rsidP="0058454A">
            <w:pPr>
              <w:snapToGrid w:val="0"/>
              <w:rPr>
                <w:rFonts w:cstheme="minorHAnsi"/>
                <w:sz w:val="20"/>
              </w:rPr>
            </w:pPr>
            <w:r w:rsidRPr="006C4937">
              <w:rPr>
                <w:rFonts w:cstheme="minorHAnsi"/>
                <w:sz w:val="20"/>
              </w:rPr>
              <w:t>R 1.3</w:t>
            </w:r>
            <w:r>
              <w:rPr>
                <w:rFonts w:cstheme="minorHAnsi"/>
                <w:sz w:val="20"/>
              </w:rPr>
              <w:t>.1</w:t>
            </w:r>
          </w:p>
        </w:tc>
        <w:tc>
          <w:tcPr>
            <w:tcW w:w="1710" w:type="dxa"/>
            <w:tcBorders>
              <w:top w:val="single" w:sz="4" w:space="0" w:color="000000"/>
              <w:left w:val="single" w:sz="4" w:space="0" w:color="000000"/>
              <w:bottom w:val="single" w:sz="4" w:space="0" w:color="000000"/>
            </w:tcBorders>
            <w:shd w:val="clear" w:color="auto" w:fill="auto"/>
          </w:tcPr>
          <w:p w14:paraId="0B152F90" w14:textId="77777777" w:rsidR="0058454A" w:rsidRPr="006C4937" w:rsidRDefault="0058454A" w:rsidP="0058454A">
            <w:pPr>
              <w:snapToGrid w:val="0"/>
              <w:rPr>
                <w:rFonts w:cstheme="minorHAnsi"/>
                <w:sz w:val="20"/>
              </w:rPr>
            </w:pPr>
            <w:r>
              <w:rPr>
                <w:rFonts w:cstheme="minorHAnsi"/>
                <w:sz w:val="20"/>
              </w:rPr>
              <w:t>14</w:t>
            </w:r>
            <w:r w:rsidRPr="006C4937">
              <w:rPr>
                <w:rFonts w:cstheme="minorHAnsi"/>
                <w:sz w:val="20"/>
                <w:vertAlign w:val="superscript"/>
              </w:rPr>
              <w:t>th</w:t>
            </w:r>
            <w:r w:rsidRPr="006C4937">
              <w:rPr>
                <w:rFonts w:cstheme="minorHAnsi"/>
                <w:sz w:val="20"/>
              </w:rPr>
              <w:t xml:space="preserve"> April 2020</w:t>
            </w:r>
          </w:p>
        </w:tc>
        <w:tc>
          <w:tcPr>
            <w:tcW w:w="5838" w:type="dxa"/>
            <w:tcBorders>
              <w:top w:val="single" w:sz="4" w:space="0" w:color="000000"/>
              <w:left w:val="single" w:sz="4" w:space="0" w:color="000000"/>
              <w:bottom w:val="single" w:sz="4" w:space="0" w:color="000000"/>
              <w:right w:val="single" w:sz="4" w:space="0" w:color="000000"/>
            </w:tcBorders>
            <w:shd w:val="clear" w:color="auto" w:fill="auto"/>
          </w:tcPr>
          <w:p w14:paraId="46CE5039" w14:textId="77777777" w:rsidR="0058454A" w:rsidRPr="006C4937" w:rsidRDefault="0058454A" w:rsidP="0058454A">
            <w:pPr>
              <w:snapToGrid w:val="0"/>
              <w:rPr>
                <w:rFonts w:cstheme="minorHAnsi"/>
                <w:sz w:val="20"/>
              </w:rPr>
            </w:pPr>
            <w:r>
              <w:rPr>
                <w:rFonts w:cstheme="minorHAnsi"/>
                <w:sz w:val="20"/>
              </w:rPr>
              <w:t>Minor edits: AM and APP I/F, VoIP background IP.</w:t>
            </w:r>
          </w:p>
        </w:tc>
      </w:tr>
      <w:tr w:rsidR="00402F7E" w:rsidRPr="006C4937" w14:paraId="18423045" w14:textId="77777777" w:rsidTr="00FD4DC0">
        <w:tc>
          <w:tcPr>
            <w:tcW w:w="1530" w:type="dxa"/>
            <w:tcBorders>
              <w:top w:val="single" w:sz="4" w:space="0" w:color="000000"/>
              <w:left w:val="single" w:sz="4" w:space="0" w:color="000000"/>
              <w:bottom w:val="single" w:sz="4" w:space="0" w:color="000000"/>
            </w:tcBorders>
            <w:shd w:val="clear" w:color="auto" w:fill="auto"/>
          </w:tcPr>
          <w:p w14:paraId="38CEA4E5" w14:textId="77777777" w:rsidR="00402F7E" w:rsidRPr="006C4937" w:rsidRDefault="00402F7E" w:rsidP="00402F7E">
            <w:pPr>
              <w:snapToGrid w:val="0"/>
              <w:rPr>
                <w:rFonts w:cstheme="minorHAnsi"/>
                <w:sz w:val="20"/>
              </w:rPr>
            </w:pPr>
            <w:r w:rsidRPr="006C4937">
              <w:rPr>
                <w:rFonts w:cstheme="minorHAnsi"/>
                <w:sz w:val="20"/>
              </w:rPr>
              <w:t>Steve Courtney</w:t>
            </w:r>
          </w:p>
        </w:tc>
        <w:tc>
          <w:tcPr>
            <w:tcW w:w="990" w:type="dxa"/>
            <w:tcBorders>
              <w:top w:val="single" w:sz="4" w:space="0" w:color="000000"/>
              <w:left w:val="single" w:sz="4" w:space="0" w:color="000000"/>
              <w:bottom w:val="single" w:sz="4" w:space="0" w:color="000000"/>
            </w:tcBorders>
            <w:shd w:val="clear" w:color="auto" w:fill="auto"/>
          </w:tcPr>
          <w:p w14:paraId="6A98A4F4" w14:textId="77777777" w:rsidR="00402F7E" w:rsidRPr="006C4937" w:rsidRDefault="00402F7E" w:rsidP="00402F7E">
            <w:pPr>
              <w:snapToGrid w:val="0"/>
              <w:rPr>
                <w:rFonts w:cstheme="minorHAnsi"/>
                <w:sz w:val="20"/>
              </w:rPr>
            </w:pPr>
            <w:r w:rsidRPr="006C4937">
              <w:rPr>
                <w:rFonts w:cstheme="minorHAnsi"/>
                <w:sz w:val="20"/>
              </w:rPr>
              <w:t>R 1.3</w:t>
            </w:r>
            <w:r>
              <w:rPr>
                <w:rFonts w:cstheme="minorHAnsi"/>
                <w:sz w:val="20"/>
              </w:rPr>
              <w:t>.2</w:t>
            </w:r>
          </w:p>
        </w:tc>
        <w:tc>
          <w:tcPr>
            <w:tcW w:w="1710" w:type="dxa"/>
            <w:tcBorders>
              <w:top w:val="single" w:sz="4" w:space="0" w:color="000000"/>
              <w:left w:val="single" w:sz="4" w:space="0" w:color="000000"/>
              <w:bottom w:val="single" w:sz="4" w:space="0" w:color="000000"/>
            </w:tcBorders>
            <w:shd w:val="clear" w:color="auto" w:fill="auto"/>
          </w:tcPr>
          <w:p w14:paraId="7CFD1495" w14:textId="77777777" w:rsidR="00402F7E" w:rsidRPr="006C4937" w:rsidRDefault="0037210A" w:rsidP="00402F7E">
            <w:pPr>
              <w:snapToGrid w:val="0"/>
              <w:rPr>
                <w:rFonts w:cstheme="minorHAnsi"/>
                <w:sz w:val="20"/>
              </w:rPr>
            </w:pPr>
            <w:r>
              <w:rPr>
                <w:rFonts w:cstheme="minorHAnsi"/>
                <w:sz w:val="20"/>
              </w:rPr>
              <w:t>20</w:t>
            </w:r>
            <w:r w:rsidR="00402F7E" w:rsidRPr="006C4937">
              <w:rPr>
                <w:rFonts w:cstheme="minorHAnsi"/>
                <w:sz w:val="20"/>
                <w:vertAlign w:val="superscript"/>
              </w:rPr>
              <w:t>th</w:t>
            </w:r>
            <w:r w:rsidR="00402F7E" w:rsidRPr="006C4937">
              <w:rPr>
                <w:rFonts w:cstheme="minorHAnsi"/>
                <w:sz w:val="20"/>
              </w:rPr>
              <w:t xml:space="preserve"> April 2020</w:t>
            </w:r>
          </w:p>
        </w:tc>
        <w:tc>
          <w:tcPr>
            <w:tcW w:w="5838" w:type="dxa"/>
            <w:tcBorders>
              <w:top w:val="single" w:sz="4" w:space="0" w:color="000000"/>
              <w:left w:val="single" w:sz="4" w:space="0" w:color="000000"/>
              <w:bottom w:val="single" w:sz="4" w:space="0" w:color="000000"/>
              <w:right w:val="single" w:sz="4" w:space="0" w:color="000000"/>
            </w:tcBorders>
            <w:shd w:val="clear" w:color="auto" w:fill="auto"/>
          </w:tcPr>
          <w:p w14:paraId="140B8035" w14:textId="77777777" w:rsidR="00402F7E" w:rsidRPr="006C4937" w:rsidRDefault="003905CA" w:rsidP="00402F7E">
            <w:pPr>
              <w:snapToGrid w:val="0"/>
              <w:rPr>
                <w:rFonts w:cstheme="minorHAnsi"/>
                <w:sz w:val="20"/>
              </w:rPr>
            </w:pPr>
            <w:r>
              <w:rPr>
                <w:rFonts w:cstheme="minorHAnsi"/>
                <w:sz w:val="20"/>
              </w:rPr>
              <w:t xml:space="preserve">API </w:t>
            </w:r>
            <w:r w:rsidR="00402F7E">
              <w:rPr>
                <w:rFonts w:cstheme="minorHAnsi"/>
                <w:sz w:val="20"/>
              </w:rPr>
              <w:t xml:space="preserve">LAN port </w:t>
            </w:r>
            <w:r>
              <w:rPr>
                <w:rFonts w:cstheme="minorHAnsi"/>
                <w:sz w:val="20"/>
              </w:rPr>
              <w:t>updated</w:t>
            </w:r>
            <w:r w:rsidR="00402F7E">
              <w:rPr>
                <w:rFonts w:cstheme="minorHAnsi"/>
                <w:sz w:val="20"/>
              </w:rPr>
              <w:t>, minor edits, added audio codec to terminal</w:t>
            </w:r>
            <w:r>
              <w:rPr>
                <w:rFonts w:cstheme="minorHAnsi"/>
                <w:sz w:val="20"/>
              </w:rPr>
              <w:t>, AM CPU/Memory updates</w:t>
            </w:r>
            <w:r w:rsidR="0037210A">
              <w:rPr>
                <w:rFonts w:cstheme="minorHAnsi"/>
                <w:sz w:val="20"/>
              </w:rPr>
              <w:t>, moved video req to optional module</w:t>
            </w:r>
            <w:r>
              <w:rPr>
                <w:rFonts w:cstheme="minorHAnsi"/>
                <w:sz w:val="20"/>
              </w:rPr>
              <w:t>.</w:t>
            </w:r>
          </w:p>
        </w:tc>
      </w:tr>
      <w:tr w:rsidR="00F51074" w:rsidRPr="006C4937" w14:paraId="652F89B8" w14:textId="77777777" w:rsidTr="00FD4DC0">
        <w:tc>
          <w:tcPr>
            <w:tcW w:w="1530" w:type="dxa"/>
            <w:tcBorders>
              <w:top w:val="single" w:sz="4" w:space="0" w:color="000000"/>
              <w:left w:val="single" w:sz="4" w:space="0" w:color="000000"/>
              <w:bottom w:val="single" w:sz="4" w:space="0" w:color="000000"/>
            </w:tcBorders>
            <w:shd w:val="clear" w:color="auto" w:fill="auto"/>
          </w:tcPr>
          <w:p w14:paraId="3E4297B1" w14:textId="77777777" w:rsidR="00F51074" w:rsidRPr="006C4937" w:rsidRDefault="00F51074" w:rsidP="00F51074">
            <w:pPr>
              <w:snapToGrid w:val="0"/>
              <w:rPr>
                <w:rFonts w:cstheme="minorHAnsi"/>
                <w:sz w:val="20"/>
              </w:rPr>
            </w:pPr>
            <w:r w:rsidRPr="006C4937">
              <w:rPr>
                <w:rFonts w:cstheme="minorHAnsi"/>
                <w:sz w:val="20"/>
              </w:rPr>
              <w:t>Steve Courtney</w:t>
            </w:r>
          </w:p>
        </w:tc>
        <w:tc>
          <w:tcPr>
            <w:tcW w:w="990" w:type="dxa"/>
            <w:tcBorders>
              <w:top w:val="single" w:sz="4" w:space="0" w:color="000000"/>
              <w:left w:val="single" w:sz="4" w:space="0" w:color="000000"/>
              <w:bottom w:val="single" w:sz="4" w:space="0" w:color="000000"/>
            </w:tcBorders>
            <w:shd w:val="clear" w:color="auto" w:fill="auto"/>
          </w:tcPr>
          <w:p w14:paraId="1BC225DD" w14:textId="77777777" w:rsidR="00F51074" w:rsidRPr="006C4937" w:rsidRDefault="00F51074" w:rsidP="00F51074">
            <w:pPr>
              <w:snapToGrid w:val="0"/>
              <w:rPr>
                <w:rFonts w:cstheme="minorHAnsi"/>
                <w:sz w:val="20"/>
              </w:rPr>
            </w:pPr>
            <w:r w:rsidRPr="006C4937">
              <w:rPr>
                <w:rFonts w:cstheme="minorHAnsi"/>
                <w:sz w:val="20"/>
              </w:rPr>
              <w:t>R 1.</w:t>
            </w:r>
            <w:r w:rsidR="002F114E">
              <w:rPr>
                <w:rFonts w:cstheme="minorHAnsi"/>
                <w:sz w:val="20"/>
              </w:rPr>
              <w:t>4</w:t>
            </w:r>
          </w:p>
        </w:tc>
        <w:tc>
          <w:tcPr>
            <w:tcW w:w="1710" w:type="dxa"/>
            <w:tcBorders>
              <w:top w:val="single" w:sz="4" w:space="0" w:color="000000"/>
              <w:left w:val="single" w:sz="4" w:space="0" w:color="000000"/>
              <w:bottom w:val="single" w:sz="4" w:space="0" w:color="000000"/>
            </w:tcBorders>
            <w:shd w:val="clear" w:color="auto" w:fill="auto"/>
          </w:tcPr>
          <w:p w14:paraId="02334A7C" w14:textId="77777777" w:rsidR="00F51074" w:rsidRPr="006C4937" w:rsidRDefault="002F114E" w:rsidP="00F51074">
            <w:pPr>
              <w:snapToGrid w:val="0"/>
              <w:rPr>
                <w:rFonts w:cstheme="minorHAnsi"/>
                <w:sz w:val="20"/>
              </w:rPr>
            </w:pPr>
            <w:r>
              <w:rPr>
                <w:rFonts w:cstheme="minorHAnsi"/>
                <w:sz w:val="20"/>
              </w:rPr>
              <w:t>8</w:t>
            </w:r>
            <w:r w:rsidR="00F51074">
              <w:rPr>
                <w:rFonts w:cstheme="minorHAnsi"/>
                <w:sz w:val="20"/>
              </w:rPr>
              <w:t>th</w:t>
            </w:r>
            <w:r w:rsidR="00F51074" w:rsidRPr="006C4937">
              <w:rPr>
                <w:rFonts w:cstheme="minorHAnsi"/>
                <w:sz w:val="20"/>
              </w:rPr>
              <w:t xml:space="preserve"> </w:t>
            </w:r>
            <w:r w:rsidR="00F51074">
              <w:rPr>
                <w:rFonts w:cstheme="minorHAnsi"/>
                <w:sz w:val="20"/>
              </w:rPr>
              <w:t>May</w:t>
            </w:r>
            <w:r w:rsidR="00F51074" w:rsidRPr="006C4937">
              <w:rPr>
                <w:rFonts w:cstheme="minorHAnsi"/>
                <w:sz w:val="20"/>
              </w:rPr>
              <w:t xml:space="preserve"> 2020</w:t>
            </w:r>
          </w:p>
        </w:tc>
        <w:tc>
          <w:tcPr>
            <w:tcW w:w="5838" w:type="dxa"/>
            <w:tcBorders>
              <w:top w:val="single" w:sz="4" w:space="0" w:color="000000"/>
              <w:left w:val="single" w:sz="4" w:space="0" w:color="000000"/>
              <w:bottom w:val="single" w:sz="4" w:space="0" w:color="000000"/>
              <w:right w:val="single" w:sz="4" w:space="0" w:color="000000"/>
            </w:tcBorders>
            <w:shd w:val="clear" w:color="auto" w:fill="auto"/>
          </w:tcPr>
          <w:p w14:paraId="04BD1732" w14:textId="77777777" w:rsidR="00F51074" w:rsidRPr="006C4937" w:rsidRDefault="00F51074" w:rsidP="00F51074">
            <w:pPr>
              <w:snapToGrid w:val="0"/>
              <w:rPr>
                <w:rFonts w:cstheme="minorHAnsi"/>
                <w:sz w:val="18"/>
                <w:szCs w:val="20"/>
              </w:rPr>
            </w:pPr>
            <w:r>
              <w:rPr>
                <w:rFonts w:cstheme="minorHAnsi"/>
                <w:sz w:val="18"/>
                <w:szCs w:val="20"/>
              </w:rPr>
              <w:t>Added OTA firmware update Modem</w:t>
            </w:r>
            <w:r w:rsidR="002F114E">
              <w:rPr>
                <w:rFonts w:cstheme="minorHAnsi"/>
                <w:sz w:val="18"/>
                <w:szCs w:val="20"/>
              </w:rPr>
              <w:t>, Application Module</w:t>
            </w:r>
            <w:r>
              <w:rPr>
                <w:rFonts w:cstheme="minorHAnsi"/>
                <w:sz w:val="18"/>
                <w:szCs w:val="20"/>
              </w:rPr>
              <w:t xml:space="preserve"> &amp; </w:t>
            </w:r>
            <w:r w:rsidR="002F114E">
              <w:rPr>
                <w:rFonts w:cstheme="minorHAnsi"/>
                <w:sz w:val="18"/>
                <w:szCs w:val="20"/>
              </w:rPr>
              <w:t>R</w:t>
            </w:r>
            <w:r>
              <w:rPr>
                <w:rFonts w:cstheme="minorHAnsi"/>
                <w:sz w:val="18"/>
                <w:szCs w:val="20"/>
              </w:rPr>
              <w:t xml:space="preserve">outer section 6. Added </w:t>
            </w:r>
            <w:r w:rsidR="002F114E">
              <w:rPr>
                <w:rFonts w:cstheme="minorHAnsi"/>
                <w:sz w:val="18"/>
                <w:szCs w:val="20"/>
              </w:rPr>
              <w:t xml:space="preserve">background IP </w:t>
            </w:r>
            <w:r>
              <w:rPr>
                <w:rFonts w:cstheme="minorHAnsi"/>
                <w:sz w:val="18"/>
                <w:szCs w:val="20"/>
              </w:rPr>
              <w:t>latency to section 3.9.</w:t>
            </w:r>
            <w:r w:rsidR="002F114E">
              <w:rPr>
                <w:rFonts w:cstheme="minorHAnsi"/>
                <w:sz w:val="18"/>
                <w:szCs w:val="20"/>
              </w:rPr>
              <w:t xml:space="preserve"> Added MIL-STD-704F for power supply testing section 6.2.</w:t>
            </w:r>
          </w:p>
        </w:tc>
      </w:tr>
      <w:tr w:rsidR="00566072" w:rsidRPr="006C4937" w14:paraId="38A55EA8" w14:textId="77777777" w:rsidTr="00FD4DC0">
        <w:tc>
          <w:tcPr>
            <w:tcW w:w="1530" w:type="dxa"/>
            <w:tcBorders>
              <w:top w:val="single" w:sz="4" w:space="0" w:color="000000"/>
              <w:left w:val="single" w:sz="4" w:space="0" w:color="000000"/>
              <w:bottom w:val="single" w:sz="4" w:space="0" w:color="000000"/>
            </w:tcBorders>
            <w:shd w:val="clear" w:color="auto" w:fill="auto"/>
          </w:tcPr>
          <w:p w14:paraId="6BC33D49" w14:textId="090A1B9E" w:rsidR="00566072" w:rsidRPr="006C4937" w:rsidRDefault="00566072" w:rsidP="00566072">
            <w:pPr>
              <w:snapToGrid w:val="0"/>
              <w:rPr>
                <w:rFonts w:cstheme="minorHAnsi"/>
                <w:sz w:val="18"/>
                <w:szCs w:val="20"/>
              </w:rPr>
            </w:pPr>
            <w:r w:rsidRPr="006C4937">
              <w:rPr>
                <w:rFonts w:cstheme="minorHAnsi"/>
                <w:sz w:val="20"/>
              </w:rPr>
              <w:t>Steve Courtney</w:t>
            </w:r>
          </w:p>
        </w:tc>
        <w:tc>
          <w:tcPr>
            <w:tcW w:w="990" w:type="dxa"/>
            <w:tcBorders>
              <w:top w:val="single" w:sz="4" w:space="0" w:color="000000"/>
              <w:left w:val="single" w:sz="4" w:space="0" w:color="000000"/>
              <w:bottom w:val="single" w:sz="4" w:space="0" w:color="000000"/>
            </w:tcBorders>
            <w:shd w:val="clear" w:color="auto" w:fill="auto"/>
          </w:tcPr>
          <w:p w14:paraId="3C130830" w14:textId="797609B1" w:rsidR="00566072" w:rsidRPr="006C4937" w:rsidRDefault="00566072" w:rsidP="00566072">
            <w:pPr>
              <w:snapToGrid w:val="0"/>
              <w:rPr>
                <w:rFonts w:cstheme="minorHAnsi"/>
                <w:sz w:val="18"/>
                <w:szCs w:val="20"/>
              </w:rPr>
            </w:pPr>
            <w:r w:rsidRPr="006C4937">
              <w:rPr>
                <w:rFonts w:cstheme="minorHAnsi"/>
                <w:sz w:val="20"/>
              </w:rPr>
              <w:t>R 1.</w:t>
            </w:r>
            <w:r>
              <w:rPr>
                <w:rFonts w:cstheme="minorHAnsi"/>
                <w:sz w:val="20"/>
              </w:rPr>
              <w:t>4.1</w:t>
            </w:r>
          </w:p>
        </w:tc>
        <w:tc>
          <w:tcPr>
            <w:tcW w:w="1710" w:type="dxa"/>
            <w:tcBorders>
              <w:top w:val="single" w:sz="4" w:space="0" w:color="000000"/>
              <w:left w:val="single" w:sz="4" w:space="0" w:color="000000"/>
              <w:bottom w:val="single" w:sz="4" w:space="0" w:color="000000"/>
            </w:tcBorders>
            <w:shd w:val="clear" w:color="auto" w:fill="auto"/>
          </w:tcPr>
          <w:p w14:paraId="412DFE37" w14:textId="40D53AF4" w:rsidR="00566072" w:rsidRPr="006C4937" w:rsidRDefault="00490314" w:rsidP="00566072">
            <w:pPr>
              <w:snapToGrid w:val="0"/>
              <w:rPr>
                <w:rFonts w:cstheme="minorHAnsi"/>
                <w:sz w:val="18"/>
                <w:szCs w:val="20"/>
              </w:rPr>
            </w:pPr>
            <w:r>
              <w:rPr>
                <w:rFonts w:cstheme="minorHAnsi"/>
                <w:sz w:val="20"/>
              </w:rPr>
              <w:t>1</w:t>
            </w:r>
            <w:r w:rsidR="00B562B0">
              <w:rPr>
                <w:rFonts w:cstheme="minorHAnsi"/>
                <w:sz w:val="20"/>
              </w:rPr>
              <w:t>9</w:t>
            </w:r>
            <w:r w:rsidR="00566072">
              <w:rPr>
                <w:rFonts w:cstheme="minorHAnsi"/>
                <w:sz w:val="20"/>
              </w:rPr>
              <w:t>th</w:t>
            </w:r>
            <w:r w:rsidR="00566072" w:rsidRPr="006C4937">
              <w:rPr>
                <w:rFonts w:cstheme="minorHAnsi"/>
                <w:sz w:val="20"/>
              </w:rPr>
              <w:t xml:space="preserve"> </w:t>
            </w:r>
            <w:r w:rsidR="00566072">
              <w:rPr>
                <w:rFonts w:cstheme="minorHAnsi"/>
                <w:sz w:val="20"/>
              </w:rPr>
              <w:t>May</w:t>
            </w:r>
            <w:r w:rsidR="00566072" w:rsidRPr="006C4937">
              <w:rPr>
                <w:rFonts w:cstheme="minorHAnsi"/>
                <w:sz w:val="20"/>
              </w:rPr>
              <w:t xml:space="preserve"> 2020</w:t>
            </w:r>
          </w:p>
        </w:tc>
        <w:tc>
          <w:tcPr>
            <w:tcW w:w="5838" w:type="dxa"/>
            <w:tcBorders>
              <w:top w:val="single" w:sz="4" w:space="0" w:color="000000"/>
              <w:left w:val="single" w:sz="4" w:space="0" w:color="000000"/>
              <w:bottom w:val="single" w:sz="4" w:space="0" w:color="000000"/>
              <w:right w:val="single" w:sz="4" w:space="0" w:color="000000"/>
            </w:tcBorders>
            <w:shd w:val="clear" w:color="auto" w:fill="auto"/>
          </w:tcPr>
          <w:p w14:paraId="1C7E6996" w14:textId="60E4623F" w:rsidR="00566072" w:rsidRPr="006C4937" w:rsidRDefault="00566072" w:rsidP="00566072">
            <w:pPr>
              <w:snapToGrid w:val="0"/>
              <w:rPr>
                <w:rFonts w:cstheme="minorHAnsi"/>
                <w:sz w:val="18"/>
                <w:szCs w:val="20"/>
              </w:rPr>
            </w:pPr>
            <w:r>
              <w:rPr>
                <w:rFonts w:cstheme="minorHAnsi"/>
                <w:sz w:val="18"/>
                <w:szCs w:val="20"/>
              </w:rPr>
              <w:t>Added specs to a/c external Discrete inputs/outputs section 4.1, added UV sunlight Fig 6. Typo corrections</w:t>
            </w:r>
            <w:r w:rsidR="00CA53C1">
              <w:rPr>
                <w:rFonts w:cstheme="minorHAnsi"/>
                <w:sz w:val="18"/>
                <w:szCs w:val="20"/>
              </w:rPr>
              <w:t>, removed steerable antenna section 3.1.4.</w:t>
            </w:r>
          </w:p>
        </w:tc>
      </w:tr>
      <w:tr w:rsidR="0011126D" w:rsidRPr="006C4937" w14:paraId="3238AA01" w14:textId="77777777" w:rsidTr="00FD4DC0">
        <w:tc>
          <w:tcPr>
            <w:tcW w:w="1530" w:type="dxa"/>
            <w:tcBorders>
              <w:top w:val="single" w:sz="4" w:space="0" w:color="000000"/>
              <w:left w:val="single" w:sz="4" w:space="0" w:color="000000"/>
              <w:bottom w:val="single" w:sz="4" w:space="0" w:color="000000"/>
            </w:tcBorders>
            <w:shd w:val="clear" w:color="auto" w:fill="auto"/>
          </w:tcPr>
          <w:p w14:paraId="3B2D3197" w14:textId="496E9E21" w:rsidR="0011126D" w:rsidRPr="006C4937" w:rsidRDefault="0011126D" w:rsidP="0011126D">
            <w:pPr>
              <w:snapToGrid w:val="0"/>
              <w:rPr>
                <w:rFonts w:cstheme="minorHAnsi"/>
                <w:sz w:val="18"/>
                <w:szCs w:val="20"/>
              </w:rPr>
            </w:pPr>
            <w:r w:rsidRPr="006C4937">
              <w:rPr>
                <w:rFonts w:cstheme="minorHAnsi"/>
                <w:sz w:val="20"/>
              </w:rPr>
              <w:t>Steve Courtney</w:t>
            </w:r>
          </w:p>
        </w:tc>
        <w:tc>
          <w:tcPr>
            <w:tcW w:w="990" w:type="dxa"/>
            <w:tcBorders>
              <w:top w:val="single" w:sz="4" w:space="0" w:color="000000"/>
              <w:left w:val="single" w:sz="4" w:space="0" w:color="000000"/>
              <w:bottom w:val="single" w:sz="4" w:space="0" w:color="000000"/>
            </w:tcBorders>
            <w:shd w:val="clear" w:color="auto" w:fill="auto"/>
          </w:tcPr>
          <w:p w14:paraId="4FD45089" w14:textId="2D2C2EE7" w:rsidR="0011126D" w:rsidRPr="006C4937" w:rsidRDefault="0011126D" w:rsidP="0011126D">
            <w:pPr>
              <w:snapToGrid w:val="0"/>
              <w:rPr>
                <w:rFonts w:cstheme="minorHAnsi"/>
                <w:sz w:val="18"/>
                <w:szCs w:val="20"/>
              </w:rPr>
            </w:pPr>
            <w:r w:rsidRPr="006C4937">
              <w:rPr>
                <w:rFonts w:cstheme="minorHAnsi"/>
                <w:sz w:val="20"/>
              </w:rPr>
              <w:t>R 1.</w:t>
            </w:r>
            <w:r>
              <w:rPr>
                <w:rFonts w:cstheme="minorHAnsi"/>
                <w:sz w:val="20"/>
              </w:rPr>
              <w:t>4.2</w:t>
            </w:r>
          </w:p>
        </w:tc>
        <w:tc>
          <w:tcPr>
            <w:tcW w:w="1710" w:type="dxa"/>
            <w:tcBorders>
              <w:top w:val="single" w:sz="4" w:space="0" w:color="000000"/>
              <w:left w:val="single" w:sz="4" w:space="0" w:color="000000"/>
              <w:bottom w:val="single" w:sz="4" w:space="0" w:color="000000"/>
            </w:tcBorders>
            <w:shd w:val="clear" w:color="auto" w:fill="auto"/>
          </w:tcPr>
          <w:p w14:paraId="1F227A14" w14:textId="355C5AE2" w:rsidR="0011126D" w:rsidRPr="006C4937" w:rsidRDefault="0011126D" w:rsidP="0011126D">
            <w:pPr>
              <w:snapToGrid w:val="0"/>
              <w:rPr>
                <w:rFonts w:cstheme="minorHAnsi"/>
                <w:sz w:val="18"/>
                <w:szCs w:val="20"/>
              </w:rPr>
            </w:pPr>
            <w:r>
              <w:rPr>
                <w:rFonts w:cstheme="minorHAnsi"/>
                <w:sz w:val="20"/>
              </w:rPr>
              <w:t>22nd</w:t>
            </w:r>
            <w:r w:rsidRPr="006C4937">
              <w:rPr>
                <w:rFonts w:cstheme="minorHAnsi"/>
                <w:sz w:val="20"/>
              </w:rPr>
              <w:t xml:space="preserve"> </w:t>
            </w:r>
            <w:r>
              <w:rPr>
                <w:rFonts w:cstheme="minorHAnsi"/>
                <w:sz w:val="20"/>
              </w:rPr>
              <w:t>May</w:t>
            </w:r>
            <w:r w:rsidRPr="006C4937">
              <w:rPr>
                <w:rFonts w:cstheme="minorHAnsi"/>
                <w:sz w:val="20"/>
              </w:rPr>
              <w:t xml:space="preserve"> 2020</w:t>
            </w:r>
          </w:p>
        </w:tc>
        <w:tc>
          <w:tcPr>
            <w:tcW w:w="5838" w:type="dxa"/>
            <w:tcBorders>
              <w:top w:val="single" w:sz="4" w:space="0" w:color="000000"/>
              <w:left w:val="single" w:sz="4" w:space="0" w:color="000000"/>
              <w:bottom w:val="single" w:sz="4" w:space="0" w:color="000000"/>
              <w:right w:val="single" w:sz="4" w:space="0" w:color="000000"/>
            </w:tcBorders>
            <w:shd w:val="clear" w:color="auto" w:fill="auto"/>
          </w:tcPr>
          <w:p w14:paraId="08B210BC" w14:textId="0F53A02D" w:rsidR="0011126D" w:rsidRPr="007C2AC2" w:rsidRDefault="0011126D" w:rsidP="0011126D">
            <w:pPr>
              <w:snapToGrid w:val="0"/>
              <w:rPr>
                <w:rFonts w:cstheme="minorHAnsi"/>
                <w:sz w:val="18"/>
                <w:szCs w:val="20"/>
              </w:rPr>
            </w:pPr>
            <w:r w:rsidRPr="007C2AC2">
              <w:rPr>
                <w:rFonts w:cstheme="minorHAnsi"/>
                <w:sz w:val="18"/>
                <w:szCs w:val="20"/>
              </w:rPr>
              <w:t>Updated after TIM 1 (21</w:t>
            </w:r>
            <w:r w:rsidRPr="007C2AC2">
              <w:rPr>
                <w:rFonts w:cstheme="minorHAnsi"/>
                <w:sz w:val="18"/>
                <w:szCs w:val="20"/>
                <w:vertAlign w:val="superscript"/>
              </w:rPr>
              <w:t>st</w:t>
            </w:r>
            <w:r w:rsidRPr="007C2AC2">
              <w:rPr>
                <w:rFonts w:cstheme="minorHAnsi"/>
                <w:sz w:val="18"/>
                <w:szCs w:val="20"/>
              </w:rPr>
              <w:t xml:space="preserve"> May) Telecom. Super cap 60 seconds relaxed sections 2.2.12, </w:t>
            </w:r>
            <w:r w:rsidR="00C13DEE" w:rsidRPr="007C2AC2">
              <w:rPr>
                <w:rFonts w:cstheme="minorHAnsi"/>
                <w:sz w:val="18"/>
                <w:szCs w:val="20"/>
              </w:rPr>
              <w:t xml:space="preserve">3.1.1, </w:t>
            </w:r>
            <w:r w:rsidRPr="007C2AC2">
              <w:rPr>
                <w:rFonts w:cstheme="minorHAnsi"/>
                <w:sz w:val="18"/>
                <w:szCs w:val="20"/>
              </w:rPr>
              <w:t>3.6.2,</w:t>
            </w:r>
            <w:r w:rsidR="00DF21C6" w:rsidRPr="007C2AC2">
              <w:rPr>
                <w:rFonts w:cstheme="minorHAnsi"/>
                <w:sz w:val="18"/>
                <w:szCs w:val="20"/>
              </w:rPr>
              <w:t xml:space="preserve"> Glonass removed,</w:t>
            </w:r>
            <w:r w:rsidR="00BD44EB" w:rsidRPr="007C2AC2">
              <w:rPr>
                <w:rFonts w:cstheme="minorHAnsi"/>
                <w:sz w:val="18"/>
                <w:szCs w:val="20"/>
              </w:rPr>
              <w:t xml:space="preserve"> Future </w:t>
            </w:r>
            <w:r w:rsidR="007259E4" w:rsidRPr="007C2AC2">
              <w:rPr>
                <w:rFonts w:cstheme="minorHAnsi"/>
                <w:sz w:val="18"/>
                <w:szCs w:val="20"/>
              </w:rPr>
              <w:t>RJ11 analog phone future expansion added section 5, “may” added section 3.3.4,</w:t>
            </w:r>
            <w:r w:rsidR="0044689E" w:rsidRPr="007C2AC2">
              <w:rPr>
                <w:rFonts w:cstheme="minorHAnsi"/>
                <w:sz w:val="18"/>
                <w:szCs w:val="20"/>
              </w:rPr>
              <w:t xml:space="preserve"> PTT clarification added 3.3.3 para 8,</w:t>
            </w:r>
            <w:r w:rsidR="007666E6" w:rsidRPr="007C2AC2">
              <w:rPr>
                <w:rFonts w:cstheme="minorHAnsi"/>
                <w:sz w:val="18"/>
                <w:szCs w:val="20"/>
              </w:rPr>
              <w:t xml:space="preserve">OpenVPN update </w:t>
            </w:r>
            <w:r w:rsidR="00111725" w:rsidRPr="007C2AC2">
              <w:rPr>
                <w:rFonts w:cstheme="minorHAnsi"/>
                <w:sz w:val="18"/>
                <w:szCs w:val="20"/>
              </w:rPr>
              <w:t xml:space="preserve">sections </w:t>
            </w:r>
            <w:r w:rsidR="007666E6" w:rsidRPr="007C2AC2">
              <w:rPr>
                <w:rFonts w:cstheme="minorHAnsi"/>
                <w:sz w:val="18"/>
                <w:szCs w:val="20"/>
              </w:rPr>
              <w:t>3.3.8,3.16</w:t>
            </w:r>
            <w:r w:rsidR="00111725" w:rsidRPr="007C2AC2">
              <w:rPr>
                <w:rFonts w:cstheme="minorHAnsi"/>
                <w:sz w:val="18"/>
                <w:szCs w:val="20"/>
              </w:rPr>
              <w:t>,11.5,IP TOS section</w:t>
            </w:r>
            <w:r w:rsidR="00405D4F" w:rsidRPr="007C2AC2">
              <w:rPr>
                <w:rFonts w:cstheme="minorHAnsi"/>
                <w:sz w:val="18"/>
                <w:szCs w:val="20"/>
              </w:rPr>
              <w:t>s</w:t>
            </w:r>
            <w:r w:rsidR="00111725" w:rsidRPr="007C2AC2">
              <w:rPr>
                <w:rFonts w:cstheme="minorHAnsi"/>
                <w:sz w:val="18"/>
                <w:szCs w:val="20"/>
              </w:rPr>
              <w:t xml:space="preserve"> 2.2.19</w:t>
            </w:r>
            <w:r w:rsidR="00405D4F" w:rsidRPr="007C2AC2">
              <w:rPr>
                <w:rFonts w:cstheme="minorHAnsi"/>
                <w:sz w:val="18"/>
                <w:szCs w:val="20"/>
              </w:rPr>
              <w:t>,3.3.3 para 1,</w:t>
            </w:r>
            <w:r w:rsidR="00AB5F6B" w:rsidRPr="007C2AC2">
              <w:rPr>
                <w:rFonts w:cstheme="minorHAnsi"/>
                <w:sz w:val="18"/>
                <w:szCs w:val="20"/>
              </w:rPr>
              <w:t>PBIT clarifications section 2.3.2,3.14,</w:t>
            </w:r>
            <w:r w:rsidR="00BD44EB" w:rsidRPr="007C2AC2">
              <w:rPr>
                <w:rFonts w:cstheme="minorHAnsi"/>
                <w:sz w:val="18"/>
                <w:szCs w:val="20"/>
              </w:rPr>
              <w:t>API clarification sections 2.2.21, 3.15,</w:t>
            </w:r>
            <w:r w:rsidR="0052223C" w:rsidRPr="007C2AC2">
              <w:rPr>
                <w:rFonts w:cstheme="minorHAnsi"/>
                <w:sz w:val="18"/>
                <w:szCs w:val="20"/>
              </w:rPr>
              <w:t xml:space="preserve"> Terminal mode Password protection added sections 2.3.3,3.7,  RS232 s/w flow control added section 3.3.2,</w:t>
            </w:r>
            <w:r w:rsidR="00FC050A" w:rsidRPr="007C2AC2">
              <w:rPr>
                <w:rFonts w:cstheme="minorHAnsi"/>
                <w:sz w:val="18"/>
                <w:szCs w:val="20"/>
              </w:rPr>
              <w:t xml:space="preserve"> warmup period added from </w:t>
            </w:r>
            <w:r w:rsidR="00FC050A" w:rsidRPr="007C2AC2">
              <w:rPr>
                <w:rFonts w:cstheme="minorHAnsi"/>
                <w:sz w:val="18"/>
                <w:szCs w:val="18"/>
              </w:rPr>
              <w:t>-55°C &amp; radome discolor section 3.1.2,figure 6,</w:t>
            </w:r>
            <w:r w:rsidR="00CA53C1" w:rsidRPr="007C2AC2">
              <w:rPr>
                <w:rFonts w:cstheme="minorHAnsi"/>
                <w:sz w:val="18"/>
                <w:szCs w:val="18"/>
              </w:rPr>
              <w:t xml:space="preserve">section 3.3.3 para c </w:t>
            </w:r>
            <w:r w:rsidR="001722E9" w:rsidRPr="007C2AC2">
              <w:rPr>
                <w:rFonts w:cstheme="minorHAnsi"/>
                <w:sz w:val="18"/>
                <w:szCs w:val="18"/>
              </w:rPr>
              <w:t>&amp; section 3.4.1 para 2</w:t>
            </w:r>
            <w:r w:rsidR="00116F98" w:rsidRPr="007C2AC2">
              <w:rPr>
                <w:rFonts w:cstheme="minorHAnsi"/>
                <w:sz w:val="18"/>
                <w:szCs w:val="18"/>
              </w:rPr>
              <w:t xml:space="preserve">, section 3.8 para 6 </w:t>
            </w:r>
            <w:r w:rsidR="001722E9" w:rsidRPr="007C2AC2">
              <w:rPr>
                <w:rFonts w:cstheme="minorHAnsi"/>
                <w:sz w:val="18"/>
                <w:szCs w:val="18"/>
              </w:rPr>
              <w:t xml:space="preserve"> </w:t>
            </w:r>
            <w:r w:rsidR="00CA53C1" w:rsidRPr="007C2AC2">
              <w:rPr>
                <w:rFonts w:cstheme="minorHAnsi"/>
                <w:sz w:val="18"/>
                <w:szCs w:val="18"/>
              </w:rPr>
              <w:t>clarification</w:t>
            </w:r>
            <w:r w:rsidR="001722E9" w:rsidRPr="007C2AC2">
              <w:rPr>
                <w:rFonts w:cstheme="minorHAnsi"/>
                <w:sz w:val="18"/>
                <w:szCs w:val="18"/>
              </w:rPr>
              <w:t>s</w:t>
            </w:r>
            <w:r w:rsidR="00CA53C1" w:rsidRPr="007C2AC2">
              <w:rPr>
                <w:rFonts w:cstheme="minorHAnsi"/>
                <w:sz w:val="18"/>
                <w:szCs w:val="18"/>
              </w:rPr>
              <w:t>,</w:t>
            </w:r>
            <w:r w:rsidR="001722E9" w:rsidRPr="007C2AC2">
              <w:rPr>
                <w:rFonts w:cstheme="minorHAnsi"/>
                <w:sz w:val="18"/>
                <w:szCs w:val="18"/>
              </w:rPr>
              <w:t xml:space="preserve"> section 3.6.2 para 4 AM updates,</w:t>
            </w:r>
            <w:r w:rsidR="00080796" w:rsidRPr="007C2AC2">
              <w:rPr>
                <w:rFonts w:cstheme="minorHAnsi"/>
                <w:sz w:val="18"/>
                <w:szCs w:val="18"/>
              </w:rPr>
              <w:t xml:space="preserve"> section 6 para 4 backward compatibility clarifications, Appendix 13 clarification on usage, 1.5.6 clarification.</w:t>
            </w:r>
            <w:r w:rsidR="00080796" w:rsidRPr="007C2AC2">
              <w:rPr>
                <w:rFonts w:cstheme="minorHAnsi"/>
                <w:sz w:val="18"/>
                <w:szCs w:val="20"/>
              </w:rPr>
              <w:t xml:space="preserve"> Typo corrections.</w:t>
            </w:r>
          </w:p>
        </w:tc>
      </w:tr>
      <w:tr w:rsidR="00BF3024" w:rsidRPr="006C4937" w14:paraId="74C0D762" w14:textId="77777777" w:rsidTr="00FD4DC0">
        <w:tc>
          <w:tcPr>
            <w:tcW w:w="1530" w:type="dxa"/>
            <w:tcBorders>
              <w:top w:val="single" w:sz="4" w:space="0" w:color="000000"/>
              <w:left w:val="single" w:sz="4" w:space="0" w:color="000000"/>
              <w:bottom w:val="single" w:sz="4" w:space="0" w:color="000000"/>
            </w:tcBorders>
            <w:shd w:val="clear" w:color="auto" w:fill="auto"/>
          </w:tcPr>
          <w:p w14:paraId="42DEBA8F" w14:textId="461CB1CB" w:rsidR="00BF3024" w:rsidRPr="006C4937" w:rsidRDefault="00BF3024" w:rsidP="00BF3024">
            <w:pPr>
              <w:snapToGrid w:val="0"/>
              <w:rPr>
                <w:rFonts w:cstheme="minorHAnsi"/>
                <w:sz w:val="18"/>
                <w:szCs w:val="20"/>
              </w:rPr>
            </w:pPr>
            <w:r w:rsidRPr="006C4937">
              <w:rPr>
                <w:rFonts w:cstheme="minorHAnsi"/>
                <w:sz w:val="20"/>
              </w:rPr>
              <w:t>Steve Courtney</w:t>
            </w:r>
          </w:p>
        </w:tc>
        <w:tc>
          <w:tcPr>
            <w:tcW w:w="990" w:type="dxa"/>
            <w:tcBorders>
              <w:top w:val="single" w:sz="4" w:space="0" w:color="000000"/>
              <w:left w:val="single" w:sz="4" w:space="0" w:color="000000"/>
              <w:bottom w:val="single" w:sz="4" w:space="0" w:color="000000"/>
            </w:tcBorders>
            <w:shd w:val="clear" w:color="auto" w:fill="auto"/>
          </w:tcPr>
          <w:p w14:paraId="75A7E3C0" w14:textId="17E6AB41" w:rsidR="00BF3024" w:rsidRPr="006C4937" w:rsidRDefault="00BF3024" w:rsidP="00BF3024">
            <w:pPr>
              <w:snapToGrid w:val="0"/>
              <w:rPr>
                <w:rFonts w:cstheme="minorHAnsi"/>
                <w:sz w:val="18"/>
                <w:szCs w:val="20"/>
              </w:rPr>
            </w:pPr>
            <w:r w:rsidRPr="006C4937">
              <w:rPr>
                <w:rFonts w:cstheme="minorHAnsi"/>
                <w:sz w:val="20"/>
              </w:rPr>
              <w:t>R 1.</w:t>
            </w:r>
            <w:r>
              <w:rPr>
                <w:rFonts w:cstheme="minorHAnsi"/>
                <w:sz w:val="20"/>
              </w:rPr>
              <w:t>5</w:t>
            </w:r>
          </w:p>
        </w:tc>
        <w:tc>
          <w:tcPr>
            <w:tcW w:w="1710" w:type="dxa"/>
            <w:tcBorders>
              <w:top w:val="single" w:sz="4" w:space="0" w:color="000000"/>
              <w:left w:val="single" w:sz="4" w:space="0" w:color="000000"/>
              <w:bottom w:val="single" w:sz="4" w:space="0" w:color="000000"/>
            </w:tcBorders>
            <w:shd w:val="clear" w:color="auto" w:fill="auto"/>
          </w:tcPr>
          <w:p w14:paraId="44D93ADB" w14:textId="714CD418" w:rsidR="00BF3024" w:rsidRPr="006C4937" w:rsidRDefault="00D84F20" w:rsidP="00BF3024">
            <w:pPr>
              <w:snapToGrid w:val="0"/>
              <w:rPr>
                <w:rFonts w:cstheme="minorHAnsi"/>
                <w:sz w:val="18"/>
                <w:szCs w:val="20"/>
              </w:rPr>
            </w:pPr>
            <w:r>
              <w:rPr>
                <w:rFonts w:cstheme="minorHAnsi"/>
                <w:sz w:val="20"/>
              </w:rPr>
              <w:t>4th</w:t>
            </w:r>
            <w:r w:rsidR="00BF3024" w:rsidRPr="006C4937">
              <w:rPr>
                <w:rFonts w:cstheme="minorHAnsi"/>
                <w:sz w:val="20"/>
              </w:rPr>
              <w:t xml:space="preserve"> </w:t>
            </w:r>
            <w:r>
              <w:rPr>
                <w:rFonts w:cstheme="minorHAnsi"/>
                <w:sz w:val="20"/>
              </w:rPr>
              <w:t>August</w:t>
            </w:r>
            <w:r w:rsidR="00BF3024" w:rsidRPr="006C4937">
              <w:rPr>
                <w:rFonts w:cstheme="minorHAnsi"/>
                <w:sz w:val="20"/>
              </w:rPr>
              <w:t xml:space="preserve"> 2020</w:t>
            </w:r>
          </w:p>
        </w:tc>
        <w:tc>
          <w:tcPr>
            <w:tcW w:w="5838" w:type="dxa"/>
            <w:tcBorders>
              <w:top w:val="single" w:sz="4" w:space="0" w:color="000000"/>
              <w:left w:val="single" w:sz="4" w:space="0" w:color="000000"/>
              <w:bottom w:val="single" w:sz="4" w:space="0" w:color="000000"/>
              <w:right w:val="single" w:sz="4" w:space="0" w:color="000000"/>
            </w:tcBorders>
            <w:shd w:val="clear" w:color="auto" w:fill="auto"/>
          </w:tcPr>
          <w:p w14:paraId="5CB3B202" w14:textId="25BC2568" w:rsidR="00BF3024" w:rsidRPr="007C2AC2" w:rsidRDefault="00BF3024" w:rsidP="00BF3024">
            <w:pPr>
              <w:snapToGrid w:val="0"/>
              <w:rPr>
                <w:rFonts w:cstheme="minorHAnsi"/>
                <w:sz w:val="18"/>
                <w:szCs w:val="20"/>
              </w:rPr>
            </w:pPr>
            <w:r w:rsidRPr="007C2AC2">
              <w:rPr>
                <w:rFonts w:cstheme="minorHAnsi"/>
                <w:sz w:val="18"/>
                <w:szCs w:val="20"/>
              </w:rPr>
              <w:t>Updates from TIMS’s</w:t>
            </w:r>
            <w:r w:rsidR="003F5CA4" w:rsidRPr="007C2AC2">
              <w:rPr>
                <w:rFonts w:cstheme="minorHAnsi"/>
                <w:sz w:val="18"/>
                <w:szCs w:val="20"/>
              </w:rPr>
              <w:t xml:space="preserve"> &amp; </w:t>
            </w:r>
            <w:r w:rsidR="004B3EF8">
              <w:rPr>
                <w:rFonts w:cstheme="minorHAnsi"/>
                <w:sz w:val="18"/>
                <w:szCs w:val="20"/>
              </w:rPr>
              <w:t xml:space="preserve">related KeyW/GMI </w:t>
            </w:r>
            <w:r w:rsidR="003F5CA4" w:rsidRPr="007C2AC2">
              <w:rPr>
                <w:rFonts w:cstheme="minorHAnsi"/>
                <w:sz w:val="18"/>
                <w:szCs w:val="20"/>
              </w:rPr>
              <w:t>email docs</w:t>
            </w:r>
            <w:r w:rsidRPr="007C2AC2">
              <w:rPr>
                <w:rFonts w:cstheme="minorHAnsi"/>
                <w:sz w:val="18"/>
                <w:szCs w:val="20"/>
              </w:rPr>
              <w:t xml:space="preserve"> : 1. Introduction define 2 Product variants.</w:t>
            </w:r>
            <w:r w:rsidR="001B7B92" w:rsidRPr="007C2AC2">
              <w:rPr>
                <w:rFonts w:cstheme="minorHAnsi"/>
                <w:sz w:val="18"/>
                <w:szCs w:val="20"/>
              </w:rPr>
              <w:t xml:space="preserve">, 2.1 clarification, </w:t>
            </w:r>
            <w:r w:rsidR="00F224EE" w:rsidRPr="007C2AC2">
              <w:rPr>
                <w:rFonts w:cstheme="minorHAnsi"/>
                <w:sz w:val="18"/>
                <w:szCs w:val="20"/>
              </w:rPr>
              <w:t>Updated section 3.1.3 External Connectors,</w:t>
            </w:r>
            <w:r w:rsidR="00CD155C" w:rsidRPr="007C2AC2">
              <w:rPr>
                <w:rFonts w:cstheme="minorHAnsi"/>
                <w:sz w:val="18"/>
                <w:szCs w:val="20"/>
              </w:rPr>
              <w:t>3.1. clarification</w:t>
            </w:r>
            <w:r w:rsidR="000D1CE6" w:rsidRPr="007C2AC2">
              <w:rPr>
                <w:rFonts w:cstheme="minorHAnsi"/>
                <w:sz w:val="18"/>
                <w:szCs w:val="20"/>
              </w:rPr>
              <w:t xml:space="preserve">, </w:t>
            </w:r>
            <w:r w:rsidR="000C4112" w:rsidRPr="007C2AC2">
              <w:rPr>
                <w:rFonts w:cstheme="minorHAnsi"/>
                <w:sz w:val="18"/>
                <w:szCs w:val="20"/>
              </w:rPr>
              <w:t xml:space="preserve">3.3.1 </w:t>
            </w:r>
            <w:r w:rsidR="000D1CE6" w:rsidRPr="007C2AC2">
              <w:rPr>
                <w:rFonts w:cstheme="minorHAnsi"/>
                <w:sz w:val="18"/>
                <w:szCs w:val="20"/>
              </w:rPr>
              <w:t>ignition change</w:t>
            </w:r>
            <w:r w:rsidR="000C4112" w:rsidRPr="007C2AC2">
              <w:rPr>
                <w:rFonts w:cstheme="minorHAnsi"/>
                <w:sz w:val="18"/>
                <w:szCs w:val="20"/>
              </w:rPr>
              <w:t>, 4.1 5.b.4 update,</w:t>
            </w:r>
            <w:r w:rsidR="000D1CE6" w:rsidRPr="007C2AC2">
              <w:rPr>
                <w:rFonts w:cstheme="minorHAnsi"/>
                <w:sz w:val="18"/>
                <w:szCs w:val="20"/>
              </w:rPr>
              <w:t>4.2 edge connection clarification,</w:t>
            </w:r>
            <w:r w:rsidR="00885277" w:rsidRPr="007C2AC2">
              <w:rPr>
                <w:rFonts w:cstheme="minorHAnsi"/>
                <w:sz w:val="18"/>
                <w:szCs w:val="20"/>
              </w:rPr>
              <w:t>4.1.a.5.i  Ethernet clarification,4.4.1.g  clarifications, USB removed,</w:t>
            </w:r>
            <w:r w:rsidR="00313C2E" w:rsidRPr="007C2AC2">
              <w:rPr>
                <w:rFonts w:cstheme="minorHAnsi"/>
                <w:sz w:val="18"/>
                <w:szCs w:val="20"/>
              </w:rPr>
              <w:t>4.1.5.b.i.3  Analog input clarification,</w:t>
            </w:r>
            <w:r w:rsidR="008E4650" w:rsidRPr="007C2AC2">
              <w:rPr>
                <w:rFonts w:cstheme="minorHAnsi"/>
                <w:sz w:val="18"/>
                <w:szCs w:val="20"/>
              </w:rPr>
              <w:t>4.1.5.b.1 update,4.1.5.b.i.6 non IP video req deleted,</w:t>
            </w:r>
            <w:r w:rsidR="008F5B6C" w:rsidRPr="007C2AC2">
              <w:rPr>
                <w:rFonts w:cstheme="minorHAnsi"/>
                <w:sz w:val="18"/>
                <w:szCs w:val="20"/>
              </w:rPr>
              <w:t>3.12 Video codec updates,</w:t>
            </w:r>
            <w:r w:rsidR="00DA4697" w:rsidRPr="007C2AC2">
              <w:rPr>
                <w:rFonts w:cstheme="minorHAnsi"/>
                <w:sz w:val="18"/>
                <w:szCs w:val="20"/>
              </w:rPr>
              <w:t xml:space="preserve">3.6.2  Power Down clarifications,4.4.1.g.vi </w:t>
            </w:r>
            <w:r w:rsidR="00313572">
              <w:rPr>
                <w:rFonts w:cstheme="minorHAnsi"/>
                <w:sz w:val="18"/>
                <w:szCs w:val="20"/>
              </w:rPr>
              <w:t>PSTN</w:t>
            </w:r>
            <w:r w:rsidR="00DA4697" w:rsidRPr="007C2AC2">
              <w:rPr>
                <w:rFonts w:cstheme="minorHAnsi"/>
                <w:sz w:val="18"/>
                <w:szCs w:val="20"/>
              </w:rPr>
              <w:t xml:space="preserve"> clarifications,</w:t>
            </w:r>
            <w:r w:rsidR="00FF55C4" w:rsidRPr="007C2AC2">
              <w:rPr>
                <w:rFonts w:cstheme="minorHAnsi"/>
                <w:sz w:val="18"/>
                <w:szCs w:val="20"/>
              </w:rPr>
              <w:t>4.1.5.b.ii  antenna updates,</w:t>
            </w:r>
            <w:r w:rsidR="00205772" w:rsidRPr="007C2AC2">
              <w:rPr>
                <w:rFonts w:cstheme="minorHAnsi"/>
                <w:sz w:val="18"/>
                <w:szCs w:val="20"/>
              </w:rPr>
              <w:t>3.11 clarification,</w:t>
            </w:r>
            <w:r w:rsidR="00E809A8" w:rsidRPr="007C2AC2">
              <w:rPr>
                <w:rFonts w:cstheme="minorHAnsi"/>
                <w:sz w:val="18"/>
                <w:szCs w:val="20"/>
              </w:rPr>
              <w:t xml:space="preserve">3.14 BIT loopback clarification, 3.10 SBD replaced </w:t>
            </w:r>
            <w:r w:rsidR="00E809A8" w:rsidRPr="007C2AC2">
              <w:rPr>
                <w:rFonts w:cstheme="minorHAnsi"/>
                <w:sz w:val="18"/>
                <w:szCs w:val="20"/>
              </w:rPr>
              <w:lastRenderedPageBreak/>
              <w:t>by Certus Messaging Protocol,4.1.5.b.i.6 RTC added,</w:t>
            </w:r>
            <w:r w:rsidR="006D6CB5" w:rsidRPr="007C2AC2">
              <w:rPr>
                <w:rFonts w:cstheme="minorHAnsi"/>
                <w:sz w:val="18"/>
                <w:szCs w:val="20"/>
              </w:rPr>
              <w:t>3.4 GNSS 5hz update,3.3.3 Ethernet connection updates,</w:t>
            </w:r>
            <w:r w:rsidR="00D25A6E" w:rsidRPr="007C2AC2">
              <w:rPr>
                <w:rFonts w:cstheme="minorHAnsi"/>
                <w:sz w:val="18"/>
                <w:szCs w:val="20"/>
              </w:rPr>
              <w:t>3.14 duplicate para numbering fixed,</w:t>
            </w:r>
            <w:r w:rsidR="007C2AC2" w:rsidRPr="007C2AC2">
              <w:rPr>
                <w:rFonts w:cstheme="minorHAnsi"/>
                <w:sz w:val="18"/>
                <w:szCs w:val="20"/>
              </w:rPr>
              <w:t>9.3.2 replaced Git Hub with Atlassian/Jira</w:t>
            </w:r>
            <w:r w:rsidR="007C2AC2">
              <w:rPr>
                <w:rFonts w:cstheme="minorHAnsi"/>
                <w:sz w:val="18"/>
                <w:szCs w:val="20"/>
              </w:rPr>
              <w:t>, 3.16- removed encryption from ethernet</w:t>
            </w:r>
            <w:r w:rsidR="006F2BDF">
              <w:rPr>
                <w:rFonts w:cstheme="minorHAnsi"/>
                <w:sz w:val="18"/>
                <w:szCs w:val="20"/>
              </w:rPr>
              <w:t>, 4.3.1.g I</w:t>
            </w:r>
            <w:r w:rsidR="00722C3C">
              <w:rPr>
                <w:rFonts w:cstheme="minorHAnsi"/>
                <w:sz w:val="18"/>
                <w:szCs w:val="20"/>
              </w:rPr>
              <w:t>MU</w:t>
            </w:r>
            <w:r w:rsidR="006F2BDF">
              <w:rPr>
                <w:rFonts w:cstheme="minorHAnsi"/>
                <w:sz w:val="18"/>
                <w:szCs w:val="20"/>
              </w:rPr>
              <w:t xml:space="preserve"> and Altitude sensor update</w:t>
            </w:r>
            <w:r w:rsidR="004B3EF8">
              <w:rPr>
                <w:rFonts w:cstheme="minorHAnsi"/>
                <w:sz w:val="18"/>
                <w:szCs w:val="20"/>
              </w:rPr>
              <w:t>.</w:t>
            </w:r>
          </w:p>
        </w:tc>
      </w:tr>
      <w:tr w:rsidR="009743EE" w:rsidRPr="006C4937" w14:paraId="603B9FEE" w14:textId="77777777" w:rsidTr="00FD4DC0">
        <w:tc>
          <w:tcPr>
            <w:tcW w:w="1530" w:type="dxa"/>
            <w:tcBorders>
              <w:top w:val="single" w:sz="4" w:space="0" w:color="000000"/>
              <w:left w:val="single" w:sz="4" w:space="0" w:color="000000"/>
              <w:bottom w:val="single" w:sz="4" w:space="0" w:color="000000"/>
            </w:tcBorders>
            <w:shd w:val="clear" w:color="auto" w:fill="auto"/>
          </w:tcPr>
          <w:p w14:paraId="2513B095" w14:textId="7400E5DC" w:rsidR="009743EE" w:rsidRPr="006C4937" w:rsidRDefault="009743EE" w:rsidP="009743EE">
            <w:pPr>
              <w:snapToGrid w:val="0"/>
              <w:rPr>
                <w:rFonts w:cstheme="minorHAnsi"/>
                <w:sz w:val="18"/>
                <w:szCs w:val="20"/>
              </w:rPr>
            </w:pPr>
            <w:r w:rsidRPr="006C4937">
              <w:rPr>
                <w:rFonts w:cstheme="minorHAnsi"/>
                <w:sz w:val="20"/>
              </w:rPr>
              <w:lastRenderedPageBreak/>
              <w:t>Steve Courtney</w:t>
            </w:r>
          </w:p>
        </w:tc>
        <w:tc>
          <w:tcPr>
            <w:tcW w:w="990" w:type="dxa"/>
            <w:tcBorders>
              <w:top w:val="single" w:sz="4" w:space="0" w:color="000000"/>
              <w:left w:val="single" w:sz="4" w:space="0" w:color="000000"/>
              <w:bottom w:val="single" w:sz="4" w:space="0" w:color="000000"/>
            </w:tcBorders>
            <w:shd w:val="clear" w:color="auto" w:fill="auto"/>
          </w:tcPr>
          <w:p w14:paraId="7F69FFD8" w14:textId="5C03AB62" w:rsidR="009743EE" w:rsidRPr="006C4937" w:rsidRDefault="009743EE" w:rsidP="009743EE">
            <w:pPr>
              <w:snapToGrid w:val="0"/>
              <w:rPr>
                <w:rFonts w:cstheme="minorHAnsi"/>
                <w:sz w:val="18"/>
                <w:szCs w:val="20"/>
              </w:rPr>
            </w:pPr>
            <w:r w:rsidRPr="006C4937">
              <w:rPr>
                <w:rFonts w:cstheme="minorHAnsi"/>
                <w:sz w:val="20"/>
              </w:rPr>
              <w:t>R 1.</w:t>
            </w:r>
            <w:r>
              <w:rPr>
                <w:rFonts w:cstheme="minorHAnsi"/>
                <w:sz w:val="20"/>
              </w:rPr>
              <w:t>5.1</w:t>
            </w:r>
          </w:p>
        </w:tc>
        <w:tc>
          <w:tcPr>
            <w:tcW w:w="1710" w:type="dxa"/>
            <w:tcBorders>
              <w:top w:val="single" w:sz="4" w:space="0" w:color="000000"/>
              <w:left w:val="single" w:sz="4" w:space="0" w:color="000000"/>
              <w:bottom w:val="single" w:sz="4" w:space="0" w:color="000000"/>
            </w:tcBorders>
            <w:shd w:val="clear" w:color="auto" w:fill="auto"/>
          </w:tcPr>
          <w:p w14:paraId="2088F8C2" w14:textId="770F1FEB" w:rsidR="009743EE" w:rsidRPr="006C4937" w:rsidRDefault="009743EE" w:rsidP="009743EE">
            <w:pPr>
              <w:snapToGrid w:val="0"/>
              <w:rPr>
                <w:rFonts w:cstheme="minorHAnsi"/>
                <w:sz w:val="18"/>
                <w:szCs w:val="20"/>
              </w:rPr>
            </w:pPr>
            <w:r>
              <w:rPr>
                <w:rFonts w:cstheme="minorHAnsi"/>
                <w:sz w:val="20"/>
              </w:rPr>
              <w:t>1</w:t>
            </w:r>
            <w:r w:rsidR="00E178C2">
              <w:rPr>
                <w:rFonts w:cstheme="minorHAnsi"/>
                <w:sz w:val="20"/>
              </w:rPr>
              <w:t>8</w:t>
            </w:r>
            <w:r>
              <w:rPr>
                <w:rFonts w:cstheme="minorHAnsi"/>
                <w:sz w:val="20"/>
              </w:rPr>
              <w:t>th</w:t>
            </w:r>
            <w:r w:rsidRPr="006C4937">
              <w:rPr>
                <w:rFonts w:cstheme="minorHAnsi"/>
                <w:sz w:val="20"/>
              </w:rPr>
              <w:t xml:space="preserve"> </w:t>
            </w:r>
            <w:r>
              <w:rPr>
                <w:rFonts w:cstheme="minorHAnsi"/>
                <w:sz w:val="20"/>
              </w:rPr>
              <w:t>August</w:t>
            </w:r>
            <w:r w:rsidRPr="006C4937">
              <w:rPr>
                <w:rFonts w:cstheme="minorHAnsi"/>
                <w:sz w:val="20"/>
              </w:rPr>
              <w:t xml:space="preserve"> 2020</w:t>
            </w:r>
          </w:p>
        </w:tc>
        <w:tc>
          <w:tcPr>
            <w:tcW w:w="5838" w:type="dxa"/>
            <w:tcBorders>
              <w:top w:val="single" w:sz="4" w:space="0" w:color="000000"/>
              <w:left w:val="single" w:sz="4" w:space="0" w:color="000000"/>
              <w:bottom w:val="single" w:sz="4" w:space="0" w:color="000000"/>
              <w:right w:val="single" w:sz="4" w:space="0" w:color="000000"/>
            </w:tcBorders>
            <w:shd w:val="clear" w:color="auto" w:fill="auto"/>
          </w:tcPr>
          <w:p w14:paraId="41BBE48C" w14:textId="02DC7F40" w:rsidR="009743EE" w:rsidRPr="006C4937" w:rsidRDefault="00235D23" w:rsidP="009743EE">
            <w:pPr>
              <w:snapToGrid w:val="0"/>
              <w:rPr>
                <w:rFonts w:cstheme="minorHAnsi"/>
                <w:sz w:val="18"/>
                <w:szCs w:val="20"/>
              </w:rPr>
            </w:pPr>
            <w:r>
              <w:rPr>
                <w:rFonts w:cstheme="minorHAnsi"/>
                <w:sz w:val="18"/>
                <w:szCs w:val="20"/>
              </w:rPr>
              <w:t xml:space="preserve">2.1 </w:t>
            </w:r>
            <w:r w:rsidR="0074127A">
              <w:rPr>
                <w:rFonts w:cstheme="minorHAnsi"/>
                <w:sz w:val="18"/>
                <w:szCs w:val="20"/>
              </w:rPr>
              <w:t xml:space="preserve">– ext </w:t>
            </w:r>
            <w:r>
              <w:rPr>
                <w:rFonts w:cstheme="minorHAnsi"/>
                <w:sz w:val="18"/>
                <w:szCs w:val="20"/>
              </w:rPr>
              <w:t>connector clarification variants ,</w:t>
            </w:r>
            <w:r w:rsidR="00AE3B53">
              <w:rPr>
                <w:rFonts w:cstheme="minorHAnsi"/>
                <w:sz w:val="18"/>
                <w:szCs w:val="20"/>
              </w:rPr>
              <w:t xml:space="preserve">Fig 7- </w:t>
            </w:r>
            <w:r w:rsidR="009743EE">
              <w:rPr>
                <w:rFonts w:cstheme="minorHAnsi"/>
                <w:sz w:val="18"/>
                <w:szCs w:val="20"/>
              </w:rPr>
              <w:t>Updated pinout GMI Variant 1,</w:t>
            </w:r>
            <w:r w:rsidR="00DC69F3">
              <w:rPr>
                <w:rFonts w:cstheme="minorHAnsi"/>
                <w:sz w:val="18"/>
                <w:szCs w:val="20"/>
              </w:rPr>
              <w:t xml:space="preserve"> </w:t>
            </w:r>
            <w:r w:rsidR="005D120B">
              <w:rPr>
                <w:rFonts w:cstheme="minorHAnsi"/>
                <w:sz w:val="18"/>
                <w:szCs w:val="20"/>
              </w:rPr>
              <w:t xml:space="preserve">3.3.3 </w:t>
            </w:r>
            <w:r w:rsidR="00DC69F3">
              <w:rPr>
                <w:rFonts w:cstheme="minorHAnsi"/>
                <w:sz w:val="18"/>
                <w:szCs w:val="20"/>
              </w:rPr>
              <w:t xml:space="preserve"> -</w:t>
            </w:r>
            <w:r w:rsidR="005D120B">
              <w:rPr>
                <w:rFonts w:cstheme="minorHAnsi"/>
                <w:sz w:val="18"/>
                <w:szCs w:val="20"/>
              </w:rPr>
              <w:t>Added 2</w:t>
            </w:r>
            <w:r w:rsidR="005D120B" w:rsidRPr="005D120B">
              <w:rPr>
                <w:rFonts w:cstheme="minorHAnsi"/>
                <w:sz w:val="18"/>
                <w:szCs w:val="20"/>
                <w:vertAlign w:val="superscript"/>
              </w:rPr>
              <w:t>nd</w:t>
            </w:r>
            <w:r w:rsidR="005D120B">
              <w:rPr>
                <w:rFonts w:cstheme="minorHAnsi"/>
                <w:sz w:val="18"/>
                <w:szCs w:val="20"/>
              </w:rPr>
              <w:t xml:space="preserve"> Ethernet port, </w:t>
            </w:r>
            <w:r w:rsidR="009743EE">
              <w:rPr>
                <w:rFonts w:cstheme="minorHAnsi"/>
                <w:sz w:val="18"/>
                <w:szCs w:val="20"/>
              </w:rPr>
              <w:t xml:space="preserve"> </w:t>
            </w:r>
            <w:r w:rsidR="00ED2FEE">
              <w:rPr>
                <w:rFonts w:cstheme="minorHAnsi"/>
                <w:sz w:val="18"/>
                <w:szCs w:val="20"/>
              </w:rPr>
              <w:t xml:space="preserve">3.15.10 &amp; .11 </w:t>
            </w:r>
            <w:r w:rsidR="0074127A">
              <w:rPr>
                <w:rFonts w:cstheme="minorHAnsi"/>
                <w:sz w:val="18"/>
                <w:szCs w:val="20"/>
              </w:rPr>
              <w:t xml:space="preserve">- </w:t>
            </w:r>
            <w:r w:rsidR="009743EE" w:rsidRPr="00ED2FEE">
              <w:rPr>
                <w:rFonts w:cstheme="minorHAnsi"/>
                <w:sz w:val="18"/>
                <w:szCs w:val="20"/>
              </w:rPr>
              <w:t>fixed 2 incorrect reference links</w:t>
            </w:r>
            <w:r w:rsidR="009743EE">
              <w:rPr>
                <w:rFonts w:cstheme="minorHAnsi"/>
                <w:sz w:val="18"/>
                <w:szCs w:val="20"/>
              </w:rPr>
              <w:t>,</w:t>
            </w:r>
            <w:r w:rsidR="00AE3B53">
              <w:rPr>
                <w:rFonts w:cstheme="minorHAnsi"/>
                <w:sz w:val="18"/>
                <w:szCs w:val="20"/>
              </w:rPr>
              <w:t xml:space="preserve"> </w:t>
            </w:r>
            <w:r>
              <w:rPr>
                <w:rFonts w:cstheme="minorHAnsi"/>
                <w:sz w:val="18"/>
                <w:szCs w:val="20"/>
              </w:rPr>
              <w:t>2.2.5</w:t>
            </w:r>
            <w:r w:rsidR="0074127A">
              <w:rPr>
                <w:rFonts w:cstheme="minorHAnsi"/>
                <w:sz w:val="18"/>
                <w:szCs w:val="20"/>
              </w:rPr>
              <w:t>.a</w:t>
            </w:r>
            <w:r>
              <w:rPr>
                <w:rFonts w:cstheme="minorHAnsi"/>
                <w:sz w:val="18"/>
                <w:szCs w:val="20"/>
              </w:rPr>
              <w:t>,</w:t>
            </w:r>
            <w:r w:rsidR="0074127A">
              <w:rPr>
                <w:rFonts w:cstheme="minorHAnsi"/>
                <w:sz w:val="18"/>
                <w:szCs w:val="20"/>
              </w:rPr>
              <w:t xml:space="preserve"> </w:t>
            </w:r>
            <w:r w:rsidR="00280DE0">
              <w:rPr>
                <w:rFonts w:cstheme="minorHAnsi"/>
                <w:sz w:val="18"/>
                <w:szCs w:val="20"/>
              </w:rPr>
              <w:t xml:space="preserve">2.3.3, </w:t>
            </w:r>
            <w:r>
              <w:rPr>
                <w:rFonts w:cstheme="minorHAnsi"/>
                <w:sz w:val="18"/>
                <w:szCs w:val="20"/>
              </w:rPr>
              <w:t xml:space="preserve"> </w:t>
            </w:r>
            <w:r w:rsidR="00B65C5A">
              <w:rPr>
                <w:rFonts w:cstheme="minorHAnsi"/>
                <w:sz w:val="18"/>
                <w:szCs w:val="20"/>
              </w:rPr>
              <w:t xml:space="preserve">3.3.4, 4.4.2, </w:t>
            </w:r>
            <w:r>
              <w:rPr>
                <w:rFonts w:cstheme="minorHAnsi"/>
                <w:sz w:val="18"/>
                <w:szCs w:val="20"/>
              </w:rPr>
              <w:t>7.8</w:t>
            </w:r>
            <w:r w:rsidR="00ED2FEE">
              <w:rPr>
                <w:rFonts w:cstheme="minorHAnsi"/>
                <w:sz w:val="18"/>
                <w:szCs w:val="20"/>
              </w:rPr>
              <w:t xml:space="preserve"> </w:t>
            </w:r>
            <w:r w:rsidR="0074127A">
              <w:rPr>
                <w:rFonts w:cstheme="minorHAnsi"/>
                <w:sz w:val="18"/>
                <w:szCs w:val="20"/>
              </w:rPr>
              <w:t xml:space="preserve">- </w:t>
            </w:r>
            <w:r w:rsidR="00ED2FEE">
              <w:rPr>
                <w:rFonts w:cstheme="minorHAnsi"/>
                <w:sz w:val="18"/>
                <w:szCs w:val="20"/>
              </w:rPr>
              <w:t xml:space="preserve">changed </w:t>
            </w:r>
            <w:r w:rsidR="009743EE">
              <w:rPr>
                <w:rFonts w:cstheme="minorHAnsi"/>
                <w:sz w:val="18"/>
                <w:szCs w:val="20"/>
              </w:rPr>
              <w:t>Webmin only,</w:t>
            </w:r>
            <w:r w:rsidR="00FD596D">
              <w:rPr>
                <w:rFonts w:cstheme="minorHAnsi"/>
                <w:sz w:val="18"/>
                <w:szCs w:val="20"/>
              </w:rPr>
              <w:t xml:space="preserve"> 3.7.2 </w:t>
            </w:r>
            <w:r w:rsidR="0074127A">
              <w:rPr>
                <w:rFonts w:cstheme="minorHAnsi"/>
                <w:sz w:val="18"/>
                <w:szCs w:val="20"/>
              </w:rPr>
              <w:t xml:space="preserve">- </w:t>
            </w:r>
            <w:r w:rsidR="00ED2FEE">
              <w:rPr>
                <w:rFonts w:cstheme="minorHAnsi"/>
                <w:sz w:val="18"/>
                <w:szCs w:val="20"/>
              </w:rPr>
              <w:t>W</w:t>
            </w:r>
            <w:r w:rsidR="009743EE">
              <w:rPr>
                <w:rFonts w:cstheme="minorHAnsi"/>
                <w:sz w:val="18"/>
                <w:szCs w:val="20"/>
              </w:rPr>
              <w:t xml:space="preserve">ebmin </w:t>
            </w:r>
            <w:r w:rsidR="00FD596D">
              <w:rPr>
                <w:rFonts w:cstheme="minorHAnsi"/>
                <w:sz w:val="18"/>
                <w:szCs w:val="20"/>
              </w:rPr>
              <w:t>content</w:t>
            </w:r>
            <w:r w:rsidR="009743EE">
              <w:rPr>
                <w:rFonts w:cstheme="minorHAnsi"/>
                <w:sz w:val="18"/>
                <w:szCs w:val="20"/>
              </w:rPr>
              <w:t xml:space="preserve"> clarification</w:t>
            </w:r>
            <w:r w:rsidR="00C62FF9">
              <w:rPr>
                <w:rFonts w:cstheme="minorHAnsi"/>
                <w:sz w:val="18"/>
                <w:szCs w:val="20"/>
              </w:rPr>
              <w:t xml:space="preserve">, </w:t>
            </w:r>
            <w:r w:rsidR="00F94EAF">
              <w:rPr>
                <w:rFonts w:cstheme="minorHAnsi"/>
                <w:sz w:val="18"/>
                <w:szCs w:val="20"/>
              </w:rPr>
              <w:t xml:space="preserve">3.4.8, </w:t>
            </w:r>
            <w:r w:rsidR="0074127A">
              <w:rPr>
                <w:rFonts w:cstheme="minorHAnsi"/>
                <w:sz w:val="18"/>
                <w:szCs w:val="20"/>
              </w:rPr>
              <w:t xml:space="preserve">3.15.1, 3.15.2 </w:t>
            </w:r>
            <w:r w:rsidR="008512ED">
              <w:rPr>
                <w:rFonts w:cstheme="minorHAnsi"/>
                <w:sz w:val="18"/>
                <w:szCs w:val="20"/>
              </w:rPr>
              <w:t>, 13 AT command</w:t>
            </w:r>
            <w:r w:rsidR="008512ED" w:rsidRPr="008512ED">
              <w:rPr>
                <w:rFonts w:cstheme="minorHAnsi"/>
                <w:sz w:val="18"/>
                <w:szCs w:val="20"/>
              </w:rPr>
              <w:t xml:space="preserve">_VZSTAT </w:t>
            </w:r>
            <w:r w:rsidR="0074127A" w:rsidRPr="009866B8">
              <w:rPr>
                <w:rFonts w:cstheme="minorHAnsi"/>
                <w:sz w:val="18"/>
                <w:szCs w:val="20"/>
              </w:rPr>
              <w:t xml:space="preserve">- </w:t>
            </w:r>
            <w:r w:rsidR="00C62FF9" w:rsidRPr="009866B8">
              <w:rPr>
                <w:rFonts w:cstheme="minorHAnsi"/>
                <w:sz w:val="18"/>
                <w:szCs w:val="20"/>
              </w:rPr>
              <w:t>GPSD update,</w:t>
            </w:r>
            <w:r w:rsidR="0074127A">
              <w:rPr>
                <w:rFonts w:cstheme="minorHAnsi"/>
                <w:sz w:val="18"/>
                <w:szCs w:val="20"/>
              </w:rPr>
              <w:t xml:space="preserve"> </w:t>
            </w:r>
            <w:r w:rsidR="005063BF">
              <w:rPr>
                <w:rFonts w:cstheme="minorHAnsi"/>
                <w:sz w:val="18"/>
                <w:szCs w:val="20"/>
              </w:rPr>
              <w:t>2.2.3.a – QoS clarification</w:t>
            </w:r>
            <w:r w:rsidR="00ED2FEE">
              <w:rPr>
                <w:rFonts w:cstheme="minorHAnsi"/>
                <w:sz w:val="18"/>
                <w:szCs w:val="20"/>
              </w:rPr>
              <w:t xml:space="preserve">, </w:t>
            </w:r>
            <w:r w:rsidR="00DC69F3">
              <w:rPr>
                <w:rFonts w:cstheme="minorHAnsi"/>
                <w:sz w:val="18"/>
                <w:szCs w:val="20"/>
              </w:rPr>
              <w:t>3.14 removed BIT via API,</w:t>
            </w:r>
            <w:r w:rsidR="0074127A">
              <w:rPr>
                <w:rFonts w:cstheme="minorHAnsi"/>
                <w:sz w:val="18"/>
                <w:szCs w:val="20"/>
              </w:rPr>
              <w:t xml:space="preserve"> </w:t>
            </w:r>
            <w:r w:rsidR="00ED2FEE">
              <w:rPr>
                <w:rFonts w:cstheme="minorHAnsi"/>
                <w:sz w:val="18"/>
                <w:szCs w:val="20"/>
              </w:rPr>
              <w:t xml:space="preserve">4.4.1.f </w:t>
            </w:r>
            <w:r w:rsidR="0074127A">
              <w:rPr>
                <w:rFonts w:cstheme="minorHAnsi"/>
                <w:sz w:val="18"/>
                <w:szCs w:val="20"/>
              </w:rPr>
              <w:t xml:space="preserve">- </w:t>
            </w:r>
            <w:r w:rsidR="00ED2FEE">
              <w:rPr>
                <w:rFonts w:cstheme="minorHAnsi"/>
                <w:sz w:val="18"/>
                <w:szCs w:val="20"/>
              </w:rPr>
              <w:t>removed serial port firmware update</w:t>
            </w:r>
            <w:r w:rsidR="002C005D">
              <w:rPr>
                <w:rFonts w:cstheme="minorHAnsi"/>
                <w:sz w:val="18"/>
                <w:szCs w:val="20"/>
              </w:rPr>
              <w:t xml:space="preserve">, 5.2- removed 9810, 11.6 </w:t>
            </w:r>
            <w:r w:rsidR="00DC69F3">
              <w:rPr>
                <w:rFonts w:cstheme="minorHAnsi"/>
                <w:sz w:val="18"/>
                <w:szCs w:val="20"/>
              </w:rPr>
              <w:t xml:space="preserve">and 11.7 </w:t>
            </w:r>
            <w:r w:rsidR="0074127A">
              <w:rPr>
                <w:rFonts w:cstheme="minorHAnsi"/>
                <w:sz w:val="18"/>
                <w:szCs w:val="20"/>
              </w:rPr>
              <w:t xml:space="preserve">- </w:t>
            </w:r>
            <w:r w:rsidR="00DC69F3">
              <w:rPr>
                <w:rFonts w:cstheme="minorHAnsi"/>
                <w:sz w:val="18"/>
                <w:szCs w:val="20"/>
              </w:rPr>
              <w:t>added under responsibilities.</w:t>
            </w:r>
            <w:r w:rsidR="008512ED">
              <w:rPr>
                <w:rFonts w:cstheme="minorHAnsi"/>
                <w:sz w:val="18"/>
                <w:szCs w:val="20"/>
              </w:rPr>
              <w:t xml:space="preserve"> 13 AT command </w:t>
            </w:r>
            <w:r w:rsidR="008512ED" w:rsidRPr="008512ED">
              <w:rPr>
                <w:rFonts w:cstheme="minorHAnsi"/>
                <w:sz w:val="18"/>
                <w:szCs w:val="20"/>
              </w:rPr>
              <w:t>_VGPSMODE</w:t>
            </w:r>
            <w:r w:rsidR="008512ED">
              <w:rPr>
                <w:rFonts w:cstheme="minorHAnsi"/>
                <w:sz w:val="18"/>
                <w:szCs w:val="20"/>
              </w:rPr>
              <w:t xml:space="preserve"> enhanced,</w:t>
            </w:r>
            <w:r w:rsidR="00E5494D">
              <w:rPr>
                <w:rFonts w:cstheme="minorHAnsi"/>
                <w:sz w:val="18"/>
                <w:szCs w:val="20"/>
              </w:rPr>
              <w:t>3.7.1 clarification</w:t>
            </w:r>
          </w:p>
        </w:tc>
      </w:tr>
      <w:tr w:rsidR="009743EE" w:rsidRPr="006C4937" w14:paraId="4A6802AA" w14:textId="77777777" w:rsidTr="00FD4DC0">
        <w:tc>
          <w:tcPr>
            <w:tcW w:w="1530" w:type="dxa"/>
            <w:tcBorders>
              <w:top w:val="single" w:sz="4" w:space="0" w:color="000000"/>
              <w:left w:val="single" w:sz="4" w:space="0" w:color="000000"/>
              <w:bottom w:val="single" w:sz="4" w:space="0" w:color="000000"/>
            </w:tcBorders>
            <w:shd w:val="clear" w:color="auto" w:fill="auto"/>
          </w:tcPr>
          <w:p w14:paraId="6A735BD4" w14:textId="0BB36B94" w:rsidR="009743EE" w:rsidRPr="006C4937" w:rsidRDefault="001F23FD" w:rsidP="009743EE">
            <w:pPr>
              <w:snapToGrid w:val="0"/>
              <w:rPr>
                <w:rFonts w:cstheme="minorHAnsi"/>
                <w:sz w:val="18"/>
                <w:szCs w:val="20"/>
              </w:rPr>
            </w:pPr>
            <w:r w:rsidRPr="00670B47">
              <w:rPr>
                <w:rFonts w:cstheme="minorHAnsi"/>
                <w:sz w:val="20"/>
              </w:rPr>
              <w:t>Erik Nelson, Greg Munroe</w:t>
            </w:r>
          </w:p>
        </w:tc>
        <w:tc>
          <w:tcPr>
            <w:tcW w:w="990" w:type="dxa"/>
            <w:tcBorders>
              <w:top w:val="single" w:sz="4" w:space="0" w:color="000000"/>
              <w:left w:val="single" w:sz="4" w:space="0" w:color="000000"/>
              <w:bottom w:val="single" w:sz="4" w:space="0" w:color="000000"/>
            </w:tcBorders>
            <w:shd w:val="clear" w:color="auto" w:fill="auto"/>
          </w:tcPr>
          <w:p w14:paraId="6696C335" w14:textId="6B9BCE81" w:rsidR="009743EE" w:rsidRPr="006C4937" w:rsidRDefault="001F23FD" w:rsidP="009743EE">
            <w:pPr>
              <w:snapToGrid w:val="0"/>
              <w:rPr>
                <w:rFonts w:cstheme="minorHAnsi"/>
                <w:sz w:val="18"/>
                <w:szCs w:val="20"/>
              </w:rPr>
            </w:pPr>
            <w:r>
              <w:rPr>
                <w:rFonts w:cstheme="minorHAnsi"/>
                <w:sz w:val="18"/>
                <w:szCs w:val="20"/>
              </w:rPr>
              <w:t>R 1.5.1.1</w:t>
            </w:r>
          </w:p>
        </w:tc>
        <w:tc>
          <w:tcPr>
            <w:tcW w:w="1710" w:type="dxa"/>
            <w:tcBorders>
              <w:top w:val="single" w:sz="4" w:space="0" w:color="000000"/>
              <w:left w:val="single" w:sz="4" w:space="0" w:color="000000"/>
              <w:bottom w:val="single" w:sz="4" w:space="0" w:color="000000"/>
            </w:tcBorders>
            <w:shd w:val="clear" w:color="auto" w:fill="auto"/>
          </w:tcPr>
          <w:p w14:paraId="40CBB75F" w14:textId="13B200C7" w:rsidR="009743EE" w:rsidRPr="006C4937" w:rsidRDefault="001F23FD" w:rsidP="009743EE">
            <w:pPr>
              <w:snapToGrid w:val="0"/>
              <w:rPr>
                <w:rFonts w:cstheme="minorHAnsi"/>
                <w:sz w:val="18"/>
                <w:szCs w:val="20"/>
              </w:rPr>
            </w:pPr>
            <w:r>
              <w:rPr>
                <w:rFonts w:cstheme="minorHAnsi"/>
                <w:sz w:val="20"/>
              </w:rPr>
              <w:t>21st</w:t>
            </w:r>
            <w:r w:rsidRPr="006C4937">
              <w:rPr>
                <w:rFonts w:cstheme="minorHAnsi"/>
                <w:sz w:val="20"/>
              </w:rPr>
              <w:t xml:space="preserve"> </w:t>
            </w:r>
            <w:r>
              <w:rPr>
                <w:rFonts w:cstheme="minorHAnsi"/>
                <w:sz w:val="20"/>
              </w:rPr>
              <w:t>August</w:t>
            </w:r>
            <w:r w:rsidRPr="006C4937">
              <w:rPr>
                <w:rFonts w:cstheme="minorHAnsi"/>
                <w:sz w:val="20"/>
              </w:rPr>
              <w:t xml:space="preserve"> 2020</w:t>
            </w:r>
          </w:p>
        </w:tc>
        <w:tc>
          <w:tcPr>
            <w:tcW w:w="5838" w:type="dxa"/>
            <w:tcBorders>
              <w:top w:val="single" w:sz="4" w:space="0" w:color="000000"/>
              <w:left w:val="single" w:sz="4" w:space="0" w:color="000000"/>
              <w:bottom w:val="single" w:sz="4" w:space="0" w:color="000000"/>
              <w:right w:val="single" w:sz="4" w:space="0" w:color="000000"/>
            </w:tcBorders>
            <w:shd w:val="clear" w:color="auto" w:fill="auto"/>
          </w:tcPr>
          <w:p w14:paraId="62469FA9" w14:textId="04E3A1AC" w:rsidR="009743EE" w:rsidRPr="006C4937" w:rsidRDefault="001F23FD" w:rsidP="009743EE">
            <w:pPr>
              <w:snapToGrid w:val="0"/>
              <w:rPr>
                <w:rFonts w:cstheme="minorHAnsi"/>
                <w:sz w:val="18"/>
                <w:szCs w:val="20"/>
              </w:rPr>
            </w:pPr>
            <w:r>
              <w:rPr>
                <w:rFonts w:cstheme="minorHAnsi"/>
                <w:sz w:val="18"/>
                <w:szCs w:val="20"/>
              </w:rPr>
              <w:t xml:space="preserve">KeyW added annotations for each requirement: Green – compliant, Yellow </w:t>
            </w:r>
            <w:r w:rsidR="00960D7A">
              <w:rPr>
                <w:rFonts w:cstheme="minorHAnsi"/>
                <w:sz w:val="18"/>
                <w:szCs w:val="20"/>
              </w:rPr>
              <w:t xml:space="preserve">- </w:t>
            </w:r>
            <w:r>
              <w:rPr>
                <w:rFonts w:cstheme="minorHAnsi"/>
                <w:sz w:val="18"/>
                <w:szCs w:val="20"/>
              </w:rPr>
              <w:t xml:space="preserve">partially-compliant and Red </w:t>
            </w:r>
            <w:r w:rsidR="00960D7A">
              <w:rPr>
                <w:rFonts w:cstheme="minorHAnsi"/>
                <w:sz w:val="18"/>
                <w:szCs w:val="20"/>
              </w:rPr>
              <w:t xml:space="preserve">- </w:t>
            </w:r>
            <w:r>
              <w:rPr>
                <w:rFonts w:cstheme="minorHAnsi"/>
                <w:sz w:val="18"/>
                <w:szCs w:val="20"/>
              </w:rPr>
              <w:t>non-compliant.</w:t>
            </w:r>
            <w:r w:rsidR="00960D7A">
              <w:rPr>
                <w:rFonts w:cstheme="minorHAnsi"/>
                <w:sz w:val="18"/>
                <w:szCs w:val="20"/>
              </w:rPr>
              <w:t xml:space="preserve"> Blue – notes.</w:t>
            </w:r>
          </w:p>
        </w:tc>
      </w:tr>
      <w:tr w:rsidR="009743EE" w:rsidRPr="006C4937" w14:paraId="2B0DB79D" w14:textId="77777777" w:rsidTr="00FD4DC0">
        <w:tc>
          <w:tcPr>
            <w:tcW w:w="1530" w:type="dxa"/>
            <w:tcBorders>
              <w:top w:val="single" w:sz="4" w:space="0" w:color="000000"/>
              <w:left w:val="single" w:sz="4" w:space="0" w:color="000000"/>
              <w:bottom w:val="single" w:sz="4" w:space="0" w:color="000000"/>
            </w:tcBorders>
            <w:shd w:val="clear" w:color="auto" w:fill="auto"/>
          </w:tcPr>
          <w:p w14:paraId="133B1FA8" w14:textId="772540F7" w:rsidR="009743EE" w:rsidRPr="006C4937" w:rsidRDefault="003655C9" w:rsidP="009743EE">
            <w:pPr>
              <w:snapToGrid w:val="0"/>
              <w:rPr>
                <w:rFonts w:cstheme="minorHAnsi"/>
                <w:sz w:val="18"/>
                <w:szCs w:val="20"/>
              </w:rPr>
            </w:pPr>
            <w:r>
              <w:rPr>
                <w:rFonts w:cstheme="minorHAnsi"/>
                <w:sz w:val="18"/>
                <w:szCs w:val="20"/>
              </w:rPr>
              <w:t>Steve Courtney</w:t>
            </w:r>
          </w:p>
        </w:tc>
        <w:tc>
          <w:tcPr>
            <w:tcW w:w="990" w:type="dxa"/>
            <w:tcBorders>
              <w:top w:val="single" w:sz="4" w:space="0" w:color="000000"/>
              <w:left w:val="single" w:sz="4" w:space="0" w:color="000000"/>
              <w:bottom w:val="single" w:sz="4" w:space="0" w:color="000000"/>
            </w:tcBorders>
            <w:shd w:val="clear" w:color="auto" w:fill="auto"/>
          </w:tcPr>
          <w:p w14:paraId="5E3A3916" w14:textId="34C7E9FE" w:rsidR="009743EE" w:rsidRPr="006C4937" w:rsidRDefault="003655C9" w:rsidP="009743EE">
            <w:pPr>
              <w:snapToGrid w:val="0"/>
              <w:rPr>
                <w:rFonts w:cstheme="minorHAnsi"/>
                <w:sz w:val="18"/>
                <w:szCs w:val="20"/>
              </w:rPr>
            </w:pPr>
            <w:r>
              <w:rPr>
                <w:rFonts w:cstheme="minorHAnsi"/>
                <w:sz w:val="18"/>
                <w:szCs w:val="20"/>
              </w:rPr>
              <w:t>1.5.1.2</w:t>
            </w:r>
          </w:p>
        </w:tc>
        <w:tc>
          <w:tcPr>
            <w:tcW w:w="1710" w:type="dxa"/>
            <w:tcBorders>
              <w:top w:val="single" w:sz="4" w:space="0" w:color="000000"/>
              <w:left w:val="single" w:sz="4" w:space="0" w:color="000000"/>
              <w:bottom w:val="single" w:sz="4" w:space="0" w:color="000000"/>
            </w:tcBorders>
            <w:shd w:val="clear" w:color="auto" w:fill="auto"/>
          </w:tcPr>
          <w:p w14:paraId="7AACDEA6" w14:textId="3EABEA3D" w:rsidR="009743EE" w:rsidRPr="006C4937" w:rsidRDefault="007A0F19" w:rsidP="009743EE">
            <w:pPr>
              <w:snapToGrid w:val="0"/>
              <w:rPr>
                <w:rFonts w:cstheme="minorHAnsi"/>
                <w:sz w:val="18"/>
                <w:szCs w:val="20"/>
              </w:rPr>
            </w:pPr>
            <w:r>
              <w:rPr>
                <w:rFonts w:cstheme="minorHAnsi"/>
                <w:sz w:val="18"/>
                <w:szCs w:val="20"/>
              </w:rPr>
              <w:t>4</w:t>
            </w:r>
            <w:r w:rsidR="003655C9" w:rsidRPr="003655C9">
              <w:rPr>
                <w:rFonts w:cstheme="minorHAnsi"/>
                <w:sz w:val="18"/>
                <w:szCs w:val="20"/>
                <w:vertAlign w:val="superscript"/>
              </w:rPr>
              <w:t>th</w:t>
            </w:r>
            <w:r w:rsidR="003655C9">
              <w:rPr>
                <w:rFonts w:cstheme="minorHAnsi"/>
                <w:sz w:val="18"/>
                <w:szCs w:val="20"/>
              </w:rPr>
              <w:t xml:space="preserve"> </w:t>
            </w:r>
            <w:r>
              <w:rPr>
                <w:rFonts w:cstheme="minorHAnsi"/>
                <w:sz w:val="18"/>
                <w:szCs w:val="20"/>
              </w:rPr>
              <w:t>September</w:t>
            </w:r>
            <w:r w:rsidR="003655C9">
              <w:rPr>
                <w:rFonts w:cstheme="minorHAnsi"/>
                <w:sz w:val="18"/>
                <w:szCs w:val="20"/>
              </w:rPr>
              <w:t xml:space="preserve"> 2020</w:t>
            </w:r>
          </w:p>
        </w:tc>
        <w:tc>
          <w:tcPr>
            <w:tcW w:w="5838" w:type="dxa"/>
            <w:tcBorders>
              <w:top w:val="single" w:sz="4" w:space="0" w:color="000000"/>
              <w:left w:val="single" w:sz="4" w:space="0" w:color="000000"/>
              <w:bottom w:val="single" w:sz="4" w:space="0" w:color="000000"/>
              <w:right w:val="single" w:sz="4" w:space="0" w:color="000000"/>
            </w:tcBorders>
            <w:shd w:val="clear" w:color="auto" w:fill="auto"/>
          </w:tcPr>
          <w:p w14:paraId="54E68874" w14:textId="41A6504A" w:rsidR="009743EE" w:rsidRPr="006C4937" w:rsidRDefault="003655C9" w:rsidP="003655C9">
            <w:pPr>
              <w:tabs>
                <w:tab w:val="left" w:pos="1095"/>
              </w:tabs>
              <w:snapToGrid w:val="0"/>
              <w:rPr>
                <w:rFonts w:cstheme="minorHAnsi"/>
                <w:sz w:val="18"/>
                <w:szCs w:val="20"/>
              </w:rPr>
            </w:pPr>
            <w:r>
              <w:rPr>
                <w:rFonts w:cstheme="minorHAnsi"/>
                <w:sz w:val="18"/>
                <w:szCs w:val="20"/>
              </w:rPr>
              <w:t>Updated requirements based on R1.5.1.1. KeyW feedback and annotated outstanding issues</w:t>
            </w:r>
            <w:r w:rsidR="009866B8">
              <w:rPr>
                <w:rFonts w:cstheme="minorHAnsi"/>
                <w:sz w:val="18"/>
                <w:szCs w:val="20"/>
              </w:rPr>
              <w:t xml:space="preserve"> highlighted in</w:t>
            </w:r>
            <w:r>
              <w:rPr>
                <w:rFonts w:cstheme="minorHAnsi"/>
                <w:sz w:val="18"/>
                <w:szCs w:val="20"/>
              </w:rPr>
              <w:t xml:space="preserve"> </w:t>
            </w:r>
            <w:r w:rsidR="009866B8">
              <w:rPr>
                <w:rFonts w:cstheme="minorHAnsi"/>
                <w:sz w:val="18"/>
                <w:szCs w:val="20"/>
              </w:rPr>
              <w:t>Grey by GMI</w:t>
            </w:r>
            <w:r>
              <w:rPr>
                <w:rFonts w:cstheme="minorHAnsi"/>
                <w:sz w:val="18"/>
                <w:szCs w:val="20"/>
              </w:rPr>
              <w:t>.</w:t>
            </w:r>
            <w:r w:rsidR="009866B8">
              <w:rPr>
                <w:rFonts w:cstheme="minorHAnsi"/>
                <w:sz w:val="18"/>
                <w:szCs w:val="20"/>
              </w:rPr>
              <w:t xml:space="preserve"> KeyW feedback </w:t>
            </w:r>
            <w:r w:rsidR="007A0F19">
              <w:rPr>
                <w:rFonts w:cstheme="minorHAnsi"/>
                <w:sz w:val="18"/>
                <w:szCs w:val="20"/>
              </w:rPr>
              <w:t xml:space="preserve">from v1.5.1.1 </w:t>
            </w:r>
            <w:r w:rsidR="009866B8">
              <w:rPr>
                <w:rFonts w:cstheme="minorHAnsi"/>
                <w:sz w:val="18"/>
                <w:szCs w:val="20"/>
              </w:rPr>
              <w:t>not updated in this version for clarity.</w:t>
            </w:r>
          </w:p>
        </w:tc>
      </w:tr>
      <w:tr w:rsidR="00667336" w14:paraId="6F1C9C11" w14:textId="77777777" w:rsidTr="00FD4DC0">
        <w:tblPrEx>
          <w:tblLook w:val="04A0" w:firstRow="1" w:lastRow="0" w:firstColumn="1" w:lastColumn="0" w:noHBand="0" w:noVBand="1"/>
        </w:tblPrEx>
        <w:tc>
          <w:tcPr>
            <w:tcW w:w="1530" w:type="dxa"/>
            <w:tcBorders>
              <w:top w:val="single" w:sz="4" w:space="0" w:color="000000"/>
              <w:left w:val="single" w:sz="4" w:space="0" w:color="000000"/>
              <w:bottom w:val="single" w:sz="4" w:space="0" w:color="000000"/>
              <w:right w:val="nil"/>
            </w:tcBorders>
          </w:tcPr>
          <w:p w14:paraId="0AA205B4" w14:textId="5E2E0831" w:rsidR="00667336" w:rsidRDefault="00667336" w:rsidP="00667336">
            <w:pPr>
              <w:snapToGrid w:val="0"/>
              <w:rPr>
                <w:rFonts w:cstheme="minorHAnsi"/>
                <w:sz w:val="20"/>
                <w:lang w:val="en-CA"/>
              </w:rPr>
            </w:pPr>
            <w:r>
              <w:rPr>
                <w:rFonts w:cstheme="minorHAnsi"/>
                <w:sz w:val="20"/>
                <w:lang w:val="en-CA"/>
              </w:rPr>
              <w:t>Erik Nelson, Greg Munroe</w:t>
            </w:r>
          </w:p>
        </w:tc>
        <w:tc>
          <w:tcPr>
            <w:tcW w:w="990" w:type="dxa"/>
            <w:tcBorders>
              <w:top w:val="single" w:sz="4" w:space="0" w:color="000000"/>
              <w:left w:val="single" w:sz="4" w:space="0" w:color="000000"/>
              <w:bottom w:val="single" w:sz="4" w:space="0" w:color="000000"/>
              <w:right w:val="nil"/>
            </w:tcBorders>
          </w:tcPr>
          <w:p w14:paraId="04C17C12" w14:textId="26FD1DB0" w:rsidR="00667336" w:rsidRDefault="00667336" w:rsidP="00667336">
            <w:pPr>
              <w:snapToGrid w:val="0"/>
              <w:rPr>
                <w:rFonts w:cstheme="minorHAnsi"/>
                <w:sz w:val="18"/>
                <w:szCs w:val="20"/>
                <w:lang w:val="en-CA"/>
              </w:rPr>
            </w:pPr>
            <w:r>
              <w:rPr>
                <w:rFonts w:cstheme="minorHAnsi"/>
                <w:sz w:val="18"/>
                <w:szCs w:val="20"/>
                <w:lang w:val="en-CA"/>
              </w:rPr>
              <w:t>R 1.5.1.3</w:t>
            </w:r>
          </w:p>
        </w:tc>
        <w:tc>
          <w:tcPr>
            <w:tcW w:w="1710" w:type="dxa"/>
            <w:tcBorders>
              <w:top w:val="single" w:sz="4" w:space="0" w:color="000000"/>
              <w:left w:val="single" w:sz="4" w:space="0" w:color="000000"/>
              <w:bottom w:val="single" w:sz="4" w:space="0" w:color="000000"/>
              <w:right w:val="nil"/>
            </w:tcBorders>
          </w:tcPr>
          <w:p w14:paraId="0DC1826D" w14:textId="5768B344" w:rsidR="00667336" w:rsidRDefault="00667336" w:rsidP="00667336">
            <w:pPr>
              <w:snapToGrid w:val="0"/>
              <w:rPr>
                <w:rFonts w:cstheme="minorHAnsi"/>
                <w:sz w:val="20"/>
                <w:lang w:val="en-CA"/>
              </w:rPr>
            </w:pPr>
            <w:r>
              <w:rPr>
                <w:rFonts w:cstheme="minorHAnsi"/>
                <w:sz w:val="20"/>
                <w:lang w:val="en-CA"/>
              </w:rPr>
              <w:t>10th September 2020</w:t>
            </w:r>
          </w:p>
        </w:tc>
        <w:tc>
          <w:tcPr>
            <w:tcW w:w="5838" w:type="dxa"/>
            <w:tcBorders>
              <w:top w:val="single" w:sz="4" w:space="0" w:color="000000"/>
              <w:left w:val="single" w:sz="4" w:space="0" w:color="000000"/>
              <w:bottom w:val="single" w:sz="4" w:space="0" w:color="000000"/>
              <w:right w:val="single" w:sz="4" w:space="0" w:color="000000"/>
            </w:tcBorders>
          </w:tcPr>
          <w:p w14:paraId="53B558CD" w14:textId="66B218BC" w:rsidR="00667336" w:rsidRDefault="00667336" w:rsidP="00667336">
            <w:pPr>
              <w:snapToGrid w:val="0"/>
              <w:rPr>
                <w:rFonts w:cstheme="minorHAnsi"/>
                <w:sz w:val="18"/>
                <w:szCs w:val="20"/>
                <w:lang w:val="en-CA"/>
              </w:rPr>
            </w:pPr>
            <w:r>
              <w:rPr>
                <w:rFonts w:cstheme="minorHAnsi"/>
                <w:sz w:val="18"/>
                <w:szCs w:val="20"/>
                <w:lang w:val="en-CA"/>
              </w:rPr>
              <w:t>KeyW updated annotations based on GMI’s feedback and marked each change with a tag (R 1.5.1.3).</w:t>
            </w:r>
          </w:p>
        </w:tc>
      </w:tr>
      <w:tr w:rsidR="0087241C" w14:paraId="0F9755E9" w14:textId="77777777" w:rsidTr="00FD4DC0">
        <w:tblPrEx>
          <w:tblLook w:val="04A0" w:firstRow="1" w:lastRow="0" w:firstColumn="1" w:lastColumn="0" w:noHBand="0" w:noVBand="1"/>
        </w:tblPrEx>
        <w:tc>
          <w:tcPr>
            <w:tcW w:w="1530" w:type="dxa"/>
            <w:tcBorders>
              <w:top w:val="single" w:sz="4" w:space="0" w:color="000000"/>
              <w:left w:val="single" w:sz="4" w:space="0" w:color="000000"/>
              <w:bottom w:val="single" w:sz="4" w:space="0" w:color="000000"/>
              <w:right w:val="nil"/>
            </w:tcBorders>
          </w:tcPr>
          <w:p w14:paraId="27F733FD" w14:textId="77777777" w:rsidR="0087241C" w:rsidRPr="00FD4DC0" w:rsidRDefault="0087241C" w:rsidP="00AC6F87">
            <w:pPr>
              <w:snapToGrid w:val="0"/>
              <w:rPr>
                <w:rFonts w:cstheme="minorHAnsi"/>
                <w:sz w:val="18"/>
                <w:szCs w:val="18"/>
                <w:lang w:val="en-CA"/>
              </w:rPr>
            </w:pPr>
            <w:r w:rsidRPr="00FD4DC0">
              <w:rPr>
                <w:rFonts w:cstheme="minorHAnsi"/>
                <w:sz w:val="18"/>
                <w:szCs w:val="18"/>
              </w:rPr>
              <w:t>Steve Courtney</w:t>
            </w:r>
          </w:p>
        </w:tc>
        <w:tc>
          <w:tcPr>
            <w:tcW w:w="990" w:type="dxa"/>
            <w:tcBorders>
              <w:top w:val="single" w:sz="4" w:space="0" w:color="000000"/>
              <w:left w:val="single" w:sz="4" w:space="0" w:color="000000"/>
              <w:bottom w:val="single" w:sz="4" w:space="0" w:color="000000"/>
              <w:right w:val="nil"/>
            </w:tcBorders>
          </w:tcPr>
          <w:p w14:paraId="51923AA4" w14:textId="77777777" w:rsidR="0087241C" w:rsidRPr="00FD4DC0" w:rsidRDefault="0087241C" w:rsidP="00AC6F87">
            <w:pPr>
              <w:snapToGrid w:val="0"/>
              <w:rPr>
                <w:rFonts w:cstheme="minorHAnsi"/>
                <w:sz w:val="18"/>
                <w:szCs w:val="18"/>
                <w:lang w:val="en-CA"/>
              </w:rPr>
            </w:pPr>
            <w:r w:rsidRPr="00FD4DC0">
              <w:rPr>
                <w:rFonts w:cstheme="minorHAnsi"/>
                <w:sz w:val="18"/>
                <w:szCs w:val="18"/>
              </w:rPr>
              <w:t>1.5.1.4</w:t>
            </w:r>
          </w:p>
        </w:tc>
        <w:tc>
          <w:tcPr>
            <w:tcW w:w="1710" w:type="dxa"/>
            <w:tcBorders>
              <w:top w:val="single" w:sz="4" w:space="0" w:color="000000"/>
              <w:left w:val="single" w:sz="4" w:space="0" w:color="000000"/>
              <w:bottom w:val="single" w:sz="4" w:space="0" w:color="000000"/>
              <w:right w:val="nil"/>
            </w:tcBorders>
          </w:tcPr>
          <w:p w14:paraId="71E07539" w14:textId="77777777" w:rsidR="0087241C" w:rsidRPr="00FD4DC0" w:rsidRDefault="0087241C" w:rsidP="00AC6F87">
            <w:pPr>
              <w:snapToGrid w:val="0"/>
              <w:rPr>
                <w:rFonts w:cstheme="minorHAnsi"/>
                <w:sz w:val="18"/>
                <w:szCs w:val="18"/>
                <w:lang w:val="en-CA"/>
              </w:rPr>
            </w:pPr>
            <w:r w:rsidRPr="00FD4DC0">
              <w:rPr>
                <w:rFonts w:cstheme="minorHAnsi"/>
                <w:sz w:val="18"/>
                <w:szCs w:val="18"/>
              </w:rPr>
              <w:t>17</w:t>
            </w:r>
            <w:r w:rsidRPr="00FD4DC0">
              <w:rPr>
                <w:rFonts w:cstheme="minorHAnsi"/>
                <w:sz w:val="18"/>
                <w:szCs w:val="18"/>
                <w:vertAlign w:val="superscript"/>
              </w:rPr>
              <w:t>th</w:t>
            </w:r>
            <w:r w:rsidRPr="00FD4DC0">
              <w:rPr>
                <w:rFonts w:cstheme="minorHAnsi"/>
                <w:sz w:val="18"/>
                <w:szCs w:val="18"/>
              </w:rPr>
              <w:t xml:space="preserve"> September 2020</w:t>
            </w:r>
          </w:p>
        </w:tc>
        <w:tc>
          <w:tcPr>
            <w:tcW w:w="5838" w:type="dxa"/>
            <w:tcBorders>
              <w:top w:val="single" w:sz="4" w:space="0" w:color="000000"/>
              <w:left w:val="single" w:sz="4" w:space="0" w:color="000000"/>
              <w:bottom w:val="single" w:sz="4" w:space="0" w:color="000000"/>
              <w:right w:val="single" w:sz="4" w:space="0" w:color="000000"/>
            </w:tcBorders>
          </w:tcPr>
          <w:p w14:paraId="4AFE0F22" w14:textId="77777777" w:rsidR="0087241C" w:rsidRPr="00FD4DC0" w:rsidRDefault="0087241C" w:rsidP="00AC6F87">
            <w:pPr>
              <w:snapToGrid w:val="0"/>
              <w:rPr>
                <w:rFonts w:cstheme="minorHAnsi"/>
                <w:sz w:val="18"/>
                <w:szCs w:val="18"/>
                <w:lang w:val="en-CA"/>
              </w:rPr>
            </w:pPr>
            <w:r w:rsidRPr="00FD4DC0">
              <w:rPr>
                <w:rFonts w:cstheme="minorHAnsi"/>
                <w:sz w:val="18"/>
                <w:szCs w:val="18"/>
              </w:rPr>
              <w:t>GMI updated based on KeyW feedback in teal highlight</w:t>
            </w:r>
            <w:r w:rsidRPr="00FD4DC0">
              <w:rPr>
                <w:rFonts w:cstheme="minorHAnsi"/>
                <w:sz w:val="18"/>
                <w:szCs w:val="18"/>
                <w:highlight w:val="yellow"/>
              </w:rPr>
              <w:t>.</w:t>
            </w:r>
            <w:r w:rsidRPr="00FD4DC0">
              <w:rPr>
                <w:rFonts w:cstheme="minorHAnsi"/>
                <w:sz w:val="18"/>
                <w:szCs w:val="18"/>
              </w:rPr>
              <w:t xml:space="preserve"> Fig 7 pinout PSTN/DIN update,2.2.20.a &amp; 20b updated &amp; 3.1 comment,3.3.1 open/gnd defined,3.3.3 ethernet clarification,3.8 VoIP updates,3.9 clarification,3.10 clarification &amp; 3.15.8 note, 3.11 audio codec updates,4.1.2 clarifications,4.1.5.a comment, clarifications 4.1.5.a.i &amp; 4.1.5.b.i.1 &amp; 4.2.1.1 PSTN update, 4.3.1.a CPU note, 4.4.1.g.i DIN clarification</w:t>
            </w:r>
          </w:p>
        </w:tc>
      </w:tr>
      <w:tr w:rsidR="0087241C" w14:paraId="6CF5DD25" w14:textId="77777777" w:rsidTr="00FD4DC0">
        <w:tblPrEx>
          <w:tblLook w:val="04A0" w:firstRow="1" w:lastRow="0" w:firstColumn="1" w:lastColumn="0" w:noHBand="0" w:noVBand="1"/>
        </w:tblPrEx>
        <w:tc>
          <w:tcPr>
            <w:tcW w:w="1530" w:type="dxa"/>
            <w:tcBorders>
              <w:top w:val="single" w:sz="4" w:space="0" w:color="000000"/>
              <w:left w:val="single" w:sz="4" w:space="0" w:color="000000"/>
              <w:bottom w:val="single" w:sz="4" w:space="0" w:color="000000"/>
              <w:right w:val="nil"/>
            </w:tcBorders>
          </w:tcPr>
          <w:p w14:paraId="0CB8C1D7" w14:textId="45F92FBF" w:rsidR="0087241C" w:rsidRPr="00FD4DC0" w:rsidRDefault="0087241C" w:rsidP="0087241C">
            <w:pPr>
              <w:snapToGrid w:val="0"/>
              <w:rPr>
                <w:rFonts w:cstheme="minorHAnsi"/>
                <w:sz w:val="18"/>
                <w:szCs w:val="18"/>
                <w:lang w:val="en-CA"/>
              </w:rPr>
            </w:pPr>
            <w:r w:rsidRPr="00FD4DC0">
              <w:rPr>
                <w:rFonts w:cstheme="minorHAnsi"/>
                <w:sz w:val="18"/>
                <w:szCs w:val="18"/>
                <w:lang w:val="en-CA"/>
              </w:rPr>
              <w:t>Erik Nelson, Greg Munroe</w:t>
            </w:r>
          </w:p>
        </w:tc>
        <w:tc>
          <w:tcPr>
            <w:tcW w:w="990" w:type="dxa"/>
            <w:tcBorders>
              <w:top w:val="single" w:sz="4" w:space="0" w:color="000000"/>
              <w:left w:val="single" w:sz="4" w:space="0" w:color="000000"/>
              <w:bottom w:val="single" w:sz="4" w:space="0" w:color="000000"/>
              <w:right w:val="nil"/>
            </w:tcBorders>
          </w:tcPr>
          <w:p w14:paraId="26F119D1" w14:textId="30724D30" w:rsidR="0087241C" w:rsidRPr="00FD4DC0" w:rsidRDefault="0087241C" w:rsidP="0087241C">
            <w:pPr>
              <w:snapToGrid w:val="0"/>
              <w:rPr>
                <w:rFonts w:cstheme="minorHAnsi"/>
                <w:sz w:val="18"/>
                <w:szCs w:val="18"/>
                <w:lang w:val="en-CA"/>
              </w:rPr>
            </w:pPr>
            <w:r w:rsidRPr="00FD4DC0">
              <w:rPr>
                <w:rFonts w:cstheme="minorHAnsi"/>
                <w:sz w:val="18"/>
                <w:szCs w:val="18"/>
                <w:lang w:val="en-CA"/>
              </w:rPr>
              <w:t>R 1.5.1.5</w:t>
            </w:r>
          </w:p>
        </w:tc>
        <w:tc>
          <w:tcPr>
            <w:tcW w:w="1710" w:type="dxa"/>
            <w:tcBorders>
              <w:top w:val="single" w:sz="4" w:space="0" w:color="000000"/>
              <w:left w:val="single" w:sz="4" w:space="0" w:color="000000"/>
              <w:bottom w:val="single" w:sz="4" w:space="0" w:color="000000"/>
              <w:right w:val="nil"/>
            </w:tcBorders>
          </w:tcPr>
          <w:p w14:paraId="0A78300F" w14:textId="4DC55DE3" w:rsidR="0087241C" w:rsidRPr="00FD4DC0" w:rsidRDefault="0087241C" w:rsidP="0087241C">
            <w:pPr>
              <w:snapToGrid w:val="0"/>
              <w:rPr>
                <w:rFonts w:cstheme="minorHAnsi"/>
                <w:sz w:val="18"/>
                <w:szCs w:val="18"/>
                <w:lang w:val="en-CA"/>
              </w:rPr>
            </w:pPr>
            <w:r w:rsidRPr="00FD4DC0">
              <w:rPr>
                <w:rFonts w:cstheme="minorHAnsi"/>
                <w:sz w:val="18"/>
                <w:szCs w:val="18"/>
                <w:lang w:val="en-CA"/>
              </w:rPr>
              <w:t>2</w:t>
            </w:r>
            <w:r w:rsidR="005746BC" w:rsidRPr="00FD4DC0">
              <w:rPr>
                <w:rFonts w:cstheme="minorHAnsi"/>
                <w:sz w:val="18"/>
                <w:szCs w:val="18"/>
                <w:lang w:val="en-CA"/>
              </w:rPr>
              <w:t>4</w:t>
            </w:r>
            <w:r w:rsidR="005746BC" w:rsidRPr="00FD4DC0">
              <w:rPr>
                <w:rFonts w:cstheme="minorHAnsi"/>
                <w:sz w:val="18"/>
                <w:szCs w:val="18"/>
                <w:vertAlign w:val="superscript"/>
                <w:lang w:val="en-CA"/>
              </w:rPr>
              <w:t>th</w:t>
            </w:r>
            <w:r w:rsidR="005746BC" w:rsidRPr="00FD4DC0">
              <w:rPr>
                <w:rFonts w:cstheme="minorHAnsi"/>
                <w:sz w:val="18"/>
                <w:szCs w:val="18"/>
                <w:lang w:val="en-CA"/>
              </w:rPr>
              <w:t xml:space="preserve"> </w:t>
            </w:r>
            <w:r w:rsidRPr="00FD4DC0">
              <w:rPr>
                <w:rFonts w:cstheme="minorHAnsi"/>
                <w:sz w:val="18"/>
                <w:szCs w:val="18"/>
                <w:lang w:val="en-CA"/>
              </w:rPr>
              <w:t>September 2020</w:t>
            </w:r>
          </w:p>
        </w:tc>
        <w:tc>
          <w:tcPr>
            <w:tcW w:w="5838" w:type="dxa"/>
            <w:tcBorders>
              <w:top w:val="single" w:sz="4" w:space="0" w:color="000000"/>
              <w:left w:val="single" w:sz="4" w:space="0" w:color="000000"/>
              <w:bottom w:val="single" w:sz="4" w:space="0" w:color="000000"/>
              <w:right w:val="single" w:sz="4" w:space="0" w:color="000000"/>
            </w:tcBorders>
          </w:tcPr>
          <w:p w14:paraId="3FD86DB7" w14:textId="53212EEB" w:rsidR="0087241C" w:rsidRPr="00FD4DC0" w:rsidRDefault="0087241C" w:rsidP="0087241C">
            <w:pPr>
              <w:snapToGrid w:val="0"/>
              <w:rPr>
                <w:rFonts w:cstheme="minorHAnsi"/>
                <w:sz w:val="18"/>
                <w:szCs w:val="18"/>
                <w:lang w:val="en-CA"/>
              </w:rPr>
            </w:pPr>
            <w:r w:rsidRPr="00FD4DC0">
              <w:rPr>
                <w:rFonts w:cstheme="minorHAnsi"/>
                <w:sz w:val="18"/>
                <w:szCs w:val="18"/>
                <w:lang w:val="en-CA"/>
              </w:rPr>
              <w:t>KeyW updated annotations based on GMI’s feedback and marked each change with a tag (R 1.5.1.5).</w:t>
            </w:r>
          </w:p>
        </w:tc>
      </w:tr>
      <w:tr w:rsidR="00DD58DD" w14:paraId="10EE1F1D" w14:textId="77777777" w:rsidTr="00FD4DC0">
        <w:tblPrEx>
          <w:tblLook w:val="04A0" w:firstRow="1" w:lastRow="0" w:firstColumn="1" w:lastColumn="0" w:noHBand="0" w:noVBand="1"/>
        </w:tblPrEx>
        <w:tc>
          <w:tcPr>
            <w:tcW w:w="1530" w:type="dxa"/>
            <w:tcBorders>
              <w:top w:val="single" w:sz="4" w:space="0" w:color="000000"/>
              <w:left w:val="single" w:sz="4" w:space="0" w:color="000000"/>
              <w:bottom w:val="single" w:sz="4" w:space="0" w:color="000000"/>
              <w:right w:val="nil"/>
            </w:tcBorders>
          </w:tcPr>
          <w:p w14:paraId="403CBD35" w14:textId="6DE6B8D0" w:rsidR="00DD58DD" w:rsidRPr="00FD4DC0" w:rsidRDefault="00DD58DD" w:rsidP="0087241C">
            <w:pPr>
              <w:snapToGrid w:val="0"/>
              <w:rPr>
                <w:rFonts w:cstheme="minorHAnsi"/>
                <w:sz w:val="18"/>
                <w:szCs w:val="18"/>
                <w:lang w:val="en-CA"/>
              </w:rPr>
            </w:pPr>
            <w:r w:rsidRPr="00FD4DC0">
              <w:rPr>
                <w:rFonts w:cstheme="minorHAnsi"/>
                <w:sz w:val="18"/>
                <w:szCs w:val="18"/>
                <w:lang w:val="en-CA"/>
              </w:rPr>
              <w:t>Steve Courtney</w:t>
            </w:r>
          </w:p>
        </w:tc>
        <w:tc>
          <w:tcPr>
            <w:tcW w:w="990" w:type="dxa"/>
            <w:tcBorders>
              <w:top w:val="single" w:sz="4" w:space="0" w:color="000000"/>
              <w:left w:val="single" w:sz="4" w:space="0" w:color="000000"/>
              <w:bottom w:val="single" w:sz="4" w:space="0" w:color="000000"/>
              <w:right w:val="nil"/>
            </w:tcBorders>
          </w:tcPr>
          <w:p w14:paraId="75336DDF" w14:textId="0C5016C8" w:rsidR="00DD58DD" w:rsidRPr="00FD4DC0" w:rsidRDefault="00DD58DD" w:rsidP="0087241C">
            <w:pPr>
              <w:snapToGrid w:val="0"/>
              <w:rPr>
                <w:rFonts w:cstheme="minorHAnsi"/>
                <w:sz w:val="18"/>
                <w:szCs w:val="18"/>
                <w:lang w:val="en-CA"/>
              </w:rPr>
            </w:pPr>
            <w:r w:rsidRPr="00FD4DC0">
              <w:rPr>
                <w:rFonts w:cstheme="minorHAnsi"/>
                <w:sz w:val="18"/>
                <w:szCs w:val="18"/>
                <w:lang w:val="en-CA"/>
              </w:rPr>
              <w:t>2.0</w:t>
            </w:r>
          </w:p>
        </w:tc>
        <w:tc>
          <w:tcPr>
            <w:tcW w:w="1710" w:type="dxa"/>
            <w:tcBorders>
              <w:top w:val="single" w:sz="4" w:space="0" w:color="000000"/>
              <w:left w:val="single" w:sz="4" w:space="0" w:color="000000"/>
              <w:bottom w:val="single" w:sz="4" w:space="0" w:color="000000"/>
              <w:right w:val="nil"/>
            </w:tcBorders>
          </w:tcPr>
          <w:p w14:paraId="510AF920" w14:textId="3940A827" w:rsidR="00DD58DD" w:rsidRPr="00FD4DC0" w:rsidRDefault="00524B77" w:rsidP="0087241C">
            <w:pPr>
              <w:snapToGrid w:val="0"/>
              <w:rPr>
                <w:rFonts w:cstheme="minorHAnsi"/>
                <w:sz w:val="18"/>
                <w:szCs w:val="18"/>
                <w:lang w:val="en-CA"/>
              </w:rPr>
            </w:pPr>
            <w:r>
              <w:rPr>
                <w:rFonts w:cstheme="minorHAnsi"/>
                <w:sz w:val="18"/>
                <w:szCs w:val="18"/>
                <w:lang w:val="en-CA"/>
              </w:rPr>
              <w:t>30</w:t>
            </w:r>
            <w:r w:rsidR="00DD58DD" w:rsidRPr="00FD4DC0">
              <w:rPr>
                <w:rFonts w:cstheme="minorHAnsi"/>
                <w:sz w:val="18"/>
                <w:szCs w:val="18"/>
                <w:vertAlign w:val="superscript"/>
                <w:lang w:val="en-CA"/>
              </w:rPr>
              <w:t>th</w:t>
            </w:r>
            <w:r w:rsidR="00DD58DD" w:rsidRPr="00FD4DC0">
              <w:rPr>
                <w:rFonts w:cstheme="minorHAnsi"/>
                <w:sz w:val="18"/>
                <w:szCs w:val="18"/>
                <w:lang w:val="en-CA"/>
              </w:rPr>
              <w:t xml:space="preserve"> September 2020</w:t>
            </w:r>
          </w:p>
        </w:tc>
        <w:tc>
          <w:tcPr>
            <w:tcW w:w="5838" w:type="dxa"/>
            <w:tcBorders>
              <w:top w:val="single" w:sz="4" w:space="0" w:color="000000"/>
              <w:left w:val="single" w:sz="4" w:space="0" w:color="000000"/>
              <w:bottom w:val="single" w:sz="4" w:space="0" w:color="000000"/>
              <w:right w:val="single" w:sz="4" w:space="0" w:color="000000"/>
            </w:tcBorders>
          </w:tcPr>
          <w:p w14:paraId="2D0416DE" w14:textId="13BCCEBA" w:rsidR="00DD58DD" w:rsidRPr="00FD4DC0" w:rsidRDefault="00DD58DD" w:rsidP="0087241C">
            <w:pPr>
              <w:snapToGrid w:val="0"/>
              <w:rPr>
                <w:rFonts w:cstheme="minorHAnsi"/>
                <w:sz w:val="18"/>
                <w:szCs w:val="18"/>
                <w:lang w:val="en-CA"/>
              </w:rPr>
            </w:pPr>
            <w:r w:rsidRPr="00FD4DC0">
              <w:rPr>
                <w:rFonts w:cstheme="minorHAnsi"/>
                <w:sz w:val="18"/>
                <w:szCs w:val="18"/>
                <w:lang w:val="en-CA"/>
              </w:rPr>
              <w:t>Clean released copy of requirements. All comments</w:t>
            </w:r>
            <w:r w:rsidR="00733DE5">
              <w:rPr>
                <w:rFonts w:cstheme="minorHAnsi"/>
                <w:sz w:val="18"/>
                <w:szCs w:val="18"/>
                <w:lang w:val="en-CA"/>
              </w:rPr>
              <w:t xml:space="preserve"> &amp; deleted requirements</w:t>
            </w:r>
            <w:r w:rsidRPr="00FD4DC0">
              <w:rPr>
                <w:rFonts w:cstheme="minorHAnsi"/>
                <w:sz w:val="18"/>
                <w:szCs w:val="18"/>
                <w:lang w:val="en-CA"/>
              </w:rPr>
              <w:t xml:space="preserve"> removed, no </w:t>
            </w:r>
            <w:r w:rsidR="00733DE5">
              <w:rPr>
                <w:rFonts w:cstheme="minorHAnsi"/>
                <w:sz w:val="18"/>
                <w:szCs w:val="18"/>
                <w:lang w:val="en-CA"/>
              </w:rPr>
              <w:t xml:space="preserve">other </w:t>
            </w:r>
            <w:r w:rsidRPr="00FD4DC0">
              <w:rPr>
                <w:rFonts w:cstheme="minorHAnsi"/>
                <w:sz w:val="18"/>
                <w:szCs w:val="18"/>
                <w:lang w:val="en-CA"/>
              </w:rPr>
              <w:t xml:space="preserve">changes to requirement text </w:t>
            </w:r>
            <w:r w:rsidR="00733DE5">
              <w:rPr>
                <w:rFonts w:cstheme="minorHAnsi"/>
                <w:sz w:val="18"/>
                <w:szCs w:val="18"/>
                <w:lang w:val="en-CA"/>
              </w:rPr>
              <w:t xml:space="preserve">or section numbering </w:t>
            </w:r>
            <w:r w:rsidRPr="00FD4DC0">
              <w:rPr>
                <w:rFonts w:cstheme="minorHAnsi"/>
                <w:sz w:val="18"/>
                <w:szCs w:val="18"/>
                <w:lang w:val="en-CA"/>
              </w:rPr>
              <w:t>from 1.5.1.5(KeyW).  This v2.0 reflects GMI requirements. V1.5.1.5(KeyW) is unchanged and reflects KeyW compliance response to GMI requirements</w:t>
            </w:r>
          </w:p>
        </w:tc>
      </w:tr>
    </w:tbl>
    <w:bookmarkEnd w:id="4"/>
    <w:p w14:paraId="50EFFB4D" w14:textId="4A1350F9" w:rsidR="009E7AAB" w:rsidRPr="006C4937" w:rsidRDefault="009E7AAB" w:rsidP="00566072">
      <w:pPr>
        <w:pStyle w:val="Default"/>
        <w:spacing w:before="120"/>
        <w:rPr>
          <w:rFonts w:asciiTheme="minorHAnsi" w:hAnsiTheme="minorHAnsi" w:cstheme="minorHAnsi"/>
          <w:b/>
        </w:rPr>
      </w:pPr>
      <w:r w:rsidRPr="006C4937">
        <w:rPr>
          <w:rFonts w:asciiTheme="minorHAnsi" w:hAnsiTheme="minorHAnsi" w:cstheme="minorHAnsi"/>
          <w:color w:val="auto"/>
        </w:rPr>
        <w:t xml:space="preserve"> </w:t>
      </w:r>
    </w:p>
    <w:p w14:paraId="21889CA1" w14:textId="77777777" w:rsidR="009E7AAB" w:rsidRPr="006C4937" w:rsidRDefault="009E7AAB" w:rsidP="00273C19">
      <w:pPr>
        <w:pStyle w:val="EMSDocTemplate"/>
        <w:jc w:val="center"/>
        <w:rPr>
          <w:rFonts w:asciiTheme="minorHAnsi" w:hAnsiTheme="minorHAnsi" w:cstheme="minorHAnsi"/>
          <w:sz w:val="22"/>
          <w:szCs w:val="22"/>
          <w:lang w:val="en-US"/>
        </w:rPr>
      </w:pPr>
      <w:bookmarkStart w:id="5" w:name="_Hlk37314307"/>
      <w:r w:rsidRPr="006C4937">
        <w:rPr>
          <w:rFonts w:asciiTheme="minorHAnsi" w:hAnsiTheme="minorHAnsi" w:cstheme="minorHAnsi"/>
          <w:b/>
          <w:sz w:val="22"/>
          <w:szCs w:val="22"/>
          <w:lang w:val="en-US"/>
        </w:rPr>
        <w:t>PROPRIETARY STATEMENT</w:t>
      </w:r>
    </w:p>
    <w:p w14:paraId="10ED964C" w14:textId="77777777" w:rsidR="00D8284E" w:rsidRPr="006C4937" w:rsidRDefault="00D8284E" w:rsidP="006C4937">
      <w:pPr>
        <w:spacing w:after="0" w:line="258" w:lineRule="auto"/>
        <w:ind w:left="140" w:right="102"/>
        <w:jc w:val="center"/>
        <w:rPr>
          <w:rFonts w:eastAsia="Times" w:cstheme="minorHAnsi"/>
        </w:rPr>
      </w:pPr>
      <w:r w:rsidRPr="006C4937">
        <w:rPr>
          <w:rFonts w:eastAsia="Times" w:cstheme="minorHAnsi"/>
          <w:spacing w:val="-3"/>
        </w:rPr>
        <w:t>T</w:t>
      </w:r>
      <w:r w:rsidRPr="006C4937">
        <w:rPr>
          <w:rFonts w:eastAsia="Times" w:cstheme="minorHAnsi"/>
          <w:spacing w:val="3"/>
        </w:rPr>
        <w:t>h</w:t>
      </w:r>
      <w:r w:rsidRPr="006C4937">
        <w:rPr>
          <w:rFonts w:eastAsia="Times" w:cstheme="minorHAnsi"/>
          <w:spacing w:val="-1"/>
        </w:rPr>
        <w:t>i</w:t>
      </w:r>
      <w:r w:rsidRPr="006C4937">
        <w:rPr>
          <w:rFonts w:eastAsia="Times" w:cstheme="minorHAnsi"/>
        </w:rPr>
        <w:t>s</w:t>
      </w:r>
      <w:r w:rsidRPr="006C4937">
        <w:rPr>
          <w:rFonts w:eastAsia="Times" w:cstheme="minorHAnsi"/>
          <w:spacing w:val="26"/>
        </w:rPr>
        <w:t xml:space="preserve"> </w:t>
      </w:r>
      <w:r w:rsidRPr="006C4937">
        <w:rPr>
          <w:rFonts w:eastAsia="Times" w:cstheme="minorHAnsi"/>
          <w:spacing w:val="3"/>
        </w:rPr>
        <w:t>d</w:t>
      </w:r>
      <w:r w:rsidRPr="006C4937">
        <w:rPr>
          <w:rFonts w:eastAsia="Times" w:cstheme="minorHAnsi"/>
          <w:spacing w:val="-1"/>
        </w:rPr>
        <w:t>o</w:t>
      </w:r>
      <w:r w:rsidRPr="006C4937">
        <w:rPr>
          <w:rFonts w:eastAsia="Times" w:cstheme="minorHAnsi"/>
          <w:spacing w:val="1"/>
        </w:rPr>
        <w:t>c</w:t>
      </w:r>
      <w:r w:rsidRPr="006C4937">
        <w:rPr>
          <w:rFonts w:eastAsia="Times" w:cstheme="minorHAnsi"/>
          <w:spacing w:val="3"/>
        </w:rPr>
        <w:t>u</w:t>
      </w:r>
      <w:r w:rsidRPr="006C4937">
        <w:rPr>
          <w:rFonts w:eastAsia="Times" w:cstheme="minorHAnsi"/>
          <w:spacing w:val="1"/>
        </w:rPr>
        <w:t>m</w:t>
      </w:r>
      <w:r w:rsidRPr="006C4937">
        <w:rPr>
          <w:rFonts w:eastAsia="Times" w:cstheme="minorHAnsi"/>
          <w:spacing w:val="-1"/>
        </w:rPr>
        <w:t>en</w:t>
      </w:r>
      <w:r w:rsidRPr="006C4937">
        <w:rPr>
          <w:rFonts w:eastAsia="Times" w:cstheme="minorHAnsi"/>
        </w:rPr>
        <w:t>t</w:t>
      </w:r>
      <w:r w:rsidRPr="006C4937">
        <w:rPr>
          <w:rFonts w:eastAsia="Times" w:cstheme="minorHAnsi"/>
          <w:spacing w:val="26"/>
        </w:rPr>
        <w:t xml:space="preserve"> </w:t>
      </w:r>
      <w:r w:rsidRPr="006C4937">
        <w:rPr>
          <w:rFonts w:eastAsia="Times" w:cstheme="minorHAnsi"/>
          <w:spacing w:val="6"/>
        </w:rPr>
        <w:t>c</w:t>
      </w:r>
      <w:r w:rsidRPr="006C4937">
        <w:rPr>
          <w:rFonts w:eastAsia="Times" w:cstheme="minorHAnsi"/>
          <w:spacing w:val="-1"/>
        </w:rPr>
        <w:t>on</w:t>
      </w:r>
      <w:r w:rsidRPr="006C4937">
        <w:rPr>
          <w:rFonts w:eastAsia="Times" w:cstheme="minorHAnsi"/>
          <w:spacing w:val="1"/>
        </w:rPr>
        <w:t>t</w:t>
      </w:r>
      <w:r w:rsidRPr="006C4937">
        <w:rPr>
          <w:rFonts w:eastAsia="Times" w:cstheme="minorHAnsi"/>
          <w:spacing w:val="3"/>
        </w:rPr>
        <w:t>a</w:t>
      </w:r>
      <w:r w:rsidRPr="006C4937">
        <w:rPr>
          <w:rFonts w:eastAsia="Times" w:cstheme="minorHAnsi"/>
          <w:spacing w:val="-1"/>
        </w:rPr>
        <w:t>in</w:t>
      </w:r>
      <w:r w:rsidRPr="006C4937">
        <w:rPr>
          <w:rFonts w:eastAsia="Times" w:cstheme="minorHAnsi"/>
        </w:rPr>
        <w:t>s</w:t>
      </w:r>
      <w:r w:rsidRPr="006C4937">
        <w:rPr>
          <w:rFonts w:eastAsia="Times" w:cstheme="minorHAnsi"/>
          <w:spacing w:val="31"/>
        </w:rPr>
        <w:t xml:space="preserve"> </w:t>
      </w:r>
      <w:r w:rsidRPr="006C4937">
        <w:rPr>
          <w:rFonts w:eastAsia="Times" w:cstheme="minorHAnsi"/>
          <w:spacing w:val="1"/>
        </w:rPr>
        <w:t>C</w:t>
      </w:r>
      <w:r w:rsidRPr="006C4937">
        <w:rPr>
          <w:rFonts w:eastAsia="Times" w:cstheme="minorHAnsi"/>
          <w:spacing w:val="-1"/>
        </w:rPr>
        <w:t>on</w:t>
      </w:r>
      <w:r w:rsidRPr="006C4937">
        <w:rPr>
          <w:rFonts w:eastAsia="Times" w:cstheme="minorHAnsi"/>
          <w:spacing w:val="1"/>
        </w:rPr>
        <w:t>f</w:t>
      </w:r>
      <w:r w:rsidRPr="006C4937">
        <w:rPr>
          <w:rFonts w:eastAsia="Times" w:cstheme="minorHAnsi"/>
          <w:spacing w:val="3"/>
        </w:rPr>
        <w:t>i</w:t>
      </w:r>
      <w:r w:rsidRPr="006C4937">
        <w:rPr>
          <w:rFonts w:eastAsia="Times" w:cstheme="minorHAnsi"/>
          <w:spacing w:val="-1"/>
        </w:rPr>
        <w:t>d</w:t>
      </w:r>
      <w:r w:rsidRPr="006C4937">
        <w:rPr>
          <w:rFonts w:eastAsia="Times" w:cstheme="minorHAnsi"/>
          <w:spacing w:val="3"/>
        </w:rPr>
        <w:t>e</w:t>
      </w:r>
      <w:r w:rsidRPr="006C4937">
        <w:rPr>
          <w:rFonts w:eastAsia="Times" w:cstheme="minorHAnsi"/>
          <w:spacing w:val="-1"/>
        </w:rPr>
        <w:t>n</w:t>
      </w:r>
      <w:r w:rsidRPr="006C4937">
        <w:rPr>
          <w:rFonts w:eastAsia="Times" w:cstheme="minorHAnsi"/>
          <w:spacing w:val="1"/>
        </w:rPr>
        <w:t>t</w:t>
      </w:r>
      <w:r w:rsidRPr="006C4937">
        <w:rPr>
          <w:rFonts w:eastAsia="Times" w:cstheme="minorHAnsi"/>
          <w:spacing w:val="-1"/>
        </w:rPr>
        <w:t>ia</w:t>
      </w:r>
      <w:r w:rsidRPr="006C4937">
        <w:rPr>
          <w:rFonts w:eastAsia="Times" w:cstheme="minorHAnsi"/>
        </w:rPr>
        <w:t>l</w:t>
      </w:r>
      <w:r w:rsidRPr="006C4937">
        <w:rPr>
          <w:rFonts w:eastAsia="Times" w:cstheme="minorHAnsi"/>
          <w:spacing w:val="22"/>
        </w:rPr>
        <w:t xml:space="preserve"> </w:t>
      </w:r>
      <w:r w:rsidRPr="006C4937">
        <w:rPr>
          <w:rFonts w:eastAsia="Times" w:cstheme="minorHAnsi"/>
          <w:spacing w:val="6"/>
        </w:rPr>
        <w:t>I</w:t>
      </w:r>
      <w:r w:rsidRPr="006C4937">
        <w:rPr>
          <w:rFonts w:eastAsia="Times" w:cstheme="minorHAnsi"/>
          <w:spacing w:val="-1"/>
        </w:rPr>
        <w:t>n</w:t>
      </w:r>
      <w:r w:rsidRPr="006C4937">
        <w:rPr>
          <w:rFonts w:eastAsia="Times" w:cstheme="minorHAnsi"/>
          <w:spacing w:val="1"/>
        </w:rPr>
        <w:t>f</w:t>
      </w:r>
      <w:r w:rsidRPr="006C4937">
        <w:rPr>
          <w:rFonts w:eastAsia="Times" w:cstheme="minorHAnsi"/>
          <w:spacing w:val="-1"/>
        </w:rPr>
        <w:t>o</w:t>
      </w:r>
      <w:r w:rsidRPr="006C4937">
        <w:rPr>
          <w:rFonts w:eastAsia="Times" w:cstheme="minorHAnsi"/>
          <w:spacing w:val="3"/>
        </w:rPr>
        <w:t>r</w:t>
      </w:r>
      <w:r w:rsidRPr="006C4937">
        <w:rPr>
          <w:rFonts w:eastAsia="Times" w:cstheme="minorHAnsi"/>
          <w:spacing w:val="1"/>
        </w:rPr>
        <w:t>m</w:t>
      </w:r>
      <w:r w:rsidRPr="006C4937">
        <w:rPr>
          <w:rFonts w:eastAsia="Times" w:cstheme="minorHAnsi"/>
          <w:spacing w:val="-1"/>
        </w:rPr>
        <w:t>a</w:t>
      </w:r>
      <w:r w:rsidRPr="006C4937">
        <w:rPr>
          <w:rFonts w:eastAsia="Times" w:cstheme="minorHAnsi"/>
          <w:spacing w:val="1"/>
        </w:rPr>
        <w:t>t</w:t>
      </w:r>
      <w:r w:rsidRPr="006C4937">
        <w:rPr>
          <w:rFonts w:eastAsia="Times" w:cstheme="minorHAnsi"/>
          <w:spacing w:val="-1"/>
        </w:rPr>
        <w:t>i</w:t>
      </w:r>
      <w:r w:rsidRPr="006C4937">
        <w:rPr>
          <w:rFonts w:eastAsia="Times" w:cstheme="minorHAnsi"/>
          <w:spacing w:val="3"/>
        </w:rPr>
        <w:t>o</w:t>
      </w:r>
      <w:r w:rsidRPr="006C4937">
        <w:rPr>
          <w:rFonts w:eastAsia="Times" w:cstheme="minorHAnsi"/>
        </w:rPr>
        <w:t>n</w:t>
      </w:r>
      <w:r w:rsidRPr="006C4937">
        <w:rPr>
          <w:rFonts w:eastAsia="Times" w:cstheme="minorHAnsi"/>
          <w:spacing w:val="29"/>
        </w:rPr>
        <w:t xml:space="preserve"> </w:t>
      </w:r>
      <w:r w:rsidRPr="006C4937">
        <w:rPr>
          <w:rFonts w:eastAsia="Times" w:cstheme="minorHAnsi"/>
          <w:spacing w:val="-1"/>
        </w:rPr>
        <w:t>o</w:t>
      </w:r>
      <w:r w:rsidRPr="006C4937">
        <w:rPr>
          <w:rFonts w:eastAsia="Times" w:cstheme="minorHAnsi"/>
        </w:rPr>
        <w:t>f</w:t>
      </w:r>
      <w:r w:rsidRPr="006C4937">
        <w:rPr>
          <w:rFonts w:eastAsia="Times" w:cstheme="minorHAnsi"/>
          <w:spacing w:val="26"/>
        </w:rPr>
        <w:t xml:space="preserve"> </w:t>
      </w:r>
      <w:r w:rsidRPr="006C4937">
        <w:rPr>
          <w:rFonts w:eastAsia="Times" w:cstheme="minorHAnsi"/>
          <w:spacing w:val="3"/>
        </w:rPr>
        <w:t>G</w:t>
      </w:r>
      <w:r w:rsidRPr="006C4937">
        <w:rPr>
          <w:rFonts w:eastAsia="Times" w:cstheme="minorHAnsi"/>
          <w:spacing w:val="-1"/>
        </w:rPr>
        <w:t>ua</w:t>
      </w:r>
      <w:r w:rsidRPr="006C4937">
        <w:rPr>
          <w:rFonts w:eastAsia="Times" w:cstheme="minorHAnsi"/>
          <w:spacing w:val="3"/>
        </w:rPr>
        <w:t>r</w:t>
      </w:r>
      <w:r w:rsidRPr="006C4937">
        <w:rPr>
          <w:rFonts w:eastAsia="Times" w:cstheme="minorHAnsi"/>
          <w:spacing w:val="-1"/>
        </w:rPr>
        <w:t>di</w:t>
      </w:r>
      <w:r w:rsidRPr="006C4937">
        <w:rPr>
          <w:rFonts w:eastAsia="Times" w:cstheme="minorHAnsi"/>
          <w:spacing w:val="3"/>
        </w:rPr>
        <w:t>a</w:t>
      </w:r>
      <w:r w:rsidRPr="006C4937">
        <w:rPr>
          <w:rFonts w:eastAsia="Times" w:cstheme="minorHAnsi"/>
        </w:rPr>
        <w:t>n</w:t>
      </w:r>
      <w:r w:rsidRPr="006C4937">
        <w:rPr>
          <w:rFonts w:eastAsia="Times" w:cstheme="minorHAnsi"/>
          <w:spacing w:val="28"/>
        </w:rPr>
        <w:t xml:space="preserve"> </w:t>
      </w:r>
      <w:r w:rsidRPr="006C4937">
        <w:rPr>
          <w:rFonts w:eastAsia="Times" w:cstheme="minorHAnsi"/>
          <w:spacing w:val="1"/>
        </w:rPr>
        <w:t>M</w:t>
      </w:r>
      <w:r w:rsidRPr="006C4937">
        <w:rPr>
          <w:rFonts w:eastAsia="Times" w:cstheme="minorHAnsi"/>
          <w:spacing w:val="-1"/>
        </w:rPr>
        <w:t>ob</w:t>
      </w:r>
      <w:r w:rsidRPr="006C4937">
        <w:rPr>
          <w:rFonts w:eastAsia="Times" w:cstheme="minorHAnsi"/>
          <w:spacing w:val="3"/>
        </w:rPr>
        <w:t>i</w:t>
      </w:r>
      <w:r w:rsidRPr="006C4937">
        <w:rPr>
          <w:rFonts w:eastAsia="Times" w:cstheme="minorHAnsi"/>
          <w:spacing w:val="-1"/>
        </w:rPr>
        <w:t>li</w:t>
      </w:r>
      <w:r w:rsidRPr="006C4937">
        <w:rPr>
          <w:rFonts w:eastAsia="Times" w:cstheme="minorHAnsi"/>
          <w:spacing w:val="1"/>
        </w:rPr>
        <w:t>t</w:t>
      </w:r>
      <w:r w:rsidRPr="006C4937">
        <w:rPr>
          <w:rFonts w:eastAsia="Times" w:cstheme="minorHAnsi"/>
        </w:rPr>
        <w:t>y Inc.(GMI)</w:t>
      </w:r>
      <w:r w:rsidRPr="006C4937">
        <w:rPr>
          <w:rFonts w:eastAsia="Times" w:cstheme="minorHAnsi"/>
          <w:spacing w:val="26"/>
        </w:rPr>
        <w:t xml:space="preserve"> </w:t>
      </w:r>
      <w:r w:rsidRPr="006C4937">
        <w:rPr>
          <w:rFonts w:eastAsia="Times" w:cstheme="minorHAnsi"/>
          <w:spacing w:val="3"/>
        </w:rPr>
        <w:t>a</w:t>
      </w:r>
      <w:r w:rsidRPr="006C4937">
        <w:rPr>
          <w:rFonts w:eastAsia="Times" w:cstheme="minorHAnsi"/>
          <w:spacing w:val="-1"/>
        </w:rPr>
        <w:t>n</w:t>
      </w:r>
      <w:r w:rsidRPr="006C4937">
        <w:rPr>
          <w:rFonts w:eastAsia="Times" w:cstheme="minorHAnsi"/>
        </w:rPr>
        <w:t>d</w:t>
      </w:r>
      <w:r w:rsidRPr="006C4937">
        <w:rPr>
          <w:rFonts w:eastAsia="Times" w:cstheme="minorHAnsi"/>
          <w:spacing w:val="29"/>
        </w:rPr>
        <w:t xml:space="preserve"> </w:t>
      </w:r>
      <w:r w:rsidRPr="006C4937">
        <w:rPr>
          <w:rFonts w:eastAsia="Times" w:cstheme="minorHAnsi"/>
          <w:spacing w:val="-1"/>
        </w:rPr>
        <w:t>n</w:t>
      </w:r>
      <w:r w:rsidRPr="006C4937">
        <w:rPr>
          <w:rFonts w:eastAsia="Times" w:cstheme="minorHAnsi"/>
          <w:spacing w:val="3"/>
        </w:rPr>
        <w:t>e</w:t>
      </w:r>
      <w:r w:rsidRPr="006C4937">
        <w:rPr>
          <w:rFonts w:eastAsia="Times" w:cstheme="minorHAnsi"/>
          <w:spacing w:val="-1"/>
        </w:rPr>
        <w:t>i</w:t>
      </w:r>
      <w:r w:rsidRPr="006C4937">
        <w:rPr>
          <w:rFonts w:eastAsia="Times" w:cstheme="minorHAnsi"/>
          <w:spacing w:val="1"/>
        </w:rPr>
        <w:t>t</w:t>
      </w:r>
      <w:r w:rsidRPr="006C4937">
        <w:rPr>
          <w:rFonts w:eastAsia="Times" w:cstheme="minorHAnsi"/>
          <w:spacing w:val="-1"/>
        </w:rPr>
        <w:t>he</w:t>
      </w:r>
      <w:r w:rsidRPr="006C4937">
        <w:rPr>
          <w:rFonts w:eastAsia="Times" w:cstheme="minorHAnsi"/>
        </w:rPr>
        <w:t>r</w:t>
      </w:r>
      <w:r w:rsidRPr="006C4937">
        <w:rPr>
          <w:rFonts w:eastAsia="Times" w:cstheme="minorHAnsi"/>
          <w:spacing w:val="28"/>
        </w:rPr>
        <w:t xml:space="preserve"> </w:t>
      </w:r>
      <w:r w:rsidRPr="006C4937">
        <w:rPr>
          <w:rFonts w:eastAsia="Times" w:cstheme="minorHAnsi"/>
          <w:spacing w:val="1"/>
        </w:rPr>
        <w:t>t</w:t>
      </w:r>
      <w:r w:rsidRPr="006C4937">
        <w:rPr>
          <w:rFonts w:eastAsia="Times" w:cstheme="minorHAnsi"/>
          <w:spacing w:val="-1"/>
        </w:rPr>
        <w:t>h</w:t>
      </w:r>
      <w:r w:rsidRPr="006C4937">
        <w:rPr>
          <w:rFonts w:eastAsia="Times" w:cstheme="minorHAnsi"/>
        </w:rPr>
        <w:t>e</w:t>
      </w:r>
      <w:r w:rsidRPr="006C4937">
        <w:rPr>
          <w:rFonts w:eastAsia="Times" w:cstheme="minorHAnsi"/>
          <w:spacing w:val="29"/>
        </w:rPr>
        <w:t xml:space="preserve"> </w:t>
      </w:r>
      <w:r w:rsidRPr="006C4937">
        <w:rPr>
          <w:rFonts w:eastAsia="Times" w:cstheme="minorHAnsi"/>
          <w:spacing w:val="3"/>
        </w:rPr>
        <w:t>d</w:t>
      </w:r>
      <w:r w:rsidRPr="006C4937">
        <w:rPr>
          <w:rFonts w:eastAsia="Times" w:cstheme="minorHAnsi"/>
          <w:spacing w:val="-1"/>
        </w:rPr>
        <w:t>o</w:t>
      </w:r>
      <w:r w:rsidRPr="006C4937">
        <w:rPr>
          <w:rFonts w:eastAsia="Times" w:cstheme="minorHAnsi"/>
          <w:spacing w:val="1"/>
        </w:rPr>
        <w:t>c</w:t>
      </w:r>
      <w:r w:rsidRPr="006C4937">
        <w:rPr>
          <w:rFonts w:eastAsia="Times" w:cstheme="minorHAnsi"/>
          <w:spacing w:val="3"/>
        </w:rPr>
        <w:t>u</w:t>
      </w:r>
      <w:r w:rsidRPr="006C4937">
        <w:rPr>
          <w:rFonts w:eastAsia="Times" w:cstheme="minorHAnsi"/>
          <w:spacing w:val="1"/>
        </w:rPr>
        <w:t>m</w:t>
      </w:r>
      <w:r w:rsidRPr="006C4937">
        <w:rPr>
          <w:rFonts w:eastAsia="Times" w:cstheme="minorHAnsi"/>
          <w:spacing w:val="-1"/>
        </w:rPr>
        <w:t>en</w:t>
      </w:r>
      <w:r w:rsidRPr="006C4937">
        <w:rPr>
          <w:rFonts w:eastAsia="Times" w:cstheme="minorHAnsi"/>
        </w:rPr>
        <w:t>t</w:t>
      </w:r>
      <w:r w:rsidRPr="006C4937">
        <w:rPr>
          <w:rFonts w:eastAsia="Times" w:cstheme="minorHAnsi"/>
          <w:w w:val="102"/>
        </w:rPr>
        <w:t xml:space="preserve"> </w:t>
      </w:r>
      <w:r w:rsidRPr="006C4937">
        <w:rPr>
          <w:rFonts w:eastAsia="Times" w:cstheme="minorHAnsi"/>
          <w:spacing w:val="-1"/>
        </w:rPr>
        <w:t>no</w:t>
      </w:r>
      <w:r w:rsidRPr="006C4937">
        <w:rPr>
          <w:rFonts w:eastAsia="Times" w:cstheme="minorHAnsi"/>
        </w:rPr>
        <w:t>r</w:t>
      </w:r>
      <w:r w:rsidRPr="006C4937">
        <w:rPr>
          <w:rFonts w:eastAsia="Times" w:cstheme="minorHAnsi"/>
          <w:spacing w:val="28"/>
        </w:rPr>
        <w:t xml:space="preserve"> </w:t>
      </w:r>
      <w:r w:rsidRPr="006C4937">
        <w:rPr>
          <w:rFonts w:eastAsia="Times" w:cstheme="minorHAnsi"/>
          <w:spacing w:val="1"/>
        </w:rPr>
        <w:t>s</w:t>
      </w:r>
      <w:r w:rsidRPr="006C4937">
        <w:rPr>
          <w:rFonts w:eastAsia="Times" w:cstheme="minorHAnsi"/>
          <w:spacing w:val="-1"/>
        </w:rPr>
        <w:t>a</w:t>
      </w:r>
      <w:r w:rsidRPr="006C4937">
        <w:rPr>
          <w:rFonts w:eastAsia="Times" w:cstheme="minorHAnsi"/>
          <w:spacing w:val="3"/>
        </w:rPr>
        <w:t>i</w:t>
      </w:r>
      <w:r w:rsidRPr="006C4937">
        <w:rPr>
          <w:rFonts w:eastAsia="Times" w:cstheme="minorHAnsi"/>
        </w:rPr>
        <w:t>d</w:t>
      </w:r>
      <w:r w:rsidRPr="006C4937">
        <w:rPr>
          <w:rFonts w:eastAsia="Times" w:cstheme="minorHAnsi"/>
          <w:spacing w:val="29"/>
        </w:rPr>
        <w:t xml:space="preserve"> </w:t>
      </w:r>
      <w:r w:rsidRPr="006C4937">
        <w:rPr>
          <w:rFonts w:eastAsia="Times" w:cstheme="minorHAnsi"/>
          <w:spacing w:val="1"/>
        </w:rPr>
        <w:t>C</w:t>
      </w:r>
      <w:r w:rsidRPr="006C4937">
        <w:rPr>
          <w:rFonts w:eastAsia="Times" w:cstheme="minorHAnsi"/>
          <w:spacing w:val="-1"/>
        </w:rPr>
        <w:t>on</w:t>
      </w:r>
      <w:r w:rsidRPr="006C4937">
        <w:rPr>
          <w:rFonts w:eastAsia="Times" w:cstheme="minorHAnsi"/>
          <w:spacing w:val="1"/>
        </w:rPr>
        <w:t>f</w:t>
      </w:r>
      <w:r w:rsidRPr="006C4937">
        <w:rPr>
          <w:rFonts w:eastAsia="Times" w:cstheme="minorHAnsi"/>
        </w:rPr>
        <w:t>i</w:t>
      </w:r>
      <w:r w:rsidRPr="006C4937">
        <w:rPr>
          <w:rFonts w:eastAsia="Times" w:cstheme="minorHAnsi"/>
          <w:spacing w:val="3"/>
        </w:rPr>
        <w:t>d</w:t>
      </w:r>
      <w:r w:rsidRPr="006C4937">
        <w:rPr>
          <w:rFonts w:eastAsia="Times" w:cstheme="minorHAnsi"/>
          <w:spacing w:val="-1"/>
        </w:rPr>
        <w:t>en</w:t>
      </w:r>
      <w:r w:rsidRPr="006C4937">
        <w:rPr>
          <w:rFonts w:eastAsia="Times" w:cstheme="minorHAnsi"/>
          <w:spacing w:val="1"/>
        </w:rPr>
        <w:t>t</w:t>
      </w:r>
      <w:r w:rsidRPr="006C4937">
        <w:rPr>
          <w:rFonts w:eastAsia="Times" w:cstheme="minorHAnsi"/>
          <w:spacing w:val="3"/>
        </w:rPr>
        <w:t>i</w:t>
      </w:r>
      <w:r w:rsidRPr="006C4937">
        <w:rPr>
          <w:rFonts w:eastAsia="Times" w:cstheme="minorHAnsi"/>
          <w:spacing w:val="-1"/>
        </w:rPr>
        <w:t>a</w:t>
      </w:r>
      <w:r w:rsidRPr="006C4937">
        <w:rPr>
          <w:rFonts w:eastAsia="Times" w:cstheme="minorHAnsi"/>
        </w:rPr>
        <w:t>l</w:t>
      </w:r>
      <w:r w:rsidRPr="006C4937">
        <w:rPr>
          <w:rFonts w:eastAsia="Times" w:cstheme="minorHAnsi"/>
          <w:spacing w:val="25"/>
        </w:rPr>
        <w:t xml:space="preserve"> </w:t>
      </w:r>
      <w:r w:rsidRPr="006C4937">
        <w:rPr>
          <w:rFonts w:eastAsia="Times" w:cstheme="minorHAnsi"/>
          <w:spacing w:val="1"/>
        </w:rPr>
        <w:t>I</w:t>
      </w:r>
      <w:r w:rsidRPr="006C4937">
        <w:rPr>
          <w:rFonts w:eastAsia="Times" w:cstheme="minorHAnsi"/>
          <w:spacing w:val="-1"/>
        </w:rPr>
        <w:t>n</w:t>
      </w:r>
      <w:r w:rsidRPr="006C4937">
        <w:rPr>
          <w:rFonts w:eastAsia="Times" w:cstheme="minorHAnsi"/>
          <w:spacing w:val="6"/>
        </w:rPr>
        <w:t>f</w:t>
      </w:r>
      <w:r w:rsidRPr="006C4937">
        <w:rPr>
          <w:rFonts w:eastAsia="Times" w:cstheme="minorHAnsi"/>
          <w:spacing w:val="-1"/>
        </w:rPr>
        <w:t>o</w:t>
      </w:r>
      <w:r w:rsidRPr="006C4937">
        <w:rPr>
          <w:rFonts w:eastAsia="Times" w:cstheme="minorHAnsi"/>
          <w:spacing w:val="3"/>
        </w:rPr>
        <w:t>r</w:t>
      </w:r>
      <w:r w:rsidRPr="006C4937">
        <w:rPr>
          <w:rFonts w:eastAsia="Times" w:cstheme="minorHAnsi"/>
          <w:spacing w:val="1"/>
        </w:rPr>
        <w:t>m</w:t>
      </w:r>
      <w:r w:rsidRPr="006C4937">
        <w:rPr>
          <w:rFonts w:eastAsia="Times" w:cstheme="minorHAnsi"/>
          <w:spacing w:val="-1"/>
        </w:rPr>
        <w:t>a</w:t>
      </w:r>
      <w:r w:rsidRPr="006C4937">
        <w:rPr>
          <w:rFonts w:eastAsia="Times" w:cstheme="minorHAnsi"/>
          <w:spacing w:val="1"/>
        </w:rPr>
        <w:t>t</w:t>
      </w:r>
      <w:r w:rsidRPr="006C4937">
        <w:rPr>
          <w:rFonts w:eastAsia="Times" w:cstheme="minorHAnsi"/>
        </w:rPr>
        <w:t>i</w:t>
      </w:r>
      <w:r w:rsidRPr="006C4937">
        <w:rPr>
          <w:rFonts w:eastAsia="Times" w:cstheme="minorHAnsi"/>
          <w:spacing w:val="3"/>
        </w:rPr>
        <w:t>o</w:t>
      </w:r>
      <w:r w:rsidRPr="006C4937">
        <w:rPr>
          <w:rFonts w:eastAsia="Times" w:cstheme="minorHAnsi"/>
        </w:rPr>
        <w:t>n</w:t>
      </w:r>
      <w:r w:rsidRPr="006C4937">
        <w:rPr>
          <w:rFonts w:eastAsia="Times" w:cstheme="minorHAnsi"/>
          <w:spacing w:val="23"/>
        </w:rPr>
        <w:t xml:space="preserve"> </w:t>
      </w:r>
      <w:r w:rsidRPr="006C4937">
        <w:rPr>
          <w:rFonts w:eastAsia="Times" w:cstheme="minorHAnsi"/>
          <w:spacing w:val="1"/>
        </w:rPr>
        <w:t>s</w:t>
      </w:r>
      <w:r w:rsidRPr="006C4937">
        <w:rPr>
          <w:rFonts w:eastAsia="Times" w:cstheme="minorHAnsi"/>
          <w:spacing w:val="3"/>
        </w:rPr>
        <w:t>h</w:t>
      </w:r>
      <w:r w:rsidRPr="006C4937">
        <w:rPr>
          <w:rFonts w:eastAsia="Times" w:cstheme="minorHAnsi"/>
          <w:spacing w:val="-1"/>
        </w:rPr>
        <w:t>a</w:t>
      </w:r>
      <w:r w:rsidRPr="006C4937">
        <w:rPr>
          <w:rFonts w:eastAsia="Times" w:cstheme="minorHAnsi"/>
        </w:rPr>
        <w:t>ll</w:t>
      </w:r>
      <w:r w:rsidRPr="006C4937">
        <w:rPr>
          <w:rFonts w:eastAsia="Times" w:cstheme="minorHAnsi"/>
          <w:spacing w:val="29"/>
        </w:rPr>
        <w:t xml:space="preserve"> </w:t>
      </w:r>
      <w:r w:rsidRPr="006C4937">
        <w:rPr>
          <w:rFonts w:eastAsia="Times" w:cstheme="minorHAnsi"/>
          <w:spacing w:val="-1"/>
        </w:rPr>
        <w:t>b</w:t>
      </w:r>
      <w:r w:rsidRPr="006C4937">
        <w:rPr>
          <w:rFonts w:eastAsia="Times" w:cstheme="minorHAnsi"/>
        </w:rPr>
        <w:t>e</w:t>
      </w:r>
      <w:r w:rsidRPr="006C4937">
        <w:rPr>
          <w:rFonts w:eastAsia="Times" w:cstheme="minorHAnsi"/>
          <w:spacing w:val="29"/>
        </w:rPr>
        <w:t xml:space="preserve"> </w:t>
      </w:r>
      <w:r w:rsidRPr="006C4937">
        <w:rPr>
          <w:rFonts w:eastAsia="Times" w:cstheme="minorHAnsi"/>
          <w:spacing w:val="3"/>
        </w:rPr>
        <w:t>p</w:t>
      </w:r>
      <w:r w:rsidRPr="006C4937">
        <w:rPr>
          <w:rFonts w:eastAsia="Times" w:cstheme="minorHAnsi"/>
          <w:spacing w:val="-1"/>
        </w:rPr>
        <w:t>ub</w:t>
      </w:r>
      <w:r w:rsidRPr="006C4937">
        <w:rPr>
          <w:rFonts w:eastAsia="Times" w:cstheme="minorHAnsi"/>
          <w:spacing w:val="3"/>
        </w:rPr>
        <w:t>li</w:t>
      </w:r>
      <w:r w:rsidRPr="006C4937">
        <w:rPr>
          <w:rFonts w:eastAsia="Times" w:cstheme="minorHAnsi"/>
          <w:spacing w:val="1"/>
        </w:rPr>
        <w:t>s</w:t>
      </w:r>
      <w:r w:rsidRPr="006C4937">
        <w:rPr>
          <w:rFonts w:eastAsia="Times" w:cstheme="minorHAnsi"/>
          <w:spacing w:val="-1"/>
        </w:rPr>
        <w:t>hed</w:t>
      </w:r>
      <w:r w:rsidRPr="006C4937">
        <w:rPr>
          <w:rFonts w:eastAsia="Times" w:cstheme="minorHAnsi"/>
        </w:rPr>
        <w:t>,</w:t>
      </w:r>
      <w:r w:rsidRPr="006C4937">
        <w:rPr>
          <w:rFonts w:eastAsia="Times" w:cstheme="minorHAnsi"/>
          <w:spacing w:val="32"/>
        </w:rPr>
        <w:t xml:space="preserve"> </w:t>
      </w:r>
      <w:r w:rsidRPr="006C4937">
        <w:rPr>
          <w:rFonts w:eastAsia="Times" w:cstheme="minorHAnsi"/>
        </w:rPr>
        <w:t>r</w:t>
      </w:r>
      <w:r w:rsidRPr="006C4937">
        <w:rPr>
          <w:rFonts w:eastAsia="Times" w:cstheme="minorHAnsi"/>
          <w:spacing w:val="3"/>
        </w:rPr>
        <w:t>e</w:t>
      </w:r>
      <w:r w:rsidRPr="006C4937">
        <w:rPr>
          <w:rFonts w:eastAsia="Times" w:cstheme="minorHAnsi"/>
          <w:spacing w:val="-1"/>
        </w:rPr>
        <w:t>p</w:t>
      </w:r>
      <w:r w:rsidRPr="006C4937">
        <w:rPr>
          <w:rFonts w:eastAsia="Times" w:cstheme="minorHAnsi"/>
        </w:rPr>
        <w:t>r</w:t>
      </w:r>
      <w:r w:rsidRPr="006C4937">
        <w:rPr>
          <w:rFonts w:eastAsia="Times" w:cstheme="minorHAnsi"/>
          <w:spacing w:val="3"/>
        </w:rPr>
        <w:t>o</w:t>
      </w:r>
      <w:r w:rsidRPr="006C4937">
        <w:rPr>
          <w:rFonts w:eastAsia="Times" w:cstheme="minorHAnsi"/>
          <w:spacing w:val="-1"/>
        </w:rPr>
        <w:t>du</w:t>
      </w:r>
      <w:r w:rsidRPr="006C4937">
        <w:rPr>
          <w:rFonts w:eastAsia="Times" w:cstheme="minorHAnsi"/>
          <w:spacing w:val="6"/>
        </w:rPr>
        <w:t>c</w:t>
      </w:r>
      <w:r w:rsidRPr="006C4937">
        <w:rPr>
          <w:rFonts w:eastAsia="Times" w:cstheme="minorHAnsi"/>
          <w:spacing w:val="-1"/>
        </w:rPr>
        <w:t>ed</w:t>
      </w:r>
      <w:r w:rsidRPr="006C4937">
        <w:rPr>
          <w:rFonts w:eastAsia="Times" w:cstheme="minorHAnsi"/>
        </w:rPr>
        <w:t>,</w:t>
      </w:r>
      <w:r w:rsidRPr="006C4937">
        <w:rPr>
          <w:rFonts w:eastAsia="Times" w:cstheme="minorHAnsi"/>
          <w:spacing w:val="27"/>
        </w:rPr>
        <w:t xml:space="preserve"> </w:t>
      </w:r>
      <w:r w:rsidRPr="006C4937">
        <w:rPr>
          <w:rFonts w:eastAsia="Times" w:cstheme="minorHAnsi"/>
          <w:spacing w:val="6"/>
        </w:rPr>
        <w:t>c</w:t>
      </w:r>
      <w:r w:rsidRPr="006C4937">
        <w:rPr>
          <w:rFonts w:eastAsia="Times" w:cstheme="minorHAnsi"/>
          <w:spacing w:val="-1"/>
        </w:rPr>
        <w:t>op</w:t>
      </w:r>
      <w:r w:rsidRPr="006C4937">
        <w:rPr>
          <w:rFonts w:eastAsia="Times" w:cstheme="minorHAnsi"/>
          <w:spacing w:val="3"/>
        </w:rPr>
        <w:t>i</w:t>
      </w:r>
      <w:r w:rsidRPr="006C4937">
        <w:rPr>
          <w:rFonts w:eastAsia="Times" w:cstheme="minorHAnsi"/>
          <w:spacing w:val="-1"/>
        </w:rPr>
        <w:t>ed</w:t>
      </w:r>
      <w:r w:rsidRPr="006C4937">
        <w:rPr>
          <w:rFonts w:eastAsia="Times" w:cstheme="minorHAnsi"/>
        </w:rPr>
        <w:t>,</w:t>
      </w:r>
      <w:r w:rsidRPr="006C4937">
        <w:rPr>
          <w:rFonts w:eastAsia="Times" w:cstheme="minorHAnsi"/>
          <w:spacing w:val="32"/>
        </w:rPr>
        <w:t xml:space="preserve"> </w:t>
      </w:r>
      <w:r w:rsidRPr="006C4937">
        <w:rPr>
          <w:rFonts w:eastAsia="Times" w:cstheme="minorHAnsi"/>
          <w:spacing w:val="-1"/>
        </w:rPr>
        <w:t>d</w:t>
      </w:r>
      <w:r w:rsidRPr="006C4937">
        <w:rPr>
          <w:rFonts w:eastAsia="Times" w:cstheme="minorHAnsi"/>
        </w:rPr>
        <w:t>i</w:t>
      </w:r>
      <w:r w:rsidRPr="006C4937">
        <w:rPr>
          <w:rFonts w:eastAsia="Times" w:cstheme="minorHAnsi"/>
          <w:spacing w:val="1"/>
        </w:rPr>
        <w:t>sc</w:t>
      </w:r>
      <w:r w:rsidRPr="006C4937">
        <w:rPr>
          <w:rFonts w:eastAsia="Times" w:cstheme="minorHAnsi"/>
          <w:spacing w:val="3"/>
        </w:rPr>
        <w:t>l</w:t>
      </w:r>
      <w:r w:rsidRPr="006C4937">
        <w:rPr>
          <w:rFonts w:eastAsia="Times" w:cstheme="minorHAnsi"/>
          <w:spacing w:val="-1"/>
        </w:rPr>
        <w:t>o</w:t>
      </w:r>
      <w:r w:rsidRPr="006C4937">
        <w:rPr>
          <w:rFonts w:eastAsia="Times" w:cstheme="minorHAnsi"/>
          <w:spacing w:val="1"/>
        </w:rPr>
        <w:t>s</w:t>
      </w:r>
      <w:r w:rsidRPr="006C4937">
        <w:rPr>
          <w:rFonts w:eastAsia="Times" w:cstheme="minorHAnsi"/>
          <w:spacing w:val="-1"/>
        </w:rPr>
        <w:t>ed</w:t>
      </w:r>
      <w:r w:rsidRPr="006C4937">
        <w:rPr>
          <w:rFonts w:eastAsia="Times" w:cstheme="minorHAnsi"/>
        </w:rPr>
        <w:t>,</w:t>
      </w:r>
      <w:r w:rsidRPr="006C4937">
        <w:rPr>
          <w:rFonts w:eastAsia="Times" w:cstheme="minorHAnsi"/>
          <w:spacing w:val="32"/>
        </w:rPr>
        <w:t xml:space="preserve"> </w:t>
      </w:r>
      <w:r w:rsidRPr="006C4937">
        <w:rPr>
          <w:rFonts w:eastAsia="Times" w:cstheme="minorHAnsi"/>
          <w:spacing w:val="1"/>
        </w:rPr>
        <w:t>m</w:t>
      </w:r>
      <w:r w:rsidRPr="006C4937">
        <w:rPr>
          <w:rFonts w:eastAsia="Times" w:cstheme="minorHAnsi"/>
          <w:spacing w:val="3"/>
        </w:rPr>
        <w:t>a</w:t>
      </w:r>
      <w:r w:rsidRPr="006C4937">
        <w:rPr>
          <w:rFonts w:eastAsia="Times" w:cstheme="minorHAnsi"/>
          <w:spacing w:val="-1"/>
        </w:rPr>
        <w:t>d</w:t>
      </w:r>
      <w:r w:rsidRPr="006C4937">
        <w:rPr>
          <w:rFonts w:eastAsia="Times" w:cstheme="minorHAnsi"/>
        </w:rPr>
        <w:t>e</w:t>
      </w:r>
      <w:r w:rsidRPr="006C4937">
        <w:rPr>
          <w:rFonts w:eastAsia="Times" w:cstheme="minorHAnsi"/>
          <w:w w:val="102"/>
        </w:rPr>
        <w:t xml:space="preserve"> </w:t>
      </w:r>
      <w:r w:rsidRPr="006C4937">
        <w:rPr>
          <w:rFonts w:eastAsia="Times" w:cstheme="minorHAnsi"/>
          <w:spacing w:val="-1"/>
        </w:rPr>
        <w:t>a</w:t>
      </w:r>
      <w:r w:rsidRPr="006C4937">
        <w:rPr>
          <w:rFonts w:eastAsia="Times" w:cstheme="minorHAnsi"/>
          <w:spacing w:val="1"/>
        </w:rPr>
        <w:t>v</w:t>
      </w:r>
      <w:r w:rsidRPr="006C4937">
        <w:rPr>
          <w:rFonts w:eastAsia="Times" w:cstheme="minorHAnsi"/>
          <w:spacing w:val="-1"/>
        </w:rPr>
        <w:t>a</w:t>
      </w:r>
      <w:r w:rsidRPr="006C4937">
        <w:rPr>
          <w:rFonts w:eastAsia="Times" w:cstheme="minorHAnsi"/>
        </w:rPr>
        <w:t>i</w:t>
      </w:r>
      <w:r w:rsidRPr="006C4937">
        <w:rPr>
          <w:rFonts w:eastAsia="Times" w:cstheme="minorHAnsi"/>
          <w:spacing w:val="3"/>
        </w:rPr>
        <w:t>l</w:t>
      </w:r>
      <w:r w:rsidRPr="006C4937">
        <w:rPr>
          <w:rFonts w:eastAsia="Times" w:cstheme="minorHAnsi"/>
          <w:spacing w:val="-1"/>
        </w:rPr>
        <w:t>ab</w:t>
      </w:r>
      <w:r w:rsidRPr="006C4937">
        <w:rPr>
          <w:rFonts w:eastAsia="Times" w:cstheme="minorHAnsi"/>
          <w:spacing w:val="3"/>
        </w:rPr>
        <w:t>l</w:t>
      </w:r>
      <w:r w:rsidRPr="006C4937">
        <w:rPr>
          <w:rFonts w:eastAsia="Times" w:cstheme="minorHAnsi"/>
        </w:rPr>
        <w:t>e</w:t>
      </w:r>
      <w:r w:rsidRPr="006C4937">
        <w:rPr>
          <w:rFonts w:eastAsia="Times" w:cstheme="minorHAnsi"/>
          <w:spacing w:val="28"/>
        </w:rPr>
        <w:t xml:space="preserve"> </w:t>
      </w:r>
      <w:r w:rsidRPr="006C4937">
        <w:rPr>
          <w:rFonts w:eastAsia="Times" w:cstheme="minorHAnsi"/>
          <w:spacing w:val="3"/>
        </w:rPr>
        <w:t>o</w:t>
      </w:r>
      <w:r w:rsidRPr="006C4937">
        <w:rPr>
          <w:rFonts w:eastAsia="Times" w:cstheme="minorHAnsi"/>
        </w:rPr>
        <w:t>n</w:t>
      </w:r>
      <w:r w:rsidRPr="006C4937">
        <w:rPr>
          <w:rFonts w:eastAsia="Times" w:cstheme="minorHAnsi"/>
          <w:spacing w:val="28"/>
        </w:rPr>
        <w:t xml:space="preserve"> </w:t>
      </w:r>
      <w:r w:rsidRPr="006C4937">
        <w:rPr>
          <w:rFonts w:eastAsia="Times" w:cstheme="minorHAnsi"/>
          <w:spacing w:val="-1"/>
        </w:rPr>
        <w:t>an</w:t>
      </w:r>
      <w:r w:rsidRPr="006C4937">
        <w:rPr>
          <w:rFonts w:eastAsia="Times" w:cstheme="minorHAnsi"/>
        </w:rPr>
        <w:t>y</w:t>
      </w:r>
      <w:r w:rsidRPr="006C4937">
        <w:rPr>
          <w:rFonts w:eastAsia="Times" w:cstheme="minorHAnsi"/>
          <w:spacing w:val="36"/>
        </w:rPr>
        <w:t xml:space="preserve"> </w:t>
      </w:r>
      <w:r w:rsidRPr="006C4937">
        <w:rPr>
          <w:rFonts w:eastAsia="Times" w:cstheme="minorHAnsi"/>
          <w:spacing w:val="1"/>
        </w:rPr>
        <w:t>w</w:t>
      </w:r>
      <w:r w:rsidRPr="006C4937">
        <w:rPr>
          <w:rFonts w:eastAsia="Times" w:cstheme="minorHAnsi"/>
          <w:spacing w:val="-1"/>
        </w:rPr>
        <w:t>eb</w:t>
      </w:r>
      <w:r w:rsidRPr="006C4937">
        <w:rPr>
          <w:rFonts w:eastAsia="Times" w:cstheme="minorHAnsi"/>
          <w:spacing w:val="1"/>
        </w:rPr>
        <w:t>s</w:t>
      </w:r>
      <w:r w:rsidRPr="006C4937">
        <w:rPr>
          <w:rFonts w:eastAsia="Times" w:cstheme="minorHAnsi"/>
        </w:rPr>
        <w:t>i</w:t>
      </w:r>
      <w:r w:rsidRPr="006C4937">
        <w:rPr>
          <w:rFonts w:eastAsia="Times" w:cstheme="minorHAnsi"/>
          <w:spacing w:val="6"/>
        </w:rPr>
        <w:t>t</w:t>
      </w:r>
      <w:r w:rsidRPr="006C4937">
        <w:rPr>
          <w:rFonts w:eastAsia="Times" w:cstheme="minorHAnsi"/>
          <w:spacing w:val="-1"/>
        </w:rPr>
        <w:t>e</w:t>
      </w:r>
      <w:r w:rsidRPr="006C4937">
        <w:rPr>
          <w:rFonts w:eastAsia="Times" w:cstheme="minorHAnsi"/>
        </w:rPr>
        <w:t>,</w:t>
      </w:r>
      <w:r w:rsidRPr="006C4937">
        <w:rPr>
          <w:rFonts w:eastAsia="Times" w:cstheme="minorHAnsi"/>
          <w:spacing w:val="31"/>
        </w:rPr>
        <w:t xml:space="preserve"> </w:t>
      </w:r>
      <w:r w:rsidRPr="006C4937">
        <w:rPr>
          <w:rFonts w:eastAsia="Times" w:cstheme="minorHAnsi"/>
          <w:spacing w:val="-1"/>
        </w:rPr>
        <w:t>o</w:t>
      </w:r>
      <w:r w:rsidRPr="006C4937">
        <w:rPr>
          <w:rFonts w:eastAsia="Times" w:cstheme="minorHAnsi"/>
        </w:rPr>
        <w:t>r</w:t>
      </w:r>
      <w:r w:rsidRPr="006C4937">
        <w:rPr>
          <w:rFonts w:eastAsia="Times" w:cstheme="minorHAnsi"/>
          <w:spacing w:val="28"/>
        </w:rPr>
        <w:t xml:space="preserve"> </w:t>
      </w:r>
      <w:r w:rsidRPr="006C4937">
        <w:rPr>
          <w:rFonts w:eastAsia="Times" w:cstheme="minorHAnsi"/>
          <w:spacing w:val="-1"/>
        </w:rPr>
        <w:t>u</w:t>
      </w:r>
      <w:r w:rsidRPr="006C4937">
        <w:rPr>
          <w:rFonts w:eastAsia="Times" w:cstheme="minorHAnsi"/>
          <w:spacing w:val="6"/>
        </w:rPr>
        <w:t>s</w:t>
      </w:r>
      <w:r w:rsidRPr="006C4937">
        <w:rPr>
          <w:rFonts w:eastAsia="Times" w:cstheme="minorHAnsi"/>
          <w:spacing w:val="-1"/>
        </w:rPr>
        <w:t>e</w:t>
      </w:r>
      <w:r w:rsidRPr="006C4937">
        <w:rPr>
          <w:rFonts w:eastAsia="Times" w:cstheme="minorHAnsi"/>
        </w:rPr>
        <w:t>d</w:t>
      </w:r>
      <w:r w:rsidRPr="006C4937">
        <w:rPr>
          <w:rFonts w:eastAsia="Times" w:cstheme="minorHAnsi"/>
          <w:spacing w:val="28"/>
        </w:rPr>
        <w:t xml:space="preserve"> </w:t>
      </w:r>
      <w:r w:rsidRPr="006C4937">
        <w:rPr>
          <w:rFonts w:eastAsia="Times" w:cstheme="minorHAnsi"/>
          <w:spacing w:val="1"/>
        </w:rPr>
        <w:t>f</w:t>
      </w:r>
      <w:r w:rsidRPr="006C4937">
        <w:rPr>
          <w:rFonts w:eastAsia="Times" w:cstheme="minorHAnsi"/>
          <w:spacing w:val="-1"/>
        </w:rPr>
        <w:t>o</w:t>
      </w:r>
      <w:r w:rsidRPr="006C4937">
        <w:rPr>
          <w:rFonts w:eastAsia="Times" w:cstheme="minorHAnsi"/>
        </w:rPr>
        <w:t>r</w:t>
      </w:r>
      <w:r w:rsidRPr="006C4937">
        <w:rPr>
          <w:rFonts w:eastAsia="Times" w:cstheme="minorHAnsi"/>
          <w:spacing w:val="34"/>
        </w:rPr>
        <w:t xml:space="preserve"> </w:t>
      </w:r>
      <w:r w:rsidRPr="006C4937">
        <w:rPr>
          <w:rFonts w:eastAsia="Times" w:cstheme="minorHAnsi"/>
          <w:spacing w:val="-1"/>
        </w:rPr>
        <w:t>an</w:t>
      </w:r>
      <w:r w:rsidRPr="006C4937">
        <w:rPr>
          <w:rFonts w:eastAsia="Times" w:cstheme="minorHAnsi"/>
        </w:rPr>
        <w:t>y</w:t>
      </w:r>
      <w:r w:rsidRPr="006C4937">
        <w:rPr>
          <w:rFonts w:eastAsia="Times" w:cstheme="minorHAnsi"/>
          <w:spacing w:val="31"/>
        </w:rPr>
        <w:t xml:space="preserve"> </w:t>
      </w:r>
      <w:r w:rsidRPr="006C4937">
        <w:rPr>
          <w:rFonts w:eastAsia="Times" w:cstheme="minorHAnsi"/>
          <w:spacing w:val="3"/>
        </w:rPr>
        <w:t>p</w:t>
      </w:r>
      <w:r w:rsidRPr="006C4937">
        <w:rPr>
          <w:rFonts w:eastAsia="Times" w:cstheme="minorHAnsi"/>
          <w:spacing w:val="-1"/>
        </w:rPr>
        <w:t>u</w:t>
      </w:r>
      <w:r w:rsidRPr="006C4937">
        <w:rPr>
          <w:rFonts w:eastAsia="Times" w:cstheme="minorHAnsi"/>
          <w:spacing w:val="3"/>
        </w:rPr>
        <w:t>r</w:t>
      </w:r>
      <w:r w:rsidRPr="006C4937">
        <w:rPr>
          <w:rFonts w:eastAsia="Times" w:cstheme="minorHAnsi"/>
          <w:spacing w:val="-1"/>
        </w:rPr>
        <w:t>po</w:t>
      </w:r>
      <w:r w:rsidRPr="006C4937">
        <w:rPr>
          <w:rFonts w:eastAsia="Times" w:cstheme="minorHAnsi"/>
          <w:spacing w:val="6"/>
        </w:rPr>
        <w:t>s</w:t>
      </w:r>
      <w:r w:rsidRPr="006C4937">
        <w:rPr>
          <w:rFonts w:eastAsia="Times" w:cstheme="minorHAnsi"/>
        </w:rPr>
        <w:t>e</w:t>
      </w:r>
      <w:r w:rsidRPr="006C4937">
        <w:rPr>
          <w:rFonts w:eastAsia="Times" w:cstheme="minorHAnsi"/>
          <w:spacing w:val="28"/>
        </w:rPr>
        <w:t xml:space="preserve"> </w:t>
      </w:r>
      <w:r w:rsidRPr="006C4937">
        <w:rPr>
          <w:rFonts w:eastAsia="Times" w:cstheme="minorHAnsi"/>
          <w:spacing w:val="-1"/>
        </w:rPr>
        <w:t>o</w:t>
      </w:r>
      <w:r w:rsidRPr="006C4937">
        <w:rPr>
          <w:rFonts w:eastAsia="Times" w:cstheme="minorHAnsi"/>
          <w:spacing w:val="1"/>
        </w:rPr>
        <w:t>t</w:t>
      </w:r>
      <w:r w:rsidRPr="006C4937">
        <w:rPr>
          <w:rFonts w:eastAsia="Times" w:cstheme="minorHAnsi"/>
          <w:spacing w:val="-1"/>
        </w:rPr>
        <w:t>h</w:t>
      </w:r>
      <w:r w:rsidRPr="006C4937">
        <w:rPr>
          <w:rFonts w:eastAsia="Times" w:cstheme="minorHAnsi"/>
          <w:spacing w:val="3"/>
        </w:rPr>
        <w:t>e</w:t>
      </w:r>
      <w:r w:rsidRPr="006C4937">
        <w:rPr>
          <w:rFonts w:eastAsia="Times" w:cstheme="minorHAnsi"/>
        </w:rPr>
        <w:t>r</w:t>
      </w:r>
      <w:r w:rsidRPr="006C4937">
        <w:rPr>
          <w:rFonts w:eastAsia="Times" w:cstheme="minorHAnsi"/>
          <w:spacing w:val="28"/>
        </w:rPr>
        <w:t xml:space="preserve"> </w:t>
      </w:r>
      <w:r w:rsidRPr="006C4937">
        <w:rPr>
          <w:rFonts w:eastAsia="Times" w:cstheme="minorHAnsi"/>
          <w:spacing w:val="1"/>
        </w:rPr>
        <w:t>t</w:t>
      </w:r>
      <w:r w:rsidRPr="006C4937">
        <w:rPr>
          <w:rFonts w:eastAsia="Times" w:cstheme="minorHAnsi"/>
          <w:spacing w:val="-1"/>
        </w:rPr>
        <w:t>h</w:t>
      </w:r>
      <w:r w:rsidRPr="006C4937">
        <w:rPr>
          <w:rFonts w:eastAsia="Times" w:cstheme="minorHAnsi"/>
          <w:spacing w:val="3"/>
        </w:rPr>
        <w:t>a</w:t>
      </w:r>
      <w:r w:rsidRPr="006C4937">
        <w:rPr>
          <w:rFonts w:eastAsia="Times" w:cstheme="minorHAnsi"/>
        </w:rPr>
        <w:t>n</w:t>
      </w:r>
      <w:r w:rsidRPr="006C4937">
        <w:rPr>
          <w:rFonts w:eastAsia="Times" w:cstheme="minorHAnsi"/>
          <w:spacing w:val="28"/>
        </w:rPr>
        <w:t xml:space="preserve"> </w:t>
      </w:r>
      <w:r w:rsidRPr="006C4937">
        <w:rPr>
          <w:rFonts w:eastAsia="Times" w:cstheme="minorHAnsi"/>
          <w:spacing w:val="1"/>
        </w:rPr>
        <w:t>t</w:t>
      </w:r>
      <w:r w:rsidRPr="006C4937">
        <w:rPr>
          <w:rFonts w:eastAsia="Times" w:cstheme="minorHAnsi"/>
          <w:spacing w:val="-1"/>
        </w:rPr>
        <w:t>h</w:t>
      </w:r>
      <w:r w:rsidRPr="006C4937">
        <w:rPr>
          <w:rFonts w:eastAsia="Times" w:cstheme="minorHAnsi"/>
        </w:rPr>
        <w:t>e</w:t>
      </w:r>
      <w:r w:rsidRPr="006C4937">
        <w:rPr>
          <w:rFonts w:eastAsia="Times" w:cstheme="minorHAnsi"/>
          <w:spacing w:val="34"/>
        </w:rPr>
        <w:t xml:space="preserve"> </w:t>
      </w:r>
      <w:r w:rsidRPr="006C4937">
        <w:rPr>
          <w:rFonts w:eastAsia="Times" w:cstheme="minorHAnsi"/>
          <w:spacing w:val="-1"/>
        </w:rPr>
        <w:t>pu</w:t>
      </w:r>
      <w:r w:rsidRPr="006C4937">
        <w:rPr>
          <w:rFonts w:eastAsia="Times" w:cstheme="minorHAnsi"/>
          <w:spacing w:val="3"/>
        </w:rPr>
        <w:t>r</w:t>
      </w:r>
      <w:r w:rsidRPr="006C4937">
        <w:rPr>
          <w:rFonts w:eastAsia="Times" w:cstheme="minorHAnsi"/>
          <w:spacing w:val="-1"/>
        </w:rPr>
        <w:t>po</w:t>
      </w:r>
      <w:r w:rsidRPr="006C4937">
        <w:rPr>
          <w:rFonts w:eastAsia="Times" w:cstheme="minorHAnsi"/>
          <w:spacing w:val="6"/>
        </w:rPr>
        <w:t>s</w:t>
      </w:r>
      <w:r w:rsidRPr="006C4937">
        <w:rPr>
          <w:rFonts w:eastAsia="Times" w:cstheme="minorHAnsi"/>
        </w:rPr>
        <w:t>e</w:t>
      </w:r>
      <w:r w:rsidRPr="006C4937">
        <w:rPr>
          <w:rFonts w:eastAsia="Times" w:cstheme="minorHAnsi"/>
          <w:spacing w:val="29"/>
        </w:rPr>
        <w:t xml:space="preserve"> </w:t>
      </w:r>
      <w:r w:rsidRPr="006C4937">
        <w:rPr>
          <w:rFonts w:eastAsia="Times" w:cstheme="minorHAnsi"/>
        </w:rPr>
        <w:t>i</w:t>
      </w:r>
      <w:r w:rsidRPr="006C4937">
        <w:rPr>
          <w:rFonts w:eastAsia="Times" w:cstheme="minorHAnsi"/>
          <w:spacing w:val="3"/>
        </w:rPr>
        <w:t>n</w:t>
      </w:r>
      <w:r w:rsidRPr="006C4937">
        <w:rPr>
          <w:rFonts w:eastAsia="Times" w:cstheme="minorHAnsi"/>
          <w:spacing w:val="-1"/>
        </w:rPr>
        <w:t>d</w:t>
      </w:r>
      <w:r w:rsidRPr="006C4937">
        <w:rPr>
          <w:rFonts w:eastAsia="Times" w:cstheme="minorHAnsi"/>
        </w:rPr>
        <w:t>i</w:t>
      </w:r>
      <w:r w:rsidRPr="006C4937">
        <w:rPr>
          <w:rFonts w:eastAsia="Times" w:cstheme="minorHAnsi"/>
          <w:spacing w:val="1"/>
        </w:rPr>
        <w:t>c</w:t>
      </w:r>
      <w:r w:rsidRPr="006C4937">
        <w:rPr>
          <w:rFonts w:eastAsia="Times" w:cstheme="minorHAnsi"/>
          <w:spacing w:val="-1"/>
        </w:rPr>
        <w:t>a</w:t>
      </w:r>
      <w:r w:rsidRPr="006C4937">
        <w:rPr>
          <w:rFonts w:eastAsia="Times" w:cstheme="minorHAnsi"/>
          <w:spacing w:val="1"/>
        </w:rPr>
        <w:t>t</w:t>
      </w:r>
      <w:r w:rsidRPr="006C4937">
        <w:rPr>
          <w:rFonts w:eastAsia="Times" w:cstheme="minorHAnsi"/>
          <w:spacing w:val="3"/>
        </w:rPr>
        <w:t>e</w:t>
      </w:r>
      <w:r w:rsidRPr="006C4937">
        <w:rPr>
          <w:rFonts w:eastAsia="Times" w:cstheme="minorHAnsi"/>
        </w:rPr>
        <w:t>d</w:t>
      </w:r>
      <w:r w:rsidRPr="006C4937">
        <w:rPr>
          <w:rFonts w:eastAsia="Times" w:cstheme="minorHAnsi"/>
          <w:spacing w:val="28"/>
        </w:rPr>
        <w:t xml:space="preserve"> </w:t>
      </w:r>
      <w:r w:rsidRPr="006C4937">
        <w:rPr>
          <w:rFonts w:eastAsia="Times" w:cstheme="minorHAnsi"/>
          <w:spacing w:val="-1"/>
        </w:rPr>
        <w:t>b</w:t>
      </w:r>
      <w:r w:rsidRPr="006C4937">
        <w:rPr>
          <w:rFonts w:eastAsia="Times" w:cstheme="minorHAnsi"/>
        </w:rPr>
        <w:t>y</w:t>
      </w:r>
      <w:r w:rsidRPr="006C4937">
        <w:rPr>
          <w:rFonts w:eastAsia="Times" w:cstheme="minorHAnsi"/>
          <w:spacing w:val="30"/>
        </w:rPr>
        <w:t xml:space="preserve"> </w:t>
      </w:r>
      <w:r w:rsidRPr="006C4937">
        <w:rPr>
          <w:rFonts w:eastAsia="Times" w:cstheme="minorHAnsi"/>
          <w:spacing w:val="1"/>
        </w:rPr>
        <w:t>t</w:t>
      </w:r>
      <w:r w:rsidRPr="006C4937">
        <w:rPr>
          <w:rFonts w:eastAsia="Times" w:cstheme="minorHAnsi"/>
          <w:spacing w:val="3"/>
        </w:rPr>
        <w:t>h</w:t>
      </w:r>
      <w:r w:rsidRPr="006C4937">
        <w:rPr>
          <w:rFonts w:eastAsia="Times" w:cstheme="minorHAnsi"/>
        </w:rPr>
        <w:t>e</w:t>
      </w:r>
      <w:r w:rsidRPr="006C4937">
        <w:rPr>
          <w:rFonts w:eastAsia="Times" w:cstheme="minorHAnsi"/>
          <w:spacing w:val="29"/>
        </w:rPr>
        <w:t xml:space="preserve"> </w:t>
      </w:r>
      <w:r w:rsidRPr="006C4937">
        <w:rPr>
          <w:rFonts w:eastAsia="Times" w:cstheme="minorHAnsi"/>
          <w:spacing w:val="1"/>
        </w:rPr>
        <w:t>t</w:t>
      </w:r>
      <w:r w:rsidRPr="006C4937">
        <w:rPr>
          <w:rFonts w:eastAsia="Times" w:cstheme="minorHAnsi"/>
        </w:rPr>
        <w:t>i</w:t>
      </w:r>
      <w:r w:rsidRPr="006C4937">
        <w:rPr>
          <w:rFonts w:eastAsia="Times" w:cstheme="minorHAnsi"/>
          <w:spacing w:val="1"/>
        </w:rPr>
        <w:t>t</w:t>
      </w:r>
      <w:r w:rsidRPr="006C4937">
        <w:rPr>
          <w:rFonts w:eastAsia="Times" w:cstheme="minorHAnsi"/>
        </w:rPr>
        <w:t>le</w:t>
      </w:r>
      <w:r w:rsidRPr="006C4937">
        <w:rPr>
          <w:rFonts w:eastAsia="Times" w:cstheme="minorHAnsi"/>
          <w:w w:val="102"/>
        </w:rPr>
        <w:t xml:space="preserve"> </w:t>
      </w:r>
      <w:r w:rsidRPr="006C4937">
        <w:rPr>
          <w:rFonts w:eastAsia="Times" w:cstheme="minorHAnsi"/>
          <w:spacing w:val="-1"/>
        </w:rPr>
        <w:t>abo</w:t>
      </w:r>
      <w:r w:rsidRPr="006C4937">
        <w:rPr>
          <w:rFonts w:eastAsia="Times" w:cstheme="minorHAnsi"/>
          <w:spacing w:val="6"/>
        </w:rPr>
        <w:t>v</w:t>
      </w:r>
      <w:r w:rsidRPr="006C4937">
        <w:rPr>
          <w:rFonts w:eastAsia="Times" w:cstheme="minorHAnsi"/>
        </w:rPr>
        <w:t>e</w:t>
      </w:r>
      <w:r w:rsidRPr="006C4937">
        <w:rPr>
          <w:rFonts w:eastAsia="Times" w:cstheme="minorHAnsi"/>
          <w:spacing w:val="55"/>
        </w:rPr>
        <w:t xml:space="preserve"> </w:t>
      </w:r>
      <w:r w:rsidRPr="006C4937">
        <w:rPr>
          <w:rFonts w:eastAsia="Times" w:cstheme="minorHAnsi"/>
          <w:spacing w:val="-3"/>
        </w:rPr>
        <w:t>w</w:t>
      </w:r>
      <w:r w:rsidRPr="006C4937">
        <w:rPr>
          <w:rFonts w:eastAsia="Times" w:cstheme="minorHAnsi"/>
        </w:rPr>
        <w:t>i</w:t>
      </w:r>
      <w:r w:rsidRPr="006C4937">
        <w:rPr>
          <w:rFonts w:eastAsia="Times" w:cstheme="minorHAnsi"/>
          <w:spacing w:val="6"/>
        </w:rPr>
        <w:t>t</w:t>
      </w:r>
      <w:r w:rsidRPr="006C4937">
        <w:rPr>
          <w:rFonts w:eastAsia="Times" w:cstheme="minorHAnsi"/>
          <w:spacing w:val="-1"/>
        </w:rPr>
        <w:t>h</w:t>
      </w:r>
      <w:r w:rsidRPr="006C4937">
        <w:rPr>
          <w:rFonts w:eastAsia="Times" w:cstheme="minorHAnsi"/>
          <w:spacing w:val="3"/>
        </w:rPr>
        <w:t>o</w:t>
      </w:r>
      <w:r w:rsidRPr="006C4937">
        <w:rPr>
          <w:rFonts w:eastAsia="Times" w:cstheme="minorHAnsi"/>
          <w:spacing w:val="-1"/>
        </w:rPr>
        <w:t>u</w:t>
      </w:r>
      <w:r w:rsidRPr="006C4937">
        <w:rPr>
          <w:rFonts w:eastAsia="Times" w:cstheme="minorHAnsi"/>
        </w:rPr>
        <w:t>t</w:t>
      </w:r>
      <w:r w:rsidRPr="006C4937">
        <w:rPr>
          <w:rFonts w:eastAsia="Times" w:cstheme="minorHAnsi"/>
          <w:spacing w:val="53"/>
        </w:rPr>
        <w:t xml:space="preserve"> </w:t>
      </w:r>
      <w:r w:rsidRPr="006C4937">
        <w:rPr>
          <w:rFonts w:eastAsia="Times" w:cstheme="minorHAnsi"/>
          <w:spacing w:val="1"/>
        </w:rPr>
        <w:t>t</w:t>
      </w:r>
      <w:r w:rsidRPr="006C4937">
        <w:rPr>
          <w:rFonts w:eastAsia="Times" w:cstheme="minorHAnsi"/>
          <w:spacing w:val="-1"/>
        </w:rPr>
        <w:t>h</w:t>
      </w:r>
      <w:r w:rsidRPr="006C4937">
        <w:rPr>
          <w:rFonts w:eastAsia="Times" w:cstheme="minorHAnsi"/>
        </w:rPr>
        <w:t>e</w:t>
      </w:r>
      <w:r w:rsidRPr="006C4937">
        <w:rPr>
          <w:rFonts w:eastAsia="Times" w:cstheme="minorHAnsi"/>
          <w:spacing w:val="55"/>
        </w:rPr>
        <w:t xml:space="preserve"> </w:t>
      </w:r>
      <w:r w:rsidRPr="006C4937">
        <w:rPr>
          <w:rFonts w:eastAsia="Times" w:cstheme="minorHAnsi"/>
          <w:spacing w:val="-1"/>
        </w:rPr>
        <w:t>e</w:t>
      </w:r>
      <w:r w:rsidRPr="006C4937">
        <w:rPr>
          <w:rFonts w:eastAsia="Times" w:cstheme="minorHAnsi"/>
          <w:spacing w:val="1"/>
        </w:rPr>
        <w:t>x</w:t>
      </w:r>
      <w:r w:rsidRPr="006C4937">
        <w:rPr>
          <w:rFonts w:eastAsia="Times" w:cstheme="minorHAnsi"/>
          <w:spacing w:val="3"/>
        </w:rPr>
        <w:t>p</w:t>
      </w:r>
      <w:r w:rsidRPr="006C4937">
        <w:rPr>
          <w:rFonts w:eastAsia="Times" w:cstheme="minorHAnsi"/>
        </w:rPr>
        <w:t>r</w:t>
      </w:r>
      <w:r w:rsidRPr="006C4937">
        <w:rPr>
          <w:rFonts w:eastAsia="Times" w:cstheme="minorHAnsi"/>
          <w:spacing w:val="-1"/>
        </w:rPr>
        <w:t>e</w:t>
      </w:r>
      <w:r w:rsidRPr="006C4937">
        <w:rPr>
          <w:rFonts w:eastAsia="Times" w:cstheme="minorHAnsi"/>
          <w:spacing w:val="1"/>
        </w:rPr>
        <w:t>s</w:t>
      </w:r>
      <w:r w:rsidRPr="006C4937">
        <w:rPr>
          <w:rFonts w:eastAsia="Times" w:cstheme="minorHAnsi"/>
        </w:rPr>
        <w:t xml:space="preserve">s </w:t>
      </w:r>
      <w:r w:rsidRPr="006C4937">
        <w:rPr>
          <w:rFonts w:eastAsia="Times" w:cstheme="minorHAnsi"/>
          <w:spacing w:val="1"/>
        </w:rPr>
        <w:t>w</w:t>
      </w:r>
      <w:r w:rsidRPr="006C4937">
        <w:rPr>
          <w:rFonts w:eastAsia="Times" w:cstheme="minorHAnsi"/>
        </w:rPr>
        <w:t>ri</w:t>
      </w:r>
      <w:r w:rsidRPr="006C4937">
        <w:rPr>
          <w:rFonts w:eastAsia="Times" w:cstheme="minorHAnsi"/>
          <w:spacing w:val="1"/>
        </w:rPr>
        <w:t>tt</w:t>
      </w:r>
      <w:r w:rsidRPr="006C4937">
        <w:rPr>
          <w:rFonts w:eastAsia="Times" w:cstheme="minorHAnsi"/>
          <w:spacing w:val="-1"/>
        </w:rPr>
        <w:t>e</w:t>
      </w:r>
      <w:r w:rsidRPr="006C4937">
        <w:rPr>
          <w:rFonts w:eastAsia="Times" w:cstheme="minorHAnsi"/>
        </w:rPr>
        <w:t>n</w:t>
      </w:r>
      <w:r w:rsidRPr="006C4937">
        <w:rPr>
          <w:rFonts w:eastAsia="Times" w:cstheme="minorHAnsi"/>
          <w:spacing w:val="51"/>
        </w:rPr>
        <w:t xml:space="preserve"> </w:t>
      </w:r>
      <w:r w:rsidRPr="006C4937">
        <w:rPr>
          <w:rFonts w:eastAsia="Times" w:cstheme="minorHAnsi"/>
          <w:spacing w:val="6"/>
        </w:rPr>
        <w:t>c</w:t>
      </w:r>
      <w:r w:rsidRPr="006C4937">
        <w:rPr>
          <w:rFonts w:eastAsia="Times" w:cstheme="minorHAnsi"/>
          <w:spacing w:val="-1"/>
        </w:rPr>
        <w:t>on</w:t>
      </w:r>
      <w:r w:rsidRPr="006C4937">
        <w:rPr>
          <w:rFonts w:eastAsia="Times" w:cstheme="minorHAnsi"/>
          <w:spacing w:val="6"/>
        </w:rPr>
        <w:t>s</w:t>
      </w:r>
      <w:r w:rsidRPr="006C4937">
        <w:rPr>
          <w:rFonts w:eastAsia="Times" w:cstheme="minorHAnsi"/>
          <w:spacing w:val="-1"/>
        </w:rPr>
        <w:t>en</w:t>
      </w:r>
      <w:r w:rsidRPr="006C4937">
        <w:rPr>
          <w:rFonts w:eastAsia="Times" w:cstheme="minorHAnsi"/>
        </w:rPr>
        <w:t xml:space="preserve">t </w:t>
      </w:r>
      <w:r w:rsidRPr="006C4937">
        <w:rPr>
          <w:rFonts w:eastAsia="Times" w:cstheme="minorHAnsi"/>
          <w:spacing w:val="-1"/>
        </w:rPr>
        <w:t>o</w:t>
      </w:r>
      <w:r w:rsidRPr="006C4937">
        <w:rPr>
          <w:rFonts w:eastAsia="Times" w:cstheme="minorHAnsi"/>
        </w:rPr>
        <w:t>f</w:t>
      </w:r>
      <w:r w:rsidRPr="006C4937">
        <w:rPr>
          <w:rFonts w:eastAsia="Times" w:cstheme="minorHAnsi"/>
          <w:spacing w:val="53"/>
        </w:rPr>
        <w:t xml:space="preserve"> </w:t>
      </w:r>
      <w:r w:rsidRPr="006C4937">
        <w:rPr>
          <w:rFonts w:eastAsia="Times" w:cstheme="minorHAnsi"/>
          <w:spacing w:val="1"/>
        </w:rPr>
        <w:t>t</w:t>
      </w:r>
      <w:r w:rsidRPr="006C4937">
        <w:rPr>
          <w:rFonts w:eastAsia="Times" w:cstheme="minorHAnsi"/>
          <w:spacing w:val="3"/>
        </w:rPr>
        <w:t>h</w:t>
      </w:r>
      <w:r w:rsidRPr="006C4937">
        <w:rPr>
          <w:rFonts w:eastAsia="Times" w:cstheme="minorHAnsi"/>
        </w:rPr>
        <w:t>e</w:t>
      </w:r>
      <w:r w:rsidRPr="006C4937">
        <w:rPr>
          <w:rFonts w:eastAsia="Times" w:cstheme="minorHAnsi"/>
          <w:spacing w:val="51"/>
        </w:rPr>
        <w:t xml:space="preserve"> </w:t>
      </w:r>
      <w:r w:rsidRPr="006C4937">
        <w:rPr>
          <w:rFonts w:eastAsia="Times" w:cstheme="minorHAnsi"/>
          <w:spacing w:val="3"/>
        </w:rPr>
        <w:t>d</w:t>
      </w:r>
      <w:r w:rsidRPr="006C4937">
        <w:rPr>
          <w:rFonts w:eastAsia="Times" w:cstheme="minorHAnsi"/>
          <w:spacing w:val="-1"/>
        </w:rPr>
        <w:t>u</w:t>
      </w:r>
      <w:r w:rsidRPr="006C4937">
        <w:rPr>
          <w:rFonts w:eastAsia="Times" w:cstheme="minorHAnsi"/>
        </w:rPr>
        <w:t xml:space="preserve">ly </w:t>
      </w:r>
      <w:r w:rsidRPr="006C4937">
        <w:rPr>
          <w:rFonts w:eastAsia="Times" w:cstheme="minorHAnsi"/>
          <w:spacing w:val="-1"/>
        </w:rPr>
        <w:t>au</w:t>
      </w:r>
      <w:r w:rsidRPr="006C4937">
        <w:rPr>
          <w:rFonts w:eastAsia="Times" w:cstheme="minorHAnsi"/>
          <w:spacing w:val="1"/>
        </w:rPr>
        <w:t>t</w:t>
      </w:r>
      <w:r w:rsidRPr="006C4937">
        <w:rPr>
          <w:rFonts w:eastAsia="Times" w:cstheme="minorHAnsi"/>
          <w:spacing w:val="3"/>
        </w:rPr>
        <w:t>h</w:t>
      </w:r>
      <w:r w:rsidRPr="006C4937">
        <w:rPr>
          <w:rFonts w:eastAsia="Times" w:cstheme="minorHAnsi"/>
          <w:spacing w:val="-1"/>
        </w:rPr>
        <w:t>o</w:t>
      </w:r>
      <w:r w:rsidRPr="006C4937">
        <w:rPr>
          <w:rFonts w:eastAsia="Times" w:cstheme="minorHAnsi"/>
        </w:rPr>
        <w:t>ri</w:t>
      </w:r>
      <w:r w:rsidRPr="006C4937">
        <w:rPr>
          <w:rFonts w:eastAsia="Times" w:cstheme="minorHAnsi"/>
          <w:spacing w:val="6"/>
        </w:rPr>
        <w:t>z</w:t>
      </w:r>
      <w:r w:rsidRPr="006C4937">
        <w:rPr>
          <w:rFonts w:eastAsia="Times" w:cstheme="minorHAnsi"/>
          <w:spacing w:val="-1"/>
        </w:rPr>
        <w:t>e</w:t>
      </w:r>
      <w:r w:rsidRPr="006C4937">
        <w:rPr>
          <w:rFonts w:eastAsia="Times" w:cstheme="minorHAnsi"/>
        </w:rPr>
        <w:t>d</w:t>
      </w:r>
      <w:r w:rsidRPr="006C4937">
        <w:rPr>
          <w:rFonts w:eastAsia="Times" w:cstheme="minorHAnsi"/>
          <w:spacing w:val="56"/>
        </w:rPr>
        <w:t xml:space="preserve"> </w:t>
      </w:r>
      <w:r w:rsidRPr="006C4937">
        <w:rPr>
          <w:rFonts w:eastAsia="Times" w:cstheme="minorHAnsi"/>
        </w:rPr>
        <w:t>r</w:t>
      </w:r>
      <w:r w:rsidRPr="006C4937">
        <w:rPr>
          <w:rFonts w:eastAsia="Times" w:cstheme="minorHAnsi"/>
          <w:spacing w:val="3"/>
        </w:rPr>
        <w:t>e</w:t>
      </w:r>
      <w:r w:rsidRPr="006C4937">
        <w:rPr>
          <w:rFonts w:eastAsia="Times" w:cstheme="minorHAnsi"/>
          <w:spacing w:val="-1"/>
        </w:rPr>
        <w:t>p</w:t>
      </w:r>
      <w:r w:rsidRPr="006C4937">
        <w:rPr>
          <w:rFonts w:eastAsia="Times" w:cstheme="minorHAnsi"/>
        </w:rPr>
        <w:t>r</w:t>
      </w:r>
      <w:r w:rsidRPr="006C4937">
        <w:rPr>
          <w:rFonts w:eastAsia="Times" w:cstheme="minorHAnsi"/>
          <w:spacing w:val="-1"/>
        </w:rPr>
        <w:t>e</w:t>
      </w:r>
      <w:r w:rsidRPr="006C4937">
        <w:rPr>
          <w:rFonts w:eastAsia="Times" w:cstheme="minorHAnsi"/>
          <w:spacing w:val="6"/>
        </w:rPr>
        <w:t>s</w:t>
      </w:r>
      <w:r w:rsidRPr="006C4937">
        <w:rPr>
          <w:rFonts w:eastAsia="Times" w:cstheme="minorHAnsi"/>
          <w:spacing w:val="-1"/>
        </w:rPr>
        <w:t>en</w:t>
      </w:r>
      <w:r w:rsidRPr="006C4937">
        <w:rPr>
          <w:rFonts w:eastAsia="Times" w:cstheme="minorHAnsi"/>
          <w:spacing w:val="1"/>
        </w:rPr>
        <w:t>t</w:t>
      </w:r>
      <w:r w:rsidRPr="006C4937">
        <w:rPr>
          <w:rFonts w:eastAsia="Times" w:cstheme="minorHAnsi"/>
          <w:spacing w:val="-1"/>
        </w:rPr>
        <w:t>a</w:t>
      </w:r>
      <w:r w:rsidRPr="006C4937">
        <w:rPr>
          <w:rFonts w:eastAsia="Times" w:cstheme="minorHAnsi"/>
          <w:spacing w:val="1"/>
        </w:rPr>
        <w:t>t</w:t>
      </w:r>
      <w:r w:rsidRPr="006C4937">
        <w:rPr>
          <w:rFonts w:eastAsia="Times" w:cstheme="minorHAnsi"/>
        </w:rPr>
        <w:t>i</w:t>
      </w:r>
      <w:r w:rsidRPr="006C4937">
        <w:rPr>
          <w:rFonts w:eastAsia="Times" w:cstheme="minorHAnsi"/>
          <w:spacing w:val="6"/>
        </w:rPr>
        <w:t>v</w:t>
      </w:r>
      <w:r w:rsidRPr="006C4937">
        <w:rPr>
          <w:rFonts w:eastAsia="Times" w:cstheme="minorHAnsi"/>
        </w:rPr>
        <w:t>e</w:t>
      </w:r>
      <w:r w:rsidRPr="006C4937">
        <w:rPr>
          <w:rFonts w:eastAsia="Times" w:cstheme="minorHAnsi"/>
          <w:spacing w:val="50"/>
        </w:rPr>
        <w:t xml:space="preserve"> </w:t>
      </w:r>
      <w:r w:rsidRPr="006C4937">
        <w:rPr>
          <w:rFonts w:eastAsia="Times" w:cstheme="minorHAnsi"/>
          <w:spacing w:val="-1"/>
        </w:rPr>
        <w:t>o</w:t>
      </w:r>
      <w:r w:rsidRPr="006C4937">
        <w:rPr>
          <w:rFonts w:eastAsia="Times" w:cstheme="minorHAnsi"/>
        </w:rPr>
        <w:t>f</w:t>
      </w:r>
      <w:r w:rsidRPr="006C4937">
        <w:rPr>
          <w:rFonts w:eastAsia="Times" w:cstheme="minorHAnsi"/>
          <w:spacing w:val="1"/>
        </w:rPr>
        <w:t xml:space="preserve"> </w:t>
      </w:r>
      <w:r w:rsidRPr="006C4937">
        <w:rPr>
          <w:rFonts w:eastAsia="Times" w:cstheme="minorHAnsi"/>
          <w:spacing w:val="3"/>
        </w:rPr>
        <w:t>G</w:t>
      </w:r>
      <w:r w:rsidRPr="006C4937">
        <w:rPr>
          <w:rFonts w:eastAsia="Times" w:cstheme="minorHAnsi"/>
          <w:spacing w:val="-1"/>
        </w:rPr>
        <w:t>ua</w:t>
      </w:r>
      <w:r w:rsidRPr="006C4937">
        <w:rPr>
          <w:rFonts w:eastAsia="Times" w:cstheme="minorHAnsi"/>
          <w:spacing w:val="3"/>
        </w:rPr>
        <w:t>r</w:t>
      </w:r>
      <w:r w:rsidRPr="006C4937">
        <w:rPr>
          <w:rFonts w:eastAsia="Times" w:cstheme="minorHAnsi"/>
          <w:spacing w:val="-1"/>
        </w:rPr>
        <w:t>d</w:t>
      </w:r>
      <w:r w:rsidRPr="006C4937">
        <w:rPr>
          <w:rFonts w:eastAsia="Times" w:cstheme="minorHAnsi"/>
        </w:rPr>
        <w:t>i</w:t>
      </w:r>
      <w:r w:rsidRPr="006C4937">
        <w:rPr>
          <w:rFonts w:eastAsia="Times" w:cstheme="minorHAnsi"/>
          <w:spacing w:val="3"/>
        </w:rPr>
        <w:t>a</w:t>
      </w:r>
      <w:r w:rsidRPr="006C4937">
        <w:rPr>
          <w:rFonts w:eastAsia="Times" w:cstheme="minorHAnsi"/>
        </w:rPr>
        <w:t>n</w:t>
      </w:r>
      <w:r w:rsidRPr="006C4937">
        <w:rPr>
          <w:rFonts w:eastAsia="Times" w:cstheme="minorHAnsi"/>
          <w:w w:val="102"/>
        </w:rPr>
        <w:t xml:space="preserve"> </w:t>
      </w:r>
      <w:r w:rsidRPr="006C4937">
        <w:rPr>
          <w:rFonts w:eastAsia="Times" w:cstheme="minorHAnsi"/>
          <w:spacing w:val="1"/>
        </w:rPr>
        <w:t>M</w:t>
      </w:r>
      <w:r w:rsidRPr="006C4937">
        <w:rPr>
          <w:rFonts w:eastAsia="Times" w:cstheme="minorHAnsi"/>
          <w:spacing w:val="-1"/>
        </w:rPr>
        <w:t>ob</w:t>
      </w:r>
      <w:r w:rsidRPr="006C4937">
        <w:rPr>
          <w:rFonts w:eastAsia="Times" w:cstheme="minorHAnsi"/>
          <w:spacing w:val="3"/>
        </w:rPr>
        <w:t>i</w:t>
      </w:r>
      <w:r w:rsidRPr="006C4937">
        <w:rPr>
          <w:rFonts w:eastAsia="Times" w:cstheme="minorHAnsi"/>
        </w:rPr>
        <w:t>li</w:t>
      </w:r>
      <w:r w:rsidRPr="006C4937">
        <w:rPr>
          <w:rFonts w:eastAsia="Times" w:cstheme="minorHAnsi"/>
          <w:spacing w:val="1"/>
        </w:rPr>
        <w:t>ty</w:t>
      </w:r>
      <w:r w:rsidRPr="006C4937">
        <w:rPr>
          <w:rFonts w:eastAsia="Times" w:cstheme="minorHAnsi"/>
        </w:rPr>
        <w:t>.</w:t>
      </w:r>
      <w:r w:rsidRPr="006C4937">
        <w:rPr>
          <w:rFonts w:eastAsia="Times" w:cstheme="minorHAnsi"/>
          <w:spacing w:val="22"/>
        </w:rPr>
        <w:t xml:space="preserve"> </w:t>
      </w:r>
      <w:r w:rsidRPr="006C4937">
        <w:rPr>
          <w:rFonts w:eastAsia="Times" w:cstheme="minorHAnsi"/>
          <w:spacing w:val="1"/>
        </w:rPr>
        <w:t>T</w:t>
      </w:r>
      <w:r w:rsidRPr="006C4937">
        <w:rPr>
          <w:rFonts w:eastAsia="Times" w:cstheme="minorHAnsi"/>
          <w:spacing w:val="-1"/>
        </w:rPr>
        <w:t>h</w:t>
      </w:r>
      <w:r w:rsidRPr="006C4937">
        <w:rPr>
          <w:rFonts w:eastAsia="Times" w:cstheme="minorHAnsi"/>
        </w:rPr>
        <w:t>e</w:t>
      </w:r>
      <w:r w:rsidRPr="006C4937">
        <w:rPr>
          <w:rFonts w:eastAsia="Times" w:cstheme="minorHAnsi"/>
          <w:spacing w:val="40"/>
        </w:rPr>
        <w:t xml:space="preserve"> </w:t>
      </w:r>
      <w:r w:rsidRPr="006C4937">
        <w:rPr>
          <w:rFonts w:eastAsia="Times" w:cstheme="minorHAnsi"/>
          <w:spacing w:val="3"/>
        </w:rPr>
        <w:t>r</w:t>
      </w:r>
      <w:r w:rsidRPr="006C4937">
        <w:rPr>
          <w:rFonts w:eastAsia="Times" w:cstheme="minorHAnsi"/>
          <w:spacing w:val="-1"/>
        </w:rPr>
        <w:t>e</w:t>
      </w:r>
      <w:r w:rsidRPr="006C4937">
        <w:rPr>
          <w:rFonts w:eastAsia="Times" w:cstheme="minorHAnsi"/>
          <w:spacing w:val="1"/>
        </w:rPr>
        <w:t>c</w:t>
      </w:r>
      <w:r w:rsidRPr="006C4937">
        <w:rPr>
          <w:rFonts w:eastAsia="Times" w:cstheme="minorHAnsi"/>
          <w:spacing w:val="3"/>
        </w:rPr>
        <w:t>i</w:t>
      </w:r>
      <w:r w:rsidRPr="006C4937">
        <w:rPr>
          <w:rFonts w:eastAsia="Times" w:cstheme="minorHAnsi"/>
          <w:spacing w:val="-1"/>
        </w:rPr>
        <w:t>p</w:t>
      </w:r>
      <w:r w:rsidRPr="006C4937">
        <w:rPr>
          <w:rFonts w:eastAsia="Times" w:cstheme="minorHAnsi"/>
        </w:rPr>
        <w:t>i</w:t>
      </w:r>
      <w:r w:rsidRPr="006C4937">
        <w:rPr>
          <w:rFonts w:eastAsia="Times" w:cstheme="minorHAnsi"/>
          <w:spacing w:val="3"/>
        </w:rPr>
        <w:t>e</w:t>
      </w:r>
      <w:r w:rsidRPr="006C4937">
        <w:rPr>
          <w:rFonts w:eastAsia="Times" w:cstheme="minorHAnsi"/>
          <w:spacing w:val="-1"/>
        </w:rPr>
        <w:t>n</w:t>
      </w:r>
      <w:r w:rsidRPr="006C4937">
        <w:rPr>
          <w:rFonts w:eastAsia="Times" w:cstheme="minorHAnsi"/>
        </w:rPr>
        <w:t>t</w:t>
      </w:r>
      <w:r w:rsidRPr="006C4937">
        <w:rPr>
          <w:rFonts w:eastAsia="Times" w:cstheme="minorHAnsi"/>
          <w:spacing w:val="42"/>
        </w:rPr>
        <w:t xml:space="preserve"> </w:t>
      </w:r>
      <w:r w:rsidRPr="006C4937">
        <w:rPr>
          <w:rFonts w:eastAsia="Times" w:cstheme="minorHAnsi"/>
          <w:spacing w:val="-1"/>
        </w:rPr>
        <w:t>o</w:t>
      </w:r>
      <w:r w:rsidRPr="006C4937">
        <w:rPr>
          <w:rFonts w:eastAsia="Times" w:cstheme="minorHAnsi"/>
        </w:rPr>
        <w:t>f</w:t>
      </w:r>
      <w:r w:rsidRPr="006C4937">
        <w:rPr>
          <w:rFonts w:eastAsia="Times" w:cstheme="minorHAnsi"/>
          <w:spacing w:val="42"/>
        </w:rPr>
        <w:t xml:space="preserve"> </w:t>
      </w:r>
      <w:r w:rsidRPr="006C4937">
        <w:rPr>
          <w:rFonts w:eastAsia="Times" w:cstheme="minorHAnsi"/>
          <w:spacing w:val="1"/>
        </w:rPr>
        <w:t>t</w:t>
      </w:r>
      <w:r w:rsidRPr="006C4937">
        <w:rPr>
          <w:rFonts w:eastAsia="Times" w:cstheme="minorHAnsi"/>
          <w:spacing w:val="-1"/>
        </w:rPr>
        <w:t>h</w:t>
      </w:r>
      <w:r w:rsidRPr="006C4937">
        <w:rPr>
          <w:rFonts w:eastAsia="Times" w:cstheme="minorHAnsi"/>
        </w:rPr>
        <w:t>is</w:t>
      </w:r>
      <w:r w:rsidRPr="006C4937">
        <w:rPr>
          <w:rFonts w:eastAsia="Times" w:cstheme="minorHAnsi"/>
          <w:spacing w:val="47"/>
        </w:rPr>
        <w:t xml:space="preserve"> </w:t>
      </w:r>
      <w:r w:rsidRPr="006C4937">
        <w:rPr>
          <w:rFonts w:eastAsia="Times" w:cstheme="minorHAnsi"/>
          <w:spacing w:val="-1"/>
        </w:rPr>
        <w:t>do</w:t>
      </w:r>
      <w:r w:rsidRPr="006C4937">
        <w:rPr>
          <w:rFonts w:eastAsia="Times" w:cstheme="minorHAnsi"/>
          <w:spacing w:val="1"/>
        </w:rPr>
        <w:t>c</w:t>
      </w:r>
      <w:r w:rsidRPr="006C4937">
        <w:rPr>
          <w:rFonts w:eastAsia="Times" w:cstheme="minorHAnsi"/>
          <w:spacing w:val="3"/>
        </w:rPr>
        <w:t>u</w:t>
      </w:r>
      <w:r w:rsidRPr="006C4937">
        <w:rPr>
          <w:rFonts w:eastAsia="Times" w:cstheme="minorHAnsi"/>
          <w:spacing w:val="1"/>
        </w:rPr>
        <w:t>m</w:t>
      </w:r>
      <w:r w:rsidRPr="006C4937">
        <w:rPr>
          <w:rFonts w:eastAsia="Times" w:cstheme="minorHAnsi"/>
          <w:spacing w:val="3"/>
        </w:rPr>
        <w:t>e</w:t>
      </w:r>
      <w:r w:rsidRPr="006C4937">
        <w:rPr>
          <w:rFonts w:eastAsia="Times" w:cstheme="minorHAnsi"/>
          <w:spacing w:val="-1"/>
        </w:rPr>
        <w:t>n</w:t>
      </w:r>
      <w:r w:rsidRPr="006C4937">
        <w:rPr>
          <w:rFonts w:eastAsia="Times" w:cstheme="minorHAnsi"/>
        </w:rPr>
        <w:t>t</w:t>
      </w:r>
      <w:r w:rsidRPr="006C4937">
        <w:rPr>
          <w:rFonts w:eastAsia="Times" w:cstheme="minorHAnsi"/>
          <w:spacing w:val="42"/>
        </w:rPr>
        <w:t xml:space="preserve"> </w:t>
      </w:r>
      <w:r w:rsidRPr="006C4937">
        <w:rPr>
          <w:rFonts w:eastAsia="Times" w:cstheme="minorHAnsi"/>
          <w:spacing w:val="-1"/>
        </w:rPr>
        <w:t>a</w:t>
      </w:r>
      <w:r w:rsidRPr="006C4937">
        <w:rPr>
          <w:rFonts w:eastAsia="Times" w:cstheme="minorHAnsi"/>
          <w:spacing w:val="3"/>
        </w:rPr>
        <w:t>gr</w:t>
      </w:r>
      <w:r w:rsidRPr="006C4937">
        <w:rPr>
          <w:rFonts w:eastAsia="Times" w:cstheme="minorHAnsi"/>
          <w:spacing w:val="-1"/>
        </w:rPr>
        <w:t>ee</w:t>
      </w:r>
      <w:r w:rsidRPr="006C4937">
        <w:rPr>
          <w:rFonts w:eastAsia="Times" w:cstheme="minorHAnsi"/>
        </w:rPr>
        <w:t>s</w:t>
      </w:r>
      <w:r w:rsidRPr="006C4937">
        <w:rPr>
          <w:rFonts w:eastAsia="Times" w:cstheme="minorHAnsi"/>
          <w:spacing w:val="42"/>
        </w:rPr>
        <w:t xml:space="preserve"> </w:t>
      </w:r>
      <w:r w:rsidRPr="006C4937">
        <w:rPr>
          <w:rFonts w:eastAsia="Times" w:cstheme="minorHAnsi"/>
          <w:spacing w:val="1"/>
        </w:rPr>
        <w:t>t</w:t>
      </w:r>
      <w:r w:rsidRPr="006C4937">
        <w:rPr>
          <w:rFonts w:eastAsia="Times" w:cstheme="minorHAnsi"/>
        </w:rPr>
        <w:t>o</w:t>
      </w:r>
      <w:r w:rsidRPr="006C4937">
        <w:rPr>
          <w:rFonts w:eastAsia="Times" w:cstheme="minorHAnsi"/>
          <w:spacing w:val="44"/>
        </w:rPr>
        <w:t xml:space="preserve"> </w:t>
      </w:r>
      <w:r w:rsidRPr="006C4937">
        <w:rPr>
          <w:rFonts w:eastAsia="Times" w:cstheme="minorHAnsi"/>
          <w:spacing w:val="-1"/>
        </w:rPr>
        <w:t>ho</w:t>
      </w:r>
      <w:r w:rsidRPr="006C4937">
        <w:rPr>
          <w:rFonts w:eastAsia="Times" w:cstheme="minorHAnsi"/>
          <w:spacing w:val="3"/>
        </w:rPr>
        <w:t>l</w:t>
      </w:r>
      <w:r w:rsidRPr="006C4937">
        <w:rPr>
          <w:rFonts w:eastAsia="Times" w:cstheme="minorHAnsi"/>
        </w:rPr>
        <w:t>d</w:t>
      </w:r>
      <w:r w:rsidRPr="006C4937">
        <w:rPr>
          <w:rFonts w:eastAsia="Times" w:cstheme="minorHAnsi"/>
          <w:spacing w:val="39"/>
        </w:rPr>
        <w:t xml:space="preserve"> </w:t>
      </w:r>
      <w:r w:rsidRPr="006C4937">
        <w:rPr>
          <w:rFonts w:eastAsia="Times" w:cstheme="minorHAnsi"/>
          <w:spacing w:val="3"/>
        </w:rPr>
        <w:t>i</w:t>
      </w:r>
      <w:r w:rsidRPr="006C4937">
        <w:rPr>
          <w:rFonts w:eastAsia="Times" w:cstheme="minorHAnsi"/>
        </w:rPr>
        <w:t>n</w:t>
      </w:r>
      <w:r w:rsidRPr="006C4937">
        <w:rPr>
          <w:rFonts w:eastAsia="Times" w:cstheme="minorHAnsi"/>
          <w:spacing w:val="40"/>
        </w:rPr>
        <w:t xml:space="preserve"> </w:t>
      </w:r>
      <w:r w:rsidRPr="006C4937">
        <w:rPr>
          <w:rFonts w:eastAsia="Times" w:cstheme="minorHAnsi"/>
          <w:spacing w:val="1"/>
        </w:rPr>
        <w:t>c</w:t>
      </w:r>
      <w:r w:rsidRPr="006C4937">
        <w:rPr>
          <w:rFonts w:eastAsia="Times" w:cstheme="minorHAnsi"/>
          <w:spacing w:val="-1"/>
        </w:rPr>
        <w:t>on</w:t>
      </w:r>
      <w:r w:rsidRPr="006C4937">
        <w:rPr>
          <w:rFonts w:eastAsia="Times" w:cstheme="minorHAnsi"/>
          <w:spacing w:val="1"/>
        </w:rPr>
        <w:t>f</w:t>
      </w:r>
      <w:r w:rsidRPr="006C4937">
        <w:rPr>
          <w:rFonts w:eastAsia="Times" w:cstheme="minorHAnsi"/>
          <w:spacing w:val="3"/>
        </w:rPr>
        <w:t>i</w:t>
      </w:r>
      <w:r w:rsidRPr="006C4937">
        <w:rPr>
          <w:rFonts w:eastAsia="Times" w:cstheme="minorHAnsi"/>
          <w:spacing w:val="-1"/>
        </w:rPr>
        <w:t>d</w:t>
      </w:r>
      <w:r w:rsidRPr="006C4937">
        <w:rPr>
          <w:rFonts w:eastAsia="Times" w:cstheme="minorHAnsi"/>
          <w:spacing w:val="3"/>
        </w:rPr>
        <w:t>e</w:t>
      </w:r>
      <w:r w:rsidRPr="006C4937">
        <w:rPr>
          <w:rFonts w:eastAsia="Times" w:cstheme="minorHAnsi"/>
          <w:spacing w:val="-1"/>
        </w:rPr>
        <w:t>n</w:t>
      </w:r>
      <w:r w:rsidRPr="006C4937">
        <w:rPr>
          <w:rFonts w:eastAsia="Times" w:cstheme="minorHAnsi"/>
          <w:spacing w:val="1"/>
        </w:rPr>
        <w:t>c</w:t>
      </w:r>
      <w:r w:rsidRPr="006C4937">
        <w:rPr>
          <w:rFonts w:eastAsia="Times" w:cstheme="minorHAnsi"/>
        </w:rPr>
        <w:t>e</w:t>
      </w:r>
      <w:r w:rsidRPr="006C4937">
        <w:rPr>
          <w:rFonts w:eastAsia="Times" w:cstheme="minorHAnsi"/>
          <w:spacing w:val="39"/>
        </w:rPr>
        <w:t xml:space="preserve"> </w:t>
      </w:r>
      <w:r w:rsidRPr="006C4937">
        <w:rPr>
          <w:rFonts w:eastAsia="Times" w:cstheme="minorHAnsi"/>
          <w:spacing w:val="6"/>
        </w:rPr>
        <w:t>t</w:t>
      </w:r>
      <w:r w:rsidRPr="006C4937">
        <w:rPr>
          <w:rFonts w:eastAsia="Times" w:cstheme="minorHAnsi"/>
          <w:spacing w:val="-1"/>
        </w:rPr>
        <w:t>h</w:t>
      </w:r>
      <w:r w:rsidRPr="006C4937">
        <w:rPr>
          <w:rFonts w:eastAsia="Times" w:cstheme="minorHAnsi"/>
        </w:rPr>
        <w:t>e</w:t>
      </w:r>
      <w:r w:rsidRPr="006C4937">
        <w:rPr>
          <w:rFonts w:eastAsia="Times" w:cstheme="minorHAnsi"/>
          <w:spacing w:val="44"/>
        </w:rPr>
        <w:t xml:space="preserve"> </w:t>
      </w:r>
      <w:r w:rsidRPr="006C4937">
        <w:rPr>
          <w:rFonts w:eastAsia="Times" w:cstheme="minorHAnsi"/>
          <w:spacing w:val="1"/>
        </w:rPr>
        <w:t>C</w:t>
      </w:r>
      <w:r w:rsidRPr="006C4937">
        <w:rPr>
          <w:rFonts w:eastAsia="Times" w:cstheme="minorHAnsi"/>
          <w:spacing w:val="-1"/>
        </w:rPr>
        <w:t>on</w:t>
      </w:r>
      <w:r w:rsidRPr="006C4937">
        <w:rPr>
          <w:rFonts w:eastAsia="Times" w:cstheme="minorHAnsi"/>
          <w:spacing w:val="1"/>
        </w:rPr>
        <w:t>f</w:t>
      </w:r>
      <w:r w:rsidRPr="006C4937">
        <w:rPr>
          <w:rFonts w:eastAsia="Times" w:cstheme="minorHAnsi"/>
          <w:spacing w:val="3"/>
        </w:rPr>
        <w:t>i</w:t>
      </w:r>
      <w:r w:rsidRPr="006C4937">
        <w:rPr>
          <w:rFonts w:eastAsia="Times" w:cstheme="minorHAnsi"/>
          <w:spacing w:val="-1"/>
        </w:rPr>
        <w:t>den</w:t>
      </w:r>
      <w:r w:rsidRPr="006C4937">
        <w:rPr>
          <w:rFonts w:eastAsia="Times" w:cstheme="minorHAnsi"/>
          <w:spacing w:val="1"/>
        </w:rPr>
        <w:t>t</w:t>
      </w:r>
      <w:r w:rsidRPr="006C4937">
        <w:rPr>
          <w:rFonts w:eastAsia="Times" w:cstheme="minorHAnsi"/>
          <w:spacing w:val="3"/>
        </w:rPr>
        <w:t>i</w:t>
      </w:r>
      <w:r w:rsidRPr="006C4937">
        <w:rPr>
          <w:rFonts w:eastAsia="Times" w:cstheme="minorHAnsi"/>
          <w:spacing w:val="-1"/>
        </w:rPr>
        <w:t>al</w:t>
      </w:r>
      <w:r w:rsidRPr="006C4937">
        <w:rPr>
          <w:rFonts w:eastAsia="Times" w:cstheme="minorHAnsi"/>
          <w:spacing w:val="-1"/>
          <w:w w:val="102"/>
        </w:rPr>
        <w:t xml:space="preserve"> </w:t>
      </w:r>
      <w:r w:rsidRPr="006C4937">
        <w:rPr>
          <w:rFonts w:eastAsia="Times" w:cstheme="minorHAnsi"/>
          <w:spacing w:val="1"/>
        </w:rPr>
        <w:t>I</w:t>
      </w:r>
      <w:r w:rsidRPr="006C4937">
        <w:rPr>
          <w:rFonts w:eastAsia="Times" w:cstheme="minorHAnsi"/>
        </w:rPr>
        <w:t>n</w:t>
      </w:r>
      <w:r w:rsidRPr="006C4937">
        <w:rPr>
          <w:rFonts w:eastAsia="Times" w:cstheme="minorHAnsi"/>
          <w:spacing w:val="1"/>
        </w:rPr>
        <w:t>f</w:t>
      </w:r>
      <w:r w:rsidRPr="006C4937">
        <w:rPr>
          <w:rFonts w:eastAsia="Times" w:cstheme="minorHAnsi"/>
        </w:rPr>
        <w:t>o</w:t>
      </w:r>
      <w:r w:rsidRPr="006C4937">
        <w:rPr>
          <w:rFonts w:eastAsia="Times" w:cstheme="minorHAnsi"/>
          <w:spacing w:val="3"/>
        </w:rPr>
        <w:t>r</w:t>
      </w:r>
      <w:r w:rsidRPr="006C4937">
        <w:rPr>
          <w:rFonts w:eastAsia="Times" w:cstheme="minorHAnsi"/>
          <w:spacing w:val="-3"/>
        </w:rPr>
        <w:t>m</w:t>
      </w:r>
      <w:r w:rsidRPr="006C4937">
        <w:rPr>
          <w:rFonts w:eastAsia="Times" w:cstheme="minorHAnsi"/>
          <w:spacing w:val="-1"/>
        </w:rPr>
        <w:t>a</w:t>
      </w:r>
      <w:r w:rsidRPr="006C4937">
        <w:rPr>
          <w:rFonts w:eastAsia="Times" w:cstheme="minorHAnsi"/>
          <w:spacing w:val="1"/>
        </w:rPr>
        <w:t>t</w:t>
      </w:r>
      <w:r w:rsidRPr="006C4937">
        <w:rPr>
          <w:rFonts w:eastAsia="Times" w:cstheme="minorHAnsi"/>
          <w:spacing w:val="3"/>
        </w:rPr>
        <w:t>i</w:t>
      </w:r>
      <w:r w:rsidRPr="006C4937">
        <w:rPr>
          <w:rFonts w:eastAsia="Times" w:cstheme="minorHAnsi"/>
          <w:spacing w:val="-1"/>
        </w:rPr>
        <w:t>o</w:t>
      </w:r>
      <w:r w:rsidRPr="006C4937">
        <w:rPr>
          <w:rFonts w:eastAsia="Times" w:cstheme="minorHAnsi"/>
        </w:rPr>
        <w:t>n</w:t>
      </w:r>
      <w:r w:rsidRPr="006C4937">
        <w:rPr>
          <w:rFonts w:eastAsia="Times" w:cstheme="minorHAnsi"/>
          <w:spacing w:val="16"/>
        </w:rPr>
        <w:t xml:space="preserve"> </w:t>
      </w:r>
      <w:r w:rsidRPr="006C4937">
        <w:rPr>
          <w:rFonts w:eastAsia="Times" w:cstheme="minorHAnsi"/>
          <w:spacing w:val="-1"/>
        </w:rPr>
        <w:t>a</w:t>
      </w:r>
      <w:r w:rsidRPr="006C4937">
        <w:rPr>
          <w:rFonts w:eastAsia="Times" w:cstheme="minorHAnsi"/>
          <w:spacing w:val="3"/>
        </w:rPr>
        <w:t>n</w:t>
      </w:r>
      <w:r w:rsidRPr="006C4937">
        <w:rPr>
          <w:rFonts w:eastAsia="Times" w:cstheme="minorHAnsi"/>
        </w:rPr>
        <w:t>d</w:t>
      </w:r>
      <w:r w:rsidRPr="006C4937">
        <w:rPr>
          <w:rFonts w:eastAsia="Times" w:cstheme="minorHAnsi"/>
          <w:spacing w:val="10"/>
        </w:rPr>
        <w:t xml:space="preserve"> </w:t>
      </w:r>
      <w:r w:rsidRPr="006C4937">
        <w:rPr>
          <w:rFonts w:eastAsia="Times" w:cstheme="minorHAnsi"/>
          <w:spacing w:val="-1"/>
        </w:rPr>
        <w:t>a</w:t>
      </w:r>
      <w:r w:rsidRPr="006C4937">
        <w:rPr>
          <w:rFonts w:eastAsia="Times" w:cstheme="minorHAnsi"/>
          <w:spacing w:val="1"/>
        </w:rPr>
        <w:t>ck</w:t>
      </w:r>
      <w:r w:rsidRPr="006C4937">
        <w:rPr>
          <w:rFonts w:eastAsia="Times" w:cstheme="minorHAnsi"/>
          <w:spacing w:val="3"/>
        </w:rPr>
        <w:t>no</w:t>
      </w:r>
      <w:r w:rsidRPr="006C4937">
        <w:rPr>
          <w:rFonts w:eastAsia="Times" w:cstheme="minorHAnsi"/>
          <w:spacing w:val="-3"/>
        </w:rPr>
        <w:t>w</w:t>
      </w:r>
      <w:r w:rsidRPr="006C4937">
        <w:rPr>
          <w:rFonts w:eastAsia="Times" w:cstheme="minorHAnsi"/>
          <w:spacing w:val="3"/>
        </w:rPr>
        <w:t>l</w:t>
      </w:r>
      <w:r w:rsidRPr="006C4937">
        <w:rPr>
          <w:rFonts w:eastAsia="Times" w:cstheme="minorHAnsi"/>
          <w:spacing w:val="-1"/>
        </w:rPr>
        <w:t>e</w:t>
      </w:r>
      <w:r w:rsidRPr="006C4937">
        <w:rPr>
          <w:rFonts w:eastAsia="Times" w:cstheme="minorHAnsi"/>
          <w:spacing w:val="3"/>
        </w:rPr>
        <w:t>d</w:t>
      </w:r>
      <w:r w:rsidRPr="006C4937">
        <w:rPr>
          <w:rFonts w:eastAsia="Times" w:cstheme="minorHAnsi"/>
          <w:spacing w:val="-1"/>
        </w:rPr>
        <w:t>ge</w:t>
      </w:r>
      <w:r w:rsidRPr="006C4937">
        <w:rPr>
          <w:rFonts w:eastAsia="Times" w:cstheme="minorHAnsi"/>
        </w:rPr>
        <w:t>s</w:t>
      </w:r>
      <w:r w:rsidRPr="006C4937">
        <w:rPr>
          <w:rFonts w:eastAsia="Times" w:cstheme="minorHAnsi"/>
          <w:spacing w:val="13"/>
        </w:rPr>
        <w:t xml:space="preserve"> </w:t>
      </w:r>
      <w:r w:rsidRPr="006C4937">
        <w:rPr>
          <w:rFonts w:eastAsia="Times" w:cstheme="minorHAnsi"/>
          <w:spacing w:val="1"/>
        </w:rPr>
        <w:t>t</w:t>
      </w:r>
      <w:r w:rsidRPr="006C4937">
        <w:rPr>
          <w:rFonts w:eastAsia="Times" w:cstheme="minorHAnsi"/>
          <w:spacing w:val="3"/>
        </w:rPr>
        <w:t>h</w:t>
      </w:r>
      <w:r w:rsidRPr="006C4937">
        <w:rPr>
          <w:rFonts w:eastAsia="Times" w:cstheme="minorHAnsi"/>
          <w:spacing w:val="-1"/>
        </w:rPr>
        <w:t>a</w:t>
      </w:r>
      <w:r w:rsidRPr="006C4937">
        <w:rPr>
          <w:rFonts w:eastAsia="Times" w:cstheme="minorHAnsi"/>
        </w:rPr>
        <w:t>t</w:t>
      </w:r>
      <w:r w:rsidRPr="006C4937">
        <w:rPr>
          <w:rFonts w:eastAsia="Times" w:cstheme="minorHAnsi"/>
          <w:spacing w:val="18"/>
        </w:rPr>
        <w:t xml:space="preserve"> </w:t>
      </w:r>
      <w:r w:rsidRPr="006C4937">
        <w:rPr>
          <w:rFonts w:eastAsia="Times" w:cstheme="minorHAnsi"/>
          <w:spacing w:val="-3"/>
        </w:rPr>
        <w:t>w</w:t>
      </w:r>
      <w:r w:rsidRPr="006C4937">
        <w:rPr>
          <w:rFonts w:eastAsia="Times" w:cstheme="minorHAnsi"/>
          <w:spacing w:val="-1"/>
        </w:rPr>
        <w:t>ri</w:t>
      </w:r>
      <w:r w:rsidRPr="006C4937">
        <w:rPr>
          <w:rFonts w:eastAsia="Times" w:cstheme="minorHAnsi"/>
          <w:spacing w:val="1"/>
        </w:rPr>
        <w:t>tt</w:t>
      </w:r>
      <w:r w:rsidRPr="006C4937">
        <w:rPr>
          <w:rFonts w:eastAsia="Times" w:cstheme="minorHAnsi"/>
        </w:rPr>
        <w:t>en</w:t>
      </w:r>
      <w:r w:rsidRPr="006C4937">
        <w:rPr>
          <w:rFonts w:eastAsia="Times" w:cstheme="minorHAnsi"/>
          <w:spacing w:val="16"/>
        </w:rPr>
        <w:t xml:space="preserve"> </w:t>
      </w:r>
      <w:r w:rsidRPr="006C4937">
        <w:rPr>
          <w:rFonts w:eastAsia="Times" w:cstheme="minorHAnsi"/>
          <w:spacing w:val="-1"/>
        </w:rPr>
        <w:t>p</w:t>
      </w:r>
      <w:r w:rsidRPr="006C4937">
        <w:rPr>
          <w:rFonts w:eastAsia="Times" w:cstheme="minorHAnsi"/>
          <w:spacing w:val="3"/>
        </w:rPr>
        <w:t>er</w:t>
      </w:r>
      <w:r w:rsidRPr="006C4937">
        <w:rPr>
          <w:rFonts w:eastAsia="Times" w:cstheme="minorHAnsi"/>
          <w:spacing w:val="-3"/>
        </w:rPr>
        <w:t>m</w:t>
      </w:r>
      <w:r w:rsidRPr="006C4937">
        <w:rPr>
          <w:rFonts w:eastAsia="Times" w:cstheme="minorHAnsi"/>
          <w:spacing w:val="-1"/>
        </w:rPr>
        <w:t>i</w:t>
      </w:r>
      <w:r w:rsidRPr="006C4937">
        <w:rPr>
          <w:rFonts w:eastAsia="Times" w:cstheme="minorHAnsi"/>
          <w:spacing w:val="1"/>
        </w:rPr>
        <w:t>ss</w:t>
      </w:r>
      <w:r w:rsidRPr="006C4937">
        <w:rPr>
          <w:rFonts w:eastAsia="Times" w:cstheme="minorHAnsi"/>
          <w:spacing w:val="3"/>
        </w:rPr>
        <w:t>i</w:t>
      </w:r>
      <w:r w:rsidRPr="006C4937">
        <w:rPr>
          <w:rFonts w:eastAsia="Times" w:cstheme="minorHAnsi"/>
          <w:spacing w:val="-1"/>
        </w:rPr>
        <w:t>o</w:t>
      </w:r>
      <w:r w:rsidRPr="006C4937">
        <w:rPr>
          <w:rFonts w:eastAsia="Times" w:cstheme="minorHAnsi"/>
        </w:rPr>
        <w:t>n</w:t>
      </w:r>
      <w:r w:rsidRPr="006C4937">
        <w:rPr>
          <w:rFonts w:eastAsia="Times" w:cstheme="minorHAnsi"/>
          <w:spacing w:val="16"/>
        </w:rPr>
        <w:t xml:space="preserve"> </w:t>
      </w:r>
      <w:r w:rsidRPr="006C4937">
        <w:rPr>
          <w:rFonts w:eastAsia="Times" w:cstheme="minorHAnsi"/>
          <w:spacing w:val="-1"/>
        </w:rPr>
        <w:t>i</w:t>
      </w:r>
      <w:r w:rsidRPr="006C4937">
        <w:rPr>
          <w:rFonts w:eastAsia="Times" w:cstheme="minorHAnsi"/>
        </w:rPr>
        <w:t>s</w:t>
      </w:r>
      <w:r w:rsidRPr="006C4937">
        <w:rPr>
          <w:rFonts w:eastAsia="Times" w:cstheme="minorHAnsi"/>
          <w:spacing w:val="13"/>
        </w:rPr>
        <w:t xml:space="preserve"> </w:t>
      </w:r>
      <w:r w:rsidRPr="006C4937">
        <w:rPr>
          <w:rFonts w:eastAsia="Times" w:cstheme="minorHAnsi"/>
          <w:spacing w:val="-1"/>
        </w:rPr>
        <w:t>r</w:t>
      </w:r>
      <w:r w:rsidRPr="006C4937">
        <w:rPr>
          <w:rFonts w:eastAsia="Times" w:cstheme="minorHAnsi"/>
          <w:spacing w:val="3"/>
        </w:rPr>
        <w:t>e</w:t>
      </w:r>
      <w:r w:rsidRPr="006C4937">
        <w:rPr>
          <w:rFonts w:eastAsia="Times" w:cstheme="minorHAnsi"/>
          <w:spacing w:val="-1"/>
        </w:rPr>
        <w:t>qu</w:t>
      </w:r>
      <w:r w:rsidRPr="006C4937">
        <w:rPr>
          <w:rFonts w:eastAsia="Times" w:cstheme="minorHAnsi"/>
          <w:spacing w:val="3"/>
        </w:rPr>
        <w:t>i</w:t>
      </w:r>
      <w:r w:rsidRPr="006C4937">
        <w:rPr>
          <w:rFonts w:eastAsia="Times" w:cstheme="minorHAnsi"/>
          <w:spacing w:val="-1"/>
        </w:rPr>
        <w:t>r</w:t>
      </w:r>
      <w:r w:rsidRPr="006C4937">
        <w:rPr>
          <w:rFonts w:eastAsia="Times" w:cstheme="minorHAnsi"/>
          <w:spacing w:val="3"/>
        </w:rPr>
        <w:t>e</w:t>
      </w:r>
      <w:r w:rsidRPr="006C4937">
        <w:rPr>
          <w:rFonts w:eastAsia="Times" w:cstheme="minorHAnsi"/>
        </w:rPr>
        <w:t>d</w:t>
      </w:r>
      <w:r w:rsidRPr="006C4937">
        <w:rPr>
          <w:rFonts w:eastAsia="Times" w:cstheme="minorHAnsi"/>
          <w:spacing w:val="10"/>
        </w:rPr>
        <w:t xml:space="preserve"> </w:t>
      </w:r>
      <w:r w:rsidRPr="006C4937">
        <w:rPr>
          <w:rFonts w:eastAsia="Times" w:cstheme="minorHAnsi"/>
          <w:spacing w:val="1"/>
        </w:rPr>
        <w:t>f</w:t>
      </w:r>
      <w:r w:rsidRPr="006C4937">
        <w:rPr>
          <w:rFonts w:eastAsia="Times" w:cstheme="minorHAnsi"/>
        </w:rPr>
        <w:t>or</w:t>
      </w:r>
      <w:r w:rsidRPr="006C4937">
        <w:rPr>
          <w:rFonts w:eastAsia="Times" w:cstheme="minorHAnsi"/>
          <w:spacing w:val="11"/>
        </w:rPr>
        <w:t xml:space="preserve"> </w:t>
      </w:r>
      <w:r w:rsidRPr="006C4937">
        <w:rPr>
          <w:rFonts w:eastAsia="Times" w:cstheme="minorHAnsi"/>
          <w:spacing w:val="3"/>
        </w:rPr>
        <w:t>a</w:t>
      </w:r>
      <w:r w:rsidRPr="006C4937">
        <w:rPr>
          <w:rFonts w:eastAsia="Times" w:cstheme="minorHAnsi"/>
          <w:spacing w:val="-1"/>
        </w:rPr>
        <w:t>n</w:t>
      </w:r>
      <w:r w:rsidRPr="006C4937">
        <w:rPr>
          <w:rFonts w:eastAsia="Times" w:cstheme="minorHAnsi"/>
        </w:rPr>
        <w:t>y</w:t>
      </w:r>
      <w:r w:rsidRPr="006C4937">
        <w:rPr>
          <w:rFonts w:eastAsia="Times" w:cstheme="minorHAnsi"/>
          <w:spacing w:val="12"/>
        </w:rPr>
        <w:t xml:space="preserve"> </w:t>
      </w:r>
      <w:r w:rsidRPr="006C4937">
        <w:rPr>
          <w:rFonts w:eastAsia="Times" w:cstheme="minorHAnsi"/>
          <w:spacing w:val="-1"/>
        </w:rPr>
        <w:t>o</w:t>
      </w:r>
      <w:r w:rsidRPr="006C4937">
        <w:rPr>
          <w:rFonts w:eastAsia="Times" w:cstheme="minorHAnsi"/>
          <w:spacing w:val="6"/>
        </w:rPr>
        <w:t>t</w:t>
      </w:r>
      <w:r w:rsidRPr="006C4937">
        <w:rPr>
          <w:rFonts w:eastAsia="Times" w:cstheme="minorHAnsi"/>
          <w:spacing w:val="-1"/>
        </w:rPr>
        <w:t>he</w:t>
      </w:r>
      <w:r w:rsidRPr="006C4937">
        <w:rPr>
          <w:rFonts w:eastAsia="Times" w:cstheme="minorHAnsi"/>
        </w:rPr>
        <w:t>r</w:t>
      </w:r>
      <w:r w:rsidRPr="006C4937">
        <w:rPr>
          <w:rFonts w:eastAsia="Times" w:cstheme="minorHAnsi"/>
          <w:spacing w:val="16"/>
        </w:rPr>
        <w:t xml:space="preserve"> </w:t>
      </w:r>
      <w:r w:rsidRPr="006C4937">
        <w:rPr>
          <w:rFonts w:eastAsia="Times" w:cstheme="minorHAnsi"/>
          <w:spacing w:val="-1"/>
        </w:rPr>
        <w:t>u</w:t>
      </w:r>
      <w:r w:rsidRPr="006C4937">
        <w:rPr>
          <w:rFonts w:eastAsia="Times" w:cstheme="minorHAnsi"/>
          <w:spacing w:val="1"/>
        </w:rPr>
        <w:t>s</w:t>
      </w:r>
      <w:r w:rsidRPr="006C4937">
        <w:rPr>
          <w:rFonts w:eastAsia="Times" w:cstheme="minorHAnsi"/>
        </w:rPr>
        <w:t>e</w:t>
      </w:r>
      <w:r w:rsidRPr="006C4937">
        <w:rPr>
          <w:rFonts w:eastAsia="Times" w:cstheme="minorHAnsi"/>
          <w:spacing w:val="17"/>
        </w:rPr>
        <w:t xml:space="preserve"> </w:t>
      </w:r>
      <w:r w:rsidRPr="006C4937">
        <w:rPr>
          <w:rFonts w:eastAsia="Times" w:cstheme="minorHAnsi"/>
          <w:spacing w:val="-1"/>
        </w:rPr>
        <w:t>o</w:t>
      </w:r>
      <w:r w:rsidRPr="006C4937">
        <w:rPr>
          <w:rFonts w:eastAsia="Times" w:cstheme="minorHAnsi"/>
        </w:rPr>
        <w:t>f</w:t>
      </w:r>
      <w:r w:rsidRPr="006C4937">
        <w:rPr>
          <w:rFonts w:eastAsia="Times" w:cstheme="minorHAnsi"/>
          <w:spacing w:val="12"/>
        </w:rPr>
        <w:t xml:space="preserve"> </w:t>
      </w:r>
      <w:r w:rsidRPr="006C4937">
        <w:rPr>
          <w:rFonts w:eastAsia="Times" w:cstheme="minorHAnsi"/>
          <w:spacing w:val="1"/>
        </w:rPr>
        <w:t>t</w:t>
      </w:r>
      <w:r w:rsidRPr="006C4937">
        <w:rPr>
          <w:rFonts w:eastAsia="Times" w:cstheme="minorHAnsi"/>
        </w:rPr>
        <w:t>he</w:t>
      </w:r>
      <w:r w:rsidRPr="006C4937">
        <w:rPr>
          <w:rFonts w:eastAsia="Times" w:cstheme="minorHAnsi"/>
          <w:w w:val="102"/>
        </w:rPr>
        <w:t xml:space="preserve"> </w:t>
      </w:r>
      <w:r w:rsidRPr="006C4937">
        <w:rPr>
          <w:rFonts w:eastAsia="Times" w:cstheme="minorHAnsi"/>
          <w:spacing w:val="1"/>
        </w:rPr>
        <w:t>C</w:t>
      </w:r>
      <w:r w:rsidRPr="006C4937">
        <w:rPr>
          <w:rFonts w:eastAsia="Times" w:cstheme="minorHAnsi"/>
          <w:spacing w:val="-1"/>
        </w:rPr>
        <w:t>on</w:t>
      </w:r>
      <w:r w:rsidRPr="006C4937">
        <w:rPr>
          <w:rFonts w:eastAsia="Times" w:cstheme="minorHAnsi"/>
          <w:spacing w:val="1"/>
        </w:rPr>
        <w:t>f</w:t>
      </w:r>
      <w:r w:rsidRPr="006C4937">
        <w:rPr>
          <w:rFonts w:eastAsia="Times" w:cstheme="minorHAnsi"/>
        </w:rPr>
        <w:t>i</w:t>
      </w:r>
      <w:r w:rsidRPr="006C4937">
        <w:rPr>
          <w:rFonts w:eastAsia="Times" w:cstheme="minorHAnsi"/>
          <w:spacing w:val="3"/>
        </w:rPr>
        <w:t>d</w:t>
      </w:r>
      <w:r w:rsidRPr="006C4937">
        <w:rPr>
          <w:rFonts w:eastAsia="Times" w:cstheme="minorHAnsi"/>
          <w:spacing w:val="-1"/>
        </w:rPr>
        <w:t>en</w:t>
      </w:r>
      <w:r w:rsidRPr="006C4937">
        <w:rPr>
          <w:rFonts w:eastAsia="Times" w:cstheme="minorHAnsi"/>
          <w:spacing w:val="1"/>
        </w:rPr>
        <w:t>t</w:t>
      </w:r>
      <w:r w:rsidRPr="006C4937">
        <w:rPr>
          <w:rFonts w:eastAsia="Times" w:cstheme="minorHAnsi"/>
          <w:spacing w:val="3"/>
        </w:rPr>
        <w:t>i</w:t>
      </w:r>
      <w:r w:rsidRPr="006C4937">
        <w:rPr>
          <w:rFonts w:eastAsia="Times" w:cstheme="minorHAnsi"/>
          <w:spacing w:val="-1"/>
        </w:rPr>
        <w:t>a</w:t>
      </w:r>
      <w:r w:rsidRPr="006C4937">
        <w:rPr>
          <w:rFonts w:eastAsia="Times" w:cstheme="minorHAnsi"/>
        </w:rPr>
        <w:t xml:space="preserve">l </w:t>
      </w:r>
      <w:r w:rsidRPr="006C4937">
        <w:rPr>
          <w:rFonts w:eastAsia="Times" w:cstheme="minorHAnsi"/>
          <w:spacing w:val="1"/>
        </w:rPr>
        <w:t>Information</w:t>
      </w:r>
      <w:bookmarkEnd w:id="5"/>
      <w:r w:rsidRPr="006C4937">
        <w:rPr>
          <w:rFonts w:eastAsia="Times" w:cstheme="minorHAnsi"/>
        </w:rPr>
        <w:t>.</w:t>
      </w:r>
    </w:p>
    <w:p w14:paraId="05AB91DE" w14:textId="77777777" w:rsidR="009E7AAB" w:rsidRPr="006C4937" w:rsidRDefault="009E7AAB" w:rsidP="00273C19">
      <w:pPr>
        <w:jc w:val="center"/>
        <w:rPr>
          <w:rFonts w:cstheme="minorHAnsi"/>
          <w:sz w:val="24"/>
          <w:szCs w:val="24"/>
        </w:rPr>
      </w:pPr>
      <w:r w:rsidRPr="006C4937">
        <w:rPr>
          <w:rFonts w:eastAsia="Times New Roman" w:cstheme="minorHAnsi"/>
          <w:sz w:val="20"/>
          <w:szCs w:val="28"/>
        </w:rPr>
        <w:t>.</w:t>
      </w:r>
    </w:p>
    <w:p w14:paraId="2207A43A" w14:textId="77777777" w:rsidR="00273C19" w:rsidRDefault="007144CF" w:rsidP="002F114E">
      <w:r w:rsidRPr="006C4937">
        <w:rPr>
          <w:rFonts w:cstheme="minorHAnsi"/>
        </w:rPr>
        <w:br w:type="page"/>
      </w:r>
      <w:bookmarkStart w:id="6" w:name="_Hlk37314453"/>
      <w:r w:rsidR="00B44543">
        <w:lastRenderedPageBreak/>
        <w:t xml:space="preserve">This page is deliberately blank </w:t>
      </w:r>
    </w:p>
    <w:bookmarkEnd w:id="6"/>
    <w:p w14:paraId="1A340FDA" w14:textId="77777777" w:rsidR="00BF0A1D" w:rsidRDefault="00BF0A1D">
      <w:r>
        <w:br w:type="page"/>
      </w:r>
    </w:p>
    <w:p w14:paraId="1C880B62" w14:textId="24B9B142" w:rsidR="00AD47AF" w:rsidRDefault="001C382C">
      <w:pPr>
        <w:pStyle w:val="TOC1"/>
        <w:tabs>
          <w:tab w:val="left" w:pos="440"/>
          <w:tab w:val="right" w:leader="dot" w:pos="9350"/>
        </w:tabs>
        <w:rPr>
          <w:noProof/>
        </w:rPr>
      </w:pPr>
      <w:r>
        <w:lastRenderedPageBreak/>
        <w:fldChar w:fldCharType="begin"/>
      </w:r>
      <w:r>
        <w:instrText xml:space="preserve"> TOC \o "1-3" \h \z \u </w:instrText>
      </w:r>
      <w:r>
        <w:fldChar w:fldCharType="separate"/>
      </w:r>
      <w:hyperlink w:anchor="_Toc52348051" w:history="1">
        <w:r w:rsidR="00AD47AF" w:rsidRPr="00697019">
          <w:rPr>
            <w:rStyle w:val="Hyperlink"/>
            <w:noProof/>
          </w:rPr>
          <w:t>1</w:t>
        </w:r>
        <w:r w:rsidR="00AD47AF">
          <w:rPr>
            <w:noProof/>
          </w:rPr>
          <w:tab/>
        </w:r>
        <w:r w:rsidR="00AD47AF" w:rsidRPr="00697019">
          <w:rPr>
            <w:rStyle w:val="Hyperlink"/>
            <w:noProof/>
          </w:rPr>
          <w:t>INTRODUCTION</w:t>
        </w:r>
        <w:r w:rsidR="00AD47AF">
          <w:rPr>
            <w:noProof/>
            <w:webHidden/>
          </w:rPr>
          <w:tab/>
        </w:r>
        <w:r w:rsidR="00AD47AF">
          <w:rPr>
            <w:noProof/>
            <w:webHidden/>
          </w:rPr>
          <w:fldChar w:fldCharType="begin"/>
        </w:r>
        <w:r w:rsidR="00AD47AF">
          <w:rPr>
            <w:noProof/>
            <w:webHidden/>
          </w:rPr>
          <w:instrText xml:space="preserve"> PAGEREF _Toc52348051 \h </w:instrText>
        </w:r>
        <w:r w:rsidR="00AD47AF">
          <w:rPr>
            <w:noProof/>
            <w:webHidden/>
          </w:rPr>
        </w:r>
        <w:r w:rsidR="00AD47AF">
          <w:rPr>
            <w:noProof/>
            <w:webHidden/>
          </w:rPr>
          <w:fldChar w:fldCharType="separate"/>
        </w:r>
        <w:r w:rsidR="00AD47AF">
          <w:rPr>
            <w:noProof/>
            <w:webHidden/>
          </w:rPr>
          <w:t>9</w:t>
        </w:r>
        <w:r w:rsidR="00AD47AF">
          <w:rPr>
            <w:noProof/>
            <w:webHidden/>
          </w:rPr>
          <w:fldChar w:fldCharType="end"/>
        </w:r>
      </w:hyperlink>
    </w:p>
    <w:p w14:paraId="2A295F3B" w14:textId="49AADF3E" w:rsidR="00AD47AF" w:rsidRDefault="00AD47AF">
      <w:pPr>
        <w:pStyle w:val="TOC2"/>
        <w:tabs>
          <w:tab w:val="left" w:pos="880"/>
          <w:tab w:val="right" w:leader="dot" w:pos="9350"/>
        </w:tabs>
        <w:rPr>
          <w:noProof/>
        </w:rPr>
      </w:pPr>
      <w:hyperlink w:anchor="_Toc52348052" w:history="1">
        <w:r w:rsidRPr="00697019">
          <w:rPr>
            <w:rStyle w:val="Hyperlink"/>
            <w:noProof/>
          </w:rPr>
          <w:t>1.1</w:t>
        </w:r>
        <w:r>
          <w:rPr>
            <w:noProof/>
          </w:rPr>
          <w:tab/>
        </w:r>
        <w:r w:rsidRPr="00697019">
          <w:rPr>
            <w:rStyle w:val="Hyperlink"/>
            <w:noProof/>
          </w:rPr>
          <w:t>SCOPE</w:t>
        </w:r>
        <w:r>
          <w:rPr>
            <w:noProof/>
            <w:webHidden/>
          </w:rPr>
          <w:tab/>
        </w:r>
        <w:r>
          <w:rPr>
            <w:noProof/>
            <w:webHidden/>
          </w:rPr>
          <w:fldChar w:fldCharType="begin"/>
        </w:r>
        <w:r>
          <w:rPr>
            <w:noProof/>
            <w:webHidden/>
          </w:rPr>
          <w:instrText xml:space="preserve"> PAGEREF _Toc52348052 \h </w:instrText>
        </w:r>
        <w:r>
          <w:rPr>
            <w:noProof/>
            <w:webHidden/>
          </w:rPr>
        </w:r>
        <w:r>
          <w:rPr>
            <w:noProof/>
            <w:webHidden/>
          </w:rPr>
          <w:fldChar w:fldCharType="separate"/>
        </w:r>
        <w:r>
          <w:rPr>
            <w:noProof/>
            <w:webHidden/>
          </w:rPr>
          <w:t>9</w:t>
        </w:r>
        <w:r>
          <w:rPr>
            <w:noProof/>
            <w:webHidden/>
          </w:rPr>
          <w:fldChar w:fldCharType="end"/>
        </w:r>
      </w:hyperlink>
    </w:p>
    <w:p w14:paraId="10372FDB" w14:textId="3BCCD960" w:rsidR="00AD47AF" w:rsidRDefault="00AD47AF">
      <w:pPr>
        <w:pStyle w:val="TOC2"/>
        <w:tabs>
          <w:tab w:val="left" w:pos="880"/>
          <w:tab w:val="right" w:leader="dot" w:pos="9350"/>
        </w:tabs>
        <w:rPr>
          <w:noProof/>
        </w:rPr>
      </w:pPr>
      <w:hyperlink w:anchor="_Toc52348053" w:history="1">
        <w:r w:rsidRPr="00697019">
          <w:rPr>
            <w:rStyle w:val="Hyperlink"/>
            <w:noProof/>
          </w:rPr>
          <w:t>1.2</w:t>
        </w:r>
        <w:r>
          <w:rPr>
            <w:noProof/>
          </w:rPr>
          <w:tab/>
        </w:r>
        <w:r w:rsidRPr="00697019">
          <w:rPr>
            <w:rStyle w:val="Hyperlink"/>
            <w:noProof/>
          </w:rPr>
          <w:t>PURPOSE</w:t>
        </w:r>
        <w:r>
          <w:rPr>
            <w:noProof/>
            <w:webHidden/>
          </w:rPr>
          <w:tab/>
        </w:r>
        <w:r>
          <w:rPr>
            <w:noProof/>
            <w:webHidden/>
          </w:rPr>
          <w:fldChar w:fldCharType="begin"/>
        </w:r>
        <w:r>
          <w:rPr>
            <w:noProof/>
            <w:webHidden/>
          </w:rPr>
          <w:instrText xml:space="preserve"> PAGEREF _Toc52348053 \h </w:instrText>
        </w:r>
        <w:r>
          <w:rPr>
            <w:noProof/>
            <w:webHidden/>
          </w:rPr>
        </w:r>
        <w:r>
          <w:rPr>
            <w:noProof/>
            <w:webHidden/>
          </w:rPr>
          <w:fldChar w:fldCharType="separate"/>
        </w:r>
        <w:r>
          <w:rPr>
            <w:noProof/>
            <w:webHidden/>
          </w:rPr>
          <w:t>13</w:t>
        </w:r>
        <w:r>
          <w:rPr>
            <w:noProof/>
            <w:webHidden/>
          </w:rPr>
          <w:fldChar w:fldCharType="end"/>
        </w:r>
      </w:hyperlink>
    </w:p>
    <w:p w14:paraId="30339ABC" w14:textId="123DBF58" w:rsidR="00AD47AF" w:rsidRDefault="00AD47AF">
      <w:pPr>
        <w:pStyle w:val="TOC2"/>
        <w:tabs>
          <w:tab w:val="left" w:pos="880"/>
          <w:tab w:val="right" w:leader="dot" w:pos="9350"/>
        </w:tabs>
        <w:rPr>
          <w:noProof/>
        </w:rPr>
      </w:pPr>
      <w:hyperlink w:anchor="_Toc52348054" w:history="1">
        <w:r w:rsidRPr="00697019">
          <w:rPr>
            <w:rStyle w:val="Hyperlink"/>
            <w:noProof/>
          </w:rPr>
          <w:t>1.3</w:t>
        </w:r>
        <w:r>
          <w:rPr>
            <w:noProof/>
          </w:rPr>
          <w:tab/>
        </w:r>
        <w:r w:rsidRPr="00697019">
          <w:rPr>
            <w:rStyle w:val="Hyperlink"/>
            <w:noProof/>
          </w:rPr>
          <w:t>Stakeholder Identification</w:t>
        </w:r>
        <w:r>
          <w:rPr>
            <w:noProof/>
            <w:webHidden/>
          </w:rPr>
          <w:tab/>
        </w:r>
        <w:r>
          <w:rPr>
            <w:noProof/>
            <w:webHidden/>
          </w:rPr>
          <w:fldChar w:fldCharType="begin"/>
        </w:r>
        <w:r>
          <w:rPr>
            <w:noProof/>
            <w:webHidden/>
          </w:rPr>
          <w:instrText xml:space="preserve"> PAGEREF _Toc52348054 \h </w:instrText>
        </w:r>
        <w:r>
          <w:rPr>
            <w:noProof/>
            <w:webHidden/>
          </w:rPr>
        </w:r>
        <w:r>
          <w:rPr>
            <w:noProof/>
            <w:webHidden/>
          </w:rPr>
          <w:fldChar w:fldCharType="separate"/>
        </w:r>
        <w:r>
          <w:rPr>
            <w:noProof/>
            <w:webHidden/>
          </w:rPr>
          <w:t>13</w:t>
        </w:r>
        <w:r>
          <w:rPr>
            <w:noProof/>
            <w:webHidden/>
          </w:rPr>
          <w:fldChar w:fldCharType="end"/>
        </w:r>
      </w:hyperlink>
    </w:p>
    <w:p w14:paraId="46C3DE49" w14:textId="313CB004" w:rsidR="00AD47AF" w:rsidRDefault="00AD47AF">
      <w:pPr>
        <w:pStyle w:val="TOC2"/>
        <w:tabs>
          <w:tab w:val="left" w:pos="880"/>
          <w:tab w:val="right" w:leader="dot" w:pos="9350"/>
        </w:tabs>
        <w:rPr>
          <w:noProof/>
        </w:rPr>
      </w:pPr>
      <w:hyperlink w:anchor="_Toc52348055" w:history="1">
        <w:r w:rsidRPr="00697019">
          <w:rPr>
            <w:rStyle w:val="Hyperlink"/>
            <w:noProof/>
          </w:rPr>
          <w:t>1.4</w:t>
        </w:r>
        <w:r>
          <w:rPr>
            <w:noProof/>
          </w:rPr>
          <w:tab/>
        </w:r>
        <w:r w:rsidRPr="00697019">
          <w:rPr>
            <w:rStyle w:val="Hyperlink"/>
            <w:noProof/>
          </w:rPr>
          <w:t>Market Overview Assessment</w:t>
        </w:r>
        <w:r>
          <w:rPr>
            <w:noProof/>
            <w:webHidden/>
          </w:rPr>
          <w:tab/>
        </w:r>
        <w:r>
          <w:rPr>
            <w:noProof/>
            <w:webHidden/>
          </w:rPr>
          <w:fldChar w:fldCharType="begin"/>
        </w:r>
        <w:r>
          <w:rPr>
            <w:noProof/>
            <w:webHidden/>
          </w:rPr>
          <w:instrText xml:space="preserve"> PAGEREF _Toc52348055 \h </w:instrText>
        </w:r>
        <w:r>
          <w:rPr>
            <w:noProof/>
            <w:webHidden/>
          </w:rPr>
        </w:r>
        <w:r>
          <w:rPr>
            <w:noProof/>
            <w:webHidden/>
          </w:rPr>
          <w:fldChar w:fldCharType="separate"/>
        </w:r>
        <w:r>
          <w:rPr>
            <w:noProof/>
            <w:webHidden/>
          </w:rPr>
          <w:t>13</w:t>
        </w:r>
        <w:r>
          <w:rPr>
            <w:noProof/>
            <w:webHidden/>
          </w:rPr>
          <w:fldChar w:fldCharType="end"/>
        </w:r>
      </w:hyperlink>
    </w:p>
    <w:p w14:paraId="63337501" w14:textId="5B13A39C" w:rsidR="00AD47AF" w:rsidRDefault="00AD47AF">
      <w:pPr>
        <w:pStyle w:val="TOC2"/>
        <w:tabs>
          <w:tab w:val="left" w:pos="880"/>
          <w:tab w:val="right" w:leader="dot" w:pos="9350"/>
        </w:tabs>
        <w:rPr>
          <w:noProof/>
        </w:rPr>
      </w:pPr>
      <w:hyperlink w:anchor="_Toc52348056" w:history="1">
        <w:r w:rsidRPr="00697019">
          <w:rPr>
            <w:rStyle w:val="Hyperlink"/>
            <w:noProof/>
          </w:rPr>
          <w:t>1.5</w:t>
        </w:r>
        <w:r>
          <w:rPr>
            <w:noProof/>
          </w:rPr>
          <w:tab/>
        </w:r>
        <w:r w:rsidRPr="00697019">
          <w:rPr>
            <w:rStyle w:val="Hyperlink"/>
            <w:noProof/>
          </w:rPr>
          <w:t>DOCUMENT STRUCTURE AND CONVENTIONS</w:t>
        </w:r>
        <w:r>
          <w:rPr>
            <w:noProof/>
            <w:webHidden/>
          </w:rPr>
          <w:tab/>
        </w:r>
        <w:r>
          <w:rPr>
            <w:noProof/>
            <w:webHidden/>
          </w:rPr>
          <w:fldChar w:fldCharType="begin"/>
        </w:r>
        <w:r>
          <w:rPr>
            <w:noProof/>
            <w:webHidden/>
          </w:rPr>
          <w:instrText xml:space="preserve"> PAGEREF _Toc52348056 \h </w:instrText>
        </w:r>
        <w:r>
          <w:rPr>
            <w:noProof/>
            <w:webHidden/>
          </w:rPr>
        </w:r>
        <w:r>
          <w:rPr>
            <w:noProof/>
            <w:webHidden/>
          </w:rPr>
          <w:fldChar w:fldCharType="separate"/>
        </w:r>
        <w:r>
          <w:rPr>
            <w:noProof/>
            <w:webHidden/>
          </w:rPr>
          <w:t>14</w:t>
        </w:r>
        <w:r>
          <w:rPr>
            <w:noProof/>
            <w:webHidden/>
          </w:rPr>
          <w:fldChar w:fldCharType="end"/>
        </w:r>
      </w:hyperlink>
    </w:p>
    <w:p w14:paraId="481C8313" w14:textId="635A8346" w:rsidR="00AD47AF" w:rsidRDefault="00AD47AF">
      <w:pPr>
        <w:pStyle w:val="TOC3"/>
        <w:tabs>
          <w:tab w:val="left" w:pos="1320"/>
          <w:tab w:val="right" w:leader="dot" w:pos="9350"/>
        </w:tabs>
        <w:rPr>
          <w:noProof/>
        </w:rPr>
      </w:pPr>
      <w:hyperlink w:anchor="_Toc52348057" w:history="1">
        <w:r w:rsidRPr="00697019">
          <w:rPr>
            <w:rStyle w:val="Hyperlink"/>
            <w:noProof/>
          </w:rPr>
          <w:t>1.5.1</w:t>
        </w:r>
        <w:r>
          <w:rPr>
            <w:noProof/>
          </w:rPr>
          <w:tab/>
        </w:r>
        <w:r w:rsidRPr="00697019">
          <w:rPr>
            <w:rStyle w:val="Hyperlink"/>
            <w:noProof/>
          </w:rPr>
          <w:t>Document Structure</w:t>
        </w:r>
        <w:r>
          <w:rPr>
            <w:noProof/>
            <w:webHidden/>
          </w:rPr>
          <w:tab/>
        </w:r>
        <w:r>
          <w:rPr>
            <w:noProof/>
            <w:webHidden/>
          </w:rPr>
          <w:fldChar w:fldCharType="begin"/>
        </w:r>
        <w:r>
          <w:rPr>
            <w:noProof/>
            <w:webHidden/>
          </w:rPr>
          <w:instrText xml:space="preserve"> PAGEREF _Toc52348057 \h </w:instrText>
        </w:r>
        <w:r>
          <w:rPr>
            <w:noProof/>
            <w:webHidden/>
          </w:rPr>
        </w:r>
        <w:r>
          <w:rPr>
            <w:noProof/>
            <w:webHidden/>
          </w:rPr>
          <w:fldChar w:fldCharType="separate"/>
        </w:r>
        <w:r>
          <w:rPr>
            <w:noProof/>
            <w:webHidden/>
          </w:rPr>
          <w:t>14</w:t>
        </w:r>
        <w:r>
          <w:rPr>
            <w:noProof/>
            <w:webHidden/>
          </w:rPr>
          <w:fldChar w:fldCharType="end"/>
        </w:r>
      </w:hyperlink>
    </w:p>
    <w:p w14:paraId="08DD5655" w14:textId="697AB4F8" w:rsidR="00AD47AF" w:rsidRDefault="00AD47AF">
      <w:pPr>
        <w:pStyle w:val="TOC3"/>
        <w:tabs>
          <w:tab w:val="left" w:pos="1320"/>
          <w:tab w:val="right" w:leader="dot" w:pos="9350"/>
        </w:tabs>
        <w:rPr>
          <w:noProof/>
        </w:rPr>
      </w:pPr>
      <w:hyperlink w:anchor="_Toc52348058" w:history="1">
        <w:r w:rsidRPr="00697019">
          <w:rPr>
            <w:rStyle w:val="Hyperlink"/>
            <w:noProof/>
          </w:rPr>
          <w:t>1.5.2</w:t>
        </w:r>
        <w:r>
          <w:rPr>
            <w:noProof/>
          </w:rPr>
          <w:tab/>
        </w:r>
        <w:r w:rsidRPr="00697019">
          <w:rPr>
            <w:rStyle w:val="Hyperlink"/>
            <w:noProof/>
          </w:rPr>
          <w:t>Conventions</w:t>
        </w:r>
        <w:r>
          <w:rPr>
            <w:noProof/>
            <w:webHidden/>
          </w:rPr>
          <w:tab/>
        </w:r>
        <w:r>
          <w:rPr>
            <w:noProof/>
            <w:webHidden/>
          </w:rPr>
          <w:fldChar w:fldCharType="begin"/>
        </w:r>
        <w:r>
          <w:rPr>
            <w:noProof/>
            <w:webHidden/>
          </w:rPr>
          <w:instrText xml:space="preserve"> PAGEREF _Toc52348058 \h </w:instrText>
        </w:r>
        <w:r>
          <w:rPr>
            <w:noProof/>
            <w:webHidden/>
          </w:rPr>
        </w:r>
        <w:r>
          <w:rPr>
            <w:noProof/>
            <w:webHidden/>
          </w:rPr>
          <w:fldChar w:fldCharType="separate"/>
        </w:r>
        <w:r>
          <w:rPr>
            <w:noProof/>
            <w:webHidden/>
          </w:rPr>
          <w:t>14</w:t>
        </w:r>
        <w:r>
          <w:rPr>
            <w:noProof/>
            <w:webHidden/>
          </w:rPr>
          <w:fldChar w:fldCharType="end"/>
        </w:r>
      </w:hyperlink>
    </w:p>
    <w:p w14:paraId="2E45B9F8" w14:textId="765B5AC8" w:rsidR="00AD47AF" w:rsidRDefault="00AD47AF">
      <w:pPr>
        <w:pStyle w:val="TOC3"/>
        <w:tabs>
          <w:tab w:val="left" w:pos="1320"/>
          <w:tab w:val="right" w:leader="dot" w:pos="9350"/>
        </w:tabs>
        <w:rPr>
          <w:noProof/>
        </w:rPr>
      </w:pPr>
      <w:hyperlink w:anchor="_Toc52348059" w:history="1">
        <w:r w:rsidRPr="00697019">
          <w:rPr>
            <w:rStyle w:val="Hyperlink"/>
            <w:noProof/>
          </w:rPr>
          <w:t>1.5.3</w:t>
        </w:r>
        <w:r>
          <w:rPr>
            <w:noProof/>
          </w:rPr>
          <w:tab/>
        </w:r>
        <w:r w:rsidRPr="00697019">
          <w:rPr>
            <w:rStyle w:val="Hyperlink"/>
            <w:noProof/>
          </w:rPr>
          <w:t>Definitions</w:t>
        </w:r>
        <w:r>
          <w:rPr>
            <w:noProof/>
            <w:webHidden/>
          </w:rPr>
          <w:tab/>
        </w:r>
        <w:r>
          <w:rPr>
            <w:noProof/>
            <w:webHidden/>
          </w:rPr>
          <w:fldChar w:fldCharType="begin"/>
        </w:r>
        <w:r>
          <w:rPr>
            <w:noProof/>
            <w:webHidden/>
          </w:rPr>
          <w:instrText xml:space="preserve"> PAGEREF _Toc52348059 \h </w:instrText>
        </w:r>
        <w:r>
          <w:rPr>
            <w:noProof/>
            <w:webHidden/>
          </w:rPr>
        </w:r>
        <w:r>
          <w:rPr>
            <w:noProof/>
            <w:webHidden/>
          </w:rPr>
          <w:fldChar w:fldCharType="separate"/>
        </w:r>
        <w:r>
          <w:rPr>
            <w:noProof/>
            <w:webHidden/>
          </w:rPr>
          <w:t>14</w:t>
        </w:r>
        <w:r>
          <w:rPr>
            <w:noProof/>
            <w:webHidden/>
          </w:rPr>
          <w:fldChar w:fldCharType="end"/>
        </w:r>
      </w:hyperlink>
    </w:p>
    <w:p w14:paraId="43FC36AF" w14:textId="1351EA31" w:rsidR="00AD47AF" w:rsidRDefault="00AD47AF">
      <w:pPr>
        <w:pStyle w:val="TOC3"/>
        <w:tabs>
          <w:tab w:val="left" w:pos="1320"/>
          <w:tab w:val="right" w:leader="dot" w:pos="9350"/>
        </w:tabs>
        <w:rPr>
          <w:noProof/>
        </w:rPr>
      </w:pPr>
      <w:hyperlink w:anchor="_Toc52348060" w:history="1">
        <w:r w:rsidRPr="00697019">
          <w:rPr>
            <w:rStyle w:val="Hyperlink"/>
            <w:noProof/>
          </w:rPr>
          <w:t>1.5.4</w:t>
        </w:r>
        <w:r>
          <w:rPr>
            <w:noProof/>
          </w:rPr>
          <w:tab/>
        </w:r>
        <w:r w:rsidRPr="00697019">
          <w:rPr>
            <w:rStyle w:val="Hyperlink"/>
            <w:noProof/>
          </w:rPr>
          <w:t>Acronyms and Abbreviations</w:t>
        </w:r>
        <w:r>
          <w:rPr>
            <w:noProof/>
            <w:webHidden/>
          </w:rPr>
          <w:tab/>
        </w:r>
        <w:r>
          <w:rPr>
            <w:noProof/>
            <w:webHidden/>
          </w:rPr>
          <w:fldChar w:fldCharType="begin"/>
        </w:r>
        <w:r>
          <w:rPr>
            <w:noProof/>
            <w:webHidden/>
          </w:rPr>
          <w:instrText xml:space="preserve"> PAGEREF _Toc52348060 \h </w:instrText>
        </w:r>
        <w:r>
          <w:rPr>
            <w:noProof/>
            <w:webHidden/>
          </w:rPr>
        </w:r>
        <w:r>
          <w:rPr>
            <w:noProof/>
            <w:webHidden/>
          </w:rPr>
          <w:fldChar w:fldCharType="separate"/>
        </w:r>
        <w:r>
          <w:rPr>
            <w:noProof/>
            <w:webHidden/>
          </w:rPr>
          <w:t>15</w:t>
        </w:r>
        <w:r>
          <w:rPr>
            <w:noProof/>
            <w:webHidden/>
          </w:rPr>
          <w:fldChar w:fldCharType="end"/>
        </w:r>
      </w:hyperlink>
    </w:p>
    <w:p w14:paraId="3DCABE60" w14:textId="008284AC" w:rsidR="00AD47AF" w:rsidRDefault="00AD47AF">
      <w:pPr>
        <w:pStyle w:val="TOC3"/>
        <w:tabs>
          <w:tab w:val="left" w:pos="1320"/>
          <w:tab w:val="right" w:leader="dot" w:pos="9350"/>
        </w:tabs>
        <w:rPr>
          <w:noProof/>
        </w:rPr>
      </w:pPr>
      <w:hyperlink w:anchor="_Toc52348061" w:history="1">
        <w:r w:rsidRPr="00697019">
          <w:rPr>
            <w:rStyle w:val="Hyperlink"/>
            <w:noProof/>
          </w:rPr>
          <w:t>1.5.5</w:t>
        </w:r>
        <w:r>
          <w:rPr>
            <w:noProof/>
          </w:rPr>
          <w:tab/>
        </w:r>
        <w:r w:rsidRPr="00697019">
          <w:rPr>
            <w:rStyle w:val="Hyperlink"/>
            <w:noProof/>
          </w:rPr>
          <w:t>Guardian Mobility and Outerlink documents</w:t>
        </w:r>
        <w:r>
          <w:rPr>
            <w:noProof/>
            <w:webHidden/>
          </w:rPr>
          <w:tab/>
        </w:r>
        <w:r>
          <w:rPr>
            <w:noProof/>
            <w:webHidden/>
          </w:rPr>
          <w:fldChar w:fldCharType="begin"/>
        </w:r>
        <w:r>
          <w:rPr>
            <w:noProof/>
            <w:webHidden/>
          </w:rPr>
          <w:instrText xml:space="preserve"> PAGEREF _Toc52348061 \h </w:instrText>
        </w:r>
        <w:r>
          <w:rPr>
            <w:noProof/>
            <w:webHidden/>
          </w:rPr>
        </w:r>
        <w:r>
          <w:rPr>
            <w:noProof/>
            <w:webHidden/>
          </w:rPr>
          <w:fldChar w:fldCharType="separate"/>
        </w:r>
        <w:r>
          <w:rPr>
            <w:noProof/>
            <w:webHidden/>
          </w:rPr>
          <w:t>19</w:t>
        </w:r>
        <w:r>
          <w:rPr>
            <w:noProof/>
            <w:webHidden/>
          </w:rPr>
          <w:fldChar w:fldCharType="end"/>
        </w:r>
      </w:hyperlink>
    </w:p>
    <w:p w14:paraId="25F64ACF" w14:textId="6BF57F0C" w:rsidR="00AD47AF" w:rsidRDefault="00AD47AF">
      <w:pPr>
        <w:pStyle w:val="TOC3"/>
        <w:tabs>
          <w:tab w:val="left" w:pos="1320"/>
          <w:tab w:val="right" w:leader="dot" w:pos="9350"/>
        </w:tabs>
        <w:rPr>
          <w:noProof/>
        </w:rPr>
      </w:pPr>
      <w:hyperlink w:anchor="_Toc52348062" w:history="1">
        <w:r w:rsidRPr="00697019">
          <w:rPr>
            <w:rStyle w:val="Hyperlink"/>
            <w:noProof/>
          </w:rPr>
          <w:t>1.5.6</w:t>
        </w:r>
        <w:r>
          <w:rPr>
            <w:noProof/>
          </w:rPr>
          <w:tab/>
        </w:r>
        <w:r w:rsidRPr="00697019">
          <w:rPr>
            <w:rStyle w:val="Hyperlink"/>
            <w:noProof/>
          </w:rPr>
          <w:t>Regulatory Approvals</w:t>
        </w:r>
        <w:r>
          <w:rPr>
            <w:noProof/>
            <w:webHidden/>
          </w:rPr>
          <w:tab/>
        </w:r>
        <w:r>
          <w:rPr>
            <w:noProof/>
            <w:webHidden/>
          </w:rPr>
          <w:fldChar w:fldCharType="begin"/>
        </w:r>
        <w:r>
          <w:rPr>
            <w:noProof/>
            <w:webHidden/>
          </w:rPr>
          <w:instrText xml:space="preserve"> PAGEREF _Toc52348062 \h </w:instrText>
        </w:r>
        <w:r>
          <w:rPr>
            <w:noProof/>
            <w:webHidden/>
          </w:rPr>
        </w:r>
        <w:r>
          <w:rPr>
            <w:noProof/>
            <w:webHidden/>
          </w:rPr>
          <w:fldChar w:fldCharType="separate"/>
        </w:r>
        <w:r>
          <w:rPr>
            <w:noProof/>
            <w:webHidden/>
          </w:rPr>
          <w:t>19</w:t>
        </w:r>
        <w:r>
          <w:rPr>
            <w:noProof/>
            <w:webHidden/>
          </w:rPr>
          <w:fldChar w:fldCharType="end"/>
        </w:r>
      </w:hyperlink>
    </w:p>
    <w:p w14:paraId="74A0AA2F" w14:textId="1927B83A" w:rsidR="00AD47AF" w:rsidRDefault="00AD47AF">
      <w:pPr>
        <w:pStyle w:val="TOC3"/>
        <w:tabs>
          <w:tab w:val="left" w:pos="1320"/>
          <w:tab w:val="right" w:leader="dot" w:pos="9350"/>
        </w:tabs>
        <w:rPr>
          <w:noProof/>
        </w:rPr>
      </w:pPr>
      <w:hyperlink w:anchor="_Toc52348063" w:history="1">
        <w:r w:rsidRPr="00697019">
          <w:rPr>
            <w:rStyle w:val="Hyperlink"/>
            <w:noProof/>
          </w:rPr>
          <w:t>1.5.7</w:t>
        </w:r>
        <w:r>
          <w:rPr>
            <w:noProof/>
          </w:rPr>
          <w:tab/>
        </w:r>
        <w:r w:rsidRPr="00697019">
          <w:rPr>
            <w:rStyle w:val="Hyperlink"/>
            <w:noProof/>
          </w:rPr>
          <w:t>Industry Standards and related documents</w:t>
        </w:r>
        <w:r>
          <w:rPr>
            <w:noProof/>
            <w:webHidden/>
          </w:rPr>
          <w:tab/>
        </w:r>
        <w:r>
          <w:rPr>
            <w:noProof/>
            <w:webHidden/>
          </w:rPr>
          <w:fldChar w:fldCharType="begin"/>
        </w:r>
        <w:r>
          <w:rPr>
            <w:noProof/>
            <w:webHidden/>
          </w:rPr>
          <w:instrText xml:space="preserve"> PAGEREF _Toc52348063 \h </w:instrText>
        </w:r>
        <w:r>
          <w:rPr>
            <w:noProof/>
            <w:webHidden/>
          </w:rPr>
        </w:r>
        <w:r>
          <w:rPr>
            <w:noProof/>
            <w:webHidden/>
          </w:rPr>
          <w:fldChar w:fldCharType="separate"/>
        </w:r>
        <w:r>
          <w:rPr>
            <w:noProof/>
            <w:webHidden/>
          </w:rPr>
          <w:t>19</w:t>
        </w:r>
        <w:r>
          <w:rPr>
            <w:noProof/>
            <w:webHidden/>
          </w:rPr>
          <w:fldChar w:fldCharType="end"/>
        </w:r>
      </w:hyperlink>
    </w:p>
    <w:p w14:paraId="52ADB5C0" w14:textId="57BD80AD" w:rsidR="00AD47AF" w:rsidRDefault="00AD47AF">
      <w:pPr>
        <w:pStyle w:val="TOC1"/>
        <w:tabs>
          <w:tab w:val="left" w:pos="440"/>
          <w:tab w:val="right" w:leader="dot" w:pos="9350"/>
        </w:tabs>
        <w:rPr>
          <w:noProof/>
        </w:rPr>
      </w:pPr>
      <w:hyperlink w:anchor="_Toc52348064" w:history="1">
        <w:r w:rsidRPr="00697019">
          <w:rPr>
            <w:rStyle w:val="Hyperlink"/>
            <w:noProof/>
          </w:rPr>
          <w:t>2</w:t>
        </w:r>
        <w:r>
          <w:rPr>
            <w:noProof/>
          </w:rPr>
          <w:tab/>
        </w:r>
        <w:r w:rsidRPr="00697019">
          <w:rPr>
            <w:rStyle w:val="Hyperlink"/>
            <w:noProof/>
          </w:rPr>
          <w:t>SYSTEM OVERVIEW</w:t>
        </w:r>
        <w:r>
          <w:rPr>
            <w:noProof/>
            <w:webHidden/>
          </w:rPr>
          <w:tab/>
        </w:r>
        <w:r>
          <w:rPr>
            <w:noProof/>
            <w:webHidden/>
          </w:rPr>
          <w:fldChar w:fldCharType="begin"/>
        </w:r>
        <w:r>
          <w:rPr>
            <w:noProof/>
            <w:webHidden/>
          </w:rPr>
          <w:instrText xml:space="preserve"> PAGEREF _Toc52348064 \h </w:instrText>
        </w:r>
        <w:r>
          <w:rPr>
            <w:noProof/>
            <w:webHidden/>
          </w:rPr>
        </w:r>
        <w:r>
          <w:rPr>
            <w:noProof/>
            <w:webHidden/>
          </w:rPr>
          <w:fldChar w:fldCharType="separate"/>
        </w:r>
        <w:r>
          <w:rPr>
            <w:noProof/>
            <w:webHidden/>
          </w:rPr>
          <w:t>21</w:t>
        </w:r>
        <w:r>
          <w:rPr>
            <w:noProof/>
            <w:webHidden/>
          </w:rPr>
          <w:fldChar w:fldCharType="end"/>
        </w:r>
      </w:hyperlink>
    </w:p>
    <w:p w14:paraId="6D225725" w14:textId="20E50E35" w:rsidR="00AD47AF" w:rsidRDefault="00AD47AF">
      <w:pPr>
        <w:pStyle w:val="TOC2"/>
        <w:tabs>
          <w:tab w:val="left" w:pos="880"/>
          <w:tab w:val="right" w:leader="dot" w:pos="9350"/>
        </w:tabs>
        <w:rPr>
          <w:noProof/>
        </w:rPr>
      </w:pPr>
      <w:hyperlink w:anchor="_Toc52348065" w:history="1">
        <w:r w:rsidRPr="00697019">
          <w:rPr>
            <w:rStyle w:val="Hyperlink"/>
            <w:noProof/>
          </w:rPr>
          <w:t>2.1</w:t>
        </w:r>
        <w:r>
          <w:rPr>
            <w:noProof/>
          </w:rPr>
          <w:tab/>
        </w:r>
        <w:r w:rsidRPr="00697019">
          <w:rPr>
            <w:rStyle w:val="Hyperlink"/>
            <w:noProof/>
          </w:rPr>
          <w:t>System Modularity</w:t>
        </w:r>
        <w:r>
          <w:rPr>
            <w:noProof/>
            <w:webHidden/>
          </w:rPr>
          <w:tab/>
        </w:r>
        <w:r>
          <w:rPr>
            <w:noProof/>
            <w:webHidden/>
          </w:rPr>
          <w:fldChar w:fldCharType="begin"/>
        </w:r>
        <w:r>
          <w:rPr>
            <w:noProof/>
            <w:webHidden/>
          </w:rPr>
          <w:instrText xml:space="preserve"> PAGEREF _Toc52348065 \h </w:instrText>
        </w:r>
        <w:r>
          <w:rPr>
            <w:noProof/>
            <w:webHidden/>
          </w:rPr>
        </w:r>
        <w:r>
          <w:rPr>
            <w:noProof/>
            <w:webHidden/>
          </w:rPr>
          <w:fldChar w:fldCharType="separate"/>
        </w:r>
        <w:r>
          <w:rPr>
            <w:noProof/>
            <w:webHidden/>
          </w:rPr>
          <w:t>21</w:t>
        </w:r>
        <w:r>
          <w:rPr>
            <w:noProof/>
            <w:webHidden/>
          </w:rPr>
          <w:fldChar w:fldCharType="end"/>
        </w:r>
      </w:hyperlink>
    </w:p>
    <w:p w14:paraId="597622D2" w14:textId="672771D5" w:rsidR="00AD47AF" w:rsidRDefault="00AD47AF">
      <w:pPr>
        <w:pStyle w:val="TOC2"/>
        <w:tabs>
          <w:tab w:val="left" w:pos="880"/>
          <w:tab w:val="right" w:leader="dot" w:pos="9350"/>
        </w:tabs>
        <w:rPr>
          <w:noProof/>
        </w:rPr>
      </w:pPr>
      <w:hyperlink w:anchor="_Toc52348066" w:history="1">
        <w:r w:rsidRPr="00697019">
          <w:rPr>
            <w:rStyle w:val="Hyperlink"/>
            <w:noProof/>
          </w:rPr>
          <w:t>2.2</w:t>
        </w:r>
        <w:r>
          <w:rPr>
            <w:noProof/>
          </w:rPr>
          <w:tab/>
        </w:r>
        <w:r w:rsidRPr="00697019">
          <w:rPr>
            <w:rStyle w:val="Hyperlink"/>
            <w:noProof/>
          </w:rPr>
          <w:t>System High Level Requirements</w:t>
        </w:r>
        <w:r>
          <w:rPr>
            <w:noProof/>
            <w:webHidden/>
          </w:rPr>
          <w:tab/>
        </w:r>
        <w:r>
          <w:rPr>
            <w:noProof/>
            <w:webHidden/>
          </w:rPr>
          <w:fldChar w:fldCharType="begin"/>
        </w:r>
        <w:r>
          <w:rPr>
            <w:noProof/>
            <w:webHidden/>
          </w:rPr>
          <w:instrText xml:space="preserve"> PAGEREF _Toc52348066 \h </w:instrText>
        </w:r>
        <w:r>
          <w:rPr>
            <w:noProof/>
            <w:webHidden/>
          </w:rPr>
        </w:r>
        <w:r>
          <w:rPr>
            <w:noProof/>
            <w:webHidden/>
          </w:rPr>
          <w:fldChar w:fldCharType="separate"/>
        </w:r>
        <w:r>
          <w:rPr>
            <w:noProof/>
            <w:webHidden/>
          </w:rPr>
          <w:t>21</w:t>
        </w:r>
        <w:r>
          <w:rPr>
            <w:noProof/>
            <w:webHidden/>
          </w:rPr>
          <w:fldChar w:fldCharType="end"/>
        </w:r>
      </w:hyperlink>
    </w:p>
    <w:p w14:paraId="2422C036" w14:textId="36CD1720" w:rsidR="00AD47AF" w:rsidRDefault="00AD47AF">
      <w:pPr>
        <w:pStyle w:val="TOC2"/>
        <w:tabs>
          <w:tab w:val="left" w:pos="880"/>
          <w:tab w:val="right" w:leader="dot" w:pos="9350"/>
        </w:tabs>
        <w:rPr>
          <w:noProof/>
        </w:rPr>
      </w:pPr>
      <w:hyperlink w:anchor="_Toc52348067" w:history="1">
        <w:r w:rsidRPr="00697019">
          <w:rPr>
            <w:rStyle w:val="Hyperlink"/>
            <w:rFonts w:eastAsia="Times New Roman"/>
            <w:noProof/>
          </w:rPr>
          <w:t>2.3</w:t>
        </w:r>
        <w:r>
          <w:rPr>
            <w:noProof/>
          </w:rPr>
          <w:tab/>
        </w:r>
        <w:r w:rsidRPr="00697019">
          <w:rPr>
            <w:rStyle w:val="Hyperlink"/>
            <w:rFonts w:eastAsia="Times New Roman"/>
            <w:noProof/>
          </w:rPr>
          <w:t>Aero SFX Modes of Operation</w:t>
        </w:r>
        <w:r>
          <w:rPr>
            <w:noProof/>
            <w:webHidden/>
          </w:rPr>
          <w:tab/>
        </w:r>
        <w:r>
          <w:rPr>
            <w:noProof/>
            <w:webHidden/>
          </w:rPr>
          <w:fldChar w:fldCharType="begin"/>
        </w:r>
        <w:r>
          <w:rPr>
            <w:noProof/>
            <w:webHidden/>
          </w:rPr>
          <w:instrText xml:space="preserve"> PAGEREF _Toc52348067 \h </w:instrText>
        </w:r>
        <w:r>
          <w:rPr>
            <w:noProof/>
            <w:webHidden/>
          </w:rPr>
        </w:r>
        <w:r>
          <w:rPr>
            <w:noProof/>
            <w:webHidden/>
          </w:rPr>
          <w:fldChar w:fldCharType="separate"/>
        </w:r>
        <w:r>
          <w:rPr>
            <w:noProof/>
            <w:webHidden/>
          </w:rPr>
          <w:t>23</w:t>
        </w:r>
        <w:r>
          <w:rPr>
            <w:noProof/>
            <w:webHidden/>
          </w:rPr>
          <w:fldChar w:fldCharType="end"/>
        </w:r>
      </w:hyperlink>
    </w:p>
    <w:p w14:paraId="64349D00" w14:textId="4047DEF8" w:rsidR="00AD47AF" w:rsidRDefault="00AD47AF">
      <w:pPr>
        <w:pStyle w:val="TOC3"/>
        <w:tabs>
          <w:tab w:val="left" w:pos="1320"/>
          <w:tab w:val="right" w:leader="dot" w:pos="9350"/>
        </w:tabs>
        <w:rPr>
          <w:noProof/>
        </w:rPr>
      </w:pPr>
      <w:hyperlink w:anchor="_Toc52348068" w:history="1">
        <w:r w:rsidRPr="00697019">
          <w:rPr>
            <w:rStyle w:val="Hyperlink"/>
            <w:rFonts w:eastAsia="Times New Roman"/>
            <w:noProof/>
          </w:rPr>
          <w:t>2.3.1</w:t>
        </w:r>
        <w:r>
          <w:rPr>
            <w:noProof/>
          </w:rPr>
          <w:tab/>
        </w:r>
        <w:r w:rsidRPr="00697019">
          <w:rPr>
            <w:rStyle w:val="Hyperlink"/>
            <w:rFonts w:eastAsia="Times New Roman"/>
            <w:noProof/>
          </w:rPr>
          <w:t>Aero SFX Power Up and initialization</w:t>
        </w:r>
        <w:r>
          <w:rPr>
            <w:noProof/>
            <w:webHidden/>
          </w:rPr>
          <w:tab/>
        </w:r>
        <w:r>
          <w:rPr>
            <w:noProof/>
            <w:webHidden/>
          </w:rPr>
          <w:fldChar w:fldCharType="begin"/>
        </w:r>
        <w:r>
          <w:rPr>
            <w:noProof/>
            <w:webHidden/>
          </w:rPr>
          <w:instrText xml:space="preserve"> PAGEREF _Toc52348068 \h </w:instrText>
        </w:r>
        <w:r>
          <w:rPr>
            <w:noProof/>
            <w:webHidden/>
          </w:rPr>
        </w:r>
        <w:r>
          <w:rPr>
            <w:noProof/>
            <w:webHidden/>
          </w:rPr>
          <w:fldChar w:fldCharType="separate"/>
        </w:r>
        <w:r>
          <w:rPr>
            <w:noProof/>
            <w:webHidden/>
          </w:rPr>
          <w:t>23</w:t>
        </w:r>
        <w:r>
          <w:rPr>
            <w:noProof/>
            <w:webHidden/>
          </w:rPr>
          <w:fldChar w:fldCharType="end"/>
        </w:r>
      </w:hyperlink>
    </w:p>
    <w:p w14:paraId="5177EA7B" w14:textId="66F97C1D" w:rsidR="00AD47AF" w:rsidRDefault="00AD47AF">
      <w:pPr>
        <w:pStyle w:val="TOC3"/>
        <w:tabs>
          <w:tab w:val="left" w:pos="1320"/>
          <w:tab w:val="right" w:leader="dot" w:pos="9350"/>
        </w:tabs>
        <w:rPr>
          <w:noProof/>
        </w:rPr>
      </w:pPr>
      <w:hyperlink w:anchor="_Toc52348069" w:history="1">
        <w:r w:rsidRPr="00697019">
          <w:rPr>
            <w:rStyle w:val="Hyperlink"/>
            <w:rFonts w:eastAsia="Times New Roman"/>
            <w:noProof/>
          </w:rPr>
          <w:t>2.3.2</w:t>
        </w:r>
        <w:r>
          <w:rPr>
            <w:noProof/>
          </w:rPr>
          <w:tab/>
        </w:r>
        <w:r w:rsidRPr="00697019">
          <w:rPr>
            <w:rStyle w:val="Hyperlink"/>
            <w:rFonts w:eastAsia="Times New Roman"/>
            <w:noProof/>
          </w:rPr>
          <w:t>Aero SFX Power up Built in Test (PBIT).</w:t>
        </w:r>
        <w:r>
          <w:rPr>
            <w:noProof/>
            <w:webHidden/>
          </w:rPr>
          <w:tab/>
        </w:r>
        <w:r>
          <w:rPr>
            <w:noProof/>
            <w:webHidden/>
          </w:rPr>
          <w:fldChar w:fldCharType="begin"/>
        </w:r>
        <w:r>
          <w:rPr>
            <w:noProof/>
            <w:webHidden/>
          </w:rPr>
          <w:instrText xml:space="preserve"> PAGEREF _Toc52348069 \h </w:instrText>
        </w:r>
        <w:r>
          <w:rPr>
            <w:noProof/>
            <w:webHidden/>
          </w:rPr>
        </w:r>
        <w:r>
          <w:rPr>
            <w:noProof/>
            <w:webHidden/>
          </w:rPr>
          <w:fldChar w:fldCharType="separate"/>
        </w:r>
        <w:r>
          <w:rPr>
            <w:noProof/>
            <w:webHidden/>
          </w:rPr>
          <w:t>23</w:t>
        </w:r>
        <w:r>
          <w:rPr>
            <w:noProof/>
            <w:webHidden/>
          </w:rPr>
          <w:fldChar w:fldCharType="end"/>
        </w:r>
      </w:hyperlink>
    </w:p>
    <w:p w14:paraId="006B5697" w14:textId="2124AFB0" w:rsidR="00AD47AF" w:rsidRDefault="00AD47AF">
      <w:pPr>
        <w:pStyle w:val="TOC3"/>
        <w:tabs>
          <w:tab w:val="left" w:pos="1320"/>
          <w:tab w:val="right" w:leader="dot" w:pos="9350"/>
        </w:tabs>
        <w:rPr>
          <w:noProof/>
        </w:rPr>
      </w:pPr>
      <w:hyperlink w:anchor="_Toc52348070" w:history="1">
        <w:r w:rsidRPr="00697019">
          <w:rPr>
            <w:rStyle w:val="Hyperlink"/>
            <w:rFonts w:eastAsia="Times New Roman"/>
            <w:noProof/>
          </w:rPr>
          <w:t>2.3.3</w:t>
        </w:r>
        <w:r>
          <w:rPr>
            <w:noProof/>
          </w:rPr>
          <w:tab/>
        </w:r>
        <w:r w:rsidRPr="00697019">
          <w:rPr>
            <w:rStyle w:val="Hyperlink"/>
            <w:rFonts w:eastAsia="Times New Roman"/>
            <w:noProof/>
          </w:rPr>
          <w:t>Aero SFX Terminal Management Mode.</w:t>
        </w:r>
        <w:r>
          <w:rPr>
            <w:noProof/>
            <w:webHidden/>
          </w:rPr>
          <w:tab/>
        </w:r>
        <w:r>
          <w:rPr>
            <w:noProof/>
            <w:webHidden/>
          </w:rPr>
          <w:fldChar w:fldCharType="begin"/>
        </w:r>
        <w:r>
          <w:rPr>
            <w:noProof/>
            <w:webHidden/>
          </w:rPr>
          <w:instrText xml:space="preserve"> PAGEREF _Toc52348070 \h </w:instrText>
        </w:r>
        <w:r>
          <w:rPr>
            <w:noProof/>
            <w:webHidden/>
          </w:rPr>
        </w:r>
        <w:r>
          <w:rPr>
            <w:noProof/>
            <w:webHidden/>
          </w:rPr>
          <w:fldChar w:fldCharType="separate"/>
        </w:r>
        <w:r>
          <w:rPr>
            <w:noProof/>
            <w:webHidden/>
          </w:rPr>
          <w:t>23</w:t>
        </w:r>
        <w:r>
          <w:rPr>
            <w:noProof/>
            <w:webHidden/>
          </w:rPr>
          <w:fldChar w:fldCharType="end"/>
        </w:r>
      </w:hyperlink>
    </w:p>
    <w:p w14:paraId="30E59388" w14:textId="07383CB0" w:rsidR="00AD47AF" w:rsidRDefault="00AD47AF">
      <w:pPr>
        <w:pStyle w:val="TOC3"/>
        <w:tabs>
          <w:tab w:val="left" w:pos="1320"/>
          <w:tab w:val="right" w:leader="dot" w:pos="9350"/>
        </w:tabs>
        <w:rPr>
          <w:noProof/>
        </w:rPr>
      </w:pPr>
      <w:hyperlink w:anchor="_Toc52348071" w:history="1">
        <w:r w:rsidRPr="00697019">
          <w:rPr>
            <w:rStyle w:val="Hyperlink"/>
            <w:rFonts w:eastAsia="Times New Roman"/>
            <w:noProof/>
          </w:rPr>
          <w:t>2.3.4</w:t>
        </w:r>
        <w:r>
          <w:rPr>
            <w:noProof/>
          </w:rPr>
          <w:tab/>
        </w:r>
        <w:r w:rsidRPr="00697019">
          <w:rPr>
            <w:rStyle w:val="Hyperlink"/>
            <w:rFonts w:eastAsia="Times New Roman"/>
            <w:noProof/>
          </w:rPr>
          <w:t>Aero SFX Normal Flight Operation Mode</w:t>
        </w:r>
        <w:r>
          <w:rPr>
            <w:noProof/>
            <w:webHidden/>
          </w:rPr>
          <w:tab/>
        </w:r>
        <w:r>
          <w:rPr>
            <w:noProof/>
            <w:webHidden/>
          </w:rPr>
          <w:fldChar w:fldCharType="begin"/>
        </w:r>
        <w:r>
          <w:rPr>
            <w:noProof/>
            <w:webHidden/>
          </w:rPr>
          <w:instrText xml:space="preserve"> PAGEREF _Toc52348071 \h </w:instrText>
        </w:r>
        <w:r>
          <w:rPr>
            <w:noProof/>
            <w:webHidden/>
          </w:rPr>
        </w:r>
        <w:r>
          <w:rPr>
            <w:noProof/>
            <w:webHidden/>
          </w:rPr>
          <w:fldChar w:fldCharType="separate"/>
        </w:r>
        <w:r>
          <w:rPr>
            <w:noProof/>
            <w:webHidden/>
          </w:rPr>
          <w:t>23</w:t>
        </w:r>
        <w:r>
          <w:rPr>
            <w:noProof/>
            <w:webHidden/>
          </w:rPr>
          <w:fldChar w:fldCharType="end"/>
        </w:r>
      </w:hyperlink>
    </w:p>
    <w:p w14:paraId="7259967B" w14:textId="24D46AB0" w:rsidR="00AD47AF" w:rsidRDefault="00AD47AF">
      <w:pPr>
        <w:pStyle w:val="TOC3"/>
        <w:tabs>
          <w:tab w:val="left" w:pos="1320"/>
          <w:tab w:val="right" w:leader="dot" w:pos="9350"/>
        </w:tabs>
        <w:rPr>
          <w:noProof/>
        </w:rPr>
      </w:pPr>
      <w:hyperlink w:anchor="_Toc52348072" w:history="1">
        <w:r w:rsidRPr="00697019">
          <w:rPr>
            <w:rStyle w:val="Hyperlink"/>
            <w:noProof/>
          </w:rPr>
          <w:t>2.3.5</w:t>
        </w:r>
        <w:r>
          <w:rPr>
            <w:noProof/>
          </w:rPr>
          <w:tab/>
        </w:r>
        <w:r w:rsidRPr="00697019">
          <w:rPr>
            <w:rStyle w:val="Hyperlink"/>
            <w:noProof/>
          </w:rPr>
          <w:t>Aero SFX Power down Mode</w:t>
        </w:r>
        <w:r>
          <w:rPr>
            <w:noProof/>
            <w:webHidden/>
          </w:rPr>
          <w:tab/>
        </w:r>
        <w:r>
          <w:rPr>
            <w:noProof/>
            <w:webHidden/>
          </w:rPr>
          <w:fldChar w:fldCharType="begin"/>
        </w:r>
        <w:r>
          <w:rPr>
            <w:noProof/>
            <w:webHidden/>
          </w:rPr>
          <w:instrText xml:space="preserve"> PAGEREF _Toc52348072 \h </w:instrText>
        </w:r>
        <w:r>
          <w:rPr>
            <w:noProof/>
            <w:webHidden/>
          </w:rPr>
        </w:r>
        <w:r>
          <w:rPr>
            <w:noProof/>
            <w:webHidden/>
          </w:rPr>
          <w:fldChar w:fldCharType="separate"/>
        </w:r>
        <w:r>
          <w:rPr>
            <w:noProof/>
            <w:webHidden/>
          </w:rPr>
          <w:t>23</w:t>
        </w:r>
        <w:r>
          <w:rPr>
            <w:noProof/>
            <w:webHidden/>
          </w:rPr>
          <w:fldChar w:fldCharType="end"/>
        </w:r>
      </w:hyperlink>
    </w:p>
    <w:p w14:paraId="71EEDC5D" w14:textId="1ABA4B35" w:rsidR="00AD47AF" w:rsidRDefault="00AD47AF">
      <w:pPr>
        <w:pStyle w:val="TOC1"/>
        <w:tabs>
          <w:tab w:val="left" w:pos="440"/>
          <w:tab w:val="right" w:leader="dot" w:pos="9350"/>
        </w:tabs>
        <w:rPr>
          <w:noProof/>
        </w:rPr>
      </w:pPr>
      <w:hyperlink w:anchor="_Toc52348073" w:history="1">
        <w:r w:rsidRPr="00697019">
          <w:rPr>
            <w:rStyle w:val="Hyperlink"/>
            <w:noProof/>
          </w:rPr>
          <w:t>3</w:t>
        </w:r>
        <w:r>
          <w:rPr>
            <w:noProof/>
          </w:rPr>
          <w:tab/>
        </w:r>
        <w:r w:rsidRPr="00697019">
          <w:rPr>
            <w:rStyle w:val="Hyperlink"/>
            <w:noProof/>
          </w:rPr>
          <w:t>BASELINE DETAILED FUNCTIONAL REQUIREMENTS</w:t>
        </w:r>
        <w:r>
          <w:rPr>
            <w:noProof/>
            <w:webHidden/>
          </w:rPr>
          <w:tab/>
        </w:r>
        <w:r>
          <w:rPr>
            <w:noProof/>
            <w:webHidden/>
          </w:rPr>
          <w:fldChar w:fldCharType="begin"/>
        </w:r>
        <w:r>
          <w:rPr>
            <w:noProof/>
            <w:webHidden/>
          </w:rPr>
          <w:instrText xml:space="preserve"> PAGEREF _Toc52348073 \h </w:instrText>
        </w:r>
        <w:r>
          <w:rPr>
            <w:noProof/>
            <w:webHidden/>
          </w:rPr>
        </w:r>
        <w:r>
          <w:rPr>
            <w:noProof/>
            <w:webHidden/>
          </w:rPr>
          <w:fldChar w:fldCharType="separate"/>
        </w:r>
        <w:r>
          <w:rPr>
            <w:noProof/>
            <w:webHidden/>
          </w:rPr>
          <w:t>24</w:t>
        </w:r>
        <w:r>
          <w:rPr>
            <w:noProof/>
            <w:webHidden/>
          </w:rPr>
          <w:fldChar w:fldCharType="end"/>
        </w:r>
      </w:hyperlink>
    </w:p>
    <w:p w14:paraId="7388BEC3" w14:textId="566037B9" w:rsidR="00AD47AF" w:rsidRDefault="00AD47AF">
      <w:pPr>
        <w:pStyle w:val="TOC2"/>
        <w:tabs>
          <w:tab w:val="left" w:pos="880"/>
          <w:tab w:val="right" w:leader="dot" w:pos="9350"/>
        </w:tabs>
        <w:rPr>
          <w:noProof/>
        </w:rPr>
      </w:pPr>
      <w:hyperlink w:anchor="_Toc52348074" w:history="1">
        <w:r w:rsidRPr="00697019">
          <w:rPr>
            <w:rStyle w:val="Hyperlink"/>
            <w:noProof/>
          </w:rPr>
          <w:t>3.1</w:t>
        </w:r>
        <w:r>
          <w:rPr>
            <w:noProof/>
          </w:rPr>
          <w:tab/>
        </w:r>
        <w:r w:rsidRPr="00697019">
          <w:rPr>
            <w:rStyle w:val="Hyperlink"/>
            <w:noProof/>
          </w:rPr>
          <w:t>Aero SFX Physical</w:t>
        </w:r>
        <w:r>
          <w:rPr>
            <w:noProof/>
            <w:webHidden/>
          </w:rPr>
          <w:tab/>
        </w:r>
        <w:r>
          <w:rPr>
            <w:noProof/>
            <w:webHidden/>
          </w:rPr>
          <w:fldChar w:fldCharType="begin"/>
        </w:r>
        <w:r>
          <w:rPr>
            <w:noProof/>
            <w:webHidden/>
          </w:rPr>
          <w:instrText xml:space="preserve"> PAGEREF _Toc52348074 \h </w:instrText>
        </w:r>
        <w:r>
          <w:rPr>
            <w:noProof/>
            <w:webHidden/>
          </w:rPr>
        </w:r>
        <w:r>
          <w:rPr>
            <w:noProof/>
            <w:webHidden/>
          </w:rPr>
          <w:fldChar w:fldCharType="separate"/>
        </w:r>
        <w:r>
          <w:rPr>
            <w:noProof/>
            <w:webHidden/>
          </w:rPr>
          <w:t>24</w:t>
        </w:r>
        <w:r>
          <w:rPr>
            <w:noProof/>
            <w:webHidden/>
          </w:rPr>
          <w:fldChar w:fldCharType="end"/>
        </w:r>
      </w:hyperlink>
    </w:p>
    <w:p w14:paraId="600B3D18" w14:textId="4E6E17BD" w:rsidR="00AD47AF" w:rsidRDefault="00AD47AF">
      <w:pPr>
        <w:pStyle w:val="TOC3"/>
        <w:tabs>
          <w:tab w:val="left" w:pos="1320"/>
          <w:tab w:val="right" w:leader="dot" w:pos="9350"/>
        </w:tabs>
        <w:rPr>
          <w:noProof/>
        </w:rPr>
      </w:pPr>
      <w:hyperlink w:anchor="_Toc52348075" w:history="1">
        <w:r w:rsidRPr="00697019">
          <w:rPr>
            <w:rStyle w:val="Hyperlink"/>
            <w:noProof/>
          </w:rPr>
          <w:t>3.1.1</w:t>
        </w:r>
        <w:r>
          <w:rPr>
            <w:noProof/>
          </w:rPr>
          <w:tab/>
        </w:r>
        <w:r w:rsidRPr="00697019">
          <w:rPr>
            <w:rStyle w:val="Hyperlink"/>
            <w:noProof/>
          </w:rPr>
          <w:t>Aero SFX Terminal Input Power Range</w:t>
        </w:r>
        <w:r>
          <w:rPr>
            <w:noProof/>
            <w:webHidden/>
          </w:rPr>
          <w:tab/>
        </w:r>
        <w:r>
          <w:rPr>
            <w:noProof/>
            <w:webHidden/>
          </w:rPr>
          <w:fldChar w:fldCharType="begin"/>
        </w:r>
        <w:r>
          <w:rPr>
            <w:noProof/>
            <w:webHidden/>
          </w:rPr>
          <w:instrText xml:space="preserve"> PAGEREF _Toc52348075 \h </w:instrText>
        </w:r>
        <w:r>
          <w:rPr>
            <w:noProof/>
            <w:webHidden/>
          </w:rPr>
        </w:r>
        <w:r>
          <w:rPr>
            <w:noProof/>
            <w:webHidden/>
          </w:rPr>
          <w:fldChar w:fldCharType="separate"/>
        </w:r>
        <w:r>
          <w:rPr>
            <w:noProof/>
            <w:webHidden/>
          </w:rPr>
          <w:t>25</w:t>
        </w:r>
        <w:r>
          <w:rPr>
            <w:noProof/>
            <w:webHidden/>
          </w:rPr>
          <w:fldChar w:fldCharType="end"/>
        </w:r>
      </w:hyperlink>
    </w:p>
    <w:p w14:paraId="2A339E1B" w14:textId="6F780136" w:rsidR="00AD47AF" w:rsidRDefault="00AD47AF">
      <w:pPr>
        <w:pStyle w:val="TOC3"/>
        <w:tabs>
          <w:tab w:val="left" w:pos="1320"/>
          <w:tab w:val="right" w:leader="dot" w:pos="9350"/>
        </w:tabs>
        <w:rPr>
          <w:noProof/>
        </w:rPr>
      </w:pPr>
      <w:hyperlink w:anchor="_Toc52348076" w:history="1">
        <w:r w:rsidRPr="00697019">
          <w:rPr>
            <w:rStyle w:val="Hyperlink"/>
            <w:noProof/>
          </w:rPr>
          <w:t>3.1.2</w:t>
        </w:r>
        <w:r>
          <w:rPr>
            <w:noProof/>
          </w:rPr>
          <w:tab/>
        </w:r>
        <w:r w:rsidRPr="00697019">
          <w:rPr>
            <w:rStyle w:val="Hyperlink"/>
            <w:noProof/>
          </w:rPr>
          <w:t>Aero SFX Terminal key Physical specifications</w:t>
        </w:r>
        <w:r>
          <w:rPr>
            <w:noProof/>
            <w:webHidden/>
          </w:rPr>
          <w:tab/>
        </w:r>
        <w:r>
          <w:rPr>
            <w:noProof/>
            <w:webHidden/>
          </w:rPr>
          <w:fldChar w:fldCharType="begin"/>
        </w:r>
        <w:r>
          <w:rPr>
            <w:noProof/>
            <w:webHidden/>
          </w:rPr>
          <w:instrText xml:space="preserve"> PAGEREF _Toc52348076 \h </w:instrText>
        </w:r>
        <w:r>
          <w:rPr>
            <w:noProof/>
            <w:webHidden/>
          </w:rPr>
        </w:r>
        <w:r>
          <w:rPr>
            <w:noProof/>
            <w:webHidden/>
          </w:rPr>
          <w:fldChar w:fldCharType="separate"/>
        </w:r>
        <w:r>
          <w:rPr>
            <w:noProof/>
            <w:webHidden/>
          </w:rPr>
          <w:t>25</w:t>
        </w:r>
        <w:r>
          <w:rPr>
            <w:noProof/>
            <w:webHidden/>
          </w:rPr>
          <w:fldChar w:fldCharType="end"/>
        </w:r>
      </w:hyperlink>
    </w:p>
    <w:p w14:paraId="19454A3A" w14:textId="4D89C244" w:rsidR="00AD47AF" w:rsidRDefault="00AD47AF">
      <w:pPr>
        <w:pStyle w:val="TOC3"/>
        <w:tabs>
          <w:tab w:val="left" w:pos="1320"/>
          <w:tab w:val="right" w:leader="dot" w:pos="9350"/>
        </w:tabs>
        <w:rPr>
          <w:noProof/>
        </w:rPr>
      </w:pPr>
      <w:hyperlink w:anchor="_Toc52348077" w:history="1">
        <w:r w:rsidRPr="00697019">
          <w:rPr>
            <w:rStyle w:val="Hyperlink"/>
            <w:noProof/>
          </w:rPr>
          <w:t>3.1.3</w:t>
        </w:r>
        <w:r>
          <w:rPr>
            <w:noProof/>
          </w:rPr>
          <w:tab/>
        </w:r>
        <w:r w:rsidRPr="00697019">
          <w:rPr>
            <w:rStyle w:val="Hyperlink"/>
            <w:noProof/>
          </w:rPr>
          <w:t>Aero SFX External rear panel connectors</w:t>
        </w:r>
        <w:r>
          <w:rPr>
            <w:noProof/>
            <w:webHidden/>
          </w:rPr>
          <w:tab/>
        </w:r>
        <w:r>
          <w:rPr>
            <w:noProof/>
            <w:webHidden/>
          </w:rPr>
          <w:fldChar w:fldCharType="begin"/>
        </w:r>
        <w:r>
          <w:rPr>
            <w:noProof/>
            <w:webHidden/>
          </w:rPr>
          <w:instrText xml:space="preserve"> PAGEREF _Toc52348077 \h </w:instrText>
        </w:r>
        <w:r>
          <w:rPr>
            <w:noProof/>
            <w:webHidden/>
          </w:rPr>
        </w:r>
        <w:r>
          <w:rPr>
            <w:noProof/>
            <w:webHidden/>
          </w:rPr>
          <w:fldChar w:fldCharType="separate"/>
        </w:r>
        <w:r>
          <w:rPr>
            <w:noProof/>
            <w:webHidden/>
          </w:rPr>
          <w:t>25</w:t>
        </w:r>
        <w:r>
          <w:rPr>
            <w:noProof/>
            <w:webHidden/>
          </w:rPr>
          <w:fldChar w:fldCharType="end"/>
        </w:r>
      </w:hyperlink>
    </w:p>
    <w:p w14:paraId="123D5370" w14:textId="272AC2F0" w:rsidR="00AD47AF" w:rsidRDefault="00AD47AF">
      <w:pPr>
        <w:pStyle w:val="TOC3"/>
        <w:tabs>
          <w:tab w:val="left" w:pos="1320"/>
          <w:tab w:val="right" w:leader="dot" w:pos="9350"/>
        </w:tabs>
        <w:rPr>
          <w:noProof/>
        </w:rPr>
      </w:pPr>
      <w:hyperlink w:anchor="_Toc52348078" w:history="1">
        <w:r w:rsidRPr="00697019">
          <w:rPr>
            <w:rStyle w:val="Hyperlink"/>
            <w:noProof/>
          </w:rPr>
          <w:t>3.1.4</w:t>
        </w:r>
        <w:r>
          <w:rPr>
            <w:noProof/>
          </w:rPr>
          <w:tab/>
        </w:r>
        <w:r w:rsidRPr="00697019">
          <w:rPr>
            <w:rStyle w:val="Hyperlink"/>
            <w:noProof/>
          </w:rPr>
          <w:t>Aero SFX Internal Antennas</w:t>
        </w:r>
        <w:r>
          <w:rPr>
            <w:noProof/>
            <w:webHidden/>
          </w:rPr>
          <w:tab/>
        </w:r>
        <w:r>
          <w:rPr>
            <w:noProof/>
            <w:webHidden/>
          </w:rPr>
          <w:fldChar w:fldCharType="begin"/>
        </w:r>
        <w:r>
          <w:rPr>
            <w:noProof/>
            <w:webHidden/>
          </w:rPr>
          <w:instrText xml:space="preserve"> PAGEREF _Toc52348078 \h </w:instrText>
        </w:r>
        <w:r>
          <w:rPr>
            <w:noProof/>
            <w:webHidden/>
          </w:rPr>
        </w:r>
        <w:r>
          <w:rPr>
            <w:noProof/>
            <w:webHidden/>
          </w:rPr>
          <w:fldChar w:fldCharType="separate"/>
        </w:r>
        <w:r>
          <w:rPr>
            <w:noProof/>
            <w:webHidden/>
          </w:rPr>
          <w:t>28</w:t>
        </w:r>
        <w:r>
          <w:rPr>
            <w:noProof/>
            <w:webHidden/>
          </w:rPr>
          <w:fldChar w:fldCharType="end"/>
        </w:r>
      </w:hyperlink>
    </w:p>
    <w:p w14:paraId="55B6A449" w14:textId="04F79F80" w:rsidR="00AD47AF" w:rsidRDefault="00AD47AF">
      <w:pPr>
        <w:pStyle w:val="TOC2"/>
        <w:tabs>
          <w:tab w:val="left" w:pos="880"/>
          <w:tab w:val="right" w:leader="dot" w:pos="9350"/>
        </w:tabs>
        <w:rPr>
          <w:noProof/>
        </w:rPr>
      </w:pPr>
      <w:hyperlink w:anchor="_Toc52348079" w:history="1">
        <w:r w:rsidRPr="00697019">
          <w:rPr>
            <w:rStyle w:val="Hyperlink"/>
            <w:noProof/>
          </w:rPr>
          <w:t>3.2</w:t>
        </w:r>
        <w:r>
          <w:rPr>
            <w:noProof/>
          </w:rPr>
          <w:tab/>
        </w:r>
        <w:r w:rsidRPr="00697019">
          <w:rPr>
            <w:rStyle w:val="Hyperlink"/>
            <w:noProof/>
          </w:rPr>
          <w:t>Aero SFX Terminal Certification</w:t>
        </w:r>
        <w:r>
          <w:rPr>
            <w:noProof/>
            <w:webHidden/>
          </w:rPr>
          <w:tab/>
        </w:r>
        <w:r>
          <w:rPr>
            <w:noProof/>
            <w:webHidden/>
          </w:rPr>
          <w:fldChar w:fldCharType="begin"/>
        </w:r>
        <w:r>
          <w:rPr>
            <w:noProof/>
            <w:webHidden/>
          </w:rPr>
          <w:instrText xml:space="preserve"> PAGEREF _Toc52348079 \h </w:instrText>
        </w:r>
        <w:r>
          <w:rPr>
            <w:noProof/>
            <w:webHidden/>
          </w:rPr>
        </w:r>
        <w:r>
          <w:rPr>
            <w:noProof/>
            <w:webHidden/>
          </w:rPr>
          <w:fldChar w:fldCharType="separate"/>
        </w:r>
        <w:r>
          <w:rPr>
            <w:noProof/>
            <w:webHidden/>
          </w:rPr>
          <w:t>30</w:t>
        </w:r>
        <w:r>
          <w:rPr>
            <w:noProof/>
            <w:webHidden/>
          </w:rPr>
          <w:fldChar w:fldCharType="end"/>
        </w:r>
      </w:hyperlink>
    </w:p>
    <w:p w14:paraId="5AC971FD" w14:textId="090458B8" w:rsidR="00AD47AF" w:rsidRDefault="00AD47AF">
      <w:pPr>
        <w:pStyle w:val="TOC2"/>
        <w:tabs>
          <w:tab w:val="left" w:pos="880"/>
          <w:tab w:val="right" w:leader="dot" w:pos="9350"/>
        </w:tabs>
        <w:rPr>
          <w:noProof/>
        </w:rPr>
      </w:pPr>
      <w:hyperlink w:anchor="_Toc52348080" w:history="1">
        <w:r w:rsidRPr="00697019">
          <w:rPr>
            <w:rStyle w:val="Hyperlink"/>
            <w:noProof/>
          </w:rPr>
          <w:t>3.3</w:t>
        </w:r>
        <w:r>
          <w:rPr>
            <w:noProof/>
          </w:rPr>
          <w:tab/>
        </w:r>
        <w:r w:rsidRPr="00697019">
          <w:rPr>
            <w:rStyle w:val="Hyperlink"/>
            <w:noProof/>
          </w:rPr>
          <w:t>Aero SFX External interfaces</w:t>
        </w:r>
        <w:r>
          <w:rPr>
            <w:noProof/>
            <w:webHidden/>
          </w:rPr>
          <w:tab/>
        </w:r>
        <w:r>
          <w:rPr>
            <w:noProof/>
            <w:webHidden/>
          </w:rPr>
          <w:fldChar w:fldCharType="begin"/>
        </w:r>
        <w:r>
          <w:rPr>
            <w:noProof/>
            <w:webHidden/>
          </w:rPr>
          <w:instrText xml:space="preserve"> PAGEREF _Toc52348080 \h </w:instrText>
        </w:r>
        <w:r>
          <w:rPr>
            <w:noProof/>
            <w:webHidden/>
          </w:rPr>
        </w:r>
        <w:r>
          <w:rPr>
            <w:noProof/>
            <w:webHidden/>
          </w:rPr>
          <w:fldChar w:fldCharType="separate"/>
        </w:r>
        <w:r>
          <w:rPr>
            <w:noProof/>
            <w:webHidden/>
          </w:rPr>
          <w:t>30</w:t>
        </w:r>
        <w:r>
          <w:rPr>
            <w:noProof/>
            <w:webHidden/>
          </w:rPr>
          <w:fldChar w:fldCharType="end"/>
        </w:r>
      </w:hyperlink>
    </w:p>
    <w:p w14:paraId="7D26DF35" w14:textId="4C32A449" w:rsidR="00AD47AF" w:rsidRDefault="00AD47AF">
      <w:pPr>
        <w:pStyle w:val="TOC3"/>
        <w:tabs>
          <w:tab w:val="left" w:pos="1320"/>
          <w:tab w:val="right" w:leader="dot" w:pos="9350"/>
        </w:tabs>
        <w:rPr>
          <w:noProof/>
        </w:rPr>
      </w:pPr>
      <w:hyperlink w:anchor="_Toc52348081" w:history="1">
        <w:r w:rsidRPr="00697019">
          <w:rPr>
            <w:rStyle w:val="Hyperlink"/>
            <w:noProof/>
          </w:rPr>
          <w:t>3.3.1</w:t>
        </w:r>
        <w:r>
          <w:rPr>
            <w:noProof/>
          </w:rPr>
          <w:tab/>
        </w:r>
        <w:r w:rsidRPr="00697019">
          <w:rPr>
            <w:rStyle w:val="Hyperlink"/>
            <w:noProof/>
          </w:rPr>
          <w:t>Discrete Input 0</w:t>
        </w:r>
        <w:r>
          <w:rPr>
            <w:noProof/>
            <w:webHidden/>
          </w:rPr>
          <w:tab/>
        </w:r>
        <w:r>
          <w:rPr>
            <w:noProof/>
            <w:webHidden/>
          </w:rPr>
          <w:fldChar w:fldCharType="begin"/>
        </w:r>
        <w:r>
          <w:rPr>
            <w:noProof/>
            <w:webHidden/>
          </w:rPr>
          <w:instrText xml:space="preserve"> PAGEREF _Toc52348081 \h </w:instrText>
        </w:r>
        <w:r>
          <w:rPr>
            <w:noProof/>
            <w:webHidden/>
          </w:rPr>
        </w:r>
        <w:r>
          <w:rPr>
            <w:noProof/>
            <w:webHidden/>
          </w:rPr>
          <w:fldChar w:fldCharType="separate"/>
        </w:r>
        <w:r>
          <w:rPr>
            <w:noProof/>
            <w:webHidden/>
          </w:rPr>
          <w:t>30</w:t>
        </w:r>
        <w:r>
          <w:rPr>
            <w:noProof/>
            <w:webHidden/>
          </w:rPr>
          <w:fldChar w:fldCharType="end"/>
        </w:r>
      </w:hyperlink>
    </w:p>
    <w:p w14:paraId="574DEE76" w14:textId="28E2302D" w:rsidR="00AD47AF" w:rsidRDefault="00AD47AF">
      <w:pPr>
        <w:pStyle w:val="TOC3"/>
        <w:tabs>
          <w:tab w:val="left" w:pos="1320"/>
          <w:tab w:val="right" w:leader="dot" w:pos="9350"/>
        </w:tabs>
        <w:rPr>
          <w:noProof/>
        </w:rPr>
      </w:pPr>
      <w:hyperlink w:anchor="_Toc52348082" w:history="1">
        <w:r w:rsidRPr="00697019">
          <w:rPr>
            <w:rStyle w:val="Hyperlink"/>
            <w:noProof/>
          </w:rPr>
          <w:t>3.3.2</w:t>
        </w:r>
        <w:r>
          <w:rPr>
            <w:noProof/>
          </w:rPr>
          <w:tab/>
        </w:r>
        <w:r w:rsidRPr="00697019">
          <w:rPr>
            <w:rStyle w:val="Hyperlink"/>
            <w:noProof/>
          </w:rPr>
          <w:t>RS 232 serial bus interfacing</w:t>
        </w:r>
        <w:r>
          <w:rPr>
            <w:noProof/>
            <w:webHidden/>
          </w:rPr>
          <w:tab/>
        </w:r>
        <w:r>
          <w:rPr>
            <w:noProof/>
            <w:webHidden/>
          </w:rPr>
          <w:fldChar w:fldCharType="begin"/>
        </w:r>
        <w:r>
          <w:rPr>
            <w:noProof/>
            <w:webHidden/>
          </w:rPr>
          <w:instrText xml:space="preserve"> PAGEREF _Toc52348082 \h </w:instrText>
        </w:r>
        <w:r>
          <w:rPr>
            <w:noProof/>
            <w:webHidden/>
          </w:rPr>
        </w:r>
        <w:r>
          <w:rPr>
            <w:noProof/>
            <w:webHidden/>
          </w:rPr>
          <w:fldChar w:fldCharType="separate"/>
        </w:r>
        <w:r>
          <w:rPr>
            <w:noProof/>
            <w:webHidden/>
          </w:rPr>
          <w:t>30</w:t>
        </w:r>
        <w:r>
          <w:rPr>
            <w:noProof/>
            <w:webHidden/>
          </w:rPr>
          <w:fldChar w:fldCharType="end"/>
        </w:r>
      </w:hyperlink>
    </w:p>
    <w:p w14:paraId="63C20898" w14:textId="47D148E9" w:rsidR="00AD47AF" w:rsidRDefault="00AD47AF">
      <w:pPr>
        <w:pStyle w:val="TOC3"/>
        <w:tabs>
          <w:tab w:val="left" w:pos="1320"/>
          <w:tab w:val="right" w:leader="dot" w:pos="9350"/>
        </w:tabs>
        <w:rPr>
          <w:noProof/>
        </w:rPr>
      </w:pPr>
      <w:hyperlink w:anchor="_Toc52348083" w:history="1">
        <w:r w:rsidRPr="00697019">
          <w:rPr>
            <w:rStyle w:val="Hyperlink"/>
            <w:noProof/>
          </w:rPr>
          <w:t>3.3.3</w:t>
        </w:r>
        <w:r>
          <w:rPr>
            <w:noProof/>
          </w:rPr>
          <w:tab/>
        </w:r>
        <w:r w:rsidRPr="00697019">
          <w:rPr>
            <w:rStyle w:val="Hyperlink"/>
            <w:noProof/>
          </w:rPr>
          <w:t>Aero SFX Ethernet serial bus interfacing</w:t>
        </w:r>
        <w:r>
          <w:rPr>
            <w:noProof/>
            <w:webHidden/>
          </w:rPr>
          <w:tab/>
        </w:r>
        <w:r>
          <w:rPr>
            <w:noProof/>
            <w:webHidden/>
          </w:rPr>
          <w:fldChar w:fldCharType="begin"/>
        </w:r>
        <w:r>
          <w:rPr>
            <w:noProof/>
            <w:webHidden/>
          </w:rPr>
          <w:instrText xml:space="preserve"> PAGEREF _Toc52348083 \h </w:instrText>
        </w:r>
        <w:r>
          <w:rPr>
            <w:noProof/>
            <w:webHidden/>
          </w:rPr>
        </w:r>
        <w:r>
          <w:rPr>
            <w:noProof/>
            <w:webHidden/>
          </w:rPr>
          <w:fldChar w:fldCharType="separate"/>
        </w:r>
        <w:r>
          <w:rPr>
            <w:noProof/>
            <w:webHidden/>
          </w:rPr>
          <w:t>31</w:t>
        </w:r>
        <w:r>
          <w:rPr>
            <w:noProof/>
            <w:webHidden/>
          </w:rPr>
          <w:fldChar w:fldCharType="end"/>
        </w:r>
      </w:hyperlink>
    </w:p>
    <w:p w14:paraId="25D0A65B" w14:textId="3C64B958" w:rsidR="00AD47AF" w:rsidRDefault="00AD47AF">
      <w:pPr>
        <w:pStyle w:val="TOC3"/>
        <w:tabs>
          <w:tab w:val="left" w:pos="1320"/>
          <w:tab w:val="right" w:leader="dot" w:pos="9350"/>
        </w:tabs>
        <w:rPr>
          <w:noProof/>
        </w:rPr>
      </w:pPr>
      <w:hyperlink w:anchor="_Toc52348084" w:history="1">
        <w:r w:rsidRPr="00697019">
          <w:rPr>
            <w:rStyle w:val="Hyperlink"/>
            <w:noProof/>
          </w:rPr>
          <w:t>3.3.4</w:t>
        </w:r>
        <w:r>
          <w:rPr>
            <w:noProof/>
          </w:rPr>
          <w:tab/>
        </w:r>
        <w:r w:rsidRPr="00697019">
          <w:rPr>
            <w:rStyle w:val="Hyperlink"/>
            <w:noProof/>
          </w:rPr>
          <w:t>Wi-Fi interfacing</w:t>
        </w:r>
        <w:r>
          <w:rPr>
            <w:noProof/>
            <w:webHidden/>
          </w:rPr>
          <w:tab/>
        </w:r>
        <w:r>
          <w:rPr>
            <w:noProof/>
            <w:webHidden/>
          </w:rPr>
          <w:fldChar w:fldCharType="begin"/>
        </w:r>
        <w:r>
          <w:rPr>
            <w:noProof/>
            <w:webHidden/>
          </w:rPr>
          <w:instrText xml:space="preserve"> PAGEREF _Toc52348084 \h </w:instrText>
        </w:r>
        <w:r>
          <w:rPr>
            <w:noProof/>
            <w:webHidden/>
          </w:rPr>
        </w:r>
        <w:r>
          <w:rPr>
            <w:noProof/>
            <w:webHidden/>
          </w:rPr>
          <w:fldChar w:fldCharType="separate"/>
        </w:r>
        <w:r>
          <w:rPr>
            <w:noProof/>
            <w:webHidden/>
          </w:rPr>
          <w:t>32</w:t>
        </w:r>
        <w:r>
          <w:rPr>
            <w:noProof/>
            <w:webHidden/>
          </w:rPr>
          <w:fldChar w:fldCharType="end"/>
        </w:r>
      </w:hyperlink>
    </w:p>
    <w:p w14:paraId="508AC38E" w14:textId="1D71FAF8" w:rsidR="00AD47AF" w:rsidRDefault="00AD47AF">
      <w:pPr>
        <w:pStyle w:val="TOC2"/>
        <w:tabs>
          <w:tab w:val="left" w:pos="880"/>
          <w:tab w:val="right" w:leader="dot" w:pos="9350"/>
        </w:tabs>
        <w:rPr>
          <w:noProof/>
        </w:rPr>
      </w:pPr>
      <w:hyperlink w:anchor="_Toc52348085" w:history="1">
        <w:r w:rsidRPr="00697019">
          <w:rPr>
            <w:rStyle w:val="Hyperlink"/>
            <w:noProof/>
          </w:rPr>
          <w:t>3.4</w:t>
        </w:r>
        <w:r>
          <w:rPr>
            <w:noProof/>
          </w:rPr>
          <w:tab/>
        </w:r>
        <w:r w:rsidRPr="00697019">
          <w:rPr>
            <w:rStyle w:val="Hyperlink"/>
            <w:noProof/>
          </w:rPr>
          <w:t>Aero SFX GNSS</w:t>
        </w:r>
        <w:r>
          <w:rPr>
            <w:noProof/>
            <w:webHidden/>
          </w:rPr>
          <w:tab/>
        </w:r>
        <w:r>
          <w:rPr>
            <w:noProof/>
            <w:webHidden/>
          </w:rPr>
          <w:fldChar w:fldCharType="begin"/>
        </w:r>
        <w:r>
          <w:rPr>
            <w:noProof/>
            <w:webHidden/>
          </w:rPr>
          <w:instrText xml:space="preserve"> PAGEREF _Toc52348085 \h </w:instrText>
        </w:r>
        <w:r>
          <w:rPr>
            <w:noProof/>
            <w:webHidden/>
          </w:rPr>
        </w:r>
        <w:r>
          <w:rPr>
            <w:noProof/>
            <w:webHidden/>
          </w:rPr>
          <w:fldChar w:fldCharType="separate"/>
        </w:r>
        <w:r>
          <w:rPr>
            <w:noProof/>
            <w:webHidden/>
          </w:rPr>
          <w:t>32</w:t>
        </w:r>
        <w:r>
          <w:rPr>
            <w:noProof/>
            <w:webHidden/>
          </w:rPr>
          <w:fldChar w:fldCharType="end"/>
        </w:r>
      </w:hyperlink>
    </w:p>
    <w:p w14:paraId="767CF7E6" w14:textId="4ACCE281" w:rsidR="00AD47AF" w:rsidRDefault="00AD47AF">
      <w:pPr>
        <w:pStyle w:val="TOC3"/>
        <w:tabs>
          <w:tab w:val="left" w:pos="1320"/>
          <w:tab w:val="right" w:leader="dot" w:pos="9350"/>
        </w:tabs>
        <w:rPr>
          <w:noProof/>
        </w:rPr>
      </w:pPr>
      <w:hyperlink w:anchor="_Toc52348086" w:history="1">
        <w:r w:rsidRPr="00697019">
          <w:rPr>
            <w:rStyle w:val="Hyperlink"/>
            <w:noProof/>
          </w:rPr>
          <w:t>3.4.1</w:t>
        </w:r>
        <w:r>
          <w:rPr>
            <w:noProof/>
          </w:rPr>
          <w:tab/>
        </w:r>
        <w:r w:rsidRPr="00697019">
          <w:rPr>
            <w:rStyle w:val="Hyperlink"/>
            <w:noProof/>
          </w:rPr>
          <w:t>Aero SFX GNSS Position Reporting and Tracking</w:t>
        </w:r>
        <w:r>
          <w:rPr>
            <w:noProof/>
            <w:webHidden/>
          </w:rPr>
          <w:tab/>
        </w:r>
        <w:r>
          <w:rPr>
            <w:noProof/>
            <w:webHidden/>
          </w:rPr>
          <w:fldChar w:fldCharType="begin"/>
        </w:r>
        <w:r>
          <w:rPr>
            <w:noProof/>
            <w:webHidden/>
          </w:rPr>
          <w:instrText xml:space="preserve"> PAGEREF _Toc52348086 \h </w:instrText>
        </w:r>
        <w:r>
          <w:rPr>
            <w:noProof/>
            <w:webHidden/>
          </w:rPr>
        </w:r>
        <w:r>
          <w:rPr>
            <w:noProof/>
            <w:webHidden/>
          </w:rPr>
          <w:fldChar w:fldCharType="separate"/>
        </w:r>
        <w:r>
          <w:rPr>
            <w:noProof/>
            <w:webHidden/>
          </w:rPr>
          <w:t>33</w:t>
        </w:r>
        <w:r>
          <w:rPr>
            <w:noProof/>
            <w:webHidden/>
          </w:rPr>
          <w:fldChar w:fldCharType="end"/>
        </w:r>
      </w:hyperlink>
    </w:p>
    <w:p w14:paraId="333F202D" w14:textId="2A996A2A" w:rsidR="00AD47AF" w:rsidRDefault="00AD47AF">
      <w:pPr>
        <w:pStyle w:val="TOC2"/>
        <w:tabs>
          <w:tab w:val="left" w:pos="880"/>
          <w:tab w:val="right" w:leader="dot" w:pos="9350"/>
        </w:tabs>
        <w:rPr>
          <w:noProof/>
        </w:rPr>
      </w:pPr>
      <w:hyperlink w:anchor="_Toc52348087" w:history="1">
        <w:r w:rsidRPr="00697019">
          <w:rPr>
            <w:rStyle w:val="Hyperlink"/>
            <w:noProof/>
          </w:rPr>
          <w:t>3.5</w:t>
        </w:r>
        <w:r>
          <w:rPr>
            <w:noProof/>
          </w:rPr>
          <w:tab/>
        </w:r>
        <w:r w:rsidRPr="00697019">
          <w:rPr>
            <w:rStyle w:val="Hyperlink"/>
            <w:noProof/>
          </w:rPr>
          <w:t>Aero SFX Iridium Certus network</w:t>
        </w:r>
        <w:r>
          <w:rPr>
            <w:noProof/>
            <w:webHidden/>
          </w:rPr>
          <w:tab/>
        </w:r>
        <w:r>
          <w:rPr>
            <w:noProof/>
            <w:webHidden/>
          </w:rPr>
          <w:fldChar w:fldCharType="begin"/>
        </w:r>
        <w:r>
          <w:rPr>
            <w:noProof/>
            <w:webHidden/>
          </w:rPr>
          <w:instrText xml:space="preserve"> PAGEREF _Toc52348087 \h </w:instrText>
        </w:r>
        <w:r>
          <w:rPr>
            <w:noProof/>
            <w:webHidden/>
          </w:rPr>
        </w:r>
        <w:r>
          <w:rPr>
            <w:noProof/>
            <w:webHidden/>
          </w:rPr>
          <w:fldChar w:fldCharType="separate"/>
        </w:r>
        <w:r>
          <w:rPr>
            <w:noProof/>
            <w:webHidden/>
          </w:rPr>
          <w:t>33</w:t>
        </w:r>
        <w:r>
          <w:rPr>
            <w:noProof/>
            <w:webHidden/>
          </w:rPr>
          <w:fldChar w:fldCharType="end"/>
        </w:r>
      </w:hyperlink>
    </w:p>
    <w:p w14:paraId="17C22E4D" w14:textId="1A2DD01A" w:rsidR="00AD47AF" w:rsidRDefault="00AD47AF">
      <w:pPr>
        <w:pStyle w:val="TOC2"/>
        <w:tabs>
          <w:tab w:val="left" w:pos="880"/>
          <w:tab w:val="right" w:leader="dot" w:pos="9350"/>
        </w:tabs>
        <w:rPr>
          <w:noProof/>
        </w:rPr>
      </w:pPr>
      <w:hyperlink w:anchor="_Toc52348088" w:history="1">
        <w:r w:rsidRPr="00697019">
          <w:rPr>
            <w:rStyle w:val="Hyperlink"/>
            <w:noProof/>
          </w:rPr>
          <w:t>3.6</w:t>
        </w:r>
        <w:r>
          <w:rPr>
            <w:noProof/>
          </w:rPr>
          <w:tab/>
        </w:r>
        <w:r w:rsidRPr="00697019">
          <w:rPr>
            <w:rStyle w:val="Hyperlink"/>
            <w:noProof/>
          </w:rPr>
          <w:t>Aero SFX Power Up and Power Down sequence</w:t>
        </w:r>
        <w:r>
          <w:rPr>
            <w:noProof/>
            <w:webHidden/>
          </w:rPr>
          <w:tab/>
        </w:r>
        <w:r>
          <w:rPr>
            <w:noProof/>
            <w:webHidden/>
          </w:rPr>
          <w:fldChar w:fldCharType="begin"/>
        </w:r>
        <w:r>
          <w:rPr>
            <w:noProof/>
            <w:webHidden/>
          </w:rPr>
          <w:instrText xml:space="preserve"> PAGEREF _Toc52348088 \h </w:instrText>
        </w:r>
        <w:r>
          <w:rPr>
            <w:noProof/>
            <w:webHidden/>
          </w:rPr>
        </w:r>
        <w:r>
          <w:rPr>
            <w:noProof/>
            <w:webHidden/>
          </w:rPr>
          <w:fldChar w:fldCharType="separate"/>
        </w:r>
        <w:r>
          <w:rPr>
            <w:noProof/>
            <w:webHidden/>
          </w:rPr>
          <w:t>33</w:t>
        </w:r>
        <w:r>
          <w:rPr>
            <w:noProof/>
            <w:webHidden/>
          </w:rPr>
          <w:fldChar w:fldCharType="end"/>
        </w:r>
      </w:hyperlink>
    </w:p>
    <w:p w14:paraId="0F76EC2F" w14:textId="29E3E1C2" w:rsidR="00AD47AF" w:rsidRDefault="00AD47AF">
      <w:pPr>
        <w:pStyle w:val="TOC3"/>
        <w:tabs>
          <w:tab w:val="left" w:pos="1320"/>
          <w:tab w:val="right" w:leader="dot" w:pos="9350"/>
        </w:tabs>
        <w:rPr>
          <w:noProof/>
        </w:rPr>
      </w:pPr>
      <w:hyperlink w:anchor="_Toc52348089" w:history="1">
        <w:r w:rsidRPr="00697019">
          <w:rPr>
            <w:rStyle w:val="Hyperlink"/>
            <w:noProof/>
          </w:rPr>
          <w:t>3.6.1</w:t>
        </w:r>
        <w:r>
          <w:rPr>
            <w:noProof/>
          </w:rPr>
          <w:tab/>
        </w:r>
        <w:r w:rsidRPr="00697019">
          <w:rPr>
            <w:rStyle w:val="Hyperlink"/>
            <w:noProof/>
          </w:rPr>
          <w:t>Aero SFX Power Up</w:t>
        </w:r>
        <w:r>
          <w:rPr>
            <w:noProof/>
            <w:webHidden/>
          </w:rPr>
          <w:tab/>
        </w:r>
        <w:r>
          <w:rPr>
            <w:noProof/>
            <w:webHidden/>
          </w:rPr>
          <w:fldChar w:fldCharType="begin"/>
        </w:r>
        <w:r>
          <w:rPr>
            <w:noProof/>
            <w:webHidden/>
          </w:rPr>
          <w:instrText xml:space="preserve"> PAGEREF _Toc52348089 \h </w:instrText>
        </w:r>
        <w:r>
          <w:rPr>
            <w:noProof/>
            <w:webHidden/>
          </w:rPr>
        </w:r>
        <w:r>
          <w:rPr>
            <w:noProof/>
            <w:webHidden/>
          </w:rPr>
          <w:fldChar w:fldCharType="separate"/>
        </w:r>
        <w:r>
          <w:rPr>
            <w:noProof/>
            <w:webHidden/>
          </w:rPr>
          <w:t>33</w:t>
        </w:r>
        <w:r>
          <w:rPr>
            <w:noProof/>
            <w:webHidden/>
          </w:rPr>
          <w:fldChar w:fldCharType="end"/>
        </w:r>
      </w:hyperlink>
    </w:p>
    <w:p w14:paraId="604F80FE" w14:textId="758FADAD" w:rsidR="00AD47AF" w:rsidRDefault="00AD47AF">
      <w:pPr>
        <w:pStyle w:val="TOC3"/>
        <w:tabs>
          <w:tab w:val="left" w:pos="1320"/>
          <w:tab w:val="right" w:leader="dot" w:pos="9350"/>
        </w:tabs>
        <w:rPr>
          <w:noProof/>
        </w:rPr>
      </w:pPr>
      <w:hyperlink w:anchor="_Toc52348090" w:history="1">
        <w:r w:rsidRPr="00697019">
          <w:rPr>
            <w:rStyle w:val="Hyperlink"/>
            <w:noProof/>
          </w:rPr>
          <w:t>3.6.2</w:t>
        </w:r>
        <w:r>
          <w:rPr>
            <w:noProof/>
          </w:rPr>
          <w:tab/>
        </w:r>
        <w:r w:rsidRPr="00697019">
          <w:rPr>
            <w:rStyle w:val="Hyperlink"/>
            <w:noProof/>
          </w:rPr>
          <w:t>Aero SFX Power Down</w:t>
        </w:r>
        <w:r>
          <w:rPr>
            <w:noProof/>
            <w:webHidden/>
          </w:rPr>
          <w:tab/>
        </w:r>
        <w:r>
          <w:rPr>
            <w:noProof/>
            <w:webHidden/>
          </w:rPr>
          <w:fldChar w:fldCharType="begin"/>
        </w:r>
        <w:r>
          <w:rPr>
            <w:noProof/>
            <w:webHidden/>
          </w:rPr>
          <w:instrText xml:space="preserve"> PAGEREF _Toc52348090 \h </w:instrText>
        </w:r>
        <w:r>
          <w:rPr>
            <w:noProof/>
            <w:webHidden/>
          </w:rPr>
        </w:r>
        <w:r>
          <w:rPr>
            <w:noProof/>
            <w:webHidden/>
          </w:rPr>
          <w:fldChar w:fldCharType="separate"/>
        </w:r>
        <w:r>
          <w:rPr>
            <w:noProof/>
            <w:webHidden/>
          </w:rPr>
          <w:t>33</w:t>
        </w:r>
        <w:r>
          <w:rPr>
            <w:noProof/>
            <w:webHidden/>
          </w:rPr>
          <w:fldChar w:fldCharType="end"/>
        </w:r>
      </w:hyperlink>
    </w:p>
    <w:p w14:paraId="651479C5" w14:textId="51AA8AD5" w:rsidR="00AD47AF" w:rsidRDefault="00AD47AF">
      <w:pPr>
        <w:pStyle w:val="TOC2"/>
        <w:tabs>
          <w:tab w:val="left" w:pos="880"/>
          <w:tab w:val="right" w:leader="dot" w:pos="9350"/>
        </w:tabs>
        <w:rPr>
          <w:noProof/>
        </w:rPr>
      </w:pPr>
      <w:hyperlink w:anchor="_Toc52348091" w:history="1">
        <w:r w:rsidRPr="00697019">
          <w:rPr>
            <w:rStyle w:val="Hyperlink"/>
            <w:noProof/>
          </w:rPr>
          <w:t>3.7</w:t>
        </w:r>
        <w:r>
          <w:rPr>
            <w:noProof/>
          </w:rPr>
          <w:tab/>
        </w:r>
        <w:r w:rsidRPr="00697019">
          <w:rPr>
            <w:rStyle w:val="Hyperlink"/>
            <w:noProof/>
          </w:rPr>
          <w:t>Aero SFX Terminal Management Mode</w:t>
        </w:r>
        <w:r>
          <w:rPr>
            <w:noProof/>
            <w:webHidden/>
          </w:rPr>
          <w:tab/>
        </w:r>
        <w:r>
          <w:rPr>
            <w:noProof/>
            <w:webHidden/>
          </w:rPr>
          <w:fldChar w:fldCharType="begin"/>
        </w:r>
        <w:r>
          <w:rPr>
            <w:noProof/>
            <w:webHidden/>
          </w:rPr>
          <w:instrText xml:space="preserve"> PAGEREF _Toc52348091 \h </w:instrText>
        </w:r>
        <w:r>
          <w:rPr>
            <w:noProof/>
            <w:webHidden/>
          </w:rPr>
        </w:r>
        <w:r>
          <w:rPr>
            <w:noProof/>
            <w:webHidden/>
          </w:rPr>
          <w:fldChar w:fldCharType="separate"/>
        </w:r>
        <w:r>
          <w:rPr>
            <w:noProof/>
            <w:webHidden/>
          </w:rPr>
          <w:t>35</w:t>
        </w:r>
        <w:r>
          <w:rPr>
            <w:noProof/>
            <w:webHidden/>
          </w:rPr>
          <w:fldChar w:fldCharType="end"/>
        </w:r>
      </w:hyperlink>
    </w:p>
    <w:p w14:paraId="5D90712D" w14:textId="7B563238" w:rsidR="00AD47AF" w:rsidRDefault="00AD47AF">
      <w:pPr>
        <w:pStyle w:val="TOC3"/>
        <w:tabs>
          <w:tab w:val="left" w:pos="1320"/>
          <w:tab w:val="right" w:leader="dot" w:pos="9350"/>
        </w:tabs>
        <w:rPr>
          <w:noProof/>
        </w:rPr>
      </w:pPr>
      <w:hyperlink w:anchor="_Toc52348092" w:history="1">
        <w:r w:rsidRPr="00697019">
          <w:rPr>
            <w:rStyle w:val="Hyperlink"/>
            <w:noProof/>
          </w:rPr>
          <w:t>3.7.1</w:t>
        </w:r>
        <w:r>
          <w:rPr>
            <w:noProof/>
          </w:rPr>
          <w:tab/>
        </w:r>
        <w:r w:rsidRPr="00697019">
          <w:rPr>
            <w:rStyle w:val="Hyperlink"/>
            <w:noProof/>
          </w:rPr>
          <w:t>Local Management</w:t>
        </w:r>
        <w:r>
          <w:rPr>
            <w:noProof/>
            <w:webHidden/>
          </w:rPr>
          <w:tab/>
        </w:r>
        <w:r>
          <w:rPr>
            <w:noProof/>
            <w:webHidden/>
          </w:rPr>
          <w:fldChar w:fldCharType="begin"/>
        </w:r>
        <w:r>
          <w:rPr>
            <w:noProof/>
            <w:webHidden/>
          </w:rPr>
          <w:instrText xml:space="preserve"> PAGEREF _Toc52348092 \h </w:instrText>
        </w:r>
        <w:r>
          <w:rPr>
            <w:noProof/>
            <w:webHidden/>
          </w:rPr>
        </w:r>
        <w:r>
          <w:rPr>
            <w:noProof/>
            <w:webHidden/>
          </w:rPr>
          <w:fldChar w:fldCharType="separate"/>
        </w:r>
        <w:r>
          <w:rPr>
            <w:noProof/>
            <w:webHidden/>
          </w:rPr>
          <w:t>35</w:t>
        </w:r>
        <w:r>
          <w:rPr>
            <w:noProof/>
            <w:webHidden/>
          </w:rPr>
          <w:fldChar w:fldCharType="end"/>
        </w:r>
      </w:hyperlink>
    </w:p>
    <w:p w14:paraId="0952B9CC" w14:textId="2E1C6D69" w:rsidR="00AD47AF" w:rsidRDefault="00AD47AF">
      <w:pPr>
        <w:pStyle w:val="TOC3"/>
        <w:tabs>
          <w:tab w:val="left" w:pos="1320"/>
          <w:tab w:val="right" w:leader="dot" w:pos="9350"/>
        </w:tabs>
        <w:rPr>
          <w:noProof/>
        </w:rPr>
      </w:pPr>
      <w:hyperlink w:anchor="_Toc52348093" w:history="1">
        <w:r w:rsidRPr="00697019">
          <w:rPr>
            <w:rStyle w:val="Hyperlink"/>
            <w:noProof/>
          </w:rPr>
          <w:t>3.7.2</w:t>
        </w:r>
        <w:r>
          <w:rPr>
            <w:noProof/>
          </w:rPr>
          <w:tab/>
        </w:r>
        <w:r w:rsidRPr="00697019">
          <w:rPr>
            <w:rStyle w:val="Hyperlink"/>
            <w:noProof/>
          </w:rPr>
          <w:t>Remote Management via Webmin</w:t>
        </w:r>
        <w:r>
          <w:rPr>
            <w:noProof/>
            <w:webHidden/>
          </w:rPr>
          <w:tab/>
        </w:r>
        <w:r>
          <w:rPr>
            <w:noProof/>
            <w:webHidden/>
          </w:rPr>
          <w:fldChar w:fldCharType="begin"/>
        </w:r>
        <w:r>
          <w:rPr>
            <w:noProof/>
            <w:webHidden/>
          </w:rPr>
          <w:instrText xml:space="preserve"> PAGEREF _Toc52348093 \h </w:instrText>
        </w:r>
        <w:r>
          <w:rPr>
            <w:noProof/>
            <w:webHidden/>
          </w:rPr>
        </w:r>
        <w:r>
          <w:rPr>
            <w:noProof/>
            <w:webHidden/>
          </w:rPr>
          <w:fldChar w:fldCharType="separate"/>
        </w:r>
        <w:r>
          <w:rPr>
            <w:noProof/>
            <w:webHidden/>
          </w:rPr>
          <w:t>35</w:t>
        </w:r>
        <w:r>
          <w:rPr>
            <w:noProof/>
            <w:webHidden/>
          </w:rPr>
          <w:fldChar w:fldCharType="end"/>
        </w:r>
      </w:hyperlink>
    </w:p>
    <w:p w14:paraId="45AE708B" w14:textId="22CA3ECC" w:rsidR="00AD47AF" w:rsidRDefault="00AD47AF">
      <w:pPr>
        <w:pStyle w:val="TOC2"/>
        <w:tabs>
          <w:tab w:val="left" w:pos="880"/>
          <w:tab w:val="right" w:leader="dot" w:pos="9350"/>
        </w:tabs>
        <w:rPr>
          <w:noProof/>
        </w:rPr>
      </w:pPr>
      <w:hyperlink w:anchor="_Toc52348094" w:history="1">
        <w:r w:rsidRPr="00697019">
          <w:rPr>
            <w:rStyle w:val="Hyperlink"/>
            <w:noProof/>
          </w:rPr>
          <w:t>3.8</w:t>
        </w:r>
        <w:r>
          <w:rPr>
            <w:noProof/>
          </w:rPr>
          <w:tab/>
        </w:r>
        <w:r w:rsidRPr="00697019">
          <w:rPr>
            <w:rStyle w:val="Hyperlink"/>
            <w:noProof/>
          </w:rPr>
          <w:t>Aero SFX Terminal VoIP</w:t>
        </w:r>
        <w:r>
          <w:rPr>
            <w:noProof/>
            <w:webHidden/>
          </w:rPr>
          <w:tab/>
        </w:r>
        <w:r>
          <w:rPr>
            <w:noProof/>
            <w:webHidden/>
          </w:rPr>
          <w:fldChar w:fldCharType="begin"/>
        </w:r>
        <w:r>
          <w:rPr>
            <w:noProof/>
            <w:webHidden/>
          </w:rPr>
          <w:instrText xml:space="preserve"> PAGEREF _Toc52348094 \h </w:instrText>
        </w:r>
        <w:r>
          <w:rPr>
            <w:noProof/>
            <w:webHidden/>
          </w:rPr>
        </w:r>
        <w:r>
          <w:rPr>
            <w:noProof/>
            <w:webHidden/>
          </w:rPr>
          <w:fldChar w:fldCharType="separate"/>
        </w:r>
        <w:r>
          <w:rPr>
            <w:noProof/>
            <w:webHidden/>
          </w:rPr>
          <w:t>38</w:t>
        </w:r>
        <w:r>
          <w:rPr>
            <w:noProof/>
            <w:webHidden/>
          </w:rPr>
          <w:fldChar w:fldCharType="end"/>
        </w:r>
      </w:hyperlink>
    </w:p>
    <w:p w14:paraId="50206F7E" w14:textId="42816D3B" w:rsidR="00AD47AF" w:rsidRDefault="00AD47AF">
      <w:pPr>
        <w:pStyle w:val="TOC2"/>
        <w:tabs>
          <w:tab w:val="left" w:pos="880"/>
          <w:tab w:val="right" w:leader="dot" w:pos="9350"/>
        </w:tabs>
        <w:rPr>
          <w:noProof/>
        </w:rPr>
      </w:pPr>
      <w:hyperlink w:anchor="_Toc52348095" w:history="1">
        <w:r w:rsidRPr="00697019">
          <w:rPr>
            <w:rStyle w:val="Hyperlink"/>
            <w:noProof/>
          </w:rPr>
          <w:t>3.9</w:t>
        </w:r>
        <w:r>
          <w:rPr>
            <w:noProof/>
          </w:rPr>
          <w:tab/>
        </w:r>
        <w:r w:rsidRPr="00697019">
          <w:rPr>
            <w:rStyle w:val="Hyperlink"/>
            <w:noProof/>
          </w:rPr>
          <w:t>General data packets</w:t>
        </w:r>
        <w:r>
          <w:rPr>
            <w:noProof/>
            <w:webHidden/>
          </w:rPr>
          <w:tab/>
        </w:r>
        <w:r>
          <w:rPr>
            <w:noProof/>
            <w:webHidden/>
          </w:rPr>
          <w:fldChar w:fldCharType="begin"/>
        </w:r>
        <w:r>
          <w:rPr>
            <w:noProof/>
            <w:webHidden/>
          </w:rPr>
          <w:instrText xml:space="preserve"> PAGEREF _Toc52348095 \h </w:instrText>
        </w:r>
        <w:r>
          <w:rPr>
            <w:noProof/>
            <w:webHidden/>
          </w:rPr>
        </w:r>
        <w:r>
          <w:rPr>
            <w:noProof/>
            <w:webHidden/>
          </w:rPr>
          <w:fldChar w:fldCharType="separate"/>
        </w:r>
        <w:r>
          <w:rPr>
            <w:noProof/>
            <w:webHidden/>
          </w:rPr>
          <w:t>39</w:t>
        </w:r>
        <w:r>
          <w:rPr>
            <w:noProof/>
            <w:webHidden/>
          </w:rPr>
          <w:fldChar w:fldCharType="end"/>
        </w:r>
      </w:hyperlink>
    </w:p>
    <w:p w14:paraId="07621D4D" w14:textId="072CF404" w:rsidR="00AD47AF" w:rsidRDefault="00AD47AF">
      <w:pPr>
        <w:pStyle w:val="TOC2"/>
        <w:tabs>
          <w:tab w:val="left" w:pos="880"/>
          <w:tab w:val="right" w:leader="dot" w:pos="9350"/>
        </w:tabs>
        <w:rPr>
          <w:noProof/>
        </w:rPr>
      </w:pPr>
      <w:hyperlink w:anchor="_Toc52348096" w:history="1">
        <w:r w:rsidRPr="00697019">
          <w:rPr>
            <w:rStyle w:val="Hyperlink"/>
            <w:noProof/>
          </w:rPr>
          <w:t>3.10</w:t>
        </w:r>
        <w:r>
          <w:rPr>
            <w:noProof/>
          </w:rPr>
          <w:tab/>
        </w:r>
        <w:r w:rsidRPr="00697019">
          <w:rPr>
            <w:rStyle w:val="Hyperlink"/>
            <w:noProof/>
          </w:rPr>
          <w:t>Two Way Messaging using Iridium Certus Messaging Protocol</w:t>
        </w:r>
        <w:r>
          <w:rPr>
            <w:noProof/>
            <w:webHidden/>
          </w:rPr>
          <w:tab/>
        </w:r>
        <w:r>
          <w:rPr>
            <w:noProof/>
            <w:webHidden/>
          </w:rPr>
          <w:fldChar w:fldCharType="begin"/>
        </w:r>
        <w:r>
          <w:rPr>
            <w:noProof/>
            <w:webHidden/>
          </w:rPr>
          <w:instrText xml:space="preserve"> PAGEREF _Toc52348096 \h </w:instrText>
        </w:r>
        <w:r>
          <w:rPr>
            <w:noProof/>
            <w:webHidden/>
          </w:rPr>
        </w:r>
        <w:r>
          <w:rPr>
            <w:noProof/>
            <w:webHidden/>
          </w:rPr>
          <w:fldChar w:fldCharType="separate"/>
        </w:r>
        <w:r>
          <w:rPr>
            <w:noProof/>
            <w:webHidden/>
          </w:rPr>
          <w:t>39</w:t>
        </w:r>
        <w:r>
          <w:rPr>
            <w:noProof/>
            <w:webHidden/>
          </w:rPr>
          <w:fldChar w:fldCharType="end"/>
        </w:r>
      </w:hyperlink>
    </w:p>
    <w:p w14:paraId="5A0AD55C" w14:textId="1BB92D6F" w:rsidR="00AD47AF" w:rsidRDefault="00AD47AF">
      <w:pPr>
        <w:pStyle w:val="TOC2"/>
        <w:tabs>
          <w:tab w:val="left" w:pos="880"/>
          <w:tab w:val="right" w:leader="dot" w:pos="9350"/>
        </w:tabs>
        <w:rPr>
          <w:noProof/>
        </w:rPr>
      </w:pPr>
      <w:hyperlink w:anchor="_Toc52348097" w:history="1">
        <w:r w:rsidRPr="00697019">
          <w:rPr>
            <w:rStyle w:val="Hyperlink"/>
            <w:noProof/>
          </w:rPr>
          <w:t>3.11</w:t>
        </w:r>
        <w:r>
          <w:rPr>
            <w:noProof/>
          </w:rPr>
          <w:tab/>
        </w:r>
        <w:r w:rsidRPr="00697019">
          <w:rPr>
            <w:rStyle w:val="Hyperlink"/>
            <w:noProof/>
          </w:rPr>
          <w:t>Audio Codec</w:t>
        </w:r>
        <w:r>
          <w:rPr>
            <w:noProof/>
            <w:webHidden/>
          </w:rPr>
          <w:tab/>
        </w:r>
        <w:r>
          <w:rPr>
            <w:noProof/>
            <w:webHidden/>
          </w:rPr>
          <w:fldChar w:fldCharType="begin"/>
        </w:r>
        <w:r>
          <w:rPr>
            <w:noProof/>
            <w:webHidden/>
          </w:rPr>
          <w:instrText xml:space="preserve"> PAGEREF _Toc52348097 \h </w:instrText>
        </w:r>
        <w:r>
          <w:rPr>
            <w:noProof/>
            <w:webHidden/>
          </w:rPr>
        </w:r>
        <w:r>
          <w:rPr>
            <w:noProof/>
            <w:webHidden/>
          </w:rPr>
          <w:fldChar w:fldCharType="separate"/>
        </w:r>
        <w:r>
          <w:rPr>
            <w:noProof/>
            <w:webHidden/>
          </w:rPr>
          <w:t>40</w:t>
        </w:r>
        <w:r>
          <w:rPr>
            <w:noProof/>
            <w:webHidden/>
          </w:rPr>
          <w:fldChar w:fldCharType="end"/>
        </w:r>
      </w:hyperlink>
    </w:p>
    <w:p w14:paraId="6CA801B6" w14:textId="24EC3B7F" w:rsidR="00AD47AF" w:rsidRDefault="00AD47AF">
      <w:pPr>
        <w:pStyle w:val="TOC2"/>
        <w:tabs>
          <w:tab w:val="left" w:pos="880"/>
          <w:tab w:val="right" w:leader="dot" w:pos="9350"/>
        </w:tabs>
        <w:rPr>
          <w:noProof/>
        </w:rPr>
      </w:pPr>
      <w:hyperlink w:anchor="_Toc52348098" w:history="1">
        <w:r w:rsidRPr="00697019">
          <w:rPr>
            <w:rStyle w:val="Hyperlink"/>
            <w:noProof/>
          </w:rPr>
          <w:t>3.12</w:t>
        </w:r>
        <w:r>
          <w:rPr>
            <w:noProof/>
          </w:rPr>
          <w:tab/>
        </w:r>
        <w:r w:rsidRPr="00697019">
          <w:rPr>
            <w:rStyle w:val="Hyperlink"/>
            <w:noProof/>
          </w:rPr>
          <w:t>Video Codec</w:t>
        </w:r>
        <w:r>
          <w:rPr>
            <w:noProof/>
            <w:webHidden/>
          </w:rPr>
          <w:tab/>
        </w:r>
        <w:r>
          <w:rPr>
            <w:noProof/>
            <w:webHidden/>
          </w:rPr>
          <w:fldChar w:fldCharType="begin"/>
        </w:r>
        <w:r>
          <w:rPr>
            <w:noProof/>
            <w:webHidden/>
          </w:rPr>
          <w:instrText xml:space="preserve"> PAGEREF _Toc52348098 \h </w:instrText>
        </w:r>
        <w:r>
          <w:rPr>
            <w:noProof/>
            <w:webHidden/>
          </w:rPr>
        </w:r>
        <w:r>
          <w:rPr>
            <w:noProof/>
            <w:webHidden/>
          </w:rPr>
          <w:fldChar w:fldCharType="separate"/>
        </w:r>
        <w:r>
          <w:rPr>
            <w:noProof/>
            <w:webHidden/>
          </w:rPr>
          <w:t>40</w:t>
        </w:r>
        <w:r>
          <w:rPr>
            <w:noProof/>
            <w:webHidden/>
          </w:rPr>
          <w:fldChar w:fldCharType="end"/>
        </w:r>
      </w:hyperlink>
    </w:p>
    <w:p w14:paraId="0456946A" w14:textId="7306B647" w:rsidR="00AD47AF" w:rsidRDefault="00AD47AF">
      <w:pPr>
        <w:pStyle w:val="TOC2"/>
        <w:tabs>
          <w:tab w:val="left" w:pos="880"/>
          <w:tab w:val="right" w:leader="dot" w:pos="9350"/>
        </w:tabs>
        <w:rPr>
          <w:noProof/>
        </w:rPr>
      </w:pPr>
      <w:hyperlink w:anchor="_Toc52348099" w:history="1">
        <w:r w:rsidRPr="00697019">
          <w:rPr>
            <w:rStyle w:val="Hyperlink"/>
            <w:noProof/>
          </w:rPr>
          <w:t>3.13</w:t>
        </w:r>
        <w:r>
          <w:rPr>
            <w:noProof/>
          </w:rPr>
          <w:tab/>
        </w:r>
        <w:r w:rsidRPr="00697019">
          <w:rPr>
            <w:rStyle w:val="Hyperlink"/>
            <w:noProof/>
          </w:rPr>
          <w:t>On Board Router</w:t>
        </w:r>
        <w:r>
          <w:rPr>
            <w:noProof/>
            <w:webHidden/>
          </w:rPr>
          <w:tab/>
        </w:r>
        <w:r>
          <w:rPr>
            <w:noProof/>
            <w:webHidden/>
          </w:rPr>
          <w:fldChar w:fldCharType="begin"/>
        </w:r>
        <w:r>
          <w:rPr>
            <w:noProof/>
            <w:webHidden/>
          </w:rPr>
          <w:instrText xml:space="preserve"> PAGEREF _Toc52348099 \h </w:instrText>
        </w:r>
        <w:r>
          <w:rPr>
            <w:noProof/>
            <w:webHidden/>
          </w:rPr>
        </w:r>
        <w:r>
          <w:rPr>
            <w:noProof/>
            <w:webHidden/>
          </w:rPr>
          <w:fldChar w:fldCharType="separate"/>
        </w:r>
        <w:r>
          <w:rPr>
            <w:noProof/>
            <w:webHidden/>
          </w:rPr>
          <w:t>41</w:t>
        </w:r>
        <w:r>
          <w:rPr>
            <w:noProof/>
            <w:webHidden/>
          </w:rPr>
          <w:fldChar w:fldCharType="end"/>
        </w:r>
      </w:hyperlink>
    </w:p>
    <w:p w14:paraId="08884C33" w14:textId="77EE4414" w:rsidR="00AD47AF" w:rsidRDefault="00AD47AF">
      <w:pPr>
        <w:pStyle w:val="TOC2"/>
        <w:tabs>
          <w:tab w:val="left" w:pos="880"/>
          <w:tab w:val="right" w:leader="dot" w:pos="9350"/>
        </w:tabs>
        <w:rPr>
          <w:noProof/>
        </w:rPr>
      </w:pPr>
      <w:hyperlink w:anchor="_Toc52348100" w:history="1">
        <w:r w:rsidRPr="00697019">
          <w:rPr>
            <w:rStyle w:val="Hyperlink"/>
            <w:noProof/>
          </w:rPr>
          <w:t>3.14</w:t>
        </w:r>
        <w:r>
          <w:rPr>
            <w:noProof/>
          </w:rPr>
          <w:tab/>
        </w:r>
        <w:r w:rsidRPr="00697019">
          <w:rPr>
            <w:rStyle w:val="Hyperlink"/>
            <w:noProof/>
          </w:rPr>
          <w:t>Power Up and inflight Built in Test (BIT) functions</w:t>
        </w:r>
        <w:r>
          <w:rPr>
            <w:noProof/>
            <w:webHidden/>
          </w:rPr>
          <w:tab/>
        </w:r>
        <w:r>
          <w:rPr>
            <w:noProof/>
            <w:webHidden/>
          </w:rPr>
          <w:fldChar w:fldCharType="begin"/>
        </w:r>
        <w:r>
          <w:rPr>
            <w:noProof/>
            <w:webHidden/>
          </w:rPr>
          <w:instrText xml:space="preserve"> PAGEREF _Toc52348100 \h </w:instrText>
        </w:r>
        <w:r>
          <w:rPr>
            <w:noProof/>
            <w:webHidden/>
          </w:rPr>
        </w:r>
        <w:r>
          <w:rPr>
            <w:noProof/>
            <w:webHidden/>
          </w:rPr>
          <w:fldChar w:fldCharType="separate"/>
        </w:r>
        <w:r>
          <w:rPr>
            <w:noProof/>
            <w:webHidden/>
          </w:rPr>
          <w:t>41</w:t>
        </w:r>
        <w:r>
          <w:rPr>
            <w:noProof/>
            <w:webHidden/>
          </w:rPr>
          <w:fldChar w:fldCharType="end"/>
        </w:r>
      </w:hyperlink>
    </w:p>
    <w:p w14:paraId="6FE00203" w14:textId="4088C41F" w:rsidR="00AD47AF" w:rsidRDefault="00AD47AF">
      <w:pPr>
        <w:pStyle w:val="TOC2"/>
        <w:tabs>
          <w:tab w:val="left" w:pos="880"/>
          <w:tab w:val="right" w:leader="dot" w:pos="9350"/>
        </w:tabs>
        <w:rPr>
          <w:noProof/>
        </w:rPr>
      </w:pPr>
      <w:hyperlink w:anchor="_Toc52348101" w:history="1">
        <w:r w:rsidRPr="00697019">
          <w:rPr>
            <w:rStyle w:val="Hyperlink"/>
            <w:noProof/>
          </w:rPr>
          <w:t>3.15</w:t>
        </w:r>
        <w:r>
          <w:rPr>
            <w:noProof/>
          </w:rPr>
          <w:tab/>
        </w:r>
        <w:r w:rsidRPr="00697019">
          <w:rPr>
            <w:rStyle w:val="Hyperlink"/>
            <w:noProof/>
          </w:rPr>
          <w:t>Aero SFX API requirements</w:t>
        </w:r>
        <w:r>
          <w:rPr>
            <w:noProof/>
            <w:webHidden/>
          </w:rPr>
          <w:tab/>
        </w:r>
        <w:r>
          <w:rPr>
            <w:noProof/>
            <w:webHidden/>
          </w:rPr>
          <w:fldChar w:fldCharType="begin"/>
        </w:r>
        <w:r>
          <w:rPr>
            <w:noProof/>
            <w:webHidden/>
          </w:rPr>
          <w:instrText xml:space="preserve"> PAGEREF _Toc52348101 \h </w:instrText>
        </w:r>
        <w:r>
          <w:rPr>
            <w:noProof/>
            <w:webHidden/>
          </w:rPr>
        </w:r>
        <w:r>
          <w:rPr>
            <w:noProof/>
            <w:webHidden/>
          </w:rPr>
          <w:fldChar w:fldCharType="separate"/>
        </w:r>
        <w:r>
          <w:rPr>
            <w:noProof/>
            <w:webHidden/>
          </w:rPr>
          <w:t>42</w:t>
        </w:r>
        <w:r>
          <w:rPr>
            <w:noProof/>
            <w:webHidden/>
          </w:rPr>
          <w:fldChar w:fldCharType="end"/>
        </w:r>
      </w:hyperlink>
    </w:p>
    <w:p w14:paraId="7FBA23D9" w14:textId="1DB5C132" w:rsidR="00AD47AF" w:rsidRDefault="00AD47AF">
      <w:pPr>
        <w:pStyle w:val="TOC2"/>
        <w:tabs>
          <w:tab w:val="left" w:pos="880"/>
          <w:tab w:val="right" w:leader="dot" w:pos="9350"/>
        </w:tabs>
        <w:rPr>
          <w:noProof/>
        </w:rPr>
      </w:pPr>
      <w:hyperlink w:anchor="_Toc52348102" w:history="1">
        <w:r w:rsidRPr="00697019">
          <w:rPr>
            <w:rStyle w:val="Hyperlink"/>
            <w:noProof/>
          </w:rPr>
          <w:t>3.16</w:t>
        </w:r>
        <w:r>
          <w:rPr>
            <w:noProof/>
          </w:rPr>
          <w:tab/>
        </w:r>
        <w:r w:rsidRPr="00697019">
          <w:rPr>
            <w:rStyle w:val="Hyperlink"/>
            <w:noProof/>
          </w:rPr>
          <w:t>Aero SFX Encryption requirements</w:t>
        </w:r>
        <w:r>
          <w:rPr>
            <w:noProof/>
            <w:webHidden/>
          </w:rPr>
          <w:tab/>
        </w:r>
        <w:r>
          <w:rPr>
            <w:noProof/>
            <w:webHidden/>
          </w:rPr>
          <w:fldChar w:fldCharType="begin"/>
        </w:r>
        <w:r>
          <w:rPr>
            <w:noProof/>
            <w:webHidden/>
          </w:rPr>
          <w:instrText xml:space="preserve"> PAGEREF _Toc52348102 \h </w:instrText>
        </w:r>
        <w:r>
          <w:rPr>
            <w:noProof/>
            <w:webHidden/>
          </w:rPr>
        </w:r>
        <w:r>
          <w:rPr>
            <w:noProof/>
            <w:webHidden/>
          </w:rPr>
          <w:fldChar w:fldCharType="separate"/>
        </w:r>
        <w:r>
          <w:rPr>
            <w:noProof/>
            <w:webHidden/>
          </w:rPr>
          <w:t>44</w:t>
        </w:r>
        <w:r>
          <w:rPr>
            <w:noProof/>
            <w:webHidden/>
          </w:rPr>
          <w:fldChar w:fldCharType="end"/>
        </w:r>
      </w:hyperlink>
    </w:p>
    <w:p w14:paraId="22FE384A" w14:textId="3EAC885B" w:rsidR="00AD47AF" w:rsidRDefault="00AD47AF">
      <w:pPr>
        <w:pStyle w:val="TOC1"/>
        <w:tabs>
          <w:tab w:val="left" w:pos="440"/>
          <w:tab w:val="right" w:leader="dot" w:pos="9350"/>
        </w:tabs>
        <w:rPr>
          <w:noProof/>
        </w:rPr>
      </w:pPr>
      <w:hyperlink w:anchor="_Toc52348103" w:history="1">
        <w:r w:rsidRPr="00697019">
          <w:rPr>
            <w:rStyle w:val="Hyperlink"/>
            <w:noProof/>
          </w:rPr>
          <w:t>4</w:t>
        </w:r>
        <w:r>
          <w:rPr>
            <w:noProof/>
          </w:rPr>
          <w:tab/>
        </w:r>
        <w:r w:rsidRPr="00697019">
          <w:rPr>
            <w:rStyle w:val="Hyperlink"/>
            <w:noProof/>
          </w:rPr>
          <w:t>BASELINE APPLICATION MODULE REQUIREMENTS</w:t>
        </w:r>
        <w:r>
          <w:rPr>
            <w:noProof/>
            <w:webHidden/>
          </w:rPr>
          <w:tab/>
        </w:r>
        <w:r>
          <w:rPr>
            <w:noProof/>
            <w:webHidden/>
          </w:rPr>
          <w:fldChar w:fldCharType="begin"/>
        </w:r>
        <w:r>
          <w:rPr>
            <w:noProof/>
            <w:webHidden/>
          </w:rPr>
          <w:instrText xml:space="preserve"> PAGEREF _Toc52348103 \h </w:instrText>
        </w:r>
        <w:r>
          <w:rPr>
            <w:noProof/>
            <w:webHidden/>
          </w:rPr>
        </w:r>
        <w:r>
          <w:rPr>
            <w:noProof/>
            <w:webHidden/>
          </w:rPr>
          <w:fldChar w:fldCharType="separate"/>
        </w:r>
        <w:r>
          <w:rPr>
            <w:noProof/>
            <w:webHidden/>
          </w:rPr>
          <w:t>45</w:t>
        </w:r>
        <w:r>
          <w:rPr>
            <w:noProof/>
            <w:webHidden/>
          </w:rPr>
          <w:fldChar w:fldCharType="end"/>
        </w:r>
      </w:hyperlink>
    </w:p>
    <w:p w14:paraId="0DC23D7C" w14:textId="0D9A31E7" w:rsidR="00AD47AF" w:rsidRDefault="00AD47AF">
      <w:pPr>
        <w:pStyle w:val="TOC2"/>
        <w:tabs>
          <w:tab w:val="left" w:pos="880"/>
          <w:tab w:val="right" w:leader="dot" w:pos="9350"/>
        </w:tabs>
        <w:rPr>
          <w:noProof/>
        </w:rPr>
      </w:pPr>
      <w:hyperlink w:anchor="_Toc52348104" w:history="1">
        <w:r w:rsidRPr="00697019">
          <w:rPr>
            <w:rStyle w:val="Hyperlink"/>
            <w:noProof/>
          </w:rPr>
          <w:t>4.1</w:t>
        </w:r>
        <w:r>
          <w:rPr>
            <w:noProof/>
          </w:rPr>
          <w:tab/>
        </w:r>
        <w:r w:rsidRPr="00697019">
          <w:rPr>
            <w:rStyle w:val="Hyperlink"/>
            <w:noProof/>
          </w:rPr>
          <w:t>Application Module (AM) General Requirements</w:t>
        </w:r>
        <w:r>
          <w:rPr>
            <w:noProof/>
            <w:webHidden/>
          </w:rPr>
          <w:tab/>
        </w:r>
        <w:r>
          <w:rPr>
            <w:noProof/>
            <w:webHidden/>
          </w:rPr>
          <w:fldChar w:fldCharType="begin"/>
        </w:r>
        <w:r>
          <w:rPr>
            <w:noProof/>
            <w:webHidden/>
          </w:rPr>
          <w:instrText xml:space="preserve"> PAGEREF _Toc52348104 \h </w:instrText>
        </w:r>
        <w:r>
          <w:rPr>
            <w:noProof/>
            <w:webHidden/>
          </w:rPr>
        </w:r>
        <w:r>
          <w:rPr>
            <w:noProof/>
            <w:webHidden/>
          </w:rPr>
          <w:fldChar w:fldCharType="separate"/>
        </w:r>
        <w:r>
          <w:rPr>
            <w:noProof/>
            <w:webHidden/>
          </w:rPr>
          <w:t>45</w:t>
        </w:r>
        <w:r>
          <w:rPr>
            <w:noProof/>
            <w:webHidden/>
          </w:rPr>
          <w:fldChar w:fldCharType="end"/>
        </w:r>
      </w:hyperlink>
    </w:p>
    <w:p w14:paraId="6FBD8646" w14:textId="105C4980" w:rsidR="00AD47AF" w:rsidRDefault="00AD47AF">
      <w:pPr>
        <w:pStyle w:val="TOC2"/>
        <w:tabs>
          <w:tab w:val="left" w:pos="880"/>
          <w:tab w:val="right" w:leader="dot" w:pos="9350"/>
        </w:tabs>
        <w:rPr>
          <w:noProof/>
        </w:rPr>
      </w:pPr>
      <w:hyperlink w:anchor="_Toc52348105" w:history="1">
        <w:r w:rsidRPr="00697019">
          <w:rPr>
            <w:rStyle w:val="Hyperlink"/>
            <w:noProof/>
          </w:rPr>
          <w:t>4.2</w:t>
        </w:r>
        <w:r>
          <w:rPr>
            <w:noProof/>
          </w:rPr>
          <w:tab/>
        </w:r>
        <w:r w:rsidRPr="00697019">
          <w:rPr>
            <w:rStyle w:val="Hyperlink"/>
            <w:noProof/>
          </w:rPr>
          <w:t>Application Module G4 (AMG4)</w:t>
        </w:r>
        <w:r>
          <w:rPr>
            <w:noProof/>
            <w:webHidden/>
          </w:rPr>
          <w:tab/>
        </w:r>
        <w:r>
          <w:rPr>
            <w:noProof/>
            <w:webHidden/>
          </w:rPr>
          <w:fldChar w:fldCharType="begin"/>
        </w:r>
        <w:r>
          <w:rPr>
            <w:noProof/>
            <w:webHidden/>
          </w:rPr>
          <w:instrText xml:space="preserve"> PAGEREF _Toc52348105 \h </w:instrText>
        </w:r>
        <w:r>
          <w:rPr>
            <w:noProof/>
            <w:webHidden/>
          </w:rPr>
        </w:r>
        <w:r>
          <w:rPr>
            <w:noProof/>
            <w:webHidden/>
          </w:rPr>
          <w:fldChar w:fldCharType="separate"/>
        </w:r>
        <w:r>
          <w:rPr>
            <w:noProof/>
            <w:webHidden/>
          </w:rPr>
          <w:t>47</w:t>
        </w:r>
        <w:r>
          <w:rPr>
            <w:noProof/>
            <w:webHidden/>
          </w:rPr>
          <w:fldChar w:fldCharType="end"/>
        </w:r>
      </w:hyperlink>
    </w:p>
    <w:p w14:paraId="54D52F87" w14:textId="286D2340" w:rsidR="00AD47AF" w:rsidRDefault="00AD47AF">
      <w:pPr>
        <w:pStyle w:val="TOC2"/>
        <w:tabs>
          <w:tab w:val="left" w:pos="880"/>
          <w:tab w:val="right" w:leader="dot" w:pos="9350"/>
        </w:tabs>
        <w:rPr>
          <w:noProof/>
        </w:rPr>
      </w:pPr>
      <w:hyperlink w:anchor="_Toc52348106" w:history="1">
        <w:r w:rsidRPr="00697019">
          <w:rPr>
            <w:rStyle w:val="Hyperlink"/>
            <w:noProof/>
          </w:rPr>
          <w:t>4.3</w:t>
        </w:r>
        <w:r>
          <w:rPr>
            <w:noProof/>
          </w:rPr>
          <w:tab/>
        </w:r>
        <w:r w:rsidRPr="00697019">
          <w:rPr>
            <w:rStyle w:val="Hyperlink"/>
            <w:noProof/>
          </w:rPr>
          <w:t>Application Module G4 (AMG4) specific hardware Requirements</w:t>
        </w:r>
        <w:r>
          <w:rPr>
            <w:noProof/>
            <w:webHidden/>
          </w:rPr>
          <w:tab/>
        </w:r>
        <w:r>
          <w:rPr>
            <w:noProof/>
            <w:webHidden/>
          </w:rPr>
          <w:fldChar w:fldCharType="begin"/>
        </w:r>
        <w:r>
          <w:rPr>
            <w:noProof/>
            <w:webHidden/>
          </w:rPr>
          <w:instrText xml:space="preserve"> PAGEREF _Toc52348106 \h </w:instrText>
        </w:r>
        <w:r>
          <w:rPr>
            <w:noProof/>
            <w:webHidden/>
          </w:rPr>
        </w:r>
        <w:r>
          <w:rPr>
            <w:noProof/>
            <w:webHidden/>
          </w:rPr>
          <w:fldChar w:fldCharType="separate"/>
        </w:r>
        <w:r>
          <w:rPr>
            <w:noProof/>
            <w:webHidden/>
          </w:rPr>
          <w:t>48</w:t>
        </w:r>
        <w:r>
          <w:rPr>
            <w:noProof/>
            <w:webHidden/>
          </w:rPr>
          <w:fldChar w:fldCharType="end"/>
        </w:r>
      </w:hyperlink>
    </w:p>
    <w:p w14:paraId="118D30E0" w14:textId="73A86E15" w:rsidR="00AD47AF" w:rsidRDefault="00AD47AF">
      <w:pPr>
        <w:pStyle w:val="TOC2"/>
        <w:tabs>
          <w:tab w:val="left" w:pos="880"/>
          <w:tab w:val="right" w:leader="dot" w:pos="9350"/>
        </w:tabs>
        <w:rPr>
          <w:noProof/>
        </w:rPr>
      </w:pPr>
      <w:hyperlink w:anchor="_Toc52348107" w:history="1">
        <w:r w:rsidRPr="00697019">
          <w:rPr>
            <w:rStyle w:val="Hyperlink"/>
            <w:noProof/>
          </w:rPr>
          <w:t>4.4</w:t>
        </w:r>
        <w:r>
          <w:rPr>
            <w:noProof/>
          </w:rPr>
          <w:tab/>
        </w:r>
        <w:r w:rsidRPr="00697019">
          <w:rPr>
            <w:rStyle w:val="Hyperlink"/>
            <w:noProof/>
          </w:rPr>
          <w:t>Application Module G4 (AMG4) Application Code</w:t>
        </w:r>
        <w:r>
          <w:rPr>
            <w:noProof/>
            <w:webHidden/>
          </w:rPr>
          <w:tab/>
        </w:r>
        <w:r>
          <w:rPr>
            <w:noProof/>
            <w:webHidden/>
          </w:rPr>
          <w:fldChar w:fldCharType="begin"/>
        </w:r>
        <w:r>
          <w:rPr>
            <w:noProof/>
            <w:webHidden/>
          </w:rPr>
          <w:instrText xml:space="preserve"> PAGEREF _Toc52348107 \h </w:instrText>
        </w:r>
        <w:r>
          <w:rPr>
            <w:noProof/>
            <w:webHidden/>
          </w:rPr>
        </w:r>
        <w:r>
          <w:rPr>
            <w:noProof/>
            <w:webHidden/>
          </w:rPr>
          <w:fldChar w:fldCharType="separate"/>
        </w:r>
        <w:r>
          <w:rPr>
            <w:noProof/>
            <w:webHidden/>
          </w:rPr>
          <w:t>49</w:t>
        </w:r>
        <w:r>
          <w:rPr>
            <w:noProof/>
            <w:webHidden/>
          </w:rPr>
          <w:fldChar w:fldCharType="end"/>
        </w:r>
      </w:hyperlink>
    </w:p>
    <w:p w14:paraId="7098CB40" w14:textId="46EC06E1" w:rsidR="00AD47AF" w:rsidRDefault="00AD47AF">
      <w:pPr>
        <w:pStyle w:val="TOC1"/>
        <w:tabs>
          <w:tab w:val="left" w:pos="440"/>
          <w:tab w:val="right" w:leader="dot" w:pos="9350"/>
        </w:tabs>
        <w:rPr>
          <w:noProof/>
        </w:rPr>
      </w:pPr>
      <w:hyperlink w:anchor="_Toc52348108" w:history="1">
        <w:r w:rsidRPr="00697019">
          <w:rPr>
            <w:rStyle w:val="Hyperlink"/>
            <w:noProof/>
          </w:rPr>
          <w:t>5</w:t>
        </w:r>
        <w:r>
          <w:rPr>
            <w:noProof/>
          </w:rPr>
          <w:tab/>
        </w:r>
        <w:r w:rsidRPr="00697019">
          <w:rPr>
            <w:rStyle w:val="Hyperlink"/>
            <w:noProof/>
          </w:rPr>
          <w:t>Future Expansion Overview</w:t>
        </w:r>
        <w:r>
          <w:rPr>
            <w:noProof/>
            <w:webHidden/>
          </w:rPr>
          <w:tab/>
        </w:r>
        <w:r>
          <w:rPr>
            <w:noProof/>
            <w:webHidden/>
          </w:rPr>
          <w:fldChar w:fldCharType="begin"/>
        </w:r>
        <w:r>
          <w:rPr>
            <w:noProof/>
            <w:webHidden/>
          </w:rPr>
          <w:instrText xml:space="preserve"> PAGEREF _Toc52348108 \h </w:instrText>
        </w:r>
        <w:r>
          <w:rPr>
            <w:noProof/>
            <w:webHidden/>
          </w:rPr>
        </w:r>
        <w:r>
          <w:rPr>
            <w:noProof/>
            <w:webHidden/>
          </w:rPr>
          <w:fldChar w:fldCharType="separate"/>
        </w:r>
        <w:r>
          <w:rPr>
            <w:noProof/>
            <w:webHidden/>
          </w:rPr>
          <w:t>51</w:t>
        </w:r>
        <w:r>
          <w:rPr>
            <w:noProof/>
            <w:webHidden/>
          </w:rPr>
          <w:fldChar w:fldCharType="end"/>
        </w:r>
      </w:hyperlink>
    </w:p>
    <w:p w14:paraId="30BA5A33" w14:textId="1E18AFF6" w:rsidR="00AD47AF" w:rsidRDefault="00AD47AF">
      <w:pPr>
        <w:pStyle w:val="TOC1"/>
        <w:tabs>
          <w:tab w:val="left" w:pos="440"/>
          <w:tab w:val="right" w:leader="dot" w:pos="9350"/>
        </w:tabs>
        <w:rPr>
          <w:noProof/>
        </w:rPr>
      </w:pPr>
      <w:hyperlink w:anchor="_Toc52348109" w:history="1">
        <w:r w:rsidRPr="00697019">
          <w:rPr>
            <w:rStyle w:val="Hyperlink"/>
            <w:noProof/>
          </w:rPr>
          <w:t>6</w:t>
        </w:r>
        <w:r>
          <w:rPr>
            <w:noProof/>
          </w:rPr>
          <w:tab/>
        </w:r>
        <w:r w:rsidRPr="00697019">
          <w:rPr>
            <w:rStyle w:val="Hyperlink"/>
            <w:noProof/>
          </w:rPr>
          <w:t>Non-Functional Requirements</w:t>
        </w:r>
        <w:r>
          <w:rPr>
            <w:noProof/>
            <w:webHidden/>
          </w:rPr>
          <w:tab/>
        </w:r>
        <w:r>
          <w:rPr>
            <w:noProof/>
            <w:webHidden/>
          </w:rPr>
          <w:fldChar w:fldCharType="begin"/>
        </w:r>
        <w:r>
          <w:rPr>
            <w:noProof/>
            <w:webHidden/>
          </w:rPr>
          <w:instrText xml:space="preserve"> PAGEREF _Toc52348109 \h </w:instrText>
        </w:r>
        <w:r>
          <w:rPr>
            <w:noProof/>
            <w:webHidden/>
          </w:rPr>
        </w:r>
        <w:r>
          <w:rPr>
            <w:noProof/>
            <w:webHidden/>
          </w:rPr>
          <w:fldChar w:fldCharType="separate"/>
        </w:r>
        <w:r>
          <w:rPr>
            <w:noProof/>
            <w:webHidden/>
          </w:rPr>
          <w:t>53</w:t>
        </w:r>
        <w:r>
          <w:rPr>
            <w:noProof/>
            <w:webHidden/>
          </w:rPr>
          <w:fldChar w:fldCharType="end"/>
        </w:r>
      </w:hyperlink>
    </w:p>
    <w:p w14:paraId="78232B6B" w14:textId="19563DB7" w:rsidR="00AD47AF" w:rsidRDefault="00AD47AF">
      <w:pPr>
        <w:pStyle w:val="TOC3"/>
        <w:tabs>
          <w:tab w:val="left" w:pos="1320"/>
          <w:tab w:val="right" w:leader="dot" w:pos="9350"/>
        </w:tabs>
        <w:rPr>
          <w:noProof/>
        </w:rPr>
      </w:pPr>
      <w:hyperlink w:anchor="_Toc52348110" w:history="1">
        <w:r w:rsidRPr="00697019">
          <w:rPr>
            <w:rStyle w:val="Hyperlink"/>
            <w:noProof/>
          </w:rPr>
          <w:t>6.1.1</w:t>
        </w:r>
        <w:r>
          <w:rPr>
            <w:noProof/>
          </w:rPr>
          <w:tab/>
        </w:r>
        <w:r w:rsidRPr="00697019">
          <w:rPr>
            <w:rStyle w:val="Hyperlink"/>
            <w:noProof/>
          </w:rPr>
          <w:t>Repair and Overhaul (R&amp;O)</w:t>
        </w:r>
        <w:r>
          <w:rPr>
            <w:noProof/>
            <w:webHidden/>
          </w:rPr>
          <w:tab/>
        </w:r>
        <w:r>
          <w:rPr>
            <w:noProof/>
            <w:webHidden/>
          </w:rPr>
          <w:fldChar w:fldCharType="begin"/>
        </w:r>
        <w:r>
          <w:rPr>
            <w:noProof/>
            <w:webHidden/>
          </w:rPr>
          <w:instrText xml:space="preserve"> PAGEREF _Toc52348110 \h </w:instrText>
        </w:r>
        <w:r>
          <w:rPr>
            <w:noProof/>
            <w:webHidden/>
          </w:rPr>
        </w:r>
        <w:r>
          <w:rPr>
            <w:noProof/>
            <w:webHidden/>
          </w:rPr>
          <w:fldChar w:fldCharType="separate"/>
        </w:r>
        <w:r>
          <w:rPr>
            <w:noProof/>
            <w:webHidden/>
          </w:rPr>
          <w:t>53</w:t>
        </w:r>
        <w:r>
          <w:rPr>
            <w:noProof/>
            <w:webHidden/>
          </w:rPr>
          <w:fldChar w:fldCharType="end"/>
        </w:r>
      </w:hyperlink>
    </w:p>
    <w:p w14:paraId="7845A05A" w14:textId="4A5B203C" w:rsidR="00AD47AF" w:rsidRDefault="00AD47AF">
      <w:pPr>
        <w:pStyle w:val="TOC3"/>
        <w:tabs>
          <w:tab w:val="left" w:pos="1320"/>
          <w:tab w:val="right" w:leader="dot" w:pos="9350"/>
        </w:tabs>
        <w:rPr>
          <w:noProof/>
        </w:rPr>
      </w:pPr>
      <w:hyperlink w:anchor="_Toc52348111" w:history="1">
        <w:r w:rsidRPr="00697019">
          <w:rPr>
            <w:rStyle w:val="Hyperlink"/>
            <w:noProof/>
          </w:rPr>
          <w:t>6.1.2</w:t>
        </w:r>
        <w:r>
          <w:rPr>
            <w:noProof/>
          </w:rPr>
          <w:tab/>
        </w:r>
        <w:r w:rsidRPr="00697019">
          <w:rPr>
            <w:rStyle w:val="Hyperlink"/>
            <w:noProof/>
          </w:rPr>
          <w:t>Aero SFX Nameplate and labels</w:t>
        </w:r>
        <w:r>
          <w:rPr>
            <w:noProof/>
            <w:webHidden/>
          </w:rPr>
          <w:tab/>
        </w:r>
        <w:r>
          <w:rPr>
            <w:noProof/>
            <w:webHidden/>
          </w:rPr>
          <w:fldChar w:fldCharType="begin"/>
        </w:r>
        <w:r>
          <w:rPr>
            <w:noProof/>
            <w:webHidden/>
          </w:rPr>
          <w:instrText xml:space="preserve"> PAGEREF _Toc52348111 \h </w:instrText>
        </w:r>
        <w:r>
          <w:rPr>
            <w:noProof/>
            <w:webHidden/>
          </w:rPr>
        </w:r>
        <w:r>
          <w:rPr>
            <w:noProof/>
            <w:webHidden/>
          </w:rPr>
          <w:fldChar w:fldCharType="separate"/>
        </w:r>
        <w:r>
          <w:rPr>
            <w:noProof/>
            <w:webHidden/>
          </w:rPr>
          <w:t>54</w:t>
        </w:r>
        <w:r>
          <w:rPr>
            <w:noProof/>
            <w:webHidden/>
          </w:rPr>
          <w:fldChar w:fldCharType="end"/>
        </w:r>
      </w:hyperlink>
    </w:p>
    <w:p w14:paraId="22259FE6" w14:textId="5EA6D457" w:rsidR="00AD47AF" w:rsidRDefault="00AD47AF">
      <w:pPr>
        <w:pStyle w:val="TOC3"/>
        <w:tabs>
          <w:tab w:val="left" w:pos="1320"/>
          <w:tab w:val="right" w:leader="dot" w:pos="9350"/>
        </w:tabs>
        <w:rPr>
          <w:noProof/>
        </w:rPr>
      </w:pPr>
      <w:hyperlink w:anchor="_Toc52348112" w:history="1">
        <w:r w:rsidRPr="00697019">
          <w:rPr>
            <w:rStyle w:val="Hyperlink"/>
            <w:noProof/>
          </w:rPr>
          <w:t>6.1.3</w:t>
        </w:r>
        <w:r>
          <w:rPr>
            <w:noProof/>
          </w:rPr>
          <w:tab/>
        </w:r>
        <w:r w:rsidRPr="00697019">
          <w:rPr>
            <w:rStyle w:val="Hyperlink"/>
            <w:noProof/>
          </w:rPr>
          <w:t>Warning Labels</w:t>
        </w:r>
        <w:r>
          <w:rPr>
            <w:noProof/>
            <w:webHidden/>
          </w:rPr>
          <w:tab/>
        </w:r>
        <w:r>
          <w:rPr>
            <w:noProof/>
            <w:webHidden/>
          </w:rPr>
          <w:fldChar w:fldCharType="begin"/>
        </w:r>
        <w:r>
          <w:rPr>
            <w:noProof/>
            <w:webHidden/>
          </w:rPr>
          <w:instrText xml:space="preserve"> PAGEREF _Toc52348112 \h </w:instrText>
        </w:r>
        <w:r>
          <w:rPr>
            <w:noProof/>
            <w:webHidden/>
          </w:rPr>
        </w:r>
        <w:r>
          <w:rPr>
            <w:noProof/>
            <w:webHidden/>
          </w:rPr>
          <w:fldChar w:fldCharType="separate"/>
        </w:r>
        <w:r>
          <w:rPr>
            <w:noProof/>
            <w:webHidden/>
          </w:rPr>
          <w:t>54</w:t>
        </w:r>
        <w:r>
          <w:rPr>
            <w:noProof/>
            <w:webHidden/>
          </w:rPr>
          <w:fldChar w:fldCharType="end"/>
        </w:r>
      </w:hyperlink>
    </w:p>
    <w:p w14:paraId="1873F022" w14:textId="4092F9B9" w:rsidR="00AD47AF" w:rsidRDefault="00AD47AF">
      <w:pPr>
        <w:pStyle w:val="TOC3"/>
        <w:tabs>
          <w:tab w:val="left" w:pos="1320"/>
          <w:tab w:val="right" w:leader="dot" w:pos="9350"/>
        </w:tabs>
        <w:rPr>
          <w:noProof/>
        </w:rPr>
      </w:pPr>
      <w:hyperlink w:anchor="_Toc52348113" w:history="1">
        <w:r w:rsidRPr="00697019">
          <w:rPr>
            <w:rStyle w:val="Hyperlink"/>
            <w:noProof/>
          </w:rPr>
          <w:t>6.1.4</w:t>
        </w:r>
        <w:r>
          <w:rPr>
            <w:noProof/>
          </w:rPr>
          <w:tab/>
        </w:r>
        <w:r w:rsidRPr="00697019">
          <w:rPr>
            <w:rStyle w:val="Hyperlink"/>
            <w:noProof/>
          </w:rPr>
          <w:t>Electrical Hazard</w:t>
        </w:r>
        <w:r>
          <w:rPr>
            <w:noProof/>
            <w:webHidden/>
          </w:rPr>
          <w:tab/>
        </w:r>
        <w:r>
          <w:rPr>
            <w:noProof/>
            <w:webHidden/>
          </w:rPr>
          <w:fldChar w:fldCharType="begin"/>
        </w:r>
        <w:r>
          <w:rPr>
            <w:noProof/>
            <w:webHidden/>
          </w:rPr>
          <w:instrText xml:space="preserve"> PAGEREF _Toc52348113 \h </w:instrText>
        </w:r>
        <w:r>
          <w:rPr>
            <w:noProof/>
            <w:webHidden/>
          </w:rPr>
        </w:r>
        <w:r>
          <w:rPr>
            <w:noProof/>
            <w:webHidden/>
          </w:rPr>
          <w:fldChar w:fldCharType="separate"/>
        </w:r>
        <w:r>
          <w:rPr>
            <w:noProof/>
            <w:webHidden/>
          </w:rPr>
          <w:t>54</w:t>
        </w:r>
        <w:r>
          <w:rPr>
            <w:noProof/>
            <w:webHidden/>
          </w:rPr>
          <w:fldChar w:fldCharType="end"/>
        </w:r>
      </w:hyperlink>
    </w:p>
    <w:p w14:paraId="32CFF6F5" w14:textId="7655AC44" w:rsidR="00AD47AF" w:rsidRDefault="00AD47AF">
      <w:pPr>
        <w:pStyle w:val="TOC3"/>
        <w:tabs>
          <w:tab w:val="left" w:pos="1320"/>
          <w:tab w:val="right" w:leader="dot" w:pos="9350"/>
        </w:tabs>
        <w:rPr>
          <w:noProof/>
        </w:rPr>
      </w:pPr>
      <w:hyperlink w:anchor="_Toc52348114" w:history="1">
        <w:r w:rsidRPr="00697019">
          <w:rPr>
            <w:rStyle w:val="Hyperlink"/>
            <w:noProof/>
          </w:rPr>
          <w:t>6.1.5</w:t>
        </w:r>
        <w:r>
          <w:rPr>
            <w:noProof/>
          </w:rPr>
          <w:tab/>
        </w:r>
        <w:r w:rsidRPr="00697019">
          <w:rPr>
            <w:rStyle w:val="Hyperlink"/>
            <w:noProof/>
          </w:rPr>
          <w:t>Mechanical Hazard</w:t>
        </w:r>
        <w:r>
          <w:rPr>
            <w:noProof/>
            <w:webHidden/>
          </w:rPr>
          <w:tab/>
        </w:r>
        <w:r>
          <w:rPr>
            <w:noProof/>
            <w:webHidden/>
          </w:rPr>
          <w:fldChar w:fldCharType="begin"/>
        </w:r>
        <w:r>
          <w:rPr>
            <w:noProof/>
            <w:webHidden/>
          </w:rPr>
          <w:instrText xml:space="preserve"> PAGEREF _Toc52348114 \h </w:instrText>
        </w:r>
        <w:r>
          <w:rPr>
            <w:noProof/>
            <w:webHidden/>
          </w:rPr>
        </w:r>
        <w:r>
          <w:rPr>
            <w:noProof/>
            <w:webHidden/>
          </w:rPr>
          <w:fldChar w:fldCharType="separate"/>
        </w:r>
        <w:r>
          <w:rPr>
            <w:noProof/>
            <w:webHidden/>
          </w:rPr>
          <w:t>54</w:t>
        </w:r>
        <w:r>
          <w:rPr>
            <w:noProof/>
            <w:webHidden/>
          </w:rPr>
          <w:fldChar w:fldCharType="end"/>
        </w:r>
      </w:hyperlink>
    </w:p>
    <w:p w14:paraId="6F41EE17" w14:textId="357B6997" w:rsidR="00AD47AF" w:rsidRDefault="00AD47AF">
      <w:pPr>
        <w:pStyle w:val="TOC3"/>
        <w:tabs>
          <w:tab w:val="left" w:pos="1320"/>
          <w:tab w:val="right" w:leader="dot" w:pos="9350"/>
        </w:tabs>
        <w:rPr>
          <w:noProof/>
        </w:rPr>
      </w:pPr>
      <w:hyperlink w:anchor="_Toc52348115" w:history="1">
        <w:r w:rsidRPr="00697019">
          <w:rPr>
            <w:rStyle w:val="Hyperlink"/>
            <w:noProof/>
          </w:rPr>
          <w:t>6.1.6</w:t>
        </w:r>
        <w:r>
          <w:rPr>
            <w:noProof/>
          </w:rPr>
          <w:tab/>
        </w:r>
        <w:r w:rsidRPr="00697019">
          <w:rPr>
            <w:rStyle w:val="Hyperlink"/>
            <w:noProof/>
          </w:rPr>
          <w:t>Radiation Hazard</w:t>
        </w:r>
        <w:r>
          <w:rPr>
            <w:noProof/>
            <w:webHidden/>
          </w:rPr>
          <w:tab/>
        </w:r>
        <w:r>
          <w:rPr>
            <w:noProof/>
            <w:webHidden/>
          </w:rPr>
          <w:fldChar w:fldCharType="begin"/>
        </w:r>
        <w:r>
          <w:rPr>
            <w:noProof/>
            <w:webHidden/>
          </w:rPr>
          <w:instrText xml:space="preserve"> PAGEREF _Toc52348115 \h </w:instrText>
        </w:r>
        <w:r>
          <w:rPr>
            <w:noProof/>
            <w:webHidden/>
          </w:rPr>
        </w:r>
        <w:r>
          <w:rPr>
            <w:noProof/>
            <w:webHidden/>
          </w:rPr>
          <w:fldChar w:fldCharType="separate"/>
        </w:r>
        <w:r>
          <w:rPr>
            <w:noProof/>
            <w:webHidden/>
          </w:rPr>
          <w:t>54</w:t>
        </w:r>
        <w:r>
          <w:rPr>
            <w:noProof/>
            <w:webHidden/>
          </w:rPr>
          <w:fldChar w:fldCharType="end"/>
        </w:r>
      </w:hyperlink>
    </w:p>
    <w:p w14:paraId="4F57E76F" w14:textId="3C2028DF" w:rsidR="00AD47AF" w:rsidRDefault="00AD47AF">
      <w:pPr>
        <w:pStyle w:val="TOC3"/>
        <w:tabs>
          <w:tab w:val="left" w:pos="1320"/>
          <w:tab w:val="right" w:leader="dot" w:pos="9350"/>
        </w:tabs>
        <w:rPr>
          <w:noProof/>
        </w:rPr>
      </w:pPr>
      <w:hyperlink w:anchor="_Toc52348116" w:history="1">
        <w:r w:rsidRPr="00697019">
          <w:rPr>
            <w:rStyle w:val="Hyperlink"/>
            <w:noProof/>
          </w:rPr>
          <w:t>6.1.7</w:t>
        </w:r>
        <w:r>
          <w:rPr>
            <w:noProof/>
          </w:rPr>
          <w:tab/>
        </w:r>
        <w:r w:rsidRPr="00697019">
          <w:rPr>
            <w:rStyle w:val="Hyperlink"/>
            <w:noProof/>
          </w:rPr>
          <w:t>Safety</w:t>
        </w:r>
        <w:r>
          <w:rPr>
            <w:noProof/>
            <w:webHidden/>
          </w:rPr>
          <w:tab/>
        </w:r>
        <w:r>
          <w:rPr>
            <w:noProof/>
            <w:webHidden/>
          </w:rPr>
          <w:fldChar w:fldCharType="begin"/>
        </w:r>
        <w:r>
          <w:rPr>
            <w:noProof/>
            <w:webHidden/>
          </w:rPr>
          <w:instrText xml:space="preserve"> PAGEREF _Toc52348116 \h </w:instrText>
        </w:r>
        <w:r>
          <w:rPr>
            <w:noProof/>
            <w:webHidden/>
          </w:rPr>
        </w:r>
        <w:r>
          <w:rPr>
            <w:noProof/>
            <w:webHidden/>
          </w:rPr>
          <w:fldChar w:fldCharType="separate"/>
        </w:r>
        <w:r>
          <w:rPr>
            <w:noProof/>
            <w:webHidden/>
          </w:rPr>
          <w:t>54</w:t>
        </w:r>
        <w:r>
          <w:rPr>
            <w:noProof/>
            <w:webHidden/>
          </w:rPr>
          <w:fldChar w:fldCharType="end"/>
        </w:r>
      </w:hyperlink>
    </w:p>
    <w:p w14:paraId="7A56698F" w14:textId="797441EE" w:rsidR="00AD47AF" w:rsidRDefault="00AD47AF">
      <w:pPr>
        <w:pStyle w:val="TOC2"/>
        <w:tabs>
          <w:tab w:val="left" w:pos="880"/>
          <w:tab w:val="right" w:leader="dot" w:pos="9350"/>
        </w:tabs>
        <w:rPr>
          <w:noProof/>
        </w:rPr>
      </w:pPr>
      <w:hyperlink w:anchor="_Toc52348117" w:history="1">
        <w:r w:rsidRPr="00697019">
          <w:rPr>
            <w:rStyle w:val="Hyperlink"/>
            <w:noProof/>
          </w:rPr>
          <w:t>6.2</w:t>
        </w:r>
        <w:r>
          <w:rPr>
            <w:noProof/>
          </w:rPr>
          <w:tab/>
        </w:r>
        <w:r w:rsidRPr="00697019">
          <w:rPr>
            <w:rStyle w:val="Hyperlink"/>
            <w:noProof/>
          </w:rPr>
          <w:t>Aero SFX DO-160G EMI/EMC and Environmental</w:t>
        </w:r>
        <w:r>
          <w:rPr>
            <w:noProof/>
            <w:webHidden/>
          </w:rPr>
          <w:tab/>
        </w:r>
        <w:r>
          <w:rPr>
            <w:noProof/>
            <w:webHidden/>
          </w:rPr>
          <w:fldChar w:fldCharType="begin"/>
        </w:r>
        <w:r>
          <w:rPr>
            <w:noProof/>
            <w:webHidden/>
          </w:rPr>
          <w:instrText xml:space="preserve"> PAGEREF _Toc52348117 \h </w:instrText>
        </w:r>
        <w:r>
          <w:rPr>
            <w:noProof/>
            <w:webHidden/>
          </w:rPr>
        </w:r>
        <w:r>
          <w:rPr>
            <w:noProof/>
            <w:webHidden/>
          </w:rPr>
          <w:fldChar w:fldCharType="separate"/>
        </w:r>
        <w:r>
          <w:rPr>
            <w:noProof/>
            <w:webHidden/>
          </w:rPr>
          <w:t>54</w:t>
        </w:r>
        <w:r>
          <w:rPr>
            <w:noProof/>
            <w:webHidden/>
          </w:rPr>
          <w:fldChar w:fldCharType="end"/>
        </w:r>
      </w:hyperlink>
    </w:p>
    <w:p w14:paraId="601C83CA" w14:textId="76EA8F5C" w:rsidR="00AD47AF" w:rsidRDefault="00AD47AF">
      <w:pPr>
        <w:pStyle w:val="TOC1"/>
        <w:tabs>
          <w:tab w:val="left" w:pos="440"/>
          <w:tab w:val="right" w:leader="dot" w:pos="9350"/>
        </w:tabs>
        <w:rPr>
          <w:noProof/>
        </w:rPr>
      </w:pPr>
      <w:hyperlink w:anchor="_Toc52348118" w:history="1">
        <w:r w:rsidRPr="00697019">
          <w:rPr>
            <w:rStyle w:val="Hyperlink"/>
            <w:noProof/>
          </w:rPr>
          <w:t>7</w:t>
        </w:r>
        <w:r>
          <w:rPr>
            <w:noProof/>
          </w:rPr>
          <w:tab/>
        </w:r>
        <w:r w:rsidRPr="00697019">
          <w:rPr>
            <w:rStyle w:val="Hyperlink"/>
            <w:noProof/>
          </w:rPr>
          <w:t>Assumptions</w:t>
        </w:r>
        <w:r>
          <w:rPr>
            <w:noProof/>
            <w:webHidden/>
          </w:rPr>
          <w:tab/>
        </w:r>
        <w:r>
          <w:rPr>
            <w:noProof/>
            <w:webHidden/>
          </w:rPr>
          <w:fldChar w:fldCharType="begin"/>
        </w:r>
        <w:r>
          <w:rPr>
            <w:noProof/>
            <w:webHidden/>
          </w:rPr>
          <w:instrText xml:space="preserve"> PAGEREF _Toc52348118 \h </w:instrText>
        </w:r>
        <w:r>
          <w:rPr>
            <w:noProof/>
            <w:webHidden/>
          </w:rPr>
        </w:r>
        <w:r>
          <w:rPr>
            <w:noProof/>
            <w:webHidden/>
          </w:rPr>
          <w:fldChar w:fldCharType="separate"/>
        </w:r>
        <w:r>
          <w:rPr>
            <w:noProof/>
            <w:webHidden/>
          </w:rPr>
          <w:t>57</w:t>
        </w:r>
        <w:r>
          <w:rPr>
            <w:noProof/>
            <w:webHidden/>
          </w:rPr>
          <w:fldChar w:fldCharType="end"/>
        </w:r>
      </w:hyperlink>
    </w:p>
    <w:p w14:paraId="40F8CB80" w14:textId="139BA0F1" w:rsidR="00AD47AF" w:rsidRDefault="00AD47AF">
      <w:pPr>
        <w:pStyle w:val="TOC1"/>
        <w:tabs>
          <w:tab w:val="left" w:pos="440"/>
          <w:tab w:val="right" w:leader="dot" w:pos="9350"/>
        </w:tabs>
        <w:rPr>
          <w:noProof/>
        </w:rPr>
      </w:pPr>
      <w:hyperlink w:anchor="_Toc52348119" w:history="1">
        <w:r w:rsidRPr="00697019">
          <w:rPr>
            <w:rStyle w:val="Hyperlink"/>
            <w:noProof/>
          </w:rPr>
          <w:t>8</w:t>
        </w:r>
        <w:r>
          <w:rPr>
            <w:noProof/>
          </w:rPr>
          <w:tab/>
        </w:r>
        <w:r w:rsidRPr="00697019">
          <w:rPr>
            <w:rStyle w:val="Hyperlink"/>
            <w:noProof/>
          </w:rPr>
          <w:t>Constraints and Dependencies.</w:t>
        </w:r>
        <w:r>
          <w:rPr>
            <w:noProof/>
            <w:webHidden/>
          </w:rPr>
          <w:tab/>
        </w:r>
        <w:r>
          <w:rPr>
            <w:noProof/>
            <w:webHidden/>
          </w:rPr>
          <w:fldChar w:fldCharType="begin"/>
        </w:r>
        <w:r>
          <w:rPr>
            <w:noProof/>
            <w:webHidden/>
          </w:rPr>
          <w:instrText xml:space="preserve"> PAGEREF _Toc52348119 \h </w:instrText>
        </w:r>
        <w:r>
          <w:rPr>
            <w:noProof/>
            <w:webHidden/>
          </w:rPr>
        </w:r>
        <w:r>
          <w:rPr>
            <w:noProof/>
            <w:webHidden/>
          </w:rPr>
          <w:fldChar w:fldCharType="separate"/>
        </w:r>
        <w:r>
          <w:rPr>
            <w:noProof/>
            <w:webHidden/>
          </w:rPr>
          <w:t>58</w:t>
        </w:r>
        <w:r>
          <w:rPr>
            <w:noProof/>
            <w:webHidden/>
          </w:rPr>
          <w:fldChar w:fldCharType="end"/>
        </w:r>
      </w:hyperlink>
    </w:p>
    <w:p w14:paraId="23A3D5A7" w14:textId="3BF6BA49" w:rsidR="00AD47AF" w:rsidRDefault="00AD47AF">
      <w:pPr>
        <w:pStyle w:val="TOC1"/>
        <w:tabs>
          <w:tab w:val="left" w:pos="440"/>
          <w:tab w:val="right" w:leader="dot" w:pos="9350"/>
        </w:tabs>
        <w:rPr>
          <w:noProof/>
        </w:rPr>
      </w:pPr>
      <w:hyperlink w:anchor="_Toc52348120" w:history="1">
        <w:r w:rsidRPr="00697019">
          <w:rPr>
            <w:rStyle w:val="Hyperlink"/>
            <w:noProof/>
          </w:rPr>
          <w:t>9</w:t>
        </w:r>
        <w:r>
          <w:rPr>
            <w:noProof/>
          </w:rPr>
          <w:tab/>
        </w:r>
        <w:r w:rsidRPr="00697019">
          <w:rPr>
            <w:rStyle w:val="Hyperlink"/>
            <w:noProof/>
          </w:rPr>
          <w:t>Quality Assurance, Software, Documentation and Certification</w:t>
        </w:r>
        <w:r>
          <w:rPr>
            <w:noProof/>
            <w:webHidden/>
          </w:rPr>
          <w:tab/>
        </w:r>
        <w:r>
          <w:rPr>
            <w:noProof/>
            <w:webHidden/>
          </w:rPr>
          <w:fldChar w:fldCharType="begin"/>
        </w:r>
        <w:r>
          <w:rPr>
            <w:noProof/>
            <w:webHidden/>
          </w:rPr>
          <w:instrText xml:space="preserve"> PAGEREF _Toc52348120 \h </w:instrText>
        </w:r>
        <w:r>
          <w:rPr>
            <w:noProof/>
            <w:webHidden/>
          </w:rPr>
        </w:r>
        <w:r>
          <w:rPr>
            <w:noProof/>
            <w:webHidden/>
          </w:rPr>
          <w:fldChar w:fldCharType="separate"/>
        </w:r>
        <w:r>
          <w:rPr>
            <w:noProof/>
            <w:webHidden/>
          </w:rPr>
          <w:t>59</w:t>
        </w:r>
        <w:r>
          <w:rPr>
            <w:noProof/>
            <w:webHidden/>
          </w:rPr>
          <w:fldChar w:fldCharType="end"/>
        </w:r>
      </w:hyperlink>
    </w:p>
    <w:p w14:paraId="5F482D93" w14:textId="7B2222AB" w:rsidR="00AD47AF" w:rsidRDefault="00AD47AF">
      <w:pPr>
        <w:pStyle w:val="TOC2"/>
        <w:tabs>
          <w:tab w:val="left" w:pos="880"/>
          <w:tab w:val="right" w:leader="dot" w:pos="9350"/>
        </w:tabs>
        <w:rPr>
          <w:noProof/>
        </w:rPr>
      </w:pPr>
      <w:hyperlink w:anchor="_Toc52348121" w:history="1">
        <w:r w:rsidRPr="00697019">
          <w:rPr>
            <w:rStyle w:val="Hyperlink"/>
            <w:noProof/>
          </w:rPr>
          <w:t>9.1</w:t>
        </w:r>
        <w:r>
          <w:rPr>
            <w:noProof/>
          </w:rPr>
          <w:tab/>
        </w:r>
        <w:r w:rsidRPr="00697019">
          <w:rPr>
            <w:rStyle w:val="Hyperlink"/>
            <w:noProof/>
          </w:rPr>
          <w:t>Development Process</w:t>
        </w:r>
        <w:r>
          <w:rPr>
            <w:noProof/>
            <w:webHidden/>
          </w:rPr>
          <w:tab/>
        </w:r>
        <w:r>
          <w:rPr>
            <w:noProof/>
            <w:webHidden/>
          </w:rPr>
          <w:fldChar w:fldCharType="begin"/>
        </w:r>
        <w:r>
          <w:rPr>
            <w:noProof/>
            <w:webHidden/>
          </w:rPr>
          <w:instrText xml:space="preserve"> PAGEREF _Toc52348121 \h </w:instrText>
        </w:r>
        <w:r>
          <w:rPr>
            <w:noProof/>
            <w:webHidden/>
          </w:rPr>
        </w:r>
        <w:r>
          <w:rPr>
            <w:noProof/>
            <w:webHidden/>
          </w:rPr>
          <w:fldChar w:fldCharType="separate"/>
        </w:r>
        <w:r>
          <w:rPr>
            <w:noProof/>
            <w:webHidden/>
          </w:rPr>
          <w:t>59</w:t>
        </w:r>
        <w:r>
          <w:rPr>
            <w:noProof/>
            <w:webHidden/>
          </w:rPr>
          <w:fldChar w:fldCharType="end"/>
        </w:r>
      </w:hyperlink>
    </w:p>
    <w:p w14:paraId="6F094C4C" w14:textId="22E58EEA" w:rsidR="00AD47AF" w:rsidRDefault="00AD47AF">
      <w:pPr>
        <w:pStyle w:val="TOC2"/>
        <w:tabs>
          <w:tab w:val="left" w:pos="880"/>
          <w:tab w:val="right" w:leader="dot" w:pos="9350"/>
        </w:tabs>
        <w:rPr>
          <w:noProof/>
        </w:rPr>
      </w:pPr>
      <w:hyperlink w:anchor="_Toc52348122" w:history="1">
        <w:r w:rsidRPr="00697019">
          <w:rPr>
            <w:rStyle w:val="Hyperlink"/>
            <w:noProof/>
          </w:rPr>
          <w:t>9.2</w:t>
        </w:r>
        <w:r>
          <w:rPr>
            <w:noProof/>
          </w:rPr>
          <w:tab/>
        </w:r>
        <w:r w:rsidRPr="00697019">
          <w:rPr>
            <w:rStyle w:val="Hyperlink"/>
            <w:noProof/>
          </w:rPr>
          <w:t>Quality Conformance Inspections</w:t>
        </w:r>
        <w:r>
          <w:rPr>
            <w:noProof/>
            <w:webHidden/>
          </w:rPr>
          <w:tab/>
        </w:r>
        <w:r>
          <w:rPr>
            <w:noProof/>
            <w:webHidden/>
          </w:rPr>
          <w:fldChar w:fldCharType="begin"/>
        </w:r>
        <w:r>
          <w:rPr>
            <w:noProof/>
            <w:webHidden/>
          </w:rPr>
          <w:instrText xml:space="preserve"> PAGEREF _Toc52348122 \h </w:instrText>
        </w:r>
        <w:r>
          <w:rPr>
            <w:noProof/>
            <w:webHidden/>
          </w:rPr>
        </w:r>
        <w:r>
          <w:rPr>
            <w:noProof/>
            <w:webHidden/>
          </w:rPr>
          <w:fldChar w:fldCharType="separate"/>
        </w:r>
        <w:r>
          <w:rPr>
            <w:noProof/>
            <w:webHidden/>
          </w:rPr>
          <w:t>59</w:t>
        </w:r>
        <w:r>
          <w:rPr>
            <w:noProof/>
            <w:webHidden/>
          </w:rPr>
          <w:fldChar w:fldCharType="end"/>
        </w:r>
      </w:hyperlink>
    </w:p>
    <w:p w14:paraId="52C0EF07" w14:textId="545DFE10" w:rsidR="00AD47AF" w:rsidRDefault="00AD47AF">
      <w:pPr>
        <w:pStyle w:val="TOC2"/>
        <w:tabs>
          <w:tab w:val="left" w:pos="880"/>
          <w:tab w:val="right" w:leader="dot" w:pos="9350"/>
        </w:tabs>
        <w:rPr>
          <w:noProof/>
        </w:rPr>
      </w:pPr>
      <w:hyperlink w:anchor="_Toc52348123" w:history="1">
        <w:r w:rsidRPr="00697019">
          <w:rPr>
            <w:rStyle w:val="Hyperlink"/>
            <w:noProof/>
          </w:rPr>
          <w:t>9.3</w:t>
        </w:r>
        <w:r>
          <w:rPr>
            <w:noProof/>
          </w:rPr>
          <w:tab/>
        </w:r>
        <w:r w:rsidRPr="00697019">
          <w:rPr>
            <w:rStyle w:val="Hyperlink"/>
            <w:noProof/>
          </w:rPr>
          <w:t>Software</w:t>
        </w:r>
        <w:r>
          <w:rPr>
            <w:noProof/>
            <w:webHidden/>
          </w:rPr>
          <w:tab/>
        </w:r>
        <w:r>
          <w:rPr>
            <w:noProof/>
            <w:webHidden/>
          </w:rPr>
          <w:fldChar w:fldCharType="begin"/>
        </w:r>
        <w:r>
          <w:rPr>
            <w:noProof/>
            <w:webHidden/>
          </w:rPr>
          <w:instrText xml:space="preserve"> PAGEREF _Toc52348123 \h </w:instrText>
        </w:r>
        <w:r>
          <w:rPr>
            <w:noProof/>
            <w:webHidden/>
          </w:rPr>
        </w:r>
        <w:r>
          <w:rPr>
            <w:noProof/>
            <w:webHidden/>
          </w:rPr>
          <w:fldChar w:fldCharType="separate"/>
        </w:r>
        <w:r>
          <w:rPr>
            <w:noProof/>
            <w:webHidden/>
          </w:rPr>
          <w:t>59</w:t>
        </w:r>
        <w:r>
          <w:rPr>
            <w:noProof/>
            <w:webHidden/>
          </w:rPr>
          <w:fldChar w:fldCharType="end"/>
        </w:r>
      </w:hyperlink>
    </w:p>
    <w:p w14:paraId="4E9EBD47" w14:textId="5857474B" w:rsidR="00AD47AF" w:rsidRDefault="00AD47AF">
      <w:pPr>
        <w:pStyle w:val="TOC2"/>
        <w:tabs>
          <w:tab w:val="left" w:pos="880"/>
          <w:tab w:val="right" w:leader="dot" w:pos="9350"/>
        </w:tabs>
        <w:rPr>
          <w:noProof/>
        </w:rPr>
      </w:pPr>
      <w:hyperlink w:anchor="_Toc52348124" w:history="1">
        <w:r w:rsidRPr="00697019">
          <w:rPr>
            <w:rStyle w:val="Hyperlink"/>
            <w:noProof/>
          </w:rPr>
          <w:t>9.4</w:t>
        </w:r>
        <w:r>
          <w:rPr>
            <w:noProof/>
          </w:rPr>
          <w:tab/>
        </w:r>
        <w:r w:rsidRPr="00697019">
          <w:rPr>
            <w:rStyle w:val="Hyperlink"/>
            <w:noProof/>
          </w:rPr>
          <w:t>Documentation Required</w:t>
        </w:r>
        <w:r>
          <w:rPr>
            <w:noProof/>
            <w:webHidden/>
          </w:rPr>
          <w:tab/>
        </w:r>
        <w:r>
          <w:rPr>
            <w:noProof/>
            <w:webHidden/>
          </w:rPr>
          <w:fldChar w:fldCharType="begin"/>
        </w:r>
        <w:r>
          <w:rPr>
            <w:noProof/>
            <w:webHidden/>
          </w:rPr>
          <w:instrText xml:space="preserve"> PAGEREF _Toc52348124 \h </w:instrText>
        </w:r>
        <w:r>
          <w:rPr>
            <w:noProof/>
            <w:webHidden/>
          </w:rPr>
        </w:r>
        <w:r>
          <w:rPr>
            <w:noProof/>
            <w:webHidden/>
          </w:rPr>
          <w:fldChar w:fldCharType="separate"/>
        </w:r>
        <w:r>
          <w:rPr>
            <w:noProof/>
            <w:webHidden/>
          </w:rPr>
          <w:t>60</w:t>
        </w:r>
        <w:r>
          <w:rPr>
            <w:noProof/>
            <w:webHidden/>
          </w:rPr>
          <w:fldChar w:fldCharType="end"/>
        </w:r>
      </w:hyperlink>
    </w:p>
    <w:p w14:paraId="3AD02F8D" w14:textId="0848E14E" w:rsidR="00AD47AF" w:rsidRDefault="00AD47AF">
      <w:pPr>
        <w:pStyle w:val="TOC1"/>
        <w:tabs>
          <w:tab w:val="left" w:pos="660"/>
          <w:tab w:val="right" w:leader="dot" w:pos="9350"/>
        </w:tabs>
        <w:rPr>
          <w:noProof/>
        </w:rPr>
      </w:pPr>
      <w:hyperlink w:anchor="_Toc52348125" w:history="1">
        <w:r w:rsidRPr="00697019">
          <w:rPr>
            <w:rStyle w:val="Hyperlink"/>
            <w:noProof/>
          </w:rPr>
          <w:t>10</w:t>
        </w:r>
        <w:r>
          <w:rPr>
            <w:noProof/>
          </w:rPr>
          <w:tab/>
        </w:r>
        <w:r w:rsidRPr="00697019">
          <w:rPr>
            <w:rStyle w:val="Hyperlink"/>
            <w:noProof/>
          </w:rPr>
          <w:t>Deliverables</w:t>
        </w:r>
        <w:r>
          <w:rPr>
            <w:noProof/>
            <w:webHidden/>
          </w:rPr>
          <w:tab/>
        </w:r>
        <w:r>
          <w:rPr>
            <w:noProof/>
            <w:webHidden/>
          </w:rPr>
          <w:fldChar w:fldCharType="begin"/>
        </w:r>
        <w:r>
          <w:rPr>
            <w:noProof/>
            <w:webHidden/>
          </w:rPr>
          <w:instrText xml:space="preserve"> PAGEREF _Toc52348125 \h </w:instrText>
        </w:r>
        <w:r>
          <w:rPr>
            <w:noProof/>
            <w:webHidden/>
          </w:rPr>
        </w:r>
        <w:r>
          <w:rPr>
            <w:noProof/>
            <w:webHidden/>
          </w:rPr>
          <w:fldChar w:fldCharType="separate"/>
        </w:r>
        <w:r>
          <w:rPr>
            <w:noProof/>
            <w:webHidden/>
          </w:rPr>
          <w:t>62</w:t>
        </w:r>
        <w:r>
          <w:rPr>
            <w:noProof/>
            <w:webHidden/>
          </w:rPr>
          <w:fldChar w:fldCharType="end"/>
        </w:r>
      </w:hyperlink>
    </w:p>
    <w:p w14:paraId="5FBCF722" w14:textId="1AF493DE" w:rsidR="00AD47AF" w:rsidRDefault="00AD47AF">
      <w:pPr>
        <w:pStyle w:val="TOC1"/>
        <w:tabs>
          <w:tab w:val="left" w:pos="660"/>
          <w:tab w:val="right" w:leader="dot" w:pos="9350"/>
        </w:tabs>
        <w:rPr>
          <w:noProof/>
        </w:rPr>
      </w:pPr>
      <w:hyperlink w:anchor="_Toc52348126" w:history="1">
        <w:r w:rsidRPr="00697019">
          <w:rPr>
            <w:rStyle w:val="Hyperlink"/>
            <w:noProof/>
          </w:rPr>
          <w:t>11</w:t>
        </w:r>
        <w:r>
          <w:rPr>
            <w:noProof/>
          </w:rPr>
          <w:tab/>
        </w:r>
        <w:r w:rsidRPr="00697019">
          <w:rPr>
            <w:rStyle w:val="Hyperlink"/>
            <w:noProof/>
          </w:rPr>
          <w:t>Responsibilities</w:t>
        </w:r>
        <w:r>
          <w:rPr>
            <w:noProof/>
            <w:webHidden/>
          </w:rPr>
          <w:tab/>
        </w:r>
        <w:r>
          <w:rPr>
            <w:noProof/>
            <w:webHidden/>
          </w:rPr>
          <w:fldChar w:fldCharType="begin"/>
        </w:r>
        <w:r>
          <w:rPr>
            <w:noProof/>
            <w:webHidden/>
          </w:rPr>
          <w:instrText xml:space="preserve"> PAGEREF _Toc52348126 \h </w:instrText>
        </w:r>
        <w:r>
          <w:rPr>
            <w:noProof/>
            <w:webHidden/>
          </w:rPr>
        </w:r>
        <w:r>
          <w:rPr>
            <w:noProof/>
            <w:webHidden/>
          </w:rPr>
          <w:fldChar w:fldCharType="separate"/>
        </w:r>
        <w:r>
          <w:rPr>
            <w:noProof/>
            <w:webHidden/>
          </w:rPr>
          <w:t>63</w:t>
        </w:r>
        <w:r>
          <w:rPr>
            <w:noProof/>
            <w:webHidden/>
          </w:rPr>
          <w:fldChar w:fldCharType="end"/>
        </w:r>
      </w:hyperlink>
    </w:p>
    <w:p w14:paraId="6F61B50E" w14:textId="3D816366" w:rsidR="00AD47AF" w:rsidRDefault="00AD47AF">
      <w:pPr>
        <w:pStyle w:val="TOC1"/>
        <w:tabs>
          <w:tab w:val="left" w:pos="660"/>
          <w:tab w:val="right" w:leader="dot" w:pos="9350"/>
        </w:tabs>
        <w:rPr>
          <w:noProof/>
        </w:rPr>
      </w:pPr>
      <w:hyperlink w:anchor="_Toc52348127" w:history="1">
        <w:r w:rsidRPr="00697019">
          <w:rPr>
            <w:rStyle w:val="Hyperlink"/>
            <w:noProof/>
          </w:rPr>
          <w:t>12</w:t>
        </w:r>
        <w:r>
          <w:rPr>
            <w:noProof/>
          </w:rPr>
          <w:tab/>
        </w:r>
        <w:r w:rsidRPr="00697019">
          <w:rPr>
            <w:rStyle w:val="Hyperlink"/>
            <w:noProof/>
          </w:rPr>
          <w:t>Appendix A   Concept Mechanical drawing</w:t>
        </w:r>
        <w:r>
          <w:rPr>
            <w:noProof/>
            <w:webHidden/>
          </w:rPr>
          <w:tab/>
        </w:r>
        <w:r>
          <w:rPr>
            <w:noProof/>
            <w:webHidden/>
          </w:rPr>
          <w:fldChar w:fldCharType="begin"/>
        </w:r>
        <w:r>
          <w:rPr>
            <w:noProof/>
            <w:webHidden/>
          </w:rPr>
          <w:instrText xml:space="preserve"> PAGEREF _Toc52348127 \h </w:instrText>
        </w:r>
        <w:r>
          <w:rPr>
            <w:noProof/>
            <w:webHidden/>
          </w:rPr>
        </w:r>
        <w:r>
          <w:rPr>
            <w:noProof/>
            <w:webHidden/>
          </w:rPr>
          <w:fldChar w:fldCharType="separate"/>
        </w:r>
        <w:r>
          <w:rPr>
            <w:noProof/>
            <w:webHidden/>
          </w:rPr>
          <w:t>64</w:t>
        </w:r>
        <w:r>
          <w:rPr>
            <w:noProof/>
            <w:webHidden/>
          </w:rPr>
          <w:fldChar w:fldCharType="end"/>
        </w:r>
      </w:hyperlink>
    </w:p>
    <w:p w14:paraId="126BD4E6" w14:textId="52EBEB67" w:rsidR="00AD47AF" w:rsidRDefault="00AD47AF">
      <w:pPr>
        <w:pStyle w:val="TOC1"/>
        <w:tabs>
          <w:tab w:val="left" w:pos="660"/>
          <w:tab w:val="right" w:leader="dot" w:pos="9350"/>
        </w:tabs>
        <w:rPr>
          <w:noProof/>
        </w:rPr>
      </w:pPr>
      <w:hyperlink w:anchor="_Toc52348128" w:history="1">
        <w:r w:rsidRPr="00697019">
          <w:rPr>
            <w:rStyle w:val="Hyperlink"/>
            <w:noProof/>
          </w:rPr>
          <w:t>13</w:t>
        </w:r>
        <w:r>
          <w:rPr>
            <w:noProof/>
          </w:rPr>
          <w:tab/>
        </w:r>
        <w:r w:rsidRPr="00697019">
          <w:rPr>
            <w:rStyle w:val="Hyperlink"/>
            <w:noProof/>
          </w:rPr>
          <w:t>Appendix B   Aero SFX API AT Command Set</w:t>
        </w:r>
        <w:r>
          <w:rPr>
            <w:noProof/>
            <w:webHidden/>
          </w:rPr>
          <w:tab/>
        </w:r>
        <w:r>
          <w:rPr>
            <w:noProof/>
            <w:webHidden/>
          </w:rPr>
          <w:fldChar w:fldCharType="begin"/>
        </w:r>
        <w:r>
          <w:rPr>
            <w:noProof/>
            <w:webHidden/>
          </w:rPr>
          <w:instrText xml:space="preserve"> PAGEREF _Toc52348128 \h </w:instrText>
        </w:r>
        <w:r>
          <w:rPr>
            <w:noProof/>
            <w:webHidden/>
          </w:rPr>
        </w:r>
        <w:r>
          <w:rPr>
            <w:noProof/>
            <w:webHidden/>
          </w:rPr>
          <w:fldChar w:fldCharType="separate"/>
        </w:r>
        <w:r>
          <w:rPr>
            <w:noProof/>
            <w:webHidden/>
          </w:rPr>
          <w:t>65</w:t>
        </w:r>
        <w:r>
          <w:rPr>
            <w:noProof/>
            <w:webHidden/>
          </w:rPr>
          <w:fldChar w:fldCharType="end"/>
        </w:r>
      </w:hyperlink>
    </w:p>
    <w:p w14:paraId="785588B1" w14:textId="77777777" w:rsidR="00AD47AF" w:rsidRDefault="001C382C" w:rsidP="001C382C">
      <w:pPr>
        <w:rPr>
          <w:noProof/>
        </w:rPr>
      </w:pPr>
      <w:r>
        <w:fldChar w:fldCharType="end"/>
      </w:r>
      <w:r>
        <w:fldChar w:fldCharType="begin"/>
      </w:r>
      <w:r>
        <w:instrText xml:space="preserve"> TOC \h \z \c "Figure" </w:instrText>
      </w:r>
      <w:r>
        <w:fldChar w:fldCharType="separate"/>
      </w:r>
    </w:p>
    <w:p w14:paraId="0469EFDB" w14:textId="1AD23DA3" w:rsidR="00AD47AF" w:rsidRDefault="00AD47AF">
      <w:pPr>
        <w:pStyle w:val="TableofFigures"/>
        <w:tabs>
          <w:tab w:val="right" w:leader="dot" w:pos="9350"/>
        </w:tabs>
        <w:rPr>
          <w:noProof/>
        </w:rPr>
      </w:pPr>
      <w:hyperlink w:anchor="_Toc52348129" w:history="1">
        <w:r w:rsidRPr="000300F4">
          <w:rPr>
            <w:rStyle w:val="Hyperlink"/>
            <w:noProof/>
          </w:rPr>
          <w:t>Figure 1. Aero SFX System Block Diagram</w:t>
        </w:r>
        <w:r>
          <w:rPr>
            <w:noProof/>
            <w:webHidden/>
          </w:rPr>
          <w:tab/>
        </w:r>
        <w:r>
          <w:rPr>
            <w:noProof/>
            <w:webHidden/>
          </w:rPr>
          <w:fldChar w:fldCharType="begin"/>
        </w:r>
        <w:r>
          <w:rPr>
            <w:noProof/>
            <w:webHidden/>
          </w:rPr>
          <w:instrText xml:space="preserve"> PAGEREF _Toc52348129 \h </w:instrText>
        </w:r>
        <w:r>
          <w:rPr>
            <w:noProof/>
            <w:webHidden/>
          </w:rPr>
        </w:r>
        <w:r>
          <w:rPr>
            <w:noProof/>
            <w:webHidden/>
          </w:rPr>
          <w:fldChar w:fldCharType="separate"/>
        </w:r>
        <w:r>
          <w:rPr>
            <w:noProof/>
            <w:webHidden/>
          </w:rPr>
          <w:t>10</w:t>
        </w:r>
        <w:r>
          <w:rPr>
            <w:noProof/>
            <w:webHidden/>
          </w:rPr>
          <w:fldChar w:fldCharType="end"/>
        </w:r>
      </w:hyperlink>
    </w:p>
    <w:p w14:paraId="6F235A48" w14:textId="5C67F47F" w:rsidR="00AD47AF" w:rsidRDefault="00AD47AF">
      <w:pPr>
        <w:pStyle w:val="TableofFigures"/>
        <w:tabs>
          <w:tab w:val="right" w:leader="dot" w:pos="9350"/>
        </w:tabs>
        <w:rPr>
          <w:noProof/>
        </w:rPr>
      </w:pPr>
      <w:hyperlink w:anchor="_Toc52348130" w:history="1">
        <w:r w:rsidRPr="000300F4">
          <w:rPr>
            <w:rStyle w:val="Hyperlink"/>
            <w:noProof/>
          </w:rPr>
          <w:t>Figure 2. Aero SFX Concept internal hardware block diagram</w:t>
        </w:r>
        <w:r>
          <w:rPr>
            <w:noProof/>
            <w:webHidden/>
          </w:rPr>
          <w:tab/>
        </w:r>
        <w:r>
          <w:rPr>
            <w:noProof/>
            <w:webHidden/>
          </w:rPr>
          <w:fldChar w:fldCharType="begin"/>
        </w:r>
        <w:r>
          <w:rPr>
            <w:noProof/>
            <w:webHidden/>
          </w:rPr>
          <w:instrText xml:space="preserve"> PAGEREF _Toc52348130 \h </w:instrText>
        </w:r>
        <w:r>
          <w:rPr>
            <w:noProof/>
            <w:webHidden/>
          </w:rPr>
        </w:r>
        <w:r>
          <w:rPr>
            <w:noProof/>
            <w:webHidden/>
          </w:rPr>
          <w:fldChar w:fldCharType="separate"/>
        </w:r>
        <w:r>
          <w:rPr>
            <w:noProof/>
            <w:webHidden/>
          </w:rPr>
          <w:t>11</w:t>
        </w:r>
        <w:r>
          <w:rPr>
            <w:noProof/>
            <w:webHidden/>
          </w:rPr>
          <w:fldChar w:fldCharType="end"/>
        </w:r>
      </w:hyperlink>
    </w:p>
    <w:p w14:paraId="3A4B5F10" w14:textId="59A004FC" w:rsidR="00AD47AF" w:rsidRDefault="00AD47AF">
      <w:pPr>
        <w:pStyle w:val="TableofFigures"/>
        <w:tabs>
          <w:tab w:val="right" w:leader="dot" w:pos="9350"/>
        </w:tabs>
        <w:rPr>
          <w:noProof/>
        </w:rPr>
      </w:pPr>
      <w:hyperlink w:anchor="_Toc52348131" w:history="1">
        <w:r w:rsidRPr="000300F4">
          <w:rPr>
            <w:rStyle w:val="Hyperlink"/>
            <w:noProof/>
          </w:rPr>
          <w:t>Figure 3. Aero SFX packaging concept diagram</w:t>
        </w:r>
        <w:r>
          <w:rPr>
            <w:noProof/>
            <w:webHidden/>
          </w:rPr>
          <w:tab/>
        </w:r>
        <w:r>
          <w:rPr>
            <w:noProof/>
            <w:webHidden/>
          </w:rPr>
          <w:fldChar w:fldCharType="begin"/>
        </w:r>
        <w:r>
          <w:rPr>
            <w:noProof/>
            <w:webHidden/>
          </w:rPr>
          <w:instrText xml:space="preserve"> PAGEREF _Toc52348131 \h </w:instrText>
        </w:r>
        <w:r>
          <w:rPr>
            <w:noProof/>
            <w:webHidden/>
          </w:rPr>
        </w:r>
        <w:r>
          <w:rPr>
            <w:noProof/>
            <w:webHidden/>
          </w:rPr>
          <w:fldChar w:fldCharType="separate"/>
        </w:r>
        <w:r>
          <w:rPr>
            <w:noProof/>
            <w:webHidden/>
          </w:rPr>
          <w:t>12</w:t>
        </w:r>
        <w:r>
          <w:rPr>
            <w:noProof/>
            <w:webHidden/>
          </w:rPr>
          <w:fldChar w:fldCharType="end"/>
        </w:r>
      </w:hyperlink>
    </w:p>
    <w:p w14:paraId="788AB9A8" w14:textId="60452DD2" w:rsidR="00AD47AF" w:rsidRDefault="00AD47AF">
      <w:pPr>
        <w:pStyle w:val="TableofFigures"/>
        <w:tabs>
          <w:tab w:val="right" w:leader="dot" w:pos="9350"/>
        </w:tabs>
        <w:rPr>
          <w:noProof/>
        </w:rPr>
      </w:pPr>
      <w:hyperlink w:anchor="_Toc52348132" w:history="1">
        <w:r w:rsidRPr="000300F4">
          <w:rPr>
            <w:rStyle w:val="Hyperlink"/>
            <w:noProof/>
          </w:rPr>
          <w:t>Figure 4  List of Acronyms and Abbreviations used in this document</w:t>
        </w:r>
        <w:r>
          <w:rPr>
            <w:noProof/>
            <w:webHidden/>
          </w:rPr>
          <w:tab/>
        </w:r>
        <w:r>
          <w:rPr>
            <w:noProof/>
            <w:webHidden/>
          </w:rPr>
          <w:fldChar w:fldCharType="begin"/>
        </w:r>
        <w:r>
          <w:rPr>
            <w:noProof/>
            <w:webHidden/>
          </w:rPr>
          <w:instrText xml:space="preserve"> PAGEREF _Toc52348132 \h </w:instrText>
        </w:r>
        <w:r>
          <w:rPr>
            <w:noProof/>
            <w:webHidden/>
          </w:rPr>
        </w:r>
        <w:r>
          <w:rPr>
            <w:noProof/>
            <w:webHidden/>
          </w:rPr>
          <w:fldChar w:fldCharType="separate"/>
        </w:r>
        <w:r>
          <w:rPr>
            <w:noProof/>
            <w:webHidden/>
          </w:rPr>
          <w:t>15</w:t>
        </w:r>
        <w:r>
          <w:rPr>
            <w:noProof/>
            <w:webHidden/>
          </w:rPr>
          <w:fldChar w:fldCharType="end"/>
        </w:r>
      </w:hyperlink>
    </w:p>
    <w:p w14:paraId="7D0161DB" w14:textId="444B5B21" w:rsidR="00AD47AF" w:rsidRDefault="00AD47AF">
      <w:pPr>
        <w:pStyle w:val="TableofFigures"/>
        <w:tabs>
          <w:tab w:val="right" w:leader="dot" w:pos="9350"/>
        </w:tabs>
        <w:rPr>
          <w:noProof/>
        </w:rPr>
      </w:pPr>
      <w:hyperlink w:anchor="_Toc52348133" w:history="1">
        <w:r w:rsidRPr="000300F4">
          <w:rPr>
            <w:rStyle w:val="Hyperlink"/>
            <w:noProof/>
          </w:rPr>
          <w:t>Figure 5  Aero SFX Mechanical dimensions</w:t>
        </w:r>
        <w:r>
          <w:rPr>
            <w:noProof/>
            <w:webHidden/>
          </w:rPr>
          <w:tab/>
        </w:r>
        <w:r>
          <w:rPr>
            <w:noProof/>
            <w:webHidden/>
          </w:rPr>
          <w:fldChar w:fldCharType="begin"/>
        </w:r>
        <w:r>
          <w:rPr>
            <w:noProof/>
            <w:webHidden/>
          </w:rPr>
          <w:instrText xml:space="preserve"> PAGEREF _Toc52348133 \h </w:instrText>
        </w:r>
        <w:r>
          <w:rPr>
            <w:noProof/>
            <w:webHidden/>
          </w:rPr>
        </w:r>
        <w:r>
          <w:rPr>
            <w:noProof/>
            <w:webHidden/>
          </w:rPr>
          <w:fldChar w:fldCharType="separate"/>
        </w:r>
        <w:r>
          <w:rPr>
            <w:noProof/>
            <w:webHidden/>
          </w:rPr>
          <w:t>24</w:t>
        </w:r>
        <w:r>
          <w:rPr>
            <w:noProof/>
            <w:webHidden/>
          </w:rPr>
          <w:fldChar w:fldCharType="end"/>
        </w:r>
      </w:hyperlink>
    </w:p>
    <w:p w14:paraId="39140A44" w14:textId="7E838711" w:rsidR="00AD47AF" w:rsidRDefault="00AD47AF">
      <w:pPr>
        <w:pStyle w:val="TableofFigures"/>
        <w:tabs>
          <w:tab w:val="right" w:leader="dot" w:pos="9350"/>
        </w:tabs>
        <w:rPr>
          <w:noProof/>
        </w:rPr>
      </w:pPr>
      <w:hyperlink w:anchor="_Toc52348134" w:history="1">
        <w:r w:rsidRPr="000300F4">
          <w:rPr>
            <w:rStyle w:val="Hyperlink"/>
            <w:noProof/>
          </w:rPr>
          <w:t>Figure 6  Aero SFX Terminal key Physical specifications</w:t>
        </w:r>
        <w:r>
          <w:rPr>
            <w:noProof/>
            <w:webHidden/>
          </w:rPr>
          <w:tab/>
        </w:r>
        <w:r>
          <w:rPr>
            <w:noProof/>
            <w:webHidden/>
          </w:rPr>
          <w:fldChar w:fldCharType="begin"/>
        </w:r>
        <w:r>
          <w:rPr>
            <w:noProof/>
            <w:webHidden/>
          </w:rPr>
          <w:instrText xml:space="preserve"> PAGEREF _Toc52348134 \h </w:instrText>
        </w:r>
        <w:r>
          <w:rPr>
            <w:noProof/>
            <w:webHidden/>
          </w:rPr>
        </w:r>
        <w:r>
          <w:rPr>
            <w:noProof/>
            <w:webHidden/>
          </w:rPr>
          <w:fldChar w:fldCharType="separate"/>
        </w:r>
        <w:r>
          <w:rPr>
            <w:noProof/>
            <w:webHidden/>
          </w:rPr>
          <w:t>25</w:t>
        </w:r>
        <w:r>
          <w:rPr>
            <w:noProof/>
            <w:webHidden/>
          </w:rPr>
          <w:fldChar w:fldCharType="end"/>
        </w:r>
      </w:hyperlink>
    </w:p>
    <w:p w14:paraId="50DAA858" w14:textId="15BF4C8B" w:rsidR="00AD47AF" w:rsidRDefault="00AD47AF">
      <w:pPr>
        <w:pStyle w:val="TableofFigures"/>
        <w:tabs>
          <w:tab w:val="right" w:leader="dot" w:pos="9350"/>
        </w:tabs>
        <w:rPr>
          <w:noProof/>
        </w:rPr>
      </w:pPr>
      <w:hyperlink w:anchor="_Toc52348135" w:history="1">
        <w:r w:rsidRPr="000300F4">
          <w:rPr>
            <w:rStyle w:val="Hyperlink"/>
            <w:noProof/>
          </w:rPr>
          <w:t>Figure 7  Aero SFX Terminal main Interface Connector Pinout (D38999/20FB35PN)</w:t>
        </w:r>
        <w:r>
          <w:rPr>
            <w:noProof/>
            <w:webHidden/>
          </w:rPr>
          <w:tab/>
        </w:r>
        <w:r>
          <w:rPr>
            <w:noProof/>
            <w:webHidden/>
          </w:rPr>
          <w:fldChar w:fldCharType="begin"/>
        </w:r>
        <w:r>
          <w:rPr>
            <w:noProof/>
            <w:webHidden/>
          </w:rPr>
          <w:instrText xml:space="preserve"> PAGEREF _Toc52348135 \h </w:instrText>
        </w:r>
        <w:r>
          <w:rPr>
            <w:noProof/>
            <w:webHidden/>
          </w:rPr>
        </w:r>
        <w:r>
          <w:rPr>
            <w:noProof/>
            <w:webHidden/>
          </w:rPr>
          <w:fldChar w:fldCharType="separate"/>
        </w:r>
        <w:r>
          <w:rPr>
            <w:noProof/>
            <w:webHidden/>
          </w:rPr>
          <w:t>27</w:t>
        </w:r>
        <w:r>
          <w:rPr>
            <w:noProof/>
            <w:webHidden/>
          </w:rPr>
          <w:fldChar w:fldCharType="end"/>
        </w:r>
      </w:hyperlink>
    </w:p>
    <w:p w14:paraId="6F792968" w14:textId="15A13B38" w:rsidR="00AD47AF" w:rsidRDefault="00AD47AF">
      <w:pPr>
        <w:pStyle w:val="TableofFigures"/>
        <w:tabs>
          <w:tab w:val="right" w:leader="dot" w:pos="9350"/>
        </w:tabs>
        <w:rPr>
          <w:noProof/>
        </w:rPr>
      </w:pPr>
      <w:hyperlink w:anchor="_Toc52348136" w:history="1">
        <w:r w:rsidRPr="000300F4">
          <w:rPr>
            <w:rStyle w:val="Hyperlink"/>
            <w:noProof/>
          </w:rPr>
          <w:t>Figure 8  DO-160G Environmental Requirements</w:t>
        </w:r>
        <w:r>
          <w:rPr>
            <w:noProof/>
            <w:webHidden/>
          </w:rPr>
          <w:tab/>
        </w:r>
        <w:r>
          <w:rPr>
            <w:noProof/>
            <w:webHidden/>
          </w:rPr>
          <w:fldChar w:fldCharType="begin"/>
        </w:r>
        <w:r>
          <w:rPr>
            <w:noProof/>
            <w:webHidden/>
          </w:rPr>
          <w:instrText xml:space="preserve"> PAGEREF _Toc52348136 \h </w:instrText>
        </w:r>
        <w:r>
          <w:rPr>
            <w:noProof/>
            <w:webHidden/>
          </w:rPr>
        </w:r>
        <w:r>
          <w:rPr>
            <w:noProof/>
            <w:webHidden/>
          </w:rPr>
          <w:fldChar w:fldCharType="separate"/>
        </w:r>
        <w:r>
          <w:rPr>
            <w:noProof/>
            <w:webHidden/>
          </w:rPr>
          <w:t>55</w:t>
        </w:r>
        <w:r>
          <w:rPr>
            <w:noProof/>
            <w:webHidden/>
          </w:rPr>
          <w:fldChar w:fldCharType="end"/>
        </w:r>
      </w:hyperlink>
    </w:p>
    <w:p w14:paraId="16367B23" w14:textId="1303D6A9" w:rsidR="00AD47AF" w:rsidRDefault="00AD47AF">
      <w:pPr>
        <w:pStyle w:val="TableofFigures"/>
        <w:tabs>
          <w:tab w:val="right" w:leader="dot" w:pos="9350"/>
        </w:tabs>
        <w:rPr>
          <w:noProof/>
        </w:rPr>
      </w:pPr>
      <w:hyperlink w:anchor="_Toc52348137" w:history="1">
        <w:r w:rsidRPr="000300F4">
          <w:rPr>
            <w:rStyle w:val="Hyperlink"/>
            <w:noProof/>
          </w:rPr>
          <w:t>Figure 9  DO-160G EMI/EMC Requirements</w:t>
        </w:r>
        <w:r>
          <w:rPr>
            <w:noProof/>
            <w:webHidden/>
          </w:rPr>
          <w:tab/>
        </w:r>
        <w:r>
          <w:rPr>
            <w:noProof/>
            <w:webHidden/>
          </w:rPr>
          <w:fldChar w:fldCharType="begin"/>
        </w:r>
        <w:r>
          <w:rPr>
            <w:noProof/>
            <w:webHidden/>
          </w:rPr>
          <w:instrText xml:space="preserve"> PAGEREF _Toc52348137 \h </w:instrText>
        </w:r>
        <w:r>
          <w:rPr>
            <w:noProof/>
            <w:webHidden/>
          </w:rPr>
        </w:r>
        <w:r>
          <w:rPr>
            <w:noProof/>
            <w:webHidden/>
          </w:rPr>
          <w:fldChar w:fldCharType="separate"/>
        </w:r>
        <w:r>
          <w:rPr>
            <w:noProof/>
            <w:webHidden/>
          </w:rPr>
          <w:t>56</w:t>
        </w:r>
        <w:r>
          <w:rPr>
            <w:noProof/>
            <w:webHidden/>
          </w:rPr>
          <w:fldChar w:fldCharType="end"/>
        </w:r>
      </w:hyperlink>
    </w:p>
    <w:p w14:paraId="5DEA2369" w14:textId="77777777" w:rsidR="00273C19" w:rsidRDefault="001C382C" w:rsidP="001C382C">
      <w:r>
        <w:fldChar w:fldCharType="end"/>
      </w:r>
      <w:r w:rsidR="00273C19">
        <w:br w:type="page"/>
      </w:r>
    </w:p>
    <w:p w14:paraId="7A5D4E8E" w14:textId="77777777" w:rsidR="00C313E5" w:rsidRPr="00706125" w:rsidRDefault="00C313E5" w:rsidP="0035781A">
      <w:pPr>
        <w:pStyle w:val="Heading1"/>
        <w:numPr>
          <w:ilvl w:val="0"/>
          <w:numId w:val="4"/>
        </w:numPr>
      </w:pPr>
      <w:r w:rsidRPr="00C313E5">
        <w:lastRenderedPageBreak/>
        <w:t xml:space="preserve"> </w:t>
      </w:r>
      <w:bookmarkStart w:id="7" w:name="_Ref298479689"/>
      <w:bookmarkStart w:id="8" w:name="_Ref298479695"/>
      <w:bookmarkStart w:id="9" w:name="_Toc298480966"/>
      <w:bookmarkStart w:id="10" w:name="_Toc364071517"/>
      <w:bookmarkStart w:id="11" w:name="_Toc52348051"/>
      <w:r w:rsidRPr="00706125">
        <w:t>INTRODUCTION</w:t>
      </w:r>
      <w:bookmarkEnd w:id="1"/>
      <w:bookmarkEnd w:id="7"/>
      <w:bookmarkEnd w:id="8"/>
      <w:bookmarkEnd w:id="9"/>
      <w:bookmarkEnd w:id="10"/>
      <w:bookmarkEnd w:id="11"/>
      <w:r w:rsidRPr="00706125">
        <w:t xml:space="preserve"> </w:t>
      </w:r>
    </w:p>
    <w:p w14:paraId="689B8E80" w14:textId="40D54AFE" w:rsidR="003B17AC" w:rsidRDefault="003B17AC" w:rsidP="003B17AC">
      <w:bookmarkStart w:id="12" w:name="_Toc297818909"/>
      <w:bookmarkStart w:id="13" w:name="_Toc298480967"/>
      <w:bookmarkStart w:id="14" w:name="_Toc364071518"/>
      <w:r>
        <w:t xml:space="preserve">The </w:t>
      </w:r>
      <w:r w:rsidR="00DB2DAF">
        <w:t>Aero SFX</w:t>
      </w:r>
      <w:r w:rsidRPr="003B17AC">
        <w:t xml:space="preserve"> Terminal</w:t>
      </w:r>
      <w:r>
        <w:t xml:space="preserve"> (</w:t>
      </w:r>
      <w:r w:rsidR="00DB2DAF">
        <w:t>Aero SFX</w:t>
      </w:r>
      <w:r>
        <w:t xml:space="preserve">) is a new </w:t>
      </w:r>
      <w:r w:rsidR="001342DD">
        <w:t xml:space="preserve">commercial airborne </w:t>
      </w:r>
      <w:r>
        <w:t xml:space="preserve">product to be developed </w:t>
      </w:r>
      <w:r w:rsidR="001342DD">
        <w:t xml:space="preserve">for </w:t>
      </w:r>
      <w:hyperlink r:id="rId9" w:history="1">
        <w:r w:rsidR="001342DD" w:rsidRPr="001342DD">
          <w:rPr>
            <w:rStyle w:val="Hyperlink"/>
          </w:rPr>
          <w:t>Guardian Mobility</w:t>
        </w:r>
      </w:hyperlink>
      <w:r w:rsidR="009C509A">
        <w:t>(GMI)</w:t>
      </w:r>
      <w:r w:rsidR="001342DD">
        <w:t xml:space="preserve"> and </w:t>
      </w:r>
      <w:hyperlink r:id="rId10" w:history="1">
        <w:r w:rsidR="004E6E13" w:rsidRPr="004E6E13">
          <w:rPr>
            <w:rStyle w:val="Hyperlink"/>
          </w:rPr>
          <w:t>Outerlink</w:t>
        </w:r>
      </w:hyperlink>
      <w:r w:rsidR="001342DD">
        <w:t xml:space="preserve"> by </w:t>
      </w:r>
      <w:hyperlink r:id="rId11" w:history="1">
        <w:r w:rsidR="001342DD" w:rsidRPr="001342DD">
          <w:rPr>
            <w:rStyle w:val="Hyperlink"/>
          </w:rPr>
          <w:t>KeyW</w:t>
        </w:r>
      </w:hyperlink>
      <w:r w:rsidR="001342DD">
        <w:t xml:space="preserve"> for the aeronautical marketplace</w:t>
      </w:r>
      <w:r w:rsidR="00454D1E">
        <w:t>. The terminal</w:t>
      </w:r>
      <w:r w:rsidR="001342DD">
        <w:t xml:space="preserve"> utilizes the </w:t>
      </w:r>
      <w:hyperlink r:id="rId12" w:history="1">
        <w:r w:rsidR="001342DD" w:rsidRPr="001342DD">
          <w:rPr>
            <w:rStyle w:val="Hyperlink"/>
          </w:rPr>
          <w:t>Iridium Certus® Mid</w:t>
        </w:r>
        <w:r w:rsidR="00454D1E">
          <w:rPr>
            <w:rStyle w:val="Hyperlink"/>
          </w:rPr>
          <w:t>-</w:t>
        </w:r>
        <w:r w:rsidR="001342DD" w:rsidRPr="001342DD">
          <w:rPr>
            <w:rStyle w:val="Hyperlink"/>
          </w:rPr>
          <w:t>band satellite network</w:t>
        </w:r>
      </w:hyperlink>
      <w:r w:rsidR="001342DD">
        <w:t xml:space="preserve"> and </w:t>
      </w:r>
      <w:r w:rsidR="00F974A6">
        <w:t xml:space="preserve">specified </w:t>
      </w:r>
      <w:r w:rsidR="00B06075">
        <w:t>GNSS</w:t>
      </w:r>
      <w:r w:rsidR="001342DD">
        <w:t xml:space="preserve"> networks. This </w:t>
      </w:r>
      <w:r w:rsidR="00F974A6">
        <w:t xml:space="preserve">single </w:t>
      </w:r>
      <w:r w:rsidR="00CA0EBE">
        <w:t>Line Replaceable Unit</w:t>
      </w:r>
      <w:r w:rsidR="00F974A6">
        <w:t xml:space="preserve"> </w:t>
      </w:r>
      <w:r w:rsidR="00CA0EBE">
        <w:t xml:space="preserve">(LRU) </w:t>
      </w:r>
      <w:r w:rsidR="00DB2DAF">
        <w:t>Aero SFX</w:t>
      </w:r>
      <w:r w:rsidR="00CA0EBE">
        <w:t xml:space="preserve"> </w:t>
      </w:r>
      <w:r w:rsidR="001342DD">
        <w:t>terminal utilizes a Symmetric mid</w:t>
      </w:r>
      <w:r w:rsidR="00F974A6">
        <w:t>-</w:t>
      </w:r>
      <w:r w:rsidR="001342DD">
        <w:t xml:space="preserve">band 88kbs/88kbs Modem being developed by KeyW, under </w:t>
      </w:r>
      <w:r w:rsidR="000542D0">
        <w:t>license</w:t>
      </w:r>
      <w:r w:rsidR="001342DD">
        <w:t xml:space="preserve"> from Iridium</w:t>
      </w:r>
      <w:r w:rsidR="00A633B0">
        <w:t>.</w:t>
      </w:r>
    </w:p>
    <w:p w14:paraId="32B6BA83" w14:textId="68147C86" w:rsidR="00F974A6" w:rsidRDefault="00F974A6" w:rsidP="003B17AC">
      <w:r>
        <w:t xml:space="preserve">This </w:t>
      </w:r>
      <w:r w:rsidR="00FC3E0B">
        <w:t xml:space="preserve">system </w:t>
      </w:r>
      <w:r>
        <w:t>requirement specification is an update to the informal email list of high</w:t>
      </w:r>
      <w:r w:rsidR="00454D1E">
        <w:t>-</w:t>
      </w:r>
      <w:r>
        <w:t>level requirements, but uses them as a baseline.</w:t>
      </w:r>
    </w:p>
    <w:p w14:paraId="74FA066E" w14:textId="53B9D455" w:rsidR="00BF3024" w:rsidRDefault="00BF3024" w:rsidP="003B17AC">
      <w:r>
        <w:t>The Aero SFX Terminal shall be available initially in two variants utilizing common internal modules and form factor:</w:t>
      </w:r>
    </w:p>
    <w:p w14:paraId="48EFB60A" w14:textId="150FF37A" w:rsidR="00BF3024" w:rsidRDefault="00BF3024" w:rsidP="003B17AC">
      <w:r>
        <w:t xml:space="preserve">Guardian Mobility </w:t>
      </w:r>
      <w:r w:rsidR="004B3EF8">
        <w:t>Variant:</w:t>
      </w:r>
      <w:r>
        <w:t xml:space="preserve"> With expanded I/O utilizing a 37 pin D38999 connector</w:t>
      </w:r>
    </w:p>
    <w:p w14:paraId="72D66CDA" w14:textId="1778DC81" w:rsidR="00BF3024" w:rsidRDefault="00BF3024" w:rsidP="003B17AC">
      <w:r>
        <w:t>Outerlink Variant: With a 13 pin D38999 connector.</w:t>
      </w:r>
    </w:p>
    <w:p w14:paraId="271E10A7" w14:textId="77777777" w:rsidR="008C03BD" w:rsidRPr="003B17AC" w:rsidRDefault="008C03BD" w:rsidP="003B17AC">
      <w:r>
        <w:t>The Aero SFX terminal shall be designed to allow for future</w:t>
      </w:r>
      <w:r w:rsidR="00713DB4">
        <w:t xml:space="preserve"> product derivative</w:t>
      </w:r>
      <w:r>
        <w:t xml:space="preserve"> interfacing, functional features and packaging variations as detailed in this specification.</w:t>
      </w:r>
    </w:p>
    <w:p w14:paraId="4771A112" w14:textId="77777777" w:rsidR="00C313E5" w:rsidRPr="00706125" w:rsidRDefault="00C313E5" w:rsidP="00C313E5">
      <w:pPr>
        <w:pStyle w:val="Heading2"/>
      </w:pPr>
      <w:bookmarkStart w:id="15" w:name="_Toc52348052"/>
      <w:r w:rsidRPr="00706125">
        <w:t>SCOPE</w:t>
      </w:r>
      <w:bookmarkEnd w:id="12"/>
      <w:bookmarkEnd w:id="13"/>
      <w:bookmarkEnd w:id="14"/>
      <w:bookmarkEnd w:id="15"/>
      <w:r w:rsidRPr="00706125">
        <w:t xml:space="preserve"> </w:t>
      </w:r>
    </w:p>
    <w:p w14:paraId="6D3D1789" w14:textId="58F792DE" w:rsidR="00066893" w:rsidRDefault="0029058F" w:rsidP="00066893">
      <w:r>
        <w:t xml:space="preserve">This </w:t>
      </w:r>
      <w:r w:rsidR="00DB2DAF">
        <w:t>Aero SFX</w:t>
      </w:r>
      <w:r w:rsidR="003B17AC" w:rsidRPr="003B17AC">
        <w:t xml:space="preserve"> Terminal </w:t>
      </w:r>
      <w:r w:rsidR="00066893">
        <w:t xml:space="preserve">Requirements Specification </w:t>
      </w:r>
      <w:r w:rsidR="00D8284E">
        <w:t xml:space="preserve">Document </w:t>
      </w:r>
      <w:r w:rsidR="00F72CA5">
        <w:t>101</w:t>
      </w:r>
      <w:r w:rsidR="008F573E">
        <w:t>965</w:t>
      </w:r>
      <w:r w:rsidR="00120307">
        <w:t xml:space="preserve"> </w:t>
      </w:r>
      <w:r w:rsidR="003B17AC">
        <w:t>develops</w:t>
      </w:r>
      <w:r w:rsidR="00066893">
        <w:t xml:space="preserve"> the detailed</w:t>
      </w:r>
      <w:r w:rsidR="009C509A" w:rsidRPr="009C509A">
        <w:t xml:space="preserve"> </w:t>
      </w:r>
      <w:r w:rsidR="00DB2DAF">
        <w:t>Aero SFX</w:t>
      </w:r>
      <w:r w:rsidR="009C509A">
        <w:t xml:space="preserve"> terminal</w:t>
      </w:r>
      <w:r w:rsidR="00066893">
        <w:t xml:space="preserve"> requirements</w:t>
      </w:r>
      <w:r w:rsidR="009C509A">
        <w:t>,</w:t>
      </w:r>
      <w:r w:rsidR="00066893">
        <w:t xml:space="preserve"> </w:t>
      </w:r>
      <w:r w:rsidR="005B5907">
        <w:t>and</w:t>
      </w:r>
      <w:r w:rsidR="00066893">
        <w:t xml:space="preserve"> as applicable subsidiary documents are referenced. In the event of a conflict between </w:t>
      </w:r>
      <w:r w:rsidR="00D8284E">
        <w:t xml:space="preserve">any other </w:t>
      </w:r>
      <w:r w:rsidR="00066893">
        <w:t>documents</w:t>
      </w:r>
      <w:r>
        <w:t xml:space="preserve"> </w:t>
      </w:r>
      <w:r w:rsidR="00D8284E">
        <w:t>(GMI or 3</w:t>
      </w:r>
      <w:r w:rsidR="00D8284E" w:rsidRPr="00D8284E">
        <w:rPr>
          <w:vertAlign w:val="superscript"/>
        </w:rPr>
        <w:t>rd</w:t>
      </w:r>
      <w:r w:rsidR="00D8284E">
        <w:t xml:space="preserve"> party)</w:t>
      </w:r>
      <w:r w:rsidR="00066893">
        <w:t xml:space="preserve"> th</w:t>
      </w:r>
      <w:r w:rsidR="009C509A">
        <w:t>is</w:t>
      </w:r>
      <w:r w:rsidR="00066893">
        <w:t xml:space="preserve"> </w:t>
      </w:r>
      <w:r w:rsidR="00DB2DAF">
        <w:t>Aero SFX</w:t>
      </w:r>
      <w:r w:rsidR="00066893">
        <w:t xml:space="preserve"> </w:t>
      </w:r>
      <w:r w:rsidR="009C509A">
        <w:t xml:space="preserve">terminal requirements </w:t>
      </w:r>
      <w:r w:rsidR="00066893">
        <w:t xml:space="preserve">specification Document </w:t>
      </w:r>
      <w:r w:rsidR="00F72CA5">
        <w:t>101</w:t>
      </w:r>
      <w:r w:rsidR="00651DB6">
        <w:t>965</w:t>
      </w:r>
      <w:r w:rsidR="00120307">
        <w:t xml:space="preserve"> </w:t>
      </w:r>
      <w:r w:rsidR="00066893">
        <w:t xml:space="preserve">takes precedence. Subsidiary related </w:t>
      </w:r>
      <w:r w:rsidR="007B4FF3">
        <w:t xml:space="preserve">reference </w:t>
      </w:r>
      <w:r w:rsidR="00066893">
        <w:t xml:space="preserve">documents include, but </w:t>
      </w:r>
      <w:r w:rsidR="00477B0D">
        <w:t xml:space="preserve">are </w:t>
      </w:r>
      <w:r w:rsidR="00066893">
        <w:t xml:space="preserve">not limited to </w:t>
      </w:r>
      <w:r w:rsidR="00477B0D">
        <w:t xml:space="preserve">those detailed in section </w:t>
      </w:r>
      <w:r w:rsidR="00713DB4">
        <w:fldChar w:fldCharType="begin"/>
      </w:r>
      <w:r w:rsidR="00713DB4">
        <w:instrText xml:space="preserve"> REF _Ref34220429 \r \h </w:instrText>
      </w:r>
      <w:r w:rsidR="00713DB4">
        <w:fldChar w:fldCharType="separate"/>
      </w:r>
      <w:r w:rsidR="00AD47AF">
        <w:t>1.5</w:t>
      </w:r>
      <w:r w:rsidR="00713DB4">
        <w:fldChar w:fldCharType="end"/>
      </w:r>
      <w:r w:rsidR="00713DB4">
        <w:t>.</w:t>
      </w:r>
    </w:p>
    <w:p w14:paraId="5BBCE777" w14:textId="77777777" w:rsidR="00B375A0" w:rsidRDefault="00066893" w:rsidP="00B375A0">
      <w:r>
        <w:t xml:space="preserve">The </w:t>
      </w:r>
      <w:r w:rsidR="00DB2DAF">
        <w:t>Aero SFX</w:t>
      </w:r>
      <w:r w:rsidR="00875836">
        <w:t xml:space="preserve"> </w:t>
      </w:r>
      <w:r>
        <w:t xml:space="preserve">is a permanent installation </w:t>
      </w:r>
      <w:r w:rsidR="003616E2">
        <w:t>on</w:t>
      </w:r>
      <w:r>
        <w:t xml:space="preserve"> the Aircraft</w:t>
      </w:r>
      <w:r w:rsidR="00B375A0">
        <w:t>.</w:t>
      </w:r>
      <w:r w:rsidR="00B375A0" w:rsidRPr="00B375A0">
        <w:t xml:space="preserve"> </w:t>
      </w:r>
      <w:r w:rsidR="008E15E5">
        <w:t>The</w:t>
      </w:r>
      <w:r w:rsidR="00B375A0" w:rsidRPr="00706125">
        <w:t xml:space="preserve"> </w:t>
      </w:r>
      <w:r w:rsidR="00DB2DAF">
        <w:t>Aero SFX</w:t>
      </w:r>
      <w:r w:rsidR="00B375A0">
        <w:t xml:space="preserve"> </w:t>
      </w:r>
      <w:r w:rsidR="00B375A0" w:rsidRPr="00706125">
        <w:t xml:space="preserve">specification is designed </w:t>
      </w:r>
      <w:r w:rsidR="00B375A0">
        <w:t>for</w:t>
      </w:r>
      <w:r w:rsidR="00B375A0" w:rsidRPr="00706125">
        <w:t xml:space="preserve"> a non-</w:t>
      </w:r>
      <w:r w:rsidR="00B375A0">
        <w:t xml:space="preserve">required and non-essential </w:t>
      </w:r>
      <w:r w:rsidR="00DB2DAF">
        <w:t>Aero SFX</w:t>
      </w:r>
      <w:r w:rsidR="00B375A0">
        <w:t xml:space="preserve"> </w:t>
      </w:r>
      <w:r w:rsidR="00B375A0" w:rsidRPr="00706125">
        <w:t xml:space="preserve">installation in an Aircraft. </w:t>
      </w:r>
      <w:r w:rsidR="00B375A0">
        <w:t xml:space="preserve"> The </w:t>
      </w:r>
      <w:r w:rsidR="00DB2DAF">
        <w:t>Aero SFX</w:t>
      </w:r>
      <w:r w:rsidR="00B375A0">
        <w:t xml:space="preserve"> firmware can be </w:t>
      </w:r>
      <w:r w:rsidR="00B375A0" w:rsidRPr="000542D0">
        <w:t>classed as DO-178C level E</w:t>
      </w:r>
      <w:r w:rsidR="00B375A0">
        <w:t xml:space="preserve"> as the operation or failure of the equipment has no impact on the aircrew or aircraft systems. </w:t>
      </w:r>
      <w:r w:rsidR="00B375A0" w:rsidRPr="00706125">
        <w:t xml:space="preserve">This specification does not detail any </w:t>
      </w:r>
      <w:r w:rsidR="00B375A0">
        <w:t xml:space="preserve">COTS </w:t>
      </w:r>
      <w:r w:rsidR="00B375A0" w:rsidRPr="00706125">
        <w:t>ground based systems or</w:t>
      </w:r>
      <w:r w:rsidR="009C509A">
        <w:t xml:space="preserve"> development or </w:t>
      </w:r>
      <w:r w:rsidR="009C509A" w:rsidRPr="000542D0">
        <w:t>application</w:t>
      </w:r>
      <w:r w:rsidR="00B375A0" w:rsidRPr="000542D0">
        <w:t xml:space="preserve"> software</w:t>
      </w:r>
      <w:r w:rsidR="00467F6A">
        <w:t>, nor any remote software</w:t>
      </w:r>
      <w:r w:rsidR="009C509A">
        <w:t>.</w:t>
      </w:r>
    </w:p>
    <w:p w14:paraId="7908B471" w14:textId="77777777" w:rsidR="00066893" w:rsidRPr="00706125" w:rsidRDefault="00066893" w:rsidP="00066893">
      <w:r w:rsidRPr="00706125">
        <w:t xml:space="preserve">The following equipment is </w:t>
      </w:r>
      <w:r w:rsidR="009D131E">
        <w:t>referenced</w:t>
      </w:r>
      <w:r w:rsidR="009D131E" w:rsidRPr="00706125">
        <w:t xml:space="preserve"> </w:t>
      </w:r>
      <w:r w:rsidRPr="00706125">
        <w:t>in this specification:</w:t>
      </w:r>
    </w:p>
    <w:p w14:paraId="5DFF48B0" w14:textId="776A35C9" w:rsidR="00066893" w:rsidRPr="00706125" w:rsidRDefault="00DB2DAF" w:rsidP="00066893">
      <w:r>
        <w:t>Aero SFX</w:t>
      </w:r>
      <w:r w:rsidR="00336CD1" w:rsidRPr="00706125">
        <w:t xml:space="preserve"> </w:t>
      </w:r>
      <w:r w:rsidR="0042602E">
        <w:t xml:space="preserve">Terminal </w:t>
      </w:r>
      <w:r w:rsidR="00336CD1" w:rsidRPr="00706125">
        <w:t>Part</w:t>
      </w:r>
      <w:r w:rsidR="00066893" w:rsidRPr="00706125">
        <w:t xml:space="preserve"> </w:t>
      </w:r>
      <w:r w:rsidR="004B3EF8" w:rsidRPr="00706125">
        <w:t>Number:</w:t>
      </w:r>
      <w:r w:rsidR="00066893" w:rsidRPr="00706125">
        <w:t xml:space="preserve"> </w:t>
      </w:r>
      <w:r w:rsidR="009C509A">
        <w:t>xxx</w:t>
      </w:r>
      <w:r w:rsidR="00B73805">
        <w:t>xxx</w:t>
      </w:r>
      <w:r w:rsidR="00D134C7">
        <w:t xml:space="preserve"> TBA</w:t>
      </w:r>
    </w:p>
    <w:p w14:paraId="259468AC" w14:textId="14B0958C" w:rsidR="00066893" w:rsidRDefault="00DB2DAF" w:rsidP="00066893">
      <w:r>
        <w:t>Aero SFX</w:t>
      </w:r>
      <w:r w:rsidR="00336CD1" w:rsidRPr="00706125">
        <w:t xml:space="preserve"> </w:t>
      </w:r>
      <w:r w:rsidR="0042602E">
        <w:t xml:space="preserve">Terminal </w:t>
      </w:r>
      <w:r w:rsidR="00336CD1" w:rsidRPr="00706125">
        <w:t>Model</w:t>
      </w:r>
      <w:r w:rsidR="00066893" w:rsidRPr="00706125">
        <w:t xml:space="preserve"> </w:t>
      </w:r>
      <w:r w:rsidR="004B3EF8" w:rsidRPr="00706125">
        <w:t>Number:</w:t>
      </w:r>
      <w:r w:rsidR="00066893" w:rsidRPr="00706125">
        <w:t xml:space="preserve"> </w:t>
      </w:r>
      <w:r w:rsidR="00B73805">
        <w:t>xxxxxxx</w:t>
      </w:r>
      <w:r w:rsidR="00D134C7">
        <w:t xml:space="preserve"> TBA</w:t>
      </w:r>
    </w:p>
    <w:p w14:paraId="49805511" w14:textId="77777777" w:rsidR="0042602E" w:rsidRDefault="0042602E" w:rsidP="00066893">
      <w:r>
        <w:t>Other variants may have different part and model numbers.</w:t>
      </w:r>
    </w:p>
    <w:p w14:paraId="5B4C4B0F" w14:textId="77777777" w:rsidR="00F647DE" w:rsidRDefault="00F647DE" w:rsidP="00066893"/>
    <w:p w14:paraId="18E86F25" w14:textId="6382C971" w:rsidR="00F647DE" w:rsidRDefault="00F647DE" w:rsidP="00F647DE">
      <w:r>
        <w:lastRenderedPageBreak/>
        <w:t>The Complete System is as shown in Figure 1.  Figure 2 outlines the internal hardware sub systems.</w:t>
      </w:r>
      <w:r w:rsidR="00D76784">
        <w:t xml:space="preserve"> The Application Module shall be for additional functionality as per section</w:t>
      </w:r>
      <w:r w:rsidR="00553F56">
        <w:t xml:space="preserve"> </w:t>
      </w:r>
      <w:r w:rsidR="00553F56">
        <w:fldChar w:fldCharType="begin"/>
      </w:r>
      <w:r w:rsidR="00553F56">
        <w:instrText xml:space="preserve"> REF _Ref36121547 \r \h </w:instrText>
      </w:r>
      <w:r w:rsidR="00553F56">
        <w:fldChar w:fldCharType="separate"/>
      </w:r>
      <w:r w:rsidR="00AD47AF">
        <w:t>4</w:t>
      </w:r>
      <w:r w:rsidR="00553F56">
        <w:fldChar w:fldCharType="end"/>
      </w:r>
      <w:r w:rsidR="00553F56">
        <w:t>.</w:t>
      </w:r>
      <w:r w:rsidR="00D76784">
        <w:t xml:space="preserve"> </w:t>
      </w:r>
      <w:r>
        <w:t xml:space="preserve"> Figure 3 shows the concept </w:t>
      </w:r>
      <w:r w:rsidR="00DB2DAF">
        <w:t>Aero SFX</w:t>
      </w:r>
      <w:r>
        <w:t xml:space="preserve"> packaging </w:t>
      </w:r>
      <w:r w:rsidR="00631626">
        <w:t xml:space="preserve">which is based on the </w:t>
      </w:r>
      <w:r w:rsidR="00C310E6">
        <w:t>IRIS Satcom</w:t>
      </w:r>
      <w:r w:rsidR="00631626">
        <w:t xml:space="preserve"> terminal form factor</w:t>
      </w:r>
      <w:r>
        <w:t>.</w:t>
      </w:r>
    </w:p>
    <w:p w14:paraId="756AC0A7" w14:textId="0028C250" w:rsidR="00066893" w:rsidRDefault="00066893" w:rsidP="00F647DE">
      <w:pPr>
        <w:pStyle w:val="Caption"/>
        <w:jc w:val="center"/>
      </w:pPr>
      <w:bookmarkStart w:id="16" w:name="_Ref300238386"/>
      <w:bookmarkStart w:id="17" w:name="_Toc364071566"/>
      <w:bookmarkStart w:id="18" w:name="_Toc52348129"/>
      <w:r>
        <w:t xml:space="preserve">Figure </w:t>
      </w:r>
      <w:r w:rsidR="00D02E1E">
        <w:fldChar w:fldCharType="begin"/>
      </w:r>
      <w:r w:rsidR="00D02E1E">
        <w:instrText xml:space="preserve"> SEQ Figure \* ARABIC </w:instrText>
      </w:r>
      <w:r w:rsidR="00D02E1E">
        <w:fldChar w:fldCharType="separate"/>
      </w:r>
      <w:r w:rsidR="00AD47AF">
        <w:rPr>
          <w:noProof/>
        </w:rPr>
        <w:t>1</w:t>
      </w:r>
      <w:r w:rsidR="00D02E1E">
        <w:rPr>
          <w:noProof/>
        </w:rPr>
        <w:fldChar w:fldCharType="end"/>
      </w:r>
      <w:r w:rsidR="00477B0D">
        <w:t xml:space="preserve">. </w:t>
      </w:r>
      <w:r w:rsidR="00DB2DAF">
        <w:t>Aero SFX</w:t>
      </w:r>
      <w:r>
        <w:t xml:space="preserve"> System</w:t>
      </w:r>
      <w:bookmarkEnd w:id="16"/>
      <w:r>
        <w:t xml:space="preserve"> </w:t>
      </w:r>
      <w:bookmarkEnd w:id="17"/>
      <w:r w:rsidR="00467F6A">
        <w:t>Block Diagram</w:t>
      </w:r>
      <w:bookmarkEnd w:id="18"/>
    </w:p>
    <w:p w14:paraId="1B6DBFFB" w14:textId="77777777" w:rsidR="00467F6A" w:rsidRDefault="00467F6A" w:rsidP="00467F6A"/>
    <w:p w14:paraId="5C6ACD95" w14:textId="77777777" w:rsidR="00467F6A" w:rsidRDefault="00467F6A" w:rsidP="00467F6A"/>
    <w:p w14:paraId="085DBF53" w14:textId="77777777" w:rsidR="00467F6A" w:rsidRDefault="00153464" w:rsidP="00467F6A">
      <w:r>
        <w:rPr>
          <w:noProof/>
        </w:rPr>
        <w:drawing>
          <wp:anchor distT="0" distB="0" distL="114300" distR="114300" simplePos="0" relativeHeight="251658243" behindDoc="0" locked="0" layoutInCell="1" allowOverlap="1" wp14:anchorId="1A25E30C" wp14:editId="3A83F9AF">
            <wp:simplePos x="0" y="0"/>
            <wp:positionH relativeFrom="column">
              <wp:posOffset>-999172</wp:posOffset>
            </wp:positionH>
            <wp:positionV relativeFrom="paragraph">
              <wp:posOffset>398190</wp:posOffset>
            </wp:positionV>
            <wp:extent cx="7774945" cy="5704538"/>
            <wp:effectExtent l="6667" t="0" r="4128" b="4127"/>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ertus SFX system Diagram.PNG"/>
                    <pic:cNvPicPr/>
                  </pic:nvPicPr>
                  <pic:blipFill>
                    <a:blip r:embed="rId13">
                      <a:extLst>
                        <a:ext uri="{28A0092B-C50C-407E-A947-70E740481C1C}">
                          <a14:useLocalDpi xmlns:a14="http://schemas.microsoft.com/office/drawing/2010/main" val="0"/>
                        </a:ext>
                      </a:extLst>
                    </a:blip>
                    <a:stretch>
                      <a:fillRect/>
                    </a:stretch>
                  </pic:blipFill>
                  <pic:spPr>
                    <a:xfrm rot="16200000">
                      <a:off x="0" y="0"/>
                      <a:ext cx="7774945" cy="5704538"/>
                    </a:xfrm>
                    <a:prstGeom prst="rect">
                      <a:avLst/>
                    </a:prstGeom>
                  </pic:spPr>
                </pic:pic>
              </a:graphicData>
            </a:graphic>
            <wp14:sizeRelH relativeFrom="page">
              <wp14:pctWidth>0</wp14:pctWidth>
            </wp14:sizeRelH>
            <wp14:sizeRelV relativeFrom="page">
              <wp14:pctHeight>0</wp14:pctHeight>
            </wp14:sizeRelV>
          </wp:anchor>
        </w:drawing>
      </w:r>
    </w:p>
    <w:p w14:paraId="0F817FBD" w14:textId="77777777" w:rsidR="00467F6A" w:rsidRDefault="00467F6A" w:rsidP="00467F6A"/>
    <w:p w14:paraId="760E2C0E" w14:textId="77777777" w:rsidR="000353A9" w:rsidRDefault="000353A9">
      <w:r>
        <w:br w:type="page"/>
      </w:r>
    </w:p>
    <w:p w14:paraId="18BD1059" w14:textId="226B1BAB" w:rsidR="00467F6A" w:rsidRDefault="00467F6A" w:rsidP="00F647DE">
      <w:pPr>
        <w:pStyle w:val="Caption"/>
        <w:jc w:val="center"/>
      </w:pPr>
      <w:bookmarkStart w:id="19" w:name="_Ref35426077"/>
      <w:bookmarkStart w:id="20" w:name="_Toc52348130"/>
      <w:r w:rsidRPr="00D76392">
        <w:lastRenderedPageBreak/>
        <w:t xml:space="preserve">Figure </w:t>
      </w:r>
      <w:r w:rsidR="00D02E1E" w:rsidRPr="00D76392">
        <w:fldChar w:fldCharType="begin"/>
      </w:r>
      <w:r w:rsidR="00D02E1E" w:rsidRPr="00D76392">
        <w:instrText xml:space="preserve"> SEQ Figure \* ARABIC </w:instrText>
      </w:r>
      <w:r w:rsidR="00D02E1E" w:rsidRPr="00D76392">
        <w:fldChar w:fldCharType="separate"/>
      </w:r>
      <w:r w:rsidR="00AD47AF">
        <w:rPr>
          <w:noProof/>
        </w:rPr>
        <w:t>2</w:t>
      </w:r>
      <w:r w:rsidR="00D02E1E" w:rsidRPr="00D76392">
        <w:rPr>
          <w:noProof/>
        </w:rPr>
        <w:fldChar w:fldCharType="end"/>
      </w:r>
      <w:bookmarkEnd w:id="19"/>
      <w:r w:rsidR="00914537" w:rsidRPr="00D76392">
        <w:t>.</w:t>
      </w:r>
      <w:r w:rsidRPr="00D76392">
        <w:t xml:space="preserve"> </w:t>
      </w:r>
      <w:r w:rsidR="00DB2DAF" w:rsidRPr="00D76392">
        <w:t>Aero SFX</w:t>
      </w:r>
      <w:r w:rsidRPr="00D76392">
        <w:t xml:space="preserve"> Concept internal hardware block diagram</w:t>
      </w:r>
      <w:bookmarkEnd w:id="20"/>
    </w:p>
    <w:p w14:paraId="2828D22B" w14:textId="77777777" w:rsidR="00DD289C" w:rsidRDefault="00DD289C" w:rsidP="00DD289C"/>
    <w:p w14:paraId="41137910" w14:textId="77777777" w:rsidR="00DD289C" w:rsidRDefault="00DD289C" w:rsidP="00DD289C"/>
    <w:p w14:paraId="2318328E" w14:textId="77777777" w:rsidR="00F647DE" w:rsidRDefault="0042602E" w:rsidP="00DD289C">
      <w:r>
        <w:rPr>
          <w:noProof/>
        </w:rPr>
        <w:drawing>
          <wp:anchor distT="0" distB="0" distL="114300" distR="114300" simplePos="0" relativeHeight="251658242" behindDoc="0" locked="0" layoutInCell="1" allowOverlap="1" wp14:anchorId="740E7C7F" wp14:editId="6ACB10BD">
            <wp:simplePos x="0" y="0"/>
            <wp:positionH relativeFrom="column">
              <wp:posOffset>-1286860</wp:posOffset>
            </wp:positionH>
            <wp:positionV relativeFrom="paragraph">
              <wp:posOffset>439068</wp:posOffset>
            </wp:positionV>
            <wp:extent cx="8157350" cy="5926523"/>
            <wp:effectExtent l="0" t="8573" r="6668" b="6667"/>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ertus SFX terminal concept Block Diagram.PNG"/>
                    <pic:cNvPicPr/>
                  </pic:nvPicPr>
                  <pic:blipFill>
                    <a:blip r:embed="rId14">
                      <a:extLst>
                        <a:ext uri="{28A0092B-C50C-407E-A947-70E740481C1C}">
                          <a14:useLocalDpi xmlns:a14="http://schemas.microsoft.com/office/drawing/2010/main" val="0"/>
                        </a:ext>
                      </a:extLst>
                    </a:blip>
                    <a:stretch>
                      <a:fillRect/>
                    </a:stretch>
                  </pic:blipFill>
                  <pic:spPr>
                    <a:xfrm rot="16200000">
                      <a:off x="0" y="0"/>
                      <a:ext cx="8158190" cy="5927133"/>
                    </a:xfrm>
                    <a:prstGeom prst="rect">
                      <a:avLst/>
                    </a:prstGeom>
                  </pic:spPr>
                </pic:pic>
              </a:graphicData>
            </a:graphic>
            <wp14:sizeRelH relativeFrom="page">
              <wp14:pctWidth>0</wp14:pctWidth>
            </wp14:sizeRelH>
            <wp14:sizeRelV relativeFrom="page">
              <wp14:pctHeight>0</wp14:pctHeight>
            </wp14:sizeRelV>
          </wp:anchor>
        </w:drawing>
      </w:r>
    </w:p>
    <w:p w14:paraId="72583FF5" w14:textId="77777777" w:rsidR="00F647DE" w:rsidRDefault="00F647DE" w:rsidP="00DD289C"/>
    <w:p w14:paraId="3E9A9A0F" w14:textId="77777777" w:rsidR="00DD289C" w:rsidRDefault="00DD289C" w:rsidP="00DD289C"/>
    <w:p w14:paraId="4C14F542" w14:textId="77777777" w:rsidR="00F647DE" w:rsidRDefault="00F647DE" w:rsidP="00DD289C"/>
    <w:p w14:paraId="5B11CD93" w14:textId="77777777" w:rsidR="00DD289C" w:rsidRDefault="00DD289C" w:rsidP="00DD289C"/>
    <w:p w14:paraId="5508701F" w14:textId="77777777" w:rsidR="00DD289C" w:rsidRDefault="00DD289C" w:rsidP="00DD289C"/>
    <w:p w14:paraId="3FC2286F" w14:textId="77777777" w:rsidR="00DD289C" w:rsidRDefault="00DD289C" w:rsidP="00DD289C"/>
    <w:p w14:paraId="1695F5A1" w14:textId="77777777" w:rsidR="00CA0EBE" w:rsidRDefault="00CA0EBE">
      <w:r>
        <w:br w:type="page"/>
      </w:r>
    </w:p>
    <w:p w14:paraId="11FCEA06" w14:textId="773B9E5F" w:rsidR="00467F6A" w:rsidRDefault="00DD289C" w:rsidP="00F647DE">
      <w:pPr>
        <w:pStyle w:val="Caption"/>
        <w:jc w:val="center"/>
      </w:pPr>
      <w:bookmarkStart w:id="21" w:name="_Toc52348131"/>
      <w:r>
        <w:lastRenderedPageBreak/>
        <w:t xml:space="preserve">Figure </w:t>
      </w:r>
      <w:r w:rsidR="00D02E1E">
        <w:fldChar w:fldCharType="begin"/>
      </w:r>
      <w:r w:rsidR="00D02E1E">
        <w:instrText xml:space="preserve"> SEQ Figure \* ARABIC </w:instrText>
      </w:r>
      <w:r w:rsidR="00D02E1E">
        <w:fldChar w:fldCharType="separate"/>
      </w:r>
      <w:r w:rsidR="00AD47AF">
        <w:rPr>
          <w:noProof/>
        </w:rPr>
        <w:t>3</w:t>
      </w:r>
      <w:r w:rsidR="00D02E1E">
        <w:rPr>
          <w:noProof/>
        </w:rPr>
        <w:fldChar w:fldCharType="end"/>
      </w:r>
      <w:r w:rsidR="00477B0D">
        <w:t>.</w:t>
      </w:r>
      <w:r>
        <w:t xml:space="preserve"> </w:t>
      </w:r>
      <w:r w:rsidR="00DB2DAF">
        <w:t>Aero SFX</w:t>
      </w:r>
      <w:r>
        <w:t xml:space="preserve"> packaging concept diagram</w:t>
      </w:r>
      <w:bookmarkEnd w:id="21"/>
    </w:p>
    <w:p w14:paraId="2EAA9510" w14:textId="77777777" w:rsidR="00CA0EBE" w:rsidRDefault="0001372D">
      <w:r>
        <w:rPr>
          <w:noProof/>
        </w:rPr>
        <w:drawing>
          <wp:inline distT="0" distB="0" distL="0" distR="0" wp14:anchorId="0B4E2590" wp14:editId="5003C560">
            <wp:extent cx="5943600" cy="39331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ottom view1.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933190"/>
                    </a:xfrm>
                    <a:prstGeom prst="rect">
                      <a:avLst/>
                    </a:prstGeom>
                  </pic:spPr>
                </pic:pic>
              </a:graphicData>
            </a:graphic>
          </wp:inline>
        </w:drawing>
      </w:r>
      <w:r>
        <w:rPr>
          <w:noProof/>
        </w:rPr>
        <w:drawing>
          <wp:inline distT="0" distB="0" distL="0" distR="0" wp14:anchorId="3BB7D954" wp14:editId="1719431C">
            <wp:extent cx="5943600" cy="33864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op view1.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386455"/>
                    </a:xfrm>
                    <a:prstGeom prst="rect">
                      <a:avLst/>
                    </a:prstGeom>
                  </pic:spPr>
                </pic:pic>
              </a:graphicData>
            </a:graphic>
          </wp:inline>
        </w:drawing>
      </w:r>
      <w:r w:rsidR="00CA0EBE">
        <w:br w:type="page"/>
      </w:r>
    </w:p>
    <w:p w14:paraId="61255915" w14:textId="77777777" w:rsidR="00C313E5" w:rsidRPr="00706125" w:rsidRDefault="00C313E5" w:rsidP="00F10CFA">
      <w:pPr>
        <w:pStyle w:val="Heading2"/>
      </w:pPr>
      <w:bookmarkStart w:id="22" w:name="_Toc297818910"/>
      <w:bookmarkStart w:id="23" w:name="_Toc298480968"/>
      <w:bookmarkStart w:id="24" w:name="_Toc364071519"/>
      <w:bookmarkStart w:id="25" w:name="_Toc52348053"/>
      <w:r w:rsidRPr="00706125">
        <w:lastRenderedPageBreak/>
        <w:t>PURPOSE</w:t>
      </w:r>
      <w:bookmarkEnd w:id="22"/>
      <w:bookmarkEnd w:id="23"/>
      <w:bookmarkEnd w:id="24"/>
      <w:bookmarkEnd w:id="25"/>
      <w:r w:rsidRPr="00706125">
        <w:t xml:space="preserve"> </w:t>
      </w:r>
    </w:p>
    <w:p w14:paraId="70D76566" w14:textId="77777777" w:rsidR="00A64F83" w:rsidRDefault="00C313E5" w:rsidP="00A64F83">
      <w:r w:rsidRPr="00706125">
        <w:t>The purpose of this</w:t>
      </w:r>
      <w:r w:rsidR="004B4DAC">
        <w:t xml:space="preserve"> </w:t>
      </w:r>
      <w:r w:rsidRPr="00706125">
        <w:t xml:space="preserve">specification is to define the </w:t>
      </w:r>
      <w:r w:rsidR="009D131E">
        <w:t>f</w:t>
      </w:r>
      <w:r w:rsidRPr="00706125">
        <w:t>unctional</w:t>
      </w:r>
      <w:r w:rsidR="009C509A">
        <w:t>, non-functional</w:t>
      </w:r>
      <w:r w:rsidRPr="00706125">
        <w:t xml:space="preserve"> and </w:t>
      </w:r>
      <w:r w:rsidR="009C509A">
        <w:t>other related</w:t>
      </w:r>
      <w:r w:rsidRPr="00706125">
        <w:t xml:space="preserve"> requirements including both direct and derived functional requirements for the </w:t>
      </w:r>
      <w:r w:rsidR="00DB2DAF">
        <w:t>Aero SFX</w:t>
      </w:r>
      <w:r w:rsidR="005F30B8">
        <w:t xml:space="preserve"> Terminal</w:t>
      </w:r>
      <w:r w:rsidRPr="00706125">
        <w:t xml:space="preserve">.  </w:t>
      </w:r>
    </w:p>
    <w:p w14:paraId="1259F40B" w14:textId="3DDE4745" w:rsidR="00C313E5" w:rsidRDefault="00A64F83" w:rsidP="00C313E5">
      <w:r>
        <w:t>From this specification an</w:t>
      </w:r>
      <w:r w:rsidRPr="003C3313">
        <w:t xml:space="preserve"> </w:t>
      </w:r>
      <w:r w:rsidR="004B3EF8">
        <w:t>Aero SFX software requirement</w:t>
      </w:r>
      <w:r>
        <w:t xml:space="preserve"> specification (SRS) and associated hardware and software design documents may be developed by KeyW, leading to product</w:t>
      </w:r>
      <w:r w:rsidR="005F30B8">
        <w:t xml:space="preserve"> a</w:t>
      </w:r>
      <w:r>
        <w:t xml:space="preserve"> functional requirements matrix</w:t>
      </w:r>
      <w:r w:rsidR="005F30B8">
        <w:t>,</w:t>
      </w:r>
      <w:r>
        <w:t xml:space="preserve"> certification testing</w:t>
      </w:r>
      <w:r w:rsidR="005F30B8">
        <w:t xml:space="preserve"> and production 1</w:t>
      </w:r>
      <w:r w:rsidR="005F30B8" w:rsidRPr="005F30B8">
        <w:rPr>
          <w:vertAlign w:val="superscript"/>
        </w:rPr>
        <w:t>st</w:t>
      </w:r>
      <w:r w:rsidR="005F30B8">
        <w:t xml:space="preserve"> article</w:t>
      </w:r>
      <w:r>
        <w:t>.</w:t>
      </w:r>
    </w:p>
    <w:p w14:paraId="1FF3F262" w14:textId="77777777" w:rsidR="007144CF" w:rsidRDefault="007144CF" w:rsidP="00F10CFA">
      <w:pPr>
        <w:pStyle w:val="Heading2"/>
      </w:pPr>
      <w:bookmarkStart w:id="26" w:name="_Toc297818911"/>
      <w:bookmarkStart w:id="27" w:name="_Toc298480969"/>
      <w:bookmarkStart w:id="28" w:name="_Toc364071520"/>
      <w:bookmarkStart w:id="29" w:name="_Toc52348054"/>
      <w:r>
        <w:t>Stakeholder Identification</w:t>
      </w:r>
      <w:bookmarkEnd w:id="29"/>
    </w:p>
    <w:p w14:paraId="6CA66FC4" w14:textId="77777777" w:rsidR="007144CF" w:rsidRDefault="006B0FE4" w:rsidP="007144CF">
      <w:r>
        <w:t>The Primary Stakeholders and responsibilities include:</w:t>
      </w:r>
    </w:p>
    <w:p w14:paraId="481AAE0F" w14:textId="64258F22" w:rsidR="006B0FE4" w:rsidRDefault="006B0FE4" w:rsidP="007144CF">
      <w:r w:rsidRPr="00A64F83">
        <w:rPr>
          <w:b/>
          <w:bCs/>
        </w:rPr>
        <w:t xml:space="preserve">Guardian </w:t>
      </w:r>
      <w:r w:rsidR="006D7E10" w:rsidRPr="00A64F83">
        <w:rPr>
          <w:b/>
          <w:bCs/>
        </w:rPr>
        <w:t>Mobility</w:t>
      </w:r>
      <w:r w:rsidR="006D7E10">
        <w:rPr>
          <w:b/>
          <w:bCs/>
        </w:rPr>
        <w:t xml:space="preserve"> (</w:t>
      </w:r>
      <w:r w:rsidR="00A64F83">
        <w:rPr>
          <w:b/>
          <w:bCs/>
        </w:rPr>
        <w:t>GMI)</w:t>
      </w:r>
      <w:r w:rsidR="00A64F83">
        <w:t>:</w:t>
      </w:r>
      <w:r>
        <w:t xml:space="preserve"> Responsible for </w:t>
      </w:r>
      <w:r w:rsidR="00DB2DAF">
        <w:t>Aero SFX</w:t>
      </w:r>
      <w:r>
        <w:t xml:space="preserve"> Terminal </w:t>
      </w:r>
      <w:r w:rsidR="006D7E10">
        <w:t>Requirements,</w:t>
      </w:r>
      <w:r>
        <w:t xml:space="preserve"> Product Development Management and PM, Design Approval, Launch and Production Customer management, </w:t>
      </w:r>
      <w:hyperlink w:anchor="_Application_Module_G4" w:history="1">
        <w:r w:rsidR="00184BBC" w:rsidRPr="00D97954">
          <w:rPr>
            <w:rStyle w:val="Hyperlink"/>
          </w:rPr>
          <w:t>AMG</w:t>
        </w:r>
        <w:r w:rsidR="00D97954" w:rsidRPr="00D97954">
          <w:rPr>
            <w:rStyle w:val="Hyperlink"/>
          </w:rPr>
          <w:t>4</w:t>
        </w:r>
      </w:hyperlink>
      <w:r w:rsidR="00184BBC">
        <w:t xml:space="preserve"> Application Code, AFF Certification with USDA</w:t>
      </w:r>
      <w:r>
        <w:t>….</w:t>
      </w:r>
    </w:p>
    <w:p w14:paraId="42945907" w14:textId="77777777" w:rsidR="006B0FE4" w:rsidRDefault="003616E2" w:rsidP="007144CF">
      <w:r>
        <w:rPr>
          <w:b/>
          <w:bCs/>
        </w:rPr>
        <w:t>Outerlink</w:t>
      </w:r>
      <w:r w:rsidR="00A64F83">
        <w:t>:</w:t>
      </w:r>
      <w:r w:rsidR="006B0FE4">
        <w:t xml:space="preserve"> </w:t>
      </w:r>
      <w:r w:rsidR="00DB2DAF">
        <w:t>Aero SFX</w:t>
      </w:r>
      <w:r w:rsidR="006B0FE4">
        <w:t xml:space="preserve"> Terminal Development Financing, Final approvals, General </w:t>
      </w:r>
      <w:r w:rsidR="00DB2DAF">
        <w:t>Aero SFX</w:t>
      </w:r>
      <w:r w:rsidR="006B0FE4">
        <w:t xml:space="preserve"> Terminal Marketin</w:t>
      </w:r>
      <w:r w:rsidR="006D7E10">
        <w:t>g.</w:t>
      </w:r>
    </w:p>
    <w:p w14:paraId="50284ABE" w14:textId="15C262C2" w:rsidR="006B0FE4" w:rsidRDefault="004B3EF8" w:rsidP="007144CF">
      <w:r w:rsidRPr="00A64F83">
        <w:rPr>
          <w:b/>
          <w:bCs/>
        </w:rPr>
        <w:t>KeyW</w:t>
      </w:r>
      <w:r>
        <w:t>:</w:t>
      </w:r>
      <w:r w:rsidR="006B0FE4">
        <w:t xml:space="preserve"> </w:t>
      </w:r>
      <w:r w:rsidR="00DB2DAF">
        <w:t>Aero SFX</w:t>
      </w:r>
      <w:r w:rsidR="006B0FE4">
        <w:t xml:space="preserve"> Terminal</w:t>
      </w:r>
      <w:r w:rsidR="00CC4280">
        <w:t xml:space="preserve"> </w:t>
      </w:r>
      <w:r w:rsidR="006B0FE4">
        <w:t>Development and low volume manufacturing</w:t>
      </w:r>
    </w:p>
    <w:p w14:paraId="34C835C3" w14:textId="77777777" w:rsidR="005F30B8" w:rsidRDefault="005F30B8" w:rsidP="007144CF">
      <w:r w:rsidRPr="005F30B8">
        <w:rPr>
          <w:b/>
          <w:bCs/>
        </w:rPr>
        <w:t>Iridium</w:t>
      </w:r>
      <w:r>
        <w:t xml:space="preserve">: Responsible for the iridium Certus </w:t>
      </w:r>
      <w:r w:rsidR="006D7E10">
        <w:t>network,</w:t>
      </w:r>
      <w:r>
        <w:t xml:space="preserve"> its standards, protocols and associated operation. Iridium is responsible for certifying the Aero SFX modem and terminal for use on its network.</w:t>
      </w:r>
    </w:p>
    <w:p w14:paraId="7FC35267" w14:textId="77777777" w:rsidR="006B0FE4" w:rsidRDefault="006B0FE4" w:rsidP="007144CF">
      <w:r w:rsidRPr="00A64F83">
        <w:rPr>
          <w:b/>
          <w:bCs/>
        </w:rPr>
        <w:t>TBD</w:t>
      </w:r>
      <w:r>
        <w:t xml:space="preserve">: Production of the </w:t>
      </w:r>
      <w:r w:rsidR="00DB2DAF">
        <w:t>Aero SFX</w:t>
      </w:r>
      <w:r>
        <w:t xml:space="preserve"> Terminal under PMA.</w:t>
      </w:r>
    </w:p>
    <w:p w14:paraId="033D2E16" w14:textId="77777777" w:rsidR="00B67CFE" w:rsidRDefault="00B67CFE" w:rsidP="00F10CFA">
      <w:pPr>
        <w:pStyle w:val="Heading2"/>
      </w:pPr>
      <w:bookmarkStart w:id="30" w:name="_Toc52348055"/>
      <w:r>
        <w:t xml:space="preserve">Market </w:t>
      </w:r>
      <w:r w:rsidR="006B0FE4">
        <w:t xml:space="preserve">Overview </w:t>
      </w:r>
      <w:r>
        <w:t>Assessment</w:t>
      </w:r>
      <w:bookmarkEnd w:id="30"/>
    </w:p>
    <w:p w14:paraId="5D1DAE6C" w14:textId="77777777" w:rsidR="009C509A" w:rsidRDefault="006B0FE4" w:rsidP="009C509A">
      <w:r w:rsidRPr="006B0FE4">
        <w:t>One of the key objectives and essential to the success is to be the first to market with</w:t>
      </w:r>
      <w:r w:rsidR="00713DB4">
        <w:t xml:space="preserve"> the</w:t>
      </w:r>
      <w:r w:rsidRPr="006B0FE4">
        <w:t xml:space="preserve"> </w:t>
      </w:r>
      <w:r w:rsidR="00DB2DAF">
        <w:t>Aero SFX</w:t>
      </w:r>
      <w:r w:rsidRPr="006B0FE4">
        <w:t xml:space="preserve"> with a target cost for the terminal </w:t>
      </w:r>
      <w:r w:rsidR="00713DB4">
        <w:t>between</w:t>
      </w:r>
      <w:r w:rsidRPr="006B0FE4">
        <w:t xml:space="preserve"> $1500 to $2000 and modem cost of </w:t>
      </w:r>
      <w:r w:rsidR="00713DB4">
        <w:t xml:space="preserve">between </w:t>
      </w:r>
      <w:r w:rsidRPr="006B0FE4">
        <w:t>$500-700 at wholesale.</w:t>
      </w:r>
    </w:p>
    <w:p w14:paraId="56B95A6C" w14:textId="77777777" w:rsidR="00AC5516" w:rsidRDefault="00AC5516" w:rsidP="009C509A">
      <w:r>
        <w:t xml:space="preserve">Examples of operational scenarios that the </w:t>
      </w:r>
      <w:r w:rsidR="00DB2DAF">
        <w:t>Aero SFX</w:t>
      </w:r>
      <w:r>
        <w:t xml:space="preserve"> Terminal may support range from fleet management, emergency first responders, homeland security forces, disaster aid </w:t>
      </w:r>
      <w:r w:rsidR="006D7E10">
        <w:t>workers, mobile</w:t>
      </w:r>
      <w:r>
        <w:t xml:space="preserve"> workforce management and tracking of high-valued assets</w:t>
      </w:r>
    </w:p>
    <w:p w14:paraId="1FCED560" w14:textId="77777777" w:rsidR="00F974A6" w:rsidRDefault="00F974A6" w:rsidP="009C509A">
      <w:r>
        <w:t xml:space="preserve">Based on market feedback the proposed </w:t>
      </w:r>
      <w:r w:rsidR="00DB2DAF">
        <w:t>Aero SFX</w:t>
      </w:r>
      <w:r>
        <w:t xml:space="preserve"> terminal would be used in the following areas with estimated multi-year volumes</w:t>
      </w:r>
      <w:r w:rsidR="00C310E6">
        <w:t xml:space="preserve"> of 500-2000 Terminals</w:t>
      </w:r>
      <w:r>
        <w:t>.</w:t>
      </w:r>
    </w:p>
    <w:p w14:paraId="5CDC8C2E" w14:textId="77777777" w:rsidR="00C310E6" w:rsidRDefault="00C310E6" w:rsidP="009C509A">
      <w:r w:rsidRPr="00C310E6">
        <w:t>This terminal will expand both GMI and Outerlink product offering</w:t>
      </w:r>
      <w:r>
        <w:t>s</w:t>
      </w:r>
      <w:r w:rsidRPr="00C310E6">
        <w:t xml:space="preserve"> and provide worldwide coverage </w:t>
      </w:r>
      <w:r>
        <w:t xml:space="preserve">to </w:t>
      </w:r>
      <w:r w:rsidRPr="00C310E6">
        <w:t xml:space="preserve">existing customers. The additional bandwidth will allow additional value-added functionality to the existing and new customer base such as near real time FDM data, health information, video and much more in </w:t>
      </w:r>
      <w:r>
        <w:t xml:space="preserve">a </w:t>
      </w:r>
      <w:r w:rsidRPr="00C310E6">
        <w:t>small, cost-effective, light weight package</w:t>
      </w:r>
      <w:r>
        <w:t>.</w:t>
      </w:r>
    </w:p>
    <w:p w14:paraId="13FAA56B" w14:textId="77777777" w:rsidR="00226BE5" w:rsidRDefault="00226BE5" w:rsidP="009C509A"/>
    <w:p w14:paraId="11A8B225" w14:textId="77777777" w:rsidR="0040563F" w:rsidRPr="009C509A" w:rsidRDefault="0040563F" w:rsidP="009C509A"/>
    <w:p w14:paraId="0FC6F8BB" w14:textId="77777777" w:rsidR="00C313E5" w:rsidRPr="00706125" w:rsidRDefault="00C313E5" w:rsidP="00F10CFA">
      <w:pPr>
        <w:pStyle w:val="Heading2"/>
      </w:pPr>
      <w:bookmarkStart w:id="31" w:name="_Ref34220429"/>
      <w:bookmarkStart w:id="32" w:name="_Toc52348056"/>
      <w:r w:rsidRPr="00706125">
        <w:lastRenderedPageBreak/>
        <w:t>DOCUMENT STRUCTURE AND CONVENTIONS</w:t>
      </w:r>
      <w:bookmarkEnd w:id="26"/>
      <w:bookmarkEnd w:id="27"/>
      <w:bookmarkEnd w:id="28"/>
      <w:bookmarkEnd w:id="31"/>
      <w:bookmarkEnd w:id="32"/>
      <w:r w:rsidRPr="00706125">
        <w:t xml:space="preserve"> </w:t>
      </w:r>
    </w:p>
    <w:p w14:paraId="5F40D5C1" w14:textId="77777777" w:rsidR="00C313E5" w:rsidRPr="00706125" w:rsidRDefault="0016054D" w:rsidP="00E26DF9">
      <w:pPr>
        <w:pStyle w:val="Heading3"/>
        <w:ind w:left="1080"/>
      </w:pPr>
      <w:bookmarkStart w:id="33" w:name="_Toc52348057"/>
      <w:r>
        <w:t>Document Structure</w:t>
      </w:r>
      <w:bookmarkEnd w:id="33"/>
    </w:p>
    <w:p w14:paraId="55553351" w14:textId="77777777" w:rsidR="00C313E5" w:rsidRPr="00706125" w:rsidRDefault="00C313E5" w:rsidP="00C313E5"/>
    <w:p w14:paraId="409E7AF9" w14:textId="77777777" w:rsidR="00C313E5" w:rsidRPr="001C52CA" w:rsidRDefault="00336CD1" w:rsidP="00EB48AC">
      <w:pPr>
        <w:ind w:left="360"/>
      </w:pPr>
      <w:r>
        <w:t>Section 1:</w:t>
      </w:r>
      <w:r w:rsidR="00C313E5" w:rsidRPr="001C52CA">
        <w:t xml:space="preserve"> </w:t>
      </w:r>
      <w:r w:rsidR="00FE2819" w:rsidRPr="001C52CA">
        <w:tab/>
      </w:r>
      <w:r w:rsidR="00C313E5" w:rsidRPr="001C52CA">
        <w:t xml:space="preserve">Introduction: This section provides the document scope and structure </w:t>
      </w:r>
    </w:p>
    <w:p w14:paraId="1AE0866A" w14:textId="77777777" w:rsidR="00C313E5" w:rsidRPr="001C52CA" w:rsidRDefault="00336CD1" w:rsidP="00EB48AC">
      <w:pPr>
        <w:ind w:left="360"/>
      </w:pPr>
      <w:r>
        <w:t>Section 2:</w:t>
      </w:r>
      <w:r w:rsidR="00C313E5" w:rsidRPr="001C52CA">
        <w:t xml:space="preserve">  </w:t>
      </w:r>
      <w:r w:rsidR="00FE1323" w:rsidRPr="001C52CA">
        <w:t>System Overview: This section provides a system description</w:t>
      </w:r>
      <w:r w:rsidR="00CA0EBE">
        <w:t xml:space="preserve"> and high-level requirement overview</w:t>
      </w:r>
      <w:r w:rsidR="00C313E5" w:rsidRPr="001C52CA">
        <w:t xml:space="preserve">. </w:t>
      </w:r>
    </w:p>
    <w:p w14:paraId="32914FD3" w14:textId="77777777" w:rsidR="00C313E5" w:rsidRDefault="00336CD1" w:rsidP="00EB48AC">
      <w:pPr>
        <w:ind w:left="360"/>
      </w:pPr>
      <w:r>
        <w:t>Section 3:</w:t>
      </w:r>
      <w:r w:rsidR="00C313E5" w:rsidRPr="001C52CA">
        <w:t xml:space="preserve"> </w:t>
      </w:r>
      <w:r w:rsidR="00FE1323" w:rsidRPr="001C52CA">
        <w:tab/>
      </w:r>
      <w:r w:rsidR="001C52CA" w:rsidRPr="001C52CA">
        <w:t xml:space="preserve">Detailed </w:t>
      </w:r>
      <w:r w:rsidR="00066B4F">
        <w:t xml:space="preserve">Functional </w:t>
      </w:r>
      <w:r w:rsidR="00FE1323" w:rsidRPr="001C52CA">
        <w:t>Requirements: This section provides a listing of the</w:t>
      </w:r>
      <w:r w:rsidR="00CA0EBE">
        <w:t xml:space="preserve"> detailed</w:t>
      </w:r>
      <w:r w:rsidR="00FE1323" w:rsidRPr="001C52CA">
        <w:t xml:space="preserve"> requirements applicable to the product</w:t>
      </w:r>
      <w:r w:rsidR="00C313E5" w:rsidRPr="001C52CA">
        <w:t>.</w:t>
      </w:r>
      <w:r w:rsidR="00C313E5" w:rsidRPr="00706125">
        <w:t xml:space="preserve"> </w:t>
      </w:r>
    </w:p>
    <w:p w14:paraId="0BB017CA" w14:textId="77777777" w:rsidR="00E72FA9" w:rsidRDefault="00336CD1" w:rsidP="00EB48AC">
      <w:pPr>
        <w:ind w:left="360"/>
      </w:pPr>
      <w:r>
        <w:t xml:space="preserve">Section 4:  </w:t>
      </w:r>
      <w:r w:rsidR="00E72FA9">
        <w:t>Baseline Application Module Requirements</w:t>
      </w:r>
    </w:p>
    <w:p w14:paraId="7D8D5474" w14:textId="77777777" w:rsidR="00E72FA9" w:rsidRDefault="00E72FA9" w:rsidP="00EB48AC">
      <w:pPr>
        <w:ind w:left="360"/>
      </w:pPr>
      <w:r>
        <w:t>Section 5: Future Expansion Summary</w:t>
      </w:r>
    </w:p>
    <w:p w14:paraId="31EDEF8F" w14:textId="77777777" w:rsidR="00336CD1" w:rsidRDefault="00336CD1" w:rsidP="00EB48AC">
      <w:pPr>
        <w:ind w:left="360"/>
      </w:pPr>
      <w:r>
        <w:t xml:space="preserve"> </w:t>
      </w:r>
      <w:r w:rsidR="00E72FA9">
        <w:t xml:space="preserve">Section 6: </w:t>
      </w:r>
      <w:r w:rsidR="00066B4F" w:rsidRPr="001C52CA">
        <w:t>Detailed</w:t>
      </w:r>
      <w:r w:rsidR="00066B4F">
        <w:t xml:space="preserve"> Non</w:t>
      </w:r>
      <w:r w:rsidR="00CA0EBE">
        <w:t xml:space="preserve">- </w:t>
      </w:r>
      <w:r w:rsidR="00CA0EBE" w:rsidRPr="001C52CA">
        <w:t>Functional</w:t>
      </w:r>
      <w:r w:rsidR="00066B4F">
        <w:t xml:space="preserve"> </w:t>
      </w:r>
      <w:r w:rsidR="00066B4F" w:rsidRPr="001C52CA">
        <w:t>Requirements: This section provides a listing of the requirements applicable to the product.</w:t>
      </w:r>
    </w:p>
    <w:p w14:paraId="100C1FE3" w14:textId="77777777" w:rsidR="00066B4F" w:rsidRDefault="00066B4F" w:rsidP="00EB48AC">
      <w:pPr>
        <w:ind w:left="360"/>
      </w:pPr>
      <w:r>
        <w:t xml:space="preserve">Section </w:t>
      </w:r>
      <w:r w:rsidR="00E72FA9">
        <w:t>7</w:t>
      </w:r>
      <w:r>
        <w:t>: Assumptions- Details any assumptions from any Stakeholder and any assumptions concerning the Product.</w:t>
      </w:r>
    </w:p>
    <w:p w14:paraId="3C300043" w14:textId="77777777" w:rsidR="00066B4F" w:rsidRDefault="00066B4F" w:rsidP="00EB48AC">
      <w:pPr>
        <w:ind w:left="360"/>
      </w:pPr>
      <w:r>
        <w:t xml:space="preserve">Section </w:t>
      </w:r>
      <w:r w:rsidR="00E72FA9">
        <w:t>8</w:t>
      </w:r>
      <w:r>
        <w:t xml:space="preserve">: Constraints and </w:t>
      </w:r>
      <w:r w:rsidR="00CA0EBE">
        <w:t>Dependencies</w:t>
      </w:r>
      <w:r>
        <w:t xml:space="preserve">. </w:t>
      </w:r>
      <w:r w:rsidR="00CA0EBE">
        <w:t>– Details any Product, environmental or regulatory constraints and dependencies.</w:t>
      </w:r>
    </w:p>
    <w:p w14:paraId="1886D80B" w14:textId="77777777" w:rsidR="00CA0EBE" w:rsidRDefault="00226BE5" w:rsidP="00EB48AC">
      <w:pPr>
        <w:ind w:left="360"/>
      </w:pPr>
      <w:r>
        <w:t xml:space="preserve">Section </w:t>
      </w:r>
      <w:r w:rsidR="00E72FA9">
        <w:t>9</w:t>
      </w:r>
      <w:r w:rsidR="00CA0EBE">
        <w:t xml:space="preserve">: Quality Assurance – Details development process </w:t>
      </w:r>
      <w:r w:rsidR="00CA0EBE" w:rsidRPr="00742FEE">
        <w:t>and Certification Requirements.</w:t>
      </w:r>
    </w:p>
    <w:p w14:paraId="081ADF56" w14:textId="77777777" w:rsidR="00EB48AC" w:rsidRDefault="00EB48AC" w:rsidP="00EB48AC">
      <w:pPr>
        <w:ind w:left="360"/>
      </w:pPr>
      <w:r>
        <w:t>Section 10: Deliverables – Details deliverables to GM/</w:t>
      </w:r>
      <w:r w:rsidR="004E6E13">
        <w:t>Outerlink</w:t>
      </w:r>
      <w:r>
        <w:t xml:space="preserve"> for hardware, software and documentation.</w:t>
      </w:r>
    </w:p>
    <w:p w14:paraId="09F6A8B5" w14:textId="77777777" w:rsidR="00CC4280" w:rsidRDefault="00CC4280" w:rsidP="00EB48AC">
      <w:pPr>
        <w:ind w:left="360"/>
      </w:pPr>
      <w:r>
        <w:t xml:space="preserve">Section 11: Responsibilities - </w:t>
      </w:r>
      <w:r w:rsidRPr="00CC4280">
        <w:t>This section details who is responsible for which requirement in this document.</w:t>
      </w:r>
    </w:p>
    <w:p w14:paraId="56B2DFA6" w14:textId="77777777" w:rsidR="00CA0EBE" w:rsidRDefault="00226BE5" w:rsidP="00EB48AC">
      <w:pPr>
        <w:ind w:left="360"/>
      </w:pPr>
      <w:r>
        <w:t>Appendices:</w:t>
      </w:r>
      <w:r w:rsidR="00CA0EBE">
        <w:t xml:space="preserve"> Any supporting </w:t>
      </w:r>
      <w:r w:rsidR="00EB48AC">
        <w:t>information that may be</w:t>
      </w:r>
      <w:r w:rsidR="00CA0EBE">
        <w:t xml:space="preserve"> required</w:t>
      </w:r>
      <w:r w:rsidR="00EB48AC">
        <w:t>.</w:t>
      </w:r>
    </w:p>
    <w:p w14:paraId="273AD07A" w14:textId="77777777" w:rsidR="00EB48AC" w:rsidRPr="00706125" w:rsidRDefault="00EB48AC" w:rsidP="00EB48AC">
      <w:pPr>
        <w:ind w:left="360"/>
      </w:pPr>
    </w:p>
    <w:p w14:paraId="165CA4C0" w14:textId="77777777" w:rsidR="00C313E5" w:rsidRPr="00706125" w:rsidRDefault="00C313E5" w:rsidP="00E26DF9">
      <w:pPr>
        <w:pStyle w:val="Heading3"/>
        <w:ind w:left="1080"/>
      </w:pPr>
      <w:bookmarkStart w:id="34" w:name="_Toc297818913"/>
      <w:bookmarkStart w:id="35" w:name="_Toc298480971"/>
      <w:bookmarkStart w:id="36" w:name="_Toc364071522"/>
      <w:bookmarkStart w:id="37" w:name="_Toc52348058"/>
      <w:r w:rsidRPr="00706125">
        <w:t>C</w:t>
      </w:r>
      <w:bookmarkEnd w:id="34"/>
      <w:bookmarkEnd w:id="35"/>
      <w:bookmarkEnd w:id="36"/>
      <w:r w:rsidR="0016054D">
        <w:t>onventions</w:t>
      </w:r>
      <w:bookmarkEnd w:id="37"/>
      <w:r w:rsidRPr="00706125">
        <w:t xml:space="preserve"> </w:t>
      </w:r>
    </w:p>
    <w:p w14:paraId="7B2917B6" w14:textId="77777777" w:rsidR="00C313E5" w:rsidRPr="00706125" w:rsidRDefault="00C313E5" w:rsidP="00EB48AC">
      <w:pPr>
        <w:ind w:left="360"/>
      </w:pPr>
      <w:r w:rsidRPr="00706125">
        <w:t xml:space="preserve">Unless specifically identified by revision level or release date, the most current issue of documents </w:t>
      </w:r>
      <w:r w:rsidR="00CA0EBE">
        <w:t xml:space="preserve">referenced </w:t>
      </w:r>
      <w:r w:rsidRPr="00706125">
        <w:t xml:space="preserve">is applicable to the extent referenced herein. </w:t>
      </w:r>
    </w:p>
    <w:p w14:paraId="727FA9A2" w14:textId="77777777" w:rsidR="00EC3A77" w:rsidRDefault="00C313E5" w:rsidP="00EB48AC">
      <w:pPr>
        <w:ind w:left="360"/>
      </w:pPr>
      <w:r w:rsidRPr="00706125">
        <w:t>In the event of any conflict between this document and referenced documents, this document shall take precedence</w:t>
      </w:r>
      <w:r w:rsidR="00EC3A77">
        <w:t>.</w:t>
      </w:r>
    </w:p>
    <w:p w14:paraId="269BAA42" w14:textId="77777777" w:rsidR="00C313E5" w:rsidRDefault="00C313E5" w:rsidP="00A64F83">
      <w:pPr>
        <w:pStyle w:val="Heading3"/>
        <w:ind w:left="1080"/>
      </w:pPr>
      <w:bookmarkStart w:id="38" w:name="_Toc297818914"/>
      <w:bookmarkStart w:id="39" w:name="_Toc52348059"/>
      <w:r w:rsidRPr="00706125">
        <w:t>Definitions</w:t>
      </w:r>
      <w:bookmarkEnd w:id="38"/>
      <w:bookmarkEnd w:id="39"/>
      <w:r w:rsidRPr="00706125">
        <w:t xml:space="preserve"> </w:t>
      </w:r>
    </w:p>
    <w:p w14:paraId="3CDF69F0" w14:textId="77777777" w:rsidR="00914537" w:rsidRPr="00914537" w:rsidRDefault="00914537" w:rsidP="00914537"/>
    <w:p w14:paraId="61EFEC5C" w14:textId="77777777" w:rsidR="00C313E5" w:rsidRPr="00706125" w:rsidRDefault="00C313E5" w:rsidP="00EB48AC">
      <w:pPr>
        <w:ind w:left="360"/>
      </w:pPr>
      <w:r w:rsidRPr="00706125">
        <w:lastRenderedPageBreak/>
        <w:t>Shall:</w:t>
      </w:r>
    </w:p>
    <w:p w14:paraId="4C4B6CE6" w14:textId="77777777" w:rsidR="00C313E5" w:rsidRPr="00706125" w:rsidRDefault="00C313E5" w:rsidP="00EB48AC">
      <w:pPr>
        <w:ind w:left="360"/>
      </w:pPr>
      <w:r w:rsidRPr="00706125">
        <w:t xml:space="preserve">In the context of this specification, the word “shall” in the text expresses a mandatory requirement of the specification. Departure from such a requirement is not permissible without formal agreement between end customer and GUARDIAN MOBILITY.  </w:t>
      </w:r>
    </w:p>
    <w:p w14:paraId="049D877A" w14:textId="77777777" w:rsidR="00C313E5" w:rsidRPr="00706125" w:rsidRDefault="00C313E5" w:rsidP="00EB48AC">
      <w:pPr>
        <w:ind w:left="360"/>
      </w:pPr>
      <w:r w:rsidRPr="00706125">
        <w:t xml:space="preserve">Should: </w:t>
      </w:r>
    </w:p>
    <w:p w14:paraId="2A631795" w14:textId="77777777" w:rsidR="00C313E5" w:rsidRPr="00706125" w:rsidRDefault="00C313E5" w:rsidP="00EB48AC">
      <w:pPr>
        <w:ind w:left="360"/>
      </w:pPr>
      <w:r w:rsidRPr="00706125">
        <w:t xml:space="preserve">In the context of this specification, the word “should” in the text expresses a recommendation or advice on implementing such a requirement of the specification. </w:t>
      </w:r>
    </w:p>
    <w:p w14:paraId="368C74D0" w14:textId="77777777" w:rsidR="00C313E5" w:rsidRPr="00706125" w:rsidRDefault="00C313E5" w:rsidP="00EB48AC">
      <w:pPr>
        <w:ind w:left="360"/>
      </w:pPr>
      <w:r w:rsidRPr="00706125">
        <w:t xml:space="preserve">Desirable: </w:t>
      </w:r>
    </w:p>
    <w:p w14:paraId="456A268E" w14:textId="77777777" w:rsidR="00C313E5" w:rsidRPr="00706125" w:rsidRDefault="00C313E5" w:rsidP="00EB48AC">
      <w:pPr>
        <w:ind w:left="360"/>
      </w:pPr>
      <w:r w:rsidRPr="00706125">
        <w:t>In the context of this specification, the word “desirable” in the text expresses a feature or requirement that is either a future requirement, or not mandatory for acceptance of the product.</w:t>
      </w:r>
    </w:p>
    <w:p w14:paraId="1455EB02" w14:textId="77777777" w:rsidR="00C313E5" w:rsidRPr="00706125" w:rsidRDefault="00C313E5" w:rsidP="00EB48AC">
      <w:pPr>
        <w:ind w:left="360"/>
      </w:pPr>
      <w:r w:rsidRPr="000542D0">
        <w:t>Provision:</w:t>
      </w:r>
    </w:p>
    <w:p w14:paraId="3F2561E6" w14:textId="77777777" w:rsidR="00C313E5" w:rsidRPr="00706125" w:rsidRDefault="00C313E5" w:rsidP="00EB48AC">
      <w:pPr>
        <w:ind w:left="360"/>
      </w:pPr>
      <w:r w:rsidRPr="00706125">
        <w:t>In the context of this specification, the word “provision” in the text expresses a system expansion capability that can be provided in the future, or a hardware capability that can be enabled by a later software release.</w:t>
      </w:r>
    </w:p>
    <w:p w14:paraId="18299AE9" w14:textId="77777777" w:rsidR="00C313E5" w:rsidRPr="00706125" w:rsidRDefault="00C313E5" w:rsidP="00EB48AC">
      <w:pPr>
        <w:ind w:left="360"/>
      </w:pPr>
      <w:r w:rsidRPr="00706125">
        <w:t>May:</w:t>
      </w:r>
    </w:p>
    <w:p w14:paraId="0F2894C5" w14:textId="77777777" w:rsidR="00C313E5" w:rsidRDefault="00C313E5" w:rsidP="00EB48AC">
      <w:pPr>
        <w:ind w:left="360"/>
      </w:pPr>
      <w:r w:rsidRPr="00706125">
        <w:t xml:space="preserve">In the context of this specification, the word “may” in the text expresses a permissible practice or action.  It does not express a requirement of the specification. </w:t>
      </w:r>
    </w:p>
    <w:p w14:paraId="22DFFEEB" w14:textId="77777777" w:rsidR="00C77379" w:rsidRDefault="00C77379" w:rsidP="00EB48AC">
      <w:pPr>
        <w:ind w:left="360"/>
      </w:pPr>
    </w:p>
    <w:p w14:paraId="06433D70" w14:textId="77777777" w:rsidR="00C77379" w:rsidRPr="00706125" w:rsidRDefault="00C77379" w:rsidP="00EB48AC">
      <w:pPr>
        <w:ind w:left="360"/>
      </w:pPr>
    </w:p>
    <w:p w14:paraId="5C98B0C7" w14:textId="77777777" w:rsidR="00C313E5" w:rsidRPr="00706125" w:rsidRDefault="00C313E5" w:rsidP="00E26DF9">
      <w:pPr>
        <w:pStyle w:val="Heading3"/>
        <w:ind w:left="1080"/>
      </w:pPr>
      <w:bookmarkStart w:id="40" w:name="_Toc297818915"/>
      <w:bookmarkStart w:id="41" w:name="_Toc298480972"/>
      <w:bookmarkStart w:id="42" w:name="_Toc364071523"/>
      <w:bookmarkStart w:id="43" w:name="_Toc52348060"/>
      <w:r w:rsidRPr="00706125">
        <w:t>Acronyms and Abbreviations</w:t>
      </w:r>
      <w:bookmarkEnd w:id="40"/>
      <w:bookmarkEnd w:id="41"/>
      <w:bookmarkEnd w:id="42"/>
      <w:bookmarkEnd w:id="43"/>
      <w:r w:rsidRPr="00706125">
        <w:t xml:space="preserve"> </w:t>
      </w:r>
    </w:p>
    <w:p w14:paraId="68C299E2" w14:textId="6A29701C" w:rsidR="0016054D" w:rsidRPr="00706125" w:rsidRDefault="00C313E5" w:rsidP="00C77379">
      <w:r w:rsidRPr="00706125">
        <w:t xml:space="preserve"> </w:t>
      </w:r>
      <w:r w:rsidR="00C77379">
        <w:t xml:space="preserve">       </w:t>
      </w:r>
      <w:bookmarkStart w:id="44" w:name="_Toc52348132"/>
      <w:r w:rsidR="0016054D">
        <w:t xml:space="preserve">Figure </w:t>
      </w:r>
      <w:r w:rsidR="0016054D">
        <w:fldChar w:fldCharType="begin"/>
      </w:r>
      <w:r w:rsidR="0016054D">
        <w:instrText xml:space="preserve"> SEQ Figure \* ARABIC </w:instrText>
      </w:r>
      <w:r w:rsidR="0016054D">
        <w:fldChar w:fldCharType="separate"/>
      </w:r>
      <w:r w:rsidR="00AD47AF">
        <w:rPr>
          <w:noProof/>
        </w:rPr>
        <w:t>4</w:t>
      </w:r>
      <w:r w:rsidR="0016054D">
        <w:fldChar w:fldCharType="end"/>
      </w:r>
      <w:r w:rsidR="0016054D">
        <w:t xml:space="preserve">  List of Acronyms and Abbreviations used in this document</w:t>
      </w:r>
      <w:bookmarkEnd w:id="44"/>
    </w:p>
    <w:tbl>
      <w:tblPr>
        <w:tblW w:w="900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0"/>
        <w:gridCol w:w="7470"/>
      </w:tblGrid>
      <w:tr w:rsidR="00085457" w:rsidRPr="00B375A0" w14:paraId="5109722E" w14:textId="77777777" w:rsidTr="00183233">
        <w:trPr>
          <w:tblHeader/>
        </w:trPr>
        <w:tc>
          <w:tcPr>
            <w:tcW w:w="1530" w:type="dxa"/>
          </w:tcPr>
          <w:p w14:paraId="0C9659E8" w14:textId="77777777" w:rsidR="00085457" w:rsidRPr="00183233" w:rsidRDefault="00085457" w:rsidP="00B375A0">
            <w:pPr>
              <w:rPr>
                <w:b/>
                <w:bCs/>
                <w:szCs w:val="24"/>
              </w:rPr>
            </w:pPr>
            <w:r w:rsidRPr="00183233">
              <w:rPr>
                <w:b/>
                <w:bCs/>
                <w:szCs w:val="24"/>
              </w:rPr>
              <w:t>Acronym</w:t>
            </w:r>
          </w:p>
        </w:tc>
        <w:tc>
          <w:tcPr>
            <w:tcW w:w="7470" w:type="dxa"/>
          </w:tcPr>
          <w:p w14:paraId="7F03D4D9" w14:textId="77777777" w:rsidR="00085457" w:rsidRPr="00183233" w:rsidRDefault="00085457" w:rsidP="00B375A0">
            <w:pPr>
              <w:rPr>
                <w:b/>
                <w:bCs/>
                <w:szCs w:val="24"/>
              </w:rPr>
            </w:pPr>
            <w:r w:rsidRPr="00183233">
              <w:rPr>
                <w:b/>
                <w:bCs/>
                <w:szCs w:val="24"/>
              </w:rPr>
              <w:t>Description</w:t>
            </w:r>
          </w:p>
        </w:tc>
      </w:tr>
      <w:tr w:rsidR="00B375A0" w:rsidRPr="00B375A0" w14:paraId="2B7836DD" w14:textId="77777777" w:rsidTr="00183233">
        <w:tc>
          <w:tcPr>
            <w:tcW w:w="1530" w:type="dxa"/>
          </w:tcPr>
          <w:p w14:paraId="726E3788" w14:textId="77777777" w:rsidR="00B375A0" w:rsidRPr="00290FF3" w:rsidRDefault="00B375A0" w:rsidP="00B375A0">
            <w:pPr>
              <w:rPr>
                <w:sz w:val="20"/>
              </w:rPr>
            </w:pPr>
            <w:r w:rsidRPr="00290FF3">
              <w:rPr>
                <w:sz w:val="20"/>
              </w:rPr>
              <w:t>AAC</w:t>
            </w:r>
          </w:p>
        </w:tc>
        <w:tc>
          <w:tcPr>
            <w:tcW w:w="7470" w:type="dxa"/>
          </w:tcPr>
          <w:p w14:paraId="09556108" w14:textId="77777777" w:rsidR="00B375A0" w:rsidRPr="00290FF3" w:rsidRDefault="00B375A0" w:rsidP="00B375A0">
            <w:pPr>
              <w:rPr>
                <w:sz w:val="20"/>
              </w:rPr>
            </w:pPr>
            <w:r w:rsidRPr="00290FF3">
              <w:rPr>
                <w:sz w:val="20"/>
              </w:rPr>
              <w:t>Aeronautical Administrative Communications</w:t>
            </w:r>
          </w:p>
        </w:tc>
      </w:tr>
      <w:tr w:rsidR="00E72FA9" w:rsidRPr="00B375A0" w14:paraId="2671F13C" w14:textId="77777777" w:rsidTr="00183233">
        <w:tc>
          <w:tcPr>
            <w:tcW w:w="1530" w:type="dxa"/>
          </w:tcPr>
          <w:p w14:paraId="3DDD96A6" w14:textId="77777777" w:rsidR="00E72FA9" w:rsidRPr="00226BE5" w:rsidRDefault="00E72FA9" w:rsidP="00E72FA9">
            <w:pPr>
              <w:rPr>
                <w:sz w:val="20"/>
                <w:szCs w:val="20"/>
              </w:rPr>
            </w:pPr>
            <w:r>
              <w:rPr>
                <w:sz w:val="20"/>
                <w:szCs w:val="20"/>
              </w:rPr>
              <w:t>Aero SFX</w:t>
            </w:r>
          </w:p>
        </w:tc>
        <w:tc>
          <w:tcPr>
            <w:tcW w:w="7470" w:type="dxa"/>
          </w:tcPr>
          <w:p w14:paraId="78E93A63" w14:textId="77777777" w:rsidR="00E72FA9" w:rsidRPr="00226BE5" w:rsidRDefault="00E72FA9" w:rsidP="00E72FA9">
            <w:pPr>
              <w:rPr>
                <w:sz w:val="20"/>
                <w:szCs w:val="20"/>
              </w:rPr>
            </w:pPr>
            <w:r w:rsidRPr="00226BE5">
              <w:rPr>
                <w:sz w:val="20"/>
                <w:szCs w:val="20"/>
              </w:rPr>
              <w:t xml:space="preserve">Proposed Product: Guardian Mobility </w:t>
            </w:r>
            <w:r>
              <w:rPr>
                <w:sz w:val="20"/>
                <w:szCs w:val="20"/>
              </w:rPr>
              <w:t>Aero SFX</w:t>
            </w:r>
            <w:r w:rsidRPr="00226BE5">
              <w:rPr>
                <w:sz w:val="20"/>
                <w:szCs w:val="20"/>
              </w:rPr>
              <w:t xml:space="preserve"> LRU defined in this specification.</w:t>
            </w:r>
          </w:p>
        </w:tc>
      </w:tr>
      <w:tr w:rsidR="00E72FA9" w:rsidRPr="00B375A0" w14:paraId="024B4521" w14:textId="77777777" w:rsidTr="00183233">
        <w:tc>
          <w:tcPr>
            <w:tcW w:w="1530" w:type="dxa"/>
          </w:tcPr>
          <w:p w14:paraId="7C405BA4" w14:textId="77777777" w:rsidR="00E72FA9" w:rsidRPr="00290FF3" w:rsidRDefault="00E72FA9" w:rsidP="00E72FA9">
            <w:pPr>
              <w:rPr>
                <w:sz w:val="20"/>
              </w:rPr>
            </w:pPr>
            <w:r w:rsidRPr="00290FF3">
              <w:rPr>
                <w:sz w:val="20"/>
              </w:rPr>
              <w:t>AES</w:t>
            </w:r>
          </w:p>
        </w:tc>
        <w:tc>
          <w:tcPr>
            <w:tcW w:w="7470" w:type="dxa"/>
          </w:tcPr>
          <w:p w14:paraId="4C08A268" w14:textId="77777777" w:rsidR="00E72FA9" w:rsidRPr="00290FF3" w:rsidRDefault="00E72FA9" w:rsidP="00E72FA9">
            <w:pPr>
              <w:rPr>
                <w:sz w:val="20"/>
              </w:rPr>
            </w:pPr>
            <w:r w:rsidRPr="00290FF3">
              <w:rPr>
                <w:sz w:val="20"/>
              </w:rPr>
              <w:t>Aerospace Electronic Systems</w:t>
            </w:r>
          </w:p>
        </w:tc>
      </w:tr>
      <w:tr w:rsidR="00E72FA9" w:rsidRPr="00B375A0" w14:paraId="0F542E8C" w14:textId="77777777" w:rsidTr="00183233">
        <w:tc>
          <w:tcPr>
            <w:tcW w:w="1530" w:type="dxa"/>
          </w:tcPr>
          <w:p w14:paraId="1CA7B232" w14:textId="77777777" w:rsidR="00E72FA9" w:rsidRPr="00290FF3" w:rsidRDefault="00E72FA9" w:rsidP="00E72FA9">
            <w:pPr>
              <w:rPr>
                <w:sz w:val="20"/>
              </w:rPr>
            </w:pPr>
            <w:r w:rsidRPr="00290FF3">
              <w:rPr>
                <w:sz w:val="20"/>
              </w:rPr>
              <w:t>AES</w:t>
            </w:r>
          </w:p>
        </w:tc>
        <w:tc>
          <w:tcPr>
            <w:tcW w:w="7470" w:type="dxa"/>
          </w:tcPr>
          <w:p w14:paraId="686BEC46" w14:textId="77777777" w:rsidR="00E72FA9" w:rsidRPr="00290FF3" w:rsidRDefault="00E72FA9" w:rsidP="00E72FA9">
            <w:pPr>
              <w:rPr>
                <w:sz w:val="20"/>
              </w:rPr>
            </w:pPr>
            <w:r w:rsidRPr="00290FF3">
              <w:rPr>
                <w:sz w:val="20"/>
              </w:rPr>
              <w:t>Aircraft Earth Station</w:t>
            </w:r>
          </w:p>
        </w:tc>
      </w:tr>
      <w:tr w:rsidR="00CC1459" w:rsidRPr="00B375A0" w14:paraId="20408DC2" w14:textId="77777777" w:rsidTr="00183233">
        <w:tc>
          <w:tcPr>
            <w:tcW w:w="1530" w:type="dxa"/>
          </w:tcPr>
          <w:p w14:paraId="2B8A60AA" w14:textId="77777777" w:rsidR="00CC1459" w:rsidRPr="00290FF3" w:rsidRDefault="00CC1459" w:rsidP="00E72FA9">
            <w:pPr>
              <w:rPr>
                <w:sz w:val="20"/>
              </w:rPr>
            </w:pPr>
            <w:r>
              <w:rPr>
                <w:sz w:val="20"/>
              </w:rPr>
              <w:t>Aero SFX API</w:t>
            </w:r>
          </w:p>
        </w:tc>
        <w:tc>
          <w:tcPr>
            <w:tcW w:w="7470" w:type="dxa"/>
          </w:tcPr>
          <w:p w14:paraId="76AB2F3F" w14:textId="074A1B41" w:rsidR="00CC1459" w:rsidRPr="00290FF3" w:rsidRDefault="00CC1459" w:rsidP="00E72FA9">
            <w:pPr>
              <w:rPr>
                <w:sz w:val="20"/>
              </w:rPr>
            </w:pPr>
            <w:r>
              <w:rPr>
                <w:sz w:val="20"/>
              </w:rPr>
              <w:t>The Aero SFX Terminal API using a KeyW defined set of commands</w:t>
            </w:r>
            <w:r w:rsidR="00BD44EB">
              <w:rPr>
                <w:sz w:val="20"/>
              </w:rPr>
              <w:t xml:space="preserve"> to control the Aero SFX terminal from the AM or external system.</w:t>
            </w:r>
          </w:p>
        </w:tc>
      </w:tr>
      <w:tr w:rsidR="00E72FA9" w:rsidRPr="00B375A0" w14:paraId="7B0B3234" w14:textId="77777777" w:rsidTr="00183233">
        <w:tc>
          <w:tcPr>
            <w:tcW w:w="1530" w:type="dxa"/>
          </w:tcPr>
          <w:p w14:paraId="678B0758" w14:textId="77777777" w:rsidR="00E72FA9" w:rsidRPr="00290FF3" w:rsidRDefault="00E72FA9" w:rsidP="00E72FA9">
            <w:pPr>
              <w:rPr>
                <w:sz w:val="20"/>
              </w:rPr>
            </w:pPr>
            <w:r w:rsidRPr="00290FF3">
              <w:rPr>
                <w:sz w:val="20"/>
              </w:rPr>
              <w:lastRenderedPageBreak/>
              <w:t>AHRS</w:t>
            </w:r>
          </w:p>
        </w:tc>
        <w:tc>
          <w:tcPr>
            <w:tcW w:w="7470" w:type="dxa"/>
          </w:tcPr>
          <w:p w14:paraId="5BA599D4" w14:textId="77777777" w:rsidR="00E72FA9" w:rsidRPr="00290FF3" w:rsidRDefault="00E72FA9" w:rsidP="00E72FA9">
            <w:pPr>
              <w:rPr>
                <w:sz w:val="20"/>
              </w:rPr>
            </w:pPr>
            <w:r w:rsidRPr="00290FF3">
              <w:rPr>
                <w:sz w:val="20"/>
              </w:rPr>
              <w:t>Attitude Heading and Reference System</w:t>
            </w:r>
          </w:p>
        </w:tc>
      </w:tr>
      <w:tr w:rsidR="00E72FA9" w:rsidRPr="00B375A0" w14:paraId="36DA727E" w14:textId="77777777" w:rsidTr="00183233">
        <w:tc>
          <w:tcPr>
            <w:tcW w:w="1530" w:type="dxa"/>
          </w:tcPr>
          <w:p w14:paraId="7791ED13" w14:textId="77777777" w:rsidR="00E72FA9" w:rsidRPr="00290FF3" w:rsidRDefault="00E72FA9" w:rsidP="00E72FA9">
            <w:pPr>
              <w:rPr>
                <w:sz w:val="20"/>
              </w:rPr>
            </w:pPr>
            <w:r w:rsidRPr="00290FF3">
              <w:rPr>
                <w:sz w:val="20"/>
              </w:rPr>
              <w:t>AFF</w:t>
            </w:r>
          </w:p>
        </w:tc>
        <w:tc>
          <w:tcPr>
            <w:tcW w:w="7470" w:type="dxa"/>
          </w:tcPr>
          <w:p w14:paraId="3440D93B" w14:textId="77777777" w:rsidR="00E72FA9" w:rsidRPr="00290FF3" w:rsidRDefault="00E72FA9" w:rsidP="00E72FA9">
            <w:pPr>
              <w:rPr>
                <w:sz w:val="20"/>
              </w:rPr>
            </w:pPr>
            <w:r w:rsidRPr="00290FF3">
              <w:rPr>
                <w:sz w:val="20"/>
              </w:rPr>
              <w:t>Automatic Flight Following</w:t>
            </w:r>
          </w:p>
        </w:tc>
      </w:tr>
      <w:tr w:rsidR="00E72FA9" w:rsidRPr="00B375A0" w14:paraId="2E57D583" w14:textId="77777777" w:rsidTr="00183233">
        <w:tc>
          <w:tcPr>
            <w:tcW w:w="1530" w:type="dxa"/>
          </w:tcPr>
          <w:p w14:paraId="75671F3E" w14:textId="77777777" w:rsidR="00E72FA9" w:rsidRPr="00290FF3" w:rsidRDefault="00E72FA9" w:rsidP="00E72FA9">
            <w:pPr>
              <w:rPr>
                <w:sz w:val="20"/>
              </w:rPr>
            </w:pPr>
            <w:r>
              <w:rPr>
                <w:sz w:val="20"/>
              </w:rPr>
              <w:t>AM</w:t>
            </w:r>
          </w:p>
        </w:tc>
        <w:tc>
          <w:tcPr>
            <w:tcW w:w="7470" w:type="dxa"/>
          </w:tcPr>
          <w:p w14:paraId="102674B4" w14:textId="77777777" w:rsidR="00E72FA9" w:rsidRPr="00290FF3" w:rsidRDefault="00E72FA9" w:rsidP="00E72FA9">
            <w:pPr>
              <w:rPr>
                <w:sz w:val="20"/>
              </w:rPr>
            </w:pPr>
            <w:r>
              <w:rPr>
                <w:sz w:val="20"/>
              </w:rPr>
              <w:t>Application Module providing additional functionality and interfacing beyond the baseline Aero SFX Terminal which consists of the iridium Certus Modem and Application Interface Modules.</w:t>
            </w:r>
          </w:p>
        </w:tc>
      </w:tr>
      <w:tr w:rsidR="00E72FA9" w:rsidRPr="00B375A0" w14:paraId="34872C95" w14:textId="77777777" w:rsidTr="00183233">
        <w:tc>
          <w:tcPr>
            <w:tcW w:w="1530" w:type="dxa"/>
          </w:tcPr>
          <w:p w14:paraId="7AA6DE4C" w14:textId="77777777" w:rsidR="00E72FA9" w:rsidRPr="00290FF3" w:rsidRDefault="00E72FA9" w:rsidP="00E72FA9">
            <w:pPr>
              <w:rPr>
                <w:sz w:val="20"/>
              </w:rPr>
            </w:pPr>
            <w:r>
              <w:rPr>
                <w:sz w:val="20"/>
              </w:rPr>
              <w:t>AMG4</w:t>
            </w:r>
          </w:p>
        </w:tc>
        <w:tc>
          <w:tcPr>
            <w:tcW w:w="7470" w:type="dxa"/>
          </w:tcPr>
          <w:p w14:paraId="6EAB1666" w14:textId="77777777" w:rsidR="00E72FA9" w:rsidRPr="00290FF3" w:rsidRDefault="00E72FA9" w:rsidP="00E72FA9">
            <w:pPr>
              <w:rPr>
                <w:sz w:val="20"/>
              </w:rPr>
            </w:pPr>
            <w:r w:rsidRPr="006D7E10">
              <w:rPr>
                <w:sz w:val="20"/>
                <w:szCs w:val="20"/>
                <w:lang w:val="en-CA"/>
              </w:rPr>
              <w:t xml:space="preserve">Application Module </w:t>
            </w:r>
            <w:r>
              <w:rPr>
                <w:sz w:val="20"/>
                <w:szCs w:val="20"/>
                <w:lang w:val="en-CA"/>
              </w:rPr>
              <w:t xml:space="preserve">implementing Guardian Mobility </w:t>
            </w:r>
            <w:r w:rsidRPr="006D7E10">
              <w:rPr>
                <w:sz w:val="20"/>
                <w:szCs w:val="20"/>
                <w:lang w:val="en-CA"/>
              </w:rPr>
              <w:t xml:space="preserve">G4 </w:t>
            </w:r>
            <w:r>
              <w:rPr>
                <w:sz w:val="20"/>
                <w:szCs w:val="20"/>
                <w:lang w:val="en-CA"/>
              </w:rPr>
              <w:t>Product functionality when integrated with the Aero SFX baseline terminal functionality</w:t>
            </w:r>
            <w:r w:rsidR="00750260">
              <w:rPr>
                <w:sz w:val="20"/>
                <w:szCs w:val="20"/>
                <w:lang w:val="en-CA"/>
              </w:rPr>
              <w:t xml:space="preserve"> contained on the Application Interface and Modem modules</w:t>
            </w:r>
            <w:r>
              <w:rPr>
                <w:sz w:val="20"/>
                <w:szCs w:val="20"/>
                <w:lang w:val="en-CA"/>
              </w:rPr>
              <w:t>.</w:t>
            </w:r>
          </w:p>
        </w:tc>
      </w:tr>
      <w:tr w:rsidR="00E72FA9" w:rsidRPr="00B375A0" w14:paraId="380A1199" w14:textId="77777777" w:rsidTr="00183233">
        <w:tc>
          <w:tcPr>
            <w:tcW w:w="1530" w:type="dxa"/>
          </w:tcPr>
          <w:p w14:paraId="40C62EC3" w14:textId="77777777" w:rsidR="00E72FA9" w:rsidRPr="00290FF3" w:rsidRDefault="00E72FA9" w:rsidP="00E72FA9">
            <w:pPr>
              <w:rPr>
                <w:sz w:val="20"/>
              </w:rPr>
            </w:pPr>
            <w:r w:rsidRPr="00290FF3">
              <w:rPr>
                <w:sz w:val="20"/>
              </w:rPr>
              <w:t>AOC</w:t>
            </w:r>
          </w:p>
        </w:tc>
        <w:tc>
          <w:tcPr>
            <w:tcW w:w="7470" w:type="dxa"/>
          </w:tcPr>
          <w:p w14:paraId="0DFCD87E" w14:textId="77777777" w:rsidR="00E72FA9" w:rsidRPr="00290FF3" w:rsidRDefault="00E72FA9" w:rsidP="00E72FA9">
            <w:pPr>
              <w:rPr>
                <w:sz w:val="20"/>
              </w:rPr>
            </w:pPr>
            <w:r w:rsidRPr="00290FF3">
              <w:rPr>
                <w:sz w:val="20"/>
              </w:rPr>
              <w:t>Aeronautical Operational Communications</w:t>
            </w:r>
          </w:p>
        </w:tc>
      </w:tr>
      <w:tr w:rsidR="00E72FA9" w:rsidRPr="00B375A0" w14:paraId="73C3A9AF" w14:textId="77777777" w:rsidTr="00183233">
        <w:tc>
          <w:tcPr>
            <w:tcW w:w="1530" w:type="dxa"/>
          </w:tcPr>
          <w:p w14:paraId="7551DA6B" w14:textId="77777777" w:rsidR="00E72FA9" w:rsidRPr="00290FF3" w:rsidRDefault="00E72FA9" w:rsidP="00E72FA9">
            <w:pPr>
              <w:rPr>
                <w:sz w:val="20"/>
              </w:rPr>
            </w:pPr>
            <w:r w:rsidRPr="00290FF3">
              <w:rPr>
                <w:sz w:val="20"/>
              </w:rPr>
              <w:t>APC</w:t>
            </w:r>
          </w:p>
        </w:tc>
        <w:tc>
          <w:tcPr>
            <w:tcW w:w="7470" w:type="dxa"/>
          </w:tcPr>
          <w:p w14:paraId="603531C8" w14:textId="77777777" w:rsidR="00E72FA9" w:rsidRPr="00290FF3" w:rsidRDefault="00E72FA9" w:rsidP="00E72FA9">
            <w:pPr>
              <w:rPr>
                <w:sz w:val="20"/>
              </w:rPr>
            </w:pPr>
            <w:r w:rsidRPr="00290FF3">
              <w:rPr>
                <w:sz w:val="20"/>
              </w:rPr>
              <w:t>Aeronautical Public Correspondence</w:t>
            </w:r>
          </w:p>
        </w:tc>
      </w:tr>
      <w:tr w:rsidR="00CC1459" w:rsidRPr="00B375A0" w14:paraId="17D7EC67" w14:textId="77777777" w:rsidTr="00183233">
        <w:tc>
          <w:tcPr>
            <w:tcW w:w="1530" w:type="dxa"/>
          </w:tcPr>
          <w:p w14:paraId="34518B39" w14:textId="77777777" w:rsidR="00CC1459" w:rsidRPr="00290FF3" w:rsidRDefault="00CC1459" w:rsidP="00E72FA9">
            <w:pPr>
              <w:rPr>
                <w:sz w:val="20"/>
              </w:rPr>
            </w:pPr>
            <w:r>
              <w:rPr>
                <w:sz w:val="20"/>
              </w:rPr>
              <w:t>API</w:t>
            </w:r>
          </w:p>
        </w:tc>
        <w:tc>
          <w:tcPr>
            <w:tcW w:w="7470" w:type="dxa"/>
          </w:tcPr>
          <w:p w14:paraId="3756CBDF" w14:textId="77777777" w:rsidR="00CC1459" w:rsidRPr="00290FF3" w:rsidRDefault="00CC1459" w:rsidP="00E72FA9">
            <w:pPr>
              <w:rPr>
                <w:sz w:val="20"/>
              </w:rPr>
            </w:pPr>
            <w:r>
              <w:rPr>
                <w:sz w:val="20"/>
              </w:rPr>
              <w:t>Application Programming Interface</w:t>
            </w:r>
            <w:r w:rsidR="00750260">
              <w:rPr>
                <w:sz w:val="20"/>
              </w:rPr>
              <w:t xml:space="preserve"> </w:t>
            </w:r>
            <w:r>
              <w:rPr>
                <w:sz w:val="20"/>
              </w:rPr>
              <w:t>(Generic)</w:t>
            </w:r>
          </w:p>
        </w:tc>
      </w:tr>
      <w:tr w:rsidR="00E72FA9" w:rsidRPr="00B375A0" w14:paraId="6CC78F64" w14:textId="77777777" w:rsidTr="00183233">
        <w:tc>
          <w:tcPr>
            <w:tcW w:w="1530" w:type="dxa"/>
          </w:tcPr>
          <w:p w14:paraId="5194DC58" w14:textId="77777777" w:rsidR="00E72FA9" w:rsidRPr="00290FF3" w:rsidRDefault="00E72FA9" w:rsidP="00E72FA9">
            <w:pPr>
              <w:rPr>
                <w:sz w:val="20"/>
              </w:rPr>
            </w:pPr>
            <w:r w:rsidRPr="00290FF3">
              <w:rPr>
                <w:sz w:val="20"/>
              </w:rPr>
              <w:t>ARINC</w:t>
            </w:r>
          </w:p>
        </w:tc>
        <w:tc>
          <w:tcPr>
            <w:tcW w:w="7470" w:type="dxa"/>
          </w:tcPr>
          <w:p w14:paraId="56D60D42" w14:textId="77777777" w:rsidR="00E72FA9" w:rsidRPr="00290FF3" w:rsidRDefault="00E72FA9" w:rsidP="00E72FA9">
            <w:pPr>
              <w:rPr>
                <w:sz w:val="20"/>
              </w:rPr>
            </w:pPr>
            <w:r w:rsidRPr="00290FF3">
              <w:rPr>
                <w:sz w:val="20"/>
              </w:rPr>
              <w:t>Aeronautical Radio Incorporated</w:t>
            </w:r>
          </w:p>
        </w:tc>
      </w:tr>
      <w:tr w:rsidR="0042602E" w:rsidRPr="00B375A0" w14:paraId="3EF557EE" w14:textId="77777777" w:rsidTr="00183233">
        <w:tc>
          <w:tcPr>
            <w:tcW w:w="1530" w:type="dxa"/>
          </w:tcPr>
          <w:p w14:paraId="3ED4D72E" w14:textId="77777777" w:rsidR="0042602E" w:rsidRPr="00290FF3" w:rsidRDefault="0042602E" w:rsidP="00E72FA9">
            <w:pPr>
              <w:rPr>
                <w:sz w:val="20"/>
              </w:rPr>
            </w:pPr>
            <w:r>
              <w:rPr>
                <w:sz w:val="20"/>
              </w:rPr>
              <w:t>AT</w:t>
            </w:r>
          </w:p>
        </w:tc>
        <w:tc>
          <w:tcPr>
            <w:tcW w:w="7470" w:type="dxa"/>
          </w:tcPr>
          <w:p w14:paraId="064FD043" w14:textId="77777777" w:rsidR="0042602E" w:rsidRPr="00290FF3" w:rsidRDefault="0042602E" w:rsidP="00E72FA9">
            <w:pPr>
              <w:rPr>
                <w:sz w:val="20"/>
              </w:rPr>
            </w:pPr>
            <w:r w:rsidRPr="0042602E">
              <w:rPr>
                <w:sz w:val="20"/>
              </w:rPr>
              <w:t>AT commands are instructions used to control a modem. AT is the abbreviation of A</w:t>
            </w:r>
            <w:r w:rsidR="00750260">
              <w:rPr>
                <w:sz w:val="20"/>
              </w:rPr>
              <w:t>t</w:t>
            </w:r>
            <w:r w:rsidRPr="0042602E">
              <w:rPr>
                <w:sz w:val="20"/>
              </w:rPr>
              <w:t>tention. Every command line starts with "AT"</w:t>
            </w:r>
            <w:r w:rsidR="00FB4F89">
              <w:rPr>
                <w:sz w:val="20"/>
              </w:rPr>
              <w:t>.</w:t>
            </w:r>
          </w:p>
        </w:tc>
      </w:tr>
      <w:tr w:rsidR="00750260" w:rsidRPr="00B375A0" w14:paraId="6244540E" w14:textId="77777777" w:rsidTr="00183233">
        <w:tc>
          <w:tcPr>
            <w:tcW w:w="1530" w:type="dxa"/>
          </w:tcPr>
          <w:p w14:paraId="653B2B23" w14:textId="77777777" w:rsidR="00750260" w:rsidRPr="00290FF3" w:rsidRDefault="00750260" w:rsidP="00E72FA9">
            <w:pPr>
              <w:rPr>
                <w:sz w:val="20"/>
              </w:rPr>
            </w:pPr>
            <w:r>
              <w:rPr>
                <w:sz w:val="20"/>
              </w:rPr>
              <w:t>ATU</w:t>
            </w:r>
          </w:p>
        </w:tc>
        <w:tc>
          <w:tcPr>
            <w:tcW w:w="7470" w:type="dxa"/>
          </w:tcPr>
          <w:p w14:paraId="29F2CA36" w14:textId="77777777" w:rsidR="00750260" w:rsidRPr="00290FF3" w:rsidRDefault="00750260" w:rsidP="00E72FA9">
            <w:pPr>
              <w:rPr>
                <w:sz w:val="20"/>
              </w:rPr>
            </w:pPr>
            <w:r>
              <w:rPr>
                <w:sz w:val="20"/>
              </w:rPr>
              <w:t>Auxiliary Telemetry Unit, typically as part of USDA firefighting operations</w:t>
            </w:r>
          </w:p>
        </w:tc>
      </w:tr>
      <w:tr w:rsidR="00E72FA9" w:rsidRPr="00B375A0" w14:paraId="0287C696" w14:textId="77777777" w:rsidTr="00183233">
        <w:tc>
          <w:tcPr>
            <w:tcW w:w="1530" w:type="dxa"/>
          </w:tcPr>
          <w:p w14:paraId="72598023" w14:textId="77777777" w:rsidR="00E72FA9" w:rsidRPr="00290FF3" w:rsidRDefault="00E72FA9" w:rsidP="00E72FA9">
            <w:pPr>
              <w:rPr>
                <w:sz w:val="20"/>
              </w:rPr>
            </w:pPr>
            <w:r w:rsidRPr="00290FF3">
              <w:rPr>
                <w:sz w:val="20"/>
              </w:rPr>
              <w:t>AWI</w:t>
            </w:r>
          </w:p>
        </w:tc>
        <w:tc>
          <w:tcPr>
            <w:tcW w:w="7470" w:type="dxa"/>
          </w:tcPr>
          <w:p w14:paraId="6E95C3DC" w14:textId="77777777" w:rsidR="00E72FA9" w:rsidRPr="00290FF3" w:rsidRDefault="00E72FA9" w:rsidP="00E72FA9">
            <w:pPr>
              <w:rPr>
                <w:sz w:val="20"/>
              </w:rPr>
            </w:pPr>
            <w:r w:rsidRPr="00290FF3">
              <w:rPr>
                <w:sz w:val="20"/>
              </w:rPr>
              <w:t>Area Work Instructions</w:t>
            </w:r>
          </w:p>
        </w:tc>
      </w:tr>
      <w:tr w:rsidR="00E72FA9" w:rsidRPr="00B375A0" w14:paraId="2A501101" w14:textId="77777777" w:rsidTr="00183233">
        <w:tc>
          <w:tcPr>
            <w:tcW w:w="1530" w:type="dxa"/>
          </w:tcPr>
          <w:p w14:paraId="2DDA1F1E" w14:textId="77777777" w:rsidR="00E72FA9" w:rsidRPr="00290FF3" w:rsidRDefault="00E72FA9" w:rsidP="00E72FA9">
            <w:pPr>
              <w:rPr>
                <w:sz w:val="20"/>
              </w:rPr>
            </w:pPr>
            <w:r>
              <w:rPr>
                <w:sz w:val="20"/>
              </w:rPr>
              <w:t>BIT</w:t>
            </w:r>
          </w:p>
        </w:tc>
        <w:tc>
          <w:tcPr>
            <w:tcW w:w="7470" w:type="dxa"/>
          </w:tcPr>
          <w:p w14:paraId="23E88557" w14:textId="248B5EDB" w:rsidR="00E72FA9" w:rsidRPr="00290FF3" w:rsidRDefault="00E72FA9" w:rsidP="00E72FA9">
            <w:pPr>
              <w:rPr>
                <w:sz w:val="20"/>
              </w:rPr>
            </w:pPr>
            <w:r>
              <w:rPr>
                <w:sz w:val="20"/>
              </w:rPr>
              <w:t xml:space="preserve">Built in Test.  </w:t>
            </w:r>
          </w:p>
        </w:tc>
      </w:tr>
      <w:tr w:rsidR="00E809A8" w:rsidRPr="00B375A0" w14:paraId="007CC405" w14:textId="77777777" w:rsidTr="00183233">
        <w:tc>
          <w:tcPr>
            <w:tcW w:w="1530" w:type="dxa"/>
          </w:tcPr>
          <w:p w14:paraId="590D1CE6" w14:textId="43588714" w:rsidR="00E809A8" w:rsidRPr="00290FF3" w:rsidRDefault="00E809A8" w:rsidP="00E72FA9">
            <w:pPr>
              <w:rPr>
                <w:sz w:val="20"/>
              </w:rPr>
            </w:pPr>
            <w:r w:rsidRPr="00E809A8">
              <w:rPr>
                <w:sz w:val="20"/>
              </w:rPr>
              <w:t>Certus Messaging Protocol</w:t>
            </w:r>
          </w:p>
        </w:tc>
        <w:tc>
          <w:tcPr>
            <w:tcW w:w="7470" w:type="dxa"/>
          </w:tcPr>
          <w:p w14:paraId="671A8C14" w14:textId="49DF65BE" w:rsidR="00E809A8" w:rsidRPr="00290FF3" w:rsidRDefault="00E809A8" w:rsidP="00E72FA9">
            <w:pPr>
              <w:rPr>
                <w:sz w:val="20"/>
              </w:rPr>
            </w:pPr>
            <w:r>
              <w:rPr>
                <w:sz w:val="20"/>
              </w:rPr>
              <w:t>Certus messaging service similar to existing iridium SBD service.</w:t>
            </w:r>
          </w:p>
        </w:tc>
      </w:tr>
      <w:tr w:rsidR="00E72FA9" w:rsidRPr="00B375A0" w14:paraId="4CAD21EB" w14:textId="77777777" w:rsidTr="00183233">
        <w:tc>
          <w:tcPr>
            <w:tcW w:w="1530" w:type="dxa"/>
          </w:tcPr>
          <w:p w14:paraId="5CA92841" w14:textId="77777777" w:rsidR="00E72FA9" w:rsidRPr="00290FF3" w:rsidRDefault="00E72FA9" w:rsidP="00E72FA9">
            <w:pPr>
              <w:rPr>
                <w:sz w:val="20"/>
              </w:rPr>
            </w:pPr>
            <w:r w:rsidRPr="00290FF3">
              <w:rPr>
                <w:sz w:val="20"/>
              </w:rPr>
              <w:t>COTS</w:t>
            </w:r>
          </w:p>
        </w:tc>
        <w:tc>
          <w:tcPr>
            <w:tcW w:w="7470" w:type="dxa"/>
          </w:tcPr>
          <w:p w14:paraId="607A3E19" w14:textId="77777777" w:rsidR="00E72FA9" w:rsidRPr="00290FF3" w:rsidRDefault="00E72FA9" w:rsidP="00E72FA9">
            <w:pPr>
              <w:rPr>
                <w:sz w:val="20"/>
              </w:rPr>
            </w:pPr>
            <w:r w:rsidRPr="00290FF3">
              <w:rPr>
                <w:sz w:val="20"/>
              </w:rPr>
              <w:t>Commercial Off the Shelf Equipment</w:t>
            </w:r>
          </w:p>
        </w:tc>
      </w:tr>
      <w:tr w:rsidR="00E72FA9" w:rsidRPr="00B375A0" w14:paraId="2627BE52" w14:textId="77777777" w:rsidTr="00183233">
        <w:tc>
          <w:tcPr>
            <w:tcW w:w="1530" w:type="dxa"/>
          </w:tcPr>
          <w:p w14:paraId="28FB103C" w14:textId="77777777" w:rsidR="00E72FA9" w:rsidRPr="00C77379" w:rsidRDefault="00E72FA9" w:rsidP="00E72FA9">
            <w:pPr>
              <w:rPr>
                <w:sz w:val="20"/>
                <w:szCs w:val="20"/>
              </w:rPr>
            </w:pPr>
            <w:r w:rsidRPr="00C77379">
              <w:rPr>
                <w:sz w:val="20"/>
                <w:szCs w:val="20"/>
                <w:lang w:val="fr-CA"/>
              </w:rPr>
              <w:t>DHCP</w:t>
            </w:r>
          </w:p>
        </w:tc>
        <w:tc>
          <w:tcPr>
            <w:tcW w:w="7470" w:type="dxa"/>
          </w:tcPr>
          <w:p w14:paraId="42AA9BCC" w14:textId="77777777" w:rsidR="00E72FA9" w:rsidRPr="00290FF3" w:rsidRDefault="00E72FA9" w:rsidP="00E72FA9">
            <w:pPr>
              <w:rPr>
                <w:sz w:val="20"/>
              </w:rPr>
            </w:pPr>
            <w:r>
              <w:rPr>
                <w:sz w:val="20"/>
              </w:rPr>
              <w:t>Dynamic Host Configuration Protocol</w:t>
            </w:r>
          </w:p>
        </w:tc>
      </w:tr>
      <w:tr w:rsidR="00C77379" w:rsidRPr="00B375A0" w14:paraId="2DB4D379" w14:textId="77777777" w:rsidTr="00183233">
        <w:tc>
          <w:tcPr>
            <w:tcW w:w="1530" w:type="dxa"/>
          </w:tcPr>
          <w:p w14:paraId="5DBD2821" w14:textId="77777777" w:rsidR="00C77379" w:rsidRPr="00C77379" w:rsidRDefault="00C77379" w:rsidP="00E72FA9">
            <w:pPr>
              <w:rPr>
                <w:sz w:val="20"/>
                <w:szCs w:val="20"/>
              </w:rPr>
            </w:pPr>
            <w:r w:rsidRPr="00C77379">
              <w:rPr>
                <w:sz w:val="20"/>
                <w:szCs w:val="20"/>
              </w:rPr>
              <w:t>DO-178C level E</w:t>
            </w:r>
          </w:p>
        </w:tc>
        <w:tc>
          <w:tcPr>
            <w:tcW w:w="7470" w:type="dxa"/>
          </w:tcPr>
          <w:p w14:paraId="3CB959BF" w14:textId="77777777" w:rsidR="00C77379" w:rsidRPr="00290FF3" w:rsidRDefault="00C77379" w:rsidP="00E72FA9">
            <w:pPr>
              <w:rPr>
                <w:sz w:val="20"/>
              </w:rPr>
            </w:pPr>
            <w:r w:rsidRPr="00C77379">
              <w:rPr>
                <w:sz w:val="20"/>
              </w:rPr>
              <w:t>Software Considerations in Airborne Systems and Equipment Certification</w:t>
            </w:r>
            <w:r>
              <w:rPr>
                <w:sz w:val="20"/>
              </w:rPr>
              <w:t xml:space="preserve">, Level E software is classed as having no impact/effect on the safe operation of the aircraft. </w:t>
            </w:r>
          </w:p>
        </w:tc>
      </w:tr>
      <w:tr w:rsidR="00E72FA9" w:rsidRPr="00B375A0" w14:paraId="147E80EE" w14:textId="77777777" w:rsidTr="00183233">
        <w:tc>
          <w:tcPr>
            <w:tcW w:w="1530" w:type="dxa"/>
          </w:tcPr>
          <w:p w14:paraId="0D218FB1" w14:textId="77777777" w:rsidR="00E72FA9" w:rsidRPr="00290FF3" w:rsidRDefault="00E72FA9" w:rsidP="00E72FA9">
            <w:pPr>
              <w:rPr>
                <w:sz w:val="20"/>
              </w:rPr>
            </w:pPr>
            <w:r w:rsidRPr="00290FF3">
              <w:rPr>
                <w:sz w:val="20"/>
              </w:rPr>
              <w:t>DUT</w:t>
            </w:r>
          </w:p>
        </w:tc>
        <w:tc>
          <w:tcPr>
            <w:tcW w:w="7470" w:type="dxa"/>
          </w:tcPr>
          <w:p w14:paraId="5B923EC2" w14:textId="2E941A14" w:rsidR="00E72FA9" w:rsidRPr="00290FF3" w:rsidRDefault="00E72FA9" w:rsidP="00E72FA9">
            <w:pPr>
              <w:rPr>
                <w:sz w:val="20"/>
              </w:rPr>
            </w:pPr>
            <w:r w:rsidRPr="00290FF3">
              <w:rPr>
                <w:sz w:val="20"/>
              </w:rPr>
              <w:t xml:space="preserve">Device Under </w:t>
            </w:r>
            <w:r w:rsidR="004B3EF8" w:rsidRPr="00290FF3">
              <w:rPr>
                <w:sz w:val="20"/>
              </w:rPr>
              <w:t>Test (</w:t>
            </w:r>
            <w:r w:rsidRPr="00290FF3">
              <w:rPr>
                <w:sz w:val="20"/>
              </w:rPr>
              <w:t>e.</w:t>
            </w:r>
            <w:r>
              <w:rPr>
                <w:sz w:val="20"/>
              </w:rPr>
              <w:t>g. Guardian 6</w:t>
            </w:r>
            <w:r w:rsidRPr="00290FF3">
              <w:rPr>
                <w:sz w:val="20"/>
              </w:rPr>
              <w:t xml:space="preserve"> unit)</w:t>
            </w:r>
          </w:p>
        </w:tc>
      </w:tr>
      <w:tr w:rsidR="00E72FA9" w:rsidRPr="00B375A0" w14:paraId="0DD8D6BA" w14:textId="77777777" w:rsidTr="00183233">
        <w:tc>
          <w:tcPr>
            <w:tcW w:w="1530" w:type="dxa"/>
          </w:tcPr>
          <w:p w14:paraId="5424E5E1" w14:textId="77777777" w:rsidR="00E72FA9" w:rsidRPr="00290FF3" w:rsidRDefault="00E72FA9" w:rsidP="00E72FA9">
            <w:pPr>
              <w:rPr>
                <w:sz w:val="20"/>
              </w:rPr>
            </w:pPr>
            <w:r w:rsidRPr="00290FF3">
              <w:rPr>
                <w:sz w:val="20"/>
              </w:rPr>
              <w:t>EMC</w:t>
            </w:r>
          </w:p>
        </w:tc>
        <w:tc>
          <w:tcPr>
            <w:tcW w:w="7470" w:type="dxa"/>
          </w:tcPr>
          <w:p w14:paraId="2693C427" w14:textId="77777777" w:rsidR="00E72FA9" w:rsidRPr="00290FF3" w:rsidRDefault="00E72FA9" w:rsidP="00E72FA9">
            <w:pPr>
              <w:rPr>
                <w:sz w:val="20"/>
              </w:rPr>
            </w:pPr>
            <w:r w:rsidRPr="00290FF3">
              <w:rPr>
                <w:sz w:val="20"/>
              </w:rPr>
              <w:t>Electromagnetic Compatibility</w:t>
            </w:r>
          </w:p>
        </w:tc>
      </w:tr>
      <w:tr w:rsidR="00E72FA9" w:rsidRPr="00B375A0" w14:paraId="19F16047" w14:textId="77777777" w:rsidTr="00183233">
        <w:tc>
          <w:tcPr>
            <w:tcW w:w="1530" w:type="dxa"/>
          </w:tcPr>
          <w:p w14:paraId="52B246C8" w14:textId="77777777" w:rsidR="00E72FA9" w:rsidRPr="00290FF3" w:rsidRDefault="00E72FA9" w:rsidP="00E72FA9">
            <w:pPr>
              <w:rPr>
                <w:sz w:val="20"/>
              </w:rPr>
            </w:pPr>
            <w:r w:rsidRPr="00290FF3">
              <w:rPr>
                <w:sz w:val="20"/>
              </w:rPr>
              <w:t>GPS</w:t>
            </w:r>
          </w:p>
        </w:tc>
        <w:tc>
          <w:tcPr>
            <w:tcW w:w="7470" w:type="dxa"/>
          </w:tcPr>
          <w:p w14:paraId="1C523CC0" w14:textId="77777777" w:rsidR="00E72FA9" w:rsidRPr="00290FF3" w:rsidRDefault="00E72FA9" w:rsidP="00E72FA9">
            <w:pPr>
              <w:rPr>
                <w:sz w:val="20"/>
              </w:rPr>
            </w:pPr>
            <w:r w:rsidRPr="00290FF3">
              <w:rPr>
                <w:sz w:val="20"/>
              </w:rPr>
              <w:t>Global Positioning System</w:t>
            </w:r>
          </w:p>
        </w:tc>
      </w:tr>
      <w:tr w:rsidR="00E72FA9" w:rsidRPr="00B375A0" w14:paraId="4363FEEF" w14:textId="77777777" w:rsidTr="00183233">
        <w:tc>
          <w:tcPr>
            <w:tcW w:w="1530" w:type="dxa"/>
          </w:tcPr>
          <w:p w14:paraId="5C07450E" w14:textId="77777777" w:rsidR="00E72FA9" w:rsidRPr="00290FF3" w:rsidRDefault="00E72FA9" w:rsidP="00E72FA9">
            <w:pPr>
              <w:rPr>
                <w:sz w:val="20"/>
              </w:rPr>
            </w:pPr>
            <w:r>
              <w:rPr>
                <w:sz w:val="20"/>
              </w:rPr>
              <w:t>FMS</w:t>
            </w:r>
          </w:p>
        </w:tc>
        <w:tc>
          <w:tcPr>
            <w:tcW w:w="7470" w:type="dxa"/>
          </w:tcPr>
          <w:p w14:paraId="1DF10BF2" w14:textId="77777777" w:rsidR="00E72FA9" w:rsidRPr="00290FF3" w:rsidRDefault="00E72FA9" w:rsidP="00E72FA9">
            <w:pPr>
              <w:rPr>
                <w:sz w:val="20"/>
              </w:rPr>
            </w:pPr>
            <w:r>
              <w:rPr>
                <w:sz w:val="20"/>
              </w:rPr>
              <w:t xml:space="preserve">Flight Management System. </w:t>
            </w:r>
          </w:p>
        </w:tc>
      </w:tr>
      <w:tr w:rsidR="00E72FA9" w:rsidRPr="00B375A0" w14:paraId="7C06E2BD" w14:textId="77777777" w:rsidTr="00183233">
        <w:tc>
          <w:tcPr>
            <w:tcW w:w="1530" w:type="dxa"/>
          </w:tcPr>
          <w:p w14:paraId="6E37DD41" w14:textId="77777777" w:rsidR="00E72FA9" w:rsidRPr="00290FF3" w:rsidRDefault="00E72FA9" w:rsidP="00E72FA9">
            <w:pPr>
              <w:rPr>
                <w:sz w:val="20"/>
              </w:rPr>
            </w:pPr>
            <w:r>
              <w:rPr>
                <w:sz w:val="20"/>
              </w:rPr>
              <w:lastRenderedPageBreak/>
              <w:t>G4</w:t>
            </w:r>
          </w:p>
        </w:tc>
        <w:tc>
          <w:tcPr>
            <w:tcW w:w="7470" w:type="dxa"/>
          </w:tcPr>
          <w:p w14:paraId="702FFCEC" w14:textId="77777777" w:rsidR="00E72FA9" w:rsidRPr="00290FF3" w:rsidRDefault="00E72FA9" w:rsidP="00E72FA9">
            <w:pPr>
              <w:rPr>
                <w:sz w:val="20"/>
              </w:rPr>
            </w:pPr>
            <w:r>
              <w:rPr>
                <w:sz w:val="20"/>
              </w:rPr>
              <w:t>Existing Guardian Mobility Product t</w:t>
            </w:r>
            <w:r w:rsidRPr="007E53DC">
              <w:rPr>
                <w:sz w:val="20"/>
              </w:rPr>
              <w:t>he G4 provides global, real-time user tracking and two-Way messaging in an all-in-one device.</w:t>
            </w:r>
          </w:p>
        </w:tc>
      </w:tr>
      <w:tr w:rsidR="00E72FA9" w:rsidRPr="00B375A0" w14:paraId="6B8E8395" w14:textId="77777777" w:rsidTr="00183233">
        <w:tc>
          <w:tcPr>
            <w:tcW w:w="1530" w:type="dxa"/>
          </w:tcPr>
          <w:p w14:paraId="2F357A5A" w14:textId="77777777" w:rsidR="00E72FA9" w:rsidRDefault="00E72FA9" w:rsidP="00E72FA9">
            <w:pPr>
              <w:rPr>
                <w:sz w:val="20"/>
              </w:rPr>
            </w:pPr>
            <w:r>
              <w:rPr>
                <w:sz w:val="20"/>
              </w:rPr>
              <w:t>G4LOGS</w:t>
            </w:r>
          </w:p>
        </w:tc>
        <w:tc>
          <w:tcPr>
            <w:tcW w:w="7470" w:type="dxa"/>
          </w:tcPr>
          <w:p w14:paraId="31A394C1" w14:textId="77777777" w:rsidR="00E72FA9" w:rsidRDefault="00E72FA9" w:rsidP="00E72FA9">
            <w:pPr>
              <w:rPr>
                <w:sz w:val="20"/>
              </w:rPr>
            </w:pPr>
            <w:r>
              <w:rPr>
                <w:sz w:val="20"/>
              </w:rPr>
              <w:t>The GM G4 product automatically logs all activity</w:t>
            </w:r>
            <w:r w:rsidR="00C1254F">
              <w:rPr>
                <w:sz w:val="20"/>
              </w:rPr>
              <w:t xml:space="preserve"> and failures in Logs called G4LOGS in time and flight sequence for G4 diagnostics. These textual LOGS can be extracted via an external communication port.</w:t>
            </w:r>
          </w:p>
        </w:tc>
      </w:tr>
      <w:tr w:rsidR="00E72FA9" w:rsidRPr="00B375A0" w14:paraId="5784CC00" w14:textId="77777777" w:rsidTr="00183233">
        <w:tc>
          <w:tcPr>
            <w:tcW w:w="1530" w:type="dxa"/>
          </w:tcPr>
          <w:p w14:paraId="555AD24E" w14:textId="4F306C09" w:rsidR="00E72FA9" w:rsidRDefault="003A6B23" w:rsidP="00E72FA9">
            <w:pPr>
              <w:rPr>
                <w:sz w:val="20"/>
              </w:rPr>
            </w:pPr>
            <w:r w:rsidRPr="003A6B23">
              <w:rPr>
                <w:sz w:val="20"/>
              </w:rPr>
              <w:t>Galileo</w:t>
            </w:r>
          </w:p>
        </w:tc>
        <w:tc>
          <w:tcPr>
            <w:tcW w:w="7470" w:type="dxa"/>
          </w:tcPr>
          <w:p w14:paraId="1842D8D3" w14:textId="62B83541" w:rsidR="00E72FA9" w:rsidRDefault="00E72FA9" w:rsidP="00E72FA9">
            <w:pPr>
              <w:rPr>
                <w:sz w:val="20"/>
              </w:rPr>
            </w:pPr>
            <w:r w:rsidRPr="00742FEE">
              <w:rPr>
                <w:sz w:val="20"/>
              </w:rPr>
              <w:t xml:space="preserve">Global Navigation Satellite System, </w:t>
            </w:r>
            <w:r w:rsidR="003A6B23">
              <w:rPr>
                <w:sz w:val="20"/>
              </w:rPr>
              <w:t>Europe</w:t>
            </w:r>
          </w:p>
        </w:tc>
      </w:tr>
      <w:tr w:rsidR="00E72FA9" w:rsidRPr="00B375A0" w14:paraId="4155CB50" w14:textId="77777777" w:rsidTr="00183233">
        <w:tc>
          <w:tcPr>
            <w:tcW w:w="1530" w:type="dxa"/>
          </w:tcPr>
          <w:p w14:paraId="1C93026E" w14:textId="77777777" w:rsidR="00E72FA9" w:rsidRDefault="00E72FA9" w:rsidP="00E72FA9">
            <w:pPr>
              <w:rPr>
                <w:sz w:val="20"/>
              </w:rPr>
            </w:pPr>
            <w:r>
              <w:rPr>
                <w:sz w:val="20"/>
              </w:rPr>
              <w:t>GMI</w:t>
            </w:r>
          </w:p>
        </w:tc>
        <w:tc>
          <w:tcPr>
            <w:tcW w:w="7470" w:type="dxa"/>
          </w:tcPr>
          <w:p w14:paraId="4ED0F50D" w14:textId="77777777" w:rsidR="00E72FA9" w:rsidRDefault="00E72FA9" w:rsidP="00E72FA9">
            <w:pPr>
              <w:rPr>
                <w:sz w:val="20"/>
              </w:rPr>
            </w:pPr>
            <w:r>
              <w:rPr>
                <w:sz w:val="20"/>
              </w:rPr>
              <w:t>Guardian Mobility Inc.</w:t>
            </w:r>
          </w:p>
        </w:tc>
      </w:tr>
      <w:tr w:rsidR="00CC1459" w:rsidRPr="00B375A0" w14:paraId="70315954" w14:textId="77777777" w:rsidTr="00183233">
        <w:tc>
          <w:tcPr>
            <w:tcW w:w="1530" w:type="dxa"/>
          </w:tcPr>
          <w:p w14:paraId="1365A2DE" w14:textId="77777777" w:rsidR="00CC1459" w:rsidRDefault="00CC1459" w:rsidP="00E72FA9">
            <w:pPr>
              <w:rPr>
                <w:sz w:val="20"/>
              </w:rPr>
            </w:pPr>
            <w:r>
              <w:rPr>
                <w:sz w:val="20"/>
              </w:rPr>
              <w:t>GMI API</w:t>
            </w:r>
          </w:p>
        </w:tc>
        <w:tc>
          <w:tcPr>
            <w:tcW w:w="7470" w:type="dxa"/>
          </w:tcPr>
          <w:p w14:paraId="3D25DA38" w14:textId="77777777" w:rsidR="00CC1459" w:rsidRPr="00742FEE" w:rsidRDefault="00CC1459" w:rsidP="00E72FA9">
            <w:pPr>
              <w:rPr>
                <w:sz w:val="20"/>
              </w:rPr>
            </w:pPr>
            <w:r>
              <w:rPr>
                <w:sz w:val="20"/>
              </w:rPr>
              <w:t>A Guardian Mobility API using G4 Product specific AT commands</w:t>
            </w:r>
          </w:p>
        </w:tc>
      </w:tr>
      <w:tr w:rsidR="00E72FA9" w:rsidRPr="00B375A0" w14:paraId="639D768B" w14:textId="77777777" w:rsidTr="00183233">
        <w:tc>
          <w:tcPr>
            <w:tcW w:w="1530" w:type="dxa"/>
          </w:tcPr>
          <w:p w14:paraId="303CD431" w14:textId="77777777" w:rsidR="00E72FA9" w:rsidRDefault="00E72FA9" w:rsidP="00E72FA9">
            <w:pPr>
              <w:rPr>
                <w:sz w:val="20"/>
              </w:rPr>
            </w:pPr>
            <w:r>
              <w:rPr>
                <w:sz w:val="20"/>
              </w:rPr>
              <w:t>GNSS</w:t>
            </w:r>
          </w:p>
        </w:tc>
        <w:tc>
          <w:tcPr>
            <w:tcW w:w="7470" w:type="dxa"/>
          </w:tcPr>
          <w:p w14:paraId="28A52C33" w14:textId="77777777" w:rsidR="00E72FA9" w:rsidRDefault="00E72FA9" w:rsidP="00E72FA9">
            <w:pPr>
              <w:rPr>
                <w:sz w:val="20"/>
              </w:rPr>
            </w:pPr>
            <w:r w:rsidRPr="00742FEE">
              <w:rPr>
                <w:sz w:val="20"/>
              </w:rPr>
              <w:t>Global Navigation Satellite System, Supporting multiple GPS satellite networks</w:t>
            </w:r>
          </w:p>
        </w:tc>
      </w:tr>
      <w:tr w:rsidR="00E72FA9" w:rsidRPr="00B375A0" w14:paraId="6B201518" w14:textId="77777777" w:rsidTr="00183233">
        <w:tc>
          <w:tcPr>
            <w:tcW w:w="1530" w:type="dxa"/>
          </w:tcPr>
          <w:p w14:paraId="2AD9A06B" w14:textId="77777777" w:rsidR="00E72FA9" w:rsidRPr="00290FF3" w:rsidRDefault="00E72FA9" w:rsidP="00E72FA9">
            <w:pPr>
              <w:rPr>
                <w:sz w:val="20"/>
              </w:rPr>
            </w:pPr>
            <w:r>
              <w:rPr>
                <w:sz w:val="20"/>
              </w:rPr>
              <w:t>GPIO</w:t>
            </w:r>
          </w:p>
        </w:tc>
        <w:tc>
          <w:tcPr>
            <w:tcW w:w="7470" w:type="dxa"/>
          </w:tcPr>
          <w:p w14:paraId="79EBEE40" w14:textId="77777777" w:rsidR="00E72FA9" w:rsidRPr="00290FF3" w:rsidRDefault="00E72FA9" w:rsidP="00E72FA9">
            <w:pPr>
              <w:rPr>
                <w:sz w:val="20"/>
              </w:rPr>
            </w:pPr>
            <w:r>
              <w:rPr>
                <w:sz w:val="20"/>
              </w:rPr>
              <w:t>General Purpose input and Output. In the Aero SFX context this generally means discrete I/O</w:t>
            </w:r>
          </w:p>
        </w:tc>
      </w:tr>
      <w:tr w:rsidR="00E72FA9" w:rsidRPr="00B375A0" w14:paraId="3D9D5D4F" w14:textId="77777777" w:rsidTr="00183233">
        <w:tc>
          <w:tcPr>
            <w:tcW w:w="1530" w:type="dxa"/>
          </w:tcPr>
          <w:p w14:paraId="48D61FB2" w14:textId="77777777" w:rsidR="00E72FA9" w:rsidRPr="00290FF3" w:rsidRDefault="00E72FA9" w:rsidP="00E72FA9">
            <w:pPr>
              <w:rPr>
                <w:sz w:val="20"/>
              </w:rPr>
            </w:pPr>
            <w:r>
              <w:rPr>
                <w:sz w:val="20"/>
              </w:rPr>
              <w:t>GPS</w:t>
            </w:r>
          </w:p>
        </w:tc>
        <w:tc>
          <w:tcPr>
            <w:tcW w:w="7470" w:type="dxa"/>
          </w:tcPr>
          <w:p w14:paraId="598AD1BE" w14:textId="77777777" w:rsidR="00E72FA9" w:rsidRPr="00290FF3" w:rsidRDefault="00E72FA9" w:rsidP="00E72FA9">
            <w:pPr>
              <w:rPr>
                <w:sz w:val="20"/>
              </w:rPr>
            </w:pPr>
            <w:r>
              <w:rPr>
                <w:sz w:val="20"/>
              </w:rPr>
              <w:t>Global Position System</w:t>
            </w:r>
          </w:p>
        </w:tc>
      </w:tr>
      <w:tr w:rsidR="00A42008" w:rsidRPr="00B375A0" w14:paraId="7372429A" w14:textId="77777777" w:rsidTr="00183233">
        <w:tc>
          <w:tcPr>
            <w:tcW w:w="1530" w:type="dxa"/>
          </w:tcPr>
          <w:p w14:paraId="59118021" w14:textId="77777777" w:rsidR="00A42008" w:rsidRPr="00290FF3" w:rsidRDefault="00A42008" w:rsidP="00E72FA9">
            <w:pPr>
              <w:rPr>
                <w:sz w:val="20"/>
              </w:rPr>
            </w:pPr>
            <w:r>
              <w:rPr>
                <w:sz w:val="20"/>
              </w:rPr>
              <w:t>GPSD</w:t>
            </w:r>
          </w:p>
        </w:tc>
        <w:tc>
          <w:tcPr>
            <w:tcW w:w="7470" w:type="dxa"/>
          </w:tcPr>
          <w:p w14:paraId="0F6D696D" w14:textId="7E3F0405" w:rsidR="00A42008" w:rsidRPr="00290FF3" w:rsidRDefault="00524B77" w:rsidP="00E72FA9">
            <w:pPr>
              <w:rPr>
                <w:sz w:val="20"/>
              </w:rPr>
            </w:pPr>
            <w:hyperlink r:id="rId17" w:history="1">
              <w:r w:rsidR="00A42008" w:rsidRPr="00A42008">
                <w:rPr>
                  <w:rStyle w:val="Hyperlink"/>
                  <w:sz w:val="20"/>
                </w:rPr>
                <w:t>GPSD</w:t>
              </w:r>
            </w:hyperlink>
            <w:r w:rsidR="00A42008" w:rsidRPr="00A42008">
              <w:rPr>
                <w:sz w:val="20"/>
              </w:rPr>
              <w:t xml:space="preserve"> is a suite of tools for managing collections of GPS devices and other sensors related to navigation and precision timekeeping</w:t>
            </w:r>
            <w:r w:rsidR="00A42008">
              <w:rPr>
                <w:sz w:val="20"/>
              </w:rPr>
              <w:t>.</w:t>
            </w:r>
          </w:p>
        </w:tc>
      </w:tr>
      <w:tr w:rsidR="00E72FA9" w:rsidRPr="00B375A0" w14:paraId="30BDD188" w14:textId="77777777" w:rsidTr="00183233">
        <w:tc>
          <w:tcPr>
            <w:tcW w:w="1530" w:type="dxa"/>
          </w:tcPr>
          <w:p w14:paraId="0171FD25" w14:textId="77777777" w:rsidR="00E72FA9" w:rsidRPr="00290FF3" w:rsidRDefault="00E72FA9" w:rsidP="00E72FA9">
            <w:pPr>
              <w:rPr>
                <w:sz w:val="20"/>
              </w:rPr>
            </w:pPr>
            <w:r w:rsidRPr="00290FF3">
              <w:rPr>
                <w:sz w:val="20"/>
              </w:rPr>
              <w:t>ICD</w:t>
            </w:r>
          </w:p>
        </w:tc>
        <w:tc>
          <w:tcPr>
            <w:tcW w:w="7470" w:type="dxa"/>
          </w:tcPr>
          <w:p w14:paraId="0D0916D6" w14:textId="77777777" w:rsidR="00E72FA9" w:rsidRPr="00290FF3" w:rsidRDefault="00E72FA9" w:rsidP="00E72FA9">
            <w:pPr>
              <w:rPr>
                <w:sz w:val="20"/>
              </w:rPr>
            </w:pPr>
            <w:r w:rsidRPr="00290FF3">
              <w:rPr>
                <w:sz w:val="20"/>
              </w:rPr>
              <w:t xml:space="preserve">Interface Control Document, detailing specific interfaces </w:t>
            </w:r>
          </w:p>
        </w:tc>
      </w:tr>
      <w:tr w:rsidR="004B3EF8" w:rsidRPr="00B375A0" w14:paraId="60AE7053" w14:textId="77777777" w:rsidTr="00183233">
        <w:tc>
          <w:tcPr>
            <w:tcW w:w="1530" w:type="dxa"/>
          </w:tcPr>
          <w:p w14:paraId="3781F2F4" w14:textId="2CE0F4BE" w:rsidR="004B3EF8" w:rsidRDefault="004B3EF8" w:rsidP="00E72FA9">
            <w:pPr>
              <w:rPr>
                <w:sz w:val="20"/>
              </w:rPr>
            </w:pPr>
            <w:r>
              <w:rPr>
                <w:sz w:val="20"/>
              </w:rPr>
              <w:t>I</w:t>
            </w:r>
            <w:r w:rsidR="00722C3C">
              <w:rPr>
                <w:sz w:val="20"/>
              </w:rPr>
              <w:t>M</w:t>
            </w:r>
            <w:r>
              <w:rPr>
                <w:sz w:val="20"/>
              </w:rPr>
              <w:t>U</w:t>
            </w:r>
          </w:p>
        </w:tc>
        <w:tc>
          <w:tcPr>
            <w:tcW w:w="7470" w:type="dxa"/>
          </w:tcPr>
          <w:p w14:paraId="0F523B02" w14:textId="5DC609E0" w:rsidR="004B3EF8" w:rsidRDefault="004B3EF8" w:rsidP="00E72FA9">
            <w:pPr>
              <w:rPr>
                <w:sz w:val="20"/>
                <w:szCs w:val="20"/>
              </w:rPr>
            </w:pPr>
            <w:r>
              <w:rPr>
                <w:sz w:val="20"/>
                <w:szCs w:val="20"/>
              </w:rPr>
              <w:t xml:space="preserve">Inertial </w:t>
            </w:r>
            <w:r w:rsidR="00722C3C">
              <w:rPr>
                <w:sz w:val="20"/>
                <w:szCs w:val="20"/>
              </w:rPr>
              <w:t>Measurement</w:t>
            </w:r>
            <w:r>
              <w:rPr>
                <w:sz w:val="20"/>
                <w:szCs w:val="20"/>
              </w:rPr>
              <w:t xml:space="preserve"> Unit</w:t>
            </w:r>
            <w:r w:rsidR="00722C3C">
              <w:rPr>
                <w:sz w:val="20"/>
                <w:szCs w:val="20"/>
              </w:rPr>
              <w:t xml:space="preserve"> typically contains </w:t>
            </w:r>
            <w:r w:rsidR="00722C3C" w:rsidRPr="00722C3C">
              <w:rPr>
                <w:sz w:val="20"/>
                <w:szCs w:val="20"/>
              </w:rPr>
              <w:t>Accelerometer, Gyroscope, Magnetometer, 9 Axis Sensor</w:t>
            </w:r>
            <w:r w:rsidR="00722C3C">
              <w:rPr>
                <w:sz w:val="20"/>
                <w:szCs w:val="20"/>
              </w:rPr>
              <w:t xml:space="preserve"> and serial digital output</w:t>
            </w:r>
            <w:r>
              <w:rPr>
                <w:sz w:val="20"/>
                <w:szCs w:val="20"/>
              </w:rPr>
              <w:t>.</w:t>
            </w:r>
          </w:p>
        </w:tc>
      </w:tr>
      <w:tr w:rsidR="004D10D5" w:rsidRPr="00B375A0" w14:paraId="26B620AE" w14:textId="77777777" w:rsidTr="00183233">
        <w:tc>
          <w:tcPr>
            <w:tcW w:w="1530" w:type="dxa"/>
          </w:tcPr>
          <w:p w14:paraId="7D1C1FD0" w14:textId="77777777" w:rsidR="004D10D5" w:rsidRDefault="004D10D5" w:rsidP="00E72FA9">
            <w:pPr>
              <w:rPr>
                <w:sz w:val="20"/>
              </w:rPr>
            </w:pPr>
            <w:r>
              <w:rPr>
                <w:sz w:val="20"/>
              </w:rPr>
              <w:t>IP66</w:t>
            </w:r>
          </w:p>
        </w:tc>
        <w:tc>
          <w:tcPr>
            <w:tcW w:w="7470" w:type="dxa"/>
          </w:tcPr>
          <w:p w14:paraId="3AFD691C" w14:textId="77777777" w:rsidR="004D10D5" w:rsidRPr="00C310E6" w:rsidRDefault="004D10D5" w:rsidP="00E72FA9">
            <w:pPr>
              <w:rPr>
                <w:sz w:val="20"/>
                <w:szCs w:val="20"/>
              </w:rPr>
            </w:pPr>
            <w:r>
              <w:rPr>
                <w:sz w:val="20"/>
                <w:szCs w:val="20"/>
              </w:rPr>
              <w:t xml:space="preserve">Ingress protection IEC standard, </w:t>
            </w:r>
            <w:r w:rsidR="004E6E13" w:rsidRPr="004D10D5">
              <w:rPr>
                <w:sz w:val="20"/>
                <w:szCs w:val="20"/>
              </w:rPr>
              <w:t>protected</w:t>
            </w:r>
            <w:r w:rsidRPr="004D10D5">
              <w:rPr>
                <w:sz w:val="20"/>
                <w:szCs w:val="20"/>
              </w:rPr>
              <w:t xml:space="preserve"> from total dust ingress</w:t>
            </w:r>
            <w:r>
              <w:rPr>
                <w:sz w:val="20"/>
                <w:szCs w:val="20"/>
              </w:rPr>
              <w:t xml:space="preserve"> and </w:t>
            </w:r>
            <w:r w:rsidRPr="004D10D5">
              <w:rPr>
                <w:sz w:val="20"/>
                <w:szCs w:val="20"/>
              </w:rPr>
              <w:t>Protected from high pressure water jets from any direction.</w:t>
            </w:r>
          </w:p>
        </w:tc>
      </w:tr>
      <w:tr w:rsidR="00C310E6" w:rsidRPr="00B375A0" w14:paraId="28833C75" w14:textId="77777777" w:rsidTr="00183233">
        <w:tc>
          <w:tcPr>
            <w:tcW w:w="1530" w:type="dxa"/>
          </w:tcPr>
          <w:p w14:paraId="34106DF5" w14:textId="77777777" w:rsidR="00C310E6" w:rsidRPr="00290FF3" w:rsidRDefault="00C310E6" w:rsidP="00E72FA9">
            <w:pPr>
              <w:rPr>
                <w:sz w:val="20"/>
              </w:rPr>
            </w:pPr>
            <w:r>
              <w:rPr>
                <w:sz w:val="20"/>
              </w:rPr>
              <w:t>IRIS Satcom</w:t>
            </w:r>
          </w:p>
        </w:tc>
        <w:tc>
          <w:tcPr>
            <w:tcW w:w="7470" w:type="dxa"/>
          </w:tcPr>
          <w:p w14:paraId="75571310" w14:textId="77777777" w:rsidR="00C310E6" w:rsidRPr="00290FF3" w:rsidRDefault="00C310E6" w:rsidP="00E72FA9">
            <w:pPr>
              <w:rPr>
                <w:sz w:val="20"/>
              </w:rPr>
            </w:pPr>
            <w:r w:rsidRPr="00C310E6">
              <w:rPr>
                <w:sz w:val="20"/>
                <w:szCs w:val="20"/>
              </w:rPr>
              <w:t>IRIS Satcom</w:t>
            </w:r>
            <w:r>
              <w:rPr>
                <w:sz w:val="20"/>
                <w:szCs w:val="20"/>
              </w:rPr>
              <w:t xml:space="preserve"> Terminal marketed by Outerlink</w:t>
            </w:r>
          </w:p>
        </w:tc>
      </w:tr>
      <w:tr w:rsidR="00E72FA9" w:rsidRPr="00B375A0" w14:paraId="62E073A5" w14:textId="77777777" w:rsidTr="00183233">
        <w:tc>
          <w:tcPr>
            <w:tcW w:w="1530" w:type="dxa"/>
          </w:tcPr>
          <w:p w14:paraId="4DB320DB" w14:textId="77777777" w:rsidR="00E72FA9" w:rsidRPr="00290FF3" w:rsidRDefault="00E72FA9" w:rsidP="00E72FA9">
            <w:pPr>
              <w:rPr>
                <w:sz w:val="20"/>
              </w:rPr>
            </w:pPr>
            <w:r w:rsidRPr="00290FF3">
              <w:rPr>
                <w:sz w:val="20"/>
              </w:rPr>
              <w:t>LRU</w:t>
            </w:r>
          </w:p>
        </w:tc>
        <w:tc>
          <w:tcPr>
            <w:tcW w:w="7470" w:type="dxa"/>
          </w:tcPr>
          <w:p w14:paraId="6C004EEB" w14:textId="77777777" w:rsidR="00E72FA9" w:rsidRPr="00290FF3" w:rsidRDefault="00E72FA9" w:rsidP="00E72FA9">
            <w:pPr>
              <w:rPr>
                <w:sz w:val="20"/>
              </w:rPr>
            </w:pPr>
            <w:r w:rsidRPr="00290FF3">
              <w:rPr>
                <w:sz w:val="20"/>
              </w:rPr>
              <w:t>Line Replaceable Unit</w:t>
            </w:r>
          </w:p>
        </w:tc>
      </w:tr>
      <w:tr w:rsidR="00E72FA9" w:rsidRPr="00B375A0" w14:paraId="4075DB34" w14:textId="77777777" w:rsidTr="00183233">
        <w:tc>
          <w:tcPr>
            <w:tcW w:w="1530" w:type="dxa"/>
          </w:tcPr>
          <w:p w14:paraId="57C17EE5" w14:textId="77777777" w:rsidR="00E72FA9" w:rsidRPr="00290FF3" w:rsidRDefault="003616E2" w:rsidP="00E72FA9">
            <w:pPr>
              <w:rPr>
                <w:sz w:val="20"/>
              </w:rPr>
            </w:pPr>
            <w:r>
              <w:rPr>
                <w:sz w:val="20"/>
              </w:rPr>
              <w:t>Outerlink</w:t>
            </w:r>
          </w:p>
        </w:tc>
        <w:tc>
          <w:tcPr>
            <w:tcW w:w="7470" w:type="dxa"/>
          </w:tcPr>
          <w:p w14:paraId="352DFDFE" w14:textId="77777777" w:rsidR="00E72FA9" w:rsidRPr="00290FF3" w:rsidRDefault="003616E2" w:rsidP="00E72FA9">
            <w:pPr>
              <w:rPr>
                <w:sz w:val="20"/>
              </w:rPr>
            </w:pPr>
            <w:r>
              <w:rPr>
                <w:sz w:val="20"/>
              </w:rPr>
              <w:t>Outerlink</w:t>
            </w:r>
            <w:r w:rsidR="00E72FA9">
              <w:rPr>
                <w:sz w:val="20"/>
              </w:rPr>
              <w:t xml:space="preserve"> </w:t>
            </w:r>
            <w:r w:rsidR="004E6E13" w:rsidRPr="004E6E13">
              <w:rPr>
                <w:sz w:val="20"/>
              </w:rPr>
              <w:t>Global Solutions</w:t>
            </w:r>
          </w:p>
        </w:tc>
      </w:tr>
      <w:tr w:rsidR="00E72FA9" w:rsidRPr="00B375A0" w14:paraId="6681D910" w14:textId="77777777" w:rsidTr="00183233">
        <w:tc>
          <w:tcPr>
            <w:tcW w:w="1530" w:type="dxa"/>
          </w:tcPr>
          <w:p w14:paraId="0467433E" w14:textId="77777777" w:rsidR="00E72FA9" w:rsidRPr="00290FF3" w:rsidRDefault="00E72FA9" w:rsidP="00E72FA9">
            <w:pPr>
              <w:rPr>
                <w:sz w:val="20"/>
              </w:rPr>
            </w:pPr>
            <w:r w:rsidRPr="00290FF3">
              <w:rPr>
                <w:sz w:val="20"/>
              </w:rPr>
              <w:t>MOD</w:t>
            </w:r>
          </w:p>
        </w:tc>
        <w:tc>
          <w:tcPr>
            <w:tcW w:w="7470" w:type="dxa"/>
          </w:tcPr>
          <w:p w14:paraId="088B63D7" w14:textId="77777777" w:rsidR="00E72FA9" w:rsidRPr="00290FF3" w:rsidRDefault="00E72FA9" w:rsidP="00E72FA9">
            <w:pPr>
              <w:rPr>
                <w:sz w:val="20"/>
              </w:rPr>
            </w:pPr>
            <w:r w:rsidRPr="00290FF3">
              <w:rPr>
                <w:sz w:val="20"/>
              </w:rPr>
              <w:t>Modification</w:t>
            </w:r>
          </w:p>
        </w:tc>
      </w:tr>
      <w:tr w:rsidR="00E72FA9" w:rsidRPr="00B375A0" w14:paraId="69AE46C2" w14:textId="77777777" w:rsidTr="00183233">
        <w:tc>
          <w:tcPr>
            <w:tcW w:w="1530" w:type="dxa"/>
          </w:tcPr>
          <w:p w14:paraId="1E71303A" w14:textId="77777777" w:rsidR="00E72FA9" w:rsidRPr="00290FF3" w:rsidRDefault="00E72FA9" w:rsidP="00E72FA9">
            <w:pPr>
              <w:rPr>
                <w:sz w:val="20"/>
              </w:rPr>
            </w:pPr>
            <w:r w:rsidRPr="00290FF3">
              <w:rPr>
                <w:sz w:val="20"/>
              </w:rPr>
              <w:t>MT</w:t>
            </w:r>
          </w:p>
        </w:tc>
        <w:tc>
          <w:tcPr>
            <w:tcW w:w="7470" w:type="dxa"/>
          </w:tcPr>
          <w:p w14:paraId="7753ECBF" w14:textId="77777777" w:rsidR="00E72FA9" w:rsidRPr="00290FF3" w:rsidRDefault="00E72FA9" w:rsidP="00E72FA9">
            <w:pPr>
              <w:rPr>
                <w:sz w:val="20"/>
              </w:rPr>
            </w:pPr>
            <w:r w:rsidRPr="00290FF3">
              <w:rPr>
                <w:sz w:val="20"/>
              </w:rPr>
              <w:t>Mobile Terminal</w:t>
            </w:r>
          </w:p>
        </w:tc>
      </w:tr>
      <w:tr w:rsidR="00E72FA9" w:rsidRPr="00B375A0" w14:paraId="08FF4F13" w14:textId="77777777" w:rsidTr="00183233">
        <w:tc>
          <w:tcPr>
            <w:tcW w:w="1530" w:type="dxa"/>
          </w:tcPr>
          <w:p w14:paraId="5DDD658E" w14:textId="77777777" w:rsidR="00E72FA9" w:rsidRPr="00290FF3" w:rsidRDefault="00E72FA9" w:rsidP="00E72FA9">
            <w:pPr>
              <w:rPr>
                <w:sz w:val="20"/>
              </w:rPr>
            </w:pPr>
            <w:r>
              <w:rPr>
                <w:sz w:val="20"/>
              </w:rPr>
              <w:t>NAT</w:t>
            </w:r>
          </w:p>
        </w:tc>
        <w:tc>
          <w:tcPr>
            <w:tcW w:w="7470" w:type="dxa"/>
          </w:tcPr>
          <w:p w14:paraId="118DD3B4" w14:textId="77777777" w:rsidR="00E72FA9" w:rsidRPr="00290FF3" w:rsidRDefault="00E72FA9" w:rsidP="00E72FA9">
            <w:pPr>
              <w:rPr>
                <w:sz w:val="20"/>
              </w:rPr>
            </w:pPr>
            <w:r>
              <w:rPr>
                <w:sz w:val="20"/>
              </w:rPr>
              <w:t>Network Address Translation</w:t>
            </w:r>
          </w:p>
        </w:tc>
      </w:tr>
      <w:tr w:rsidR="00E72FA9" w:rsidRPr="00B375A0" w14:paraId="319541F6" w14:textId="77777777" w:rsidTr="00183233">
        <w:tc>
          <w:tcPr>
            <w:tcW w:w="1530" w:type="dxa"/>
          </w:tcPr>
          <w:p w14:paraId="45894599" w14:textId="77777777" w:rsidR="00E72FA9" w:rsidRPr="00290FF3" w:rsidRDefault="00E72FA9" w:rsidP="00E72FA9">
            <w:pPr>
              <w:rPr>
                <w:sz w:val="20"/>
              </w:rPr>
            </w:pPr>
            <w:r w:rsidRPr="00290FF3">
              <w:rPr>
                <w:sz w:val="20"/>
              </w:rPr>
              <w:t>OEM</w:t>
            </w:r>
          </w:p>
        </w:tc>
        <w:tc>
          <w:tcPr>
            <w:tcW w:w="7470" w:type="dxa"/>
          </w:tcPr>
          <w:p w14:paraId="3E3FD32D" w14:textId="77777777" w:rsidR="00E72FA9" w:rsidRPr="00290FF3" w:rsidRDefault="00E72FA9" w:rsidP="00E72FA9">
            <w:pPr>
              <w:rPr>
                <w:sz w:val="20"/>
              </w:rPr>
            </w:pPr>
            <w:r w:rsidRPr="00290FF3">
              <w:rPr>
                <w:sz w:val="20"/>
              </w:rPr>
              <w:t>Original Equipment Manufacturer</w:t>
            </w:r>
          </w:p>
        </w:tc>
      </w:tr>
      <w:tr w:rsidR="00E72FA9" w:rsidRPr="00B375A0" w14:paraId="360C8F0A" w14:textId="77777777" w:rsidTr="00183233">
        <w:tc>
          <w:tcPr>
            <w:tcW w:w="1530" w:type="dxa"/>
          </w:tcPr>
          <w:p w14:paraId="46104153" w14:textId="77777777" w:rsidR="00E72FA9" w:rsidRPr="00290FF3" w:rsidRDefault="00E72FA9" w:rsidP="00E72FA9">
            <w:pPr>
              <w:rPr>
                <w:sz w:val="20"/>
              </w:rPr>
            </w:pPr>
            <w:r w:rsidRPr="00290FF3">
              <w:rPr>
                <w:sz w:val="20"/>
              </w:rPr>
              <w:t>OOOI</w:t>
            </w:r>
          </w:p>
        </w:tc>
        <w:tc>
          <w:tcPr>
            <w:tcW w:w="7470" w:type="dxa"/>
          </w:tcPr>
          <w:p w14:paraId="78A6E783" w14:textId="77777777" w:rsidR="00E72FA9" w:rsidRPr="00290FF3" w:rsidRDefault="00E72FA9" w:rsidP="00E72FA9">
            <w:pPr>
              <w:rPr>
                <w:sz w:val="20"/>
              </w:rPr>
            </w:pPr>
            <w:r w:rsidRPr="00290FF3">
              <w:rPr>
                <w:sz w:val="20"/>
              </w:rPr>
              <w:t>Flight Out from Gate/parked, Out-Take-Off, On-Touch-Down, In-Arrival</w:t>
            </w:r>
          </w:p>
        </w:tc>
      </w:tr>
      <w:tr w:rsidR="00111725" w:rsidRPr="00B375A0" w14:paraId="1488F1C2" w14:textId="77777777" w:rsidTr="00183233">
        <w:tc>
          <w:tcPr>
            <w:tcW w:w="1530" w:type="dxa"/>
          </w:tcPr>
          <w:p w14:paraId="442A0E90" w14:textId="528A2CAD" w:rsidR="00111725" w:rsidRPr="00290FF3" w:rsidRDefault="00524B77" w:rsidP="00E72FA9">
            <w:pPr>
              <w:rPr>
                <w:sz w:val="20"/>
              </w:rPr>
            </w:pPr>
            <w:hyperlink r:id="rId18" w:history="1">
              <w:r w:rsidR="00111725" w:rsidRPr="00C876B5">
                <w:rPr>
                  <w:rStyle w:val="Hyperlink"/>
                  <w:sz w:val="20"/>
                </w:rPr>
                <w:t>OpenVPN</w:t>
              </w:r>
            </w:hyperlink>
          </w:p>
        </w:tc>
        <w:tc>
          <w:tcPr>
            <w:tcW w:w="7470" w:type="dxa"/>
          </w:tcPr>
          <w:p w14:paraId="1C7D789D" w14:textId="4095FE3E" w:rsidR="00111725" w:rsidRPr="00290FF3" w:rsidRDefault="00111725" w:rsidP="00E72FA9">
            <w:pPr>
              <w:rPr>
                <w:sz w:val="20"/>
              </w:rPr>
            </w:pPr>
            <w:r w:rsidRPr="00111725">
              <w:rPr>
                <w:sz w:val="20"/>
              </w:rPr>
              <w:t>OpenVPN is open-source commercial software that implements virtual private network techniques to create secure</w:t>
            </w:r>
            <w:r>
              <w:rPr>
                <w:sz w:val="20"/>
              </w:rPr>
              <w:t xml:space="preserve"> connections, and supports AES-256 encryption</w:t>
            </w:r>
          </w:p>
        </w:tc>
      </w:tr>
      <w:tr w:rsidR="00E72FA9" w:rsidRPr="00B375A0" w14:paraId="12F3638B" w14:textId="77777777" w:rsidTr="00183233">
        <w:tc>
          <w:tcPr>
            <w:tcW w:w="1530" w:type="dxa"/>
          </w:tcPr>
          <w:p w14:paraId="1AD8559E" w14:textId="77777777" w:rsidR="00E72FA9" w:rsidRPr="00290FF3" w:rsidRDefault="00E72FA9" w:rsidP="00E72FA9">
            <w:pPr>
              <w:rPr>
                <w:sz w:val="20"/>
              </w:rPr>
            </w:pPr>
            <w:r w:rsidRPr="00290FF3">
              <w:rPr>
                <w:sz w:val="20"/>
              </w:rPr>
              <w:t>OTA</w:t>
            </w:r>
          </w:p>
        </w:tc>
        <w:tc>
          <w:tcPr>
            <w:tcW w:w="7470" w:type="dxa"/>
          </w:tcPr>
          <w:p w14:paraId="78593FD9" w14:textId="77777777" w:rsidR="00E72FA9" w:rsidRPr="00290FF3" w:rsidRDefault="00E72FA9" w:rsidP="00E72FA9">
            <w:pPr>
              <w:rPr>
                <w:sz w:val="20"/>
              </w:rPr>
            </w:pPr>
            <w:r w:rsidRPr="00290FF3">
              <w:rPr>
                <w:sz w:val="20"/>
              </w:rPr>
              <w:t>Over the Air via iridium satellite network</w:t>
            </w:r>
          </w:p>
        </w:tc>
      </w:tr>
      <w:tr w:rsidR="00E72FA9" w:rsidRPr="00B375A0" w14:paraId="3203E980" w14:textId="77777777" w:rsidTr="00183233">
        <w:tc>
          <w:tcPr>
            <w:tcW w:w="1530" w:type="dxa"/>
          </w:tcPr>
          <w:p w14:paraId="1E3E7AC7" w14:textId="77777777" w:rsidR="00E72FA9" w:rsidRPr="00290FF3" w:rsidRDefault="00E72FA9" w:rsidP="00E72FA9">
            <w:pPr>
              <w:rPr>
                <w:sz w:val="20"/>
              </w:rPr>
            </w:pPr>
            <w:r w:rsidRPr="00290FF3">
              <w:rPr>
                <w:sz w:val="20"/>
              </w:rPr>
              <w:t>PBIT</w:t>
            </w:r>
          </w:p>
        </w:tc>
        <w:tc>
          <w:tcPr>
            <w:tcW w:w="7470" w:type="dxa"/>
          </w:tcPr>
          <w:p w14:paraId="5DF8EF5F" w14:textId="77777777" w:rsidR="00E72FA9" w:rsidRPr="00290FF3" w:rsidRDefault="00E72FA9" w:rsidP="00E72FA9">
            <w:pPr>
              <w:rPr>
                <w:sz w:val="20"/>
              </w:rPr>
            </w:pPr>
            <w:r w:rsidRPr="00290FF3">
              <w:rPr>
                <w:sz w:val="20"/>
              </w:rPr>
              <w:t>Power Up Built in Test</w:t>
            </w:r>
          </w:p>
        </w:tc>
      </w:tr>
      <w:tr w:rsidR="00E72FA9" w:rsidRPr="00B375A0" w14:paraId="7255BAC3" w14:textId="77777777" w:rsidTr="00183233">
        <w:tc>
          <w:tcPr>
            <w:tcW w:w="1530" w:type="dxa"/>
          </w:tcPr>
          <w:p w14:paraId="5B21B31B" w14:textId="77777777" w:rsidR="00E72FA9" w:rsidRPr="00290FF3" w:rsidRDefault="00E72FA9" w:rsidP="00E72FA9">
            <w:pPr>
              <w:rPr>
                <w:sz w:val="20"/>
              </w:rPr>
            </w:pPr>
            <w:r w:rsidRPr="00290FF3">
              <w:rPr>
                <w:sz w:val="20"/>
              </w:rPr>
              <w:t>PC</w:t>
            </w:r>
          </w:p>
        </w:tc>
        <w:tc>
          <w:tcPr>
            <w:tcW w:w="7470" w:type="dxa"/>
          </w:tcPr>
          <w:p w14:paraId="36E10A52" w14:textId="77777777" w:rsidR="00E72FA9" w:rsidRPr="00290FF3" w:rsidRDefault="00E72FA9" w:rsidP="00E72FA9">
            <w:pPr>
              <w:rPr>
                <w:sz w:val="20"/>
              </w:rPr>
            </w:pPr>
            <w:r w:rsidRPr="00290FF3">
              <w:rPr>
                <w:sz w:val="20"/>
              </w:rPr>
              <w:t>Personal Computer</w:t>
            </w:r>
          </w:p>
        </w:tc>
      </w:tr>
      <w:tr w:rsidR="00E72FA9" w:rsidRPr="00B375A0" w14:paraId="25BC5237" w14:textId="77777777" w:rsidTr="00183233">
        <w:tc>
          <w:tcPr>
            <w:tcW w:w="1530" w:type="dxa"/>
          </w:tcPr>
          <w:p w14:paraId="5DEAB5E9" w14:textId="77777777" w:rsidR="00E72FA9" w:rsidRPr="00290FF3" w:rsidRDefault="00E72FA9" w:rsidP="00E72FA9">
            <w:pPr>
              <w:rPr>
                <w:sz w:val="20"/>
              </w:rPr>
            </w:pPr>
            <w:r>
              <w:rPr>
                <w:sz w:val="20"/>
              </w:rPr>
              <w:t>PMA</w:t>
            </w:r>
          </w:p>
        </w:tc>
        <w:tc>
          <w:tcPr>
            <w:tcW w:w="7470" w:type="dxa"/>
          </w:tcPr>
          <w:p w14:paraId="10519B37" w14:textId="77777777" w:rsidR="00E72FA9" w:rsidRPr="00290FF3" w:rsidRDefault="00E72FA9" w:rsidP="00E72FA9">
            <w:pPr>
              <w:rPr>
                <w:sz w:val="20"/>
              </w:rPr>
            </w:pPr>
            <w:r>
              <w:rPr>
                <w:sz w:val="20"/>
              </w:rPr>
              <w:t>Parts Manufacturer Approval</w:t>
            </w:r>
          </w:p>
        </w:tc>
      </w:tr>
      <w:tr w:rsidR="00E72FA9" w:rsidRPr="00B375A0" w14:paraId="4F4B25F1" w14:textId="77777777" w:rsidTr="00183233">
        <w:tc>
          <w:tcPr>
            <w:tcW w:w="1530" w:type="dxa"/>
          </w:tcPr>
          <w:p w14:paraId="44AADB87" w14:textId="77777777" w:rsidR="00E72FA9" w:rsidRPr="00290FF3" w:rsidRDefault="00E72FA9" w:rsidP="00E72FA9">
            <w:pPr>
              <w:rPr>
                <w:sz w:val="20"/>
              </w:rPr>
            </w:pPr>
            <w:r w:rsidRPr="00290FF3">
              <w:rPr>
                <w:sz w:val="20"/>
              </w:rPr>
              <w:t>PS</w:t>
            </w:r>
          </w:p>
        </w:tc>
        <w:tc>
          <w:tcPr>
            <w:tcW w:w="7470" w:type="dxa"/>
          </w:tcPr>
          <w:p w14:paraId="69B491D2" w14:textId="77777777" w:rsidR="00E72FA9" w:rsidRPr="00290FF3" w:rsidRDefault="00E72FA9" w:rsidP="00E72FA9">
            <w:pPr>
              <w:rPr>
                <w:sz w:val="20"/>
              </w:rPr>
            </w:pPr>
            <w:r w:rsidRPr="00290FF3">
              <w:rPr>
                <w:sz w:val="20"/>
              </w:rPr>
              <w:t>Power Supply</w:t>
            </w:r>
          </w:p>
        </w:tc>
      </w:tr>
      <w:tr w:rsidR="00667336" w:rsidRPr="00B375A0" w14:paraId="17E6CB3D" w14:textId="77777777" w:rsidTr="00183233">
        <w:tc>
          <w:tcPr>
            <w:tcW w:w="1530" w:type="dxa"/>
          </w:tcPr>
          <w:p w14:paraId="638F2845" w14:textId="614D00D2" w:rsidR="00667336" w:rsidRDefault="00667336" w:rsidP="00E72FA9">
            <w:pPr>
              <w:rPr>
                <w:sz w:val="20"/>
              </w:rPr>
            </w:pPr>
            <w:r>
              <w:rPr>
                <w:sz w:val="20"/>
              </w:rPr>
              <w:t>PSTN</w:t>
            </w:r>
          </w:p>
        </w:tc>
        <w:tc>
          <w:tcPr>
            <w:tcW w:w="7470" w:type="dxa"/>
          </w:tcPr>
          <w:p w14:paraId="0608BA7C" w14:textId="6F7ACC8C" w:rsidR="00667336" w:rsidRDefault="00667336" w:rsidP="00E72FA9">
            <w:pPr>
              <w:rPr>
                <w:sz w:val="20"/>
              </w:rPr>
            </w:pPr>
            <w:r w:rsidRPr="00667336">
              <w:rPr>
                <w:sz w:val="20"/>
              </w:rPr>
              <w:t>PSTN stands for public switched telephone network, or the traditional circuit-switched telephone network.</w:t>
            </w:r>
          </w:p>
        </w:tc>
      </w:tr>
      <w:tr w:rsidR="00E72FA9" w:rsidRPr="00B375A0" w14:paraId="7A934846" w14:textId="77777777" w:rsidTr="00183233">
        <w:tc>
          <w:tcPr>
            <w:tcW w:w="1530" w:type="dxa"/>
          </w:tcPr>
          <w:p w14:paraId="10FB63AC" w14:textId="77777777" w:rsidR="00E72FA9" w:rsidRPr="00290FF3" w:rsidRDefault="00E72FA9" w:rsidP="00E72FA9">
            <w:pPr>
              <w:rPr>
                <w:sz w:val="20"/>
              </w:rPr>
            </w:pPr>
            <w:r>
              <w:rPr>
                <w:sz w:val="20"/>
              </w:rPr>
              <w:t>PTT</w:t>
            </w:r>
          </w:p>
        </w:tc>
        <w:tc>
          <w:tcPr>
            <w:tcW w:w="7470" w:type="dxa"/>
          </w:tcPr>
          <w:p w14:paraId="172B7E26" w14:textId="77777777" w:rsidR="00E72FA9" w:rsidRDefault="00E72FA9" w:rsidP="00E72FA9">
            <w:pPr>
              <w:rPr>
                <w:sz w:val="20"/>
              </w:rPr>
            </w:pPr>
            <w:r>
              <w:rPr>
                <w:sz w:val="20"/>
              </w:rPr>
              <w:t>Push to Talk</w:t>
            </w:r>
          </w:p>
        </w:tc>
      </w:tr>
      <w:tr w:rsidR="004D10D5" w:rsidRPr="00B375A0" w14:paraId="3D95726C" w14:textId="77777777" w:rsidTr="00183233">
        <w:tc>
          <w:tcPr>
            <w:tcW w:w="1530" w:type="dxa"/>
          </w:tcPr>
          <w:p w14:paraId="7F48A8C7" w14:textId="77777777" w:rsidR="004D10D5" w:rsidRDefault="004D10D5" w:rsidP="00E72FA9">
            <w:pPr>
              <w:rPr>
                <w:sz w:val="20"/>
              </w:rPr>
            </w:pPr>
            <w:r>
              <w:rPr>
                <w:sz w:val="20"/>
              </w:rPr>
              <w:t>PWB</w:t>
            </w:r>
          </w:p>
        </w:tc>
        <w:tc>
          <w:tcPr>
            <w:tcW w:w="7470" w:type="dxa"/>
          </w:tcPr>
          <w:p w14:paraId="217FC42B" w14:textId="77777777" w:rsidR="004D10D5" w:rsidRDefault="004D10D5" w:rsidP="00E72FA9">
            <w:pPr>
              <w:rPr>
                <w:sz w:val="20"/>
              </w:rPr>
            </w:pPr>
            <w:r>
              <w:rPr>
                <w:sz w:val="20"/>
              </w:rPr>
              <w:t xml:space="preserve">Printed Wiring Board, often </w:t>
            </w:r>
            <w:r w:rsidRPr="004D10D5">
              <w:rPr>
                <w:sz w:val="20"/>
              </w:rPr>
              <w:t>synonymous</w:t>
            </w:r>
            <w:r>
              <w:rPr>
                <w:sz w:val="20"/>
              </w:rPr>
              <w:t xml:space="preserve"> with PCB (Printed Circuit Board)</w:t>
            </w:r>
          </w:p>
        </w:tc>
      </w:tr>
      <w:tr w:rsidR="001C3C71" w:rsidRPr="00B375A0" w14:paraId="2E1065A0" w14:textId="77777777" w:rsidTr="00183233">
        <w:tc>
          <w:tcPr>
            <w:tcW w:w="1530" w:type="dxa"/>
          </w:tcPr>
          <w:p w14:paraId="29537A0B" w14:textId="77777777" w:rsidR="001C3C71" w:rsidRPr="00290FF3" w:rsidRDefault="001C3C71" w:rsidP="00E72FA9">
            <w:pPr>
              <w:rPr>
                <w:sz w:val="20"/>
              </w:rPr>
            </w:pPr>
            <w:r w:rsidRPr="00287CB8">
              <w:rPr>
                <w:rFonts w:ascii="Calibri" w:eastAsia="Times New Roman" w:hAnsi="Calibri" w:cs="Calibri"/>
                <w:color w:val="201F1E"/>
                <w:sz w:val="20"/>
                <w:szCs w:val="20"/>
              </w:rPr>
              <w:t>QoS</w:t>
            </w:r>
          </w:p>
        </w:tc>
        <w:tc>
          <w:tcPr>
            <w:tcW w:w="7470" w:type="dxa"/>
          </w:tcPr>
          <w:p w14:paraId="027DC58D" w14:textId="77777777" w:rsidR="001C3C71" w:rsidRDefault="001C3C71" w:rsidP="00E72FA9">
            <w:pPr>
              <w:rPr>
                <w:sz w:val="20"/>
              </w:rPr>
            </w:pPr>
            <w:r>
              <w:rPr>
                <w:sz w:val="20"/>
              </w:rPr>
              <w:t>Quality of Service</w:t>
            </w:r>
          </w:p>
        </w:tc>
      </w:tr>
      <w:tr w:rsidR="00405D4F" w:rsidRPr="00B375A0" w14:paraId="4443DB74" w14:textId="77777777" w:rsidTr="00183233">
        <w:tc>
          <w:tcPr>
            <w:tcW w:w="1530" w:type="dxa"/>
          </w:tcPr>
          <w:p w14:paraId="4CCC6074" w14:textId="543C753B" w:rsidR="00405D4F" w:rsidRPr="00290FF3" w:rsidRDefault="00405D4F" w:rsidP="00E72FA9">
            <w:pPr>
              <w:rPr>
                <w:sz w:val="20"/>
              </w:rPr>
            </w:pPr>
            <w:r>
              <w:rPr>
                <w:sz w:val="20"/>
              </w:rPr>
              <w:t>RJ11</w:t>
            </w:r>
          </w:p>
        </w:tc>
        <w:tc>
          <w:tcPr>
            <w:tcW w:w="7470" w:type="dxa"/>
          </w:tcPr>
          <w:p w14:paraId="579D2FE9" w14:textId="1599B2E6" w:rsidR="00405D4F" w:rsidRDefault="00405D4F" w:rsidP="00E72FA9">
            <w:pPr>
              <w:rPr>
                <w:sz w:val="20"/>
              </w:rPr>
            </w:pPr>
            <w:r w:rsidRPr="00405D4F">
              <w:rPr>
                <w:sz w:val="20"/>
              </w:rPr>
              <w:t>RJ11 stands for “registered jack” and was originally designed by phone companies in the 70's and is used for analog voice lines</w:t>
            </w:r>
            <w:r>
              <w:rPr>
                <w:sz w:val="20"/>
              </w:rPr>
              <w:t>.</w:t>
            </w:r>
          </w:p>
        </w:tc>
      </w:tr>
      <w:tr w:rsidR="00E72FA9" w:rsidRPr="00B375A0" w14:paraId="42A23831" w14:textId="77777777" w:rsidTr="00183233">
        <w:tc>
          <w:tcPr>
            <w:tcW w:w="1530" w:type="dxa"/>
          </w:tcPr>
          <w:p w14:paraId="461775D5" w14:textId="77777777" w:rsidR="00E72FA9" w:rsidRPr="00290FF3" w:rsidRDefault="00E72FA9" w:rsidP="00E72FA9">
            <w:pPr>
              <w:rPr>
                <w:sz w:val="20"/>
              </w:rPr>
            </w:pPr>
            <w:r w:rsidRPr="00290FF3">
              <w:rPr>
                <w:sz w:val="20"/>
              </w:rPr>
              <w:t>SBD</w:t>
            </w:r>
          </w:p>
        </w:tc>
        <w:tc>
          <w:tcPr>
            <w:tcW w:w="7470" w:type="dxa"/>
          </w:tcPr>
          <w:p w14:paraId="0D103A88" w14:textId="77777777" w:rsidR="00E72FA9" w:rsidRPr="00290FF3" w:rsidRDefault="00E72FA9" w:rsidP="00E72FA9">
            <w:pPr>
              <w:rPr>
                <w:sz w:val="20"/>
              </w:rPr>
            </w:pPr>
            <w:r>
              <w:rPr>
                <w:sz w:val="20"/>
              </w:rPr>
              <w:t xml:space="preserve">Iridium </w:t>
            </w:r>
            <w:r w:rsidRPr="00290FF3">
              <w:rPr>
                <w:sz w:val="20"/>
              </w:rPr>
              <w:t>Short Burst Data</w:t>
            </w:r>
          </w:p>
        </w:tc>
      </w:tr>
      <w:tr w:rsidR="00E72FA9" w:rsidRPr="00B375A0" w14:paraId="6FDAECDA" w14:textId="77777777" w:rsidTr="00183233">
        <w:tc>
          <w:tcPr>
            <w:tcW w:w="1530" w:type="dxa"/>
          </w:tcPr>
          <w:p w14:paraId="64527FE6" w14:textId="77777777" w:rsidR="00E72FA9" w:rsidRPr="00290FF3" w:rsidRDefault="00E72FA9" w:rsidP="00E72FA9">
            <w:pPr>
              <w:rPr>
                <w:sz w:val="20"/>
              </w:rPr>
            </w:pPr>
            <w:r w:rsidRPr="00290FF3">
              <w:rPr>
                <w:sz w:val="20"/>
              </w:rPr>
              <w:t>SDU</w:t>
            </w:r>
          </w:p>
        </w:tc>
        <w:tc>
          <w:tcPr>
            <w:tcW w:w="7470" w:type="dxa"/>
          </w:tcPr>
          <w:p w14:paraId="4C017B10" w14:textId="77777777" w:rsidR="00E72FA9" w:rsidRPr="00290FF3" w:rsidRDefault="00E72FA9" w:rsidP="00E72FA9">
            <w:pPr>
              <w:rPr>
                <w:sz w:val="20"/>
              </w:rPr>
            </w:pPr>
            <w:r w:rsidRPr="00290FF3">
              <w:rPr>
                <w:sz w:val="20"/>
              </w:rPr>
              <w:t>Satellite Data Unit</w:t>
            </w:r>
          </w:p>
        </w:tc>
      </w:tr>
      <w:tr w:rsidR="00402F7E" w:rsidRPr="00B375A0" w14:paraId="486997BD" w14:textId="77777777" w:rsidTr="00183233">
        <w:tc>
          <w:tcPr>
            <w:tcW w:w="1530" w:type="dxa"/>
          </w:tcPr>
          <w:p w14:paraId="3CBD5172" w14:textId="77777777" w:rsidR="00402F7E" w:rsidRPr="00290FF3" w:rsidRDefault="00402F7E" w:rsidP="00E72FA9">
            <w:pPr>
              <w:rPr>
                <w:sz w:val="20"/>
              </w:rPr>
            </w:pPr>
            <w:r>
              <w:rPr>
                <w:sz w:val="20"/>
              </w:rPr>
              <w:t>Speex Codec</w:t>
            </w:r>
          </w:p>
        </w:tc>
        <w:tc>
          <w:tcPr>
            <w:tcW w:w="7470" w:type="dxa"/>
          </w:tcPr>
          <w:p w14:paraId="45EA4BC5" w14:textId="19E0C23D" w:rsidR="00402F7E" w:rsidRPr="00290FF3" w:rsidRDefault="00524B77" w:rsidP="00E72FA9">
            <w:pPr>
              <w:rPr>
                <w:sz w:val="20"/>
              </w:rPr>
            </w:pPr>
            <w:hyperlink r:id="rId19" w:history="1">
              <w:r w:rsidR="00402F7E" w:rsidRPr="00402F7E">
                <w:rPr>
                  <w:rStyle w:val="Hyperlink"/>
                  <w:sz w:val="20"/>
                </w:rPr>
                <w:t>Speex</w:t>
              </w:r>
            </w:hyperlink>
            <w:r w:rsidR="00402F7E" w:rsidRPr="00402F7E">
              <w:rPr>
                <w:sz w:val="20"/>
              </w:rPr>
              <w:t xml:space="preserve"> is an Open Source/Free Software patent-free audio compression format </w:t>
            </w:r>
            <w:r w:rsidR="00402F7E">
              <w:rPr>
                <w:sz w:val="20"/>
              </w:rPr>
              <w:t xml:space="preserve">codec </w:t>
            </w:r>
            <w:r w:rsidR="00402F7E" w:rsidRPr="00402F7E">
              <w:rPr>
                <w:sz w:val="20"/>
              </w:rPr>
              <w:t>designed for speech</w:t>
            </w:r>
            <w:r w:rsidR="00402F7E">
              <w:rPr>
                <w:sz w:val="20"/>
              </w:rPr>
              <w:t>.</w:t>
            </w:r>
          </w:p>
        </w:tc>
      </w:tr>
      <w:tr w:rsidR="00575596" w:rsidRPr="00B375A0" w14:paraId="0E2EB197" w14:textId="77777777" w:rsidTr="00183233">
        <w:tc>
          <w:tcPr>
            <w:tcW w:w="1530" w:type="dxa"/>
          </w:tcPr>
          <w:p w14:paraId="15EEF8F7" w14:textId="77777777" w:rsidR="00575596" w:rsidRPr="00290FF3" w:rsidRDefault="00575596" w:rsidP="00E72FA9">
            <w:pPr>
              <w:rPr>
                <w:sz w:val="20"/>
              </w:rPr>
            </w:pPr>
            <w:r>
              <w:rPr>
                <w:sz w:val="20"/>
              </w:rPr>
              <w:t>SIP</w:t>
            </w:r>
          </w:p>
        </w:tc>
        <w:tc>
          <w:tcPr>
            <w:tcW w:w="7470" w:type="dxa"/>
          </w:tcPr>
          <w:p w14:paraId="0BD1E444" w14:textId="77777777" w:rsidR="00575596" w:rsidRPr="00290FF3" w:rsidRDefault="00575596" w:rsidP="00E72FA9">
            <w:pPr>
              <w:rPr>
                <w:sz w:val="20"/>
              </w:rPr>
            </w:pPr>
            <w:r w:rsidRPr="00575596">
              <w:rPr>
                <w:sz w:val="20"/>
              </w:rPr>
              <w:t>Session Initiation Protocol</w:t>
            </w:r>
            <w:r>
              <w:rPr>
                <w:sz w:val="20"/>
              </w:rPr>
              <w:t xml:space="preserve"> used with VoIP calls.</w:t>
            </w:r>
          </w:p>
        </w:tc>
      </w:tr>
      <w:tr w:rsidR="00E72FA9" w:rsidRPr="00B375A0" w14:paraId="70A932A7" w14:textId="77777777" w:rsidTr="00183233">
        <w:tc>
          <w:tcPr>
            <w:tcW w:w="1530" w:type="dxa"/>
          </w:tcPr>
          <w:p w14:paraId="305F99C4" w14:textId="77777777" w:rsidR="00E72FA9" w:rsidRPr="00290FF3" w:rsidRDefault="00E72FA9" w:rsidP="00E72FA9">
            <w:pPr>
              <w:rPr>
                <w:sz w:val="20"/>
              </w:rPr>
            </w:pPr>
            <w:r w:rsidRPr="00290FF3">
              <w:rPr>
                <w:sz w:val="20"/>
              </w:rPr>
              <w:t>SQA</w:t>
            </w:r>
          </w:p>
        </w:tc>
        <w:tc>
          <w:tcPr>
            <w:tcW w:w="7470" w:type="dxa"/>
          </w:tcPr>
          <w:p w14:paraId="5E9AB89C" w14:textId="77777777" w:rsidR="00E72FA9" w:rsidRPr="00290FF3" w:rsidRDefault="00E72FA9" w:rsidP="00E72FA9">
            <w:pPr>
              <w:rPr>
                <w:sz w:val="20"/>
              </w:rPr>
            </w:pPr>
            <w:r w:rsidRPr="00290FF3">
              <w:rPr>
                <w:sz w:val="20"/>
              </w:rPr>
              <w:t>Software Quality Assurance</w:t>
            </w:r>
          </w:p>
        </w:tc>
      </w:tr>
      <w:tr w:rsidR="00E72FA9" w:rsidRPr="00B375A0" w14:paraId="0CCF3705" w14:textId="77777777" w:rsidTr="00183233">
        <w:tc>
          <w:tcPr>
            <w:tcW w:w="1530" w:type="dxa"/>
          </w:tcPr>
          <w:p w14:paraId="260925C8" w14:textId="77777777" w:rsidR="00E72FA9" w:rsidRPr="00290FF3" w:rsidRDefault="00E72FA9" w:rsidP="00E72FA9">
            <w:pPr>
              <w:rPr>
                <w:sz w:val="20"/>
              </w:rPr>
            </w:pPr>
            <w:r w:rsidRPr="00290FF3">
              <w:rPr>
                <w:sz w:val="20"/>
              </w:rPr>
              <w:t>SRS</w:t>
            </w:r>
          </w:p>
        </w:tc>
        <w:tc>
          <w:tcPr>
            <w:tcW w:w="7470" w:type="dxa"/>
          </w:tcPr>
          <w:p w14:paraId="47FB3FE6" w14:textId="77777777" w:rsidR="00E72FA9" w:rsidRPr="00290FF3" w:rsidRDefault="00E72FA9" w:rsidP="00E72FA9">
            <w:pPr>
              <w:rPr>
                <w:sz w:val="20"/>
              </w:rPr>
            </w:pPr>
            <w:r w:rsidRPr="00290FF3">
              <w:rPr>
                <w:sz w:val="20"/>
              </w:rPr>
              <w:t>Software Requirements Specification</w:t>
            </w:r>
          </w:p>
        </w:tc>
      </w:tr>
      <w:tr w:rsidR="00E72FA9" w:rsidRPr="00B375A0" w14:paraId="55D620AB" w14:textId="77777777" w:rsidTr="00183233">
        <w:tc>
          <w:tcPr>
            <w:tcW w:w="1530" w:type="dxa"/>
          </w:tcPr>
          <w:p w14:paraId="047E73D7" w14:textId="77777777" w:rsidR="00E72FA9" w:rsidRPr="00290FF3" w:rsidRDefault="00E72FA9" w:rsidP="00E72FA9">
            <w:pPr>
              <w:rPr>
                <w:sz w:val="20"/>
              </w:rPr>
            </w:pPr>
            <w:r>
              <w:rPr>
                <w:sz w:val="20"/>
              </w:rPr>
              <w:t>STC</w:t>
            </w:r>
          </w:p>
        </w:tc>
        <w:tc>
          <w:tcPr>
            <w:tcW w:w="7470" w:type="dxa"/>
          </w:tcPr>
          <w:p w14:paraId="022EBB5A" w14:textId="77777777" w:rsidR="00E72FA9" w:rsidRPr="00290FF3" w:rsidRDefault="00E72FA9" w:rsidP="00E72FA9">
            <w:pPr>
              <w:rPr>
                <w:sz w:val="20"/>
              </w:rPr>
            </w:pPr>
            <w:r>
              <w:rPr>
                <w:sz w:val="20"/>
              </w:rPr>
              <w:t>Supplementary Type Certificate</w:t>
            </w:r>
          </w:p>
        </w:tc>
      </w:tr>
      <w:tr w:rsidR="00E72FA9" w:rsidRPr="00B375A0" w14:paraId="5262F3D0" w14:textId="77777777" w:rsidTr="00183233">
        <w:tc>
          <w:tcPr>
            <w:tcW w:w="1530" w:type="dxa"/>
          </w:tcPr>
          <w:p w14:paraId="12B02A13" w14:textId="77777777" w:rsidR="00E72FA9" w:rsidRDefault="00E72FA9" w:rsidP="00E72FA9">
            <w:pPr>
              <w:rPr>
                <w:sz w:val="20"/>
              </w:rPr>
            </w:pPr>
            <w:r>
              <w:rPr>
                <w:sz w:val="20"/>
              </w:rPr>
              <w:t>TBA</w:t>
            </w:r>
          </w:p>
        </w:tc>
        <w:tc>
          <w:tcPr>
            <w:tcW w:w="7470" w:type="dxa"/>
          </w:tcPr>
          <w:p w14:paraId="0B4ADF3E" w14:textId="77777777" w:rsidR="00E72FA9" w:rsidRDefault="00E72FA9" w:rsidP="00E72FA9">
            <w:pPr>
              <w:rPr>
                <w:sz w:val="20"/>
              </w:rPr>
            </w:pPr>
            <w:r>
              <w:rPr>
                <w:sz w:val="20"/>
              </w:rPr>
              <w:t>To Be Advised</w:t>
            </w:r>
          </w:p>
        </w:tc>
      </w:tr>
      <w:tr w:rsidR="00E72FA9" w:rsidRPr="00B375A0" w14:paraId="596D1CE9" w14:textId="77777777" w:rsidTr="00183233">
        <w:tc>
          <w:tcPr>
            <w:tcW w:w="1530" w:type="dxa"/>
          </w:tcPr>
          <w:p w14:paraId="3930456F" w14:textId="77777777" w:rsidR="00E72FA9" w:rsidRDefault="00E72FA9" w:rsidP="00E72FA9">
            <w:pPr>
              <w:rPr>
                <w:sz w:val="20"/>
              </w:rPr>
            </w:pPr>
            <w:r>
              <w:rPr>
                <w:sz w:val="20"/>
              </w:rPr>
              <w:t>TBD</w:t>
            </w:r>
          </w:p>
        </w:tc>
        <w:tc>
          <w:tcPr>
            <w:tcW w:w="7470" w:type="dxa"/>
          </w:tcPr>
          <w:p w14:paraId="0BE4891F" w14:textId="77777777" w:rsidR="00E72FA9" w:rsidRDefault="00E72FA9" w:rsidP="00E72FA9">
            <w:pPr>
              <w:rPr>
                <w:sz w:val="20"/>
              </w:rPr>
            </w:pPr>
            <w:r>
              <w:rPr>
                <w:sz w:val="20"/>
              </w:rPr>
              <w:t>To Be Determined</w:t>
            </w:r>
          </w:p>
        </w:tc>
      </w:tr>
      <w:tr w:rsidR="00E72FA9" w:rsidRPr="00B375A0" w14:paraId="0F0A0610" w14:textId="77777777" w:rsidTr="00183233">
        <w:tc>
          <w:tcPr>
            <w:tcW w:w="1530" w:type="dxa"/>
          </w:tcPr>
          <w:p w14:paraId="49FB0EC1" w14:textId="77777777" w:rsidR="00E72FA9" w:rsidRPr="00290FF3" w:rsidRDefault="00E72FA9" w:rsidP="00E72FA9">
            <w:pPr>
              <w:rPr>
                <w:sz w:val="20"/>
              </w:rPr>
            </w:pPr>
            <w:r>
              <w:rPr>
                <w:sz w:val="20"/>
              </w:rPr>
              <w:t>TC</w:t>
            </w:r>
          </w:p>
        </w:tc>
        <w:tc>
          <w:tcPr>
            <w:tcW w:w="7470" w:type="dxa"/>
          </w:tcPr>
          <w:p w14:paraId="3F71E279" w14:textId="77777777" w:rsidR="00E72FA9" w:rsidRPr="00290FF3" w:rsidRDefault="00E72FA9" w:rsidP="00E72FA9">
            <w:pPr>
              <w:rPr>
                <w:sz w:val="20"/>
              </w:rPr>
            </w:pPr>
            <w:r>
              <w:rPr>
                <w:sz w:val="20"/>
              </w:rPr>
              <w:t>Transport Canada</w:t>
            </w:r>
          </w:p>
        </w:tc>
      </w:tr>
      <w:tr w:rsidR="003F37EC" w:rsidRPr="00B375A0" w14:paraId="54F13E01" w14:textId="77777777" w:rsidTr="00183233">
        <w:tc>
          <w:tcPr>
            <w:tcW w:w="1530" w:type="dxa"/>
          </w:tcPr>
          <w:p w14:paraId="0E975FF1" w14:textId="77777777" w:rsidR="003F37EC" w:rsidRPr="00290FF3" w:rsidRDefault="003F37EC" w:rsidP="00E72FA9">
            <w:pPr>
              <w:rPr>
                <w:sz w:val="20"/>
              </w:rPr>
            </w:pPr>
            <w:r>
              <w:rPr>
                <w:sz w:val="20"/>
              </w:rPr>
              <w:t>TCP/IP</w:t>
            </w:r>
          </w:p>
        </w:tc>
        <w:tc>
          <w:tcPr>
            <w:tcW w:w="7470" w:type="dxa"/>
          </w:tcPr>
          <w:p w14:paraId="60486901" w14:textId="77777777" w:rsidR="003F37EC" w:rsidRPr="00290FF3" w:rsidRDefault="003F37EC" w:rsidP="00E72FA9">
            <w:pPr>
              <w:rPr>
                <w:sz w:val="20"/>
              </w:rPr>
            </w:pPr>
            <w:r w:rsidRPr="003F37EC">
              <w:rPr>
                <w:sz w:val="20"/>
              </w:rPr>
              <w:t>Transmission Control Protocol/Internet Protocol,</w:t>
            </w:r>
          </w:p>
        </w:tc>
      </w:tr>
      <w:tr w:rsidR="00111725" w:rsidRPr="00B375A0" w14:paraId="5D21E064" w14:textId="77777777" w:rsidTr="00183233">
        <w:tc>
          <w:tcPr>
            <w:tcW w:w="1530" w:type="dxa"/>
          </w:tcPr>
          <w:p w14:paraId="0D9BC6E4" w14:textId="6E4823F3" w:rsidR="00111725" w:rsidRDefault="00111725" w:rsidP="00E72FA9">
            <w:pPr>
              <w:rPr>
                <w:sz w:val="20"/>
              </w:rPr>
            </w:pPr>
            <w:r>
              <w:rPr>
                <w:sz w:val="20"/>
              </w:rPr>
              <w:lastRenderedPageBreak/>
              <w:t>TOS</w:t>
            </w:r>
          </w:p>
        </w:tc>
        <w:tc>
          <w:tcPr>
            <w:tcW w:w="7470" w:type="dxa"/>
          </w:tcPr>
          <w:p w14:paraId="2C29DD77" w14:textId="6BD95863" w:rsidR="00111725" w:rsidRDefault="00111725" w:rsidP="00E72FA9">
            <w:pPr>
              <w:rPr>
                <w:sz w:val="20"/>
              </w:rPr>
            </w:pPr>
            <w:r>
              <w:rPr>
                <w:sz w:val="20"/>
              </w:rPr>
              <w:t>IP Header</w:t>
            </w:r>
            <w:r w:rsidRPr="00111725">
              <w:rPr>
                <w:sz w:val="20"/>
              </w:rPr>
              <w:t xml:space="preserve"> type of service field is the second byte of the IPv4 header.</w:t>
            </w:r>
            <w:r>
              <w:t xml:space="preserve"> T</w:t>
            </w:r>
            <w:r w:rsidRPr="00111725">
              <w:rPr>
                <w:sz w:val="20"/>
              </w:rPr>
              <w:t xml:space="preserve">he ToS field </w:t>
            </w:r>
            <w:r>
              <w:rPr>
                <w:sz w:val="20"/>
              </w:rPr>
              <w:t>can</w:t>
            </w:r>
            <w:r w:rsidRPr="00111725">
              <w:rPr>
                <w:sz w:val="20"/>
              </w:rPr>
              <w:t xml:space="preserve"> specify a datagram's priority and request a route for low-delay, high-throughput, or highly-reliable service</w:t>
            </w:r>
            <w:r>
              <w:rPr>
                <w:sz w:val="20"/>
              </w:rPr>
              <w:t>.</w:t>
            </w:r>
          </w:p>
        </w:tc>
      </w:tr>
      <w:tr w:rsidR="003F37EC" w:rsidRPr="00B375A0" w14:paraId="417B48BB" w14:textId="77777777" w:rsidTr="00183233">
        <w:tc>
          <w:tcPr>
            <w:tcW w:w="1530" w:type="dxa"/>
          </w:tcPr>
          <w:p w14:paraId="45E482C1" w14:textId="77777777" w:rsidR="003F37EC" w:rsidRPr="00290FF3" w:rsidRDefault="003F37EC" w:rsidP="00E72FA9">
            <w:pPr>
              <w:rPr>
                <w:sz w:val="20"/>
              </w:rPr>
            </w:pPr>
            <w:r>
              <w:rPr>
                <w:sz w:val="20"/>
              </w:rPr>
              <w:t>UDP</w:t>
            </w:r>
          </w:p>
        </w:tc>
        <w:tc>
          <w:tcPr>
            <w:tcW w:w="7470" w:type="dxa"/>
          </w:tcPr>
          <w:p w14:paraId="6A791082" w14:textId="77777777" w:rsidR="003F37EC" w:rsidRPr="00290FF3" w:rsidRDefault="003F37EC" w:rsidP="00E72FA9">
            <w:pPr>
              <w:rPr>
                <w:sz w:val="20"/>
              </w:rPr>
            </w:pPr>
            <w:r>
              <w:rPr>
                <w:sz w:val="20"/>
              </w:rPr>
              <w:t>User Data protocol</w:t>
            </w:r>
          </w:p>
        </w:tc>
      </w:tr>
      <w:tr w:rsidR="00E72FA9" w:rsidRPr="00B375A0" w14:paraId="4D725D73" w14:textId="77777777" w:rsidTr="00183233">
        <w:tc>
          <w:tcPr>
            <w:tcW w:w="1530" w:type="dxa"/>
          </w:tcPr>
          <w:p w14:paraId="31A2114A" w14:textId="77777777" w:rsidR="00E72FA9" w:rsidRPr="00290FF3" w:rsidRDefault="00E72FA9" w:rsidP="00E72FA9">
            <w:pPr>
              <w:rPr>
                <w:sz w:val="20"/>
              </w:rPr>
            </w:pPr>
            <w:r w:rsidRPr="00290FF3">
              <w:rPr>
                <w:sz w:val="20"/>
              </w:rPr>
              <w:t>UUT</w:t>
            </w:r>
          </w:p>
        </w:tc>
        <w:tc>
          <w:tcPr>
            <w:tcW w:w="7470" w:type="dxa"/>
          </w:tcPr>
          <w:p w14:paraId="317E182E" w14:textId="77777777" w:rsidR="00E72FA9" w:rsidRPr="00290FF3" w:rsidRDefault="00E72FA9" w:rsidP="00E72FA9">
            <w:pPr>
              <w:rPr>
                <w:sz w:val="20"/>
              </w:rPr>
            </w:pPr>
            <w:r w:rsidRPr="00290FF3">
              <w:rPr>
                <w:sz w:val="20"/>
              </w:rPr>
              <w:t>Unit Under Test</w:t>
            </w:r>
          </w:p>
        </w:tc>
      </w:tr>
      <w:tr w:rsidR="00E72FA9" w:rsidRPr="00B375A0" w14:paraId="4761C06D" w14:textId="77777777" w:rsidTr="00183233">
        <w:tc>
          <w:tcPr>
            <w:tcW w:w="1530" w:type="dxa"/>
          </w:tcPr>
          <w:p w14:paraId="3777DC38" w14:textId="77777777" w:rsidR="00E72FA9" w:rsidRPr="00290FF3" w:rsidRDefault="00E72FA9" w:rsidP="00E72FA9">
            <w:pPr>
              <w:rPr>
                <w:sz w:val="20"/>
              </w:rPr>
            </w:pPr>
            <w:r w:rsidRPr="00290FF3">
              <w:rPr>
                <w:sz w:val="20"/>
              </w:rPr>
              <w:t>USB</w:t>
            </w:r>
          </w:p>
        </w:tc>
        <w:tc>
          <w:tcPr>
            <w:tcW w:w="7470" w:type="dxa"/>
          </w:tcPr>
          <w:p w14:paraId="0C482936" w14:textId="77777777" w:rsidR="00E72FA9" w:rsidRPr="00290FF3" w:rsidRDefault="00E72FA9" w:rsidP="00E72FA9">
            <w:pPr>
              <w:rPr>
                <w:sz w:val="20"/>
              </w:rPr>
            </w:pPr>
            <w:r w:rsidRPr="00290FF3">
              <w:rPr>
                <w:sz w:val="20"/>
              </w:rPr>
              <w:t>Universal Serial Bus</w:t>
            </w:r>
          </w:p>
        </w:tc>
      </w:tr>
      <w:tr w:rsidR="00E72FA9" w:rsidRPr="00B375A0" w14:paraId="1F6CB846" w14:textId="77777777" w:rsidTr="00183233">
        <w:tc>
          <w:tcPr>
            <w:tcW w:w="1530" w:type="dxa"/>
          </w:tcPr>
          <w:p w14:paraId="0C1FFE33" w14:textId="77777777" w:rsidR="00E72FA9" w:rsidRPr="00290FF3" w:rsidRDefault="00E72FA9" w:rsidP="00E72FA9">
            <w:pPr>
              <w:rPr>
                <w:sz w:val="20"/>
              </w:rPr>
            </w:pPr>
            <w:r>
              <w:rPr>
                <w:sz w:val="20"/>
              </w:rPr>
              <w:t>VoIP</w:t>
            </w:r>
          </w:p>
        </w:tc>
        <w:tc>
          <w:tcPr>
            <w:tcW w:w="7470" w:type="dxa"/>
          </w:tcPr>
          <w:p w14:paraId="4267B3E2" w14:textId="77777777" w:rsidR="00E72FA9" w:rsidRPr="00290FF3" w:rsidRDefault="00E72FA9" w:rsidP="00E72FA9">
            <w:pPr>
              <w:rPr>
                <w:sz w:val="20"/>
              </w:rPr>
            </w:pPr>
            <w:r w:rsidRPr="00742FEE">
              <w:rPr>
                <w:sz w:val="20"/>
              </w:rPr>
              <w:t>Voice communication over IP based networks</w:t>
            </w:r>
          </w:p>
        </w:tc>
      </w:tr>
      <w:tr w:rsidR="00E72FA9" w:rsidRPr="00B375A0" w14:paraId="6F945C42" w14:textId="77777777" w:rsidTr="00183233">
        <w:tc>
          <w:tcPr>
            <w:tcW w:w="1530" w:type="dxa"/>
          </w:tcPr>
          <w:p w14:paraId="28E620BC" w14:textId="77777777" w:rsidR="00E72FA9" w:rsidRPr="00290FF3" w:rsidRDefault="00E72FA9" w:rsidP="00E72FA9">
            <w:pPr>
              <w:rPr>
                <w:sz w:val="20"/>
              </w:rPr>
            </w:pPr>
            <w:r>
              <w:rPr>
                <w:sz w:val="20"/>
              </w:rPr>
              <w:t>Webmin</w:t>
            </w:r>
          </w:p>
        </w:tc>
        <w:tc>
          <w:tcPr>
            <w:tcW w:w="7470" w:type="dxa"/>
          </w:tcPr>
          <w:p w14:paraId="1F8294D4" w14:textId="77777777" w:rsidR="00E72FA9" w:rsidRPr="00290FF3" w:rsidRDefault="00E72FA9" w:rsidP="00E72FA9">
            <w:pPr>
              <w:rPr>
                <w:sz w:val="20"/>
              </w:rPr>
            </w:pPr>
            <w:r>
              <w:rPr>
                <w:sz w:val="20"/>
              </w:rPr>
              <w:t>A</w:t>
            </w:r>
            <w:r w:rsidRPr="00742FEE">
              <w:rPr>
                <w:sz w:val="20"/>
              </w:rPr>
              <w:t xml:space="preserve"> web-based interface using an internet browser.</w:t>
            </w:r>
          </w:p>
        </w:tc>
      </w:tr>
      <w:tr w:rsidR="00E72FA9" w:rsidRPr="00B375A0" w14:paraId="0D996FC7" w14:textId="77777777" w:rsidTr="00183233">
        <w:tc>
          <w:tcPr>
            <w:tcW w:w="1530" w:type="dxa"/>
          </w:tcPr>
          <w:p w14:paraId="29A4489D" w14:textId="77777777" w:rsidR="00E72FA9" w:rsidRPr="00290FF3" w:rsidRDefault="00E72FA9" w:rsidP="00E72FA9">
            <w:pPr>
              <w:rPr>
                <w:sz w:val="20"/>
              </w:rPr>
            </w:pPr>
            <w:r w:rsidRPr="00290FF3">
              <w:rPr>
                <w:sz w:val="20"/>
              </w:rPr>
              <w:t>Wi-Fi</w:t>
            </w:r>
          </w:p>
        </w:tc>
        <w:tc>
          <w:tcPr>
            <w:tcW w:w="7470" w:type="dxa"/>
          </w:tcPr>
          <w:p w14:paraId="1E827399" w14:textId="77777777" w:rsidR="00E72FA9" w:rsidRPr="00290FF3" w:rsidRDefault="00E72FA9" w:rsidP="00E72FA9">
            <w:pPr>
              <w:rPr>
                <w:sz w:val="20"/>
              </w:rPr>
            </w:pPr>
            <w:r w:rsidRPr="00290FF3">
              <w:rPr>
                <w:sz w:val="20"/>
              </w:rPr>
              <w:t>General term to describe Short range wireless communication as per 802.11.</w:t>
            </w:r>
          </w:p>
        </w:tc>
      </w:tr>
      <w:tr w:rsidR="00E72FA9" w:rsidRPr="00B375A0" w14:paraId="3F8940C7" w14:textId="77777777" w:rsidTr="00183233">
        <w:tc>
          <w:tcPr>
            <w:tcW w:w="1530" w:type="dxa"/>
          </w:tcPr>
          <w:p w14:paraId="5261EBCD" w14:textId="77777777" w:rsidR="00E72FA9" w:rsidRPr="00290FF3" w:rsidRDefault="00E72FA9" w:rsidP="00E72FA9">
            <w:pPr>
              <w:rPr>
                <w:sz w:val="20"/>
              </w:rPr>
            </w:pPr>
            <w:r>
              <w:rPr>
                <w:sz w:val="20"/>
              </w:rPr>
              <w:t>WoW</w:t>
            </w:r>
          </w:p>
        </w:tc>
        <w:tc>
          <w:tcPr>
            <w:tcW w:w="7470" w:type="dxa"/>
          </w:tcPr>
          <w:p w14:paraId="119FEE65" w14:textId="77777777" w:rsidR="00E72FA9" w:rsidRPr="00290FF3" w:rsidRDefault="00E72FA9" w:rsidP="00E72FA9">
            <w:pPr>
              <w:rPr>
                <w:sz w:val="20"/>
              </w:rPr>
            </w:pPr>
            <w:r>
              <w:rPr>
                <w:sz w:val="20"/>
              </w:rPr>
              <w:t>Weight on Wheels discrete input</w:t>
            </w:r>
          </w:p>
        </w:tc>
      </w:tr>
    </w:tbl>
    <w:p w14:paraId="0F86F2F4" w14:textId="77777777" w:rsidR="00290FF3" w:rsidRDefault="00290FF3" w:rsidP="00C313E5"/>
    <w:p w14:paraId="47233A41" w14:textId="77777777" w:rsidR="00CC4280" w:rsidRDefault="00CC4280" w:rsidP="00C313E5"/>
    <w:p w14:paraId="2D7EB19F" w14:textId="77777777" w:rsidR="00272F89" w:rsidRDefault="00272F89" w:rsidP="00E26DF9">
      <w:pPr>
        <w:pStyle w:val="Heading3"/>
        <w:ind w:left="1080"/>
      </w:pPr>
      <w:bookmarkStart w:id="45" w:name="_Guardian_Mobility_and"/>
      <w:bookmarkStart w:id="46" w:name="_Ref449530737"/>
      <w:bookmarkStart w:id="47" w:name="_Toc297818916"/>
      <w:bookmarkStart w:id="48" w:name="_Toc298480973"/>
      <w:bookmarkStart w:id="49" w:name="_Toc364071524"/>
      <w:bookmarkStart w:id="50" w:name="_Toc52348061"/>
      <w:bookmarkEnd w:id="45"/>
      <w:r>
        <w:t>Guardian Mobility</w:t>
      </w:r>
      <w:r w:rsidR="00226BE5">
        <w:t xml:space="preserve"> and </w:t>
      </w:r>
      <w:r w:rsidR="003616E2">
        <w:t>Outerlink</w:t>
      </w:r>
      <w:r>
        <w:t xml:space="preserve"> documents</w:t>
      </w:r>
      <w:bookmarkEnd w:id="46"/>
      <w:bookmarkEnd w:id="50"/>
    </w:p>
    <w:p w14:paraId="7070EAB7" w14:textId="77777777" w:rsidR="00272F89" w:rsidRDefault="00272F89" w:rsidP="00EB48AC">
      <w:pPr>
        <w:ind w:left="360"/>
      </w:pPr>
      <w:r>
        <w:t xml:space="preserve">The following documents should be consulted whilst designing the </w:t>
      </w:r>
      <w:r w:rsidR="00DB2DAF">
        <w:t>Aero SFX</w:t>
      </w:r>
      <w:r>
        <w:t>.</w:t>
      </w:r>
      <w:r w:rsidR="00477B0D">
        <w:t xml:space="preserve"> If later versions become available these should be used.</w:t>
      </w:r>
    </w:p>
    <w:p w14:paraId="36E95309" w14:textId="77777777" w:rsidR="00EB48AC" w:rsidRDefault="00EB48AC" w:rsidP="004A3C58">
      <w:pPr>
        <w:pStyle w:val="ListParagraph"/>
        <w:numPr>
          <w:ilvl w:val="0"/>
          <w:numId w:val="5"/>
        </w:numPr>
        <w:ind w:left="1080"/>
      </w:pPr>
      <w:r w:rsidRPr="00EB48AC">
        <w:t>Guardian Mobility G4 AT-Command Reference – dated 20190819-01, V3.00,</w:t>
      </w:r>
      <w:r>
        <w:t xml:space="preserve"> </w:t>
      </w:r>
      <w:r w:rsidRPr="00EB48AC">
        <w:t>Products: G4, G4C, G4MX, G4</w:t>
      </w:r>
      <w:r w:rsidR="00183233" w:rsidRPr="00EB48AC">
        <w:t>MXC, 2</w:t>
      </w:r>
      <w:r w:rsidR="00732E19">
        <w:t>3rd</w:t>
      </w:r>
      <w:r w:rsidRPr="00EB48AC">
        <w:t xml:space="preserve"> </w:t>
      </w:r>
      <w:r w:rsidR="00732E19">
        <w:t>April</w:t>
      </w:r>
      <w:r w:rsidRPr="00EB48AC">
        <w:t xml:space="preserve"> 20</w:t>
      </w:r>
      <w:r w:rsidR="00732E19">
        <w:t>20</w:t>
      </w:r>
      <w:r w:rsidR="00183233">
        <w:t xml:space="preserve"> </w:t>
      </w:r>
      <w:r w:rsidRPr="00EB48AC">
        <w:t>(or later version)</w:t>
      </w:r>
    </w:p>
    <w:p w14:paraId="3023511E" w14:textId="77777777" w:rsidR="008933FF" w:rsidRPr="00EB48AC" w:rsidRDefault="008933FF" w:rsidP="004A3C58">
      <w:pPr>
        <w:pStyle w:val="ListParagraph"/>
        <w:numPr>
          <w:ilvl w:val="0"/>
          <w:numId w:val="5"/>
        </w:numPr>
        <w:ind w:left="1080"/>
      </w:pPr>
      <w:r>
        <w:t xml:space="preserve">Aero SFX Terminal Statement of Work Document </w:t>
      </w:r>
      <w:r w:rsidR="0040563F" w:rsidRPr="0040563F">
        <w:t>101968</w:t>
      </w:r>
      <w:r>
        <w:t>.</w:t>
      </w:r>
    </w:p>
    <w:p w14:paraId="55EBC55D" w14:textId="77777777" w:rsidR="00226BE5" w:rsidRPr="00C77379" w:rsidRDefault="00226BE5" w:rsidP="004A3C58">
      <w:pPr>
        <w:pStyle w:val="ListParagraph"/>
        <w:numPr>
          <w:ilvl w:val="0"/>
          <w:numId w:val="5"/>
        </w:numPr>
        <w:ind w:left="1080"/>
      </w:pPr>
      <w:r w:rsidRPr="00C77379">
        <w:t>TBD if any</w:t>
      </w:r>
      <w:r w:rsidR="00EB48AC" w:rsidRPr="00C77379">
        <w:t xml:space="preserve"> others.</w:t>
      </w:r>
    </w:p>
    <w:p w14:paraId="50FF55FA" w14:textId="77777777" w:rsidR="00F44BCF" w:rsidRDefault="00F44BCF" w:rsidP="00E26DF9">
      <w:pPr>
        <w:pStyle w:val="Heading3"/>
        <w:ind w:left="1080"/>
      </w:pPr>
      <w:bookmarkStart w:id="51" w:name="_Ref449530828"/>
      <w:bookmarkStart w:id="52" w:name="_Ref449610910"/>
      <w:bookmarkStart w:id="53" w:name="_Hlk33625649"/>
      <w:bookmarkStart w:id="54" w:name="_Toc52348062"/>
      <w:r>
        <w:t>Regulatory Approvals</w:t>
      </w:r>
      <w:bookmarkEnd w:id="54"/>
    </w:p>
    <w:p w14:paraId="6E9245D0" w14:textId="7FB00ABC" w:rsidR="00F44BCF" w:rsidRDefault="00F44BCF" w:rsidP="00EB48AC">
      <w:pPr>
        <w:ind w:left="360"/>
      </w:pPr>
      <w:r>
        <w:t xml:space="preserve">The </w:t>
      </w:r>
      <w:r w:rsidR="00051345">
        <w:t>Aero SFX</w:t>
      </w:r>
      <w:r>
        <w:t xml:space="preserve"> terminal </w:t>
      </w:r>
      <w:r w:rsidR="00051345">
        <w:t>should be</w:t>
      </w:r>
      <w:r>
        <w:t xml:space="preserve"> designed to satisfy all necessary requirements</w:t>
      </w:r>
      <w:r w:rsidR="007259E4">
        <w:t>, as applicable,</w:t>
      </w:r>
      <w:r>
        <w:t xml:space="preserve"> to obtain approvals for the following:</w:t>
      </w:r>
    </w:p>
    <w:p w14:paraId="7C8D2F46" w14:textId="7B6A834F" w:rsidR="00651DB6" w:rsidRDefault="00651DB6" w:rsidP="004A3C58">
      <w:pPr>
        <w:pStyle w:val="ListParagraph"/>
        <w:numPr>
          <w:ilvl w:val="0"/>
          <w:numId w:val="7"/>
        </w:numPr>
        <w:ind w:left="1440"/>
      </w:pPr>
      <w:r>
        <w:t>DO-160</w:t>
      </w:r>
      <w:r w:rsidR="00183233">
        <w:t>G</w:t>
      </w:r>
      <w:r>
        <w:t xml:space="preserve"> </w:t>
      </w:r>
      <w:r w:rsidR="00366FF2">
        <w:t xml:space="preserve">and Mil-HDBK-704-8 </w:t>
      </w:r>
      <w:r>
        <w:t xml:space="preserve">as per section </w:t>
      </w:r>
      <w:r w:rsidR="00554FCC">
        <w:fldChar w:fldCharType="begin"/>
      </w:r>
      <w:r w:rsidR="00554FCC">
        <w:instrText xml:space="preserve"> REF _Ref34051357 \r \h </w:instrText>
      </w:r>
      <w:r w:rsidR="00554FCC">
        <w:fldChar w:fldCharType="separate"/>
      </w:r>
      <w:r w:rsidR="00AD47AF">
        <w:t>6.2</w:t>
      </w:r>
      <w:r w:rsidR="00554FCC">
        <w:fldChar w:fldCharType="end"/>
      </w:r>
      <w:r w:rsidR="00554FCC">
        <w:t>.</w:t>
      </w:r>
    </w:p>
    <w:p w14:paraId="4F5B943A" w14:textId="77777777" w:rsidR="00F44BCF" w:rsidRDefault="00F44BCF" w:rsidP="004A3C58">
      <w:pPr>
        <w:pStyle w:val="ListParagraph"/>
        <w:numPr>
          <w:ilvl w:val="0"/>
          <w:numId w:val="7"/>
        </w:numPr>
        <w:ind w:left="1440"/>
      </w:pPr>
      <w:r>
        <w:t>CE Per R&amp;TTE Directive 1999/5/EC, Low Voltage Directive 2006/95/EC</w:t>
      </w:r>
    </w:p>
    <w:p w14:paraId="07526265" w14:textId="77777777" w:rsidR="00F44BCF" w:rsidRDefault="00F44BCF" w:rsidP="004A3C58">
      <w:pPr>
        <w:pStyle w:val="ListParagraph"/>
        <w:numPr>
          <w:ilvl w:val="0"/>
          <w:numId w:val="7"/>
        </w:numPr>
        <w:ind w:left="1440"/>
      </w:pPr>
      <w:r>
        <w:t>FCC Title 47 Section 15, Title 47 Section 25</w:t>
      </w:r>
    </w:p>
    <w:p w14:paraId="7E9570B0" w14:textId="77777777" w:rsidR="00F44BCF" w:rsidRDefault="00F44BCF" w:rsidP="004A3C58">
      <w:pPr>
        <w:pStyle w:val="ListParagraph"/>
        <w:numPr>
          <w:ilvl w:val="0"/>
          <w:numId w:val="7"/>
        </w:numPr>
        <w:ind w:left="1440"/>
      </w:pPr>
      <w:r>
        <w:t>RCM AS/NZS CISP22</w:t>
      </w:r>
    </w:p>
    <w:p w14:paraId="46111263" w14:textId="77777777" w:rsidR="00F44BCF" w:rsidRDefault="00F44BCF" w:rsidP="004A3C58">
      <w:pPr>
        <w:pStyle w:val="ListParagraph"/>
        <w:numPr>
          <w:ilvl w:val="0"/>
          <w:numId w:val="7"/>
        </w:numPr>
        <w:ind w:left="1440"/>
      </w:pPr>
      <w:r>
        <w:t>Safety IEC/EN/AS/NZS 60950-1, IEC/EN/AS/NZS 60950-22</w:t>
      </w:r>
    </w:p>
    <w:p w14:paraId="17FB42F3" w14:textId="77777777" w:rsidR="00F44BCF" w:rsidRDefault="00F44BCF" w:rsidP="004A3C58">
      <w:pPr>
        <w:pStyle w:val="ListParagraph"/>
        <w:numPr>
          <w:ilvl w:val="0"/>
          <w:numId w:val="7"/>
        </w:numPr>
        <w:ind w:left="1440"/>
      </w:pPr>
      <w:r>
        <w:t>RoHS Per European Union Council Directive 2011/65/EU</w:t>
      </w:r>
    </w:p>
    <w:p w14:paraId="1D4415BC" w14:textId="77777777" w:rsidR="00F44BCF" w:rsidRDefault="00F44BCF" w:rsidP="004A3C58">
      <w:pPr>
        <w:pStyle w:val="ListParagraph"/>
        <w:numPr>
          <w:ilvl w:val="0"/>
          <w:numId w:val="7"/>
        </w:numPr>
        <w:ind w:left="1440"/>
      </w:pPr>
      <w:r>
        <w:t>REACH Per European Union Council Directive 1907/2006/EC</w:t>
      </w:r>
    </w:p>
    <w:p w14:paraId="58027C47" w14:textId="77777777" w:rsidR="00F44BCF" w:rsidRDefault="00F44BCF" w:rsidP="004A3C58">
      <w:pPr>
        <w:pStyle w:val="ListParagraph"/>
        <w:numPr>
          <w:ilvl w:val="0"/>
          <w:numId w:val="7"/>
        </w:numPr>
        <w:ind w:left="1440"/>
      </w:pPr>
      <w:r>
        <w:t>WEEE Per European Union Council Directive 2012/19/EU</w:t>
      </w:r>
    </w:p>
    <w:p w14:paraId="7266855C" w14:textId="77777777" w:rsidR="00C313E5" w:rsidRPr="00706125" w:rsidRDefault="00C313E5" w:rsidP="00E26DF9">
      <w:pPr>
        <w:pStyle w:val="Heading3"/>
        <w:ind w:left="1080"/>
      </w:pPr>
      <w:bookmarkStart w:id="55" w:name="_Toc52348063"/>
      <w:r w:rsidRPr="00706125">
        <w:t>Industry Standards</w:t>
      </w:r>
      <w:bookmarkEnd w:id="47"/>
      <w:bookmarkEnd w:id="48"/>
      <w:bookmarkEnd w:id="49"/>
      <w:bookmarkEnd w:id="51"/>
      <w:r w:rsidRPr="00706125">
        <w:t xml:space="preserve"> </w:t>
      </w:r>
      <w:r w:rsidR="00B72699">
        <w:t>and related documents</w:t>
      </w:r>
      <w:bookmarkEnd w:id="52"/>
      <w:bookmarkEnd w:id="55"/>
    </w:p>
    <w:bookmarkEnd w:id="53"/>
    <w:p w14:paraId="621704E5" w14:textId="6842D4D2" w:rsidR="005364C6" w:rsidRDefault="00732E19" w:rsidP="00EB48AC">
      <w:pPr>
        <w:ind w:left="360"/>
        <w:rPr>
          <w:w w:val="102"/>
        </w:rPr>
      </w:pPr>
      <w:r>
        <w:rPr>
          <w:w w:val="102"/>
        </w:rPr>
        <w:lastRenderedPageBreak/>
        <w:fldChar w:fldCharType="begin"/>
      </w:r>
      <w:r>
        <w:rPr>
          <w:w w:val="102"/>
        </w:rPr>
        <w:instrText xml:space="preserve"> HYPERLINK "https://do160.org/rtca-do-160g/" </w:instrText>
      </w:r>
      <w:r w:rsidR="00AD47AF">
        <w:rPr>
          <w:w w:val="102"/>
        </w:rPr>
      </w:r>
      <w:r>
        <w:rPr>
          <w:w w:val="102"/>
        </w:rPr>
        <w:fldChar w:fldCharType="separate"/>
      </w:r>
      <w:r w:rsidR="00477B0D" w:rsidRPr="00732E19">
        <w:rPr>
          <w:rStyle w:val="Hyperlink"/>
          <w:w w:val="102"/>
        </w:rPr>
        <w:t>RTCA/</w:t>
      </w:r>
      <w:r w:rsidR="005364C6" w:rsidRPr="00732E19">
        <w:rPr>
          <w:rStyle w:val="Hyperlink"/>
          <w:w w:val="102"/>
        </w:rPr>
        <w:t>DO-160G</w:t>
      </w:r>
      <w:r>
        <w:rPr>
          <w:w w:val="102"/>
        </w:rPr>
        <w:fldChar w:fldCharType="end"/>
      </w:r>
      <w:r w:rsidR="005364C6" w:rsidRPr="005364C6">
        <w:rPr>
          <w:w w:val="102"/>
        </w:rPr>
        <w:t xml:space="preserve"> Environmental </w:t>
      </w:r>
      <w:r w:rsidR="00272F89">
        <w:rPr>
          <w:w w:val="102"/>
        </w:rPr>
        <w:t xml:space="preserve">and EMI/EMC </w:t>
      </w:r>
      <w:r w:rsidR="005364C6" w:rsidRPr="005364C6">
        <w:rPr>
          <w:w w:val="102"/>
        </w:rPr>
        <w:t>Conditions and Test Procedures for Airborne Equipment</w:t>
      </w:r>
      <w:r w:rsidR="0083144B">
        <w:rPr>
          <w:w w:val="102"/>
        </w:rPr>
        <w:t xml:space="preserve"> suitable for both helicopter and fixed wing</w:t>
      </w:r>
      <w:r w:rsidR="00D97954">
        <w:rPr>
          <w:w w:val="102"/>
        </w:rPr>
        <w:t xml:space="preserve"> as per section </w:t>
      </w:r>
      <w:r w:rsidR="00D97954">
        <w:rPr>
          <w:w w:val="102"/>
        </w:rPr>
        <w:fldChar w:fldCharType="begin"/>
      </w:r>
      <w:r w:rsidR="00D97954">
        <w:rPr>
          <w:w w:val="102"/>
        </w:rPr>
        <w:instrText xml:space="preserve"> REF _Ref34051357 \r \h </w:instrText>
      </w:r>
      <w:r w:rsidR="00D97954">
        <w:rPr>
          <w:w w:val="102"/>
        </w:rPr>
      </w:r>
      <w:r w:rsidR="00D97954">
        <w:rPr>
          <w:w w:val="102"/>
        </w:rPr>
        <w:fldChar w:fldCharType="separate"/>
      </w:r>
      <w:r w:rsidR="00AD47AF">
        <w:rPr>
          <w:w w:val="102"/>
        </w:rPr>
        <w:t>6.2</w:t>
      </w:r>
      <w:r w:rsidR="00D97954">
        <w:rPr>
          <w:w w:val="102"/>
        </w:rPr>
        <w:fldChar w:fldCharType="end"/>
      </w:r>
      <w:r w:rsidR="0083144B">
        <w:rPr>
          <w:w w:val="102"/>
        </w:rPr>
        <w:t>.</w:t>
      </w:r>
    </w:p>
    <w:p w14:paraId="2823A361" w14:textId="53E88A81" w:rsidR="00366FF2" w:rsidRDefault="00524B77" w:rsidP="00366FF2">
      <w:pPr>
        <w:ind w:left="360"/>
        <w:rPr>
          <w:w w:val="102"/>
        </w:rPr>
      </w:pPr>
      <w:hyperlink r:id="rId20" w:history="1">
        <w:r w:rsidR="00366FF2" w:rsidRPr="00732E19">
          <w:rPr>
            <w:rStyle w:val="Hyperlink"/>
            <w:w w:val="102"/>
          </w:rPr>
          <w:t>MIL-HDBK-704-8</w:t>
        </w:r>
        <w:r w:rsidR="00732E19" w:rsidRPr="00732E19">
          <w:rPr>
            <w:rStyle w:val="Hyperlink"/>
            <w:w w:val="102"/>
          </w:rPr>
          <w:t>/MIL-STD-704F</w:t>
        </w:r>
      </w:hyperlink>
      <w:r w:rsidR="00366FF2">
        <w:rPr>
          <w:w w:val="102"/>
        </w:rPr>
        <w:t xml:space="preserve"> </w:t>
      </w:r>
      <w:r w:rsidR="00366FF2" w:rsidRPr="00366FF2">
        <w:rPr>
          <w:w w:val="102"/>
        </w:rPr>
        <w:t>Guidance for Test Procedures for</w:t>
      </w:r>
      <w:r w:rsidR="00366FF2">
        <w:rPr>
          <w:w w:val="102"/>
        </w:rPr>
        <w:t xml:space="preserve"> </w:t>
      </w:r>
      <w:r w:rsidR="00366FF2" w:rsidRPr="00366FF2">
        <w:rPr>
          <w:w w:val="102"/>
        </w:rPr>
        <w:t>Demonstration of Utilization Equipment</w:t>
      </w:r>
      <w:r w:rsidR="00366FF2">
        <w:rPr>
          <w:w w:val="102"/>
        </w:rPr>
        <w:t xml:space="preserve"> </w:t>
      </w:r>
      <w:r w:rsidR="00366FF2" w:rsidRPr="00366FF2">
        <w:rPr>
          <w:w w:val="102"/>
        </w:rPr>
        <w:t>Compliance to Aircraft Electrical Power</w:t>
      </w:r>
      <w:r w:rsidR="00366FF2">
        <w:rPr>
          <w:w w:val="102"/>
        </w:rPr>
        <w:t xml:space="preserve"> </w:t>
      </w:r>
      <w:r w:rsidR="00366FF2" w:rsidRPr="00366FF2">
        <w:rPr>
          <w:w w:val="102"/>
        </w:rPr>
        <w:t>Characteristics 28 VDC</w:t>
      </w:r>
      <w:r w:rsidR="00366FF2">
        <w:rPr>
          <w:w w:val="102"/>
        </w:rPr>
        <w:t>.</w:t>
      </w:r>
    </w:p>
    <w:p w14:paraId="7A3F8013" w14:textId="77777777" w:rsidR="005364C6" w:rsidRDefault="005364C6" w:rsidP="00EB48AC">
      <w:pPr>
        <w:ind w:left="360"/>
        <w:rPr>
          <w:rStyle w:val="st"/>
        </w:rPr>
      </w:pPr>
      <w:r w:rsidRPr="005364C6">
        <w:rPr>
          <w:rStyle w:val="st"/>
        </w:rPr>
        <w:t>EIA/TIA-232-</w:t>
      </w:r>
      <w:r w:rsidR="00732E19" w:rsidRPr="005364C6">
        <w:rPr>
          <w:rStyle w:val="st"/>
        </w:rPr>
        <w:t>E</w:t>
      </w:r>
      <w:r w:rsidR="00732E19">
        <w:rPr>
          <w:rStyle w:val="st"/>
        </w:rPr>
        <w:t xml:space="preserve"> </w:t>
      </w:r>
      <w:r w:rsidR="00732E19" w:rsidRPr="005364C6">
        <w:rPr>
          <w:rStyle w:val="st"/>
        </w:rPr>
        <w:t>Interface</w:t>
      </w:r>
      <w:r w:rsidRPr="005364C6">
        <w:rPr>
          <w:rStyle w:val="st"/>
        </w:rPr>
        <w:t xml:space="preserve"> between Data Terminal Equipment and Data Circuit-Terminating Equipment Employing Serial Bina</w:t>
      </w:r>
      <w:r w:rsidR="00BD58D0">
        <w:rPr>
          <w:rStyle w:val="st"/>
        </w:rPr>
        <w:t>ry Data Interchange.</w:t>
      </w:r>
      <w:r w:rsidR="00226BE5">
        <w:rPr>
          <w:rStyle w:val="st"/>
        </w:rPr>
        <w:t xml:space="preserve"> </w:t>
      </w:r>
    </w:p>
    <w:p w14:paraId="71214FD0" w14:textId="1B16684F" w:rsidR="00B375A0" w:rsidRDefault="00524B77" w:rsidP="00EB48AC">
      <w:pPr>
        <w:ind w:left="360"/>
        <w:rPr>
          <w:rStyle w:val="st"/>
        </w:rPr>
      </w:pPr>
      <w:hyperlink r:id="rId21" w:history="1">
        <w:r w:rsidR="00B375A0" w:rsidRPr="007F6B31">
          <w:rPr>
            <w:rStyle w:val="Hyperlink"/>
          </w:rPr>
          <w:t>Ethernet</w:t>
        </w:r>
      </w:hyperlink>
      <w:r w:rsidR="00B375A0">
        <w:rPr>
          <w:rStyle w:val="st"/>
        </w:rPr>
        <w:t xml:space="preserve"> – commercial computer networking protocol and technology</w:t>
      </w:r>
      <w:r w:rsidR="007F6B31">
        <w:rPr>
          <w:rStyle w:val="st"/>
        </w:rPr>
        <w:t>.</w:t>
      </w:r>
    </w:p>
    <w:p w14:paraId="25FFC298" w14:textId="45AC5253" w:rsidR="007F6B31" w:rsidRDefault="00524B77" w:rsidP="00EB48AC">
      <w:pPr>
        <w:ind w:left="360"/>
        <w:rPr>
          <w:rStyle w:val="st"/>
        </w:rPr>
      </w:pPr>
      <w:hyperlink r:id="rId22" w:history="1">
        <w:r w:rsidR="007F6B31" w:rsidRPr="007F6B31">
          <w:rPr>
            <w:rStyle w:val="Hyperlink"/>
          </w:rPr>
          <w:t xml:space="preserve">TCP/IP and UDP </w:t>
        </w:r>
      </w:hyperlink>
      <w:r w:rsidR="007F6B31">
        <w:rPr>
          <w:rStyle w:val="st"/>
        </w:rPr>
        <w:t xml:space="preserve"> protocol. </w:t>
      </w:r>
    </w:p>
    <w:p w14:paraId="5FD90793" w14:textId="7EDF19C2" w:rsidR="00BB647A" w:rsidRDefault="00524B77" w:rsidP="00EB48AC">
      <w:pPr>
        <w:ind w:left="360"/>
        <w:rPr>
          <w:rStyle w:val="st"/>
        </w:rPr>
      </w:pPr>
      <w:hyperlink r:id="rId23" w:history="1">
        <w:r w:rsidR="00BB647A" w:rsidRPr="00BB647A">
          <w:rPr>
            <w:rStyle w:val="Hyperlink"/>
          </w:rPr>
          <w:t>Bluetooth 4.0</w:t>
        </w:r>
      </w:hyperlink>
      <w:r w:rsidR="003616E2">
        <w:rPr>
          <w:rStyle w:val="Hyperlink"/>
        </w:rPr>
        <w:t xml:space="preserve"> or higher </w:t>
      </w:r>
      <w:r w:rsidR="004B3EF8">
        <w:rPr>
          <w:rStyle w:val="Hyperlink"/>
        </w:rPr>
        <w:t>version</w:t>
      </w:r>
      <w:r w:rsidR="004B3EF8">
        <w:rPr>
          <w:rStyle w:val="st"/>
        </w:rPr>
        <w:t xml:space="preserve"> low</w:t>
      </w:r>
      <w:r w:rsidR="00BB647A">
        <w:rPr>
          <w:rStyle w:val="st"/>
        </w:rPr>
        <w:t xml:space="preserve"> energy specification</w:t>
      </w:r>
      <w:r w:rsidR="00742FEE">
        <w:rPr>
          <w:rStyle w:val="st"/>
        </w:rPr>
        <w:t xml:space="preserve"> and associated updates and revisions</w:t>
      </w:r>
      <w:r w:rsidR="00BB647A">
        <w:rPr>
          <w:rStyle w:val="st"/>
        </w:rPr>
        <w:t>.</w:t>
      </w:r>
    </w:p>
    <w:p w14:paraId="240481BF" w14:textId="4FEC1EFD" w:rsidR="00226BE5" w:rsidRPr="00742FEE" w:rsidRDefault="00524B77" w:rsidP="00EB48AC">
      <w:pPr>
        <w:ind w:left="360"/>
      </w:pPr>
      <w:hyperlink r:id="rId24" w:history="1">
        <w:r w:rsidR="00B375A0" w:rsidRPr="00B55566">
          <w:rPr>
            <w:rStyle w:val="Hyperlink"/>
          </w:rPr>
          <w:t>WLAN IEEE 802.11</w:t>
        </w:r>
      </w:hyperlink>
      <w:r w:rsidR="00B375A0" w:rsidRPr="00ED5CB3">
        <w:rPr>
          <w:rStyle w:val="st"/>
        </w:rPr>
        <w:t xml:space="preserve"> </w:t>
      </w:r>
      <w:r w:rsidR="00B375A0">
        <w:rPr>
          <w:rStyle w:val="st"/>
        </w:rPr>
        <w:t xml:space="preserve">- </w:t>
      </w:r>
      <w:r w:rsidR="00B375A0" w:rsidRPr="00ED5CB3">
        <w:rPr>
          <w:rStyle w:val="st"/>
        </w:rPr>
        <w:t>set of standards for implementing wireless local area network (WLAN) comput</w:t>
      </w:r>
      <w:r w:rsidR="00224D66">
        <w:rPr>
          <w:rStyle w:val="st"/>
        </w:rPr>
        <w:t>er communication in the 2.4</w:t>
      </w:r>
      <w:r w:rsidR="00B375A0" w:rsidRPr="00ED5CB3">
        <w:rPr>
          <w:rStyle w:val="st"/>
        </w:rPr>
        <w:t xml:space="preserve"> and 5 GHz frequency bands.</w:t>
      </w:r>
    </w:p>
    <w:p w14:paraId="5BF25314" w14:textId="306D9EF6" w:rsidR="00B06075" w:rsidRPr="003A7444" w:rsidRDefault="00524B77" w:rsidP="00EB48AC">
      <w:pPr>
        <w:spacing w:after="0" w:line="240" w:lineRule="auto"/>
        <w:ind w:left="-90" w:firstLine="426"/>
        <w:rPr>
          <w:rFonts w:cstheme="minorHAnsi"/>
        </w:rPr>
      </w:pPr>
      <w:hyperlink r:id="rId25" w:history="1">
        <w:r w:rsidR="00226BE5" w:rsidRPr="00B55566">
          <w:rPr>
            <w:rStyle w:val="Hyperlink"/>
            <w:rFonts w:cstheme="minorHAnsi"/>
          </w:rPr>
          <w:t>Iridium  Certus®</w:t>
        </w:r>
      </w:hyperlink>
      <w:r w:rsidR="00226BE5" w:rsidRPr="003A7444">
        <w:rPr>
          <w:rFonts w:cstheme="minorHAnsi"/>
        </w:rPr>
        <w:t xml:space="preserve"> is an advanced multi-service platform enabled by the upgraded Iridium® </w:t>
      </w:r>
    </w:p>
    <w:p w14:paraId="7A6A062C" w14:textId="77777777" w:rsidR="00B06075" w:rsidRPr="003A7444" w:rsidRDefault="00226BE5" w:rsidP="00EB48AC">
      <w:pPr>
        <w:spacing w:after="0" w:line="240" w:lineRule="auto"/>
        <w:ind w:left="-90" w:firstLine="426"/>
        <w:rPr>
          <w:rFonts w:cstheme="minorHAnsi"/>
        </w:rPr>
      </w:pPr>
      <w:r w:rsidRPr="003A7444">
        <w:rPr>
          <w:rFonts w:cstheme="minorHAnsi"/>
        </w:rPr>
        <w:t>constellation. Offering L-Band data throughput</w:t>
      </w:r>
      <w:r w:rsidR="00B06075" w:rsidRPr="003A7444">
        <w:rPr>
          <w:rFonts w:cstheme="minorHAnsi"/>
        </w:rPr>
        <w:t xml:space="preserve"> providing capabilities to support</w:t>
      </w:r>
      <w:r w:rsidRPr="003A7444">
        <w:rPr>
          <w:rFonts w:cstheme="minorHAnsi"/>
        </w:rPr>
        <w:t xml:space="preserve"> mobile satellite </w:t>
      </w:r>
    </w:p>
    <w:p w14:paraId="507BB301" w14:textId="77777777" w:rsidR="003A7444" w:rsidRPr="003A7444" w:rsidRDefault="00226BE5" w:rsidP="00EB48AC">
      <w:pPr>
        <w:spacing w:after="0" w:line="240" w:lineRule="auto"/>
        <w:ind w:left="-90" w:firstLine="426"/>
        <w:rPr>
          <w:rFonts w:cstheme="minorHAnsi"/>
        </w:rPr>
      </w:pPr>
      <w:r w:rsidRPr="003A7444">
        <w:rPr>
          <w:rFonts w:cstheme="minorHAnsi"/>
        </w:rPr>
        <w:t xml:space="preserve">communications across maritime, IoT, aviation, land mobile, and government applications. </w:t>
      </w:r>
    </w:p>
    <w:p w14:paraId="348F124B" w14:textId="77777777" w:rsidR="003A7444" w:rsidRPr="003A7444" w:rsidRDefault="003A7444" w:rsidP="00EB48AC">
      <w:pPr>
        <w:spacing w:after="0" w:line="240" w:lineRule="auto"/>
        <w:ind w:left="-90" w:firstLine="426"/>
        <w:rPr>
          <w:rFonts w:cstheme="minorHAnsi"/>
        </w:rPr>
      </w:pPr>
    </w:p>
    <w:p w14:paraId="6FBD946B" w14:textId="78780F0B" w:rsidR="003A7444" w:rsidRDefault="003A7444" w:rsidP="00EB48AC">
      <w:pPr>
        <w:spacing w:after="0" w:line="240" w:lineRule="auto"/>
        <w:ind w:left="-90" w:firstLine="426"/>
        <w:rPr>
          <w:rFonts w:cstheme="minorHAnsi"/>
        </w:rPr>
      </w:pPr>
      <w:r w:rsidRPr="003A7444">
        <w:rPr>
          <w:rFonts w:cstheme="minorHAnsi"/>
        </w:rPr>
        <w:t>AT command interface (</w:t>
      </w:r>
      <w:hyperlink r:id="rId26" w:history="1">
        <w:r w:rsidRPr="00B55566">
          <w:rPr>
            <w:rStyle w:val="Hyperlink"/>
            <w:rFonts w:cstheme="minorHAnsi"/>
          </w:rPr>
          <w:t xml:space="preserve">Base ETSI </w:t>
        </w:r>
        <w:r w:rsidR="0016054D" w:rsidRPr="00B55566">
          <w:rPr>
            <w:rStyle w:val="Hyperlink"/>
            <w:rFonts w:cstheme="minorHAnsi"/>
          </w:rPr>
          <w:t>GSM</w:t>
        </w:r>
        <w:r w:rsidRPr="00B55566">
          <w:rPr>
            <w:rStyle w:val="Hyperlink"/>
            <w:rFonts w:cstheme="minorHAnsi"/>
          </w:rPr>
          <w:t xml:space="preserve"> 07.07 standard</w:t>
        </w:r>
      </w:hyperlink>
      <w:r w:rsidRPr="003A7444">
        <w:rPr>
          <w:rFonts w:cstheme="minorHAnsi"/>
        </w:rPr>
        <w:t>)</w:t>
      </w:r>
      <w:r w:rsidR="00651DB6">
        <w:rPr>
          <w:rFonts w:cstheme="minorHAnsi"/>
        </w:rPr>
        <w:t>.</w:t>
      </w:r>
    </w:p>
    <w:p w14:paraId="56F3D085" w14:textId="77777777" w:rsidR="00651DB6" w:rsidRDefault="00651DB6" w:rsidP="00EB48AC">
      <w:pPr>
        <w:spacing w:after="0" w:line="240" w:lineRule="auto"/>
        <w:ind w:left="-90" w:firstLine="426"/>
        <w:rPr>
          <w:rFonts w:cstheme="minorHAnsi"/>
        </w:rPr>
      </w:pPr>
    </w:p>
    <w:p w14:paraId="62935DB3" w14:textId="30E6045F" w:rsidR="0016054D" w:rsidRDefault="00524B77" w:rsidP="00EB48AC">
      <w:pPr>
        <w:spacing w:after="0" w:line="240" w:lineRule="auto"/>
        <w:ind w:left="-90" w:firstLine="426"/>
        <w:rPr>
          <w:rFonts w:cstheme="minorHAnsi"/>
        </w:rPr>
      </w:pPr>
      <w:hyperlink r:id="rId27" w:history="1">
        <w:r w:rsidR="00C310E6" w:rsidRPr="008B6EE1">
          <w:rPr>
            <w:rStyle w:val="Hyperlink"/>
          </w:rPr>
          <w:t>IRIS Satcom</w:t>
        </w:r>
        <w:r w:rsidR="0016054D" w:rsidRPr="008B6EE1">
          <w:rPr>
            <w:rStyle w:val="Hyperlink"/>
            <w:rFonts w:cstheme="minorHAnsi"/>
          </w:rPr>
          <w:t xml:space="preserve"> Terminal </w:t>
        </w:r>
        <w:r w:rsidR="00D97954" w:rsidRPr="008B6EE1">
          <w:rPr>
            <w:rStyle w:val="Hyperlink"/>
            <w:rFonts w:cstheme="minorHAnsi"/>
          </w:rPr>
          <w:t>Brochure</w:t>
        </w:r>
      </w:hyperlink>
      <w:r w:rsidR="00D97954">
        <w:rPr>
          <w:rFonts w:cstheme="minorHAnsi"/>
        </w:rPr>
        <w:t>.</w:t>
      </w:r>
    </w:p>
    <w:p w14:paraId="4A7E7EA2" w14:textId="77777777" w:rsidR="00C310E6" w:rsidRDefault="00C310E6" w:rsidP="00EB48AC">
      <w:pPr>
        <w:spacing w:after="0" w:line="240" w:lineRule="auto"/>
        <w:ind w:left="-90" w:firstLine="426"/>
        <w:rPr>
          <w:rFonts w:cstheme="minorHAnsi"/>
        </w:rPr>
      </w:pPr>
    </w:p>
    <w:p w14:paraId="66D7D514" w14:textId="77777777" w:rsidR="00D25A6E" w:rsidRDefault="00D25A6E" w:rsidP="00EB48AC">
      <w:pPr>
        <w:spacing w:after="0" w:line="240" w:lineRule="auto"/>
        <w:ind w:left="-90" w:firstLine="426"/>
        <w:rPr>
          <w:rFonts w:cstheme="minorHAnsi"/>
        </w:rPr>
      </w:pPr>
    </w:p>
    <w:p w14:paraId="5CF46362" w14:textId="6B97490B" w:rsidR="00C77379" w:rsidRDefault="00D25A6E" w:rsidP="00D25A6E">
      <w:pPr>
        <w:ind w:left="336"/>
        <w:rPr>
          <w:rFonts w:cstheme="minorHAnsi"/>
        </w:rPr>
      </w:pPr>
      <w:r w:rsidRPr="00D25A6E">
        <w:rPr>
          <w:rFonts w:cstheme="minorHAnsi"/>
        </w:rPr>
        <w:t>Atlassian Bitbucket (git) repositories, Jira ticket management</w:t>
      </w:r>
      <w:r w:rsidR="007C2AC2">
        <w:rPr>
          <w:rFonts w:cstheme="minorHAnsi"/>
        </w:rPr>
        <w:t xml:space="preserve">. </w:t>
      </w:r>
      <w:r w:rsidR="00C77379">
        <w:rPr>
          <w:rFonts w:cstheme="minorHAnsi"/>
        </w:rPr>
        <w:br w:type="page"/>
      </w:r>
    </w:p>
    <w:p w14:paraId="2695A0D0" w14:textId="77777777" w:rsidR="00C313E5" w:rsidRPr="00706125" w:rsidRDefault="00C313E5" w:rsidP="0022244E">
      <w:pPr>
        <w:pStyle w:val="Heading1"/>
      </w:pPr>
      <w:bookmarkStart w:id="56" w:name="_Toc297818917"/>
      <w:bookmarkStart w:id="57" w:name="_Toc298480974"/>
      <w:bookmarkStart w:id="58" w:name="_Toc364071525"/>
      <w:bookmarkStart w:id="59" w:name="_Toc52348064"/>
      <w:r w:rsidRPr="00706125">
        <w:lastRenderedPageBreak/>
        <w:t>SYSTEM OVERVIEW</w:t>
      </w:r>
      <w:bookmarkEnd w:id="56"/>
      <w:bookmarkEnd w:id="57"/>
      <w:bookmarkEnd w:id="58"/>
      <w:bookmarkEnd w:id="59"/>
      <w:r w:rsidRPr="00706125">
        <w:t xml:space="preserve"> </w:t>
      </w:r>
    </w:p>
    <w:p w14:paraId="554708DA" w14:textId="03426F3B" w:rsidR="0064642C" w:rsidRDefault="00F918D5" w:rsidP="00914537">
      <w:r>
        <w:t xml:space="preserve">The </w:t>
      </w:r>
      <w:hyperlink w:anchor="_Aero_SFX_Terminal" w:history="1">
        <w:r w:rsidR="003616E2" w:rsidRPr="003616E2">
          <w:rPr>
            <w:rStyle w:val="Hyperlink"/>
          </w:rPr>
          <w:t xml:space="preserve">nominal </w:t>
        </w:r>
        <w:r w:rsidR="00F647DE" w:rsidRPr="003616E2">
          <w:rPr>
            <w:rStyle w:val="Hyperlink"/>
          </w:rPr>
          <w:t>28VDC</w:t>
        </w:r>
      </w:hyperlink>
      <w:r w:rsidR="00FE62EA">
        <w:t xml:space="preserve"> </w:t>
      </w:r>
      <w:r w:rsidR="00F647DE">
        <w:t xml:space="preserve">powered </w:t>
      </w:r>
      <w:r w:rsidR="00DB2DAF">
        <w:t>Aero SFX</w:t>
      </w:r>
      <w:r w:rsidR="001B0C99">
        <w:t xml:space="preserve"> </w:t>
      </w:r>
      <w:r>
        <w:t xml:space="preserve">is </w:t>
      </w:r>
      <w:r w:rsidR="00043CBD">
        <w:t>a</w:t>
      </w:r>
      <w:r w:rsidR="00993747">
        <w:t>n</w:t>
      </w:r>
      <w:r w:rsidR="00043CBD">
        <w:t xml:space="preserve"> </w:t>
      </w:r>
      <w:r w:rsidR="00F647DE">
        <w:t xml:space="preserve">aircraft </w:t>
      </w:r>
      <w:r>
        <w:t xml:space="preserve">system </w:t>
      </w:r>
      <w:r w:rsidR="00454D1E">
        <w:t xml:space="preserve">iridium network satellite </w:t>
      </w:r>
      <w:r w:rsidR="001B0C99">
        <w:t xml:space="preserve">terminal </w:t>
      </w:r>
      <w:r>
        <w:t xml:space="preserve">which </w:t>
      </w:r>
      <w:r w:rsidR="008933FF">
        <w:t xml:space="preserve">can </w:t>
      </w:r>
      <w:r>
        <w:t>perform automatic real-</w:t>
      </w:r>
      <w:r w:rsidR="0029058F">
        <w:t>time</w:t>
      </w:r>
      <w:r>
        <w:t xml:space="preserve"> flight </w:t>
      </w:r>
      <w:r w:rsidR="00742FEE">
        <w:t>following, 2</w:t>
      </w:r>
      <w:r w:rsidR="0029058F">
        <w:t>-way text</w:t>
      </w:r>
      <w:r w:rsidR="005955A3">
        <w:t>/data</w:t>
      </w:r>
      <w:r w:rsidR="0029058F">
        <w:t xml:space="preserve"> messaging </w:t>
      </w:r>
      <w:r>
        <w:t>processing</w:t>
      </w:r>
      <w:r w:rsidR="0029058F">
        <w:t xml:space="preserve">, </w:t>
      </w:r>
      <w:r w:rsidR="001B0C99">
        <w:t>VoIP</w:t>
      </w:r>
      <w:r>
        <w:t xml:space="preserve"> </w:t>
      </w:r>
      <w:r w:rsidR="0029058F">
        <w:t>communication</w:t>
      </w:r>
      <w:r w:rsidR="001B0C99">
        <w:t xml:space="preserve"> and other capabilities. The </w:t>
      </w:r>
      <w:r w:rsidR="00DB2DAF">
        <w:t xml:space="preserve">Aero </w:t>
      </w:r>
      <w:r w:rsidR="00742FEE">
        <w:t xml:space="preserve">SFX </w:t>
      </w:r>
      <w:r w:rsidR="00713DB4">
        <w:t xml:space="preserve">shall </w:t>
      </w:r>
      <w:r w:rsidR="0029058F">
        <w:t>utiliz</w:t>
      </w:r>
      <w:r w:rsidR="001B0C99">
        <w:t>e</w:t>
      </w:r>
      <w:r w:rsidR="0029058F">
        <w:t xml:space="preserve"> the </w:t>
      </w:r>
      <w:r w:rsidR="00563F4E">
        <w:t>I</w:t>
      </w:r>
      <w:r w:rsidR="0029058F">
        <w:t xml:space="preserve">ridium </w:t>
      </w:r>
      <w:r w:rsidR="00C310E6">
        <w:t xml:space="preserve">Certus </w:t>
      </w:r>
      <w:r w:rsidR="001B0C99">
        <w:t xml:space="preserve">network in a synchronous </w:t>
      </w:r>
      <w:r w:rsidR="00AC5516">
        <w:t>2-wa</w:t>
      </w:r>
      <w:r w:rsidR="00742FEE">
        <w:t>y</w:t>
      </w:r>
      <w:r w:rsidR="00AC5516">
        <w:t xml:space="preserve"> networking </w:t>
      </w:r>
      <w:r w:rsidR="006A571C">
        <w:t>mode (</w:t>
      </w:r>
      <w:r w:rsidR="001B0C99">
        <w:t xml:space="preserve">88Kbs Up/88Kbs Down) </w:t>
      </w:r>
      <w:r w:rsidR="0029058F">
        <w:t xml:space="preserve">and </w:t>
      </w:r>
      <w:r w:rsidR="008933FF">
        <w:t xml:space="preserve">the </w:t>
      </w:r>
      <w:r w:rsidR="00454D1E">
        <w:t>GNSS</w:t>
      </w:r>
      <w:r w:rsidR="0029058F">
        <w:t xml:space="preserve"> satellite networks</w:t>
      </w:r>
      <w:r w:rsidR="008933FF">
        <w:t xml:space="preserve"> for position</w:t>
      </w:r>
      <w:r w:rsidR="001B0C99">
        <w:t xml:space="preserve">. </w:t>
      </w:r>
      <w:r w:rsidR="00B37856">
        <w:t xml:space="preserve">The </w:t>
      </w:r>
      <w:r w:rsidR="00DB2DAF">
        <w:t>Aero SFX</w:t>
      </w:r>
      <w:r w:rsidR="00B37856">
        <w:t xml:space="preserve"> </w:t>
      </w:r>
      <w:r w:rsidR="00713DB4">
        <w:t>shall be</w:t>
      </w:r>
      <w:r w:rsidR="00B37856">
        <w:t xml:space="preserve"> an IP based data terminal</w:t>
      </w:r>
      <w:r w:rsidR="002F248F">
        <w:t xml:space="preserve"> supporting multiple prioritized data streams</w:t>
      </w:r>
      <w:r w:rsidR="00B37856">
        <w:t xml:space="preserve">. </w:t>
      </w:r>
      <w:r w:rsidR="0029058F">
        <w:t xml:space="preserve"> The </w:t>
      </w:r>
      <w:r w:rsidR="00DB2DAF">
        <w:t>Aero SFX</w:t>
      </w:r>
      <w:r w:rsidR="0029058F">
        <w:t xml:space="preserve"> </w:t>
      </w:r>
      <w:r w:rsidR="00713DB4">
        <w:t>shall be</w:t>
      </w:r>
      <w:r w:rsidR="0029058F">
        <w:t xml:space="preserve"> a single LRU </w:t>
      </w:r>
      <w:r w:rsidR="001B0C99">
        <w:t>integrated unit</w:t>
      </w:r>
      <w:r w:rsidR="0029058F">
        <w:t xml:space="preserve"> externally mounted </w:t>
      </w:r>
      <w:r w:rsidR="001B0C99">
        <w:t xml:space="preserve">with externally facing </w:t>
      </w:r>
      <w:r w:rsidR="0029058F">
        <w:t>iridium/GPS antennas</w:t>
      </w:r>
      <w:r w:rsidR="00454D1E">
        <w:t xml:space="preserve">, and internal to </w:t>
      </w:r>
      <w:r w:rsidR="00634B6A">
        <w:t>aircraft SMA</w:t>
      </w:r>
      <w:r w:rsidR="00651DB6">
        <w:t>,</w:t>
      </w:r>
      <w:r w:rsidR="00454D1E">
        <w:t xml:space="preserve"> general I/O and power D38999 series connector</w:t>
      </w:r>
      <w:r w:rsidR="00713DB4">
        <w:t>s</w:t>
      </w:r>
      <w:r w:rsidR="00454D1E">
        <w:t>.</w:t>
      </w:r>
      <w:r w:rsidR="00A5706E">
        <w:t xml:space="preserve"> </w:t>
      </w:r>
    </w:p>
    <w:p w14:paraId="212B835D" w14:textId="26B1DF2F" w:rsidR="00D76784" w:rsidRDefault="0064642C" w:rsidP="0064642C">
      <w:r>
        <w:t xml:space="preserve">The </w:t>
      </w:r>
      <w:r w:rsidR="00DB2DAF">
        <w:t>Aero SFX</w:t>
      </w:r>
      <w:r w:rsidR="00AC5516">
        <w:t xml:space="preserve"> </w:t>
      </w:r>
      <w:r>
        <w:t xml:space="preserve">Terminal </w:t>
      </w:r>
      <w:r w:rsidR="006A571C">
        <w:t>shall</w:t>
      </w:r>
      <w:r w:rsidR="00AC5516">
        <w:t xml:space="preserve"> </w:t>
      </w:r>
      <w:r>
        <w:t>enabl</w:t>
      </w:r>
      <w:r w:rsidR="00AC5516">
        <w:t>e</w:t>
      </w:r>
      <w:r>
        <w:t xml:space="preserve"> reliable and </w:t>
      </w:r>
      <w:r w:rsidR="00713DB4">
        <w:t>low latency</w:t>
      </w:r>
      <w:r>
        <w:t xml:space="preserve"> IP-based communications via satellite for </w:t>
      </w:r>
      <w:r w:rsidR="00713DB4">
        <w:t xml:space="preserve">commercial </w:t>
      </w:r>
      <w:r>
        <w:t>rotor and fixed-wing aircraft.</w:t>
      </w:r>
      <w:r w:rsidR="004022F4">
        <w:t xml:space="preserve"> </w:t>
      </w:r>
      <w:r w:rsidR="00D76784">
        <w:t>The baseline Aero SFX system shall consist of the following</w:t>
      </w:r>
      <w:r w:rsidR="00CC1459">
        <w:t xml:space="preserve"> two sections, both controlled by the same Aero SFX </w:t>
      </w:r>
      <w:hyperlink w:anchor="_Toc349136403" w:history="1">
        <w:r w:rsidR="00CC1459" w:rsidRPr="00CC1459">
          <w:rPr>
            <w:rStyle w:val="Hyperlink"/>
          </w:rPr>
          <w:t>API</w:t>
        </w:r>
      </w:hyperlink>
      <w:r w:rsidR="00D76784">
        <w:t>:</w:t>
      </w:r>
    </w:p>
    <w:p w14:paraId="1D5B5D68" w14:textId="78D4ECF5" w:rsidR="00D76784" w:rsidRPr="00B2251D" w:rsidRDefault="00D76784" w:rsidP="004A3C58">
      <w:pPr>
        <w:pStyle w:val="ListParagraph"/>
        <w:numPr>
          <w:ilvl w:val="0"/>
          <w:numId w:val="26"/>
        </w:numPr>
        <w:rPr>
          <w:rStyle w:val="Hyperlink"/>
          <w:color w:val="auto"/>
          <w:u w:val="none"/>
        </w:rPr>
      </w:pPr>
      <w:r>
        <w:t xml:space="preserve">Form, fit, function replacement for the </w:t>
      </w:r>
      <w:r w:rsidR="00C310E6">
        <w:t xml:space="preserve">IRIS Satcom </w:t>
      </w:r>
      <w:r>
        <w:t xml:space="preserve">terminal, with </w:t>
      </w:r>
      <w:r w:rsidR="004022F4">
        <w:t xml:space="preserve">an API </w:t>
      </w:r>
      <w:r>
        <w:t xml:space="preserve">AT </w:t>
      </w:r>
      <w:r w:rsidR="004022F4">
        <w:t>command</w:t>
      </w:r>
      <w:r w:rsidR="003F37EC">
        <w:t xml:space="preserve"> and TCP/IP and UDP </w:t>
      </w:r>
      <w:r w:rsidR="004022F4">
        <w:t xml:space="preserve">based ethernet/Wi-Fi </w:t>
      </w:r>
      <w:r>
        <w:t>interface, operating on the iridium Certus network.</w:t>
      </w:r>
      <w:r w:rsidR="003616E2">
        <w:t xml:space="preserve"> </w:t>
      </w:r>
      <w:r w:rsidR="004022F4">
        <w:t>Typically,</w:t>
      </w:r>
      <w:r w:rsidR="003616E2">
        <w:t xml:space="preserve"> the Aero SFX Terminal</w:t>
      </w:r>
      <w:r w:rsidR="00E535F4">
        <w:t xml:space="preserve">, consisting of </w:t>
      </w:r>
      <w:r w:rsidR="00E535F4" w:rsidRPr="00E72FA9">
        <w:t xml:space="preserve">the </w:t>
      </w:r>
      <w:r w:rsidR="00E535F4">
        <w:t xml:space="preserve">Aero SFX </w:t>
      </w:r>
      <w:r w:rsidR="00E535F4" w:rsidRPr="00E72FA9">
        <w:t>Modem and Application Interface Module</w:t>
      </w:r>
      <w:r w:rsidR="00E535F4">
        <w:t xml:space="preserve">s, </w:t>
      </w:r>
      <w:r w:rsidR="003616E2">
        <w:t>would be controlled by an external computer device</w:t>
      </w:r>
      <w:r w:rsidR="00456F5D">
        <w:t xml:space="preserve"> (e.g. </w:t>
      </w:r>
      <w:hyperlink r:id="rId28" w:history="1">
        <w:r w:rsidR="00456F5D" w:rsidRPr="008B6EE1">
          <w:rPr>
            <w:rStyle w:val="Hyperlink"/>
          </w:rPr>
          <w:t>IRIS</w:t>
        </w:r>
        <w:r w:rsidR="008B6EE1" w:rsidRPr="008B6EE1">
          <w:rPr>
            <w:rStyle w:val="Hyperlink"/>
          </w:rPr>
          <w:t xml:space="preserve"> Control Head</w:t>
        </w:r>
        <w:r w:rsidR="00456F5D" w:rsidRPr="008B6EE1">
          <w:rPr>
            <w:rStyle w:val="Hyperlink"/>
          </w:rPr>
          <w:t>)</w:t>
        </w:r>
      </w:hyperlink>
      <w:r w:rsidR="003616E2">
        <w:t xml:space="preserve"> via </w:t>
      </w:r>
      <w:r w:rsidR="004022F4">
        <w:t xml:space="preserve">the Aero SFX </w:t>
      </w:r>
      <w:hyperlink w:anchor="_AT_Command_Interface" w:history="1">
        <w:r w:rsidR="003616E2" w:rsidRPr="003616E2">
          <w:rPr>
            <w:rStyle w:val="Hyperlink"/>
          </w:rPr>
          <w:t>API.</w:t>
        </w:r>
      </w:hyperlink>
    </w:p>
    <w:p w14:paraId="551B115B" w14:textId="0FAA2160" w:rsidR="004022F4" w:rsidRDefault="00FA0448" w:rsidP="004A3C58">
      <w:pPr>
        <w:pStyle w:val="ListParagraph"/>
        <w:numPr>
          <w:ilvl w:val="0"/>
          <w:numId w:val="26"/>
        </w:numPr>
      </w:pPr>
      <w:r w:rsidRPr="00E72FA9">
        <w:t xml:space="preserve">Utilizing </w:t>
      </w:r>
      <w:r w:rsidR="004022F4">
        <w:t>a version of the</w:t>
      </w:r>
      <w:r w:rsidR="00CC1459">
        <w:t xml:space="preserve"> internal</w:t>
      </w:r>
      <w:r w:rsidRPr="00E72FA9">
        <w:t xml:space="preserve"> </w:t>
      </w:r>
      <w:hyperlink w:anchor="_BASELINE_APPLICATION_MODULE" w:history="1">
        <w:r w:rsidRPr="00E72FA9">
          <w:rPr>
            <w:rStyle w:val="Hyperlink"/>
          </w:rPr>
          <w:t xml:space="preserve">Application </w:t>
        </w:r>
        <w:r w:rsidR="00E72FA9" w:rsidRPr="00E72FA9">
          <w:rPr>
            <w:rStyle w:val="Hyperlink"/>
          </w:rPr>
          <w:t>Module</w:t>
        </w:r>
      </w:hyperlink>
      <w:r w:rsidR="004022F4">
        <w:rPr>
          <w:rStyle w:val="Hyperlink"/>
        </w:rPr>
        <w:t>(AM)</w:t>
      </w:r>
      <w:r w:rsidR="00E72FA9" w:rsidRPr="00E72FA9">
        <w:t>,</w:t>
      </w:r>
      <w:r w:rsidRPr="00E72FA9">
        <w:t xml:space="preserve"> </w:t>
      </w:r>
      <w:r w:rsidR="004022F4">
        <w:t>referred to as the Application  Module G4 (</w:t>
      </w:r>
      <w:hyperlink w:anchor="_Application_Module_G4" w:history="1">
        <w:r w:rsidR="004022F4" w:rsidRPr="00CC1459">
          <w:rPr>
            <w:rStyle w:val="Hyperlink"/>
          </w:rPr>
          <w:t>AMG4)</w:t>
        </w:r>
      </w:hyperlink>
      <w:r w:rsidR="004022F4">
        <w:t xml:space="preserve"> </w:t>
      </w:r>
      <w:r w:rsidRPr="00E72FA9">
        <w:t xml:space="preserve">the Guardian G4 product functionality shall be </w:t>
      </w:r>
      <w:r w:rsidR="004022F4">
        <w:t>realized</w:t>
      </w:r>
      <w:r w:rsidRPr="00E72FA9">
        <w:t xml:space="preserve"> </w:t>
      </w:r>
      <w:r w:rsidR="004022F4">
        <w:t xml:space="preserve">by controlling </w:t>
      </w:r>
      <w:r w:rsidRPr="00E72FA9">
        <w:t xml:space="preserve">the </w:t>
      </w:r>
      <w:r w:rsidR="00CC1459">
        <w:t xml:space="preserve">Aero SFX </w:t>
      </w:r>
      <w:r w:rsidR="008B6EE1">
        <w:t xml:space="preserve">Terminal </w:t>
      </w:r>
      <w:r w:rsidRPr="00E72FA9">
        <w:t>Modem and Application Interface Module</w:t>
      </w:r>
      <w:r w:rsidR="004022F4">
        <w:t>s, from the AMG4,</w:t>
      </w:r>
      <w:r w:rsidRPr="00E72FA9">
        <w:t xml:space="preserve"> </w:t>
      </w:r>
      <w:r w:rsidR="004022F4">
        <w:t xml:space="preserve">via the Aero SFX </w:t>
      </w:r>
      <w:hyperlink w:anchor="_Toc349136403" w:history="1">
        <w:r w:rsidR="00CC1459" w:rsidRPr="00CC1459">
          <w:rPr>
            <w:rStyle w:val="Hyperlink"/>
          </w:rPr>
          <w:t>API</w:t>
        </w:r>
      </w:hyperlink>
      <w:r w:rsidR="00CC1459">
        <w:t xml:space="preserve">. Additional external interfaces may be present in Product </w:t>
      </w:r>
      <w:r w:rsidR="003F37EC">
        <w:t>variants</w:t>
      </w:r>
      <w:r w:rsidR="00CC1459">
        <w:t>.</w:t>
      </w:r>
    </w:p>
    <w:p w14:paraId="6281A601" w14:textId="77777777" w:rsidR="00D76784" w:rsidRPr="00706125" w:rsidRDefault="00D76784" w:rsidP="00D76784">
      <w:pPr>
        <w:pStyle w:val="Heading2"/>
      </w:pPr>
      <w:bookmarkStart w:id="60" w:name="_Toc52348065"/>
      <w:r w:rsidRPr="00706125">
        <w:t>S</w:t>
      </w:r>
      <w:r>
        <w:t>ystem</w:t>
      </w:r>
      <w:r w:rsidRPr="00706125">
        <w:t xml:space="preserve"> </w:t>
      </w:r>
      <w:r>
        <w:t>M</w:t>
      </w:r>
      <w:r w:rsidRPr="00D76784">
        <w:t>odularity</w:t>
      </w:r>
      <w:bookmarkEnd w:id="60"/>
    </w:p>
    <w:p w14:paraId="22CA6475" w14:textId="416DFE91" w:rsidR="00634B6A" w:rsidRDefault="00634B6A" w:rsidP="0064642C">
      <w:r>
        <w:t xml:space="preserve">The </w:t>
      </w:r>
      <w:r w:rsidR="00CD4993">
        <w:t xml:space="preserve">baseline </w:t>
      </w:r>
      <w:r>
        <w:t xml:space="preserve">Aero SFX Terminal shall be designed to support </w:t>
      </w:r>
      <w:r w:rsidR="00CD4993">
        <w:t>two product variants</w:t>
      </w:r>
      <w:r>
        <w:t>:</w:t>
      </w:r>
    </w:p>
    <w:p w14:paraId="497CAC27" w14:textId="0CCF0CE9" w:rsidR="00634B6A" w:rsidRDefault="00CD4993" w:rsidP="004A3C58">
      <w:pPr>
        <w:pStyle w:val="ListParagraph"/>
        <w:numPr>
          <w:ilvl w:val="0"/>
          <w:numId w:val="31"/>
        </w:numPr>
      </w:pPr>
      <w:bookmarkStart w:id="61" w:name="_Hlk36111114"/>
      <w:r>
        <w:t xml:space="preserve">Aero SFX Terminal with an </w:t>
      </w:r>
      <w:r w:rsidR="00634B6A">
        <w:t>Iridium Certus Modem and Application Interface Module</w:t>
      </w:r>
      <w:r w:rsidR="00C1254F">
        <w:t>s</w:t>
      </w:r>
      <w:r w:rsidR="00DE3E6B">
        <w:t xml:space="preserve">, </w:t>
      </w:r>
      <w:r>
        <w:t>and</w:t>
      </w:r>
      <w:r w:rsidR="00DE3E6B">
        <w:t xml:space="preserve"> internal iridium and GNSS antennas</w:t>
      </w:r>
      <w:bookmarkEnd w:id="61"/>
      <w:r w:rsidR="00BC09ED">
        <w:t>, controlled by</w:t>
      </w:r>
      <w:r w:rsidR="004A7917">
        <w:t xml:space="preserve"> </w:t>
      </w:r>
      <w:r w:rsidR="00BC09ED">
        <w:t xml:space="preserve">an external </w:t>
      </w:r>
      <w:r w:rsidR="004A7917">
        <w:t>Application System</w:t>
      </w:r>
      <w:r w:rsidR="00E535F4">
        <w:t>,</w:t>
      </w:r>
      <w:r w:rsidR="00634B6A">
        <w:t xml:space="preserve"> </w:t>
      </w:r>
      <w:r w:rsidR="004A7917">
        <w:t xml:space="preserve">via the Aero SFX </w:t>
      </w:r>
      <w:hyperlink w:anchor="_AT_Command_Interface" w:history="1">
        <w:r w:rsidR="004A7917" w:rsidRPr="003616E2">
          <w:rPr>
            <w:rStyle w:val="Hyperlink"/>
          </w:rPr>
          <w:t>API</w:t>
        </w:r>
      </w:hyperlink>
      <w:r w:rsidR="004A7917">
        <w:rPr>
          <w:rStyle w:val="Hyperlink"/>
        </w:rPr>
        <w:t xml:space="preserve"> </w:t>
      </w:r>
      <w:r w:rsidR="00634B6A">
        <w:t>over ethernet</w:t>
      </w:r>
      <w:r w:rsidR="004A7917">
        <w:t xml:space="preserve"> or Wi-Fi</w:t>
      </w:r>
      <w:r w:rsidR="00C1254F">
        <w:t>,</w:t>
      </w:r>
      <w:r w:rsidR="00634B6A">
        <w:t xml:space="preserve"> similar to the </w:t>
      </w:r>
      <w:r w:rsidR="00C310E6">
        <w:t xml:space="preserve">IRIS Satcom </w:t>
      </w:r>
      <w:r w:rsidR="00634B6A">
        <w:t>terminal.</w:t>
      </w:r>
      <w:r w:rsidR="00DE3E6B">
        <w:t xml:space="preserve"> </w:t>
      </w:r>
      <w:r>
        <w:t xml:space="preserve"> </w:t>
      </w:r>
      <w:r w:rsidR="00E72FA9">
        <w:t>An</w:t>
      </w:r>
      <w:r>
        <w:t xml:space="preserve"> Application Module </w:t>
      </w:r>
      <w:r w:rsidR="00E72FA9">
        <w:t xml:space="preserve">may </w:t>
      </w:r>
      <w:r w:rsidR="00C57A0B">
        <w:t xml:space="preserve">or may </w:t>
      </w:r>
      <w:r w:rsidR="00E72FA9">
        <w:t xml:space="preserve">not be </w:t>
      </w:r>
      <w:r>
        <w:t xml:space="preserve">installed. </w:t>
      </w:r>
      <w:r w:rsidR="001B7B92">
        <w:t>– Outerlink Product Variant</w:t>
      </w:r>
      <w:r w:rsidR="005D120B">
        <w:t xml:space="preserve"> (13 pin D38999 Connector)</w:t>
      </w:r>
      <w:r w:rsidR="001B7B92">
        <w:t>.</w:t>
      </w:r>
    </w:p>
    <w:p w14:paraId="4EE5313A" w14:textId="0C1A7941" w:rsidR="00CD4993" w:rsidRDefault="00BC09ED" w:rsidP="004A3C58">
      <w:pPr>
        <w:pStyle w:val="ListParagraph"/>
        <w:numPr>
          <w:ilvl w:val="0"/>
          <w:numId w:val="31"/>
        </w:numPr>
      </w:pPr>
      <w:bookmarkStart w:id="62" w:name="_Hlk35423399"/>
      <w:r w:rsidRPr="00BC09ED">
        <w:t>Aero SFX Terminal with an Iridium Certus Modem and Application Interface Module</w:t>
      </w:r>
      <w:r w:rsidR="00C57A0B">
        <w:t>s</w:t>
      </w:r>
      <w:r w:rsidRPr="00BC09ED">
        <w:t xml:space="preserve">, and internal iridium and GNSS antennas, controlled by an </w:t>
      </w:r>
      <w:r>
        <w:t>internal Application Module(</w:t>
      </w:r>
      <w:hyperlink w:anchor="_BASELINE_APPLICATION_MODULE" w:history="1">
        <w:r w:rsidRPr="00C57A0B">
          <w:rPr>
            <w:rStyle w:val="Hyperlink"/>
          </w:rPr>
          <w:t>AM</w:t>
        </w:r>
      </w:hyperlink>
      <w:r>
        <w:t>)</w:t>
      </w:r>
      <w:r w:rsidRPr="00BC09ED">
        <w:t xml:space="preserve"> via the Aero SFX </w:t>
      </w:r>
      <w:hyperlink w:anchor="_Aero_SFX_API" w:history="1">
        <w:r w:rsidRPr="00BC09ED">
          <w:rPr>
            <w:rStyle w:val="Hyperlink"/>
          </w:rPr>
          <w:t xml:space="preserve"> API</w:t>
        </w:r>
      </w:hyperlink>
      <w:r w:rsidRPr="00BC09ED">
        <w:t xml:space="preserve"> over ethernet.  </w:t>
      </w:r>
      <w:r>
        <w:t xml:space="preserve">The Application Module for the baseline shall be the </w:t>
      </w:r>
      <w:hyperlink w:anchor="_Application_Module_G4" w:history="1">
        <w:r w:rsidRPr="00BC09ED">
          <w:rPr>
            <w:rStyle w:val="Hyperlink"/>
          </w:rPr>
          <w:t>AMG4</w:t>
        </w:r>
      </w:hyperlink>
      <w:r>
        <w:t>.</w:t>
      </w:r>
      <w:r w:rsidR="001B7B92">
        <w:t xml:space="preserve"> – Guardian Product Variant</w:t>
      </w:r>
      <w:r w:rsidR="005D120B">
        <w:t xml:space="preserve"> (37 Pin D38999 Connector)</w:t>
      </w:r>
      <w:r w:rsidR="001B7B92">
        <w:t>.</w:t>
      </w:r>
    </w:p>
    <w:p w14:paraId="499E6ED6" w14:textId="77777777" w:rsidR="00CD4993" w:rsidRDefault="00CD4993" w:rsidP="00CD4993">
      <w:pPr>
        <w:pStyle w:val="ListParagraph"/>
        <w:ind w:left="1146"/>
      </w:pPr>
    </w:p>
    <w:p w14:paraId="5E0EEFBE" w14:textId="6EDDCFF1" w:rsidR="008C2792" w:rsidRDefault="00CD4993" w:rsidP="00CD4993">
      <w:pPr>
        <w:pStyle w:val="ListParagraph"/>
        <w:ind w:left="0"/>
      </w:pPr>
      <w:r>
        <w:t>Application Module</w:t>
      </w:r>
      <w:r w:rsidR="00E72FA9">
        <w:t>s</w:t>
      </w:r>
      <w:r>
        <w:t xml:space="preserve"> in the future </w:t>
      </w:r>
      <w:r w:rsidR="00634B6A">
        <w:t>may support additional or alternate applications</w:t>
      </w:r>
      <w:r w:rsidR="00D76784">
        <w:t xml:space="preserve"> and combinations</w:t>
      </w:r>
      <w:r>
        <w:t xml:space="preserve"> </w:t>
      </w:r>
      <w:r w:rsidR="008C2792">
        <w:t xml:space="preserve">as summarized in Section </w:t>
      </w:r>
      <w:r w:rsidR="008C2792">
        <w:fldChar w:fldCharType="begin"/>
      </w:r>
      <w:r w:rsidR="008C2792">
        <w:instrText xml:space="preserve"> REF _Ref35423440 \r \h </w:instrText>
      </w:r>
      <w:r w:rsidR="008C2792">
        <w:fldChar w:fldCharType="separate"/>
      </w:r>
      <w:r w:rsidR="00AD47AF">
        <w:t>5</w:t>
      </w:r>
      <w:r w:rsidR="008C2792">
        <w:fldChar w:fldCharType="end"/>
      </w:r>
      <w:r w:rsidR="008C2792">
        <w:t>.</w:t>
      </w:r>
    </w:p>
    <w:p w14:paraId="7E102A5B" w14:textId="77777777" w:rsidR="00540525" w:rsidRPr="00706125" w:rsidRDefault="00540525" w:rsidP="00540525">
      <w:pPr>
        <w:pStyle w:val="Heading2"/>
      </w:pPr>
      <w:bookmarkStart w:id="63" w:name="_Toc52348066"/>
      <w:bookmarkEnd w:id="62"/>
      <w:r w:rsidRPr="00706125">
        <w:t>S</w:t>
      </w:r>
      <w:r w:rsidR="0016054D">
        <w:t>ystem</w:t>
      </w:r>
      <w:r>
        <w:t xml:space="preserve"> High Level</w:t>
      </w:r>
      <w:r w:rsidRPr="00706125">
        <w:t xml:space="preserve"> </w:t>
      </w:r>
      <w:r w:rsidR="008933FF">
        <w:t>Requirements</w:t>
      </w:r>
      <w:bookmarkEnd w:id="63"/>
    </w:p>
    <w:p w14:paraId="4D35D932" w14:textId="77777777" w:rsidR="00454D1E" w:rsidRDefault="00454D1E" w:rsidP="00454D1E">
      <w:r>
        <w:t>Overview:</w:t>
      </w:r>
    </w:p>
    <w:p w14:paraId="25DA41FC" w14:textId="77777777" w:rsidR="00454D1E" w:rsidRDefault="00454D1E" w:rsidP="00454D1E">
      <w:r>
        <w:lastRenderedPageBreak/>
        <w:t xml:space="preserve">The following are the high-level requirements, priorities, </w:t>
      </w:r>
      <w:r w:rsidR="00E72FA9">
        <w:t>mandatory</w:t>
      </w:r>
      <w:r>
        <w:t xml:space="preserve"> and desirable functions for </w:t>
      </w:r>
      <w:r w:rsidR="00E72FA9">
        <w:t>the Aero</w:t>
      </w:r>
      <w:r>
        <w:t xml:space="preserve"> SFX aeronautical terminal for the design, certification (Iridium, DO-160G and regulatory), and delivery of the Certus- SFX Terminals. </w:t>
      </w:r>
    </w:p>
    <w:p w14:paraId="41222CD3" w14:textId="77777777" w:rsidR="00566E37" w:rsidRDefault="00566E37" w:rsidP="00566E37">
      <w:pPr>
        <w:rPr>
          <w:u w:val="single"/>
        </w:rPr>
      </w:pPr>
      <w:r>
        <w:rPr>
          <w:u w:val="single"/>
        </w:rPr>
        <w:t>Mandatory:</w:t>
      </w:r>
    </w:p>
    <w:p w14:paraId="4169D393" w14:textId="77777777" w:rsidR="00B2251D" w:rsidRDefault="00566E37" w:rsidP="004A3C58">
      <w:pPr>
        <w:pStyle w:val="ListParagraph"/>
        <w:numPr>
          <w:ilvl w:val="0"/>
          <w:numId w:val="6"/>
        </w:numPr>
        <w:spacing w:after="160" w:line="256" w:lineRule="auto"/>
        <w:ind w:left="360"/>
      </w:pPr>
      <w:bookmarkStart w:id="64" w:name="_Hlk5893188"/>
      <w:r>
        <w:t>All in one terminal to be mount outside the aircraft with a single SFX modem capable of 88/88kbps</w:t>
      </w:r>
    </w:p>
    <w:p w14:paraId="384A07BB" w14:textId="77777777" w:rsidR="00B2251D" w:rsidRDefault="00566E37" w:rsidP="004A3C58">
      <w:pPr>
        <w:pStyle w:val="ListParagraph"/>
        <w:numPr>
          <w:ilvl w:val="0"/>
          <w:numId w:val="6"/>
        </w:numPr>
        <w:spacing w:after="160" w:line="256" w:lineRule="auto"/>
        <w:ind w:left="360"/>
      </w:pPr>
      <w:r>
        <w:t xml:space="preserve">Able to transmit every 10 seconds in background IP mode. </w:t>
      </w:r>
    </w:p>
    <w:p w14:paraId="481A02D5" w14:textId="77777777" w:rsidR="00566E37" w:rsidRDefault="00566E37" w:rsidP="004A3C58">
      <w:pPr>
        <w:pStyle w:val="ListParagraph"/>
        <w:numPr>
          <w:ilvl w:val="0"/>
          <w:numId w:val="6"/>
        </w:numPr>
        <w:spacing w:after="160" w:line="256" w:lineRule="auto"/>
        <w:ind w:left="360"/>
      </w:pPr>
      <w:r>
        <w:t>IP based Data only (must support our PTT implementation of VoIP)</w:t>
      </w:r>
    </w:p>
    <w:p w14:paraId="183E6B91" w14:textId="77777777" w:rsidR="00B2251D" w:rsidRDefault="00566E37" w:rsidP="004A3C58">
      <w:pPr>
        <w:pStyle w:val="ListParagraph"/>
        <w:numPr>
          <w:ilvl w:val="1"/>
          <w:numId w:val="6"/>
        </w:numPr>
        <w:spacing w:after="160" w:line="256" w:lineRule="auto"/>
        <w:ind w:left="1080"/>
      </w:pPr>
      <w:r>
        <w:t>Have ability to set quality of service (ex: prioritize voice</w:t>
      </w:r>
      <w:r w:rsidR="0074127A">
        <w:t xml:space="preserve"> vs data</w:t>
      </w:r>
      <w:r>
        <w:t>)</w:t>
      </w:r>
      <w:r w:rsidR="005063BF">
        <w:t xml:space="preserve"> using built in router and available Certus Channels/UARTS.</w:t>
      </w:r>
    </w:p>
    <w:p w14:paraId="13905807" w14:textId="77777777" w:rsidR="00B2251D" w:rsidRDefault="00566E37" w:rsidP="004A3C58">
      <w:pPr>
        <w:pStyle w:val="ListParagraph"/>
        <w:numPr>
          <w:ilvl w:val="0"/>
          <w:numId w:val="6"/>
        </w:numPr>
        <w:spacing w:after="160" w:line="256" w:lineRule="auto"/>
        <w:ind w:left="360"/>
      </w:pPr>
      <w:r>
        <w:t xml:space="preserve">Build in GPS (WAAS) and </w:t>
      </w:r>
      <w:r w:rsidR="00DF21C6">
        <w:t xml:space="preserve">redundant </w:t>
      </w:r>
      <w:r w:rsidR="004B3EF8">
        <w:t>GPS (</w:t>
      </w:r>
      <w:r w:rsidR="00DF21C6">
        <w:t>e.g. Galileo)</w:t>
      </w:r>
    </w:p>
    <w:p w14:paraId="0B5E4FF6" w14:textId="77777777" w:rsidR="00566E37" w:rsidRDefault="00566E37" w:rsidP="004A3C58">
      <w:pPr>
        <w:pStyle w:val="ListParagraph"/>
        <w:numPr>
          <w:ilvl w:val="0"/>
          <w:numId w:val="6"/>
        </w:numPr>
        <w:spacing w:after="160" w:line="256" w:lineRule="auto"/>
        <w:ind w:left="360"/>
      </w:pPr>
      <w:r>
        <w:t xml:space="preserve">Wi-Fi 802.11 – B/G 2.4 GHZ with software disable. </w:t>
      </w:r>
    </w:p>
    <w:p w14:paraId="2C514605" w14:textId="77777777" w:rsidR="00077F65" w:rsidRDefault="00566E37" w:rsidP="004A3C58">
      <w:pPr>
        <w:pStyle w:val="ListParagraph"/>
        <w:numPr>
          <w:ilvl w:val="1"/>
          <w:numId w:val="6"/>
        </w:numPr>
        <w:spacing w:after="160" w:line="256" w:lineRule="auto"/>
        <w:ind w:left="1080"/>
      </w:pPr>
      <w:r>
        <w:t xml:space="preserve">Wi-fi </w:t>
      </w:r>
      <w:r w:rsidR="00B65C5A">
        <w:t>Webmin access</w:t>
      </w:r>
      <w:r>
        <w:t xml:space="preserve"> used for maintenance, verification, configuration and status</w:t>
      </w:r>
    </w:p>
    <w:p w14:paraId="3FDF88E8" w14:textId="77777777" w:rsidR="00D43C74" w:rsidRDefault="000542D0" w:rsidP="004A3C58">
      <w:pPr>
        <w:pStyle w:val="ListParagraph"/>
        <w:numPr>
          <w:ilvl w:val="1"/>
          <w:numId w:val="6"/>
        </w:numPr>
        <w:spacing w:after="160" w:line="256" w:lineRule="auto"/>
        <w:ind w:left="1080"/>
      </w:pPr>
      <w:r>
        <w:t>Desirable: Able by User configuration to be u</w:t>
      </w:r>
      <w:r w:rsidR="00566E37">
        <w:t>sed as a hot spot</w:t>
      </w:r>
    </w:p>
    <w:p w14:paraId="2D8CD516" w14:textId="77777777" w:rsidR="00D43C74" w:rsidRDefault="00566E37" w:rsidP="004A3C58">
      <w:pPr>
        <w:pStyle w:val="ListParagraph"/>
        <w:numPr>
          <w:ilvl w:val="1"/>
          <w:numId w:val="6"/>
        </w:numPr>
        <w:spacing w:after="160" w:line="256" w:lineRule="auto"/>
        <w:ind w:left="1080"/>
      </w:pPr>
      <w:r>
        <w:t>Password controlled with high level of security</w:t>
      </w:r>
    </w:p>
    <w:p w14:paraId="31DF3850" w14:textId="77777777" w:rsidR="00D43C74" w:rsidRDefault="00566E37" w:rsidP="004A3C58">
      <w:pPr>
        <w:pStyle w:val="ListParagraph"/>
        <w:numPr>
          <w:ilvl w:val="0"/>
          <w:numId w:val="6"/>
        </w:numPr>
        <w:spacing w:after="160" w:line="256" w:lineRule="auto"/>
        <w:ind w:left="360"/>
      </w:pPr>
      <w:r>
        <w:t xml:space="preserve">Iridium and GPS internal Antenna </w:t>
      </w:r>
    </w:p>
    <w:p w14:paraId="4F676211" w14:textId="77777777" w:rsidR="00D43C74" w:rsidRDefault="00566E37" w:rsidP="004A3C58">
      <w:pPr>
        <w:pStyle w:val="ListParagraph"/>
        <w:numPr>
          <w:ilvl w:val="0"/>
          <w:numId w:val="6"/>
        </w:numPr>
        <w:spacing w:after="160" w:line="256" w:lineRule="auto"/>
        <w:ind w:left="360"/>
      </w:pPr>
      <w:r>
        <w:t>Have configurable GPIO (4)</w:t>
      </w:r>
    </w:p>
    <w:p w14:paraId="7A63D1F6" w14:textId="77777777" w:rsidR="00D43C74" w:rsidRDefault="00566E37" w:rsidP="004A3C58">
      <w:pPr>
        <w:pStyle w:val="ListParagraph"/>
        <w:numPr>
          <w:ilvl w:val="0"/>
          <w:numId w:val="6"/>
        </w:numPr>
        <w:spacing w:after="160" w:line="256" w:lineRule="auto"/>
        <w:ind w:left="360"/>
      </w:pPr>
      <w:r>
        <w:t>Shall be Iridium certified</w:t>
      </w:r>
    </w:p>
    <w:p w14:paraId="0C650923" w14:textId="77777777" w:rsidR="00D43C74" w:rsidRDefault="00566E37" w:rsidP="004A3C58">
      <w:pPr>
        <w:pStyle w:val="ListParagraph"/>
        <w:numPr>
          <w:ilvl w:val="0"/>
          <w:numId w:val="6"/>
        </w:numPr>
        <w:spacing w:after="160" w:line="256" w:lineRule="auto"/>
        <w:ind w:left="360"/>
      </w:pPr>
      <w:r>
        <w:t>Have same certification as other Iridium modems</w:t>
      </w:r>
    </w:p>
    <w:p w14:paraId="280D7DA4" w14:textId="77777777" w:rsidR="00D43C74" w:rsidRDefault="00566E37" w:rsidP="004A3C58">
      <w:pPr>
        <w:pStyle w:val="ListParagraph"/>
        <w:numPr>
          <w:ilvl w:val="0"/>
          <w:numId w:val="6"/>
        </w:numPr>
        <w:spacing w:after="160" w:line="256" w:lineRule="auto"/>
        <w:ind w:left="360"/>
      </w:pPr>
      <w:r>
        <w:t>D0-160 G EMI/EMC and environmental as per Appendix A with 3</w:t>
      </w:r>
      <w:r>
        <w:rPr>
          <w:vertAlign w:val="superscript"/>
        </w:rPr>
        <w:t>rd</w:t>
      </w:r>
      <w:r>
        <w:t xml:space="preserve"> party report and signature</w:t>
      </w:r>
    </w:p>
    <w:p w14:paraId="74EA753E" w14:textId="77777777" w:rsidR="00D43C74" w:rsidRDefault="00566E37" w:rsidP="004A3C58">
      <w:pPr>
        <w:pStyle w:val="ListParagraph"/>
        <w:numPr>
          <w:ilvl w:val="0"/>
          <w:numId w:val="6"/>
        </w:numPr>
        <w:spacing w:after="160" w:line="256" w:lineRule="auto"/>
        <w:ind w:left="360"/>
      </w:pPr>
      <w:r>
        <w:t>Power input 9-32VDC with power conditioning (note must handle inrush current on helicopter)</w:t>
      </w:r>
    </w:p>
    <w:p w14:paraId="5CCA445B" w14:textId="77777777" w:rsidR="00D43C74" w:rsidRDefault="00566E37" w:rsidP="004A3C58">
      <w:pPr>
        <w:pStyle w:val="ListParagraph"/>
        <w:numPr>
          <w:ilvl w:val="0"/>
          <w:numId w:val="6"/>
        </w:numPr>
        <w:spacing w:after="160" w:line="256" w:lineRule="auto"/>
        <w:ind w:left="360"/>
      </w:pPr>
      <w:r>
        <w:t xml:space="preserve">Have super capacitor </w:t>
      </w:r>
      <w:r w:rsidR="0011126D">
        <w:t>to support controlled shutdown and OTA power down messaging</w:t>
      </w:r>
      <w:r>
        <w:t xml:space="preserve"> </w:t>
      </w:r>
      <w:r w:rsidR="0011126D">
        <w:t>after loss of 28VDC power.</w:t>
      </w:r>
    </w:p>
    <w:p w14:paraId="6FA18E7E" w14:textId="77777777" w:rsidR="00D43C74" w:rsidRDefault="00566E37" w:rsidP="004A3C58">
      <w:pPr>
        <w:pStyle w:val="ListParagraph"/>
        <w:numPr>
          <w:ilvl w:val="0"/>
          <w:numId w:val="6"/>
        </w:numPr>
        <w:spacing w:after="160" w:line="256" w:lineRule="auto"/>
        <w:ind w:left="360"/>
        <w:rPr>
          <w:lang w:val="fr-CA"/>
        </w:rPr>
      </w:pPr>
      <w:r>
        <w:rPr>
          <w:lang w:val="fr-CA"/>
        </w:rPr>
        <w:t xml:space="preserve">AT command interface (Base ETSI </w:t>
      </w:r>
      <w:r w:rsidR="0016054D">
        <w:rPr>
          <w:lang w:val="fr-CA"/>
        </w:rPr>
        <w:t>GSM</w:t>
      </w:r>
      <w:r>
        <w:rPr>
          <w:lang w:val="fr-CA"/>
        </w:rPr>
        <w:t xml:space="preserve"> 07.07 standard) or équivalent</w:t>
      </w:r>
    </w:p>
    <w:p w14:paraId="19138FAE" w14:textId="77777777" w:rsidR="00D43C74" w:rsidRDefault="00566E37" w:rsidP="004A3C58">
      <w:pPr>
        <w:pStyle w:val="ListParagraph"/>
        <w:numPr>
          <w:ilvl w:val="0"/>
          <w:numId w:val="6"/>
        </w:numPr>
        <w:spacing w:after="160" w:line="256" w:lineRule="auto"/>
        <w:ind w:left="360"/>
        <w:rPr>
          <w:lang w:val="fr-CA"/>
        </w:rPr>
      </w:pPr>
      <w:r>
        <w:rPr>
          <w:lang w:val="fr-CA"/>
        </w:rPr>
        <w:t>Support UDP &amp; TCP communication</w:t>
      </w:r>
    </w:p>
    <w:p w14:paraId="150CCD07" w14:textId="77777777" w:rsidR="00D43C74" w:rsidRDefault="00722EC0" w:rsidP="004A3C58">
      <w:pPr>
        <w:pStyle w:val="ListParagraph"/>
        <w:numPr>
          <w:ilvl w:val="0"/>
          <w:numId w:val="6"/>
        </w:numPr>
        <w:spacing w:after="160" w:line="256" w:lineRule="auto"/>
        <w:ind w:left="360"/>
        <w:rPr>
          <w:lang w:val="fr-CA"/>
        </w:rPr>
      </w:pPr>
      <w:r>
        <w:rPr>
          <w:lang w:val="fr-CA"/>
        </w:rPr>
        <w:t xml:space="preserve">Router </w:t>
      </w:r>
      <w:r w:rsidRPr="00722EC0">
        <w:t>supporting</w:t>
      </w:r>
      <w:r>
        <w:rPr>
          <w:lang w:val="fr-CA"/>
        </w:rPr>
        <w:t xml:space="preserve"> Wi-Fi and Ethernet</w:t>
      </w:r>
    </w:p>
    <w:p w14:paraId="3A64B885" w14:textId="1FA918D5" w:rsidR="00566E37" w:rsidRPr="00667336" w:rsidRDefault="00566E37" w:rsidP="004A3C58">
      <w:pPr>
        <w:pStyle w:val="ListParagraph"/>
        <w:numPr>
          <w:ilvl w:val="0"/>
          <w:numId w:val="6"/>
        </w:numPr>
        <w:spacing w:after="160" w:line="256" w:lineRule="auto"/>
        <w:ind w:left="360"/>
        <w:rPr>
          <w:lang w:val="en-CA"/>
        </w:rPr>
      </w:pPr>
      <w:r w:rsidRPr="00667336">
        <w:t>Autonomous tracking</w:t>
      </w:r>
      <w:r w:rsidR="009866B8" w:rsidRPr="00667336">
        <w:t>. KeyW shall provide software access to Serial port/GPIOs to Outerlink and GMI such that Outerlink or GMI can provide tracking messages.</w:t>
      </w:r>
    </w:p>
    <w:p w14:paraId="45078A20" w14:textId="1CF82EBD" w:rsidR="00566E37" w:rsidRDefault="00566E37" w:rsidP="004A3C58">
      <w:pPr>
        <w:pStyle w:val="ListParagraph"/>
        <w:numPr>
          <w:ilvl w:val="0"/>
          <w:numId w:val="6"/>
        </w:numPr>
        <w:spacing w:after="160" w:line="256" w:lineRule="auto"/>
        <w:ind w:left="360"/>
      </w:pPr>
      <w:r>
        <w:t>Diagnostic tools for troubleshooting and installation (BIT)</w:t>
      </w:r>
    </w:p>
    <w:p w14:paraId="1F451B95" w14:textId="77777777" w:rsidR="002752FB" w:rsidRDefault="00566E37" w:rsidP="004A3C58">
      <w:pPr>
        <w:pStyle w:val="ListParagraph"/>
        <w:numPr>
          <w:ilvl w:val="0"/>
          <w:numId w:val="6"/>
        </w:numPr>
        <w:spacing w:after="160" w:line="256" w:lineRule="auto"/>
        <w:ind w:left="360"/>
      </w:pPr>
      <w:r>
        <w:t>Encryption AES</w:t>
      </w:r>
      <w:r w:rsidR="00051345">
        <w:t>-</w:t>
      </w:r>
      <w:r>
        <w:t xml:space="preserve">256 and or VPN </w:t>
      </w:r>
    </w:p>
    <w:p w14:paraId="4B09386D" w14:textId="77777777" w:rsidR="00566E37" w:rsidRDefault="00566E37" w:rsidP="004A3C58">
      <w:pPr>
        <w:pStyle w:val="ListParagraph"/>
        <w:numPr>
          <w:ilvl w:val="0"/>
          <w:numId w:val="6"/>
        </w:numPr>
        <w:spacing w:after="160" w:line="256" w:lineRule="auto"/>
        <w:ind w:left="360"/>
      </w:pPr>
      <w:r>
        <w:t>Firewall with QoS</w:t>
      </w:r>
    </w:p>
    <w:p w14:paraId="4EBA35B6" w14:textId="77777777" w:rsidR="002752FB" w:rsidRDefault="00566E37" w:rsidP="004A3C58">
      <w:pPr>
        <w:pStyle w:val="ListParagraph"/>
        <w:numPr>
          <w:ilvl w:val="0"/>
          <w:numId w:val="49"/>
        </w:numPr>
        <w:spacing w:after="160" w:line="256" w:lineRule="auto"/>
        <w:ind w:left="1080"/>
      </w:pPr>
      <w:r>
        <w:t>Multiple IP address based on service type</w:t>
      </w:r>
      <w:r w:rsidR="00111725">
        <w:t xml:space="preserve"> or IP TOS.</w:t>
      </w:r>
    </w:p>
    <w:p w14:paraId="42100318" w14:textId="77777777" w:rsidR="002752FB" w:rsidRDefault="00566E37" w:rsidP="004A3C58">
      <w:pPr>
        <w:pStyle w:val="ListParagraph"/>
        <w:numPr>
          <w:ilvl w:val="0"/>
          <w:numId w:val="49"/>
        </w:numPr>
        <w:spacing w:after="160" w:line="256" w:lineRule="auto"/>
        <w:ind w:left="1080"/>
      </w:pPr>
      <w:r>
        <w:t>DNS</w:t>
      </w:r>
    </w:p>
    <w:p w14:paraId="3CC7C38B" w14:textId="77777777" w:rsidR="00566E37" w:rsidRDefault="00566E37" w:rsidP="004A3C58">
      <w:pPr>
        <w:pStyle w:val="ListParagraph"/>
        <w:numPr>
          <w:ilvl w:val="0"/>
          <w:numId w:val="6"/>
        </w:numPr>
        <w:spacing w:after="160" w:line="256" w:lineRule="auto"/>
        <w:ind w:left="360"/>
      </w:pPr>
      <w:r>
        <w:t>Physical:</w:t>
      </w:r>
    </w:p>
    <w:p w14:paraId="29CEB99D" w14:textId="024B0221" w:rsidR="001B7CEB" w:rsidRPr="00FD4DC0" w:rsidRDefault="00566E37" w:rsidP="004A3C58">
      <w:pPr>
        <w:pStyle w:val="ListParagraph"/>
        <w:numPr>
          <w:ilvl w:val="1"/>
          <w:numId w:val="6"/>
        </w:numPr>
        <w:spacing w:after="160" w:line="256" w:lineRule="auto"/>
        <w:ind w:left="1080"/>
      </w:pPr>
      <w:r>
        <w:t xml:space="preserve">Same footprint/mounting at per drawing in Appendix </w:t>
      </w:r>
      <w:r w:rsidR="00317F7F">
        <w:t>A</w:t>
      </w:r>
      <w:r w:rsidR="00667336">
        <w:t xml:space="preserve"> for product variant Legacy/Outerlink  </w:t>
      </w:r>
      <w:r w:rsidR="00667336" w:rsidRPr="00667336">
        <w:t>(D38999/20FB35PN</w:t>
      </w:r>
      <w:r w:rsidR="00667336">
        <w:t xml:space="preserve">) </w:t>
      </w:r>
      <w:r w:rsidR="00CE6C1B">
        <w:t xml:space="preserve">“B” type </w:t>
      </w:r>
      <w:r w:rsidR="00667336">
        <w:t>connector</w:t>
      </w:r>
      <w:r w:rsidR="00667336" w:rsidRPr="00FD4DC0">
        <w:t xml:space="preserve">. Other variants may have the </w:t>
      </w:r>
      <w:r w:rsidR="00CE6C1B" w:rsidRPr="00FD4DC0">
        <w:t xml:space="preserve">external </w:t>
      </w:r>
      <w:r w:rsidR="00667336" w:rsidRPr="00FD4DC0">
        <w:t xml:space="preserve">connector protrusion or baseplate connector well depth increased to accommodate cabling from the </w:t>
      </w:r>
      <w:r w:rsidR="00CE6C1B" w:rsidRPr="00FD4DC0">
        <w:t xml:space="preserve">D38999 </w:t>
      </w:r>
      <w:r w:rsidR="00667336" w:rsidRPr="00FD4DC0">
        <w:t>connectors type C and D.</w:t>
      </w:r>
      <w:r w:rsidR="00CE6C1B" w:rsidRPr="00FD4DC0">
        <w:t xml:space="preserve"> Regardless of type B, C or D connector the footprint/mounting shall have the same placement, length, and width.</w:t>
      </w:r>
    </w:p>
    <w:p w14:paraId="25FC114C" w14:textId="7047C1D8" w:rsidR="00566E37" w:rsidRPr="00FD4DC0" w:rsidRDefault="00566E37" w:rsidP="004A3C58">
      <w:pPr>
        <w:pStyle w:val="ListParagraph"/>
        <w:numPr>
          <w:ilvl w:val="1"/>
          <w:numId w:val="6"/>
        </w:numPr>
        <w:spacing w:after="160" w:line="256" w:lineRule="auto"/>
        <w:ind w:left="1080"/>
      </w:pPr>
      <w:r>
        <w:t xml:space="preserve">Shall not exceed a weight </w:t>
      </w:r>
      <w:r w:rsidRPr="00FD4DC0">
        <w:t>of 2</w:t>
      </w:r>
      <w:r w:rsidR="00CE6C1B" w:rsidRPr="00FD4DC0">
        <w:t>.00</w:t>
      </w:r>
      <w:r w:rsidRPr="00FD4DC0">
        <w:t>KG</w:t>
      </w:r>
      <w:r w:rsidR="00CE6C1B" w:rsidRPr="00FD4DC0">
        <w:t xml:space="preserve"> excluding </w:t>
      </w:r>
      <w:r w:rsidR="00E87808" w:rsidRPr="00FD4DC0">
        <w:t xml:space="preserve">external </w:t>
      </w:r>
      <w:r w:rsidR="00CE6C1B" w:rsidRPr="00FD4DC0">
        <w:t>mating connectors and mounting hardware (e.g. screws, gaskets)</w:t>
      </w:r>
    </w:p>
    <w:p w14:paraId="02D7A4E6" w14:textId="01199E2D" w:rsidR="001B7CEB" w:rsidRDefault="00566E37" w:rsidP="004A3C58">
      <w:pPr>
        <w:pStyle w:val="ListParagraph"/>
        <w:numPr>
          <w:ilvl w:val="1"/>
          <w:numId w:val="6"/>
        </w:numPr>
        <w:spacing w:after="160" w:line="256" w:lineRule="auto"/>
        <w:ind w:left="1080"/>
      </w:pPr>
      <w:r>
        <w:t>Connectors as show</w:t>
      </w:r>
      <w:r w:rsidR="003C19C0">
        <w:t>n</w:t>
      </w:r>
      <w:r>
        <w:t xml:space="preserve"> per drawing in </w:t>
      </w:r>
      <w:r w:rsidR="00CE4F5C" w:rsidRPr="003C19C0">
        <w:t xml:space="preserve">Section </w:t>
      </w:r>
      <w:r w:rsidR="00CE4F5C" w:rsidRPr="003C19C0">
        <w:fldChar w:fldCharType="begin"/>
      </w:r>
      <w:r w:rsidR="00CE4F5C" w:rsidRPr="003C19C0">
        <w:instrText xml:space="preserve"> REF _Ref49414280 \r \h  \* MERGEFORMAT </w:instrText>
      </w:r>
      <w:r w:rsidR="00CE4F5C" w:rsidRPr="003C19C0">
        <w:fldChar w:fldCharType="separate"/>
      </w:r>
      <w:r w:rsidR="00AD47AF">
        <w:t>12</w:t>
      </w:r>
      <w:r w:rsidR="00CE4F5C" w:rsidRPr="003C19C0">
        <w:fldChar w:fldCharType="end"/>
      </w:r>
      <w:r w:rsidR="003C19C0">
        <w:t>.</w:t>
      </w:r>
    </w:p>
    <w:p w14:paraId="233A7470" w14:textId="44362744" w:rsidR="00566E37" w:rsidRDefault="00566E37" w:rsidP="004A3C58">
      <w:pPr>
        <w:pStyle w:val="ListParagraph"/>
        <w:numPr>
          <w:ilvl w:val="0"/>
          <w:numId w:val="6"/>
        </w:numPr>
        <w:spacing w:after="160" w:line="256" w:lineRule="auto"/>
        <w:ind w:left="360"/>
      </w:pPr>
      <w:r>
        <w:lastRenderedPageBreak/>
        <w:t>Memory for code scripting</w:t>
      </w:r>
      <w:r w:rsidR="00BD44EB">
        <w:t>/application software</w:t>
      </w:r>
      <w:r>
        <w:t xml:space="preserve"> at the application level</w:t>
      </w:r>
      <w:r w:rsidR="00BD44EB">
        <w:t xml:space="preserve"> controlling the terminal via an </w:t>
      </w:r>
      <w:r>
        <w:t xml:space="preserve">API </w:t>
      </w:r>
      <w:bookmarkEnd w:id="64"/>
    </w:p>
    <w:p w14:paraId="1491BB71" w14:textId="77777777" w:rsidR="00454D1E" w:rsidRDefault="00454D1E" w:rsidP="00454D1E">
      <w:r w:rsidRPr="00C94F94">
        <w:rPr>
          <w:u w:val="single"/>
        </w:rPr>
        <w:t>Desirable</w:t>
      </w:r>
      <w:r w:rsidR="00540525" w:rsidRPr="00C94F94">
        <w:rPr>
          <w:u w:val="single"/>
        </w:rPr>
        <w:t xml:space="preserve"> features</w:t>
      </w:r>
      <w:r>
        <w:t xml:space="preserve">: </w:t>
      </w:r>
    </w:p>
    <w:p w14:paraId="02F0107F" w14:textId="77777777" w:rsidR="001B7CEB" w:rsidRDefault="00454D1E" w:rsidP="004A3C58">
      <w:pPr>
        <w:pStyle w:val="ListParagraph"/>
        <w:numPr>
          <w:ilvl w:val="1"/>
          <w:numId w:val="50"/>
        </w:numPr>
        <w:ind w:left="450"/>
      </w:pPr>
      <w:r>
        <w:t>Bluetooth – 4.0+.</w:t>
      </w:r>
    </w:p>
    <w:p w14:paraId="1CDEE00E" w14:textId="7A8E0EFD" w:rsidR="00454D1E" w:rsidRPr="00CE6C1B" w:rsidRDefault="00E176AA" w:rsidP="004A3C58">
      <w:pPr>
        <w:pStyle w:val="ListParagraph"/>
        <w:numPr>
          <w:ilvl w:val="1"/>
          <w:numId w:val="50"/>
        </w:numPr>
        <w:ind w:left="450"/>
      </w:pPr>
      <w:r>
        <w:t>Iridium Certus</w:t>
      </w:r>
      <w:r w:rsidR="00E809A8">
        <w:t xml:space="preserve"> Messaging Protocol similar to existing iridium</w:t>
      </w:r>
      <w:r>
        <w:t xml:space="preserve"> </w:t>
      </w:r>
      <w:r w:rsidR="00454D1E">
        <w:t>SBD service support</w:t>
      </w:r>
      <w:r w:rsidR="003A0FAB">
        <w:t xml:space="preserve"> </w:t>
      </w:r>
      <w:r w:rsidR="003A0FAB" w:rsidRPr="00CE6C1B">
        <w:t>when available on Iridium Certus.</w:t>
      </w:r>
    </w:p>
    <w:p w14:paraId="2D46363B" w14:textId="3A05113F" w:rsidR="00454D1E" w:rsidRDefault="00454D1E" w:rsidP="004A3C58">
      <w:pPr>
        <w:pStyle w:val="ListParagraph"/>
        <w:numPr>
          <w:ilvl w:val="1"/>
          <w:numId w:val="50"/>
        </w:numPr>
        <w:ind w:left="450"/>
      </w:pPr>
      <w:r>
        <w:t>Webmin tool or similar to configure the terminal</w:t>
      </w:r>
    </w:p>
    <w:p w14:paraId="6C3B4329" w14:textId="77777777" w:rsidR="001B7CEB" w:rsidRDefault="00454D1E" w:rsidP="004A3C58">
      <w:pPr>
        <w:pStyle w:val="ListParagraph"/>
        <w:numPr>
          <w:ilvl w:val="1"/>
          <w:numId w:val="50"/>
        </w:numPr>
        <w:ind w:left="450"/>
      </w:pPr>
      <w:r>
        <w:t>Remote status of the terminal for troubleshooting purposes</w:t>
      </w:r>
      <w:bookmarkStart w:id="65" w:name="_Hlk47450356"/>
    </w:p>
    <w:p w14:paraId="2F8104B8" w14:textId="77777777" w:rsidR="009D131E" w:rsidRDefault="00DB2DAF" w:rsidP="00D134C7">
      <w:pPr>
        <w:pStyle w:val="Heading2"/>
        <w:rPr>
          <w:rFonts w:eastAsia="Times New Roman"/>
        </w:rPr>
      </w:pPr>
      <w:bookmarkStart w:id="66" w:name="_Toc52348067"/>
      <w:bookmarkEnd w:id="65"/>
      <w:r>
        <w:rPr>
          <w:rFonts w:eastAsia="Times New Roman"/>
        </w:rPr>
        <w:t>Aero SFX</w:t>
      </w:r>
      <w:r w:rsidR="00D134C7">
        <w:rPr>
          <w:rFonts w:eastAsia="Times New Roman"/>
        </w:rPr>
        <w:t xml:space="preserve"> Modes of Operation</w:t>
      </w:r>
      <w:bookmarkEnd w:id="66"/>
    </w:p>
    <w:p w14:paraId="039EE69B" w14:textId="77777777" w:rsidR="00F918D5" w:rsidRPr="00DA79A8" w:rsidRDefault="00573B6B" w:rsidP="00DA79A8">
      <w:r>
        <w:t xml:space="preserve">The </w:t>
      </w:r>
      <w:r w:rsidR="00DB2DAF">
        <w:t>Aero SFX</w:t>
      </w:r>
      <w:r w:rsidR="00F918D5">
        <w:t xml:space="preserve"> shall provide the following </w:t>
      </w:r>
      <w:r w:rsidR="00E2325D">
        <w:t>modes of operation</w:t>
      </w:r>
      <w:r w:rsidR="00F918D5">
        <w:t>:</w:t>
      </w:r>
    </w:p>
    <w:p w14:paraId="02018109" w14:textId="77777777" w:rsidR="00371B9A" w:rsidRPr="0006542D" w:rsidRDefault="00DB2DAF" w:rsidP="001D7E7D">
      <w:pPr>
        <w:pStyle w:val="Heading3"/>
        <w:ind w:left="1080"/>
        <w:rPr>
          <w:rFonts w:eastAsia="Times New Roman"/>
        </w:rPr>
      </w:pPr>
      <w:bookmarkStart w:id="67" w:name="_Toc52348068"/>
      <w:r>
        <w:rPr>
          <w:rFonts w:eastAsia="Times New Roman"/>
        </w:rPr>
        <w:t>Aero SFX</w:t>
      </w:r>
      <w:r w:rsidR="003239F2">
        <w:rPr>
          <w:rFonts w:eastAsia="Times New Roman"/>
        </w:rPr>
        <w:t xml:space="preserve"> </w:t>
      </w:r>
      <w:r w:rsidR="00371B9A" w:rsidRPr="00DA79A8">
        <w:rPr>
          <w:rFonts w:eastAsia="Times New Roman"/>
        </w:rPr>
        <w:t xml:space="preserve">Power Up and </w:t>
      </w:r>
      <w:r w:rsidR="00371B9A" w:rsidRPr="00E47279">
        <w:rPr>
          <w:rFonts w:eastAsia="Times New Roman"/>
        </w:rPr>
        <w:t>initialization</w:t>
      </w:r>
      <w:bookmarkEnd w:id="67"/>
    </w:p>
    <w:p w14:paraId="11ECB8D5" w14:textId="77777777" w:rsidR="001B7CEB" w:rsidRDefault="000E51D9" w:rsidP="00914653">
      <w:pPr>
        <w:widowControl w:val="0"/>
        <w:suppressAutoHyphens/>
        <w:spacing w:after="120" w:line="240" w:lineRule="auto"/>
        <w:ind w:left="426"/>
        <w:rPr>
          <w:rFonts w:ascii="Calibri" w:eastAsia="Times New Roman" w:hAnsi="Calibri" w:cs="Times New Roman"/>
        </w:rPr>
      </w:pPr>
      <w:r>
        <w:rPr>
          <w:rFonts w:ascii="Calibri" w:eastAsia="Times New Roman" w:hAnsi="Calibri" w:cs="Times New Roman"/>
        </w:rPr>
        <w:t xml:space="preserve">After Power is applied to the </w:t>
      </w:r>
      <w:r w:rsidR="00DB2DAF">
        <w:rPr>
          <w:rFonts w:ascii="Calibri" w:eastAsia="Times New Roman" w:hAnsi="Calibri" w:cs="Times New Roman"/>
        </w:rPr>
        <w:t>Aero SFX</w:t>
      </w:r>
      <w:r>
        <w:rPr>
          <w:rFonts w:ascii="Calibri" w:eastAsia="Times New Roman" w:hAnsi="Calibri" w:cs="Times New Roman"/>
        </w:rPr>
        <w:t xml:space="preserve"> the </w:t>
      </w:r>
      <w:r w:rsidR="00DB2DAF">
        <w:rPr>
          <w:rFonts w:ascii="Calibri" w:eastAsia="Times New Roman" w:hAnsi="Calibri" w:cs="Times New Roman"/>
        </w:rPr>
        <w:t>Aero SFX</w:t>
      </w:r>
      <w:r>
        <w:rPr>
          <w:rFonts w:ascii="Calibri" w:eastAsia="Times New Roman" w:hAnsi="Calibri" w:cs="Times New Roman"/>
        </w:rPr>
        <w:t xml:space="preserve"> shall initialize all </w:t>
      </w:r>
      <w:r w:rsidR="00CF1554">
        <w:rPr>
          <w:rFonts w:ascii="Calibri" w:eastAsia="Times New Roman" w:hAnsi="Calibri" w:cs="Times New Roman"/>
        </w:rPr>
        <w:t>internal hardware and firmware</w:t>
      </w:r>
      <w:r w:rsidR="00E47279">
        <w:rPr>
          <w:rFonts w:ascii="Calibri" w:eastAsia="Times New Roman" w:hAnsi="Calibri" w:cs="Times New Roman"/>
        </w:rPr>
        <w:t xml:space="preserve"> </w:t>
      </w:r>
      <w:r w:rsidR="00CF1554">
        <w:rPr>
          <w:rFonts w:ascii="Calibri" w:eastAsia="Times New Roman" w:hAnsi="Calibri" w:cs="Times New Roman"/>
        </w:rPr>
        <w:t xml:space="preserve">then execute a Power </w:t>
      </w:r>
      <w:r w:rsidR="00E47279">
        <w:rPr>
          <w:rFonts w:ascii="Calibri" w:eastAsia="Times New Roman" w:hAnsi="Calibri" w:cs="Times New Roman"/>
        </w:rPr>
        <w:t>up</w:t>
      </w:r>
      <w:r w:rsidR="00CF1554">
        <w:rPr>
          <w:rFonts w:ascii="Calibri" w:eastAsia="Times New Roman" w:hAnsi="Calibri" w:cs="Times New Roman"/>
        </w:rPr>
        <w:t xml:space="preserve"> Built in Test.</w:t>
      </w:r>
    </w:p>
    <w:p w14:paraId="709A1709" w14:textId="77777777" w:rsidR="006922D2" w:rsidRPr="00E47279" w:rsidRDefault="00DB2DAF" w:rsidP="001D7E7D">
      <w:pPr>
        <w:pStyle w:val="Heading3"/>
        <w:ind w:left="1080"/>
        <w:rPr>
          <w:rFonts w:eastAsia="Times New Roman"/>
        </w:rPr>
      </w:pPr>
      <w:bookmarkStart w:id="68" w:name="_Toc52348069"/>
      <w:r>
        <w:rPr>
          <w:rFonts w:eastAsia="Times New Roman"/>
        </w:rPr>
        <w:t>Aero SFX</w:t>
      </w:r>
      <w:r w:rsidR="003239F2">
        <w:rPr>
          <w:rFonts w:eastAsia="Times New Roman"/>
        </w:rPr>
        <w:t xml:space="preserve"> </w:t>
      </w:r>
      <w:r w:rsidR="006922D2" w:rsidRPr="00E47279">
        <w:rPr>
          <w:rFonts w:eastAsia="Times New Roman"/>
        </w:rPr>
        <w:t xml:space="preserve">Power up </w:t>
      </w:r>
      <w:r w:rsidR="00210C51" w:rsidRPr="00E47279">
        <w:rPr>
          <w:rFonts w:eastAsia="Times New Roman"/>
        </w:rPr>
        <w:t>Built in Test</w:t>
      </w:r>
      <w:r w:rsidR="00AD1D74" w:rsidRPr="00E47279">
        <w:rPr>
          <w:rFonts w:eastAsia="Times New Roman"/>
        </w:rPr>
        <w:t xml:space="preserve"> </w:t>
      </w:r>
      <w:r w:rsidR="00210C51" w:rsidRPr="00E47279">
        <w:rPr>
          <w:rFonts w:eastAsia="Times New Roman"/>
        </w:rPr>
        <w:t>(</w:t>
      </w:r>
      <w:r w:rsidR="00AD1D74" w:rsidRPr="00E47279">
        <w:rPr>
          <w:rFonts w:eastAsia="Times New Roman"/>
        </w:rPr>
        <w:t>P</w:t>
      </w:r>
      <w:r w:rsidR="006922D2" w:rsidRPr="00E47279">
        <w:rPr>
          <w:rFonts w:eastAsia="Times New Roman"/>
        </w:rPr>
        <w:t>BIT</w:t>
      </w:r>
      <w:r w:rsidR="00210C51" w:rsidRPr="00E47279">
        <w:rPr>
          <w:rFonts w:eastAsia="Times New Roman"/>
        </w:rPr>
        <w:t>).</w:t>
      </w:r>
      <w:bookmarkEnd w:id="68"/>
    </w:p>
    <w:p w14:paraId="6272B3B9" w14:textId="77777777" w:rsidR="00C67815" w:rsidRDefault="00E47279" w:rsidP="00914653">
      <w:pPr>
        <w:widowControl w:val="0"/>
        <w:suppressAutoHyphens/>
        <w:spacing w:after="120" w:line="240" w:lineRule="auto"/>
        <w:ind w:left="426"/>
        <w:rPr>
          <w:rFonts w:eastAsia="Times New Roman"/>
        </w:rPr>
      </w:pPr>
      <w:r>
        <w:rPr>
          <w:rFonts w:eastAsia="Times New Roman"/>
        </w:rPr>
        <w:t xml:space="preserve">The PBIT </w:t>
      </w:r>
      <w:r w:rsidRPr="00E47279">
        <w:rPr>
          <w:rFonts w:eastAsia="Times New Roman"/>
        </w:rPr>
        <w:t>shall always occur after a</w:t>
      </w:r>
      <w:r w:rsidR="003C3313">
        <w:rPr>
          <w:rFonts w:eastAsia="Times New Roman"/>
        </w:rPr>
        <w:t>n</w:t>
      </w:r>
      <w:r w:rsidRPr="00E47279">
        <w:rPr>
          <w:rFonts w:eastAsia="Times New Roman"/>
        </w:rPr>
        <w:t xml:space="preserve"> </w:t>
      </w:r>
      <w:r w:rsidR="00DB2DAF">
        <w:rPr>
          <w:rFonts w:eastAsia="Times New Roman"/>
        </w:rPr>
        <w:t>Aero SFX</w:t>
      </w:r>
      <w:r w:rsidRPr="00E47279">
        <w:rPr>
          <w:rFonts w:eastAsia="Times New Roman"/>
        </w:rPr>
        <w:t xml:space="preserve"> power cycle</w:t>
      </w:r>
      <w:r>
        <w:rPr>
          <w:rFonts w:eastAsia="Times New Roman"/>
        </w:rPr>
        <w:t xml:space="preserve"> to ensure the health of the </w:t>
      </w:r>
      <w:r w:rsidR="00DB2DAF">
        <w:rPr>
          <w:rFonts w:eastAsia="Times New Roman"/>
        </w:rPr>
        <w:t>Aero SFX</w:t>
      </w:r>
      <w:r>
        <w:rPr>
          <w:rFonts w:eastAsia="Times New Roman"/>
        </w:rPr>
        <w:t>.</w:t>
      </w:r>
      <w:r w:rsidR="000C5AB8">
        <w:rPr>
          <w:rFonts w:eastAsia="Times New Roman"/>
        </w:rPr>
        <w:t xml:space="preserve"> </w:t>
      </w:r>
    </w:p>
    <w:p w14:paraId="656598FF" w14:textId="77777777" w:rsidR="00C57A0B" w:rsidRPr="00C3564B" w:rsidRDefault="00C67815" w:rsidP="00C57A0B">
      <w:pPr>
        <w:widowControl w:val="0"/>
        <w:suppressAutoHyphens/>
        <w:spacing w:after="120" w:line="240" w:lineRule="auto"/>
        <w:ind w:left="426"/>
        <w:rPr>
          <w:rFonts w:ascii="Calibri" w:eastAsia="Times New Roman" w:hAnsi="Calibri" w:cs="Times New Roman"/>
        </w:rPr>
      </w:pPr>
      <w:r>
        <w:rPr>
          <w:rFonts w:eastAsia="Times New Roman"/>
        </w:rPr>
        <w:t xml:space="preserve">The </w:t>
      </w:r>
      <w:r w:rsidR="00DB2DAF">
        <w:rPr>
          <w:rFonts w:eastAsia="Times New Roman"/>
        </w:rPr>
        <w:t>Aero SFX</w:t>
      </w:r>
      <w:r>
        <w:rPr>
          <w:rFonts w:eastAsia="Times New Roman"/>
        </w:rPr>
        <w:t xml:space="preserve"> should test all internal hardware</w:t>
      </w:r>
      <w:r w:rsidR="003C3313">
        <w:rPr>
          <w:rFonts w:eastAsia="Times New Roman"/>
        </w:rPr>
        <w:t>, as practical,</w:t>
      </w:r>
      <w:r>
        <w:rPr>
          <w:rFonts w:eastAsia="Times New Roman"/>
        </w:rPr>
        <w:t xml:space="preserve"> as part of PBIT</w:t>
      </w:r>
      <w:r w:rsidR="00C57A0B">
        <w:rPr>
          <w:rFonts w:eastAsia="Times New Roman"/>
        </w:rPr>
        <w:t xml:space="preserve">, results </w:t>
      </w:r>
      <w:r w:rsidR="00C57A0B">
        <w:rPr>
          <w:rFonts w:ascii="Calibri" w:eastAsia="Times New Roman" w:hAnsi="Calibri" w:cs="Times New Roman"/>
        </w:rPr>
        <w:t>accessible by the Aero SFX API.</w:t>
      </w:r>
    </w:p>
    <w:p w14:paraId="38F4EF28" w14:textId="3F344880" w:rsidR="001B7CEB" w:rsidRDefault="00F2599F" w:rsidP="001B7CEB">
      <w:pPr>
        <w:widowControl w:val="0"/>
        <w:suppressAutoHyphens/>
        <w:spacing w:after="120" w:line="240" w:lineRule="auto"/>
        <w:ind w:left="426"/>
        <w:rPr>
          <w:rFonts w:eastAsia="Times New Roman"/>
        </w:rPr>
      </w:pPr>
      <w:r w:rsidRPr="00CE6C1B">
        <w:rPr>
          <w:rFonts w:eastAsia="Times New Roman"/>
        </w:rPr>
        <w:t xml:space="preserve">Only if PBIT passes shall </w:t>
      </w:r>
      <w:r w:rsidR="00DB2DAF" w:rsidRPr="00CE6C1B">
        <w:rPr>
          <w:rFonts w:eastAsia="Times New Roman"/>
        </w:rPr>
        <w:t>Aero SFX</w:t>
      </w:r>
      <w:r w:rsidRPr="00CE6C1B">
        <w:rPr>
          <w:rFonts w:eastAsia="Times New Roman"/>
        </w:rPr>
        <w:t xml:space="preserve"> flight </w:t>
      </w:r>
      <w:r w:rsidR="00C57A0B" w:rsidRPr="00CE6C1B">
        <w:rPr>
          <w:rFonts w:eastAsia="Times New Roman"/>
        </w:rPr>
        <w:t xml:space="preserve">normal </w:t>
      </w:r>
      <w:r w:rsidRPr="00CE6C1B">
        <w:rPr>
          <w:rFonts w:eastAsia="Times New Roman"/>
        </w:rPr>
        <w:t>mode be allowed.</w:t>
      </w:r>
      <w:r w:rsidR="00AB5F6B" w:rsidRPr="00CE6C1B">
        <w:rPr>
          <w:rFonts w:eastAsia="Times New Roman"/>
        </w:rPr>
        <w:t xml:space="preserve">  </w:t>
      </w:r>
      <w:r w:rsidR="00AB5F6B" w:rsidRPr="00CE6C1B">
        <w:rPr>
          <w:rFonts w:eastAsia="Times New Roman"/>
          <w:b/>
          <w:bCs/>
        </w:rPr>
        <w:t>Desirable</w:t>
      </w:r>
      <w:r w:rsidR="00AB5F6B" w:rsidRPr="00CE6C1B">
        <w:rPr>
          <w:rFonts w:eastAsia="Times New Roman"/>
        </w:rPr>
        <w:t>: If after a</w:t>
      </w:r>
      <w:r w:rsidR="00A5111A" w:rsidRPr="00CE6C1B">
        <w:rPr>
          <w:rFonts w:eastAsia="Times New Roman"/>
        </w:rPr>
        <w:t xml:space="preserve"> non-critical</w:t>
      </w:r>
      <w:r w:rsidR="00AB5F6B" w:rsidRPr="00CE6C1B">
        <w:rPr>
          <w:rFonts w:eastAsia="Times New Roman"/>
        </w:rPr>
        <w:t xml:space="preserve"> PBIT failure</w:t>
      </w:r>
      <w:r w:rsidR="00A5111A" w:rsidRPr="00CE6C1B">
        <w:rPr>
          <w:rFonts w:eastAsia="Times New Roman"/>
        </w:rPr>
        <w:t xml:space="preserve"> (e.g. </w:t>
      </w:r>
      <w:r w:rsidR="00A5111A" w:rsidRPr="00CE6C1B">
        <w:t>Wi-Fi, Bluetooth</w:t>
      </w:r>
      <w:r w:rsidR="00AB5F6B" w:rsidRPr="00CE6C1B">
        <w:rPr>
          <w:rFonts w:eastAsia="Times New Roman"/>
        </w:rPr>
        <w:t>,</w:t>
      </w:r>
      <w:r w:rsidR="00A5111A" w:rsidRPr="00CE6C1B">
        <w:rPr>
          <w:rFonts w:eastAsia="Times New Roman"/>
        </w:rPr>
        <w:t xml:space="preserve"> External I/O)</w:t>
      </w:r>
      <w:r w:rsidR="00AB5F6B" w:rsidRPr="00CE6C1B">
        <w:rPr>
          <w:rFonts w:eastAsia="Times New Roman"/>
        </w:rPr>
        <w:t xml:space="preserve"> </w:t>
      </w:r>
      <w:r w:rsidR="003A0FAB" w:rsidRPr="00CE6C1B">
        <w:rPr>
          <w:rFonts w:eastAsia="Times New Roman"/>
        </w:rPr>
        <w:t xml:space="preserve">and </w:t>
      </w:r>
      <w:r w:rsidR="00CE4F5C" w:rsidRPr="00CE6C1B">
        <w:rPr>
          <w:rFonts w:eastAsia="Times New Roman"/>
        </w:rPr>
        <w:t xml:space="preserve">Certus and GPS </w:t>
      </w:r>
      <w:r w:rsidR="00AB5F6B" w:rsidRPr="00CE6C1B">
        <w:rPr>
          <w:rFonts w:eastAsia="Times New Roman"/>
        </w:rPr>
        <w:t xml:space="preserve">functionality </w:t>
      </w:r>
      <w:r w:rsidR="00A5111A" w:rsidRPr="00CE6C1B">
        <w:rPr>
          <w:rFonts w:eastAsia="Times New Roman"/>
        </w:rPr>
        <w:t>are</w:t>
      </w:r>
      <w:r w:rsidR="00AB5F6B" w:rsidRPr="00CE6C1B">
        <w:rPr>
          <w:rFonts w:eastAsia="Times New Roman"/>
        </w:rPr>
        <w:t xml:space="preserve"> still available, </w:t>
      </w:r>
      <w:r w:rsidR="00CE4F5C" w:rsidRPr="00CE6C1B">
        <w:rPr>
          <w:rFonts w:eastAsia="Times New Roman"/>
        </w:rPr>
        <w:t xml:space="preserve">then </w:t>
      </w:r>
      <w:r w:rsidR="00A5111A" w:rsidRPr="00CE6C1B">
        <w:rPr>
          <w:rFonts w:eastAsia="Times New Roman"/>
        </w:rPr>
        <w:t xml:space="preserve">the Aero SFX </w:t>
      </w:r>
      <w:r w:rsidR="00CE4F5C" w:rsidRPr="00CE6C1B">
        <w:rPr>
          <w:rFonts w:eastAsia="Times New Roman"/>
        </w:rPr>
        <w:t>Terminal should, where practical,</w:t>
      </w:r>
      <w:r w:rsidR="00AB5F6B" w:rsidRPr="00CE6C1B">
        <w:rPr>
          <w:rFonts w:eastAsia="Times New Roman"/>
        </w:rPr>
        <w:t xml:space="preserve"> </w:t>
      </w:r>
      <w:r w:rsidR="00CE4F5C" w:rsidRPr="00CE6C1B">
        <w:rPr>
          <w:rFonts w:eastAsia="Times New Roman"/>
        </w:rPr>
        <w:t xml:space="preserve">allow </w:t>
      </w:r>
      <w:r w:rsidR="00AB5F6B" w:rsidRPr="00CE6C1B">
        <w:rPr>
          <w:rFonts w:eastAsia="Times New Roman"/>
        </w:rPr>
        <w:t xml:space="preserve">auto tracking reporting OTA </w:t>
      </w:r>
      <w:r w:rsidR="003A0FAB" w:rsidRPr="00CE6C1B">
        <w:rPr>
          <w:rFonts w:eastAsia="Times New Roman"/>
        </w:rPr>
        <w:t>I</w:t>
      </w:r>
      <w:r w:rsidR="00AB5F6B" w:rsidRPr="00CE6C1B">
        <w:rPr>
          <w:rFonts w:eastAsia="Times New Roman"/>
        </w:rPr>
        <w:t>ridium</w:t>
      </w:r>
      <w:r w:rsidR="00CE4F5C" w:rsidRPr="00CE6C1B">
        <w:rPr>
          <w:rFonts w:eastAsia="Times New Roman"/>
        </w:rPr>
        <w:t xml:space="preserve"> Certus</w:t>
      </w:r>
      <w:r w:rsidR="00AB5F6B" w:rsidRPr="00CE6C1B">
        <w:rPr>
          <w:rFonts w:eastAsia="Times New Roman"/>
        </w:rPr>
        <w:t xml:space="preserve"> and system status reporting.</w:t>
      </w:r>
    </w:p>
    <w:p w14:paraId="186F91D4" w14:textId="0A1B8628" w:rsidR="00A94571" w:rsidRPr="00E47279" w:rsidRDefault="00DB2DAF" w:rsidP="001D7E7D">
      <w:pPr>
        <w:pStyle w:val="Heading3"/>
        <w:ind w:left="1080"/>
        <w:rPr>
          <w:rFonts w:eastAsia="Times New Roman"/>
        </w:rPr>
      </w:pPr>
      <w:bookmarkStart w:id="69" w:name="_Hlk34046634"/>
      <w:bookmarkStart w:id="70" w:name="_Ref452057994"/>
      <w:bookmarkStart w:id="71" w:name="_Toc52348070"/>
      <w:r>
        <w:rPr>
          <w:rFonts w:eastAsia="Times New Roman"/>
        </w:rPr>
        <w:t>Aero SFX</w:t>
      </w:r>
      <w:r w:rsidR="003239F2">
        <w:rPr>
          <w:rFonts w:eastAsia="Times New Roman"/>
        </w:rPr>
        <w:t xml:space="preserve"> </w:t>
      </w:r>
      <w:r w:rsidR="00F44BCF">
        <w:rPr>
          <w:rFonts w:eastAsia="Times New Roman"/>
        </w:rPr>
        <w:t xml:space="preserve">Terminal Management </w:t>
      </w:r>
      <w:r w:rsidR="00952154" w:rsidRPr="00E47279">
        <w:rPr>
          <w:rFonts w:eastAsia="Times New Roman"/>
        </w:rPr>
        <w:t>Mode</w:t>
      </w:r>
      <w:bookmarkEnd w:id="69"/>
      <w:r w:rsidR="00CF1554" w:rsidRPr="00E47279">
        <w:rPr>
          <w:rFonts w:eastAsia="Times New Roman"/>
        </w:rPr>
        <w:t>.</w:t>
      </w:r>
      <w:bookmarkEnd w:id="70"/>
      <w:bookmarkEnd w:id="71"/>
    </w:p>
    <w:p w14:paraId="619A0482" w14:textId="0CED8702" w:rsidR="001B7CEB" w:rsidRDefault="003C3313" w:rsidP="001B7CEB">
      <w:pPr>
        <w:widowControl w:val="0"/>
        <w:suppressAutoHyphens/>
        <w:spacing w:after="120" w:line="240" w:lineRule="auto"/>
        <w:ind w:left="426"/>
        <w:rPr>
          <w:rFonts w:ascii="Calibri" w:eastAsia="Times New Roman" w:hAnsi="Calibri" w:cs="Times New Roman"/>
        </w:rPr>
      </w:pPr>
      <w:r w:rsidRPr="00C3564B">
        <w:rPr>
          <w:rFonts w:ascii="Calibri" w:eastAsia="Times New Roman" w:hAnsi="Calibri" w:cs="Times New Roman"/>
        </w:rPr>
        <w:t xml:space="preserve">A </w:t>
      </w:r>
      <w:r w:rsidR="0052223C">
        <w:rPr>
          <w:rFonts w:ascii="Calibri" w:eastAsia="Times New Roman" w:hAnsi="Calibri" w:cs="Times New Roman"/>
        </w:rPr>
        <w:t xml:space="preserve">password protected access </w:t>
      </w:r>
      <w:r w:rsidRPr="00C3564B">
        <w:rPr>
          <w:rFonts w:ascii="Calibri" w:eastAsia="Times New Roman" w:hAnsi="Calibri" w:cs="Times New Roman"/>
        </w:rPr>
        <w:t xml:space="preserve">mechanism </w:t>
      </w:r>
      <w:r w:rsidR="00713DB4">
        <w:rPr>
          <w:rFonts w:ascii="Calibri" w:eastAsia="Times New Roman" w:hAnsi="Calibri" w:cs="Times New Roman"/>
        </w:rPr>
        <w:t>shall</w:t>
      </w:r>
      <w:r w:rsidRPr="00C3564B">
        <w:rPr>
          <w:rFonts w:ascii="Calibri" w:eastAsia="Times New Roman" w:hAnsi="Calibri" w:cs="Times New Roman"/>
        </w:rPr>
        <w:t xml:space="preserve"> be provided to allow a User logged in via ethernet, </w:t>
      </w:r>
      <w:r w:rsidR="007259E4">
        <w:rPr>
          <w:rFonts w:ascii="Calibri" w:eastAsia="Times New Roman" w:hAnsi="Calibri" w:cs="Times New Roman"/>
        </w:rPr>
        <w:t>Wi-Fi</w:t>
      </w:r>
      <w:r w:rsidRPr="00C3564B">
        <w:rPr>
          <w:rFonts w:ascii="Calibri" w:eastAsia="Times New Roman" w:hAnsi="Calibri" w:cs="Times New Roman"/>
        </w:rPr>
        <w:t xml:space="preserve"> </w:t>
      </w:r>
      <w:r w:rsidR="00C3564B">
        <w:rPr>
          <w:rFonts w:ascii="Calibri" w:eastAsia="Times New Roman" w:hAnsi="Calibri" w:cs="Times New Roman"/>
        </w:rPr>
        <w:t xml:space="preserve">or </w:t>
      </w:r>
      <w:r w:rsidR="00713DB4">
        <w:rPr>
          <w:rFonts w:ascii="Calibri" w:eastAsia="Times New Roman" w:hAnsi="Calibri" w:cs="Times New Roman"/>
        </w:rPr>
        <w:t xml:space="preserve">via </w:t>
      </w:r>
      <w:r w:rsidR="001D7E7D">
        <w:rPr>
          <w:rFonts w:ascii="Calibri" w:eastAsia="Times New Roman" w:hAnsi="Calibri" w:cs="Times New Roman"/>
        </w:rPr>
        <w:t xml:space="preserve">iridium </w:t>
      </w:r>
      <w:r w:rsidR="00C3564B">
        <w:rPr>
          <w:rFonts w:ascii="Calibri" w:eastAsia="Times New Roman" w:hAnsi="Calibri" w:cs="Times New Roman"/>
        </w:rPr>
        <w:t xml:space="preserve">OTA </w:t>
      </w:r>
      <w:r w:rsidRPr="00C3564B">
        <w:rPr>
          <w:rFonts w:ascii="Calibri" w:eastAsia="Times New Roman" w:hAnsi="Calibri" w:cs="Times New Roman"/>
        </w:rPr>
        <w:t>to place the terminal into a</w:t>
      </w:r>
      <w:r w:rsidR="005063BF">
        <w:rPr>
          <w:rFonts w:ascii="Calibri" w:eastAsia="Times New Roman" w:hAnsi="Calibri" w:cs="Times New Roman"/>
        </w:rPr>
        <w:t>n</w:t>
      </w:r>
      <w:r w:rsidRPr="00C3564B">
        <w:rPr>
          <w:rFonts w:ascii="Calibri" w:eastAsia="Times New Roman" w:hAnsi="Calibri" w:cs="Times New Roman"/>
        </w:rPr>
        <w:t xml:space="preserve"> Aero SFX Terminal management mode</w:t>
      </w:r>
      <w:r w:rsidR="00C57A0B">
        <w:rPr>
          <w:rFonts w:ascii="Calibri" w:eastAsia="Times New Roman" w:hAnsi="Calibri" w:cs="Times New Roman"/>
        </w:rPr>
        <w:t>, accessible by</w:t>
      </w:r>
      <w:r w:rsidR="00FB7C26">
        <w:rPr>
          <w:rFonts w:ascii="Calibri" w:eastAsia="Times New Roman" w:hAnsi="Calibri" w:cs="Times New Roman"/>
        </w:rPr>
        <w:t xml:space="preserve"> </w:t>
      </w:r>
      <w:r w:rsidR="005063BF">
        <w:rPr>
          <w:rFonts w:ascii="Calibri" w:eastAsia="Times New Roman" w:hAnsi="Calibri" w:cs="Times New Roman"/>
        </w:rPr>
        <w:t>Webmin</w:t>
      </w:r>
      <w:r w:rsidR="00C57A0B">
        <w:rPr>
          <w:rFonts w:ascii="Calibri" w:eastAsia="Times New Roman" w:hAnsi="Calibri" w:cs="Times New Roman"/>
        </w:rPr>
        <w:t>.</w:t>
      </w:r>
    </w:p>
    <w:p w14:paraId="53F61F54" w14:textId="77777777" w:rsidR="00A94571" w:rsidRPr="00600C99" w:rsidRDefault="00DB2DAF" w:rsidP="001D7E7D">
      <w:pPr>
        <w:pStyle w:val="Heading3"/>
        <w:ind w:left="1080"/>
        <w:rPr>
          <w:rFonts w:eastAsia="Times New Roman"/>
        </w:rPr>
      </w:pPr>
      <w:bookmarkStart w:id="72" w:name="_Toc52348071"/>
      <w:r w:rsidRPr="00600C99">
        <w:rPr>
          <w:rFonts w:eastAsia="Times New Roman"/>
        </w:rPr>
        <w:t>Aero SFX</w:t>
      </w:r>
      <w:r w:rsidR="006A2086" w:rsidRPr="00600C99">
        <w:rPr>
          <w:rFonts w:eastAsia="Times New Roman"/>
        </w:rPr>
        <w:t xml:space="preserve"> </w:t>
      </w:r>
      <w:r w:rsidR="00B73805" w:rsidRPr="00600C99">
        <w:rPr>
          <w:rFonts w:eastAsia="Times New Roman"/>
        </w:rPr>
        <w:t>Normal</w:t>
      </w:r>
      <w:r w:rsidR="00C57A0B">
        <w:rPr>
          <w:rFonts w:eastAsia="Times New Roman"/>
        </w:rPr>
        <w:t xml:space="preserve"> Flight</w:t>
      </w:r>
      <w:r w:rsidR="00B73805" w:rsidRPr="00600C99">
        <w:rPr>
          <w:rFonts w:eastAsia="Times New Roman"/>
        </w:rPr>
        <w:t xml:space="preserve"> Operation Mode</w:t>
      </w:r>
      <w:bookmarkEnd w:id="72"/>
      <w:r w:rsidR="00A94571" w:rsidRPr="00600C99">
        <w:rPr>
          <w:rFonts w:eastAsia="Times New Roman"/>
        </w:rPr>
        <w:t xml:space="preserve"> </w:t>
      </w:r>
    </w:p>
    <w:p w14:paraId="241CB96D" w14:textId="70EC0F12" w:rsidR="00C57A0B" w:rsidRDefault="00914653" w:rsidP="00C57A0B">
      <w:pPr>
        <w:widowControl w:val="0"/>
        <w:suppressAutoHyphens/>
        <w:spacing w:after="120" w:line="240" w:lineRule="auto"/>
        <w:ind w:left="426"/>
        <w:rPr>
          <w:rFonts w:ascii="Calibri" w:eastAsia="Times New Roman" w:hAnsi="Calibri" w:cs="Times New Roman"/>
        </w:rPr>
      </w:pPr>
      <w:r w:rsidRPr="00600C99">
        <w:rPr>
          <w:rFonts w:ascii="Calibri" w:eastAsia="Times New Roman" w:hAnsi="Calibri" w:cs="Times New Roman"/>
        </w:rPr>
        <w:t xml:space="preserve">After successful completion of </w:t>
      </w:r>
      <w:r w:rsidR="00DB2DAF" w:rsidRPr="00600C99">
        <w:rPr>
          <w:rFonts w:ascii="Calibri" w:eastAsia="Times New Roman" w:hAnsi="Calibri" w:cs="Times New Roman"/>
        </w:rPr>
        <w:t>Aero SFX</w:t>
      </w:r>
      <w:r w:rsidRPr="00600C99">
        <w:rPr>
          <w:rFonts w:ascii="Calibri" w:eastAsia="Times New Roman" w:hAnsi="Calibri" w:cs="Times New Roman"/>
        </w:rPr>
        <w:t xml:space="preserve"> PBIT the </w:t>
      </w:r>
      <w:r w:rsidR="00DB2DAF" w:rsidRPr="00600C99">
        <w:rPr>
          <w:rFonts w:ascii="Calibri" w:eastAsia="Times New Roman" w:hAnsi="Calibri" w:cs="Times New Roman"/>
        </w:rPr>
        <w:t>Aero SFX</w:t>
      </w:r>
      <w:r w:rsidRPr="00600C99">
        <w:rPr>
          <w:rFonts w:ascii="Calibri" w:eastAsia="Times New Roman" w:hAnsi="Calibri" w:cs="Times New Roman"/>
        </w:rPr>
        <w:t xml:space="preserve"> </w:t>
      </w:r>
      <w:r w:rsidR="003C3313" w:rsidRPr="00600C99">
        <w:rPr>
          <w:rFonts w:ascii="Calibri" w:eastAsia="Times New Roman" w:hAnsi="Calibri" w:cs="Times New Roman"/>
        </w:rPr>
        <w:t xml:space="preserve">may </w:t>
      </w:r>
      <w:r w:rsidRPr="00600C99">
        <w:rPr>
          <w:rFonts w:ascii="Calibri" w:eastAsia="Times New Roman" w:hAnsi="Calibri" w:cs="Times New Roman"/>
        </w:rPr>
        <w:t>enter normal flight mode</w:t>
      </w:r>
      <w:r w:rsidR="009A0ACD" w:rsidRPr="00600C99">
        <w:rPr>
          <w:rFonts w:ascii="Calibri" w:eastAsia="Times New Roman" w:hAnsi="Calibri" w:cs="Times New Roman"/>
        </w:rPr>
        <w:t xml:space="preserve">, which </w:t>
      </w:r>
      <w:r w:rsidR="00C57A0B">
        <w:rPr>
          <w:rFonts w:ascii="Calibri" w:eastAsia="Times New Roman" w:hAnsi="Calibri" w:cs="Times New Roman"/>
        </w:rPr>
        <w:t>shall allow full control by the Aero SFX API.</w:t>
      </w:r>
    </w:p>
    <w:p w14:paraId="7D025140" w14:textId="77777777" w:rsidR="00914653" w:rsidRDefault="00DB2DAF" w:rsidP="001D7E7D">
      <w:pPr>
        <w:pStyle w:val="Heading3"/>
        <w:ind w:left="1080"/>
      </w:pPr>
      <w:bookmarkStart w:id="73" w:name="_Toc52348072"/>
      <w:r>
        <w:t>Aero SFX</w:t>
      </w:r>
      <w:r w:rsidR="00914653">
        <w:t xml:space="preserve"> Power down Mode</w:t>
      </w:r>
      <w:bookmarkEnd w:id="73"/>
    </w:p>
    <w:p w14:paraId="5CF40F77" w14:textId="7F2F8F84" w:rsidR="00914653" w:rsidRDefault="00914653" w:rsidP="00914653">
      <w:pPr>
        <w:ind w:left="432"/>
      </w:pPr>
      <w:r>
        <w:t xml:space="preserve">After successful detection of loss of </w:t>
      </w:r>
      <w:r w:rsidR="00DB2DAF">
        <w:t>Aero SFX</w:t>
      </w:r>
      <w:r>
        <w:t xml:space="preserve"> power </w:t>
      </w:r>
      <w:r w:rsidR="00540525">
        <w:t xml:space="preserve">input </w:t>
      </w:r>
      <w:r>
        <w:t xml:space="preserve">the </w:t>
      </w:r>
      <w:r w:rsidR="00DB2DAF">
        <w:t>Aero SFX</w:t>
      </w:r>
      <w:r>
        <w:t xml:space="preserve"> </w:t>
      </w:r>
      <w:r w:rsidR="00713DB4">
        <w:t xml:space="preserve">shall </w:t>
      </w:r>
      <w:r>
        <w:t xml:space="preserve">attempt to send 1 last shut down iridium </w:t>
      </w:r>
      <w:r w:rsidR="009A0ACD">
        <w:t xml:space="preserve">GNSS </w:t>
      </w:r>
      <w:r w:rsidR="00C67815">
        <w:t>position report</w:t>
      </w:r>
      <w:r>
        <w:t xml:space="preserve"> message</w:t>
      </w:r>
      <w:r w:rsidR="00540525">
        <w:t xml:space="preserve"> </w:t>
      </w:r>
      <w:r>
        <w:t xml:space="preserve">whilst the </w:t>
      </w:r>
      <w:r w:rsidR="00713DB4">
        <w:t xml:space="preserve">internal </w:t>
      </w:r>
      <w:r>
        <w:t xml:space="preserve">power hold </w:t>
      </w:r>
      <w:r w:rsidR="0011126D">
        <w:t xml:space="preserve">up </w:t>
      </w:r>
      <w:r>
        <w:t xml:space="preserve">system maintains </w:t>
      </w:r>
      <w:r w:rsidRPr="00CE6C1B">
        <w:t>power</w:t>
      </w:r>
      <w:r w:rsidR="0011126D" w:rsidRPr="00CE6C1B">
        <w:t xml:space="preserve">. </w:t>
      </w:r>
      <w:r w:rsidR="00A5111A" w:rsidRPr="00CE6C1B">
        <w:t xml:space="preserve">Outerlink or GMI are responsible for the power down position report. Outerlink and GMI shall implement the Power down last position report </w:t>
      </w:r>
      <w:r w:rsidR="003A0FAB" w:rsidRPr="00CE6C1B">
        <w:t xml:space="preserve">and </w:t>
      </w:r>
      <w:r w:rsidR="00A5111A" w:rsidRPr="00CE6C1B">
        <w:t xml:space="preserve">may send it at power up if it was unable to send at power down. </w:t>
      </w:r>
      <w:r w:rsidR="0011126D" w:rsidRPr="00CE6C1B">
        <w:t>S</w:t>
      </w:r>
      <w:r w:rsidR="0011126D">
        <w:t xml:space="preserve">ee section </w:t>
      </w:r>
      <w:r w:rsidR="0011126D">
        <w:fldChar w:fldCharType="begin"/>
      </w:r>
      <w:r w:rsidR="0011126D">
        <w:instrText xml:space="preserve"> REF _Ref350329143 \r </w:instrText>
      </w:r>
      <w:r w:rsidR="0011126D">
        <w:fldChar w:fldCharType="separate"/>
      </w:r>
      <w:r w:rsidR="00AD47AF">
        <w:t>3.6.2</w:t>
      </w:r>
      <w:r w:rsidR="0011126D">
        <w:fldChar w:fldCharType="end"/>
      </w:r>
      <w:r w:rsidR="0011126D">
        <w:t xml:space="preserve"> for additional detail.</w:t>
      </w:r>
      <w:r w:rsidR="00C67815">
        <w:t xml:space="preserve"> </w:t>
      </w:r>
    </w:p>
    <w:p w14:paraId="310E8F8C" w14:textId="16A5C1A2" w:rsidR="00CE6C1B" w:rsidRDefault="00CE6C1B" w:rsidP="00BA4BBA">
      <w:pPr>
        <w:ind w:left="432"/>
      </w:pPr>
    </w:p>
    <w:p w14:paraId="70021A2C" w14:textId="500137F2" w:rsidR="00CE6C1B" w:rsidRDefault="00CE6C1B" w:rsidP="00BA4BBA">
      <w:pPr>
        <w:ind w:left="432"/>
      </w:pPr>
    </w:p>
    <w:p w14:paraId="61B63D9E" w14:textId="77777777" w:rsidR="00C313E5" w:rsidRDefault="006F27AF" w:rsidP="0022244E">
      <w:pPr>
        <w:pStyle w:val="Heading1"/>
      </w:pPr>
      <w:bookmarkStart w:id="74" w:name="_Toc364071530"/>
      <w:bookmarkStart w:id="75" w:name="_Toc52348073"/>
      <w:r w:rsidRPr="00E72FA9">
        <w:lastRenderedPageBreak/>
        <w:t xml:space="preserve">BASELINE </w:t>
      </w:r>
      <w:r w:rsidR="00464D62" w:rsidRPr="00E72FA9">
        <w:t>D</w:t>
      </w:r>
      <w:r w:rsidR="00464D62">
        <w:t>ETAILED FUNCTIONAL REQUIREMEN</w:t>
      </w:r>
      <w:r w:rsidR="00D34B86">
        <w:t>T</w:t>
      </w:r>
      <w:r w:rsidR="00464D62">
        <w:t>S</w:t>
      </w:r>
      <w:bookmarkEnd w:id="74"/>
      <w:bookmarkEnd w:id="75"/>
    </w:p>
    <w:p w14:paraId="2766D375" w14:textId="77777777" w:rsidR="00B04334" w:rsidRPr="00B04334" w:rsidRDefault="00B04334" w:rsidP="00B04334">
      <w:pPr>
        <w:rPr>
          <w:lang w:val="en-CA"/>
        </w:rPr>
      </w:pPr>
      <w:r>
        <w:rPr>
          <w:lang w:val="en-CA"/>
        </w:rPr>
        <w:t xml:space="preserve">This section contains the common baseline requirements for the Aero SFX Terminal supported utilizing the KeyW Modem and the Application Interface Module. Section 4 details the additional requirements for the Application </w:t>
      </w:r>
      <w:r w:rsidRPr="00E72FA9">
        <w:rPr>
          <w:lang w:val="en-CA"/>
        </w:rPr>
        <w:t>Module. Section 5 outlines the future expansion requirements.</w:t>
      </w:r>
      <w:r>
        <w:rPr>
          <w:lang w:val="en-CA"/>
        </w:rPr>
        <w:t xml:space="preserve"> </w:t>
      </w:r>
    </w:p>
    <w:p w14:paraId="2ECAE90D" w14:textId="77777777" w:rsidR="00DE7F12" w:rsidRDefault="00DB2DAF" w:rsidP="000E2042">
      <w:pPr>
        <w:pStyle w:val="Heading2"/>
      </w:pPr>
      <w:bookmarkStart w:id="76" w:name="_Toc349136365"/>
      <w:bookmarkStart w:id="77" w:name="_Toc350327244"/>
      <w:bookmarkStart w:id="78" w:name="_Toc350327301"/>
      <w:bookmarkStart w:id="79" w:name="_Toc350327657"/>
      <w:bookmarkStart w:id="80" w:name="_Toc350328287"/>
      <w:bookmarkStart w:id="81" w:name="_Toc350328345"/>
      <w:bookmarkStart w:id="82" w:name="_Toc349136366"/>
      <w:bookmarkStart w:id="83" w:name="_Toc350327245"/>
      <w:bookmarkStart w:id="84" w:name="_Toc350327302"/>
      <w:bookmarkStart w:id="85" w:name="_Toc350327658"/>
      <w:bookmarkStart w:id="86" w:name="_Toc350328288"/>
      <w:bookmarkStart w:id="87" w:name="_Toc350328346"/>
      <w:bookmarkStart w:id="88" w:name="_Toc364071531"/>
      <w:bookmarkStart w:id="89" w:name="_Toc52348074"/>
      <w:bookmarkEnd w:id="76"/>
      <w:bookmarkEnd w:id="77"/>
      <w:bookmarkEnd w:id="78"/>
      <w:bookmarkEnd w:id="79"/>
      <w:bookmarkEnd w:id="80"/>
      <w:bookmarkEnd w:id="81"/>
      <w:bookmarkEnd w:id="82"/>
      <w:bookmarkEnd w:id="83"/>
      <w:bookmarkEnd w:id="84"/>
      <w:bookmarkEnd w:id="85"/>
      <w:bookmarkEnd w:id="86"/>
      <w:bookmarkEnd w:id="87"/>
      <w:r>
        <w:t>Aero SFX</w:t>
      </w:r>
      <w:r w:rsidR="00DE7F12">
        <w:t xml:space="preserve"> Physical</w:t>
      </w:r>
      <w:bookmarkEnd w:id="89"/>
    </w:p>
    <w:p w14:paraId="395B5E61" w14:textId="6F32DDB0" w:rsidR="00DE7F12" w:rsidRDefault="00DE7F12" w:rsidP="00DE7F12">
      <w:r>
        <w:t xml:space="preserve">The </w:t>
      </w:r>
      <w:r w:rsidR="00DB2DAF">
        <w:t>Aero SFX</w:t>
      </w:r>
      <w:r>
        <w:t xml:space="preserve"> should </w:t>
      </w:r>
      <w:r w:rsidR="00DE3AC9">
        <w:t>mount externally to the aircraft with a clear view of the sky</w:t>
      </w:r>
      <w:r>
        <w:t xml:space="preserve"> using 4 fasteners</w:t>
      </w:r>
      <w:r w:rsidR="00DE3AC9">
        <w:t xml:space="preserve"> and an environmentally sealed mount</w:t>
      </w:r>
      <w:r w:rsidR="00540525">
        <w:t xml:space="preserve"> as detailed in </w:t>
      </w:r>
      <w:r w:rsidR="00B4505F">
        <w:fldChar w:fldCharType="begin"/>
      </w:r>
      <w:r w:rsidR="00B4505F">
        <w:instrText xml:space="preserve"> REF _Ref33700984 \h </w:instrText>
      </w:r>
      <w:r w:rsidR="00B4505F">
        <w:fldChar w:fldCharType="separate"/>
      </w:r>
      <w:r w:rsidR="00AD47AF">
        <w:t xml:space="preserve">Figure </w:t>
      </w:r>
      <w:r w:rsidR="00AD47AF">
        <w:rPr>
          <w:noProof/>
        </w:rPr>
        <w:t>5</w:t>
      </w:r>
      <w:r w:rsidR="00B4505F">
        <w:fldChar w:fldCharType="end"/>
      </w:r>
      <w:r w:rsidR="00B4505F">
        <w:t xml:space="preserve"> </w:t>
      </w:r>
      <w:r w:rsidR="00CC4280">
        <w:t xml:space="preserve">and </w:t>
      </w:r>
      <w:hyperlink w:anchor="_Appendix_A__1" w:history="1">
        <w:r w:rsidR="00CC4280" w:rsidRPr="00CC4280">
          <w:rPr>
            <w:rStyle w:val="Hyperlink"/>
          </w:rPr>
          <w:t>Appendix A</w:t>
        </w:r>
      </w:hyperlink>
      <w:r>
        <w:t xml:space="preserve">. The </w:t>
      </w:r>
      <w:r w:rsidR="00DB2DAF">
        <w:t>Aero SFX</w:t>
      </w:r>
      <w:r>
        <w:t xml:space="preserve"> should be </w:t>
      </w:r>
      <w:r w:rsidR="00DE3AC9">
        <w:t>225mm L*146mm W*53mm H (8.86</w:t>
      </w:r>
      <w:r>
        <w:t>"</w:t>
      </w:r>
      <w:r w:rsidR="00DE3AC9">
        <w:t xml:space="preserve">L </w:t>
      </w:r>
      <w:r>
        <w:t>x</w:t>
      </w:r>
      <w:r w:rsidR="00DE3AC9">
        <w:t xml:space="preserve"> 5.75</w:t>
      </w:r>
      <w:r>
        <w:t>"</w:t>
      </w:r>
      <w:r w:rsidR="00DE3AC9">
        <w:t xml:space="preserve">W </w:t>
      </w:r>
      <w:r>
        <w:t>x</w:t>
      </w:r>
      <w:r w:rsidR="00DE3AC9">
        <w:t xml:space="preserve"> 2.09</w:t>
      </w:r>
      <w:r>
        <w:t>"</w:t>
      </w:r>
      <w:r w:rsidR="00DE3AC9">
        <w:t>H)</w:t>
      </w:r>
      <w:r>
        <w:t>.</w:t>
      </w:r>
      <w:r w:rsidR="00F03282">
        <w:t xml:space="preserve"> The </w:t>
      </w:r>
      <w:r w:rsidR="00DB2DAF">
        <w:t>Aero SFX</w:t>
      </w:r>
      <w:r w:rsidR="00F03282">
        <w:t xml:space="preserve"> should not exceed </w:t>
      </w:r>
      <w:r w:rsidR="00DE3AC9">
        <w:t>2kgrams (4.4</w:t>
      </w:r>
      <w:r w:rsidR="00F03282">
        <w:t>lbs</w:t>
      </w:r>
      <w:r w:rsidR="00DE3AC9">
        <w:t>)</w:t>
      </w:r>
      <w:r w:rsidR="00F03282">
        <w:t xml:space="preserve"> in weight</w:t>
      </w:r>
      <w:r w:rsidR="00CD155C">
        <w:t xml:space="preserve"> and aerodynamic consideration should be given to the packaging to minimize </w:t>
      </w:r>
      <w:r w:rsidR="004B3EF8">
        <w:t>drag.</w:t>
      </w:r>
    </w:p>
    <w:p w14:paraId="01409419" w14:textId="5D024124" w:rsidR="0001372D" w:rsidRDefault="0001372D" w:rsidP="0001372D">
      <w:pPr>
        <w:pStyle w:val="Caption"/>
        <w:jc w:val="center"/>
      </w:pPr>
      <w:bookmarkStart w:id="90" w:name="_Ref33700984"/>
      <w:bookmarkStart w:id="91" w:name="_Toc52348133"/>
      <w:r>
        <w:t xml:space="preserve">Figure </w:t>
      </w:r>
      <w:r>
        <w:fldChar w:fldCharType="begin"/>
      </w:r>
      <w:r>
        <w:instrText xml:space="preserve"> SEQ Figure \* ARABIC </w:instrText>
      </w:r>
      <w:r>
        <w:fldChar w:fldCharType="separate"/>
      </w:r>
      <w:r w:rsidR="00AD47AF">
        <w:rPr>
          <w:noProof/>
        </w:rPr>
        <w:t>5</w:t>
      </w:r>
      <w:r>
        <w:fldChar w:fldCharType="end"/>
      </w:r>
      <w:bookmarkEnd w:id="90"/>
      <w:r>
        <w:t xml:space="preserve">  </w:t>
      </w:r>
      <w:r w:rsidR="00DB2DAF">
        <w:t>Aero SFX</w:t>
      </w:r>
      <w:r>
        <w:t xml:space="preserve"> Mechanical dimensions</w:t>
      </w:r>
      <w:bookmarkEnd w:id="91"/>
      <w:r w:rsidR="00DE3AC9">
        <w:t xml:space="preserve"> </w:t>
      </w:r>
    </w:p>
    <w:p w14:paraId="257E22EE" w14:textId="77777777" w:rsidR="00AC5516" w:rsidRDefault="00AC5516" w:rsidP="00DE7F12"/>
    <w:p w14:paraId="730EBF81" w14:textId="77777777" w:rsidR="00AC5516" w:rsidRDefault="00AC5516" w:rsidP="00DE7F12"/>
    <w:p w14:paraId="17D5A24D" w14:textId="2005ABB7" w:rsidR="00AC5516" w:rsidRDefault="00B4505F" w:rsidP="00DE7F12">
      <w:r>
        <w:rPr>
          <w:noProof/>
        </w:rPr>
        <w:drawing>
          <wp:anchor distT="0" distB="0" distL="114300" distR="114300" simplePos="0" relativeHeight="251658244" behindDoc="0" locked="0" layoutInCell="1" allowOverlap="1" wp14:anchorId="3F30499C" wp14:editId="5DBBF775">
            <wp:simplePos x="0" y="0"/>
            <wp:positionH relativeFrom="column">
              <wp:posOffset>-128012</wp:posOffset>
            </wp:positionH>
            <wp:positionV relativeFrom="paragraph">
              <wp:posOffset>226708</wp:posOffset>
            </wp:positionV>
            <wp:extent cx="6064439" cy="4148428"/>
            <wp:effectExtent l="5715" t="0" r="0" b="0"/>
            <wp:wrapNone/>
            <wp:docPr id="1" name="Picture 1">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9"/>
                    </pic:cNvPr>
                    <pic:cNvPicPr/>
                  </pic:nvPicPr>
                  <pic:blipFill>
                    <a:blip r:embed="rId30">
                      <a:extLst>
                        <a:ext uri="{28A0092B-C50C-407E-A947-70E740481C1C}">
                          <a14:useLocalDpi xmlns:a14="http://schemas.microsoft.com/office/drawing/2010/main" val="0"/>
                        </a:ext>
                      </a:extLst>
                    </a:blip>
                    <a:stretch>
                      <a:fillRect/>
                    </a:stretch>
                  </pic:blipFill>
                  <pic:spPr>
                    <a:xfrm rot="16200000">
                      <a:off x="0" y="0"/>
                      <a:ext cx="6070179" cy="4152355"/>
                    </a:xfrm>
                    <a:prstGeom prst="rect">
                      <a:avLst/>
                    </a:prstGeom>
                  </pic:spPr>
                </pic:pic>
              </a:graphicData>
            </a:graphic>
            <wp14:sizeRelH relativeFrom="page">
              <wp14:pctWidth>0</wp14:pctWidth>
            </wp14:sizeRelH>
            <wp14:sizeRelV relativeFrom="page">
              <wp14:pctHeight>0</wp14:pctHeight>
            </wp14:sizeRelV>
          </wp:anchor>
        </w:drawing>
      </w:r>
    </w:p>
    <w:p w14:paraId="79C02B87" w14:textId="1285FFD9" w:rsidR="00AC5516" w:rsidRDefault="00AC5516" w:rsidP="00DE7F12"/>
    <w:p w14:paraId="5C52C5CA" w14:textId="17728930" w:rsidR="00AC5516" w:rsidRDefault="00AC5516" w:rsidP="00DE7F12"/>
    <w:p w14:paraId="6E7AB803" w14:textId="0AE355C3" w:rsidR="00AC5516" w:rsidRDefault="00AC5516" w:rsidP="00DE7F12"/>
    <w:p w14:paraId="74F23EED" w14:textId="4F023BFB" w:rsidR="00AC5516" w:rsidRDefault="00AC5516" w:rsidP="00DE7F12"/>
    <w:p w14:paraId="0C650369" w14:textId="15368432" w:rsidR="00AC5516" w:rsidRDefault="00AC5516" w:rsidP="00DE7F12"/>
    <w:p w14:paraId="1A40899F" w14:textId="685726A0" w:rsidR="00AC5516" w:rsidRDefault="00AC5516" w:rsidP="00DE7F12"/>
    <w:p w14:paraId="38EC4E43" w14:textId="77777777" w:rsidR="00AC5516" w:rsidRDefault="00AC5516" w:rsidP="00DE7F12"/>
    <w:p w14:paraId="5C832E57" w14:textId="77777777" w:rsidR="00AC5516" w:rsidRDefault="00AC5516" w:rsidP="00DE7F12"/>
    <w:p w14:paraId="2F959CD1" w14:textId="77777777" w:rsidR="00AC5516" w:rsidRDefault="00AC5516" w:rsidP="00DE7F12"/>
    <w:p w14:paraId="19ADD645" w14:textId="77777777" w:rsidR="00AC5516" w:rsidRDefault="00AC5516" w:rsidP="00DE7F12"/>
    <w:p w14:paraId="3D01CE76" w14:textId="77777777" w:rsidR="00AC5516" w:rsidRDefault="00AC5516" w:rsidP="00DE7F12"/>
    <w:p w14:paraId="095A63F4" w14:textId="77777777" w:rsidR="00AC5516" w:rsidRDefault="00AC5516" w:rsidP="00DE7F12"/>
    <w:p w14:paraId="6BB94E5F" w14:textId="0CD0082A" w:rsidR="00AC5516" w:rsidRDefault="00AC5516" w:rsidP="00DE7F12"/>
    <w:p w14:paraId="23D5E1DE" w14:textId="5F46B460" w:rsidR="00A5111A" w:rsidRDefault="00A5111A" w:rsidP="00DE7F12"/>
    <w:p w14:paraId="36829F97" w14:textId="77777777" w:rsidR="00A5111A" w:rsidRDefault="00A5111A" w:rsidP="00DE7F12"/>
    <w:p w14:paraId="1854372C" w14:textId="77777777" w:rsidR="001A7A9C" w:rsidRDefault="00DB2DAF" w:rsidP="007B24F8">
      <w:pPr>
        <w:pStyle w:val="Heading3"/>
        <w:ind w:left="1080"/>
      </w:pPr>
      <w:bookmarkStart w:id="92" w:name="_Aero_SFX_Terminal"/>
      <w:bookmarkStart w:id="93" w:name="_Toc52348075"/>
      <w:bookmarkEnd w:id="92"/>
      <w:r>
        <w:lastRenderedPageBreak/>
        <w:t>Aero SFX</w:t>
      </w:r>
      <w:r w:rsidR="001A7A9C">
        <w:t xml:space="preserve"> </w:t>
      </w:r>
      <w:r w:rsidR="00600C99">
        <w:t xml:space="preserve">Terminal </w:t>
      </w:r>
      <w:r w:rsidR="001A7A9C">
        <w:t>Input Power Range</w:t>
      </w:r>
      <w:bookmarkEnd w:id="93"/>
    </w:p>
    <w:p w14:paraId="71D543E9" w14:textId="77777777" w:rsidR="001A7A9C" w:rsidRDefault="001A7A9C" w:rsidP="001A7A9C">
      <w:pPr>
        <w:ind w:left="426"/>
      </w:pPr>
      <w:r>
        <w:t xml:space="preserve">The </w:t>
      </w:r>
      <w:r w:rsidR="00DB2DAF">
        <w:t>Aero SFX</w:t>
      </w:r>
      <w:r>
        <w:t xml:space="preserve"> shall function in a typical </w:t>
      </w:r>
      <w:r w:rsidR="00540525">
        <w:t xml:space="preserve">DO-160G EMI/EMC </w:t>
      </w:r>
      <w:r w:rsidR="00E33209">
        <w:t>commercial avionics</w:t>
      </w:r>
      <w:r>
        <w:t xml:space="preserve"> environment</w:t>
      </w:r>
      <w:r w:rsidR="00FE62EA">
        <w:t>, w</w:t>
      </w:r>
      <w:r w:rsidR="004F1E8E">
        <w:t xml:space="preserve">ith a </w:t>
      </w:r>
      <w:r w:rsidR="00540525">
        <w:t>9</w:t>
      </w:r>
      <w:r w:rsidR="004F1E8E">
        <w:t xml:space="preserve">VDC-32VDC </w:t>
      </w:r>
      <w:r w:rsidR="00540525">
        <w:t xml:space="preserve">input </w:t>
      </w:r>
      <w:r w:rsidR="004F1E8E">
        <w:t>range.</w:t>
      </w:r>
      <w:r>
        <w:t xml:space="preserve"> </w:t>
      </w:r>
      <w:r w:rsidR="00540525">
        <w:t xml:space="preserve">The </w:t>
      </w:r>
      <w:r w:rsidR="00DB2DAF">
        <w:t>Aero SFX</w:t>
      </w:r>
      <w:r w:rsidR="00540525">
        <w:t xml:space="preserve"> power input shall also not be affected by typical Helicopter in rush currents</w:t>
      </w:r>
      <w:r w:rsidR="009A0ACD">
        <w:t xml:space="preserve"> and have EMI/EMC lightening protection</w:t>
      </w:r>
      <w:r w:rsidR="00540525">
        <w:t xml:space="preserve">. </w:t>
      </w:r>
      <w:r>
        <w:t>T</w:t>
      </w:r>
      <w:r w:rsidR="00C67815">
        <w:t xml:space="preserve">he </w:t>
      </w:r>
      <w:r w:rsidR="00DB2DAF">
        <w:t>Aero SFX</w:t>
      </w:r>
      <w:r w:rsidR="00C67815">
        <w:t xml:space="preserve"> shall consume less than TBD </w:t>
      </w:r>
      <w:r>
        <w:t>Watts when not t</w:t>
      </w:r>
      <w:r w:rsidR="00C67815">
        <w:t xml:space="preserve">ransmitting and a maximum of </w:t>
      </w:r>
      <w:r w:rsidR="003F37EC">
        <w:t>TBD</w:t>
      </w:r>
      <w:r w:rsidR="00C67815">
        <w:t xml:space="preserve"> </w:t>
      </w:r>
      <w:r>
        <w:t>Watts when transmitting on iridium, Bluetooth</w:t>
      </w:r>
      <w:r w:rsidR="00E33209">
        <w:t xml:space="preserve"> and</w:t>
      </w:r>
      <w:r>
        <w:t xml:space="preserve"> Wi-Fi simultaneously. </w:t>
      </w:r>
    </w:p>
    <w:p w14:paraId="1D9B32F0" w14:textId="0EE3E566" w:rsidR="009A0ACD" w:rsidRDefault="009A0ACD" w:rsidP="001A7A9C">
      <w:pPr>
        <w:ind w:left="426"/>
      </w:pPr>
      <w:r>
        <w:t xml:space="preserve">The Aero SFX Terminal shall incorporate super capacitors that can support </w:t>
      </w:r>
      <w:r w:rsidR="0011126D">
        <w:t>controlled Aero SFX terminal shutdown</w:t>
      </w:r>
      <w:r>
        <w:t xml:space="preserve">, </w:t>
      </w:r>
      <w:r w:rsidR="00C13DEE">
        <w:t xml:space="preserve">as per section </w:t>
      </w:r>
      <w:r w:rsidR="00C13DEE">
        <w:fldChar w:fldCharType="begin"/>
      </w:r>
      <w:r w:rsidR="00C13DEE">
        <w:instrText xml:space="preserve"> REF _Ref350329143 \r </w:instrText>
      </w:r>
      <w:r w:rsidR="00C13DEE">
        <w:fldChar w:fldCharType="separate"/>
      </w:r>
      <w:r w:rsidR="00AD47AF">
        <w:t>3.6.2</w:t>
      </w:r>
      <w:r w:rsidR="00C13DEE">
        <w:fldChar w:fldCharType="end"/>
      </w:r>
      <w:r w:rsidR="00C13DEE">
        <w:t xml:space="preserve">, </w:t>
      </w:r>
      <w:r>
        <w:t>across all environmental conditions</w:t>
      </w:r>
      <w:r w:rsidR="0011126D">
        <w:t>, for a</w:t>
      </w:r>
      <w:r>
        <w:t xml:space="preserve"> total loss of Power</w:t>
      </w:r>
      <w:r w:rsidRPr="008C03BD">
        <w:t>.</w:t>
      </w:r>
    </w:p>
    <w:p w14:paraId="65FDED3D" w14:textId="77777777" w:rsidR="000C0C2B" w:rsidRDefault="00600C99" w:rsidP="007B24F8">
      <w:pPr>
        <w:pStyle w:val="Heading3"/>
        <w:ind w:left="1080"/>
      </w:pPr>
      <w:bookmarkStart w:id="94" w:name="_Toc52348076"/>
      <w:r>
        <w:t xml:space="preserve">Aero SFX </w:t>
      </w:r>
      <w:r w:rsidR="00A933EE">
        <w:t xml:space="preserve">Terminal </w:t>
      </w:r>
      <w:r w:rsidR="00142E28">
        <w:t xml:space="preserve">key </w:t>
      </w:r>
      <w:r w:rsidR="00A933EE">
        <w:t>Physical</w:t>
      </w:r>
      <w:r>
        <w:t xml:space="preserve"> specifications</w:t>
      </w:r>
      <w:bookmarkEnd w:id="94"/>
    </w:p>
    <w:p w14:paraId="59832502" w14:textId="77777777" w:rsidR="00A933EE" w:rsidRDefault="00A933EE" w:rsidP="00600C99">
      <w:pPr>
        <w:pStyle w:val="Caption"/>
        <w:jc w:val="center"/>
      </w:pPr>
    </w:p>
    <w:p w14:paraId="172FB47E" w14:textId="017B7BA1" w:rsidR="00600C99" w:rsidRDefault="00600C99" w:rsidP="00600C99">
      <w:pPr>
        <w:pStyle w:val="Caption"/>
        <w:jc w:val="center"/>
      </w:pPr>
      <w:bookmarkStart w:id="95" w:name="_Toc52348134"/>
      <w:r>
        <w:t xml:space="preserve">Figure </w:t>
      </w:r>
      <w:r>
        <w:fldChar w:fldCharType="begin"/>
      </w:r>
      <w:r>
        <w:instrText xml:space="preserve"> SEQ Figure \* ARABIC </w:instrText>
      </w:r>
      <w:r>
        <w:fldChar w:fldCharType="separate"/>
      </w:r>
      <w:r w:rsidR="00AD47AF">
        <w:rPr>
          <w:noProof/>
        </w:rPr>
        <w:t>6</w:t>
      </w:r>
      <w:r>
        <w:fldChar w:fldCharType="end"/>
      </w:r>
      <w:r>
        <w:t xml:space="preserve"> </w:t>
      </w:r>
      <w:r w:rsidR="00837A03">
        <w:t xml:space="preserve"> </w:t>
      </w:r>
      <w:r>
        <w:t>Aero SFX Terminal</w:t>
      </w:r>
      <w:r w:rsidR="00A933EE">
        <w:t xml:space="preserve"> key</w:t>
      </w:r>
      <w:r>
        <w:t xml:space="preserve"> Physical specifications</w:t>
      </w:r>
      <w:bookmarkEnd w:id="95"/>
    </w:p>
    <w:tbl>
      <w:tblPr>
        <w:tblStyle w:val="TableGrid"/>
        <w:tblW w:w="0" w:type="auto"/>
        <w:tblLook w:val="04A0" w:firstRow="1" w:lastRow="0" w:firstColumn="1" w:lastColumn="0" w:noHBand="0" w:noVBand="1"/>
      </w:tblPr>
      <w:tblGrid>
        <w:gridCol w:w="3116"/>
        <w:gridCol w:w="6149"/>
      </w:tblGrid>
      <w:tr w:rsidR="00A933EE" w14:paraId="2A1867B4" w14:textId="77777777" w:rsidTr="00A933EE">
        <w:trPr>
          <w:tblHeader/>
        </w:trPr>
        <w:tc>
          <w:tcPr>
            <w:tcW w:w="3116" w:type="dxa"/>
          </w:tcPr>
          <w:p w14:paraId="1C2BF56E" w14:textId="77777777" w:rsidR="00A933EE" w:rsidRPr="00600C99" w:rsidRDefault="00A933EE" w:rsidP="00600C99">
            <w:pPr>
              <w:rPr>
                <w:b/>
                <w:bCs/>
              </w:rPr>
            </w:pPr>
            <w:r w:rsidRPr="00600C99">
              <w:rPr>
                <w:b/>
                <w:bCs/>
              </w:rPr>
              <w:t>Category</w:t>
            </w:r>
          </w:p>
        </w:tc>
        <w:tc>
          <w:tcPr>
            <w:tcW w:w="6149" w:type="dxa"/>
          </w:tcPr>
          <w:p w14:paraId="5D734484" w14:textId="77777777" w:rsidR="00A933EE" w:rsidRPr="00600C99" w:rsidRDefault="00A933EE" w:rsidP="00600C99">
            <w:pPr>
              <w:rPr>
                <w:b/>
                <w:bCs/>
              </w:rPr>
            </w:pPr>
            <w:r w:rsidRPr="00600C99">
              <w:rPr>
                <w:b/>
                <w:bCs/>
              </w:rPr>
              <w:t>Specification</w:t>
            </w:r>
          </w:p>
        </w:tc>
      </w:tr>
      <w:tr w:rsidR="00A933EE" w14:paraId="7A3D6106" w14:textId="77777777" w:rsidTr="00A933EE">
        <w:tc>
          <w:tcPr>
            <w:tcW w:w="3116" w:type="dxa"/>
          </w:tcPr>
          <w:p w14:paraId="054F1F83" w14:textId="77777777" w:rsidR="00A933EE" w:rsidRPr="00600C99" w:rsidRDefault="00142E28" w:rsidP="00600C99">
            <w:pPr>
              <w:rPr>
                <w:rFonts w:cstheme="minorHAnsi"/>
              </w:rPr>
            </w:pPr>
            <w:r>
              <w:rPr>
                <w:rFonts w:cstheme="minorHAnsi"/>
              </w:rPr>
              <w:t>Size</w:t>
            </w:r>
          </w:p>
        </w:tc>
        <w:tc>
          <w:tcPr>
            <w:tcW w:w="6149" w:type="dxa"/>
          </w:tcPr>
          <w:p w14:paraId="4778A421" w14:textId="77777777" w:rsidR="00A933EE" w:rsidRPr="00600C99" w:rsidRDefault="00142E28" w:rsidP="00600C99">
            <w:pPr>
              <w:pStyle w:val="Default"/>
              <w:rPr>
                <w:rFonts w:asciiTheme="minorHAnsi" w:hAnsiTheme="minorHAnsi" w:cstheme="minorHAnsi"/>
                <w:sz w:val="22"/>
                <w:szCs w:val="22"/>
              </w:rPr>
            </w:pPr>
            <w:r w:rsidRPr="00142E28">
              <w:rPr>
                <w:rFonts w:asciiTheme="minorHAnsi" w:hAnsiTheme="minorHAnsi" w:cstheme="minorHAnsi"/>
                <w:sz w:val="22"/>
                <w:szCs w:val="22"/>
              </w:rPr>
              <w:t>225mm L*146mm W*53mm H (8.86"L x 5.75"W x 2.09"H)</w:t>
            </w:r>
          </w:p>
        </w:tc>
      </w:tr>
      <w:tr w:rsidR="00142E28" w14:paraId="4CC47DBA" w14:textId="77777777" w:rsidTr="00A933EE">
        <w:tc>
          <w:tcPr>
            <w:tcW w:w="3116" w:type="dxa"/>
          </w:tcPr>
          <w:p w14:paraId="1FC0179F" w14:textId="77777777" w:rsidR="00142E28" w:rsidRDefault="00142E28" w:rsidP="00600C99">
            <w:pPr>
              <w:rPr>
                <w:rFonts w:cstheme="minorHAnsi"/>
              </w:rPr>
            </w:pPr>
            <w:r>
              <w:rPr>
                <w:rFonts w:cstheme="minorHAnsi"/>
              </w:rPr>
              <w:t>Weight</w:t>
            </w:r>
          </w:p>
        </w:tc>
        <w:tc>
          <w:tcPr>
            <w:tcW w:w="6149" w:type="dxa"/>
          </w:tcPr>
          <w:p w14:paraId="2756ECBB" w14:textId="45F47E37" w:rsidR="00142E28" w:rsidRDefault="00142E28" w:rsidP="00600C99">
            <w:pPr>
              <w:pStyle w:val="Default"/>
              <w:rPr>
                <w:rFonts w:asciiTheme="minorHAnsi" w:hAnsiTheme="minorHAnsi" w:cstheme="minorHAnsi"/>
                <w:sz w:val="22"/>
                <w:szCs w:val="22"/>
              </w:rPr>
            </w:pPr>
            <w:r>
              <w:rPr>
                <w:rFonts w:asciiTheme="minorHAnsi" w:hAnsiTheme="minorHAnsi" w:cstheme="minorHAnsi"/>
                <w:sz w:val="22"/>
                <w:szCs w:val="22"/>
              </w:rPr>
              <w:t xml:space="preserve">Less </w:t>
            </w:r>
            <w:r w:rsidRPr="00F17EBC">
              <w:rPr>
                <w:rFonts w:asciiTheme="minorHAnsi" w:hAnsiTheme="minorHAnsi" w:cstheme="minorHAnsi"/>
                <w:sz w:val="22"/>
                <w:szCs w:val="22"/>
              </w:rPr>
              <w:t xml:space="preserve">than </w:t>
            </w:r>
            <w:r w:rsidRPr="00FD4DC0">
              <w:rPr>
                <w:rFonts w:asciiTheme="minorHAnsi" w:hAnsiTheme="minorHAnsi" w:cstheme="minorHAnsi"/>
                <w:sz w:val="22"/>
                <w:szCs w:val="22"/>
              </w:rPr>
              <w:t>2</w:t>
            </w:r>
            <w:r w:rsidR="00A5111A" w:rsidRPr="00FD4DC0">
              <w:rPr>
                <w:rFonts w:asciiTheme="minorHAnsi" w:hAnsiTheme="minorHAnsi" w:cstheme="minorHAnsi"/>
                <w:sz w:val="22"/>
                <w:szCs w:val="22"/>
              </w:rPr>
              <w:t>.</w:t>
            </w:r>
            <w:r w:rsidR="00F17EBC" w:rsidRPr="00FD4DC0">
              <w:rPr>
                <w:rFonts w:asciiTheme="minorHAnsi" w:hAnsiTheme="minorHAnsi" w:cstheme="minorHAnsi"/>
                <w:sz w:val="22"/>
                <w:szCs w:val="22"/>
              </w:rPr>
              <w:t>0</w:t>
            </w:r>
            <w:r w:rsidR="00E87808" w:rsidRPr="00FD4DC0">
              <w:rPr>
                <w:rFonts w:asciiTheme="minorHAnsi" w:hAnsiTheme="minorHAnsi" w:cstheme="minorHAnsi"/>
                <w:sz w:val="22"/>
                <w:szCs w:val="22"/>
              </w:rPr>
              <w:t>0</w:t>
            </w:r>
            <w:r w:rsidRPr="00FD4DC0">
              <w:rPr>
                <w:rFonts w:asciiTheme="minorHAnsi" w:hAnsiTheme="minorHAnsi" w:cstheme="minorHAnsi"/>
                <w:sz w:val="22"/>
                <w:szCs w:val="22"/>
              </w:rPr>
              <w:t>kg (</w:t>
            </w:r>
            <w:r w:rsidR="00F17EBC" w:rsidRPr="00FD4DC0">
              <w:rPr>
                <w:rFonts w:asciiTheme="minorHAnsi" w:hAnsiTheme="minorHAnsi" w:cstheme="minorHAnsi"/>
                <w:sz w:val="22"/>
                <w:szCs w:val="22"/>
              </w:rPr>
              <w:t>4</w:t>
            </w:r>
            <w:r w:rsidRPr="00FD4DC0">
              <w:rPr>
                <w:rFonts w:asciiTheme="minorHAnsi" w:hAnsiTheme="minorHAnsi" w:cstheme="minorHAnsi"/>
                <w:sz w:val="22"/>
                <w:szCs w:val="22"/>
              </w:rPr>
              <w:t>.</w:t>
            </w:r>
            <w:r w:rsidR="00F17EBC" w:rsidRPr="00FD4DC0">
              <w:rPr>
                <w:rFonts w:asciiTheme="minorHAnsi" w:hAnsiTheme="minorHAnsi" w:cstheme="minorHAnsi"/>
                <w:sz w:val="22"/>
                <w:szCs w:val="22"/>
              </w:rPr>
              <w:t>4</w:t>
            </w:r>
            <w:r w:rsidR="00E87808" w:rsidRPr="00FD4DC0">
              <w:rPr>
                <w:rFonts w:asciiTheme="minorHAnsi" w:hAnsiTheme="minorHAnsi" w:cstheme="minorHAnsi"/>
                <w:sz w:val="22"/>
                <w:szCs w:val="22"/>
              </w:rPr>
              <w:t>1</w:t>
            </w:r>
            <w:r w:rsidRPr="00FD4DC0">
              <w:rPr>
                <w:rFonts w:asciiTheme="minorHAnsi" w:hAnsiTheme="minorHAnsi" w:cstheme="minorHAnsi"/>
                <w:sz w:val="22"/>
                <w:szCs w:val="22"/>
              </w:rPr>
              <w:t xml:space="preserve"> lbs), </w:t>
            </w:r>
            <w:r w:rsidR="00E87808" w:rsidRPr="00FD4DC0">
              <w:rPr>
                <w:rFonts w:asciiTheme="minorHAnsi" w:hAnsiTheme="minorHAnsi" w:cstheme="minorHAnsi"/>
                <w:sz w:val="22"/>
                <w:szCs w:val="22"/>
              </w:rPr>
              <w:t>excluding external mating connectors and mounting hardware (e.g. screws, gaskets)</w:t>
            </w:r>
            <w:r w:rsidRPr="00FD4DC0">
              <w:rPr>
                <w:rFonts w:asciiTheme="minorHAnsi" w:hAnsiTheme="minorHAnsi" w:cstheme="minorHAnsi"/>
                <w:sz w:val="22"/>
                <w:szCs w:val="22"/>
              </w:rPr>
              <w:t>.</w:t>
            </w:r>
          </w:p>
        </w:tc>
      </w:tr>
      <w:tr w:rsidR="00142E28" w14:paraId="715F5528" w14:textId="77777777" w:rsidTr="00A933EE">
        <w:tc>
          <w:tcPr>
            <w:tcW w:w="3116" w:type="dxa"/>
          </w:tcPr>
          <w:p w14:paraId="29182077" w14:textId="77777777" w:rsidR="00142E28" w:rsidRDefault="00142E28" w:rsidP="00600C99">
            <w:pPr>
              <w:rPr>
                <w:rFonts w:cstheme="minorHAnsi"/>
              </w:rPr>
            </w:pPr>
            <w:r>
              <w:rPr>
                <w:rFonts w:cstheme="minorHAnsi"/>
              </w:rPr>
              <w:t>Power input voltage</w:t>
            </w:r>
          </w:p>
        </w:tc>
        <w:tc>
          <w:tcPr>
            <w:tcW w:w="6149" w:type="dxa"/>
          </w:tcPr>
          <w:p w14:paraId="1DA22B2E" w14:textId="1F98D180" w:rsidR="00142E28" w:rsidRPr="00142E28" w:rsidRDefault="00142E28" w:rsidP="00600C99">
            <w:pPr>
              <w:pStyle w:val="Default"/>
              <w:rPr>
                <w:rFonts w:asciiTheme="minorHAnsi" w:hAnsiTheme="minorHAnsi" w:cstheme="minorHAnsi"/>
                <w:sz w:val="22"/>
                <w:szCs w:val="22"/>
              </w:rPr>
            </w:pPr>
            <w:r>
              <w:rPr>
                <w:rFonts w:asciiTheme="minorHAnsi" w:hAnsiTheme="minorHAnsi" w:cstheme="minorHAnsi"/>
                <w:sz w:val="22"/>
                <w:szCs w:val="22"/>
              </w:rPr>
              <w:t>9-32VDC operating range, with power down holdup time, not using batteries.</w:t>
            </w:r>
          </w:p>
        </w:tc>
      </w:tr>
      <w:tr w:rsidR="00142E28" w14:paraId="53F9E076" w14:textId="77777777" w:rsidTr="00A933EE">
        <w:tc>
          <w:tcPr>
            <w:tcW w:w="3116" w:type="dxa"/>
          </w:tcPr>
          <w:p w14:paraId="7152CA60" w14:textId="77777777" w:rsidR="00142E28" w:rsidRDefault="00142E28" w:rsidP="00600C99">
            <w:pPr>
              <w:rPr>
                <w:rFonts w:cstheme="minorHAnsi"/>
              </w:rPr>
            </w:pPr>
            <w:r>
              <w:rPr>
                <w:rFonts w:cstheme="minorHAnsi"/>
              </w:rPr>
              <w:t>Power consumption</w:t>
            </w:r>
          </w:p>
        </w:tc>
        <w:tc>
          <w:tcPr>
            <w:tcW w:w="6149" w:type="dxa"/>
          </w:tcPr>
          <w:p w14:paraId="102AC5FB" w14:textId="77777777" w:rsidR="00142E28" w:rsidRPr="00142E28" w:rsidRDefault="00142E28" w:rsidP="00600C99">
            <w:pPr>
              <w:pStyle w:val="Default"/>
              <w:rPr>
                <w:rFonts w:asciiTheme="minorHAnsi" w:hAnsiTheme="minorHAnsi" w:cstheme="minorHAnsi"/>
                <w:sz w:val="22"/>
                <w:szCs w:val="22"/>
              </w:rPr>
            </w:pPr>
            <w:r>
              <w:rPr>
                <w:rFonts w:asciiTheme="minorHAnsi" w:hAnsiTheme="minorHAnsi" w:cstheme="minorHAnsi"/>
                <w:sz w:val="22"/>
                <w:szCs w:val="22"/>
              </w:rPr>
              <w:t xml:space="preserve">Max </w:t>
            </w:r>
            <w:r w:rsidR="003F37EC">
              <w:rPr>
                <w:rFonts w:asciiTheme="minorHAnsi" w:hAnsiTheme="minorHAnsi" w:cstheme="minorHAnsi"/>
                <w:sz w:val="22"/>
                <w:szCs w:val="22"/>
              </w:rPr>
              <w:t xml:space="preserve">TBD </w:t>
            </w:r>
            <w:r>
              <w:rPr>
                <w:rFonts w:asciiTheme="minorHAnsi" w:hAnsiTheme="minorHAnsi" w:cstheme="minorHAnsi"/>
                <w:sz w:val="22"/>
                <w:szCs w:val="22"/>
              </w:rPr>
              <w:t>watts</w:t>
            </w:r>
          </w:p>
        </w:tc>
      </w:tr>
      <w:tr w:rsidR="00A933EE" w14:paraId="67E0A8A8" w14:textId="77777777" w:rsidTr="00A933EE">
        <w:tc>
          <w:tcPr>
            <w:tcW w:w="3116" w:type="dxa"/>
          </w:tcPr>
          <w:p w14:paraId="3424E423" w14:textId="77777777" w:rsidR="00A933EE" w:rsidRPr="00600C99" w:rsidRDefault="00A933EE" w:rsidP="00600C99">
            <w:pPr>
              <w:rPr>
                <w:rFonts w:cstheme="minorHAnsi"/>
              </w:rPr>
            </w:pPr>
            <w:r w:rsidRPr="00600C99">
              <w:rPr>
                <w:rFonts w:cstheme="minorHAnsi"/>
              </w:rPr>
              <w:t>Operating Temperature</w:t>
            </w:r>
          </w:p>
        </w:tc>
        <w:tc>
          <w:tcPr>
            <w:tcW w:w="6149" w:type="dxa"/>
          </w:tcPr>
          <w:p w14:paraId="0650E152" w14:textId="5FD34563" w:rsidR="00A933EE" w:rsidRPr="00600C99" w:rsidRDefault="00EC4D61" w:rsidP="00600C99">
            <w:pPr>
              <w:pStyle w:val="Default"/>
              <w:rPr>
                <w:rFonts w:asciiTheme="minorHAnsi" w:hAnsiTheme="minorHAnsi" w:cstheme="minorHAnsi"/>
              </w:rPr>
            </w:pPr>
            <w:r w:rsidRPr="003C19C0">
              <w:rPr>
                <w:rFonts w:asciiTheme="minorHAnsi" w:hAnsiTheme="minorHAnsi" w:cstheme="minorHAnsi"/>
                <w:sz w:val="22"/>
                <w:szCs w:val="22"/>
              </w:rPr>
              <w:t>-40</w:t>
            </w:r>
            <w:r w:rsidR="00A933EE" w:rsidRPr="003C19C0">
              <w:rPr>
                <w:rFonts w:asciiTheme="minorHAnsi" w:hAnsiTheme="minorHAnsi" w:cstheme="minorHAnsi"/>
                <w:sz w:val="22"/>
                <w:szCs w:val="22"/>
              </w:rPr>
              <w:t>°C</w:t>
            </w:r>
            <w:r w:rsidR="00A933EE" w:rsidRPr="00600C99">
              <w:rPr>
                <w:rFonts w:asciiTheme="minorHAnsi" w:hAnsiTheme="minorHAnsi" w:cstheme="minorHAnsi"/>
                <w:sz w:val="22"/>
                <w:szCs w:val="22"/>
              </w:rPr>
              <w:t xml:space="preserve"> to +</w:t>
            </w:r>
            <w:r w:rsidR="00A933EE">
              <w:rPr>
                <w:rFonts w:asciiTheme="minorHAnsi" w:hAnsiTheme="minorHAnsi" w:cstheme="minorHAnsi"/>
                <w:sz w:val="22"/>
                <w:szCs w:val="22"/>
              </w:rPr>
              <w:t>71</w:t>
            </w:r>
            <w:r w:rsidR="00A933EE" w:rsidRPr="00600C99">
              <w:rPr>
                <w:rFonts w:asciiTheme="minorHAnsi" w:hAnsiTheme="minorHAnsi" w:cstheme="minorHAnsi"/>
                <w:sz w:val="22"/>
                <w:szCs w:val="22"/>
              </w:rPr>
              <w:t xml:space="preserve">°C </w:t>
            </w:r>
            <w:r w:rsidR="00FC050A">
              <w:rPr>
                <w:rFonts w:asciiTheme="minorHAnsi" w:hAnsiTheme="minorHAnsi" w:cstheme="minorHAnsi"/>
                <w:sz w:val="22"/>
                <w:szCs w:val="22"/>
              </w:rPr>
              <w:t xml:space="preserve">with warm up time allowed from </w:t>
            </w:r>
            <w:r w:rsidR="00FC050A" w:rsidRPr="00600C99">
              <w:rPr>
                <w:rFonts w:asciiTheme="minorHAnsi" w:hAnsiTheme="minorHAnsi" w:cstheme="minorHAnsi"/>
                <w:sz w:val="22"/>
                <w:szCs w:val="22"/>
              </w:rPr>
              <w:t>-</w:t>
            </w:r>
            <w:r w:rsidR="00FC050A">
              <w:rPr>
                <w:rFonts w:asciiTheme="minorHAnsi" w:hAnsiTheme="minorHAnsi" w:cstheme="minorHAnsi"/>
                <w:sz w:val="22"/>
                <w:szCs w:val="22"/>
              </w:rPr>
              <w:t>55</w:t>
            </w:r>
            <w:r w:rsidR="00FC050A" w:rsidRPr="00600C99">
              <w:rPr>
                <w:rFonts w:asciiTheme="minorHAnsi" w:hAnsiTheme="minorHAnsi" w:cstheme="minorHAnsi"/>
                <w:sz w:val="22"/>
                <w:szCs w:val="22"/>
              </w:rPr>
              <w:t>°C</w:t>
            </w:r>
            <w:r w:rsidR="00FC050A">
              <w:rPr>
                <w:rFonts w:asciiTheme="minorHAnsi" w:hAnsiTheme="minorHAnsi" w:cstheme="minorHAnsi"/>
                <w:sz w:val="22"/>
                <w:szCs w:val="22"/>
              </w:rPr>
              <w:t xml:space="preserve"> to </w:t>
            </w:r>
            <w:r w:rsidR="00FC050A" w:rsidRPr="00600C99">
              <w:rPr>
                <w:rFonts w:asciiTheme="minorHAnsi" w:hAnsiTheme="minorHAnsi" w:cstheme="minorHAnsi"/>
                <w:sz w:val="22"/>
                <w:szCs w:val="22"/>
              </w:rPr>
              <w:t>-</w:t>
            </w:r>
            <w:r w:rsidR="00FC050A">
              <w:rPr>
                <w:rFonts w:asciiTheme="minorHAnsi" w:hAnsiTheme="minorHAnsi" w:cstheme="minorHAnsi"/>
                <w:sz w:val="22"/>
                <w:szCs w:val="22"/>
              </w:rPr>
              <w:t>40</w:t>
            </w:r>
            <w:r w:rsidR="00FC050A" w:rsidRPr="00600C99">
              <w:rPr>
                <w:rFonts w:asciiTheme="minorHAnsi" w:hAnsiTheme="minorHAnsi" w:cstheme="minorHAnsi"/>
                <w:sz w:val="22"/>
                <w:szCs w:val="22"/>
              </w:rPr>
              <w:t>°C</w:t>
            </w:r>
          </w:p>
        </w:tc>
      </w:tr>
      <w:tr w:rsidR="00A933EE" w14:paraId="1E145F48" w14:textId="77777777" w:rsidTr="00A933EE">
        <w:tc>
          <w:tcPr>
            <w:tcW w:w="3116" w:type="dxa"/>
          </w:tcPr>
          <w:p w14:paraId="30B312C5" w14:textId="77777777" w:rsidR="00A933EE" w:rsidRPr="00CC1D0D" w:rsidRDefault="00A933EE" w:rsidP="00600C99">
            <w:pPr>
              <w:rPr>
                <w:rFonts w:cstheme="minorHAnsi"/>
              </w:rPr>
            </w:pPr>
            <w:r w:rsidRPr="00CC1D0D">
              <w:rPr>
                <w:rFonts w:cstheme="minorHAnsi"/>
              </w:rPr>
              <w:t>Storage Temperature</w:t>
            </w:r>
          </w:p>
        </w:tc>
        <w:tc>
          <w:tcPr>
            <w:tcW w:w="6149" w:type="dxa"/>
          </w:tcPr>
          <w:p w14:paraId="60E3CBF5" w14:textId="0BCECA6A" w:rsidR="00A933EE" w:rsidRPr="00CC1D0D" w:rsidRDefault="00A933EE" w:rsidP="00600C99">
            <w:pPr>
              <w:pStyle w:val="Default"/>
              <w:rPr>
                <w:rFonts w:asciiTheme="minorHAnsi" w:hAnsiTheme="minorHAnsi" w:cstheme="minorHAnsi"/>
              </w:rPr>
            </w:pPr>
            <w:r w:rsidRPr="00CC1D0D">
              <w:rPr>
                <w:rFonts w:asciiTheme="minorHAnsi" w:hAnsiTheme="minorHAnsi" w:cstheme="minorHAnsi"/>
                <w:sz w:val="22"/>
                <w:szCs w:val="22"/>
              </w:rPr>
              <w:t>-</w:t>
            </w:r>
            <w:r w:rsidR="00AD47AF">
              <w:rPr>
                <w:rFonts w:asciiTheme="minorHAnsi" w:hAnsiTheme="minorHAnsi" w:cstheme="minorHAnsi"/>
                <w:sz w:val="22"/>
                <w:szCs w:val="22"/>
              </w:rPr>
              <w:t>40</w:t>
            </w:r>
            <w:r w:rsidRPr="00CC1D0D">
              <w:rPr>
                <w:rFonts w:asciiTheme="minorHAnsi" w:hAnsiTheme="minorHAnsi" w:cstheme="minorHAnsi"/>
                <w:sz w:val="22"/>
                <w:szCs w:val="22"/>
              </w:rPr>
              <w:t xml:space="preserve">°C to + 85°C </w:t>
            </w:r>
            <w:r w:rsidR="00AD47AF">
              <w:rPr>
                <w:rFonts w:asciiTheme="minorHAnsi" w:hAnsiTheme="minorHAnsi" w:cstheme="minorHAnsi"/>
                <w:sz w:val="22"/>
                <w:szCs w:val="22"/>
              </w:rPr>
              <w:t xml:space="preserve"> and </w:t>
            </w:r>
            <w:r w:rsidR="00AD47AF" w:rsidRPr="00AD47AF">
              <w:rPr>
                <w:rFonts w:asciiTheme="minorHAnsi" w:hAnsiTheme="minorHAnsi" w:cstheme="minorHAnsi"/>
                <w:sz w:val="22"/>
                <w:szCs w:val="22"/>
              </w:rPr>
              <w:t>DO-160G ground survival testing paragraph 4.5.1 for category B2.</w:t>
            </w:r>
          </w:p>
        </w:tc>
      </w:tr>
      <w:tr w:rsidR="00A933EE" w14:paraId="61641496" w14:textId="77777777" w:rsidTr="00A933EE">
        <w:tc>
          <w:tcPr>
            <w:tcW w:w="3116" w:type="dxa"/>
          </w:tcPr>
          <w:p w14:paraId="0E980881" w14:textId="77777777" w:rsidR="00A933EE" w:rsidRDefault="00A933EE" w:rsidP="00600C99">
            <w:r w:rsidRPr="00600C99">
              <w:t>Waterproof</w:t>
            </w:r>
            <w:r w:rsidR="004D10D5">
              <w:t>/Ingress Protection</w:t>
            </w:r>
          </w:p>
        </w:tc>
        <w:tc>
          <w:tcPr>
            <w:tcW w:w="6149" w:type="dxa"/>
          </w:tcPr>
          <w:p w14:paraId="798AEAF1" w14:textId="77777777" w:rsidR="00A933EE" w:rsidRDefault="00A933EE" w:rsidP="00600C99">
            <w:r>
              <w:t>IP66 wet service operation</w:t>
            </w:r>
          </w:p>
        </w:tc>
      </w:tr>
      <w:tr w:rsidR="00A933EE" w14:paraId="1F25C7F1" w14:textId="77777777" w:rsidTr="00A933EE">
        <w:tc>
          <w:tcPr>
            <w:tcW w:w="3116" w:type="dxa"/>
          </w:tcPr>
          <w:p w14:paraId="5776B434" w14:textId="77777777" w:rsidR="00A933EE" w:rsidRDefault="00A933EE" w:rsidP="00600C99">
            <w:r w:rsidRPr="00600C99">
              <w:t>Humidity</w:t>
            </w:r>
          </w:p>
        </w:tc>
        <w:tc>
          <w:tcPr>
            <w:tcW w:w="6149" w:type="dxa"/>
          </w:tcPr>
          <w:p w14:paraId="7FEC1670" w14:textId="77777777" w:rsidR="00A933EE" w:rsidRDefault="00A933EE" w:rsidP="00600C99">
            <w:r w:rsidRPr="00600C99">
              <w:t xml:space="preserve">up to 95% condensing at </w:t>
            </w:r>
            <w:r>
              <w:t>5</w:t>
            </w:r>
            <w:r w:rsidRPr="00600C99">
              <w:t xml:space="preserve">5°C, </w:t>
            </w:r>
            <w:r>
              <w:t>and ambient</w:t>
            </w:r>
          </w:p>
        </w:tc>
      </w:tr>
      <w:tr w:rsidR="00A933EE" w14:paraId="2FAB0AC9" w14:textId="77777777" w:rsidTr="00A933EE">
        <w:tc>
          <w:tcPr>
            <w:tcW w:w="3116" w:type="dxa"/>
          </w:tcPr>
          <w:p w14:paraId="077428C5" w14:textId="77777777" w:rsidR="00A933EE" w:rsidRDefault="00A933EE" w:rsidP="00600C99">
            <w:r>
              <w:t>Sand and dust</w:t>
            </w:r>
          </w:p>
        </w:tc>
        <w:tc>
          <w:tcPr>
            <w:tcW w:w="6149" w:type="dxa"/>
          </w:tcPr>
          <w:p w14:paraId="0E4CB43C" w14:textId="77777777" w:rsidR="00A933EE" w:rsidRDefault="00A933EE" w:rsidP="00600C99">
            <w:r>
              <w:t>Sand and dust proof at +55˚ C and ambient</w:t>
            </w:r>
          </w:p>
        </w:tc>
      </w:tr>
      <w:tr w:rsidR="00A933EE" w14:paraId="46058385" w14:textId="77777777" w:rsidTr="00A933EE">
        <w:tc>
          <w:tcPr>
            <w:tcW w:w="3116" w:type="dxa"/>
          </w:tcPr>
          <w:p w14:paraId="4FC98235" w14:textId="77777777" w:rsidR="00A933EE" w:rsidRDefault="00A933EE" w:rsidP="00600C99">
            <w:r w:rsidRPr="00600C99">
              <w:t>Vibration (Operational)</w:t>
            </w:r>
          </w:p>
        </w:tc>
        <w:tc>
          <w:tcPr>
            <w:tcW w:w="6149" w:type="dxa"/>
          </w:tcPr>
          <w:p w14:paraId="00950625" w14:textId="77777777" w:rsidR="00A933EE" w:rsidRDefault="00A933EE" w:rsidP="00600C99">
            <w:r>
              <w:t>Random vibration of 1.05g rms at vibration spectrum:</w:t>
            </w:r>
          </w:p>
          <w:p w14:paraId="70197994" w14:textId="77777777" w:rsidR="00A933EE" w:rsidRDefault="00A933EE" w:rsidP="00600C99">
            <w:r>
              <w:t>5 to 20 Hz: 0.02g2/Hz</w:t>
            </w:r>
          </w:p>
          <w:p w14:paraId="1C5A0F31" w14:textId="77777777" w:rsidR="00A933EE" w:rsidRDefault="00A933EE" w:rsidP="00600C99">
            <w:r>
              <w:t>20 to 150 Hz: -3dB/octave</w:t>
            </w:r>
          </w:p>
        </w:tc>
      </w:tr>
      <w:tr w:rsidR="00A933EE" w14:paraId="4E53192E" w14:textId="77777777" w:rsidTr="00A933EE">
        <w:tc>
          <w:tcPr>
            <w:tcW w:w="3116" w:type="dxa"/>
          </w:tcPr>
          <w:p w14:paraId="5C937269" w14:textId="77777777" w:rsidR="00A933EE" w:rsidRPr="00600C99" w:rsidRDefault="00A933EE" w:rsidP="00600C99">
            <w:r>
              <w:t>Fluid susceptibility</w:t>
            </w:r>
          </w:p>
        </w:tc>
        <w:tc>
          <w:tcPr>
            <w:tcW w:w="6149" w:type="dxa"/>
          </w:tcPr>
          <w:p w14:paraId="1F9911F8" w14:textId="77777777" w:rsidR="00A933EE" w:rsidRDefault="00A933EE" w:rsidP="00600C99">
            <w:r>
              <w:t>Continuous spray of de-icing fluid</w:t>
            </w:r>
          </w:p>
        </w:tc>
      </w:tr>
      <w:tr w:rsidR="00A933EE" w14:paraId="4F8597FE" w14:textId="77777777" w:rsidTr="00A933EE">
        <w:tc>
          <w:tcPr>
            <w:tcW w:w="3116" w:type="dxa"/>
          </w:tcPr>
          <w:p w14:paraId="64F9DB7E" w14:textId="77777777" w:rsidR="00A933EE" w:rsidRPr="00600C99" w:rsidRDefault="00A933EE" w:rsidP="00600C99">
            <w:r>
              <w:t>Salt Fog</w:t>
            </w:r>
          </w:p>
        </w:tc>
        <w:tc>
          <w:tcPr>
            <w:tcW w:w="6149" w:type="dxa"/>
          </w:tcPr>
          <w:p w14:paraId="60664C2F" w14:textId="77777777" w:rsidR="00A933EE" w:rsidRDefault="00A933EE" w:rsidP="00600C99">
            <w:r w:rsidRPr="00A933EE">
              <w:t>48-hour continuous exposure</w:t>
            </w:r>
          </w:p>
        </w:tc>
      </w:tr>
      <w:tr w:rsidR="009F2028" w14:paraId="3B9D5F7E" w14:textId="77777777" w:rsidTr="00A933EE">
        <w:tc>
          <w:tcPr>
            <w:tcW w:w="3116" w:type="dxa"/>
          </w:tcPr>
          <w:p w14:paraId="3867DB45" w14:textId="299C5C7D" w:rsidR="009F2028" w:rsidRDefault="004B3EF8" w:rsidP="00600C99">
            <w:r>
              <w:t>Sunlight:</w:t>
            </w:r>
            <w:r w:rsidR="009F2028">
              <w:t xml:space="preserve"> UV Stable</w:t>
            </w:r>
          </w:p>
        </w:tc>
        <w:tc>
          <w:tcPr>
            <w:tcW w:w="6149" w:type="dxa"/>
          </w:tcPr>
          <w:p w14:paraId="0353A995" w14:textId="06E93E31" w:rsidR="009F2028" w:rsidRDefault="009F2028" w:rsidP="00600C99">
            <w:r>
              <w:t>R</w:t>
            </w:r>
            <w:r w:rsidRPr="009F2028">
              <w:t>adome materials</w:t>
            </w:r>
            <w:r>
              <w:t xml:space="preserve"> to be used</w:t>
            </w:r>
            <w:r w:rsidRPr="009F2028">
              <w:t xml:space="preserve"> that do not become brittle </w:t>
            </w:r>
            <w:r w:rsidR="007259E4">
              <w:t xml:space="preserve">or discolor, </w:t>
            </w:r>
            <w:r w:rsidRPr="009F2028">
              <w:t>in sunlight over time</w:t>
            </w:r>
            <w:r>
              <w:t>.</w:t>
            </w:r>
          </w:p>
        </w:tc>
      </w:tr>
      <w:tr w:rsidR="00E535F4" w14:paraId="612E0E9F" w14:textId="77777777" w:rsidTr="00A933EE">
        <w:tc>
          <w:tcPr>
            <w:tcW w:w="3116" w:type="dxa"/>
          </w:tcPr>
          <w:p w14:paraId="5324BAD9" w14:textId="77777777" w:rsidR="00E535F4" w:rsidRDefault="00E535F4" w:rsidP="00600C99">
            <w:r>
              <w:t>EMI/EMC</w:t>
            </w:r>
          </w:p>
        </w:tc>
        <w:tc>
          <w:tcPr>
            <w:tcW w:w="6149" w:type="dxa"/>
          </w:tcPr>
          <w:p w14:paraId="4320ECED" w14:textId="02E9B8EA" w:rsidR="00E535F4" w:rsidRPr="00A933EE" w:rsidRDefault="00E535F4" w:rsidP="00600C99">
            <w:r>
              <w:t xml:space="preserve">As per </w:t>
            </w:r>
            <w:r>
              <w:fldChar w:fldCharType="begin"/>
            </w:r>
            <w:r>
              <w:instrText xml:space="preserve"> REF _Ref36624080 \h </w:instrText>
            </w:r>
            <w:r>
              <w:fldChar w:fldCharType="separate"/>
            </w:r>
            <w:r w:rsidR="00AD47AF">
              <w:t xml:space="preserve">Figure </w:t>
            </w:r>
            <w:r w:rsidR="00AD47AF">
              <w:rPr>
                <w:noProof/>
              </w:rPr>
              <w:t>9</w:t>
            </w:r>
            <w:r w:rsidR="00AD47AF">
              <w:t xml:space="preserve">  DO-160G EMI/EMC Requirements</w:t>
            </w:r>
            <w:r>
              <w:fldChar w:fldCharType="end"/>
            </w:r>
          </w:p>
        </w:tc>
      </w:tr>
      <w:tr w:rsidR="00E535F4" w14:paraId="6F23EEAB" w14:textId="77777777" w:rsidTr="00A933EE">
        <w:tc>
          <w:tcPr>
            <w:tcW w:w="3116" w:type="dxa"/>
          </w:tcPr>
          <w:p w14:paraId="3EF3D163" w14:textId="77777777" w:rsidR="00E535F4" w:rsidRDefault="00E535F4" w:rsidP="00600C99">
            <w:r>
              <w:t>Environmental</w:t>
            </w:r>
          </w:p>
        </w:tc>
        <w:tc>
          <w:tcPr>
            <w:tcW w:w="6149" w:type="dxa"/>
          </w:tcPr>
          <w:p w14:paraId="2AB4A4D3" w14:textId="18F93047" w:rsidR="00E535F4" w:rsidRPr="00A933EE" w:rsidRDefault="00E535F4" w:rsidP="00600C99">
            <w:r>
              <w:t xml:space="preserve">As per </w:t>
            </w:r>
            <w:r>
              <w:fldChar w:fldCharType="begin"/>
            </w:r>
            <w:r>
              <w:instrText xml:space="preserve"> REF _Ref36624111 \h </w:instrText>
            </w:r>
            <w:r>
              <w:fldChar w:fldCharType="separate"/>
            </w:r>
            <w:r w:rsidR="00AD47AF">
              <w:t xml:space="preserve">Figure </w:t>
            </w:r>
            <w:r w:rsidR="00AD47AF">
              <w:rPr>
                <w:noProof/>
              </w:rPr>
              <w:t>8</w:t>
            </w:r>
            <w:r w:rsidR="00AD47AF">
              <w:t xml:space="preserve">  DO-160G Environmental Requirements</w:t>
            </w:r>
            <w:r>
              <w:fldChar w:fldCharType="end"/>
            </w:r>
          </w:p>
        </w:tc>
      </w:tr>
    </w:tbl>
    <w:p w14:paraId="450A3127" w14:textId="721DF950" w:rsidR="00632142" w:rsidRDefault="003C19C0" w:rsidP="00632142">
      <w:pPr>
        <w:spacing w:after="0" w:line="240" w:lineRule="auto"/>
        <w:ind w:left="720" w:firstLine="360"/>
      </w:pPr>
      <w:r>
        <w:t>.</w:t>
      </w:r>
    </w:p>
    <w:p w14:paraId="0CE4C153" w14:textId="77777777" w:rsidR="00DE7F12" w:rsidRDefault="00DB2DAF" w:rsidP="007B24F8">
      <w:pPr>
        <w:pStyle w:val="Heading3"/>
        <w:ind w:left="1080"/>
      </w:pPr>
      <w:bookmarkStart w:id="96" w:name="_Ref35416732"/>
      <w:bookmarkStart w:id="97" w:name="_Ref35425029"/>
      <w:bookmarkStart w:id="98" w:name="_Toc52348077"/>
      <w:r>
        <w:t>Aero SFX</w:t>
      </w:r>
      <w:r w:rsidR="00DE7F12">
        <w:t xml:space="preserve"> </w:t>
      </w:r>
      <w:r w:rsidR="00170A00">
        <w:t>E</w:t>
      </w:r>
      <w:r w:rsidR="00DE7F12">
        <w:t xml:space="preserve">xternal </w:t>
      </w:r>
      <w:r w:rsidR="00A377C6">
        <w:t>rear</w:t>
      </w:r>
      <w:r w:rsidR="00950600">
        <w:t xml:space="preserve"> panel </w:t>
      </w:r>
      <w:r w:rsidR="00DE7F12">
        <w:t>connector</w:t>
      </w:r>
      <w:r w:rsidR="00950600">
        <w:t>s</w:t>
      </w:r>
      <w:bookmarkEnd w:id="96"/>
      <w:bookmarkEnd w:id="97"/>
      <w:bookmarkEnd w:id="98"/>
    </w:p>
    <w:p w14:paraId="3ED9395C" w14:textId="6DAA6AB1" w:rsidR="00DE7F12" w:rsidRDefault="00DE7F12" w:rsidP="00A112E5">
      <w:pPr>
        <w:ind w:left="426"/>
      </w:pPr>
      <w:r>
        <w:t xml:space="preserve">The </w:t>
      </w:r>
      <w:r w:rsidR="00DB2DAF">
        <w:t>Aero SFX</w:t>
      </w:r>
      <w:r>
        <w:t xml:space="preserve"> </w:t>
      </w:r>
      <w:r w:rsidR="002B0F36">
        <w:t xml:space="preserve">product variants </w:t>
      </w:r>
      <w:r>
        <w:t>shall have the following external connectors</w:t>
      </w:r>
      <w:r w:rsidR="0080713D">
        <w:t xml:space="preserve"> and associated provisions</w:t>
      </w:r>
      <w:r>
        <w:t xml:space="preserve"> mounted on the rear panel</w:t>
      </w:r>
      <w:r w:rsidR="0080713D">
        <w:t>:</w:t>
      </w:r>
    </w:p>
    <w:p w14:paraId="2E7A5EB5" w14:textId="2BCABF61" w:rsidR="00F53166" w:rsidRDefault="00F224EE" w:rsidP="00B4505F">
      <w:pPr>
        <w:pStyle w:val="ListParagraph"/>
        <w:numPr>
          <w:ilvl w:val="0"/>
          <w:numId w:val="67"/>
        </w:numPr>
      </w:pPr>
      <w:r>
        <w:lastRenderedPageBreak/>
        <w:t xml:space="preserve">Outerlink Product Variant: </w:t>
      </w:r>
      <w:r w:rsidR="00950600">
        <w:t xml:space="preserve">Quantity </w:t>
      </w:r>
      <w:r w:rsidR="00E33209">
        <w:t>1</w:t>
      </w:r>
      <w:r w:rsidR="00C67815">
        <w:t xml:space="preserve"> </w:t>
      </w:r>
      <w:r w:rsidR="00E33209" w:rsidRPr="00B4505F">
        <w:rPr>
          <w:rFonts w:ascii="Calibri" w:eastAsia="Times New Roman" w:hAnsi="Calibri" w:cs="Calibri"/>
          <w:color w:val="000000"/>
        </w:rPr>
        <w:t>D38999/20FB35PN   </w:t>
      </w:r>
      <w:r w:rsidR="00C67815">
        <w:t>connector</w:t>
      </w:r>
      <w:r w:rsidR="00A85EFD">
        <w:t xml:space="preserve">, suitable for commercial avionics, </w:t>
      </w:r>
      <w:r w:rsidR="00C67815">
        <w:t>for all non-RF signals</w:t>
      </w:r>
      <w:r w:rsidR="00950600">
        <w:t xml:space="preserve"> </w:t>
      </w:r>
      <w:r w:rsidR="00BD58D0">
        <w:t>should</w:t>
      </w:r>
      <w:r w:rsidR="00950600">
        <w:t xml:space="preserve"> be provided.</w:t>
      </w:r>
      <w:r w:rsidR="00C67815">
        <w:t xml:space="preserve"> </w:t>
      </w:r>
      <w:r w:rsidR="00F53166">
        <w:t xml:space="preserve">Pinout shall be as per </w:t>
      </w:r>
      <w:r w:rsidR="00F53166">
        <w:fldChar w:fldCharType="begin"/>
      </w:r>
      <w:r w:rsidR="00F53166">
        <w:instrText xml:space="preserve"> REF _Ref33700811 \h </w:instrText>
      </w:r>
      <w:r w:rsidR="00B4505F">
        <w:instrText xml:space="preserve"> \* MERGEFORMAT </w:instrText>
      </w:r>
      <w:r w:rsidR="00F53166">
        <w:fldChar w:fldCharType="separate"/>
      </w:r>
      <w:r w:rsidR="00AD47AF">
        <w:t xml:space="preserve">Figure </w:t>
      </w:r>
      <w:r w:rsidR="00AD47AF">
        <w:rPr>
          <w:noProof/>
        </w:rPr>
        <w:t>7</w:t>
      </w:r>
      <w:r w:rsidR="00F53166">
        <w:fldChar w:fldCharType="end"/>
      </w:r>
      <w:r w:rsidR="00F53166">
        <w:t xml:space="preserve">.  The mating connector shall be D38999/26FB35SN. Connectors shall be positioned as per </w:t>
      </w:r>
    </w:p>
    <w:p w14:paraId="55789C98" w14:textId="456D4B52" w:rsidR="00F224EE" w:rsidRPr="00632142" w:rsidRDefault="00F224EE" w:rsidP="00B4505F">
      <w:pPr>
        <w:pStyle w:val="ListParagraph"/>
        <w:numPr>
          <w:ilvl w:val="0"/>
          <w:numId w:val="67"/>
        </w:numPr>
      </w:pPr>
      <w:r w:rsidRPr="00B4505F">
        <w:rPr>
          <w:rFonts w:ascii="Calibri" w:eastAsia="Times New Roman" w:hAnsi="Calibri" w:cs="Calibri"/>
          <w:color w:val="000000"/>
        </w:rPr>
        <w:t xml:space="preserve">Guardian Mobility Product Variant: Quantity 1 D38999/20FD35PN connector </w:t>
      </w:r>
      <w:r>
        <w:t xml:space="preserve">suitable for commercial avionics, for all non-RF signals should be provided. Pinout shall be as per </w:t>
      </w:r>
      <w:r>
        <w:fldChar w:fldCharType="begin"/>
      </w:r>
      <w:r>
        <w:instrText xml:space="preserve"> REF _Ref33700811 \h </w:instrText>
      </w:r>
      <w:r w:rsidR="00B4505F">
        <w:instrText xml:space="preserve"> \* MERGEFORMAT </w:instrText>
      </w:r>
      <w:r>
        <w:fldChar w:fldCharType="separate"/>
      </w:r>
      <w:r w:rsidR="00AD47AF">
        <w:t xml:space="preserve">Figure </w:t>
      </w:r>
      <w:r w:rsidR="00AD47AF">
        <w:rPr>
          <w:noProof/>
        </w:rPr>
        <w:t>7</w:t>
      </w:r>
      <w:r>
        <w:fldChar w:fldCharType="end"/>
      </w:r>
      <w:r>
        <w:t xml:space="preserve">.  Connectors shall be positioned as per </w:t>
      </w:r>
      <w:r w:rsidR="00B4505F">
        <w:fldChar w:fldCharType="begin"/>
      </w:r>
      <w:r w:rsidR="00B4505F">
        <w:instrText xml:space="preserve"> REF _Ref33700984 \h </w:instrText>
      </w:r>
      <w:r w:rsidR="00B4505F">
        <w:fldChar w:fldCharType="separate"/>
      </w:r>
      <w:r w:rsidR="00AD47AF">
        <w:t xml:space="preserve">Figure </w:t>
      </w:r>
      <w:r w:rsidR="00AD47AF">
        <w:rPr>
          <w:noProof/>
        </w:rPr>
        <w:t>5</w:t>
      </w:r>
      <w:r w:rsidR="00B4505F">
        <w:fldChar w:fldCharType="end"/>
      </w:r>
      <w:r w:rsidR="00B4505F">
        <w:t xml:space="preserve">.  </w:t>
      </w:r>
      <w:r w:rsidRPr="00B4505F">
        <w:rPr>
          <w:rFonts w:ascii="Calibri" w:eastAsia="Times New Roman" w:hAnsi="Calibri" w:cs="Calibri"/>
          <w:color w:val="000000"/>
        </w:rPr>
        <w:t xml:space="preserve">See also section </w:t>
      </w:r>
      <w:r w:rsidRPr="00B4505F">
        <w:rPr>
          <w:rFonts w:ascii="Calibri" w:eastAsia="Times New Roman" w:hAnsi="Calibri" w:cs="Calibri"/>
          <w:color w:val="000000"/>
        </w:rPr>
        <w:fldChar w:fldCharType="begin"/>
      </w:r>
      <w:r w:rsidRPr="00B4505F">
        <w:rPr>
          <w:rFonts w:ascii="Calibri" w:eastAsia="Times New Roman" w:hAnsi="Calibri" w:cs="Calibri"/>
          <w:color w:val="000000"/>
        </w:rPr>
        <w:instrText xml:space="preserve"> REF _Ref36121547 \r \h </w:instrText>
      </w:r>
      <w:r w:rsidRPr="00B4505F">
        <w:rPr>
          <w:rFonts w:ascii="Calibri" w:eastAsia="Times New Roman" w:hAnsi="Calibri" w:cs="Calibri"/>
          <w:color w:val="000000"/>
        </w:rPr>
      </w:r>
      <w:r w:rsidRPr="00B4505F">
        <w:rPr>
          <w:rFonts w:ascii="Calibri" w:eastAsia="Times New Roman" w:hAnsi="Calibri" w:cs="Calibri"/>
          <w:color w:val="000000"/>
        </w:rPr>
        <w:fldChar w:fldCharType="separate"/>
      </w:r>
      <w:r w:rsidR="00AD47AF">
        <w:rPr>
          <w:rFonts w:ascii="Calibri" w:eastAsia="Times New Roman" w:hAnsi="Calibri" w:cs="Calibri"/>
          <w:color w:val="000000"/>
        </w:rPr>
        <w:t>4</w:t>
      </w:r>
      <w:r w:rsidRPr="00B4505F">
        <w:rPr>
          <w:rFonts w:ascii="Calibri" w:eastAsia="Times New Roman" w:hAnsi="Calibri" w:cs="Calibri"/>
          <w:color w:val="000000"/>
        </w:rPr>
        <w:fldChar w:fldCharType="end"/>
      </w:r>
      <w:r w:rsidRPr="00B4505F">
        <w:rPr>
          <w:rFonts w:ascii="Calibri" w:eastAsia="Times New Roman" w:hAnsi="Calibri" w:cs="Calibri"/>
          <w:color w:val="000000"/>
        </w:rPr>
        <w:t>.</w:t>
      </w:r>
      <w:r w:rsidR="003F5CA4" w:rsidRPr="00B4505F">
        <w:rPr>
          <w:rFonts w:ascii="Calibri" w:eastAsia="Times New Roman" w:hAnsi="Calibri" w:cs="Calibri"/>
          <w:color w:val="000000"/>
        </w:rPr>
        <w:t xml:space="preserve">  Also provision physically, in the mechanical and circuit board design layout, shall be made to support an alternative connector, in place of the D38999/20FB35PN   connector, for future TBD product derivatives, supported by the Application Module, namely a </w:t>
      </w:r>
      <w:bookmarkStart w:id="99" w:name="_Hlk46908354"/>
      <w:r w:rsidR="003F5CA4" w:rsidRPr="00B4505F">
        <w:rPr>
          <w:rFonts w:ascii="Calibri" w:eastAsia="Times New Roman" w:hAnsi="Calibri" w:cs="Calibri"/>
          <w:color w:val="000000"/>
        </w:rPr>
        <w:t>D38999/20FC35PN</w:t>
      </w:r>
      <w:bookmarkEnd w:id="99"/>
      <w:r w:rsidR="003F5CA4" w:rsidRPr="00B4505F">
        <w:rPr>
          <w:rFonts w:ascii="Calibri" w:eastAsia="Times New Roman" w:hAnsi="Calibri" w:cs="Calibri"/>
          <w:color w:val="000000"/>
        </w:rPr>
        <w:t xml:space="preserve">. </w:t>
      </w:r>
    </w:p>
    <w:p w14:paraId="5BB1E313" w14:textId="4ECA2219" w:rsidR="008C03BD" w:rsidRPr="00FD4DC0" w:rsidRDefault="00F224EE" w:rsidP="00B4505F">
      <w:pPr>
        <w:pStyle w:val="ListParagraph"/>
        <w:numPr>
          <w:ilvl w:val="0"/>
          <w:numId w:val="67"/>
        </w:numPr>
      </w:pPr>
      <w:r w:rsidRPr="003C19C0">
        <w:t xml:space="preserve">Internal Wi-Fi Antenna combined with </w:t>
      </w:r>
      <w:r w:rsidR="00FF55C4" w:rsidRPr="003C19C0">
        <w:t>Bluetooth</w:t>
      </w:r>
      <w:r w:rsidR="003F5CA4" w:rsidRPr="003C19C0">
        <w:t xml:space="preserve"> antenna</w:t>
      </w:r>
      <w:r w:rsidRPr="003C19C0">
        <w:t xml:space="preserve">. External Wi-Fi inside aircraft to be </w:t>
      </w:r>
      <w:r w:rsidR="00BE6228" w:rsidRPr="003C19C0">
        <w:t xml:space="preserve">GMI/Outerlink </w:t>
      </w:r>
      <w:r w:rsidRPr="003C19C0">
        <w:t>provided by remote COTS Wi-Fi unit connected to Aero SFX Ethernet</w:t>
      </w:r>
      <w:r w:rsidR="00F17EBC" w:rsidRPr="003C19C0">
        <w:t xml:space="preserve"> or a future product variant with an external SMA female connector selected during manufacturing</w:t>
      </w:r>
      <w:r w:rsidR="00020197" w:rsidRPr="003C19C0">
        <w:t xml:space="preserve"> configuration</w:t>
      </w:r>
      <w:r w:rsidR="00F17EBC" w:rsidRPr="003C19C0">
        <w:t>.</w:t>
      </w:r>
    </w:p>
    <w:p w14:paraId="52613E59" w14:textId="5898ED90" w:rsidR="008C03BD" w:rsidRPr="00FD4DC0" w:rsidRDefault="00FD4DC0" w:rsidP="00B4505F">
      <w:pPr>
        <w:pStyle w:val="ListParagraph"/>
        <w:numPr>
          <w:ilvl w:val="0"/>
          <w:numId w:val="67"/>
        </w:numPr>
      </w:pPr>
      <w:r w:rsidRPr="00FD4DC0">
        <w:t>Requirement deleted.</w:t>
      </w:r>
    </w:p>
    <w:p w14:paraId="77A1AC21" w14:textId="07D31A08" w:rsidR="00C67815" w:rsidRDefault="008C03BD" w:rsidP="00B4505F">
      <w:pPr>
        <w:pStyle w:val="ListParagraph"/>
        <w:numPr>
          <w:ilvl w:val="0"/>
          <w:numId w:val="67"/>
        </w:numPr>
      </w:pPr>
      <w:r>
        <w:t>All connectors</w:t>
      </w:r>
      <w:r w:rsidR="00950600">
        <w:t xml:space="preserve"> shall be </w:t>
      </w:r>
      <w:r>
        <w:t>located with</w:t>
      </w:r>
      <w:r w:rsidR="00950600">
        <w:t xml:space="preserve"> sufficient space </w:t>
      </w:r>
      <w:r w:rsidR="00C1254F">
        <w:t xml:space="preserve">around each connector </w:t>
      </w:r>
      <w:r w:rsidR="00950600">
        <w:t xml:space="preserve">to allow for easy </w:t>
      </w:r>
      <w:r w:rsidR="003C3313">
        <w:t xml:space="preserve">attachment of </w:t>
      </w:r>
      <w:r w:rsidR="00950600">
        <w:t>mating connector</w:t>
      </w:r>
      <w:r w:rsidR="003C3313">
        <w:t>s</w:t>
      </w:r>
      <w:r w:rsidR="00950600">
        <w:t>.</w:t>
      </w:r>
    </w:p>
    <w:p w14:paraId="105558FD" w14:textId="551CE18D" w:rsidR="008C03BD" w:rsidRDefault="008C03BD" w:rsidP="00B4505F">
      <w:pPr>
        <w:pStyle w:val="ListParagraph"/>
        <w:numPr>
          <w:ilvl w:val="0"/>
          <w:numId w:val="67"/>
        </w:numPr>
      </w:pPr>
      <w:r>
        <w:t>Each connector shall be clearly labeled.</w:t>
      </w:r>
    </w:p>
    <w:p w14:paraId="5005D1E9" w14:textId="2DCB68A6" w:rsidR="00B4505F" w:rsidRDefault="00B4505F" w:rsidP="00B4505F">
      <w:pPr>
        <w:pStyle w:val="ListParagraph"/>
        <w:numPr>
          <w:ilvl w:val="0"/>
          <w:numId w:val="67"/>
        </w:numPr>
      </w:pPr>
      <w:r w:rsidRPr="00B4505F">
        <w:t>A pressure equalization vent shall be provided as pe</w:t>
      </w:r>
      <w:r>
        <w:t xml:space="preserve">r </w:t>
      </w:r>
      <w:r>
        <w:fldChar w:fldCharType="begin"/>
      </w:r>
      <w:r>
        <w:instrText xml:space="preserve"> REF _Ref33700984 \h </w:instrText>
      </w:r>
      <w:r>
        <w:fldChar w:fldCharType="separate"/>
      </w:r>
      <w:r w:rsidR="00AD47AF">
        <w:t xml:space="preserve">Figure </w:t>
      </w:r>
      <w:r w:rsidR="00AD47AF">
        <w:rPr>
          <w:noProof/>
        </w:rPr>
        <w:t>5</w:t>
      </w:r>
      <w:r>
        <w:fldChar w:fldCharType="end"/>
      </w:r>
      <w:r>
        <w:t>.</w:t>
      </w:r>
    </w:p>
    <w:p w14:paraId="068067DE" w14:textId="10C052E6" w:rsidR="003C19C0" w:rsidRDefault="003C19C0" w:rsidP="00632142">
      <w:pPr>
        <w:pStyle w:val="ListParagraph"/>
        <w:ind w:left="1146"/>
      </w:pPr>
    </w:p>
    <w:p w14:paraId="3D3908E3" w14:textId="5016C34E" w:rsidR="00973F8D" w:rsidRDefault="00973F8D" w:rsidP="00632142">
      <w:pPr>
        <w:pStyle w:val="ListParagraph"/>
        <w:ind w:left="1146"/>
      </w:pPr>
    </w:p>
    <w:p w14:paraId="144F752F" w14:textId="474F4A7D" w:rsidR="00973F8D" w:rsidRDefault="00973F8D" w:rsidP="00632142">
      <w:pPr>
        <w:pStyle w:val="ListParagraph"/>
        <w:ind w:left="1146"/>
      </w:pPr>
    </w:p>
    <w:p w14:paraId="47E98303" w14:textId="6453EF9E" w:rsidR="00973F8D" w:rsidRDefault="00973F8D" w:rsidP="00632142">
      <w:pPr>
        <w:pStyle w:val="ListParagraph"/>
        <w:ind w:left="1146"/>
      </w:pPr>
    </w:p>
    <w:p w14:paraId="031C5EF6" w14:textId="72583FC7" w:rsidR="00973F8D" w:rsidRDefault="00973F8D" w:rsidP="00632142">
      <w:pPr>
        <w:pStyle w:val="ListParagraph"/>
        <w:ind w:left="1146"/>
      </w:pPr>
    </w:p>
    <w:p w14:paraId="3E93B4AC" w14:textId="4386FC3B" w:rsidR="00B4505F" w:rsidRDefault="00B4505F" w:rsidP="00632142">
      <w:pPr>
        <w:pStyle w:val="ListParagraph"/>
        <w:ind w:left="1146"/>
      </w:pPr>
    </w:p>
    <w:p w14:paraId="2C8743CB" w14:textId="5C408CD9" w:rsidR="00B4505F" w:rsidRDefault="00B4505F" w:rsidP="00632142">
      <w:pPr>
        <w:pStyle w:val="ListParagraph"/>
        <w:ind w:left="1146"/>
      </w:pPr>
    </w:p>
    <w:p w14:paraId="33685353" w14:textId="44515F9C" w:rsidR="00B4505F" w:rsidRDefault="00B4505F" w:rsidP="00632142">
      <w:pPr>
        <w:pStyle w:val="ListParagraph"/>
        <w:ind w:left="1146"/>
      </w:pPr>
    </w:p>
    <w:p w14:paraId="00CDAFF4" w14:textId="6DE3D3AB" w:rsidR="00B4505F" w:rsidRDefault="00B4505F" w:rsidP="00632142">
      <w:pPr>
        <w:pStyle w:val="ListParagraph"/>
        <w:ind w:left="1146"/>
      </w:pPr>
    </w:p>
    <w:p w14:paraId="583C3185" w14:textId="77777777" w:rsidR="00B4505F" w:rsidRDefault="00B4505F" w:rsidP="00632142">
      <w:pPr>
        <w:pStyle w:val="ListParagraph"/>
        <w:ind w:left="1146"/>
      </w:pPr>
    </w:p>
    <w:p w14:paraId="5D8D7EE2" w14:textId="18497AA6" w:rsidR="00973F8D" w:rsidRDefault="00973F8D" w:rsidP="00632142">
      <w:pPr>
        <w:pStyle w:val="ListParagraph"/>
        <w:ind w:left="1146"/>
      </w:pPr>
    </w:p>
    <w:p w14:paraId="55F2DDE9" w14:textId="613828E8" w:rsidR="00973F8D" w:rsidRDefault="00973F8D" w:rsidP="00632142">
      <w:pPr>
        <w:pStyle w:val="ListParagraph"/>
        <w:ind w:left="1146"/>
      </w:pPr>
    </w:p>
    <w:p w14:paraId="42863063" w14:textId="30FB1338" w:rsidR="00973F8D" w:rsidRDefault="00973F8D" w:rsidP="00632142">
      <w:pPr>
        <w:pStyle w:val="ListParagraph"/>
        <w:ind w:left="1146"/>
      </w:pPr>
    </w:p>
    <w:p w14:paraId="2B1D093C" w14:textId="13F81DFD" w:rsidR="00973F8D" w:rsidRDefault="00973F8D" w:rsidP="00632142">
      <w:pPr>
        <w:pStyle w:val="ListParagraph"/>
        <w:ind w:left="1146"/>
      </w:pPr>
    </w:p>
    <w:p w14:paraId="30A3288F" w14:textId="7E57D1E2" w:rsidR="00973F8D" w:rsidRDefault="00973F8D" w:rsidP="00632142">
      <w:pPr>
        <w:pStyle w:val="ListParagraph"/>
        <w:ind w:left="1146"/>
      </w:pPr>
    </w:p>
    <w:p w14:paraId="0A1BC670" w14:textId="66986990" w:rsidR="00973F8D" w:rsidRDefault="00973F8D" w:rsidP="00632142">
      <w:pPr>
        <w:pStyle w:val="ListParagraph"/>
        <w:ind w:left="1146"/>
      </w:pPr>
    </w:p>
    <w:p w14:paraId="00169FF8" w14:textId="7F039AB9" w:rsidR="00973F8D" w:rsidRDefault="00973F8D" w:rsidP="00632142">
      <w:pPr>
        <w:pStyle w:val="ListParagraph"/>
        <w:ind w:left="1146"/>
      </w:pPr>
    </w:p>
    <w:p w14:paraId="48539CCD" w14:textId="4AB333D2" w:rsidR="00973F8D" w:rsidRDefault="00973F8D" w:rsidP="00632142">
      <w:pPr>
        <w:pStyle w:val="ListParagraph"/>
        <w:ind w:left="1146"/>
      </w:pPr>
    </w:p>
    <w:p w14:paraId="57D7E6D7" w14:textId="10BFA0FF" w:rsidR="00973F8D" w:rsidRDefault="00973F8D" w:rsidP="00632142">
      <w:pPr>
        <w:pStyle w:val="ListParagraph"/>
        <w:ind w:left="1146"/>
      </w:pPr>
    </w:p>
    <w:p w14:paraId="229016C7" w14:textId="0CC6965B" w:rsidR="00973F8D" w:rsidRDefault="00973F8D" w:rsidP="00632142">
      <w:pPr>
        <w:pStyle w:val="ListParagraph"/>
        <w:ind w:left="1146"/>
      </w:pPr>
    </w:p>
    <w:p w14:paraId="3982CE2B" w14:textId="6A2C086F" w:rsidR="00973F8D" w:rsidRDefault="00973F8D" w:rsidP="00632142">
      <w:pPr>
        <w:pStyle w:val="ListParagraph"/>
        <w:ind w:left="1146"/>
      </w:pPr>
    </w:p>
    <w:p w14:paraId="364C68BC" w14:textId="2C5AC90B" w:rsidR="00973F8D" w:rsidRDefault="00973F8D" w:rsidP="00632142">
      <w:pPr>
        <w:pStyle w:val="ListParagraph"/>
        <w:ind w:left="1146"/>
      </w:pPr>
    </w:p>
    <w:p w14:paraId="31DF6F2F" w14:textId="63B91CCA" w:rsidR="00973F8D" w:rsidRDefault="00973F8D" w:rsidP="00632142">
      <w:pPr>
        <w:pStyle w:val="ListParagraph"/>
        <w:ind w:left="1146"/>
      </w:pPr>
    </w:p>
    <w:p w14:paraId="373A5150" w14:textId="315DB481" w:rsidR="00BF3024" w:rsidRDefault="00E33209" w:rsidP="00E33209">
      <w:pPr>
        <w:pStyle w:val="Caption"/>
        <w:jc w:val="center"/>
      </w:pPr>
      <w:bookmarkStart w:id="100" w:name="_Ref33700811"/>
      <w:bookmarkStart w:id="101" w:name="_Toc52348135"/>
      <w:r>
        <w:lastRenderedPageBreak/>
        <w:t xml:space="preserve">Figure </w:t>
      </w:r>
      <w:r>
        <w:fldChar w:fldCharType="begin"/>
      </w:r>
      <w:r>
        <w:instrText xml:space="preserve"> SEQ Figure \* ARABIC </w:instrText>
      </w:r>
      <w:r>
        <w:fldChar w:fldCharType="separate"/>
      </w:r>
      <w:r w:rsidR="00AD47AF">
        <w:rPr>
          <w:noProof/>
        </w:rPr>
        <w:t>7</w:t>
      </w:r>
      <w:r>
        <w:fldChar w:fldCharType="end"/>
      </w:r>
      <w:bookmarkEnd w:id="100"/>
      <w:r>
        <w:t xml:space="preserve">  </w:t>
      </w:r>
      <w:r w:rsidR="00DB2DAF">
        <w:t xml:space="preserve">Aero </w:t>
      </w:r>
      <w:r w:rsidR="00FC5627">
        <w:t>SFX Terminal m</w:t>
      </w:r>
      <w:r>
        <w:t>ain Interface Connector Pinout</w:t>
      </w:r>
      <w:r w:rsidR="00BF3024">
        <w:t xml:space="preserve"> </w:t>
      </w:r>
      <w:r>
        <w:t>(</w:t>
      </w:r>
      <w:r w:rsidRPr="00E33209">
        <w:t>D38999/20FB35</w:t>
      </w:r>
      <w:r w:rsidR="004B3EF8" w:rsidRPr="00E33209">
        <w:t>PN)</w:t>
      </w:r>
      <w:bookmarkEnd w:id="101"/>
      <w:r w:rsidRPr="00E33209">
        <w:t xml:space="preserve">  </w:t>
      </w:r>
    </w:p>
    <w:p w14:paraId="5778D908" w14:textId="05B076F4" w:rsidR="002B0F36" w:rsidRDefault="00667336" w:rsidP="002B0F36">
      <w:r>
        <w:rPr>
          <w:noProof/>
        </w:rPr>
        <w:drawing>
          <wp:anchor distT="0" distB="0" distL="114300" distR="114300" simplePos="0" relativeHeight="251658246" behindDoc="0" locked="0" layoutInCell="1" allowOverlap="1" wp14:anchorId="78DCAEF1" wp14:editId="337D4461">
            <wp:simplePos x="0" y="0"/>
            <wp:positionH relativeFrom="column">
              <wp:posOffset>371475</wp:posOffset>
            </wp:positionH>
            <wp:positionV relativeFrom="paragraph">
              <wp:posOffset>77470</wp:posOffset>
            </wp:positionV>
            <wp:extent cx="5037455" cy="7409815"/>
            <wp:effectExtent l="19050" t="19050" r="10795" b="196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1">
                      <a:extLst>
                        <a:ext uri="{28A0092B-C50C-407E-A947-70E740481C1C}">
                          <a14:useLocalDpi xmlns:a14="http://schemas.microsoft.com/office/drawing/2010/main" val="0"/>
                        </a:ext>
                      </a:extLst>
                    </a:blip>
                    <a:stretch>
                      <a:fillRect/>
                    </a:stretch>
                  </pic:blipFill>
                  <pic:spPr>
                    <a:xfrm>
                      <a:off x="0" y="0"/>
                      <a:ext cx="5037455" cy="740981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2B0F36">
        <w:tab/>
      </w:r>
      <w:r w:rsidR="002B0F36">
        <w:tab/>
      </w:r>
      <w:r w:rsidR="002B0F36">
        <w:tab/>
      </w:r>
      <w:r w:rsidR="002B0F36">
        <w:tab/>
      </w:r>
      <w:r w:rsidR="002B0F36">
        <w:tab/>
      </w:r>
    </w:p>
    <w:p w14:paraId="43488B34" w14:textId="31127650" w:rsidR="002B0F36" w:rsidRPr="002B0F36" w:rsidRDefault="002B0F36" w:rsidP="002B0F36"/>
    <w:p w14:paraId="5EF5012C" w14:textId="0660C1C6" w:rsidR="00E33209" w:rsidRDefault="00E33209" w:rsidP="00A112E5">
      <w:pPr>
        <w:ind w:left="426"/>
      </w:pPr>
    </w:p>
    <w:p w14:paraId="783AE659" w14:textId="3F200C51" w:rsidR="00E33209" w:rsidRDefault="00E33209" w:rsidP="00A112E5">
      <w:pPr>
        <w:ind w:left="426"/>
      </w:pPr>
    </w:p>
    <w:p w14:paraId="06A3DDB8" w14:textId="083ED85B" w:rsidR="00E33209" w:rsidRDefault="00E33209" w:rsidP="00A112E5">
      <w:pPr>
        <w:ind w:left="426"/>
      </w:pPr>
    </w:p>
    <w:p w14:paraId="577D9935" w14:textId="347A31C8" w:rsidR="00FC5627" w:rsidRDefault="00FC5627" w:rsidP="00A112E5">
      <w:pPr>
        <w:ind w:left="426"/>
      </w:pPr>
    </w:p>
    <w:p w14:paraId="086B7D65" w14:textId="717D0A90" w:rsidR="00FC5627" w:rsidRDefault="00FC5627" w:rsidP="00A112E5">
      <w:pPr>
        <w:ind w:left="426"/>
      </w:pPr>
    </w:p>
    <w:p w14:paraId="1EB637D4" w14:textId="466CB66C" w:rsidR="00FC5627" w:rsidRDefault="00FC5627" w:rsidP="00A112E5">
      <w:pPr>
        <w:ind w:left="426"/>
      </w:pPr>
    </w:p>
    <w:p w14:paraId="4F8872F7" w14:textId="21E1C9E9" w:rsidR="00E33209" w:rsidRDefault="00E33209" w:rsidP="00A112E5">
      <w:pPr>
        <w:ind w:left="426"/>
      </w:pPr>
    </w:p>
    <w:p w14:paraId="40AF5B5A" w14:textId="54198596" w:rsidR="00E33209" w:rsidRDefault="00E33209" w:rsidP="00A112E5">
      <w:pPr>
        <w:ind w:left="426"/>
      </w:pPr>
    </w:p>
    <w:p w14:paraId="22505B92" w14:textId="20926A94" w:rsidR="00E33209" w:rsidRDefault="00E33209" w:rsidP="00A112E5">
      <w:pPr>
        <w:ind w:left="426"/>
      </w:pPr>
    </w:p>
    <w:p w14:paraId="692C6439" w14:textId="178E8911" w:rsidR="00BF3024" w:rsidRDefault="00BF3024" w:rsidP="00A112E5">
      <w:pPr>
        <w:ind w:left="426"/>
      </w:pPr>
    </w:p>
    <w:p w14:paraId="1661CE08" w14:textId="72401ACD" w:rsidR="00BF3024" w:rsidRDefault="00BF3024" w:rsidP="00A112E5">
      <w:pPr>
        <w:ind w:left="426"/>
      </w:pPr>
    </w:p>
    <w:p w14:paraId="0940186A" w14:textId="2CEEBF29" w:rsidR="00BF3024" w:rsidRDefault="00BF3024" w:rsidP="00A112E5">
      <w:pPr>
        <w:ind w:left="426"/>
      </w:pPr>
    </w:p>
    <w:p w14:paraId="0E714300" w14:textId="20671954" w:rsidR="00BF3024" w:rsidRDefault="00BF3024" w:rsidP="00A112E5">
      <w:pPr>
        <w:ind w:left="426"/>
      </w:pPr>
    </w:p>
    <w:p w14:paraId="16B8E35E" w14:textId="3B5E41FC" w:rsidR="00BF3024" w:rsidRDefault="00BF3024">
      <w:r>
        <w:br w:type="page"/>
      </w:r>
    </w:p>
    <w:p w14:paraId="59DB8136" w14:textId="550279F3" w:rsidR="00A02D14" w:rsidRDefault="00667336" w:rsidP="004D04B5">
      <w:pPr>
        <w:jc w:val="center"/>
      </w:pPr>
      <w:r>
        <w:rPr>
          <w:noProof/>
        </w:rPr>
        <w:lastRenderedPageBreak/>
        <w:drawing>
          <wp:anchor distT="0" distB="0" distL="114300" distR="114300" simplePos="0" relativeHeight="251658247" behindDoc="0" locked="0" layoutInCell="1" allowOverlap="1" wp14:anchorId="2783440F" wp14:editId="081A57FC">
            <wp:simplePos x="0" y="0"/>
            <wp:positionH relativeFrom="column">
              <wp:posOffset>1714500</wp:posOffset>
            </wp:positionH>
            <wp:positionV relativeFrom="paragraph">
              <wp:posOffset>304799</wp:posOffset>
            </wp:positionV>
            <wp:extent cx="2457450" cy="6311123"/>
            <wp:effectExtent l="19050" t="19050" r="19050" b="1397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2">
                      <a:extLst>
                        <a:ext uri="{28A0092B-C50C-407E-A947-70E740481C1C}">
                          <a14:useLocalDpi xmlns:a14="http://schemas.microsoft.com/office/drawing/2010/main" val="0"/>
                        </a:ext>
                      </a:extLst>
                    </a:blip>
                    <a:stretch>
                      <a:fillRect/>
                    </a:stretch>
                  </pic:blipFill>
                  <pic:spPr>
                    <a:xfrm>
                      <a:off x="0" y="0"/>
                      <a:ext cx="2459494" cy="6316373"/>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A02D14">
        <w:t xml:space="preserve">Guardian </w:t>
      </w:r>
      <w:r w:rsidR="004D04B5">
        <w:t>Mobility Product</w:t>
      </w:r>
      <w:r w:rsidR="00A02D14">
        <w:t xml:space="preserve"> Variant 2(Future Provision)</w:t>
      </w:r>
      <w:r w:rsidR="00A040C0">
        <w:t xml:space="preserve"> for reference only</w:t>
      </w:r>
    </w:p>
    <w:p w14:paraId="1E26BE9C" w14:textId="692622B2" w:rsidR="00A02D14" w:rsidRDefault="00A02D14"/>
    <w:p w14:paraId="748B561E" w14:textId="04B4B898" w:rsidR="00A02D14" w:rsidRDefault="00A02D14"/>
    <w:p w14:paraId="241A485B" w14:textId="677D8274" w:rsidR="00A02D14" w:rsidRDefault="00A02D14"/>
    <w:p w14:paraId="7DA35718" w14:textId="542AACB1" w:rsidR="00A02D14" w:rsidRDefault="00A02D14"/>
    <w:p w14:paraId="042FF625" w14:textId="69355EA9" w:rsidR="00A02D14" w:rsidRDefault="00A02D14"/>
    <w:p w14:paraId="3F7D7121" w14:textId="0B0BBCAE" w:rsidR="00A02D14" w:rsidRDefault="00A02D14"/>
    <w:p w14:paraId="5C5212E9" w14:textId="735609A5" w:rsidR="00A02D14" w:rsidRDefault="00A02D14"/>
    <w:p w14:paraId="46BCE67E" w14:textId="5B2B35B4" w:rsidR="00A02D14" w:rsidRDefault="00A02D14"/>
    <w:p w14:paraId="5C4C56E9" w14:textId="78B1CB32" w:rsidR="00A02D14" w:rsidRDefault="00A02D14"/>
    <w:p w14:paraId="57CD38CB" w14:textId="74F895FF" w:rsidR="00A02D14" w:rsidRDefault="00A02D14"/>
    <w:p w14:paraId="7F9F4913" w14:textId="1DF4E682" w:rsidR="00A02D14" w:rsidRDefault="00A02D14"/>
    <w:p w14:paraId="573BD4D4" w14:textId="541D6C68" w:rsidR="00A02D14" w:rsidRDefault="00A02D14"/>
    <w:p w14:paraId="07D4AE9F" w14:textId="0F6255D2" w:rsidR="00A02D14" w:rsidRDefault="00A02D14"/>
    <w:p w14:paraId="4A830B44" w14:textId="204B5760" w:rsidR="00A02D14" w:rsidRDefault="00A02D14"/>
    <w:p w14:paraId="0563C356" w14:textId="50673305" w:rsidR="00A02D14" w:rsidRDefault="00A02D14"/>
    <w:p w14:paraId="221D37BC" w14:textId="048A9D56" w:rsidR="00A02D14" w:rsidRDefault="00A02D14"/>
    <w:p w14:paraId="54C2AD81" w14:textId="39D1FA84" w:rsidR="00A02D14" w:rsidRDefault="00A02D14"/>
    <w:p w14:paraId="478473A4" w14:textId="77777777" w:rsidR="004D04B5" w:rsidRDefault="004D04B5"/>
    <w:p w14:paraId="781687CF" w14:textId="247B1918" w:rsidR="00A02D14" w:rsidRDefault="00A02D14"/>
    <w:p w14:paraId="217E75BA" w14:textId="35780923" w:rsidR="00A02D14" w:rsidRDefault="00A02D14"/>
    <w:p w14:paraId="590349C6" w14:textId="77777777" w:rsidR="00A02D14" w:rsidRDefault="00A02D14"/>
    <w:p w14:paraId="7FD5BBA3" w14:textId="77777777" w:rsidR="00170A00" w:rsidRDefault="00170A00" w:rsidP="007B24F8">
      <w:pPr>
        <w:pStyle w:val="Heading3"/>
        <w:ind w:left="1080"/>
      </w:pPr>
      <w:bookmarkStart w:id="102" w:name="_Toc52348078"/>
      <w:r w:rsidRPr="00170A00">
        <w:t xml:space="preserve">Aero SFX </w:t>
      </w:r>
      <w:r>
        <w:t>Internal Antennas</w:t>
      </w:r>
      <w:bookmarkEnd w:id="102"/>
    </w:p>
    <w:p w14:paraId="458C66FB" w14:textId="242FA0F9" w:rsidR="00170A00" w:rsidRDefault="00170A00" w:rsidP="00170A00">
      <w:pPr>
        <w:ind w:left="360"/>
      </w:pPr>
      <w:r>
        <w:t>The Aero SFX Terminal shall contain antennas for GNSS and iridium Certus network as follows:</w:t>
      </w:r>
    </w:p>
    <w:p w14:paraId="3657944F" w14:textId="77777777" w:rsidR="00170A00" w:rsidRDefault="00170A00" w:rsidP="004A3C58">
      <w:pPr>
        <w:pStyle w:val="ListParagraph"/>
        <w:numPr>
          <w:ilvl w:val="0"/>
          <w:numId w:val="8"/>
        </w:numPr>
      </w:pPr>
      <w:r>
        <w:t>The iridium antenna shall be an iridium certified antenna, or shall be certified during product certification.</w:t>
      </w:r>
    </w:p>
    <w:p w14:paraId="58E16E78" w14:textId="337C02B9" w:rsidR="00170A00" w:rsidRDefault="00170A00" w:rsidP="004A3C58">
      <w:pPr>
        <w:pStyle w:val="ListParagraph"/>
        <w:numPr>
          <w:ilvl w:val="0"/>
          <w:numId w:val="8"/>
        </w:numPr>
      </w:pPr>
      <w:r>
        <w:lastRenderedPageBreak/>
        <w:t xml:space="preserve">The GNSS antenna shall support commercial GPS and </w:t>
      </w:r>
      <w:r w:rsidR="00DF21C6">
        <w:t>alternative system</w:t>
      </w:r>
      <w:r>
        <w:t xml:space="preserve"> at a minimum.</w:t>
      </w:r>
    </w:p>
    <w:p w14:paraId="5B57CE47" w14:textId="77777777" w:rsidR="00170A00" w:rsidRDefault="00170A00" w:rsidP="004A3C58">
      <w:pPr>
        <w:pStyle w:val="ListParagraph"/>
        <w:numPr>
          <w:ilvl w:val="0"/>
          <w:numId w:val="8"/>
        </w:numPr>
      </w:pPr>
      <w:r>
        <w:t xml:space="preserve">Both antennas shall </w:t>
      </w:r>
      <w:r w:rsidR="00142E28">
        <w:t xml:space="preserve">be </w:t>
      </w:r>
      <w:r>
        <w:t>aircraft outward facing</w:t>
      </w:r>
      <w:r w:rsidR="00142E28">
        <w:t>(skyward) within the LRU as normally installed</w:t>
      </w:r>
      <w:r>
        <w:t>.</w:t>
      </w:r>
    </w:p>
    <w:p w14:paraId="52916E15" w14:textId="77777777" w:rsidR="00A42008" w:rsidRDefault="00142E28">
      <w:r>
        <w:t xml:space="preserve">     Typically, the Aero SFX should be mounted on the top surface of an aircraft with a clear view of the    </w:t>
      </w:r>
      <w:r w:rsidR="00A42008">
        <w:t xml:space="preserve">   </w:t>
      </w:r>
    </w:p>
    <w:p w14:paraId="3F55E070" w14:textId="77777777" w:rsidR="00632142" w:rsidRDefault="00A42008">
      <w:r>
        <w:t xml:space="preserve">     </w:t>
      </w:r>
      <w:r w:rsidR="00142E28">
        <w:t>sky. Design attention shall be given to mitigating any effects of rotors turning on a helicopter.</w:t>
      </w:r>
    </w:p>
    <w:p w14:paraId="3038F1DF" w14:textId="7DDE984F" w:rsidR="003B6877" w:rsidRDefault="003B6877" w:rsidP="00632142">
      <w:pPr>
        <w:ind w:left="270"/>
      </w:pPr>
      <w:r>
        <w:br w:type="page"/>
      </w:r>
    </w:p>
    <w:p w14:paraId="13A3D47A" w14:textId="77777777" w:rsidR="007B24F8" w:rsidRDefault="007B24F8" w:rsidP="000C4CAE">
      <w:pPr>
        <w:pStyle w:val="Heading2"/>
      </w:pPr>
      <w:bookmarkStart w:id="103" w:name="_Toc52348079"/>
      <w:r>
        <w:lastRenderedPageBreak/>
        <w:t>Aero SFX Terminal Certification</w:t>
      </w:r>
      <w:bookmarkEnd w:id="103"/>
    </w:p>
    <w:p w14:paraId="0F1B0558" w14:textId="77777777" w:rsidR="007B24F8" w:rsidRDefault="007B24F8" w:rsidP="007B24F8">
      <w:r>
        <w:t>The Aero SFX Terminal shall have the following certifications:</w:t>
      </w:r>
    </w:p>
    <w:p w14:paraId="1AA8BD37" w14:textId="6B8FB28F" w:rsidR="007B24F8" w:rsidRDefault="007B24F8" w:rsidP="004A3C58">
      <w:pPr>
        <w:pStyle w:val="ListParagraph"/>
        <w:numPr>
          <w:ilvl w:val="0"/>
          <w:numId w:val="9"/>
        </w:numPr>
      </w:pPr>
      <w:r>
        <w:t xml:space="preserve">Signed independent testing house </w:t>
      </w:r>
      <w:r w:rsidR="00624D47">
        <w:t xml:space="preserve">DO-160G </w:t>
      </w:r>
      <w:r>
        <w:t>environmental and EMI/EMC Test report</w:t>
      </w:r>
      <w:r w:rsidR="00142E28">
        <w:t>, passing all tests,</w:t>
      </w:r>
      <w:r>
        <w:t xml:space="preserve"> as per section </w:t>
      </w:r>
      <w:r>
        <w:fldChar w:fldCharType="begin"/>
      </w:r>
      <w:r>
        <w:instrText xml:space="preserve"> REF _Ref34051357 \r \h </w:instrText>
      </w:r>
      <w:r>
        <w:fldChar w:fldCharType="separate"/>
      </w:r>
      <w:r w:rsidR="00AD47AF">
        <w:t>6.2</w:t>
      </w:r>
      <w:r>
        <w:fldChar w:fldCharType="end"/>
      </w:r>
      <w:r w:rsidR="008B6EE1">
        <w:t xml:space="preserve"> and section </w:t>
      </w:r>
      <w:r w:rsidR="008B6EE1">
        <w:fldChar w:fldCharType="begin"/>
      </w:r>
      <w:r w:rsidR="008B6EE1">
        <w:instrText xml:space="preserve"> REF _Ref36125812 \r \h </w:instrText>
      </w:r>
      <w:r w:rsidR="008B6EE1">
        <w:fldChar w:fldCharType="separate"/>
      </w:r>
      <w:r w:rsidR="00AD47AF">
        <w:t>9.4</w:t>
      </w:r>
      <w:r w:rsidR="008B6EE1">
        <w:fldChar w:fldCharType="end"/>
      </w:r>
      <w:r>
        <w:t>.</w:t>
      </w:r>
    </w:p>
    <w:p w14:paraId="566F9BF4" w14:textId="77777777" w:rsidR="007B24F8" w:rsidRDefault="007B24F8" w:rsidP="004A3C58">
      <w:pPr>
        <w:pStyle w:val="ListParagraph"/>
        <w:numPr>
          <w:ilvl w:val="0"/>
          <w:numId w:val="9"/>
        </w:numPr>
      </w:pPr>
      <w:r>
        <w:t xml:space="preserve">Iridium </w:t>
      </w:r>
      <w:r w:rsidR="00142E28">
        <w:t xml:space="preserve">Certus </w:t>
      </w:r>
      <w:r>
        <w:t>antenna certification or the iridium antenna may be certified as part of the SFX terminal.</w:t>
      </w:r>
    </w:p>
    <w:p w14:paraId="12BEC998" w14:textId="77777777" w:rsidR="007B24F8" w:rsidRDefault="007B24F8" w:rsidP="004A3C58">
      <w:pPr>
        <w:pStyle w:val="ListParagraph"/>
        <w:numPr>
          <w:ilvl w:val="0"/>
          <w:numId w:val="9"/>
        </w:numPr>
      </w:pPr>
      <w:r>
        <w:t xml:space="preserve">KeyW developed iridium </w:t>
      </w:r>
      <w:r w:rsidR="008B6EE1">
        <w:t>C</w:t>
      </w:r>
      <w:r>
        <w:t>ertus SFX modem certified by Iridium</w:t>
      </w:r>
      <w:r w:rsidR="00624D47">
        <w:t>,</w:t>
      </w:r>
      <w:r>
        <w:t xml:space="preserve"> or the KeyW iridium </w:t>
      </w:r>
      <w:r w:rsidR="008B6EE1">
        <w:t>C</w:t>
      </w:r>
      <w:r>
        <w:t xml:space="preserve">ertus SFX modem may be certified as part of the </w:t>
      </w:r>
      <w:r w:rsidR="00624D47">
        <w:t xml:space="preserve">Aero </w:t>
      </w:r>
      <w:r>
        <w:t>SFX terminal.</w:t>
      </w:r>
    </w:p>
    <w:p w14:paraId="3C48798D" w14:textId="77777777" w:rsidR="007B24F8" w:rsidRDefault="007B24F8" w:rsidP="004A3C58">
      <w:pPr>
        <w:pStyle w:val="ListParagraph"/>
        <w:numPr>
          <w:ilvl w:val="0"/>
          <w:numId w:val="9"/>
        </w:numPr>
      </w:pPr>
      <w:r>
        <w:t>Iridium Aero SFX terminal certification including iridium antenna</w:t>
      </w:r>
      <w:r w:rsidR="00624D47">
        <w:t>.</w:t>
      </w:r>
    </w:p>
    <w:p w14:paraId="436BEBF1" w14:textId="77777777" w:rsidR="000B2F65" w:rsidRDefault="007B24F8" w:rsidP="004A3C58">
      <w:pPr>
        <w:pStyle w:val="ListParagraph"/>
        <w:numPr>
          <w:ilvl w:val="0"/>
          <w:numId w:val="9"/>
        </w:numPr>
      </w:pPr>
      <w:r>
        <w:t>Any applicable</w:t>
      </w:r>
      <w:r w:rsidR="000B2F65">
        <w:t>, FCC and/or Industry Canada certification</w:t>
      </w:r>
      <w:r w:rsidR="00624D47">
        <w:t>.</w:t>
      </w:r>
    </w:p>
    <w:p w14:paraId="1E474E9A" w14:textId="77777777" w:rsidR="007B24F8" w:rsidRDefault="000B2F65" w:rsidP="004A3C58">
      <w:pPr>
        <w:pStyle w:val="ListParagraph"/>
        <w:numPr>
          <w:ilvl w:val="0"/>
          <w:numId w:val="9"/>
        </w:numPr>
      </w:pPr>
      <w:r>
        <w:t xml:space="preserve">If applicable, CE </w:t>
      </w:r>
      <w:r w:rsidR="00840F6B">
        <w:t>identifier.</w:t>
      </w:r>
    </w:p>
    <w:p w14:paraId="309F1973" w14:textId="77777777" w:rsidR="000B2F65" w:rsidRDefault="000B2F65" w:rsidP="004A3C58">
      <w:pPr>
        <w:pStyle w:val="ListParagraph"/>
        <w:numPr>
          <w:ilvl w:val="0"/>
          <w:numId w:val="9"/>
        </w:numPr>
      </w:pPr>
      <w:r>
        <w:t>Functional Testing against requirements.</w:t>
      </w:r>
    </w:p>
    <w:p w14:paraId="62A030C2" w14:textId="77777777" w:rsidR="000B2F65" w:rsidRDefault="000B2F65" w:rsidP="004A3C58">
      <w:pPr>
        <w:pStyle w:val="ListParagraph"/>
        <w:numPr>
          <w:ilvl w:val="0"/>
          <w:numId w:val="9"/>
        </w:numPr>
      </w:pPr>
      <w:r>
        <w:t>1</w:t>
      </w:r>
      <w:r w:rsidRPr="000B2F65">
        <w:rPr>
          <w:vertAlign w:val="superscript"/>
        </w:rPr>
        <w:t>st</w:t>
      </w:r>
      <w:r>
        <w:t xml:space="preserve"> article inspection and signed approval</w:t>
      </w:r>
      <w:r w:rsidR="00142E28">
        <w:t>, by all stakeholders</w:t>
      </w:r>
      <w:r>
        <w:t>.</w:t>
      </w:r>
    </w:p>
    <w:p w14:paraId="367B7677" w14:textId="69CC716E" w:rsidR="00142E28" w:rsidRDefault="00142E28" w:rsidP="004A3C58">
      <w:pPr>
        <w:pStyle w:val="ListParagraph"/>
        <w:numPr>
          <w:ilvl w:val="0"/>
          <w:numId w:val="9"/>
        </w:numPr>
      </w:pPr>
      <w:r>
        <w:t xml:space="preserve">Validated production </w:t>
      </w:r>
      <w:r w:rsidR="00624D47">
        <w:t>drawing and assembly document package suitable for a 3</w:t>
      </w:r>
      <w:r w:rsidR="00624D47" w:rsidRPr="00624D47">
        <w:rPr>
          <w:vertAlign w:val="superscript"/>
        </w:rPr>
        <w:t>rd</w:t>
      </w:r>
      <w:r w:rsidR="00624D47">
        <w:t xml:space="preserve"> party manufacturer, and automated manufacturing </w:t>
      </w:r>
      <w:r>
        <w:t>configuration and test process</w:t>
      </w:r>
      <w:r w:rsidR="008B6EE1">
        <w:t xml:space="preserve"> as per section </w:t>
      </w:r>
      <w:r w:rsidR="008B6EE1">
        <w:fldChar w:fldCharType="begin"/>
      </w:r>
      <w:r w:rsidR="008B6EE1">
        <w:instrText xml:space="preserve"> REF _Ref36125812 \r \h </w:instrText>
      </w:r>
      <w:r w:rsidR="008B6EE1">
        <w:fldChar w:fldCharType="separate"/>
      </w:r>
      <w:r w:rsidR="00AD47AF">
        <w:t>9.4</w:t>
      </w:r>
      <w:r w:rsidR="008B6EE1">
        <w:fldChar w:fldCharType="end"/>
      </w:r>
      <w:r>
        <w:t>.</w:t>
      </w:r>
    </w:p>
    <w:p w14:paraId="397C93F7" w14:textId="77777777" w:rsidR="000E2042" w:rsidRDefault="008C03BD" w:rsidP="000E2042">
      <w:pPr>
        <w:pStyle w:val="Heading2"/>
      </w:pPr>
      <w:bookmarkStart w:id="104" w:name="_Ref350327843"/>
      <w:bookmarkStart w:id="105" w:name="_Toc364071532"/>
      <w:bookmarkStart w:id="106" w:name="_Toc52348080"/>
      <w:bookmarkEnd w:id="88"/>
      <w:r>
        <w:t xml:space="preserve">Aero SFX </w:t>
      </w:r>
      <w:r w:rsidR="00F974A6">
        <w:t>External interfaces</w:t>
      </w:r>
      <w:bookmarkEnd w:id="104"/>
      <w:bookmarkEnd w:id="105"/>
      <w:bookmarkEnd w:id="106"/>
      <w:r w:rsidR="000E2042" w:rsidRPr="000E2042">
        <w:t xml:space="preserve">  </w:t>
      </w:r>
    </w:p>
    <w:p w14:paraId="7B45314F" w14:textId="77777777" w:rsidR="008C03BD" w:rsidRDefault="00C45C3F" w:rsidP="00C45C3F">
      <w:r>
        <w:t xml:space="preserve">The </w:t>
      </w:r>
      <w:r w:rsidR="00DB2DAF">
        <w:t>Aero SFX</w:t>
      </w:r>
      <w:r>
        <w:t xml:space="preserve"> shall support all the hardware interface types as detailed below. </w:t>
      </w:r>
    </w:p>
    <w:p w14:paraId="2881A7F3" w14:textId="77777777" w:rsidR="007C58C7" w:rsidRDefault="007C58C7" w:rsidP="00C45C3F">
      <w:r>
        <w:t xml:space="preserve">Some interfaces as detailed below shall be made available to the external </w:t>
      </w:r>
      <w:r w:rsidRPr="00E33209">
        <w:rPr>
          <w:rFonts w:ascii="Calibri" w:eastAsia="Times New Roman" w:hAnsi="Calibri" w:cs="Calibri"/>
          <w:color w:val="000000"/>
        </w:rPr>
        <w:t>38999/20FB35PN   </w:t>
      </w:r>
      <w:r>
        <w:t>connector, and others shall be provided on the internal circuit boards for future connection to a larger D38999 connector</w:t>
      </w:r>
      <w:r w:rsidR="00142E28">
        <w:t xml:space="preserve">, for use in future product </w:t>
      </w:r>
      <w:r w:rsidR="00651DB6">
        <w:t>variants</w:t>
      </w:r>
      <w:r>
        <w:t>.</w:t>
      </w:r>
    </w:p>
    <w:p w14:paraId="1114DFAF" w14:textId="2C76F1BF" w:rsidR="000B2F65" w:rsidRPr="002B0F36" w:rsidRDefault="002B0F36" w:rsidP="000B2F65">
      <w:pPr>
        <w:pStyle w:val="Heading3"/>
        <w:ind w:left="1080"/>
      </w:pPr>
      <w:bookmarkStart w:id="107" w:name="_Toc349136371"/>
      <w:bookmarkStart w:id="108" w:name="_Toc350327250"/>
      <w:bookmarkStart w:id="109" w:name="_Toc350327307"/>
      <w:bookmarkStart w:id="110" w:name="_Toc350327663"/>
      <w:bookmarkStart w:id="111" w:name="_Toc350328293"/>
      <w:bookmarkStart w:id="112" w:name="_Toc350328351"/>
      <w:bookmarkStart w:id="113" w:name="_Toc349136372"/>
      <w:bookmarkStart w:id="114" w:name="_Toc350327251"/>
      <w:bookmarkStart w:id="115" w:name="_Toc350327308"/>
      <w:bookmarkStart w:id="116" w:name="_Toc350327664"/>
      <w:bookmarkStart w:id="117" w:name="_Toc350328294"/>
      <w:bookmarkStart w:id="118" w:name="_Toc350328352"/>
      <w:bookmarkStart w:id="119" w:name="_Ref51245509"/>
      <w:bookmarkStart w:id="120" w:name="_Ref350332113"/>
      <w:bookmarkStart w:id="121" w:name="_Toc364071537"/>
      <w:bookmarkStart w:id="122" w:name="_Toc52348081"/>
      <w:bookmarkEnd w:id="107"/>
      <w:bookmarkEnd w:id="108"/>
      <w:bookmarkEnd w:id="109"/>
      <w:bookmarkEnd w:id="110"/>
      <w:bookmarkEnd w:id="111"/>
      <w:bookmarkEnd w:id="112"/>
      <w:bookmarkEnd w:id="113"/>
      <w:bookmarkEnd w:id="114"/>
      <w:bookmarkEnd w:id="115"/>
      <w:bookmarkEnd w:id="116"/>
      <w:bookmarkEnd w:id="117"/>
      <w:bookmarkEnd w:id="118"/>
      <w:r w:rsidRPr="002B0F36">
        <w:t>Discrete Input 0</w:t>
      </w:r>
      <w:bookmarkEnd w:id="119"/>
      <w:bookmarkEnd w:id="122"/>
    </w:p>
    <w:p w14:paraId="68D5FE36" w14:textId="3FF4661C" w:rsidR="000B2F65" w:rsidRDefault="002B0F36" w:rsidP="000C4112">
      <w:pPr>
        <w:ind w:left="360"/>
      </w:pPr>
      <w:r w:rsidRPr="002B0F36">
        <w:t xml:space="preserve">This shall be a general-purpose Discrete input with an </w:t>
      </w:r>
      <w:r w:rsidR="000C4112" w:rsidRPr="002B0F36">
        <w:t>Open</w:t>
      </w:r>
      <w:r w:rsidR="000C4112">
        <w:t xml:space="preserve"> (Not Connected)</w:t>
      </w:r>
      <w:r w:rsidRPr="002B0F36">
        <w:t>/Ground configuration</w:t>
      </w:r>
      <w:r>
        <w:t xml:space="preserve"> which can be </w:t>
      </w:r>
      <w:r w:rsidR="000C4112">
        <w:t>accessed</w:t>
      </w:r>
      <w:r>
        <w:t xml:space="preserve"> by the AM</w:t>
      </w:r>
      <w:r w:rsidR="00C310E6" w:rsidRPr="002B0F36">
        <w:t>.</w:t>
      </w:r>
      <w:r w:rsidR="000C4112" w:rsidRPr="000C4112">
        <w:t xml:space="preserve"> </w:t>
      </w:r>
      <w:r w:rsidR="000C4112">
        <w:t>Discrete input should be protected against accidental connection of voltage up to 28VDC minimum. Should be lightening protected to DO-160</w:t>
      </w:r>
      <w:r w:rsidR="00020197">
        <w:t>G</w:t>
      </w:r>
      <w:r w:rsidR="000C4112" w:rsidRPr="00B75C7E">
        <w:t>.</w:t>
      </w:r>
      <w:r w:rsidR="00020197" w:rsidRPr="00B75C7E">
        <w:t xml:space="preserve"> Discrete input  </w:t>
      </w:r>
      <w:hyperlink r:id="rId33" w:history="1">
        <w:r w:rsidR="00020197" w:rsidRPr="00B75C7E">
          <w:rPr>
            <w:rStyle w:val="Hyperlink"/>
          </w:rPr>
          <w:t>DEI1026A</w:t>
        </w:r>
      </w:hyperlink>
      <w:r w:rsidR="00020197" w:rsidRPr="00B75C7E">
        <w:t xml:space="preserve"> family of parts preferred to provide lightening protection and backward compatibility with G4 products</w:t>
      </w:r>
      <w:r w:rsidR="00020197" w:rsidRPr="00FD4DC0">
        <w:t xml:space="preserve">. </w:t>
      </w:r>
      <w:r w:rsidR="003C19C0" w:rsidRPr="00FD4DC0">
        <w:t xml:space="preserve"> Discrete Input 0</w:t>
      </w:r>
      <w:r w:rsidR="00B75C7E" w:rsidRPr="00FD4DC0">
        <w:t xml:space="preserve"> (DIN 0)</w:t>
      </w:r>
      <w:r w:rsidR="003C19C0" w:rsidRPr="00FD4DC0">
        <w:t xml:space="preserve"> shall be defined </w:t>
      </w:r>
      <w:r w:rsidR="00261AE7" w:rsidRPr="00FD4DC0">
        <w:t xml:space="preserve">for startup </w:t>
      </w:r>
      <w:r w:rsidR="003C19C0" w:rsidRPr="00FD4DC0">
        <w:t xml:space="preserve">as open/Ground only and </w:t>
      </w:r>
      <w:r w:rsidR="00261AE7" w:rsidRPr="00FD4DC0">
        <w:t xml:space="preserve">shall </w:t>
      </w:r>
      <w:r w:rsidR="003C19C0" w:rsidRPr="00FD4DC0">
        <w:t xml:space="preserve">not </w:t>
      </w:r>
      <w:r w:rsidR="00261AE7" w:rsidRPr="00FD4DC0">
        <w:t xml:space="preserve">be open/28VDC </w:t>
      </w:r>
      <w:r w:rsidR="003C19C0" w:rsidRPr="00FD4DC0">
        <w:t>configurable by software.</w:t>
      </w:r>
    </w:p>
    <w:p w14:paraId="74863BF3" w14:textId="77777777" w:rsidR="00A77E5F" w:rsidRDefault="003C2B87" w:rsidP="000B2F65">
      <w:pPr>
        <w:pStyle w:val="Heading3"/>
        <w:ind w:left="1080"/>
      </w:pPr>
      <w:bookmarkStart w:id="123" w:name="_Ref36631868"/>
      <w:bookmarkStart w:id="124" w:name="_Toc52348082"/>
      <w:r>
        <w:t>RS 232</w:t>
      </w:r>
      <w:r w:rsidR="00A77E5F">
        <w:t xml:space="preserve"> </w:t>
      </w:r>
      <w:r>
        <w:t>serial bus</w:t>
      </w:r>
      <w:r w:rsidR="00A77E5F">
        <w:t xml:space="preserve"> interfacing</w:t>
      </w:r>
      <w:bookmarkEnd w:id="120"/>
      <w:bookmarkEnd w:id="121"/>
      <w:bookmarkEnd w:id="123"/>
      <w:bookmarkEnd w:id="124"/>
    </w:p>
    <w:p w14:paraId="5CB6CD6A" w14:textId="77777777" w:rsidR="006F306E" w:rsidRDefault="00A35021" w:rsidP="006F306E">
      <w:pPr>
        <w:ind w:left="426"/>
      </w:pPr>
      <w:r>
        <w:t xml:space="preserve">The </w:t>
      </w:r>
      <w:r w:rsidR="00DB2DAF">
        <w:t>Aero SFX</w:t>
      </w:r>
      <w:r>
        <w:t xml:space="preserve"> shall be able to </w:t>
      </w:r>
      <w:r w:rsidR="00581475">
        <w:t xml:space="preserve">support </w:t>
      </w:r>
      <w:r w:rsidR="007C58C7">
        <w:t>2 independent</w:t>
      </w:r>
      <w:r>
        <w:t xml:space="preserve"> serial data</w:t>
      </w:r>
      <w:r w:rsidR="00B464F6">
        <w:t xml:space="preserve"> ports</w:t>
      </w:r>
      <w:r w:rsidR="007C58C7">
        <w:t>.</w:t>
      </w:r>
    </w:p>
    <w:p w14:paraId="6BF34A53" w14:textId="067411FB" w:rsidR="00A77E5F" w:rsidRDefault="007C58C7" w:rsidP="006F306E">
      <w:pPr>
        <w:ind w:left="426"/>
      </w:pPr>
      <w:r>
        <w:t>Each</w:t>
      </w:r>
      <w:r w:rsidR="00A35021">
        <w:t xml:space="preserve"> serial port shall be supported as both receive and transmit</w:t>
      </w:r>
      <w:r w:rsidR="0052223C">
        <w:t xml:space="preserve"> using software flow control</w:t>
      </w:r>
      <w:r w:rsidR="00A35021">
        <w:t xml:space="preserve">. </w:t>
      </w:r>
      <w:r w:rsidR="00581475">
        <w:t>The</w:t>
      </w:r>
      <w:r w:rsidR="00A35021">
        <w:t xml:space="preserve"> serial port shall be configured at build time</w:t>
      </w:r>
      <w:r w:rsidR="00142E28">
        <w:t xml:space="preserve">, by </w:t>
      </w:r>
      <w:r w:rsidR="00A42008">
        <w:t>scripts</w:t>
      </w:r>
      <w:r w:rsidR="00142E28">
        <w:t>,</w:t>
      </w:r>
      <w:r w:rsidR="00A35021">
        <w:t xml:space="preserve"> for baud rate,</w:t>
      </w:r>
      <w:r w:rsidR="00C955E5">
        <w:t xml:space="preserve"> </w:t>
      </w:r>
      <w:r w:rsidR="00A35021">
        <w:t>stop,</w:t>
      </w:r>
      <w:r w:rsidR="00C955E5">
        <w:t xml:space="preserve"> </w:t>
      </w:r>
      <w:r w:rsidR="00A35021">
        <w:t>start and parity bits.</w:t>
      </w:r>
      <w:r w:rsidR="006B78D5">
        <w:t xml:space="preserve"> The expected use of the RS232 port is to interface to an external aircraft </w:t>
      </w:r>
      <w:r>
        <w:t>3</w:t>
      </w:r>
      <w:r w:rsidRPr="007C58C7">
        <w:rPr>
          <w:vertAlign w:val="superscript"/>
        </w:rPr>
        <w:t>rd</w:t>
      </w:r>
      <w:r>
        <w:t xml:space="preserve"> party LRU</w:t>
      </w:r>
      <w:r w:rsidR="006B78D5">
        <w:t xml:space="preserve">. </w:t>
      </w:r>
      <w:r w:rsidR="000901D3">
        <w:t xml:space="preserve">Baud rates to be supported should include </w:t>
      </w:r>
      <w:r>
        <w:t>57.6K,</w:t>
      </w:r>
      <w:r w:rsidRPr="007C58C7">
        <w:t>38</w:t>
      </w:r>
      <w:r>
        <w:t>.</w:t>
      </w:r>
      <w:r w:rsidRPr="007C58C7">
        <w:t>4</w:t>
      </w:r>
      <w:r>
        <w:t>K</w:t>
      </w:r>
      <w:r w:rsidRPr="007C58C7">
        <w:t>,</w:t>
      </w:r>
      <w:r w:rsidR="000901D3">
        <w:t>19.2K, 9.6K, 4.8K, 2.4K and 1.2K</w:t>
      </w:r>
      <w:r>
        <w:t xml:space="preserve"> and should be configurable</w:t>
      </w:r>
      <w:r w:rsidRPr="007C58C7">
        <w:t xml:space="preserve"> </w:t>
      </w:r>
      <w:r>
        <w:t xml:space="preserve">when using the </w:t>
      </w:r>
      <w:r w:rsidRPr="007C58C7">
        <w:t>Aero SFX Maintenance Terminal Management Mode</w:t>
      </w:r>
      <w:r>
        <w:t>.</w:t>
      </w:r>
      <w:r w:rsidRPr="007C58C7">
        <w:t xml:space="preserve"> The Aero SFX shall be able to support bi-directional communication with external devices using receive and transmit ports.</w:t>
      </w:r>
    </w:p>
    <w:p w14:paraId="6F7744CA" w14:textId="77777777" w:rsidR="00A77E5F" w:rsidRDefault="003B7734" w:rsidP="00B464F6">
      <w:pPr>
        <w:pStyle w:val="Heading4"/>
        <w:ind w:left="1530"/>
      </w:pPr>
      <w:r>
        <w:lastRenderedPageBreak/>
        <w:t>S</w:t>
      </w:r>
      <w:r w:rsidR="003C2B87">
        <w:t xml:space="preserve">erial bus </w:t>
      </w:r>
      <w:r w:rsidR="00A77E5F">
        <w:t>setup</w:t>
      </w:r>
      <w:r w:rsidR="00A17B8C">
        <w:t xml:space="preserve"> and processing</w:t>
      </w:r>
    </w:p>
    <w:p w14:paraId="4D96F64A" w14:textId="01106E7B" w:rsidR="00A35021" w:rsidRDefault="00A35021" w:rsidP="00B464F6">
      <w:pPr>
        <w:ind w:left="666"/>
      </w:pPr>
      <w:r w:rsidRPr="008F332C">
        <w:t xml:space="preserve">The </w:t>
      </w:r>
      <w:r w:rsidR="00DB2DAF">
        <w:t>Aero SFX</w:t>
      </w:r>
      <w:r w:rsidRPr="008F332C">
        <w:t xml:space="preserve"> shall support the setup of </w:t>
      </w:r>
      <w:r w:rsidR="00581475">
        <w:t>the</w:t>
      </w:r>
      <w:r w:rsidRPr="008F332C">
        <w:t xml:space="preserve"> </w:t>
      </w:r>
      <w:r w:rsidR="007910B5">
        <w:t>serial (</w:t>
      </w:r>
      <w:r>
        <w:t>e.g</w:t>
      </w:r>
      <w:r w:rsidR="003B7734">
        <w:t>.</w:t>
      </w:r>
      <w:r>
        <w:t xml:space="preserve"> RS232) port </w:t>
      </w:r>
      <w:r w:rsidR="00A17B8C">
        <w:t>configuration</w:t>
      </w:r>
      <w:r w:rsidR="00A17B8C" w:rsidRPr="008F332C">
        <w:t xml:space="preserve"> and</w:t>
      </w:r>
      <w:r w:rsidRPr="008F332C">
        <w:t xml:space="preserve"> which data word</w:t>
      </w:r>
      <w:r>
        <w:t>s</w:t>
      </w:r>
      <w:r w:rsidRPr="008F332C">
        <w:t xml:space="preserve"> obtained shall be configurable at </w:t>
      </w:r>
      <w:r w:rsidR="00DB2DAF">
        <w:t>Aero SFX</w:t>
      </w:r>
      <w:r w:rsidRPr="008F332C">
        <w:t xml:space="preserve"> build time</w:t>
      </w:r>
      <w:r w:rsidR="00142E28">
        <w:t>, by scripts</w:t>
      </w:r>
      <w:r w:rsidR="00A17B8C">
        <w:t>,</w:t>
      </w:r>
      <w:r w:rsidRPr="008F332C">
        <w:t xml:space="preserve"> to support the specific external Avionics Transmitting device on each </w:t>
      </w:r>
      <w:r>
        <w:t>serial</w:t>
      </w:r>
      <w:r w:rsidRPr="008F332C">
        <w:t xml:space="preserve"> receive input.</w:t>
      </w:r>
      <w:r w:rsidR="00A17B8C" w:rsidRPr="00A17B8C">
        <w:t xml:space="preserve"> Control and management of the serial ports shall be supported </w:t>
      </w:r>
      <w:r w:rsidR="0003264C" w:rsidRPr="00A17B8C">
        <w:t>by Application</w:t>
      </w:r>
      <w:r w:rsidR="00A17B8C" w:rsidRPr="00A17B8C">
        <w:t xml:space="preserve"> </w:t>
      </w:r>
      <w:r w:rsidR="008B6EE1">
        <w:t xml:space="preserve">Code running on the </w:t>
      </w:r>
      <w:r w:rsidR="0003264C">
        <w:t>Application Module (</w:t>
      </w:r>
      <w:r w:rsidR="008B6EE1">
        <w:t>AM</w:t>
      </w:r>
      <w:r w:rsidR="0003264C">
        <w:t>)</w:t>
      </w:r>
      <w:r w:rsidR="00A17B8C">
        <w:t>.</w:t>
      </w:r>
    </w:p>
    <w:p w14:paraId="337346EE" w14:textId="77777777" w:rsidR="003C2B87" w:rsidRDefault="00DB2DAF" w:rsidP="000B2F65">
      <w:pPr>
        <w:pStyle w:val="Heading3"/>
        <w:ind w:left="1080"/>
      </w:pPr>
      <w:bookmarkStart w:id="125" w:name="_Ref350327886"/>
      <w:bookmarkStart w:id="126" w:name="_Toc364071538"/>
      <w:bookmarkStart w:id="127" w:name="_Toc52348083"/>
      <w:r>
        <w:t>Aero SFX</w:t>
      </w:r>
      <w:r w:rsidR="00C955E5">
        <w:t xml:space="preserve"> </w:t>
      </w:r>
      <w:r w:rsidR="003C2B87">
        <w:t>Ethernet serial bus interfacing</w:t>
      </w:r>
      <w:bookmarkEnd w:id="125"/>
      <w:bookmarkEnd w:id="126"/>
      <w:bookmarkEnd w:id="127"/>
    </w:p>
    <w:p w14:paraId="6874EE54" w14:textId="57AD94EE" w:rsidR="00F90366" w:rsidRDefault="00A22B2E" w:rsidP="00A22B2E">
      <w:pPr>
        <w:ind w:left="426"/>
      </w:pPr>
      <w:r>
        <w:t xml:space="preserve">The </w:t>
      </w:r>
      <w:r w:rsidR="00DB2DAF">
        <w:t>Aero SFX</w:t>
      </w:r>
      <w:r>
        <w:t xml:space="preserve"> shall support 10/100 Ethernet local area network</w:t>
      </w:r>
      <w:r w:rsidR="006D6CB5">
        <w:t xml:space="preserve"> and should provide software capability</w:t>
      </w:r>
      <w:r w:rsidR="006D6CB5" w:rsidRPr="006D6CB5">
        <w:t xml:space="preserve"> to detect</w:t>
      </w:r>
      <w:r w:rsidR="006D6CB5">
        <w:t xml:space="preserve"> and report</w:t>
      </w:r>
      <w:r w:rsidR="006D6CB5" w:rsidRPr="006D6CB5">
        <w:t xml:space="preserve"> the state of the Ethernet</w:t>
      </w:r>
      <w:r w:rsidR="006D6CB5">
        <w:t>, external</w:t>
      </w:r>
      <w:r w:rsidR="006D6CB5" w:rsidRPr="006D6CB5">
        <w:t xml:space="preserve"> RJ45 </w:t>
      </w:r>
      <w:r w:rsidR="006D6CB5">
        <w:t xml:space="preserve">cable/terminal </w:t>
      </w:r>
      <w:r w:rsidR="006D6CB5" w:rsidRPr="006D6CB5">
        <w:t xml:space="preserve">connected, link up, </w:t>
      </w:r>
      <w:r w:rsidR="006D6CB5">
        <w:t xml:space="preserve">and </w:t>
      </w:r>
      <w:r w:rsidR="006D6CB5" w:rsidRPr="006D6CB5">
        <w:t>link speed</w:t>
      </w:r>
      <w:r w:rsidR="00F90366">
        <w:t xml:space="preserve">. </w:t>
      </w:r>
      <w:r w:rsidR="005D120B">
        <w:t xml:space="preserve">Either 1 or 2 external Ethernet ports shall be supported depending on the Product variant as per section </w:t>
      </w:r>
      <w:r w:rsidR="005D120B">
        <w:fldChar w:fldCharType="begin"/>
      </w:r>
      <w:r w:rsidR="005D120B">
        <w:instrText xml:space="preserve"> REF _Ref35416732 \r \h </w:instrText>
      </w:r>
      <w:r w:rsidR="005D120B">
        <w:fldChar w:fldCharType="separate"/>
      </w:r>
      <w:r w:rsidR="00AD47AF">
        <w:t>3.1.3</w:t>
      </w:r>
      <w:r w:rsidR="005D120B">
        <w:fldChar w:fldCharType="end"/>
      </w:r>
      <w:r w:rsidR="005D120B">
        <w:t xml:space="preserve"> </w:t>
      </w:r>
      <w:r w:rsidR="005D120B">
        <w:fldChar w:fldCharType="begin"/>
      </w:r>
      <w:r w:rsidR="005D120B">
        <w:instrText xml:space="preserve"> REF _Ref33700811 \h </w:instrText>
      </w:r>
      <w:r w:rsidR="005D120B">
        <w:fldChar w:fldCharType="separate"/>
      </w:r>
      <w:r w:rsidR="00AD47AF">
        <w:t xml:space="preserve">Figure </w:t>
      </w:r>
      <w:r w:rsidR="00AD47AF">
        <w:rPr>
          <w:noProof/>
        </w:rPr>
        <w:t>7</w:t>
      </w:r>
      <w:r w:rsidR="005D120B">
        <w:fldChar w:fldCharType="end"/>
      </w:r>
      <w:r w:rsidR="005D120B">
        <w:t xml:space="preserve">. </w:t>
      </w:r>
      <w:r w:rsidR="005D120B" w:rsidRPr="00D70F10">
        <w:t xml:space="preserve">Both </w:t>
      </w:r>
      <w:r w:rsidR="00020197" w:rsidRPr="00D70F10">
        <w:t xml:space="preserve">external </w:t>
      </w:r>
      <w:r w:rsidR="005D120B" w:rsidRPr="00D70F10">
        <w:t>ethernet ports shall connect to the internal Aero SFX Router</w:t>
      </w:r>
      <w:r w:rsidR="00020197" w:rsidRPr="00D70F10">
        <w:t xml:space="preserve"> together </w:t>
      </w:r>
      <w:r w:rsidR="005E349D" w:rsidRPr="00D70F10">
        <w:t xml:space="preserve">with </w:t>
      </w:r>
      <w:r w:rsidR="00020197" w:rsidRPr="00D70F10">
        <w:t xml:space="preserve">at a minimum 1 internal ethernet port </w:t>
      </w:r>
      <w:r w:rsidR="008A4E8C" w:rsidRPr="00D70F10">
        <w:t>accessible</w:t>
      </w:r>
      <w:r w:rsidR="00020197" w:rsidRPr="00D70F10">
        <w:t xml:space="preserve"> internal to the Terminal</w:t>
      </w:r>
      <w:r w:rsidR="005E349D" w:rsidRPr="00D70F10">
        <w:t xml:space="preserve"> via AM PWB pinout</w:t>
      </w:r>
      <w:r w:rsidR="005D120B" w:rsidRPr="00FD4DC0">
        <w:t xml:space="preserve">. </w:t>
      </w:r>
      <w:r w:rsidR="003C19C0" w:rsidRPr="00FD4DC0">
        <w:t xml:space="preserve">Hardware shall provide 3 physical Ethernet connections, all of which shall be switched to a single Ethernet port of the processor (via a 4-port switch): 1-2 ports (based on variant) </w:t>
      </w:r>
      <w:r w:rsidR="00D70F10" w:rsidRPr="00FD4DC0">
        <w:t xml:space="preserve">shall be </w:t>
      </w:r>
      <w:r w:rsidR="003C19C0" w:rsidRPr="00FD4DC0">
        <w:t xml:space="preserve">routed to the external D38999 connector and 1 port </w:t>
      </w:r>
      <w:r w:rsidR="00D70F10" w:rsidRPr="00FD4DC0">
        <w:t xml:space="preserve">shall be </w:t>
      </w:r>
      <w:r w:rsidR="003C19C0" w:rsidRPr="00FD4DC0">
        <w:t>accessible from within the terminal.</w:t>
      </w:r>
      <w:r w:rsidR="00FD4DC0">
        <w:t xml:space="preserve"> </w:t>
      </w:r>
      <w:r w:rsidR="00F90366" w:rsidRPr="00FD4DC0">
        <w:t xml:space="preserve">The Aero SFX Ethernet shall support the Aero SFX API as per section </w:t>
      </w:r>
      <w:r w:rsidR="00F90366" w:rsidRPr="00FD4DC0">
        <w:fldChar w:fldCharType="begin"/>
      </w:r>
      <w:r w:rsidR="00F90366" w:rsidRPr="00FD4DC0">
        <w:instrText xml:space="preserve"> REF _Ref36107262 \r \h </w:instrText>
      </w:r>
      <w:r w:rsidR="00FD4DC0">
        <w:instrText xml:space="preserve"> \* MERGEFORMAT </w:instrText>
      </w:r>
      <w:r w:rsidR="00F90366" w:rsidRPr="00FD4DC0">
        <w:fldChar w:fldCharType="separate"/>
      </w:r>
      <w:r w:rsidR="00AD47AF">
        <w:t>3.15</w:t>
      </w:r>
      <w:r w:rsidR="00F90366" w:rsidRPr="00FD4DC0">
        <w:fldChar w:fldCharType="end"/>
      </w:r>
      <w:r w:rsidRPr="00FD4DC0">
        <w:t xml:space="preserve"> and shall allow for communication with</w:t>
      </w:r>
      <w:r w:rsidR="00F90366" w:rsidRPr="00FD4DC0">
        <w:t>:</w:t>
      </w:r>
    </w:p>
    <w:p w14:paraId="68E7EC7F" w14:textId="40E4A659" w:rsidR="00F90366" w:rsidRDefault="00F90366" w:rsidP="004A3C58">
      <w:pPr>
        <w:pStyle w:val="ListParagraph"/>
        <w:numPr>
          <w:ilvl w:val="0"/>
          <w:numId w:val="51"/>
        </w:numPr>
      </w:pPr>
      <w:r>
        <w:t>C</w:t>
      </w:r>
      <w:r w:rsidR="00D128C9">
        <w:t>ompatible 3</w:t>
      </w:r>
      <w:r w:rsidR="00D128C9" w:rsidRPr="00F90366">
        <w:rPr>
          <w:vertAlign w:val="superscript"/>
        </w:rPr>
        <w:t>rd</w:t>
      </w:r>
      <w:r w:rsidR="00D128C9">
        <w:t xml:space="preserve"> party </w:t>
      </w:r>
      <w:r w:rsidR="00A22B2E">
        <w:t>external devices</w:t>
      </w:r>
      <w:r w:rsidR="004A75FE">
        <w:t>.</w:t>
      </w:r>
    </w:p>
    <w:p w14:paraId="2468B821" w14:textId="2ADE5E8A" w:rsidR="00F90366" w:rsidRDefault="00F90366" w:rsidP="004A3C58">
      <w:pPr>
        <w:pStyle w:val="ListParagraph"/>
        <w:numPr>
          <w:ilvl w:val="0"/>
          <w:numId w:val="51"/>
        </w:numPr>
      </w:pPr>
      <w:r>
        <w:t>T</w:t>
      </w:r>
      <w:r w:rsidR="00FB4F89">
        <w:t xml:space="preserve">he Application </w:t>
      </w:r>
      <w:r w:rsidR="0003264C">
        <w:t>Module (AM)</w:t>
      </w:r>
      <w:r w:rsidR="004A75FE">
        <w:t>.</w:t>
      </w:r>
    </w:p>
    <w:p w14:paraId="606C845B" w14:textId="7D07DE1F" w:rsidR="00F90366" w:rsidRDefault="00E71CCD" w:rsidP="004A3C58">
      <w:pPr>
        <w:pStyle w:val="ListParagraph"/>
        <w:numPr>
          <w:ilvl w:val="0"/>
          <w:numId w:val="51"/>
        </w:numPr>
      </w:pPr>
      <w:r>
        <w:t>OTA with the iridium Certus Network using an IP data only based protocol</w:t>
      </w:r>
      <w:r w:rsidR="00CA53C1">
        <w:t xml:space="preserve"> </w:t>
      </w:r>
      <w:r w:rsidR="00CA53C1" w:rsidRPr="00CA53C1">
        <w:t>for data/voice/video</w:t>
      </w:r>
      <w:r w:rsidR="00A22B2E">
        <w:t>.</w:t>
      </w:r>
    </w:p>
    <w:p w14:paraId="3E1E8401" w14:textId="5187F5AA" w:rsidR="00290B65" w:rsidRDefault="009C69D2" w:rsidP="0044689E">
      <w:pPr>
        <w:ind w:left="240"/>
      </w:pPr>
      <w:r w:rsidRPr="009C69D2">
        <w:t xml:space="preserve">The </w:t>
      </w:r>
      <w:r w:rsidR="00DB2DAF">
        <w:t>Aero SFX</w:t>
      </w:r>
      <w:r w:rsidRPr="009C69D2">
        <w:t xml:space="preserve"> shall provide</w:t>
      </w:r>
      <w:r w:rsidR="00290B65">
        <w:t>:</w:t>
      </w:r>
    </w:p>
    <w:p w14:paraId="0F12F76D" w14:textId="18D4E409" w:rsidR="004A3C58" w:rsidRPr="00D70F10" w:rsidRDefault="009E61C0" w:rsidP="004A3C58">
      <w:pPr>
        <w:pStyle w:val="ListParagraph"/>
        <w:numPr>
          <w:ilvl w:val="0"/>
          <w:numId w:val="10"/>
        </w:numPr>
        <w:ind w:left="1170"/>
      </w:pPr>
      <w:r w:rsidRPr="00D70F10">
        <w:t xml:space="preserve">Internal Router as per section </w:t>
      </w:r>
      <w:r w:rsidRPr="00D70F10">
        <w:fldChar w:fldCharType="begin"/>
      </w:r>
      <w:r w:rsidRPr="00D70F10">
        <w:instrText xml:space="preserve"> REF _Ref40430684 \r \h  \* MERGEFORMAT </w:instrText>
      </w:r>
      <w:r w:rsidRPr="00D70F10">
        <w:fldChar w:fldCharType="separate"/>
      </w:r>
      <w:r w:rsidR="00AD47AF">
        <w:t>3.13</w:t>
      </w:r>
      <w:r w:rsidRPr="00D70F10">
        <w:fldChar w:fldCharType="end"/>
      </w:r>
      <w:r w:rsidRPr="00D70F10">
        <w:t xml:space="preserve"> with c</w:t>
      </w:r>
      <w:r w:rsidR="00B464F6" w:rsidRPr="00D70F10">
        <w:t xml:space="preserve">onfigurable </w:t>
      </w:r>
      <w:r w:rsidR="00290B65" w:rsidRPr="00D70F10">
        <w:t>dynamic</w:t>
      </w:r>
      <w:r w:rsidR="009C69D2" w:rsidRPr="00D70F10">
        <w:t xml:space="preserve"> IP address</w:t>
      </w:r>
      <w:r w:rsidRPr="00D70F10">
        <w:t xml:space="preserve"> (using DHCP)</w:t>
      </w:r>
      <w:r w:rsidR="00290B65" w:rsidRPr="00D70F10">
        <w:t xml:space="preserve">, with multiple IP address capability based on </w:t>
      </w:r>
      <w:r w:rsidR="00405D4F" w:rsidRPr="00D70F10">
        <w:t>IP TOS for IP traffic priority</w:t>
      </w:r>
      <w:r w:rsidR="00290B65" w:rsidRPr="00D70F10">
        <w:t xml:space="preserve"> and Domain Name System (DNS) capability</w:t>
      </w:r>
      <w:r w:rsidR="009C69D2" w:rsidRPr="00D70F10">
        <w:t>.</w:t>
      </w:r>
      <w:bookmarkStart w:id="128" w:name="_Hlk47452779"/>
    </w:p>
    <w:bookmarkEnd w:id="128"/>
    <w:p w14:paraId="0D7C70B0" w14:textId="77777777" w:rsidR="004A3C58" w:rsidRDefault="00290B65" w:rsidP="004A3C58">
      <w:pPr>
        <w:pStyle w:val="ListParagraph"/>
        <w:numPr>
          <w:ilvl w:val="0"/>
          <w:numId w:val="10"/>
        </w:numPr>
        <w:ind w:left="1170"/>
      </w:pPr>
      <w:r w:rsidRPr="00290B65">
        <w:t>IPv4 (IPv6 upgradeable).</w:t>
      </w:r>
      <w:r>
        <w:t xml:space="preserve"> </w:t>
      </w:r>
      <w:r w:rsidRPr="00290B65">
        <w:t>IPv4 support to include unicast, multicast and broadcast capabilities, supporting IP based user applications.</w:t>
      </w:r>
    </w:p>
    <w:p w14:paraId="5DEDB769" w14:textId="77777777" w:rsidR="004A3C58" w:rsidRDefault="00290B65" w:rsidP="004A3C58">
      <w:pPr>
        <w:pStyle w:val="ListParagraph"/>
        <w:numPr>
          <w:ilvl w:val="0"/>
          <w:numId w:val="10"/>
        </w:numPr>
        <w:ind w:left="1170"/>
      </w:pPr>
      <w:r w:rsidRPr="00290B65">
        <w:t>Secure communication</w:t>
      </w:r>
      <w:r>
        <w:t xml:space="preserve">. </w:t>
      </w:r>
      <w:r w:rsidRPr="00290B65">
        <w:t xml:space="preserve">Encryption </w:t>
      </w:r>
      <w:r w:rsidR="007666E6">
        <w:t>using OpenVPN with AES-256 encryption</w:t>
      </w:r>
      <w:r>
        <w:t>.</w:t>
      </w:r>
      <w:r w:rsidR="007666E6">
        <w:t xml:space="preserve"> Shall not preclude Government/Military application of terminal of using its own external encryption.</w:t>
      </w:r>
    </w:p>
    <w:p w14:paraId="537CC9A5" w14:textId="77777777" w:rsidR="004A3C58" w:rsidRDefault="00290B65" w:rsidP="004A3C58">
      <w:pPr>
        <w:pStyle w:val="ListParagraph"/>
        <w:numPr>
          <w:ilvl w:val="0"/>
          <w:numId w:val="10"/>
        </w:numPr>
        <w:ind w:left="1170"/>
      </w:pPr>
      <w:r>
        <w:t>Firewall with QoS capability to support prioritization of IP services</w:t>
      </w:r>
      <w:r w:rsidR="00E71CCD">
        <w:t>, in particular but not limited to prioritization of VoIP</w:t>
      </w:r>
      <w:r>
        <w:t>.</w:t>
      </w:r>
    </w:p>
    <w:p w14:paraId="02EF11CC" w14:textId="77777777" w:rsidR="004A3C58" w:rsidRDefault="000C0C2B" w:rsidP="004A3C58">
      <w:pPr>
        <w:pStyle w:val="ListParagraph"/>
        <w:numPr>
          <w:ilvl w:val="0"/>
          <w:numId w:val="10"/>
        </w:numPr>
        <w:spacing w:after="160" w:line="259" w:lineRule="auto"/>
        <w:ind w:left="1170"/>
        <w:rPr>
          <w:lang w:val="fr-CA"/>
        </w:rPr>
      </w:pPr>
      <w:r>
        <w:rPr>
          <w:lang w:val="fr-CA"/>
        </w:rPr>
        <w:t>Built-in DHCP/NAT router.</w:t>
      </w:r>
    </w:p>
    <w:p w14:paraId="37C2C7D2" w14:textId="77777777" w:rsidR="004A3C58" w:rsidRDefault="000C0C2B" w:rsidP="004A3C58">
      <w:pPr>
        <w:pStyle w:val="ListParagraph"/>
        <w:numPr>
          <w:ilvl w:val="0"/>
          <w:numId w:val="10"/>
        </w:numPr>
        <w:spacing w:after="160" w:line="259" w:lineRule="auto"/>
        <w:ind w:left="1170"/>
        <w:rPr>
          <w:lang w:val="fr-CA"/>
        </w:rPr>
      </w:pPr>
      <w:r>
        <w:rPr>
          <w:lang w:val="fr-CA"/>
        </w:rPr>
        <w:t xml:space="preserve">Full Duplex </w:t>
      </w:r>
      <w:r w:rsidR="007910B5">
        <w:rPr>
          <w:lang w:val="fr-CA"/>
        </w:rPr>
        <w:t>Connectivity</w:t>
      </w:r>
      <w:r>
        <w:rPr>
          <w:lang w:val="fr-CA"/>
        </w:rPr>
        <w:t>.</w:t>
      </w:r>
    </w:p>
    <w:p w14:paraId="5711D099" w14:textId="77777777" w:rsidR="004A3C58" w:rsidRDefault="00290B65" w:rsidP="004A3C58">
      <w:pPr>
        <w:pStyle w:val="ListParagraph"/>
        <w:numPr>
          <w:ilvl w:val="0"/>
          <w:numId w:val="10"/>
        </w:numPr>
        <w:spacing w:after="160" w:line="259" w:lineRule="auto"/>
        <w:ind w:left="1170"/>
        <w:rPr>
          <w:lang w:val="fr-CA"/>
        </w:rPr>
      </w:pPr>
      <w:r w:rsidRPr="000C035E">
        <w:rPr>
          <w:lang w:val="fr-CA"/>
        </w:rPr>
        <w:t xml:space="preserve">Support UDP </w:t>
      </w:r>
      <w:r>
        <w:rPr>
          <w:lang w:val="fr-CA"/>
        </w:rPr>
        <w:t xml:space="preserve">&amp; TCP </w:t>
      </w:r>
      <w:r w:rsidRPr="000C035E">
        <w:rPr>
          <w:lang w:val="fr-CA"/>
        </w:rPr>
        <w:t>communication</w:t>
      </w:r>
      <w:r>
        <w:rPr>
          <w:lang w:val="fr-CA"/>
        </w:rPr>
        <w:t>.</w:t>
      </w:r>
    </w:p>
    <w:p w14:paraId="15E14B72" w14:textId="77777777" w:rsidR="004A3C58" w:rsidRDefault="00E71CCD" w:rsidP="004A3C58">
      <w:pPr>
        <w:pStyle w:val="ListParagraph"/>
        <w:numPr>
          <w:ilvl w:val="0"/>
          <w:numId w:val="10"/>
        </w:numPr>
        <w:ind w:left="1170"/>
      </w:pPr>
      <w:r>
        <w:t xml:space="preserve">VoIP support and shall </w:t>
      </w:r>
      <w:r w:rsidRPr="00E71CCD">
        <w:t xml:space="preserve">support </w:t>
      </w:r>
      <w:r>
        <w:t xml:space="preserve">the </w:t>
      </w:r>
      <w:r w:rsidR="003616E2">
        <w:t>Outerlink</w:t>
      </w:r>
      <w:r w:rsidR="0044689E">
        <w:t xml:space="preserve"> (IRIS)</w:t>
      </w:r>
      <w:r w:rsidRPr="00E71CCD">
        <w:t xml:space="preserve"> </w:t>
      </w:r>
      <w:r w:rsidR="00256ECC">
        <w:t xml:space="preserve">background streaming </w:t>
      </w:r>
      <w:r w:rsidRPr="00E71CCD">
        <w:t>PTT implementation of VoIP</w:t>
      </w:r>
      <w:r>
        <w:t>.</w:t>
      </w:r>
      <w:r w:rsidR="0044689E">
        <w:t xml:space="preserve"> T</w:t>
      </w:r>
      <w:r w:rsidR="0044689E" w:rsidRPr="0044689E">
        <w:t>he PTT capability is a system capability that the Terminal can support by providing IP based data</w:t>
      </w:r>
      <w:r w:rsidR="0044689E">
        <w:t xml:space="preserve">, by providing </w:t>
      </w:r>
      <w:r w:rsidR="0044689E" w:rsidRPr="0044689E">
        <w:t>a</w:t>
      </w:r>
      <w:r w:rsidR="0044689E">
        <w:t>n</w:t>
      </w:r>
      <w:r w:rsidR="0044689E" w:rsidRPr="0044689E">
        <w:t xml:space="preserve"> IP network of low latency.</w:t>
      </w:r>
      <w:r w:rsidR="0044689E">
        <w:t xml:space="preserve"> For reference</w:t>
      </w:r>
      <w:r w:rsidR="0044689E" w:rsidRPr="0044689E">
        <w:t>, IRIS PTT makes extensive use of IP multicast.</w:t>
      </w:r>
    </w:p>
    <w:p w14:paraId="15B6D9BE" w14:textId="77777777" w:rsidR="004A3C58" w:rsidRDefault="00E71CCD" w:rsidP="004A3C58">
      <w:pPr>
        <w:pStyle w:val="ListParagraph"/>
        <w:numPr>
          <w:ilvl w:val="0"/>
          <w:numId w:val="10"/>
        </w:numPr>
        <w:ind w:left="1170"/>
      </w:pPr>
      <w:r>
        <w:t>Data package messaging OTA using the Certus iridium Mid-band network.</w:t>
      </w:r>
    </w:p>
    <w:p w14:paraId="72FA5282" w14:textId="6D7C05C1" w:rsidR="004A3C58" w:rsidRPr="00D70F10" w:rsidRDefault="00E71CCD" w:rsidP="004A3C58">
      <w:pPr>
        <w:pStyle w:val="ListParagraph"/>
        <w:numPr>
          <w:ilvl w:val="0"/>
          <w:numId w:val="10"/>
        </w:numPr>
        <w:ind w:left="1170"/>
      </w:pPr>
      <w:r w:rsidRPr="00D70F10">
        <w:lastRenderedPageBreak/>
        <w:t xml:space="preserve">Low latency </w:t>
      </w:r>
      <w:r w:rsidR="00FC66BF" w:rsidRPr="00D70F10">
        <w:t xml:space="preserve">should be a design goal </w:t>
      </w:r>
      <w:r w:rsidRPr="00D70F10">
        <w:t>for data reporting, remote device control, voice communications</w:t>
      </w:r>
      <w:r w:rsidR="0044689E" w:rsidRPr="00D70F10">
        <w:t>, PTT</w:t>
      </w:r>
      <w:r w:rsidRPr="00D70F10">
        <w:t xml:space="preserve"> and messaging.</w:t>
      </w:r>
      <w:r w:rsidR="004D1CDC" w:rsidRPr="00D70F10">
        <w:t xml:space="preserve"> In later Certus releases, that provide more than 1 UART for IP traffic the Aero SFX Terminal shall support up to 4 UARTS.</w:t>
      </w:r>
    </w:p>
    <w:p w14:paraId="3BAFC20D" w14:textId="77777777" w:rsidR="00A22B2E" w:rsidRDefault="00A22B2E" w:rsidP="00A22B2E">
      <w:pPr>
        <w:ind w:left="426"/>
      </w:pPr>
      <w:r>
        <w:t>Expected Ethernet external devices shall be any of:</w:t>
      </w:r>
    </w:p>
    <w:p w14:paraId="78A949CC" w14:textId="77777777" w:rsidR="00AD73BA" w:rsidRDefault="00E71CCD" w:rsidP="00AD73BA">
      <w:pPr>
        <w:pStyle w:val="ListParagraph"/>
        <w:numPr>
          <w:ilvl w:val="0"/>
          <w:numId w:val="52"/>
        </w:numPr>
        <w:ind w:left="1350"/>
      </w:pPr>
      <w:r w:rsidRPr="00E71CCD">
        <w:t xml:space="preserve">3rd party IP ethernet compatible system, </w:t>
      </w:r>
      <w:r w:rsidR="00F90366">
        <w:t xml:space="preserve">and/or the internal Aero SFX Application Module </w:t>
      </w:r>
      <w:r w:rsidRPr="00E71CCD">
        <w:t>when installed on the same aircraft</w:t>
      </w:r>
      <w:r>
        <w:t>.</w:t>
      </w:r>
    </w:p>
    <w:p w14:paraId="038E90A7" w14:textId="77777777" w:rsidR="00AD73BA" w:rsidRDefault="00E71CCD" w:rsidP="00AD73BA">
      <w:pPr>
        <w:pStyle w:val="ListParagraph"/>
        <w:numPr>
          <w:ilvl w:val="0"/>
          <w:numId w:val="52"/>
        </w:numPr>
        <w:ind w:left="1350"/>
      </w:pPr>
      <w:r w:rsidRPr="00E71CCD">
        <w:t>External ground-based COTS PC/laptop for Aero SFX terminal management by support staff</w:t>
      </w:r>
      <w:r>
        <w:t>.</w:t>
      </w:r>
    </w:p>
    <w:p w14:paraId="5C51D546" w14:textId="77777777" w:rsidR="00AD73BA" w:rsidRDefault="00A17B8C" w:rsidP="00AD73BA">
      <w:pPr>
        <w:pStyle w:val="ListParagraph"/>
        <w:numPr>
          <w:ilvl w:val="0"/>
          <w:numId w:val="52"/>
        </w:numPr>
        <w:ind w:left="1350"/>
      </w:pPr>
      <w:r>
        <w:t xml:space="preserve">Standard ethernet RJ-45 connections on the aircraft shall be supported from the Aero SFX ethernet bus without additional external </w:t>
      </w:r>
      <w:r w:rsidR="0003264C">
        <w:t xml:space="preserve">active (i.e. powered) </w:t>
      </w:r>
      <w:r>
        <w:t>boxes being required.</w:t>
      </w:r>
    </w:p>
    <w:p w14:paraId="0F2DA55C" w14:textId="77777777" w:rsidR="00F131D3" w:rsidRDefault="00F131D3" w:rsidP="000B2F65">
      <w:pPr>
        <w:pStyle w:val="Heading3"/>
        <w:ind w:left="1080"/>
      </w:pPr>
      <w:bookmarkStart w:id="129" w:name="_Ref350328389"/>
      <w:bookmarkStart w:id="130" w:name="_Toc364071540"/>
      <w:bookmarkStart w:id="131" w:name="_Toc52348084"/>
      <w:r>
        <w:t>Wi-Fi interfacing</w:t>
      </w:r>
      <w:bookmarkEnd w:id="131"/>
    </w:p>
    <w:p w14:paraId="652D6308" w14:textId="4E4FDC7F" w:rsidR="00F131D3" w:rsidRDefault="00C12C5D" w:rsidP="00F131D3">
      <w:pPr>
        <w:ind w:left="426"/>
      </w:pPr>
      <w:r>
        <w:t xml:space="preserve">The Aero SFX terminal shall support a wireless LAN network. </w:t>
      </w:r>
      <w:r w:rsidR="007259E4">
        <w:t xml:space="preserve">The Wi-Fi capability may be located on the AM. </w:t>
      </w:r>
      <w:r w:rsidR="00F131D3">
        <w:t xml:space="preserve">The Aero SFX Terminal shall support Wi-Fi 802.11 B/G 2.4Ghz. </w:t>
      </w:r>
      <w:r w:rsidR="00492B5D">
        <w:t xml:space="preserve">The Aero SFX Wi-Fi shall support the Aero SFX API as per section </w:t>
      </w:r>
      <w:r w:rsidR="00492B5D">
        <w:fldChar w:fldCharType="begin"/>
      </w:r>
      <w:r w:rsidR="00492B5D">
        <w:instrText xml:space="preserve"> REF _Ref36107262 \r \h </w:instrText>
      </w:r>
      <w:r w:rsidR="00492B5D">
        <w:fldChar w:fldCharType="separate"/>
      </w:r>
      <w:r w:rsidR="00AD47AF">
        <w:t>3.15</w:t>
      </w:r>
      <w:r w:rsidR="00492B5D">
        <w:fldChar w:fldCharType="end"/>
      </w:r>
      <w:r w:rsidR="00492B5D">
        <w:t xml:space="preserve">. </w:t>
      </w:r>
      <w:r w:rsidR="00F131D3">
        <w:t>The Wi-Fi shall be able to be disabled via software</w:t>
      </w:r>
      <w:r>
        <w:t xml:space="preserve"> using the </w:t>
      </w:r>
      <w:r w:rsidR="00492B5D">
        <w:t xml:space="preserve">Aero SFX </w:t>
      </w:r>
      <w:r>
        <w:t>Terminal Management Mode</w:t>
      </w:r>
      <w:r w:rsidR="00F131D3">
        <w:t>. The Wi-Fi shall support the following applications:</w:t>
      </w:r>
    </w:p>
    <w:p w14:paraId="193D14FB" w14:textId="4A6FCA2D" w:rsidR="00C12C5D" w:rsidRDefault="00A17B8C" w:rsidP="004A3C58">
      <w:pPr>
        <w:pStyle w:val="ListParagraph"/>
        <w:numPr>
          <w:ilvl w:val="0"/>
          <w:numId w:val="47"/>
        </w:numPr>
        <w:spacing w:after="160" w:line="259" w:lineRule="auto"/>
      </w:pPr>
      <w:r>
        <w:t>Shall a</w:t>
      </w:r>
      <w:r w:rsidR="00C12C5D">
        <w:t>llow multiple Users to connect</w:t>
      </w:r>
      <w:r w:rsidR="000C0C2B">
        <w:t>/disconnect</w:t>
      </w:r>
      <w:r w:rsidR="00C12C5D">
        <w:t xml:space="preserve"> to the Aero SF</w:t>
      </w:r>
      <w:r w:rsidR="000C0C2B">
        <w:t>X</w:t>
      </w:r>
      <w:r w:rsidR="00C12C5D">
        <w:t xml:space="preserve"> </w:t>
      </w:r>
      <w:r w:rsidR="000C0C2B">
        <w:t xml:space="preserve">Wi-Fi </w:t>
      </w:r>
      <w:r w:rsidR="00C12C5D">
        <w:t>LAN</w:t>
      </w:r>
      <w:r w:rsidR="000C0C2B">
        <w:t>.</w:t>
      </w:r>
    </w:p>
    <w:p w14:paraId="575AAA50" w14:textId="77777777" w:rsidR="00F131D3" w:rsidRDefault="00A17B8C" w:rsidP="004A3C58">
      <w:pPr>
        <w:pStyle w:val="ListParagraph"/>
        <w:numPr>
          <w:ilvl w:val="0"/>
          <w:numId w:val="47"/>
        </w:numPr>
        <w:spacing w:after="160" w:line="259" w:lineRule="auto"/>
      </w:pPr>
      <w:r>
        <w:t>Shall allow c</w:t>
      </w:r>
      <w:r w:rsidR="00F131D3">
        <w:t xml:space="preserve">onnection with Users smart </w:t>
      </w:r>
      <w:r w:rsidR="000C0C2B">
        <w:t>device (</w:t>
      </w:r>
      <w:r w:rsidR="00F131D3">
        <w:t>phone, tablet) using android or iOS.</w:t>
      </w:r>
    </w:p>
    <w:p w14:paraId="4C44A3B1" w14:textId="77777777" w:rsidR="00F131D3" w:rsidRDefault="00F131D3" w:rsidP="004A3C58">
      <w:pPr>
        <w:pStyle w:val="ListParagraph"/>
        <w:numPr>
          <w:ilvl w:val="1"/>
          <w:numId w:val="47"/>
        </w:numPr>
        <w:spacing w:after="160" w:line="259" w:lineRule="auto"/>
      </w:pPr>
      <w:r>
        <w:t>Multiple smart device connection shall be supported</w:t>
      </w:r>
    </w:p>
    <w:p w14:paraId="004894F9" w14:textId="18A0E343" w:rsidR="00F131D3" w:rsidRDefault="00F131D3" w:rsidP="004A3C58">
      <w:pPr>
        <w:pStyle w:val="ListParagraph"/>
        <w:numPr>
          <w:ilvl w:val="1"/>
          <w:numId w:val="47"/>
        </w:numPr>
        <w:spacing w:after="160" w:line="259" w:lineRule="auto"/>
      </w:pPr>
      <w:r>
        <w:t xml:space="preserve">Communication with a </w:t>
      </w:r>
      <w:r w:rsidR="00B65C5A">
        <w:t>Webmin interface</w:t>
      </w:r>
      <w:r>
        <w:t xml:space="preserve"> </w:t>
      </w:r>
      <w:r w:rsidR="00B65C5A">
        <w:t>via</w:t>
      </w:r>
      <w:r>
        <w:t xml:space="preserve"> one or more User smart devices.</w:t>
      </w:r>
    </w:p>
    <w:p w14:paraId="7B87B57F" w14:textId="0ADD1D1A" w:rsidR="00170A00" w:rsidRDefault="00B65C5A" w:rsidP="004A3C58">
      <w:pPr>
        <w:pStyle w:val="ListParagraph"/>
        <w:numPr>
          <w:ilvl w:val="1"/>
          <w:numId w:val="47"/>
        </w:numPr>
        <w:spacing w:after="160" w:line="259" w:lineRule="auto"/>
      </w:pPr>
      <w:r>
        <w:t xml:space="preserve">Remote Users via Webmin </w:t>
      </w:r>
      <w:r w:rsidR="00170A00">
        <w:t xml:space="preserve">shall be able to connect, communicate and control </w:t>
      </w:r>
      <w:r w:rsidR="00215C2C" w:rsidRPr="00215C2C">
        <w:t>Aero SFX terminal management</w:t>
      </w:r>
      <w:r>
        <w:t xml:space="preserve"> via ethernet or Wi-Fi</w:t>
      </w:r>
      <w:r w:rsidR="00215C2C">
        <w:t>.</w:t>
      </w:r>
    </w:p>
    <w:p w14:paraId="204ACD50" w14:textId="04EB03A5" w:rsidR="00F131D3" w:rsidRDefault="00B65C5A" w:rsidP="004A3C58">
      <w:pPr>
        <w:pStyle w:val="ListParagraph"/>
        <w:numPr>
          <w:ilvl w:val="0"/>
          <w:numId w:val="47"/>
        </w:numPr>
        <w:spacing w:after="160" w:line="259" w:lineRule="auto"/>
      </w:pPr>
      <w:r>
        <w:t xml:space="preserve">Remote Wi-Fi Users via Webmin </w:t>
      </w:r>
      <w:r w:rsidR="00492B5D">
        <w:t>should</w:t>
      </w:r>
      <w:r w:rsidR="00A17B8C">
        <w:t xml:space="preserve"> be </w:t>
      </w:r>
      <w:r w:rsidR="00F131D3">
        <w:t>used for maintenance, verification, configuration and status of the Aero SFX Terminal.</w:t>
      </w:r>
    </w:p>
    <w:p w14:paraId="70B347CE" w14:textId="0282E203" w:rsidR="00F131D3" w:rsidRDefault="00F131D3" w:rsidP="004A3C58">
      <w:pPr>
        <w:pStyle w:val="ListParagraph"/>
        <w:numPr>
          <w:ilvl w:val="0"/>
          <w:numId w:val="47"/>
        </w:numPr>
        <w:spacing w:after="160" w:line="259" w:lineRule="auto"/>
      </w:pPr>
      <w:r w:rsidRPr="00492B5D">
        <w:rPr>
          <w:b/>
          <w:bCs/>
        </w:rPr>
        <w:t>Desirable</w:t>
      </w:r>
      <w:r w:rsidR="000542D0">
        <w:t>:</w:t>
      </w:r>
      <w:r>
        <w:t xml:space="preserve"> Allow a Smart device APP to set up Aero SFX </w:t>
      </w:r>
      <w:r w:rsidRPr="006E14C0">
        <w:t xml:space="preserve">as a </w:t>
      </w:r>
      <w:r>
        <w:t xml:space="preserve">Wi-Fi </w:t>
      </w:r>
      <w:r w:rsidRPr="006E14C0">
        <w:t xml:space="preserve">hot spot </w:t>
      </w:r>
      <w:r w:rsidR="00A17B8C">
        <w:t>for the iridium Certus network.</w:t>
      </w:r>
    </w:p>
    <w:p w14:paraId="28D6B08F" w14:textId="781702CC" w:rsidR="00F131D3" w:rsidRDefault="00F131D3" w:rsidP="004A3C58">
      <w:pPr>
        <w:pStyle w:val="ListParagraph"/>
        <w:numPr>
          <w:ilvl w:val="0"/>
          <w:numId w:val="47"/>
        </w:numPr>
        <w:spacing w:after="160" w:line="259" w:lineRule="auto"/>
      </w:pPr>
      <w:r>
        <w:t xml:space="preserve">Wi-Fi access shall be </w:t>
      </w:r>
      <w:r w:rsidRPr="006E14C0">
        <w:t>Password controlled with high level of security</w:t>
      </w:r>
      <w:r>
        <w:t xml:space="preserve"> (i.e. mix case characters and special characters, minimum password length)</w:t>
      </w:r>
    </w:p>
    <w:p w14:paraId="4F402834" w14:textId="77777777" w:rsidR="000B2F65" w:rsidRDefault="000B2F65" w:rsidP="00F131D3">
      <w:pPr>
        <w:pStyle w:val="Heading2"/>
      </w:pPr>
      <w:bookmarkStart w:id="132" w:name="_AT_Command_Interface"/>
      <w:bookmarkStart w:id="133" w:name="_Ref37332478"/>
      <w:bookmarkStart w:id="134" w:name="_Ref37333513"/>
      <w:bookmarkStart w:id="135" w:name="_Toc52348085"/>
      <w:bookmarkEnd w:id="132"/>
      <w:r>
        <w:t>Aero SFX GNSS</w:t>
      </w:r>
      <w:bookmarkEnd w:id="133"/>
      <w:bookmarkEnd w:id="134"/>
      <w:bookmarkEnd w:id="135"/>
      <w:r>
        <w:t xml:space="preserve"> </w:t>
      </w:r>
    </w:p>
    <w:p w14:paraId="6B532CF4" w14:textId="0C5C06F8" w:rsidR="000B2F65" w:rsidRDefault="000B2F65" w:rsidP="000B2F65">
      <w:r>
        <w:t xml:space="preserve">The Aero SFX Terminal shall </w:t>
      </w:r>
      <w:r w:rsidR="000D2463">
        <w:t xml:space="preserve">provide position reports </w:t>
      </w:r>
      <w:r w:rsidR="006D6CB5">
        <w:t xml:space="preserve">with a solution update rate of at least 5Hz (to support AHRS velocity compensation) </w:t>
      </w:r>
      <w:r w:rsidR="000D2463">
        <w:t xml:space="preserve">using internal GNSS and </w:t>
      </w:r>
      <w:r>
        <w:t>support:</w:t>
      </w:r>
    </w:p>
    <w:p w14:paraId="70F07337" w14:textId="77777777" w:rsidR="000B2F65" w:rsidRDefault="000B2F65" w:rsidP="004A3C58">
      <w:pPr>
        <w:pStyle w:val="ListParagraph"/>
        <w:numPr>
          <w:ilvl w:val="0"/>
          <w:numId w:val="11"/>
        </w:numPr>
      </w:pPr>
      <w:r>
        <w:t>GPS repor</w:t>
      </w:r>
      <w:r w:rsidR="000D2463">
        <w:t xml:space="preserve">ting with </w:t>
      </w:r>
      <w:r w:rsidR="000D2463" w:rsidRPr="000D2463">
        <w:t>Wide Area Augmentation System (WAAS)</w:t>
      </w:r>
      <w:r w:rsidR="000D2463">
        <w:t xml:space="preserve"> support</w:t>
      </w:r>
      <w:r w:rsidR="00C249C6">
        <w:t>.</w:t>
      </w:r>
    </w:p>
    <w:p w14:paraId="5380F872" w14:textId="3FC0E044" w:rsidR="000D2463" w:rsidRDefault="00DF21C6" w:rsidP="004A3C58">
      <w:pPr>
        <w:pStyle w:val="ListParagraph"/>
        <w:numPr>
          <w:ilvl w:val="0"/>
          <w:numId w:val="11"/>
        </w:numPr>
      </w:pPr>
      <w:r>
        <w:t>An alternative GPS system.</w:t>
      </w:r>
    </w:p>
    <w:p w14:paraId="15C803CF" w14:textId="0B728040" w:rsidR="000D2463" w:rsidRDefault="000D2463" w:rsidP="004A3C58">
      <w:pPr>
        <w:pStyle w:val="ListParagraph"/>
        <w:numPr>
          <w:ilvl w:val="0"/>
          <w:numId w:val="11"/>
        </w:numPr>
      </w:pPr>
      <w:r>
        <w:t xml:space="preserve">Automatic switching between GPS and </w:t>
      </w:r>
      <w:r w:rsidR="00DF21C6">
        <w:t>alternative GPS system</w:t>
      </w:r>
      <w:r w:rsidR="00C249C6">
        <w:t>.</w:t>
      </w:r>
    </w:p>
    <w:p w14:paraId="3546E03C" w14:textId="45B29E1B" w:rsidR="000D2463" w:rsidRDefault="000D2463" w:rsidP="004A3C58">
      <w:pPr>
        <w:pStyle w:val="ListParagraph"/>
        <w:numPr>
          <w:ilvl w:val="0"/>
          <w:numId w:val="11"/>
        </w:numPr>
      </w:pPr>
      <w:r>
        <w:t xml:space="preserve">Manual control of whether GPS or </w:t>
      </w:r>
      <w:r w:rsidR="00DF21C6">
        <w:t>alternative GPS system</w:t>
      </w:r>
      <w:r>
        <w:t xml:space="preserve"> only</w:t>
      </w:r>
      <w:r w:rsidR="001B67C7">
        <w:t>, controlled by the Aero SFX API</w:t>
      </w:r>
      <w:r w:rsidR="00C249C6">
        <w:t>.</w:t>
      </w:r>
    </w:p>
    <w:p w14:paraId="7B1534EF" w14:textId="5B71C74E" w:rsidR="000D2463" w:rsidRDefault="00A17B8C" w:rsidP="004A3C58">
      <w:pPr>
        <w:pStyle w:val="ListParagraph"/>
        <w:numPr>
          <w:ilvl w:val="0"/>
          <w:numId w:val="11"/>
        </w:numPr>
      </w:pPr>
      <w:r>
        <w:t>Defined</w:t>
      </w:r>
      <w:r w:rsidR="000D2463">
        <w:t xml:space="preserve"> error message for invalid </w:t>
      </w:r>
      <w:r w:rsidR="00DF21C6">
        <w:t>GNSS</w:t>
      </w:r>
      <w:r w:rsidR="000D2463">
        <w:t xml:space="preserve"> position report</w:t>
      </w:r>
      <w:r w:rsidR="00C249C6">
        <w:t>.</w:t>
      </w:r>
    </w:p>
    <w:p w14:paraId="779CBE8A" w14:textId="77777777" w:rsidR="000D2463" w:rsidRDefault="000D2463" w:rsidP="004A3C58">
      <w:pPr>
        <w:pStyle w:val="ListParagraph"/>
        <w:numPr>
          <w:ilvl w:val="0"/>
          <w:numId w:val="11"/>
        </w:numPr>
      </w:pPr>
      <w:r>
        <w:t>Rapid initial position on Aero SFX startup.</w:t>
      </w:r>
    </w:p>
    <w:p w14:paraId="5346AEF0" w14:textId="77777777" w:rsidR="004A6175" w:rsidRDefault="004A6175" w:rsidP="004A3C58">
      <w:pPr>
        <w:pStyle w:val="ListParagraph"/>
        <w:numPr>
          <w:ilvl w:val="0"/>
          <w:numId w:val="11"/>
        </w:numPr>
      </w:pPr>
      <w:r w:rsidRPr="004A6175">
        <w:lastRenderedPageBreak/>
        <w:t xml:space="preserve">NMEA stream from the embedded </w:t>
      </w:r>
      <w:r>
        <w:t>GNSS</w:t>
      </w:r>
      <w:r w:rsidRPr="004A6175">
        <w:t xml:space="preserve"> </w:t>
      </w:r>
      <w:r>
        <w:t>module</w:t>
      </w:r>
      <w:r w:rsidRPr="004A6175">
        <w:t xml:space="preserve"> </w:t>
      </w:r>
      <w:r>
        <w:t>shall be</w:t>
      </w:r>
      <w:r w:rsidRPr="004A6175">
        <w:t xml:space="preserve"> accessible to</w:t>
      </w:r>
      <w:r>
        <w:t xml:space="preserve"> all</w:t>
      </w:r>
      <w:r w:rsidRPr="004A6175">
        <w:t xml:space="preserve"> </w:t>
      </w:r>
      <w:r w:rsidR="00A17B8C">
        <w:t>Aero SFX</w:t>
      </w:r>
      <w:r w:rsidRPr="004A6175">
        <w:t xml:space="preserve"> applications</w:t>
      </w:r>
      <w:r w:rsidR="001B67C7">
        <w:t xml:space="preserve"> via the Aero SFX API</w:t>
      </w:r>
      <w:r>
        <w:t>.</w:t>
      </w:r>
    </w:p>
    <w:p w14:paraId="59B2224D" w14:textId="06397D70" w:rsidR="00A42008" w:rsidRDefault="00524B77" w:rsidP="004A3C58">
      <w:pPr>
        <w:pStyle w:val="ListParagraph"/>
        <w:numPr>
          <w:ilvl w:val="0"/>
          <w:numId w:val="11"/>
        </w:numPr>
      </w:pPr>
      <w:hyperlink r:id="rId34" w:history="1">
        <w:r w:rsidR="00A42008" w:rsidRPr="00A42008">
          <w:rPr>
            <w:rStyle w:val="Hyperlink"/>
          </w:rPr>
          <w:t>GPSD</w:t>
        </w:r>
      </w:hyperlink>
      <w:r w:rsidR="00A42008" w:rsidRPr="00A42008">
        <w:t xml:space="preserve"> service</w:t>
      </w:r>
      <w:r w:rsidR="008512ED">
        <w:t xml:space="preserve"> if available</w:t>
      </w:r>
      <w:r w:rsidR="00A42008">
        <w:t>.</w:t>
      </w:r>
    </w:p>
    <w:p w14:paraId="3EC9B434" w14:textId="77777777" w:rsidR="008B21E8" w:rsidRDefault="00051345" w:rsidP="008B21E8">
      <w:pPr>
        <w:pStyle w:val="ListParagraph"/>
        <w:numPr>
          <w:ilvl w:val="0"/>
          <w:numId w:val="11"/>
        </w:numPr>
      </w:pPr>
      <w:r>
        <w:t>Should use the L1 frequency.</w:t>
      </w:r>
    </w:p>
    <w:p w14:paraId="5F23CC92" w14:textId="77777777" w:rsidR="00B169D6" w:rsidRDefault="00B169D6" w:rsidP="00B169D6">
      <w:pPr>
        <w:pStyle w:val="Heading3"/>
        <w:ind w:left="1080"/>
      </w:pPr>
      <w:bookmarkStart w:id="136" w:name="_Ref36631567"/>
      <w:bookmarkStart w:id="137" w:name="_Ref36631944"/>
      <w:bookmarkStart w:id="138" w:name="_Toc52348086"/>
      <w:r>
        <w:t xml:space="preserve">Aero SFX </w:t>
      </w:r>
      <w:bookmarkStart w:id="139" w:name="_Toc350327262"/>
      <w:bookmarkStart w:id="140" w:name="_Toc350327319"/>
      <w:bookmarkStart w:id="141" w:name="_Toc350327675"/>
      <w:bookmarkStart w:id="142" w:name="_Toc350328306"/>
      <w:bookmarkStart w:id="143" w:name="_Toc350328364"/>
      <w:bookmarkEnd w:id="139"/>
      <w:bookmarkEnd w:id="140"/>
      <w:bookmarkEnd w:id="141"/>
      <w:bookmarkEnd w:id="142"/>
      <w:bookmarkEnd w:id="143"/>
      <w:r>
        <w:t>GNSS Position Reporting and Tracking</w:t>
      </w:r>
      <w:bookmarkEnd w:id="136"/>
      <w:bookmarkEnd w:id="137"/>
      <w:bookmarkEnd w:id="138"/>
    </w:p>
    <w:p w14:paraId="7B6BE08A" w14:textId="3670A318" w:rsidR="00B169D6" w:rsidRDefault="00B169D6" w:rsidP="00B169D6">
      <w:pPr>
        <w:pStyle w:val="ListParagraph"/>
        <w:widowControl w:val="0"/>
        <w:shd w:val="clear" w:color="auto" w:fill="FFFFFF" w:themeFill="background1"/>
        <w:suppressAutoHyphens/>
        <w:spacing w:after="120" w:line="240" w:lineRule="auto"/>
        <w:ind w:left="360"/>
      </w:pPr>
      <w:r>
        <w:t>The Aero SFX shall support the following functions when controlled/configured by either the AM or an external system using the Aero SFX API</w:t>
      </w:r>
      <w:r w:rsidR="00280DE0">
        <w:t xml:space="preserve"> or Webmin</w:t>
      </w:r>
      <w:r>
        <w:t>:</w:t>
      </w:r>
    </w:p>
    <w:p w14:paraId="749216B9" w14:textId="77777777" w:rsidR="00B169D6" w:rsidRDefault="00B169D6" w:rsidP="004A3C58">
      <w:pPr>
        <w:pStyle w:val="ListParagraph"/>
        <w:widowControl w:val="0"/>
        <w:numPr>
          <w:ilvl w:val="0"/>
          <w:numId w:val="16"/>
        </w:numPr>
        <w:shd w:val="clear" w:color="auto" w:fill="FFFFFF" w:themeFill="background1"/>
        <w:suppressAutoHyphens/>
        <w:spacing w:after="120" w:line="240" w:lineRule="auto"/>
      </w:pPr>
      <w:r>
        <w:t>GNSS position and time stamp reporting.</w:t>
      </w:r>
      <w:r w:rsidRPr="000C4CAE">
        <w:t xml:space="preserve"> </w:t>
      </w:r>
      <w:r>
        <w:t>User</w:t>
      </w:r>
      <w:r w:rsidRPr="000C4CAE">
        <w:t xml:space="preserve"> shall be able to manually enable/disable </w:t>
      </w:r>
      <w:r>
        <w:t xml:space="preserve">AFF. The Aero SFX Terminal shall support single GNSS position report and/or automated repeated time interval GNSS position reporting via Aero SFX API commands received. </w:t>
      </w:r>
    </w:p>
    <w:p w14:paraId="237EBC82" w14:textId="46C5A792" w:rsidR="00B169D6" w:rsidRDefault="00B169D6" w:rsidP="004A3C58">
      <w:pPr>
        <w:pStyle w:val="ListParagraph"/>
        <w:widowControl w:val="0"/>
        <w:numPr>
          <w:ilvl w:val="0"/>
          <w:numId w:val="16"/>
        </w:numPr>
        <w:shd w:val="clear" w:color="auto" w:fill="FFFFFF" w:themeFill="background1"/>
        <w:suppressAutoHyphens/>
        <w:spacing w:after="120" w:line="240" w:lineRule="auto"/>
      </w:pPr>
      <w:r>
        <w:t>All position and time stamp reports shall be sent via the iridium Certus network to the GMI/Outerlink Message Server.</w:t>
      </w:r>
      <w:r w:rsidR="00CA53C1" w:rsidRPr="00CA53C1">
        <w:t xml:space="preserve"> </w:t>
      </w:r>
      <w:r w:rsidR="00CA53C1">
        <w:t xml:space="preserve">GMI/Outerlink Message Server shall be supported as per </w:t>
      </w:r>
      <w:r w:rsidR="001722E9">
        <w:fldChar w:fldCharType="begin"/>
      </w:r>
      <w:r w:rsidR="001722E9">
        <w:instrText xml:space="preserve"> REF _Ref41037710 \r \h </w:instrText>
      </w:r>
      <w:r w:rsidR="001722E9">
        <w:fldChar w:fldCharType="separate"/>
      </w:r>
      <w:r w:rsidR="00AD47AF">
        <w:t>11</w:t>
      </w:r>
      <w:r w:rsidR="001722E9">
        <w:fldChar w:fldCharType="end"/>
      </w:r>
      <w:r w:rsidR="001722E9">
        <w:t xml:space="preserve"> paragraph 5.</w:t>
      </w:r>
    </w:p>
    <w:p w14:paraId="50128019" w14:textId="77777777" w:rsidR="00B169D6" w:rsidRDefault="00B169D6" w:rsidP="004A3C58">
      <w:pPr>
        <w:pStyle w:val="ListParagraph"/>
        <w:widowControl w:val="0"/>
        <w:numPr>
          <w:ilvl w:val="0"/>
          <w:numId w:val="16"/>
        </w:numPr>
        <w:shd w:val="clear" w:color="auto" w:fill="FFFFFF" w:themeFill="background1"/>
        <w:suppressAutoHyphens/>
        <w:spacing w:after="120" w:line="240" w:lineRule="auto"/>
      </w:pPr>
      <w:r>
        <w:t>Send on demand GNSS position and time stamp reports to an Aero SFX API user.</w:t>
      </w:r>
    </w:p>
    <w:p w14:paraId="70C913C0" w14:textId="73D580EE" w:rsidR="00B169D6" w:rsidRDefault="00B169D6" w:rsidP="004A3C58">
      <w:pPr>
        <w:pStyle w:val="ListParagraph"/>
        <w:widowControl w:val="0"/>
        <w:numPr>
          <w:ilvl w:val="0"/>
          <w:numId w:val="16"/>
        </w:numPr>
        <w:shd w:val="clear" w:color="auto" w:fill="FFFFFF" w:themeFill="background1"/>
        <w:suppressAutoHyphens/>
        <w:spacing w:after="120" w:line="240" w:lineRule="auto"/>
      </w:pPr>
      <w:r>
        <w:t xml:space="preserve">GNSS signal strength, number of satellites, GPS or </w:t>
      </w:r>
      <w:r w:rsidR="00DF21C6">
        <w:t xml:space="preserve">alternative GPS system </w:t>
      </w:r>
      <w:r>
        <w:t>used/status.</w:t>
      </w:r>
    </w:p>
    <w:p w14:paraId="0E48AE9B" w14:textId="07A974B8" w:rsidR="008B21E8" w:rsidRDefault="00B169D6" w:rsidP="008B21E8">
      <w:pPr>
        <w:pStyle w:val="ListParagraph"/>
        <w:widowControl w:val="0"/>
        <w:numPr>
          <w:ilvl w:val="0"/>
          <w:numId w:val="16"/>
        </w:numPr>
        <w:shd w:val="clear" w:color="auto" w:fill="FFFFFF" w:themeFill="background1"/>
        <w:suppressAutoHyphens/>
        <w:spacing w:after="120" w:line="240" w:lineRule="auto"/>
      </w:pPr>
      <w:r>
        <w:t>Other status information available from the GNSS receiver.</w:t>
      </w:r>
      <w:bookmarkStart w:id="144" w:name="_Hlk48205974"/>
    </w:p>
    <w:p w14:paraId="0AEF5B6A" w14:textId="6B7F4EC5" w:rsidR="00D22FD7" w:rsidRDefault="00D22FD7" w:rsidP="00D22FD7">
      <w:pPr>
        <w:widowControl w:val="0"/>
        <w:shd w:val="clear" w:color="auto" w:fill="FFFFFF" w:themeFill="background1"/>
        <w:suppressAutoHyphens/>
        <w:spacing w:after="120" w:line="240" w:lineRule="auto"/>
        <w:ind w:left="720"/>
      </w:pPr>
      <w:r w:rsidRPr="00D70F10">
        <w:t>GMI and Outerlink’s shall provide the Reporting and Tracking functionality and KeyW shall provide the hardware and supporting software for GPS serial interface/GPIOs access for Outerlink’s and GMI to allow Reporting and Tracking functionality.</w:t>
      </w:r>
    </w:p>
    <w:p w14:paraId="5C885A2A" w14:textId="77777777" w:rsidR="00051345" w:rsidRDefault="00051345" w:rsidP="00051345">
      <w:pPr>
        <w:pStyle w:val="Heading2"/>
      </w:pPr>
      <w:bookmarkStart w:id="145" w:name="_Ref37332616"/>
      <w:bookmarkStart w:id="146" w:name="_Toc52348087"/>
      <w:bookmarkEnd w:id="144"/>
      <w:r w:rsidRPr="00051345">
        <w:t xml:space="preserve">Aero SFX </w:t>
      </w:r>
      <w:r>
        <w:t>Iridium</w:t>
      </w:r>
      <w:r w:rsidRPr="00051345">
        <w:t xml:space="preserve"> </w:t>
      </w:r>
      <w:r w:rsidR="001B67C7">
        <w:t xml:space="preserve">Certus </w:t>
      </w:r>
      <w:r w:rsidR="00C94F94">
        <w:t>network</w:t>
      </w:r>
      <w:bookmarkEnd w:id="145"/>
      <w:bookmarkEnd w:id="146"/>
    </w:p>
    <w:p w14:paraId="75F7D8AB" w14:textId="2366ABB1" w:rsidR="00051345" w:rsidRDefault="00051345" w:rsidP="00051345">
      <w:r>
        <w:t xml:space="preserve">The Aero SFX terminal shall use the Iridium Certus network in </w:t>
      </w:r>
      <w:r w:rsidR="00C94F94">
        <w:t>IP data mode,</w:t>
      </w:r>
      <w:r w:rsidR="001B67C7">
        <w:t xml:space="preserve"> (</w:t>
      </w:r>
      <w:r w:rsidR="001B67C7" w:rsidRPr="001B67C7">
        <w:rPr>
          <w:b/>
          <w:bCs/>
        </w:rPr>
        <w:t>Desirable</w:t>
      </w:r>
      <w:r w:rsidR="001B67C7">
        <w:t xml:space="preserve"> to have Iridium </w:t>
      </w:r>
      <w:r w:rsidR="00E809A8" w:rsidRPr="00E809A8">
        <w:t xml:space="preserve">Certus Messaging Protocol </w:t>
      </w:r>
      <w:r w:rsidR="001B67C7">
        <w:t>mode functionality as well)</w:t>
      </w:r>
      <w:r w:rsidR="00C94F94">
        <w:t xml:space="preserve"> using </w:t>
      </w:r>
      <w:r>
        <w:t xml:space="preserve">synchronous mode (88Kbs Up/ 88kbs Down).  All </w:t>
      </w:r>
      <w:r w:rsidR="00C94F94">
        <w:t xml:space="preserve">IP </w:t>
      </w:r>
      <w:r w:rsidR="006A571C">
        <w:t xml:space="preserve">data link </w:t>
      </w:r>
      <w:r>
        <w:t>communications over the network shall be encrypted using an AES-256 key.  This key shall be configurable.</w:t>
      </w:r>
      <w:r w:rsidR="00FC66BF">
        <w:t xml:space="preserve"> </w:t>
      </w:r>
      <w:r w:rsidR="00FC66BF" w:rsidRPr="00E71CCD">
        <w:t xml:space="preserve">Low latency </w:t>
      </w:r>
      <w:r w:rsidR="00FC66BF">
        <w:t>should be a design goal.</w:t>
      </w:r>
      <w:r w:rsidR="001B67C7">
        <w:t xml:space="preserve"> </w:t>
      </w:r>
    </w:p>
    <w:p w14:paraId="4040090A" w14:textId="77777777" w:rsidR="001B67C7" w:rsidRDefault="001B67C7" w:rsidP="00051345">
      <w:r>
        <w:t>Main features to be supported via Aero SFX API:</w:t>
      </w:r>
    </w:p>
    <w:p w14:paraId="73A79447" w14:textId="77777777" w:rsidR="001B67C7" w:rsidRDefault="001B67C7" w:rsidP="004A3C58">
      <w:pPr>
        <w:pStyle w:val="ListParagraph"/>
        <w:numPr>
          <w:ilvl w:val="0"/>
          <w:numId w:val="42"/>
        </w:numPr>
      </w:pPr>
      <w:r>
        <w:t>Certus Modem status, including signal strength, message queuing</w:t>
      </w:r>
      <w:r w:rsidR="009500D6">
        <w:t>,</w:t>
      </w:r>
      <w:r>
        <w:t xml:space="preserve"> </w:t>
      </w:r>
      <w:r w:rsidR="009500D6">
        <w:t xml:space="preserve">message </w:t>
      </w:r>
      <w:r>
        <w:t>sent/fail status</w:t>
      </w:r>
      <w:r w:rsidR="009500D6">
        <w:t xml:space="preserve"> and new message(s) received status.</w:t>
      </w:r>
    </w:p>
    <w:p w14:paraId="7EF06B37" w14:textId="77777777" w:rsidR="001B67C7" w:rsidRDefault="001B67C7" w:rsidP="004A3C58">
      <w:pPr>
        <w:pStyle w:val="ListParagraph"/>
        <w:numPr>
          <w:ilvl w:val="0"/>
          <w:numId w:val="42"/>
        </w:numPr>
      </w:pPr>
      <w:r>
        <w:t>Certus Modem configuration and control.</w:t>
      </w:r>
    </w:p>
    <w:p w14:paraId="684E0DE5" w14:textId="638E2434" w:rsidR="001B67C7" w:rsidRDefault="009500D6" w:rsidP="004A3C58">
      <w:pPr>
        <w:pStyle w:val="ListParagraph"/>
        <w:numPr>
          <w:ilvl w:val="0"/>
          <w:numId w:val="42"/>
        </w:numPr>
      </w:pPr>
      <w:r>
        <w:t xml:space="preserve">Any other </w:t>
      </w:r>
      <w:r w:rsidR="001B67C7">
        <w:t xml:space="preserve">Certus Modem </w:t>
      </w:r>
      <w:r>
        <w:t>available status and control information.</w:t>
      </w:r>
    </w:p>
    <w:p w14:paraId="15780035" w14:textId="77777777" w:rsidR="00647DE9" w:rsidRPr="001D7E7D" w:rsidRDefault="00DB2DAF" w:rsidP="000E2042">
      <w:pPr>
        <w:pStyle w:val="Heading2"/>
      </w:pPr>
      <w:bookmarkStart w:id="147" w:name="_Toc364071541"/>
      <w:bookmarkStart w:id="148" w:name="_Ref37333164"/>
      <w:bookmarkStart w:id="149" w:name="_Toc52348088"/>
      <w:bookmarkEnd w:id="129"/>
      <w:bookmarkEnd w:id="130"/>
      <w:r w:rsidRPr="001D7E7D">
        <w:t>Aero SFX</w:t>
      </w:r>
      <w:r w:rsidR="00647DE9" w:rsidRPr="001D7E7D">
        <w:t xml:space="preserve"> Power Up and Power Down sequence</w:t>
      </w:r>
      <w:bookmarkEnd w:id="147"/>
      <w:bookmarkEnd w:id="148"/>
      <w:bookmarkEnd w:id="149"/>
      <w:r w:rsidR="00647DE9" w:rsidRPr="001D7E7D">
        <w:t xml:space="preserve"> </w:t>
      </w:r>
    </w:p>
    <w:p w14:paraId="37ACA7F4" w14:textId="77777777" w:rsidR="00647DE9" w:rsidRPr="001D7E7D" w:rsidRDefault="00DB2DAF" w:rsidP="001D7E7D">
      <w:pPr>
        <w:pStyle w:val="Heading3"/>
        <w:ind w:left="1080"/>
      </w:pPr>
      <w:bookmarkStart w:id="150" w:name="_Toc364071542"/>
      <w:bookmarkStart w:id="151" w:name="_Ref49758906"/>
      <w:bookmarkStart w:id="152" w:name="_Toc52348089"/>
      <w:r w:rsidRPr="001D7E7D">
        <w:t>Aero SFX</w:t>
      </w:r>
      <w:r w:rsidR="009C69D2" w:rsidRPr="001D7E7D">
        <w:t xml:space="preserve"> </w:t>
      </w:r>
      <w:r w:rsidR="00647DE9" w:rsidRPr="001D7E7D">
        <w:t>Power Up</w:t>
      </w:r>
      <w:bookmarkEnd w:id="150"/>
      <w:bookmarkEnd w:id="151"/>
      <w:bookmarkEnd w:id="152"/>
    </w:p>
    <w:p w14:paraId="75B4060B" w14:textId="7F85F4D8" w:rsidR="005B057A" w:rsidRDefault="00D128C9" w:rsidP="00EA08F1">
      <w:pPr>
        <w:ind w:left="426"/>
      </w:pPr>
      <w:r w:rsidRPr="001D7E7D">
        <w:t xml:space="preserve">The </w:t>
      </w:r>
      <w:r w:rsidR="00DB2DAF" w:rsidRPr="001D7E7D">
        <w:t>Aero SFX</w:t>
      </w:r>
      <w:r w:rsidR="00647DE9" w:rsidRPr="001D7E7D">
        <w:t xml:space="preserve"> shall automatically start when 28VDC </w:t>
      </w:r>
      <w:r w:rsidR="00514531" w:rsidRPr="001D7E7D">
        <w:t xml:space="preserve">external power </w:t>
      </w:r>
      <w:r w:rsidR="00647DE9" w:rsidRPr="001D7E7D">
        <w:t xml:space="preserve">is applied to the </w:t>
      </w:r>
      <w:r w:rsidR="00DB2DAF" w:rsidRPr="001D7E7D">
        <w:t>Aero SFX</w:t>
      </w:r>
      <w:r w:rsidR="00647DE9" w:rsidRPr="001D7E7D">
        <w:t xml:space="preserve">. The </w:t>
      </w:r>
      <w:r w:rsidR="00DB2DAF" w:rsidRPr="001D7E7D">
        <w:t>Aero SFX</w:t>
      </w:r>
      <w:r w:rsidR="00647DE9" w:rsidRPr="001D7E7D">
        <w:t xml:space="preserve"> shall perform a power up built in test</w:t>
      </w:r>
      <w:r w:rsidR="0049681C" w:rsidRPr="001D7E7D">
        <w:t xml:space="preserve"> </w:t>
      </w:r>
      <w:r w:rsidR="00E44E2A" w:rsidRPr="001D7E7D">
        <w:t>(PBIT)</w:t>
      </w:r>
      <w:r w:rsidR="00647DE9" w:rsidRPr="001D7E7D">
        <w:t xml:space="preserve"> as per section </w:t>
      </w:r>
      <w:r w:rsidR="00A17B8C">
        <w:fldChar w:fldCharType="begin"/>
      </w:r>
      <w:r w:rsidR="00A17B8C">
        <w:instrText xml:space="preserve"> REF _Ref34135202 \r \h </w:instrText>
      </w:r>
      <w:r w:rsidR="00A17B8C">
        <w:fldChar w:fldCharType="separate"/>
      </w:r>
      <w:r w:rsidR="00AD47AF">
        <w:t>3.14</w:t>
      </w:r>
      <w:r w:rsidR="00A17B8C">
        <w:fldChar w:fldCharType="end"/>
      </w:r>
      <w:r w:rsidR="00B1699D" w:rsidRPr="001D7E7D">
        <w:t xml:space="preserve"> within </w:t>
      </w:r>
      <w:r w:rsidR="001845DD" w:rsidRPr="001D7E7D">
        <w:t xml:space="preserve">approximately </w:t>
      </w:r>
      <w:r w:rsidR="00A17B8C">
        <w:t>3</w:t>
      </w:r>
      <w:r w:rsidR="001845DD" w:rsidRPr="001D7E7D">
        <w:t>0</w:t>
      </w:r>
      <w:r w:rsidR="00B00BB4" w:rsidRPr="001D7E7D">
        <w:t xml:space="preserve"> seconds</w:t>
      </w:r>
      <w:r w:rsidR="00B00BB4" w:rsidRPr="00D70F10">
        <w:t>.</w:t>
      </w:r>
      <w:r w:rsidR="00647DE9" w:rsidRPr="00D70F10">
        <w:t xml:space="preserve"> The </w:t>
      </w:r>
      <w:r w:rsidR="00DB2DAF" w:rsidRPr="00D70F10">
        <w:t>Aero SFX</w:t>
      </w:r>
      <w:r w:rsidR="00647DE9" w:rsidRPr="00D70F10">
        <w:t xml:space="preserve"> shall </w:t>
      </w:r>
      <w:r w:rsidR="00A17B8C" w:rsidRPr="00D70F10">
        <w:t>log</w:t>
      </w:r>
      <w:r w:rsidR="00647DE9" w:rsidRPr="00D70F10">
        <w:t xml:space="preserve"> the </w:t>
      </w:r>
      <w:r w:rsidR="005B057A" w:rsidRPr="00D70F10">
        <w:t>pass and fail</w:t>
      </w:r>
      <w:r w:rsidR="00871DA5" w:rsidRPr="00D70F10">
        <w:t xml:space="preserve"> </w:t>
      </w:r>
      <w:r w:rsidR="005B057A" w:rsidRPr="00D70F10">
        <w:t xml:space="preserve">(as practical) </w:t>
      </w:r>
      <w:r w:rsidR="00647DE9" w:rsidRPr="00D70F10">
        <w:t xml:space="preserve">results of the </w:t>
      </w:r>
      <w:r w:rsidR="00A42008" w:rsidRPr="00D70F10">
        <w:t>built-in</w:t>
      </w:r>
      <w:r w:rsidR="00647DE9" w:rsidRPr="00D70F10">
        <w:t xml:space="preserve"> test</w:t>
      </w:r>
      <w:r w:rsidR="005B057A" w:rsidRPr="00D70F10">
        <w:t>.</w:t>
      </w:r>
      <w:r w:rsidR="00B169D6" w:rsidRPr="00D70F10">
        <w:t xml:space="preserve"> An Aero SFX API configurable Power Up GN</w:t>
      </w:r>
      <w:r w:rsidR="00080796" w:rsidRPr="00D70F10">
        <w:t>S</w:t>
      </w:r>
      <w:r w:rsidR="00B169D6" w:rsidRPr="00D70F10">
        <w:t>S Position Report and time stamp sent via the iridium Certus Network</w:t>
      </w:r>
      <w:r w:rsidR="00D22FD7" w:rsidRPr="00D70F10">
        <w:t xml:space="preserve"> shall be provided by Outerlink’s and GMI as per section </w:t>
      </w:r>
      <w:r w:rsidR="00D22FD7" w:rsidRPr="00D70F10">
        <w:fldChar w:fldCharType="begin"/>
      </w:r>
      <w:r w:rsidR="00D22FD7" w:rsidRPr="00D70F10">
        <w:instrText xml:space="preserve"> REF _Ref36631567 \r \h </w:instrText>
      </w:r>
      <w:r w:rsidR="00D70F10">
        <w:instrText xml:space="preserve"> \* MERGEFORMAT </w:instrText>
      </w:r>
      <w:r w:rsidR="00D22FD7" w:rsidRPr="00D70F10">
        <w:fldChar w:fldCharType="separate"/>
      </w:r>
      <w:r w:rsidR="00AD47AF">
        <w:t>3.4.1</w:t>
      </w:r>
      <w:r w:rsidR="00D22FD7" w:rsidRPr="00D70F10">
        <w:fldChar w:fldCharType="end"/>
      </w:r>
      <w:r w:rsidR="00D22FD7" w:rsidRPr="00D70F10">
        <w:t>.</w:t>
      </w:r>
      <w:r w:rsidR="00B169D6">
        <w:t xml:space="preserve"> </w:t>
      </w:r>
    </w:p>
    <w:p w14:paraId="1658BC00" w14:textId="77777777" w:rsidR="00647DE9" w:rsidRPr="001D7E7D" w:rsidRDefault="00DB2DAF" w:rsidP="001D7E7D">
      <w:pPr>
        <w:pStyle w:val="Heading3"/>
        <w:ind w:left="1080"/>
      </w:pPr>
      <w:bookmarkStart w:id="153" w:name="_Ref350329143"/>
      <w:bookmarkStart w:id="154" w:name="_Toc364071543"/>
      <w:bookmarkStart w:id="155" w:name="_Toc52348090"/>
      <w:r w:rsidRPr="001D7E7D">
        <w:t>Aero SFX</w:t>
      </w:r>
      <w:r w:rsidR="009C69D2" w:rsidRPr="001D7E7D">
        <w:t xml:space="preserve"> Power Down</w:t>
      </w:r>
      <w:bookmarkEnd w:id="153"/>
      <w:bookmarkEnd w:id="154"/>
      <w:bookmarkEnd w:id="155"/>
    </w:p>
    <w:p w14:paraId="653103F8" w14:textId="09E4896C" w:rsidR="00647DE9" w:rsidRPr="00D70F10" w:rsidRDefault="00584628" w:rsidP="00EA08F1">
      <w:pPr>
        <w:ind w:left="426"/>
      </w:pPr>
      <w:r w:rsidRPr="001D7E7D">
        <w:lastRenderedPageBreak/>
        <w:t xml:space="preserve">The </w:t>
      </w:r>
      <w:r w:rsidR="00DB2DAF" w:rsidRPr="001D7E7D">
        <w:t>Aero SFX</w:t>
      </w:r>
      <w:r w:rsidRPr="001D7E7D">
        <w:t xml:space="preserve"> shall detect </w:t>
      </w:r>
      <w:r w:rsidR="00B44AAD" w:rsidRPr="001D7E7D">
        <w:t>Power Down by sensing</w:t>
      </w:r>
      <w:r w:rsidR="003E5A0C">
        <w:t xml:space="preserve"> </w:t>
      </w:r>
      <w:r w:rsidR="003E5A0C" w:rsidRPr="001D7E7D">
        <w:t>its</w:t>
      </w:r>
      <w:r w:rsidR="00B44AAD" w:rsidRPr="001D7E7D">
        <w:t xml:space="preserve"> own</w:t>
      </w:r>
      <w:r w:rsidR="008E5B9F">
        <w:t xml:space="preserve"> 28VDC </w:t>
      </w:r>
      <w:r w:rsidR="00B44AAD" w:rsidRPr="001D7E7D">
        <w:t>power line</w:t>
      </w:r>
      <w:r w:rsidR="00B44AAD" w:rsidRPr="00D70F10">
        <w:t>.</w:t>
      </w:r>
      <w:r w:rsidR="003E5A0C" w:rsidRPr="00D70F10">
        <w:t xml:space="preserve"> This shall be configurable</w:t>
      </w:r>
      <w:r w:rsidR="008E5B9F" w:rsidRPr="00D70F10">
        <w:t xml:space="preserve"> using Webmin</w:t>
      </w:r>
      <w:r w:rsidR="003E5A0C" w:rsidRPr="00D70F10">
        <w:t>.</w:t>
      </w:r>
      <w:r w:rsidR="00B44AAD" w:rsidRPr="00D70F10">
        <w:t xml:space="preserve"> </w:t>
      </w:r>
      <w:r w:rsidR="00514531" w:rsidRPr="00D70F10">
        <w:t xml:space="preserve"> </w:t>
      </w:r>
      <w:r w:rsidR="00DA4697" w:rsidRPr="00D70F10">
        <w:t xml:space="preserve">For clarity, the terminal needs </w:t>
      </w:r>
      <w:r w:rsidR="00DA4697" w:rsidRPr="00D70F10">
        <w:rPr>
          <w:strike/>
        </w:rPr>
        <w:t>to send</w:t>
      </w:r>
      <w:r w:rsidR="00DA4697" w:rsidRPr="00D70F10">
        <w:t xml:space="preserve"> </w:t>
      </w:r>
      <w:r w:rsidR="005D5A0F" w:rsidRPr="00D70F10">
        <w:t xml:space="preserve">provide </w:t>
      </w:r>
      <w:r w:rsidR="00DA4697" w:rsidRPr="00D70F10">
        <w:t>a</w:t>
      </w:r>
      <w:r w:rsidR="005D5A0F" w:rsidRPr="00D70F10">
        <w:t>n internal</w:t>
      </w:r>
      <w:r w:rsidR="00DA4697" w:rsidRPr="00D70F10">
        <w:t xml:space="preserve"> Terminal status/event </w:t>
      </w:r>
      <w:r w:rsidR="005D5A0F" w:rsidRPr="00D70F10">
        <w:t>notification, accessible by GMI/Outerlink, when</w:t>
      </w:r>
      <w:r w:rsidR="00DA4697" w:rsidRPr="00D70F10">
        <w:t xml:space="preserve"> </w:t>
      </w:r>
      <w:r w:rsidR="00DA4697" w:rsidRPr="00D70F10">
        <w:rPr>
          <w:strike/>
        </w:rPr>
        <w:t>it</w:t>
      </w:r>
      <w:r w:rsidR="00DA4697" w:rsidRPr="00D70F10">
        <w:t xml:space="preserve"> </w:t>
      </w:r>
      <w:r w:rsidR="005D5A0F" w:rsidRPr="00D70F10">
        <w:t xml:space="preserve">Aero SFX Terminal </w:t>
      </w:r>
      <w:r w:rsidR="00DA4697" w:rsidRPr="00D70F10">
        <w:t xml:space="preserve">is on either main </w:t>
      </w:r>
      <w:r w:rsidR="005D5A0F" w:rsidRPr="00D70F10">
        <w:t xml:space="preserve">external </w:t>
      </w:r>
      <w:r w:rsidR="00DA4697" w:rsidRPr="00D70F10">
        <w:t xml:space="preserve">power </w:t>
      </w:r>
      <w:r w:rsidR="005D5A0F" w:rsidRPr="00D70F10">
        <w:t>or on</w:t>
      </w:r>
      <w:r w:rsidR="00DA4697" w:rsidRPr="00D70F10">
        <w:t xml:space="preserve"> supercap</w:t>
      </w:r>
      <w:r w:rsidR="004B3EF8" w:rsidRPr="00D70F10">
        <w:t>acitor</w:t>
      </w:r>
      <w:r w:rsidR="00DA4697" w:rsidRPr="00D70F10">
        <w:t xml:space="preserve">s.  </w:t>
      </w:r>
      <w:r w:rsidR="00366802" w:rsidRPr="00D70F10">
        <w:t>Once Power Down has been detected</w:t>
      </w:r>
      <w:r w:rsidR="00B00BB4" w:rsidRPr="00D70F10">
        <w:t xml:space="preserve"> after a </w:t>
      </w:r>
      <w:r w:rsidR="008E5B9F" w:rsidRPr="00D70F10">
        <w:t xml:space="preserve">Webmin </w:t>
      </w:r>
      <w:r w:rsidR="00B00BB4" w:rsidRPr="00D70F10">
        <w:t>configurable period</w:t>
      </w:r>
      <w:r w:rsidR="00383146" w:rsidRPr="00D70F10">
        <w:t xml:space="preserve"> (typically </w:t>
      </w:r>
      <w:r w:rsidR="00C13DEE" w:rsidRPr="00D70F10">
        <w:t>a few</w:t>
      </w:r>
      <w:r w:rsidR="00383146" w:rsidRPr="00D70F10">
        <w:t xml:space="preserve"> seconds to ensure not triggered by aircraft bus (e.g. battery to generator switchover </w:t>
      </w:r>
      <w:r w:rsidR="007910B5" w:rsidRPr="00D70F10">
        <w:t>transients) of</w:t>
      </w:r>
      <w:r w:rsidR="00011AF8" w:rsidRPr="00D70F10">
        <w:t xml:space="preserve"> waiting</w:t>
      </w:r>
      <w:r w:rsidR="00B00BB4" w:rsidRPr="00D70F10">
        <w:t xml:space="preserve"> time </w:t>
      </w:r>
      <w:r w:rsidR="00366802" w:rsidRPr="00D70F10">
        <w:t xml:space="preserve">the </w:t>
      </w:r>
      <w:r w:rsidR="00DB2DAF" w:rsidRPr="00D70F10">
        <w:t>Aero SFX</w:t>
      </w:r>
      <w:r w:rsidR="005D5A0F" w:rsidRPr="00D70F10">
        <w:t>(GMI/Outerlink responsibility)</w:t>
      </w:r>
      <w:r w:rsidR="00366802" w:rsidRPr="00D70F10">
        <w:t xml:space="preserve"> shall perform the following functions prior to total </w:t>
      </w:r>
      <w:r w:rsidR="00DB2DAF" w:rsidRPr="00D70F10">
        <w:t>Aero SFX</w:t>
      </w:r>
      <w:r w:rsidR="00366802" w:rsidRPr="00D70F10">
        <w:t xml:space="preserve"> shutdown</w:t>
      </w:r>
      <w:r w:rsidR="00383146" w:rsidRPr="00D70F10">
        <w:t xml:space="preserve">. </w:t>
      </w:r>
      <w:r w:rsidR="00616071" w:rsidRPr="00D70F10">
        <w:t xml:space="preserve"> An Aero SFX API configurable Power Down GNSS Position Report and time stamp sent via the iridium Certus Network shall be provided by Outerlink’s and GMI as per section 3.4.1. </w:t>
      </w:r>
      <w:r w:rsidR="001D7E7D" w:rsidRPr="00D70F10">
        <w:t xml:space="preserve">During this time other non-critical Aero SFX functions may be powered down. </w:t>
      </w:r>
      <w:r w:rsidR="00383146" w:rsidRPr="00D70F10">
        <w:t xml:space="preserve">The </w:t>
      </w:r>
      <w:r w:rsidR="00DB2DAF" w:rsidRPr="00D70F10">
        <w:t>Aero SFX</w:t>
      </w:r>
      <w:r w:rsidR="00383146" w:rsidRPr="00D70F10">
        <w:t xml:space="preserve"> shall support these functions from loss of 28VDC input Power</w:t>
      </w:r>
      <w:r w:rsidR="00C13DEE" w:rsidRPr="00D70F10">
        <w:t xml:space="preserve">, using super capacitors, </w:t>
      </w:r>
      <w:r w:rsidR="00383146" w:rsidRPr="00D70F10">
        <w:t xml:space="preserve">for </w:t>
      </w:r>
      <w:r w:rsidR="0011126D" w:rsidRPr="00D70F10">
        <w:t xml:space="preserve">sufficient time to </w:t>
      </w:r>
      <w:r w:rsidR="00FC050A" w:rsidRPr="00D70F10">
        <w:t>initiate</w:t>
      </w:r>
      <w:r w:rsidR="00383146" w:rsidRPr="00D70F10">
        <w:t xml:space="preserve"> (This time includes the configurable </w:t>
      </w:r>
      <w:r w:rsidR="001722E9" w:rsidRPr="00D70F10">
        <w:t xml:space="preserve">power down detection </w:t>
      </w:r>
      <w:r w:rsidR="00383146" w:rsidRPr="00D70F10">
        <w:t>waiting period)</w:t>
      </w:r>
      <w:r w:rsidR="00366802" w:rsidRPr="00D70F10">
        <w:t>:</w:t>
      </w:r>
    </w:p>
    <w:p w14:paraId="5F492AE9" w14:textId="4AFC351A" w:rsidR="008E5B9F" w:rsidRPr="00D70F10" w:rsidRDefault="008E5B9F" w:rsidP="004A3C58">
      <w:pPr>
        <w:pStyle w:val="ListParagraph"/>
        <w:numPr>
          <w:ilvl w:val="0"/>
          <w:numId w:val="12"/>
        </w:numPr>
      </w:pPr>
      <w:r w:rsidRPr="00D70F10">
        <w:t xml:space="preserve">If the Aero SFX terminal has been configured using Webmin to allow for Power down message this Power Down message/GPS position would be bumped to the front of the </w:t>
      </w:r>
      <w:r w:rsidR="00DA4697" w:rsidRPr="00D70F10">
        <w:t xml:space="preserve">Certus message </w:t>
      </w:r>
      <w:r w:rsidRPr="00D70F10">
        <w:t>queue and sent (or best efforts to send as Certus connection may not be available). Followed by other messages in the queue until the Supercap</w:t>
      </w:r>
      <w:r w:rsidR="004B3EF8" w:rsidRPr="00D70F10">
        <w:t>acitor</w:t>
      </w:r>
      <w:r w:rsidRPr="00D70F10">
        <w:t>s are no longer able to give power to transmit. (May only be power down messa</w:t>
      </w:r>
      <w:r w:rsidRPr="008E5B9F">
        <w:t>ge</w:t>
      </w:r>
      <w:r w:rsidRPr="00D70F10">
        <w:t xml:space="preserve">). </w:t>
      </w:r>
      <w:bookmarkStart w:id="156" w:name="_Hlk49504506"/>
      <w:bookmarkStart w:id="157" w:name="_Hlk49504477"/>
      <w:r w:rsidR="00616071" w:rsidRPr="00D70F10">
        <w:t>Outerlink or GMI shall be responsible for the power down position report</w:t>
      </w:r>
      <w:bookmarkEnd w:id="156"/>
      <w:r w:rsidR="005D5A0F" w:rsidRPr="00D70F10">
        <w:t>, KeyW for providing the supercap/external battery power and Certus message queue status notifications to GMI/Outerlink</w:t>
      </w:r>
      <w:r w:rsidR="00616071" w:rsidRPr="00D70F10">
        <w:t>.</w:t>
      </w:r>
    </w:p>
    <w:bookmarkEnd w:id="157"/>
    <w:p w14:paraId="06172075" w14:textId="3D8DFA11" w:rsidR="008E5B9F" w:rsidRPr="00D70F10" w:rsidRDefault="008E5B9F" w:rsidP="004A3C58">
      <w:pPr>
        <w:pStyle w:val="ListParagraph"/>
        <w:numPr>
          <w:ilvl w:val="0"/>
          <w:numId w:val="12"/>
        </w:numPr>
      </w:pPr>
      <w:r w:rsidRPr="00D70F10">
        <w:t xml:space="preserve">If the Aero SFX terminal has been configured using Webmin to NOT send a Power down message/GPS position then the Aero SFX terminal </w:t>
      </w:r>
      <w:r w:rsidRPr="00D70F10">
        <w:rPr>
          <w:strike/>
        </w:rPr>
        <w:t>just</w:t>
      </w:r>
      <w:r w:rsidRPr="00D70F10">
        <w:t xml:space="preserve"> shuts down </w:t>
      </w:r>
      <w:r w:rsidRPr="00D70F10">
        <w:rPr>
          <w:strike/>
        </w:rPr>
        <w:t>trying</w:t>
      </w:r>
      <w:r w:rsidRPr="00D70F10">
        <w:t xml:space="preserve"> </w:t>
      </w:r>
      <w:bookmarkStart w:id="158" w:name="_Hlk49504597"/>
      <w:r w:rsidR="00616071" w:rsidRPr="00D70F10">
        <w:t xml:space="preserve">making best efforts </w:t>
      </w:r>
      <w:r w:rsidRPr="00D70F10">
        <w:t>to send any queued messages</w:t>
      </w:r>
      <w:r w:rsidR="00616071" w:rsidRPr="00D70F10">
        <w:t xml:space="preserve"> and to wait, as long as possible, for the Certus module to flush its message queue</w:t>
      </w:r>
      <w:bookmarkEnd w:id="158"/>
      <w:r w:rsidRPr="00D70F10">
        <w:t xml:space="preserve"> (This will take similar time based on the supercap</w:t>
      </w:r>
      <w:r w:rsidR="004B3EF8" w:rsidRPr="00D70F10">
        <w:t>acitors</w:t>
      </w:r>
      <w:r w:rsidRPr="00D70F10">
        <w:t xml:space="preserve"> discharging)</w:t>
      </w:r>
    </w:p>
    <w:p w14:paraId="4C71071A" w14:textId="59280F60" w:rsidR="00366802" w:rsidRDefault="00366802" w:rsidP="004A3C58">
      <w:pPr>
        <w:pStyle w:val="ListParagraph"/>
        <w:numPr>
          <w:ilvl w:val="0"/>
          <w:numId w:val="12"/>
        </w:numPr>
      </w:pPr>
      <w:r w:rsidRPr="001D7E7D">
        <w:t xml:space="preserve">Close any open </w:t>
      </w:r>
      <w:r w:rsidR="001D7E7D" w:rsidRPr="001D7E7D">
        <w:t>logs (BIT etc.)</w:t>
      </w:r>
      <w:r w:rsidR="00B00BB4" w:rsidRPr="001D7E7D">
        <w:t>.</w:t>
      </w:r>
    </w:p>
    <w:p w14:paraId="272A5527" w14:textId="6451434B" w:rsidR="00624D47" w:rsidRPr="00D70F10" w:rsidRDefault="001D7E7D" w:rsidP="004A3C58">
      <w:pPr>
        <w:pStyle w:val="ListParagraph"/>
        <w:numPr>
          <w:ilvl w:val="0"/>
          <w:numId w:val="12"/>
        </w:numPr>
      </w:pPr>
      <w:r w:rsidRPr="00D70F10">
        <w:t>Attempt to s</w:t>
      </w:r>
      <w:r w:rsidR="005B057A" w:rsidRPr="00D70F10">
        <w:t>end a shutdown</w:t>
      </w:r>
      <w:r w:rsidR="008F7867" w:rsidRPr="00D70F10">
        <w:t xml:space="preserve"> </w:t>
      </w:r>
      <w:r w:rsidR="003F660C" w:rsidRPr="00D70F10">
        <w:t xml:space="preserve">(power </w:t>
      </w:r>
      <w:r w:rsidRPr="00D70F10">
        <w:t>off) GPS</w:t>
      </w:r>
      <w:r w:rsidR="003F660C" w:rsidRPr="00D70F10">
        <w:t xml:space="preserve"> event </w:t>
      </w:r>
      <w:r w:rsidR="005B057A" w:rsidRPr="00D70F10">
        <w:t xml:space="preserve">position message to the </w:t>
      </w:r>
      <w:r w:rsidRPr="00D70F10">
        <w:t>GM/</w:t>
      </w:r>
      <w:r w:rsidR="003616E2" w:rsidRPr="00D70F10">
        <w:t>Outerlink</w:t>
      </w:r>
      <w:r w:rsidRPr="00D70F10">
        <w:t xml:space="preserve"> network</w:t>
      </w:r>
      <w:r w:rsidR="003F660C" w:rsidRPr="00D70F10">
        <w:t xml:space="preserve"> Server</w:t>
      </w:r>
      <w:r w:rsidR="005B057A" w:rsidRPr="00D70F10">
        <w:t xml:space="preserve"> via the </w:t>
      </w:r>
      <w:r w:rsidR="00B1699D" w:rsidRPr="00D70F10">
        <w:t>iridium</w:t>
      </w:r>
      <w:r w:rsidR="005B057A" w:rsidRPr="00D70F10">
        <w:t xml:space="preserve"> network.</w:t>
      </w:r>
      <w:r w:rsidR="00624D47" w:rsidRPr="00D70F10">
        <w:t xml:space="preserve"> </w:t>
      </w:r>
      <w:r w:rsidR="00616071" w:rsidRPr="00D70F10">
        <w:t xml:space="preserve">Outerlink or GMI shall be responsible for the power down position report </w:t>
      </w:r>
      <w:r w:rsidR="00624D47" w:rsidRPr="00D70F10">
        <w:t>This should be configurable by the Aero SFX API.</w:t>
      </w:r>
      <w:r w:rsidR="00616071" w:rsidRPr="00D70F10">
        <w:t xml:space="preserve"> Outerlink or GMI shall be responsible for the power down position report. </w:t>
      </w:r>
      <w:r w:rsidR="00434655" w:rsidRPr="00D70F10">
        <w:t xml:space="preserve"> Before the Shutdown message is sent, the Aero SFX Terminal shall attempt to flush the outbound Certus message queue to expedite transmission of the power down message. The Aero SFX Terminal shall </w:t>
      </w:r>
      <w:r w:rsidR="00616071" w:rsidRPr="00D70F10">
        <w:t>mak</w:t>
      </w:r>
      <w:r w:rsidR="00434655" w:rsidRPr="00D70F10">
        <w:t>e</w:t>
      </w:r>
      <w:r w:rsidR="00616071" w:rsidRPr="00D70F10">
        <w:t xml:space="preserve"> best efforts to send any queued messages and to wait, as long as possible, for the Certus module to flush its message queue</w:t>
      </w:r>
      <w:r w:rsidR="00434655" w:rsidRPr="00D70F10">
        <w:t>.</w:t>
      </w:r>
    </w:p>
    <w:p w14:paraId="1E117171" w14:textId="0E689A5D" w:rsidR="00366802" w:rsidRPr="00D70F10" w:rsidRDefault="00F44957" w:rsidP="004A3C58">
      <w:pPr>
        <w:pStyle w:val="ListParagraph"/>
        <w:numPr>
          <w:ilvl w:val="0"/>
          <w:numId w:val="12"/>
        </w:numPr>
      </w:pPr>
      <w:r w:rsidRPr="00D70F10">
        <w:t xml:space="preserve">If a </w:t>
      </w:r>
      <w:r w:rsidR="001D7E7D" w:rsidRPr="00D70F10">
        <w:t>messages/logs/power do</w:t>
      </w:r>
      <w:r w:rsidR="003E5A0C" w:rsidRPr="00D70F10">
        <w:t>w</w:t>
      </w:r>
      <w:r w:rsidR="001D7E7D" w:rsidRPr="00D70F10">
        <w:t>n message</w:t>
      </w:r>
      <w:r w:rsidRPr="00D70F10">
        <w:t xml:space="preserve"> cannot be successfully transmitted in the available </w:t>
      </w:r>
      <w:r w:rsidR="001D7E7D" w:rsidRPr="00D70F10">
        <w:t xml:space="preserve">time (e.g. iridium loss of sight to satellite—in a </w:t>
      </w:r>
      <w:r w:rsidR="007910B5" w:rsidRPr="00D70F10">
        <w:t>hanger) they</w:t>
      </w:r>
      <w:r w:rsidRPr="00D70F10">
        <w:t xml:space="preserve"> will remain in the </w:t>
      </w:r>
      <w:r w:rsidR="00DB2DAF" w:rsidRPr="00D70F10">
        <w:t>Aero SFX</w:t>
      </w:r>
      <w:r w:rsidRPr="00D70F10">
        <w:t xml:space="preserve"> awaiting future </w:t>
      </w:r>
      <w:r w:rsidR="00FC050A" w:rsidRPr="00D70F10">
        <w:t>upload</w:t>
      </w:r>
      <w:r w:rsidR="00554FCC" w:rsidRPr="00D70F10">
        <w:t xml:space="preserve"> (</w:t>
      </w:r>
      <w:r w:rsidR="007910B5" w:rsidRPr="00D70F10">
        <w:t>i.e.</w:t>
      </w:r>
      <w:r w:rsidR="001D7E7D" w:rsidRPr="00D70F10">
        <w:t xml:space="preserve"> on next power up cycle)</w:t>
      </w:r>
      <w:r w:rsidRPr="00D70F10">
        <w:t>.</w:t>
      </w:r>
      <w:r w:rsidR="001D7E7D" w:rsidRPr="00D70F10">
        <w:t xml:space="preserve"> This should be configurable</w:t>
      </w:r>
      <w:r w:rsidR="00624D47" w:rsidRPr="00D70F10">
        <w:t xml:space="preserve"> by the Aero SFX API</w:t>
      </w:r>
      <w:r w:rsidR="00FC050A" w:rsidRPr="00D70F10">
        <w:t xml:space="preserve"> such that the AM or external system can control</w:t>
      </w:r>
      <w:r w:rsidR="001D7E7D" w:rsidRPr="00D70F10">
        <w:t>.</w:t>
      </w:r>
      <w:r w:rsidR="00FC050A" w:rsidRPr="00D70F10">
        <w:t xml:space="preserve"> This non-volatile storage of unsent messages may be on the AM.</w:t>
      </w:r>
      <w:r w:rsidR="00434655" w:rsidRPr="00D70F10">
        <w:t xml:space="preserve"> Outerlink or GMI shall be responsible for </w:t>
      </w:r>
      <w:r w:rsidR="00434655" w:rsidRPr="00D70F10">
        <w:lastRenderedPageBreak/>
        <w:t>queuing the power down position report if it could not be sent when powered down and sending it when power is restored.</w:t>
      </w:r>
    </w:p>
    <w:p w14:paraId="1E39BF57" w14:textId="77777777" w:rsidR="00584628" w:rsidRPr="001D7E7D" w:rsidRDefault="003527D5" w:rsidP="003527D5">
      <w:pPr>
        <w:pStyle w:val="BodyText"/>
        <w:widowControl w:val="0"/>
        <w:tabs>
          <w:tab w:val="left" w:pos="1540"/>
        </w:tabs>
        <w:spacing w:after="0" w:line="322" w:lineRule="exact"/>
        <w:ind w:left="426" w:right="113"/>
      </w:pPr>
      <w:bookmarkStart w:id="159" w:name="_Hlk46916632"/>
      <w:r w:rsidRPr="001D7E7D">
        <w:t xml:space="preserve">If </w:t>
      </w:r>
      <w:r w:rsidR="0003264C">
        <w:t xml:space="preserve">the </w:t>
      </w:r>
      <w:r w:rsidR="00DB2DAF" w:rsidRPr="001D7E7D">
        <w:t>Aero SFX</w:t>
      </w:r>
      <w:r w:rsidRPr="001D7E7D">
        <w:t xml:space="preserve"> </w:t>
      </w:r>
      <w:r w:rsidR="00624D47">
        <w:t xml:space="preserve">Terminal external DC </w:t>
      </w:r>
      <w:r w:rsidRPr="001D7E7D">
        <w:t xml:space="preserve">power is restored prior to </w:t>
      </w:r>
      <w:r w:rsidR="00DB2DAF" w:rsidRPr="001D7E7D">
        <w:t>Aero SFX</w:t>
      </w:r>
      <w:r w:rsidRPr="001D7E7D">
        <w:t xml:space="preserve"> </w:t>
      </w:r>
      <w:r w:rsidR="00871DA5" w:rsidRPr="001D7E7D">
        <w:t>shutdown</w:t>
      </w:r>
      <w:r w:rsidR="00B00BB4" w:rsidRPr="001D7E7D">
        <w:t xml:space="preserve"> </w:t>
      </w:r>
      <w:r w:rsidRPr="001D7E7D">
        <w:t xml:space="preserve">the </w:t>
      </w:r>
      <w:r w:rsidR="00DB2DAF" w:rsidRPr="001D7E7D">
        <w:t>Aero SFX</w:t>
      </w:r>
      <w:r w:rsidRPr="001D7E7D">
        <w:t xml:space="preserve"> shall </w:t>
      </w:r>
      <w:r w:rsidR="00A17B8C">
        <w:t>re-</w:t>
      </w:r>
      <w:r w:rsidR="00B00BB4" w:rsidRPr="001D7E7D">
        <w:t xml:space="preserve">start </w:t>
      </w:r>
      <w:r w:rsidR="005B057A" w:rsidRPr="001D7E7D">
        <w:t>as normal</w:t>
      </w:r>
      <w:bookmarkEnd w:id="159"/>
      <w:r w:rsidR="005B057A" w:rsidRPr="001D7E7D">
        <w:t>.</w:t>
      </w:r>
      <w:r w:rsidRPr="001D7E7D">
        <w:t xml:space="preserve"> </w:t>
      </w:r>
    </w:p>
    <w:p w14:paraId="24784FCD" w14:textId="77777777" w:rsidR="007D57ED" w:rsidRDefault="007D57ED" w:rsidP="007D57ED">
      <w:pPr>
        <w:pStyle w:val="Heading2"/>
      </w:pPr>
      <w:bookmarkStart w:id="160" w:name="_Ref36631583"/>
      <w:bookmarkStart w:id="161" w:name="_Hlk36624324"/>
      <w:bookmarkStart w:id="162" w:name="_Toc364071545"/>
      <w:bookmarkStart w:id="163" w:name="_Toc52348091"/>
      <w:r>
        <w:t xml:space="preserve">Aero SFX </w:t>
      </w:r>
      <w:r w:rsidRPr="000C4CAE">
        <w:t>Terminal Management Mode</w:t>
      </w:r>
      <w:bookmarkEnd w:id="160"/>
      <w:bookmarkEnd w:id="163"/>
    </w:p>
    <w:bookmarkEnd w:id="161"/>
    <w:p w14:paraId="369A3C05" w14:textId="689FA74C" w:rsidR="007D57ED" w:rsidRPr="00C3564B" w:rsidRDefault="007D57ED" w:rsidP="007D57ED">
      <w:pPr>
        <w:widowControl w:val="0"/>
        <w:suppressAutoHyphens/>
        <w:spacing w:after="120" w:line="240" w:lineRule="auto"/>
        <w:ind w:left="426"/>
        <w:rPr>
          <w:rFonts w:ascii="Calibri" w:eastAsia="Times New Roman" w:hAnsi="Calibri" w:cs="Times New Roman"/>
        </w:rPr>
      </w:pPr>
      <w:r w:rsidRPr="00C3564B">
        <w:rPr>
          <w:rFonts w:ascii="Calibri" w:eastAsia="Times New Roman" w:hAnsi="Calibri" w:cs="Times New Roman"/>
        </w:rPr>
        <w:t xml:space="preserve">The Aero SFX terminal </w:t>
      </w:r>
      <w:r w:rsidR="0003264C">
        <w:rPr>
          <w:rFonts w:ascii="Calibri" w:eastAsia="Times New Roman" w:hAnsi="Calibri" w:cs="Times New Roman"/>
        </w:rPr>
        <w:t xml:space="preserve">shall </w:t>
      </w:r>
      <w:r w:rsidRPr="00C3564B">
        <w:rPr>
          <w:rFonts w:ascii="Calibri" w:eastAsia="Times New Roman" w:hAnsi="Calibri" w:cs="Times New Roman"/>
        </w:rPr>
        <w:t xml:space="preserve">support control, configuration and status via both </w:t>
      </w:r>
      <w:r w:rsidR="007910B5">
        <w:rPr>
          <w:rFonts w:ascii="Calibri" w:eastAsia="Times New Roman" w:hAnsi="Calibri" w:cs="Times New Roman"/>
        </w:rPr>
        <w:t>W</w:t>
      </w:r>
      <w:r>
        <w:rPr>
          <w:rFonts w:ascii="Calibri" w:eastAsia="Times New Roman" w:hAnsi="Calibri" w:cs="Times New Roman"/>
        </w:rPr>
        <w:t>ebmin a</w:t>
      </w:r>
      <w:r w:rsidRPr="00C3564B">
        <w:rPr>
          <w:rFonts w:ascii="Calibri" w:eastAsia="Times New Roman" w:hAnsi="Calibri" w:cs="Times New Roman"/>
        </w:rPr>
        <w:t xml:space="preserve">nd </w:t>
      </w:r>
      <w:r w:rsidR="00A17B8C">
        <w:rPr>
          <w:rFonts w:ascii="Calibri" w:eastAsia="Times New Roman" w:hAnsi="Calibri" w:cs="Times New Roman"/>
        </w:rPr>
        <w:t xml:space="preserve">remote </w:t>
      </w:r>
      <w:r w:rsidR="00554FCC">
        <w:rPr>
          <w:rFonts w:ascii="Calibri" w:eastAsia="Times New Roman" w:hAnsi="Calibri" w:cs="Times New Roman"/>
        </w:rPr>
        <w:t>W</w:t>
      </w:r>
      <w:r w:rsidR="00A17B8C">
        <w:rPr>
          <w:rFonts w:ascii="Calibri" w:eastAsia="Times New Roman" w:hAnsi="Calibri" w:cs="Times New Roman"/>
        </w:rPr>
        <w:t xml:space="preserve">ebmin </w:t>
      </w:r>
      <w:r>
        <w:rPr>
          <w:rFonts w:ascii="Calibri" w:eastAsia="Times New Roman" w:hAnsi="Calibri" w:cs="Times New Roman"/>
        </w:rPr>
        <w:t xml:space="preserve">Iridium </w:t>
      </w:r>
      <w:r w:rsidRPr="00C3564B">
        <w:rPr>
          <w:rFonts w:ascii="Calibri" w:eastAsia="Times New Roman" w:hAnsi="Calibri" w:cs="Times New Roman"/>
        </w:rPr>
        <w:t xml:space="preserve">Over </w:t>
      </w:r>
      <w:r w:rsidR="004B3EF8" w:rsidRPr="00C3564B">
        <w:rPr>
          <w:rFonts w:ascii="Calibri" w:eastAsia="Times New Roman" w:hAnsi="Calibri" w:cs="Times New Roman"/>
        </w:rPr>
        <w:t>the</w:t>
      </w:r>
      <w:r w:rsidRPr="00C3564B">
        <w:rPr>
          <w:rFonts w:ascii="Calibri" w:eastAsia="Times New Roman" w:hAnsi="Calibri" w:cs="Times New Roman"/>
        </w:rPr>
        <w:t xml:space="preserve"> Air</w:t>
      </w:r>
      <w:r>
        <w:rPr>
          <w:rFonts w:ascii="Calibri" w:eastAsia="Times New Roman" w:hAnsi="Calibri" w:cs="Times New Roman"/>
        </w:rPr>
        <w:t xml:space="preserve"> </w:t>
      </w:r>
      <w:r w:rsidRPr="00C3564B">
        <w:rPr>
          <w:rFonts w:ascii="Calibri" w:eastAsia="Times New Roman" w:hAnsi="Calibri" w:cs="Times New Roman"/>
        </w:rPr>
        <w:t>(OTA)</w:t>
      </w:r>
      <w:r>
        <w:rPr>
          <w:rFonts w:ascii="Calibri" w:eastAsia="Times New Roman" w:hAnsi="Calibri" w:cs="Times New Roman"/>
        </w:rPr>
        <w:t xml:space="preserve"> </w:t>
      </w:r>
      <w:r w:rsidRPr="00DD2BB5">
        <w:rPr>
          <w:rFonts w:ascii="Calibri" w:eastAsia="Times New Roman" w:hAnsi="Calibri" w:cs="Times New Roman"/>
        </w:rPr>
        <w:t>status of the terminal</w:t>
      </w:r>
      <w:r>
        <w:rPr>
          <w:rFonts w:ascii="Calibri" w:eastAsia="Times New Roman" w:hAnsi="Calibri" w:cs="Times New Roman"/>
        </w:rPr>
        <w:t>.</w:t>
      </w:r>
      <w:r w:rsidR="0052223C">
        <w:rPr>
          <w:rFonts w:ascii="Calibri" w:eastAsia="Times New Roman" w:hAnsi="Calibri" w:cs="Times New Roman"/>
        </w:rPr>
        <w:t xml:space="preserve"> Access to the </w:t>
      </w:r>
      <w:r w:rsidR="0052223C" w:rsidRPr="0052223C">
        <w:rPr>
          <w:rFonts w:ascii="Calibri" w:eastAsia="Times New Roman" w:hAnsi="Calibri" w:cs="Times New Roman"/>
        </w:rPr>
        <w:t>Aero SFX Terminal Management Mode</w:t>
      </w:r>
      <w:r w:rsidR="0052223C">
        <w:rPr>
          <w:rFonts w:ascii="Calibri" w:eastAsia="Times New Roman" w:hAnsi="Calibri" w:cs="Times New Roman"/>
        </w:rPr>
        <w:t xml:space="preserve"> shall be password protected.</w:t>
      </w:r>
    </w:p>
    <w:p w14:paraId="55FD6FC5" w14:textId="77777777" w:rsidR="007D57ED" w:rsidRDefault="007D57ED" w:rsidP="007D57ED">
      <w:pPr>
        <w:widowControl w:val="0"/>
        <w:suppressAutoHyphens/>
        <w:spacing w:after="120" w:line="240" w:lineRule="auto"/>
        <w:ind w:left="426"/>
        <w:rPr>
          <w:rFonts w:ascii="Calibri" w:eastAsia="Times New Roman" w:hAnsi="Calibri" w:cs="Times New Roman"/>
        </w:rPr>
      </w:pPr>
      <w:r w:rsidRPr="00DD2BB5">
        <w:rPr>
          <w:rFonts w:ascii="Calibri" w:eastAsia="Times New Roman" w:hAnsi="Calibri" w:cs="Times New Roman"/>
        </w:rPr>
        <w:t>The Aero SFX Terminal management mode shall be changeable using a Web based PC application Webmin or similar</w:t>
      </w:r>
      <w:r>
        <w:rPr>
          <w:rFonts w:ascii="Calibri" w:eastAsia="Times New Roman" w:hAnsi="Calibri" w:cs="Times New Roman"/>
        </w:rPr>
        <w:t xml:space="preserve"> using an embedded HTTP/HTTPS server</w:t>
      </w:r>
      <w:r w:rsidRPr="00DD2BB5">
        <w:rPr>
          <w:rFonts w:ascii="Calibri" w:eastAsia="Times New Roman" w:hAnsi="Calibri" w:cs="Times New Roman"/>
        </w:rPr>
        <w:t>, when connected to the Aero SFX.</w:t>
      </w:r>
      <w:r>
        <w:rPr>
          <w:rFonts w:ascii="Calibri" w:eastAsia="Times New Roman" w:hAnsi="Calibri" w:cs="Times New Roman"/>
        </w:rPr>
        <w:t xml:space="preserve"> </w:t>
      </w:r>
      <w:r w:rsidR="00624D47">
        <w:rPr>
          <w:rFonts w:ascii="Calibri" w:eastAsia="Times New Roman" w:hAnsi="Calibri" w:cs="Times New Roman"/>
        </w:rPr>
        <w:t xml:space="preserve">The </w:t>
      </w:r>
      <w:r w:rsidR="00624D47" w:rsidRPr="00DD2BB5">
        <w:rPr>
          <w:rFonts w:ascii="Calibri" w:eastAsia="Times New Roman" w:hAnsi="Calibri" w:cs="Times New Roman"/>
        </w:rPr>
        <w:t xml:space="preserve">Aero SFX Terminal management mode </w:t>
      </w:r>
      <w:r w:rsidR="0003264C">
        <w:rPr>
          <w:rFonts w:ascii="Calibri" w:eastAsia="Times New Roman" w:hAnsi="Calibri" w:cs="Times New Roman"/>
        </w:rPr>
        <w:t>shall also</w:t>
      </w:r>
      <w:r w:rsidR="00624D47" w:rsidRPr="00624D47">
        <w:rPr>
          <w:rFonts w:ascii="Calibri" w:eastAsia="Times New Roman" w:hAnsi="Calibri" w:cs="Times New Roman"/>
        </w:rPr>
        <w:t xml:space="preserve"> be </w:t>
      </w:r>
      <w:r w:rsidR="00624D47">
        <w:rPr>
          <w:rFonts w:ascii="Calibri" w:eastAsia="Times New Roman" w:hAnsi="Calibri" w:cs="Times New Roman"/>
        </w:rPr>
        <w:t>controlled</w:t>
      </w:r>
      <w:r w:rsidR="00624D47" w:rsidRPr="00624D47">
        <w:rPr>
          <w:rFonts w:ascii="Calibri" w:eastAsia="Times New Roman" w:hAnsi="Calibri" w:cs="Times New Roman"/>
        </w:rPr>
        <w:t xml:space="preserve"> by the Aero SFX API.</w:t>
      </w:r>
      <w:r w:rsidR="00624D47">
        <w:rPr>
          <w:rFonts w:ascii="Calibri" w:eastAsia="Times New Roman" w:hAnsi="Calibri" w:cs="Times New Roman"/>
        </w:rPr>
        <w:t xml:space="preserve"> </w:t>
      </w:r>
      <w:r>
        <w:rPr>
          <w:rFonts w:ascii="Calibri" w:eastAsia="Times New Roman" w:hAnsi="Calibri" w:cs="Times New Roman"/>
        </w:rPr>
        <w:t>Iridium OTA r</w:t>
      </w:r>
      <w:r w:rsidRPr="00DD2BB5">
        <w:rPr>
          <w:rFonts w:ascii="Calibri" w:eastAsia="Times New Roman" w:hAnsi="Calibri" w:cs="Times New Roman"/>
        </w:rPr>
        <w:t>emote status of the terminal for troubleshooting purposes</w:t>
      </w:r>
      <w:r>
        <w:rPr>
          <w:rFonts w:ascii="Calibri" w:eastAsia="Times New Roman" w:hAnsi="Calibri" w:cs="Times New Roman"/>
        </w:rPr>
        <w:t xml:space="preserve"> shall allow a remote User to determine:</w:t>
      </w:r>
    </w:p>
    <w:p w14:paraId="76B5BE3E" w14:textId="77777777" w:rsidR="007D57ED" w:rsidRDefault="007D57ED" w:rsidP="004A3C58">
      <w:pPr>
        <w:pStyle w:val="ListParagraph"/>
        <w:widowControl w:val="0"/>
        <w:numPr>
          <w:ilvl w:val="0"/>
          <w:numId w:val="13"/>
        </w:numPr>
        <w:suppressAutoHyphens/>
        <w:spacing w:after="120" w:line="240" w:lineRule="auto"/>
        <w:ind w:left="1890"/>
        <w:rPr>
          <w:rFonts w:ascii="Calibri" w:eastAsia="Times New Roman" w:hAnsi="Calibri" w:cs="Times New Roman"/>
        </w:rPr>
      </w:pPr>
      <w:r>
        <w:rPr>
          <w:rFonts w:ascii="Calibri" w:eastAsia="Times New Roman" w:hAnsi="Calibri" w:cs="Times New Roman"/>
        </w:rPr>
        <w:t>T</w:t>
      </w:r>
      <w:r w:rsidRPr="00840F6B">
        <w:rPr>
          <w:rFonts w:ascii="Calibri" w:eastAsia="Times New Roman" w:hAnsi="Calibri" w:cs="Times New Roman"/>
        </w:rPr>
        <w:t xml:space="preserve">he </w:t>
      </w:r>
      <w:r>
        <w:rPr>
          <w:rFonts w:ascii="Calibri" w:eastAsia="Times New Roman" w:hAnsi="Calibri" w:cs="Times New Roman"/>
        </w:rPr>
        <w:t xml:space="preserve">current </w:t>
      </w:r>
      <w:r w:rsidRPr="00840F6B">
        <w:rPr>
          <w:rFonts w:ascii="Calibri" w:eastAsia="Times New Roman" w:hAnsi="Calibri" w:cs="Times New Roman"/>
        </w:rPr>
        <w:t xml:space="preserve">state of the </w:t>
      </w:r>
      <w:r w:rsidRPr="00DD2BB5">
        <w:rPr>
          <w:rFonts w:ascii="Calibri" w:eastAsia="Times New Roman" w:hAnsi="Calibri" w:cs="Times New Roman"/>
        </w:rPr>
        <w:t>Aero SFX Terminal</w:t>
      </w:r>
      <w:r w:rsidR="00624D47">
        <w:rPr>
          <w:rFonts w:ascii="Calibri" w:eastAsia="Times New Roman" w:hAnsi="Calibri" w:cs="Times New Roman"/>
        </w:rPr>
        <w:t>.</w:t>
      </w:r>
    </w:p>
    <w:p w14:paraId="35503D05" w14:textId="77777777" w:rsidR="007D57ED" w:rsidRDefault="007D57ED" w:rsidP="004A3C58">
      <w:pPr>
        <w:pStyle w:val="ListParagraph"/>
        <w:widowControl w:val="0"/>
        <w:numPr>
          <w:ilvl w:val="0"/>
          <w:numId w:val="13"/>
        </w:numPr>
        <w:suppressAutoHyphens/>
        <w:spacing w:after="120" w:line="240" w:lineRule="auto"/>
        <w:ind w:left="1890"/>
        <w:rPr>
          <w:rFonts w:ascii="Calibri" w:eastAsia="Times New Roman" w:hAnsi="Calibri" w:cs="Times New Roman"/>
        </w:rPr>
      </w:pPr>
      <w:r>
        <w:rPr>
          <w:rFonts w:ascii="Calibri" w:eastAsia="Times New Roman" w:hAnsi="Calibri" w:cs="Times New Roman"/>
        </w:rPr>
        <w:t>Access and modify all configuration and review all status settings in the Aero SFX Terminal</w:t>
      </w:r>
      <w:r w:rsidR="00624D47">
        <w:rPr>
          <w:rFonts w:ascii="Calibri" w:eastAsia="Times New Roman" w:hAnsi="Calibri" w:cs="Times New Roman"/>
        </w:rPr>
        <w:t>.</w:t>
      </w:r>
    </w:p>
    <w:p w14:paraId="6241C341" w14:textId="77777777" w:rsidR="007D57ED" w:rsidRDefault="007D57ED" w:rsidP="004A3C58">
      <w:pPr>
        <w:pStyle w:val="ListParagraph"/>
        <w:widowControl w:val="0"/>
        <w:numPr>
          <w:ilvl w:val="0"/>
          <w:numId w:val="13"/>
        </w:numPr>
        <w:suppressAutoHyphens/>
        <w:spacing w:after="120" w:line="240" w:lineRule="auto"/>
        <w:ind w:left="1890"/>
        <w:rPr>
          <w:rFonts w:ascii="Calibri" w:eastAsia="Times New Roman" w:hAnsi="Calibri" w:cs="Times New Roman"/>
        </w:rPr>
      </w:pPr>
      <w:r>
        <w:rPr>
          <w:rFonts w:ascii="Calibri" w:eastAsia="Times New Roman" w:hAnsi="Calibri" w:cs="Times New Roman"/>
        </w:rPr>
        <w:t>Access any logged error and as required</w:t>
      </w:r>
      <w:r w:rsidR="00624D47">
        <w:rPr>
          <w:rFonts w:ascii="Calibri" w:eastAsia="Times New Roman" w:hAnsi="Calibri" w:cs="Times New Roman"/>
        </w:rPr>
        <w:t xml:space="preserve"> error</w:t>
      </w:r>
      <w:r>
        <w:rPr>
          <w:rFonts w:ascii="Calibri" w:eastAsia="Times New Roman" w:hAnsi="Calibri" w:cs="Times New Roman"/>
        </w:rPr>
        <w:t xml:space="preserve"> codes in the Aero SFX Terminal</w:t>
      </w:r>
      <w:r w:rsidR="00624D47">
        <w:rPr>
          <w:rFonts w:ascii="Calibri" w:eastAsia="Times New Roman" w:hAnsi="Calibri" w:cs="Times New Roman"/>
        </w:rPr>
        <w:t>.</w:t>
      </w:r>
    </w:p>
    <w:p w14:paraId="0FEC77AC" w14:textId="474279AD" w:rsidR="007D57ED" w:rsidRPr="00840F6B" w:rsidRDefault="007D57ED" w:rsidP="004A3C58">
      <w:pPr>
        <w:pStyle w:val="ListParagraph"/>
        <w:widowControl w:val="0"/>
        <w:numPr>
          <w:ilvl w:val="0"/>
          <w:numId w:val="13"/>
        </w:numPr>
        <w:suppressAutoHyphens/>
        <w:spacing w:after="120" w:line="240" w:lineRule="auto"/>
        <w:ind w:left="1890"/>
        <w:rPr>
          <w:rFonts w:ascii="Calibri" w:eastAsia="Times New Roman" w:hAnsi="Calibri" w:cs="Times New Roman"/>
        </w:rPr>
      </w:pPr>
      <w:r>
        <w:rPr>
          <w:rFonts w:ascii="Calibri" w:eastAsia="Times New Roman" w:hAnsi="Calibri" w:cs="Times New Roman"/>
        </w:rPr>
        <w:t>Update Aero SFX terminal Firmware</w:t>
      </w:r>
      <w:r w:rsidR="00F51074">
        <w:rPr>
          <w:rFonts w:ascii="Calibri" w:eastAsia="Times New Roman" w:hAnsi="Calibri" w:cs="Times New Roman"/>
        </w:rPr>
        <w:t xml:space="preserve"> as per section </w:t>
      </w:r>
      <w:r w:rsidR="00F51074">
        <w:rPr>
          <w:rFonts w:ascii="Calibri" w:eastAsia="Times New Roman" w:hAnsi="Calibri" w:cs="Times New Roman"/>
        </w:rPr>
        <w:fldChar w:fldCharType="begin"/>
      </w:r>
      <w:r w:rsidR="00F51074">
        <w:rPr>
          <w:rFonts w:ascii="Calibri" w:eastAsia="Times New Roman" w:hAnsi="Calibri" w:cs="Times New Roman"/>
        </w:rPr>
        <w:instrText xml:space="preserve"> REF _Ref39829214 \r \h </w:instrText>
      </w:r>
      <w:r w:rsidR="00F51074">
        <w:rPr>
          <w:rFonts w:ascii="Calibri" w:eastAsia="Times New Roman" w:hAnsi="Calibri" w:cs="Times New Roman"/>
        </w:rPr>
      </w:r>
      <w:r w:rsidR="00F51074">
        <w:rPr>
          <w:rFonts w:ascii="Calibri" w:eastAsia="Times New Roman" w:hAnsi="Calibri" w:cs="Times New Roman"/>
        </w:rPr>
        <w:fldChar w:fldCharType="separate"/>
      </w:r>
      <w:r w:rsidR="00AD47AF">
        <w:rPr>
          <w:rFonts w:ascii="Calibri" w:eastAsia="Times New Roman" w:hAnsi="Calibri" w:cs="Times New Roman"/>
        </w:rPr>
        <w:t>6</w:t>
      </w:r>
      <w:r w:rsidR="00F51074">
        <w:rPr>
          <w:rFonts w:ascii="Calibri" w:eastAsia="Times New Roman" w:hAnsi="Calibri" w:cs="Times New Roman"/>
        </w:rPr>
        <w:fldChar w:fldCharType="end"/>
      </w:r>
      <w:r w:rsidR="00F51074">
        <w:rPr>
          <w:rFonts w:ascii="Calibri" w:eastAsia="Times New Roman" w:hAnsi="Calibri" w:cs="Times New Roman"/>
        </w:rPr>
        <w:t>.</w:t>
      </w:r>
    </w:p>
    <w:p w14:paraId="0C63CA82" w14:textId="77777777" w:rsidR="007D57ED" w:rsidRDefault="007D57ED" w:rsidP="007D57ED">
      <w:pPr>
        <w:widowControl w:val="0"/>
        <w:suppressAutoHyphens/>
        <w:spacing w:after="120" w:line="240" w:lineRule="auto"/>
        <w:ind w:left="426"/>
        <w:rPr>
          <w:rFonts w:ascii="Calibri" w:eastAsia="Times New Roman" w:hAnsi="Calibri" w:cs="Times New Roman"/>
        </w:rPr>
      </w:pPr>
      <w:r>
        <w:rPr>
          <w:rFonts w:ascii="Calibri" w:eastAsia="Times New Roman" w:hAnsi="Calibri" w:cs="Times New Roman"/>
        </w:rPr>
        <w:t>Specifically:</w:t>
      </w:r>
    </w:p>
    <w:p w14:paraId="6B5C8CCE" w14:textId="77777777" w:rsidR="00C249C6" w:rsidRDefault="00C249C6" w:rsidP="00C249C6">
      <w:pPr>
        <w:pStyle w:val="Heading3"/>
        <w:ind w:left="1080"/>
      </w:pPr>
      <w:bookmarkStart w:id="164" w:name="_Toc52348092"/>
      <w:r>
        <w:t>Local Management</w:t>
      </w:r>
      <w:bookmarkEnd w:id="164"/>
    </w:p>
    <w:p w14:paraId="5892A1C9" w14:textId="09E1A130" w:rsidR="007D57ED" w:rsidRDefault="007D57ED" w:rsidP="007D57ED">
      <w:pPr>
        <w:widowControl w:val="0"/>
        <w:suppressAutoHyphens/>
        <w:spacing w:after="120" w:line="240" w:lineRule="auto"/>
        <w:ind w:left="426"/>
        <w:rPr>
          <w:rFonts w:ascii="Calibri" w:eastAsia="Times New Roman" w:hAnsi="Calibri" w:cs="Times New Roman"/>
        </w:rPr>
      </w:pPr>
      <w:r w:rsidRPr="00C3564B">
        <w:rPr>
          <w:rFonts w:ascii="Calibri" w:eastAsia="Times New Roman" w:hAnsi="Calibri" w:cs="Times New Roman"/>
        </w:rPr>
        <w:t>Shall support an embedded HTTP</w:t>
      </w:r>
      <w:r>
        <w:rPr>
          <w:rFonts w:ascii="Calibri" w:eastAsia="Times New Roman" w:hAnsi="Calibri" w:cs="Times New Roman"/>
        </w:rPr>
        <w:t>/HTTPS</w:t>
      </w:r>
      <w:r w:rsidRPr="00C3564B">
        <w:rPr>
          <w:rFonts w:ascii="Calibri" w:eastAsia="Times New Roman" w:hAnsi="Calibri" w:cs="Times New Roman"/>
        </w:rPr>
        <w:t xml:space="preserve"> server </w:t>
      </w:r>
      <w:r w:rsidR="00F355D1">
        <w:rPr>
          <w:rFonts w:ascii="Calibri" w:eastAsia="Times New Roman" w:hAnsi="Calibri" w:cs="Times New Roman"/>
        </w:rPr>
        <w:t>and/</w:t>
      </w:r>
      <w:r w:rsidRPr="00C3564B">
        <w:rPr>
          <w:rFonts w:ascii="Calibri" w:eastAsia="Times New Roman" w:hAnsi="Calibri" w:cs="Times New Roman"/>
        </w:rPr>
        <w:t>or an AT command set</w:t>
      </w:r>
      <w:r>
        <w:rPr>
          <w:rFonts w:ascii="Calibri" w:eastAsia="Times New Roman" w:hAnsi="Calibri" w:cs="Times New Roman"/>
        </w:rPr>
        <w:t xml:space="preserve"> as per section</w:t>
      </w:r>
      <w:r w:rsidR="00A42008">
        <w:rPr>
          <w:rFonts w:ascii="Calibri" w:eastAsia="Times New Roman" w:hAnsi="Calibri" w:cs="Times New Roman"/>
        </w:rPr>
        <w:t xml:space="preserve"> </w:t>
      </w:r>
      <w:r w:rsidR="00A42008">
        <w:rPr>
          <w:rFonts w:ascii="Calibri" w:eastAsia="Times New Roman" w:hAnsi="Calibri" w:cs="Times New Roman"/>
        </w:rPr>
        <w:fldChar w:fldCharType="begin"/>
      </w:r>
      <w:r w:rsidR="00A42008">
        <w:rPr>
          <w:rFonts w:ascii="Calibri" w:eastAsia="Times New Roman" w:hAnsi="Calibri" w:cs="Times New Roman"/>
        </w:rPr>
        <w:instrText xml:space="preserve"> REF _Ref36107262 \r \h </w:instrText>
      </w:r>
      <w:r w:rsidR="00A42008">
        <w:rPr>
          <w:rFonts w:ascii="Calibri" w:eastAsia="Times New Roman" w:hAnsi="Calibri" w:cs="Times New Roman"/>
        </w:rPr>
      </w:r>
      <w:r w:rsidR="00A42008">
        <w:rPr>
          <w:rFonts w:ascii="Calibri" w:eastAsia="Times New Roman" w:hAnsi="Calibri" w:cs="Times New Roman"/>
        </w:rPr>
        <w:fldChar w:fldCharType="separate"/>
      </w:r>
      <w:r w:rsidR="00AD47AF">
        <w:rPr>
          <w:rFonts w:ascii="Calibri" w:eastAsia="Times New Roman" w:hAnsi="Calibri" w:cs="Times New Roman"/>
        </w:rPr>
        <w:t>3.15</w:t>
      </w:r>
      <w:r w:rsidR="00A42008">
        <w:rPr>
          <w:rFonts w:ascii="Calibri" w:eastAsia="Times New Roman" w:hAnsi="Calibri" w:cs="Times New Roman"/>
        </w:rPr>
        <w:fldChar w:fldCharType="end"/>
      </w:r>
      <w:r w:rsidRPr="00C3564B">
        <w:rPr>
          <w:rFonts w:ascii="Calibri" w:eastAsia="Times New Roman" w:hAnsi="Calibri" w:cs="Times New Roman"/>
        </w:rPr>
        <w:t>. Both HTTP</w:t>
      </w:r>
      <w:r>
        <w:rPr>
          <w:rFonts w:ascii="Calibri" w:eastAsia="Times New Roman" w:hAnsi="Calibri" w:cs="Times New Roman"/>
        </w:rPr>
        <w:t>/HTTPS</w:t>
      </w:r>
      <w:r w:rsidRPr="00C3564B">
        <w:rPr>
          <w:rFonts w:ascii="Calibri" w:eastAsia="Times New Roman" w:hAnsi="Calibri" w:cs="Times New Roman"/>
        </w:rPr>
        <w:t xml:space="preserve"> and AT </w:t>
      </w:r>
      <w:r w:rsidR="00A42008" w:rsidRPr="00C3564B">
        <w:rPr>
          <w:rFonts w:ascii="Calibri" w:eastAsia="Times New Roman" w:hAnsi="Calibri" w:cs="Times New Roman"/>
        </w:rPr>
        <w:t>interfaces</w:t>
      </w:r>
      <w:r w:rsidR="00A42008">
        <w:rPr>
          <w:rFonts w:ascii="Calibri" w:eastAsia="Times New Roman" w:hAnsi="Calibri" w:cs="Times New Roman"/>
        </w:rPr>
        <w:t xml:space="preserve"> as part of the Aero SFX API</w:t>
      </w:r>
      <w:r w:rsidRPr="00C3564B">
        <w:rPr>
          <w:rFonts w:ascii="Calibri" w:eastAsia="Times New Roman" w:hAnsi="Calibri" w:cs="Times New Roman"/>
        </w:rPr>
        <w:t xml:space="preserve"> should be available.</w:t>
      </w:r>
      <w:r w:rsidR="00E5494D" w:rsidRPr="00E5494D">
        <w:t xml:space="preserve"> </w:t>
      </w:r>
      <w:r w:rsidR="00E5494D" w:rsidRPr="00E5494D">
        <w:rPr>
          <w:rFonts w:ascii="Calibri" w:eastAsia="Times New Roman" w:hAnsi="Calibri" w:cs="Times New Roman"/>
        </w:rPr>
        <w:t xml:space="preserve">  The AT command interface is for external hardware to leverage the facilities provided by the terminal.</w:t>
      </w:r>
    </w:p>
    <w:p w14:paraId="48EA2450" w14:textId="1D99DFE8" w:rsidR="00C249C6" w:rsidRDefault="00C249C6" w:rsidP="00C249C6">
      <w:pPr>
        <w:pStyle w:val="Heading3"/>
        <w:ind w:left="1080"/>
      </w:pPr>
      <w:bookmarkStart w:id="165" w:name="_Ref36631847"/>
      <w:bookmarkStart w:id="166" w:name="_Ref48568159"/>
      <w:bookmarkStart w:id="167" w:name="_Toc52348093"/>
      <w:r>
        <w:t>Remote Management</w:t>
      </w:r>
      <w:bookmarkEnd w:id="165"/>
      <w:r w:rsidR="00235D23">
        <w:t xml:space="preserve"> via Webmin</w:t>
      </w:r>
      <w:bookmarkEnd w:id="166"/>
      <w:bookmarkEnd w:id="167"/>
    </w:p>
    <w:p w14:paraId="597FF23E" w14:textId="77777777" w:rsidR="007D57ED" w:rsidRPr="00C3564B" w:rsidRDefault="007D57ED" w:rsidP="007D57ED">
      <w:pPr>
        <w:widowControl w:val="0"/>
        <w:suppressAutoHyphens/>
        <w:spacing w:after="120" w:line="240" w:lineRule="auto"/>
        <w:ind w:left="426"/>
        <w:rPr>
          <w:rFonts w:ascii="Calibri" w:eastAsia="Times New Roman" w:hAnsi="Calibri" w:cs="Times New Roman"/>
        </w:rPr>
      </w:pPr>
      <w:r w:rsidRPr="00C3564B">
        <w:rPr>
          <w:rFonts w:ascii="Calibri" w:eastAsia="Times New Roman" w:hAnsi="Calibri" w:cs="Times New Roman"/>
        </w:rPr>
        <w:t xml:space="preserve">The Aero SFX terminal management </w:t>
      </w:r>
      <w:r w:rsidR="00A17B8C">
        <w:rPr>
          <w:rFonts w:ascii="Calibri" w:eastAsia="Times New Roman" w:hAnsi="Calibri" w:cs="Times New Roman"/>
        </w:rPr>
        <w:t xml:space="preserve">remote OTA </w:t>
      </w:r>
      <w:r w:rsidR="00554FCC">
        <w:rPr>
          <w:rFonts w:ascii="Calibri" w:eastAsia="Times New Roman" w:hAnsi="Calibri" w:cs="Times New Roman"/>
        </w:rPr>
        <w:t>W</w:t>
      </w:r>
      <w:r w:rsidR="00A17B8C">
        <w:rPr>
          <w:rFonts w:ascii="Calibri" w:eastAsia="Times New Roman" w:hAnsi="Calibri" w:cs="Times New Roman"/>
        </w:rPr>
        <w:t>ebmin</w:t>
      </w:r>
      <w:r w:rsidRPr="00C3564B">
        <w:rPr>
          <w:rFonts w:ascii="Calibri" w:eastAsia="Times New Roman" w:hAnsi="Calibri" w:cs="Times New Roman"/>
        </w:rPr>
        <w:t xml:space="preserve"> shall support the following features:</w:t>
      </w:r>
    </w:p>
    <w:p w14:paraId="1C7D24EB" w14:textId="77777777" w:rsidR="007D57ED" w:rsidRPr="00C3564B" w:rsidRDefault="007D57ED" w:rsidP="004A3C58">
      <w:pPr>
        <w:pStyle w:val="ListParagraph"/>
        <w:widowControl w:val="0"/>
        <w:numPr>
          <w:ilvl w:val="1"/>
          <w:numId w:val="14"/>
        </w:numPr>
        <w:suppressAutoHyphens/>
        <w:spacing w:after="120" w:line="240" w:lineRule="auto"/>
        <w:rPr>
          <w:rFonts w:ascii="Calibri" w:eastAsia="Times New Roman" w:hAnsi="Calibri" w:cs="Times New Roman"/>
        </w:rPr>
      </w:pPr>
      <w:r w:rsidRPr="00C3564B">
        <w:rPr>
          <w:rFonts w:ascii="Calibri" w:eastAsia="Times New Roman" w:hAnsi="Calibri" w:cs="Times New Roman"/>
        </w:rPr>
        <w:t>Terminal health and status monitoring, including connection state, forward/return signal levels</w:t>
      </w:r>
      <w:r w:rsidR="00624D47">
        <w:rPr>
          <w:rFonts w:ascii="Calibri" w:eastAsia="Times New Roman" w:hAnsi="Calibri" w:cs="Times New Roman"/>
        </w:rPr>
        <w:t>.</w:t>
      </w:r>
    </w:p>
    <w:p w14:paraId="07FE1089" w14:textId="77777777" w:rsidR="007D57ED" w:rsidRPr="00D70F10" w:rsidRDefault="007D57ED" w:rsidP="004A3C58">
      <w:pPr>
        <w:pStyle w:val="ListParagraph"/>
        <w:widowControl w:val="0"/>
        <w:numPr>
          <w:ilvl w:val="1"/>
          <w:numId w:val="14"/>
        </w:numPr>
        <w:suppressAutoHyphens/>
        <w:spacing w:after="120" w:line="240" w:lineRule="auto"/>
        <w:rPr>
          <w:rFonts w:ascii="Calibri" w:eastAsia="Times New Roman" w:hAnsi="Calibri" w:cs="Times New Roman"/>
        </w:rPr>
      </w:pPr>
      <w:r w:rsidRPr="00D70F10">
        <w:rPr>
          <w:rFonts w:ascii="Calibri" w:eastAsia="Times New Roman" w:hAnsi="Calibri" w:cs="Times New Roman"/>
        </w:rPr>
        <w:t>Terminal/end user data usage monitoring: bytes sent/received, session duration</w:t>
      </w:r>
      <w:r w:rsidR="00624D47" w:rsidRPr="00D70F10">
        <w:rPr>
          <w:rFonts w:ascii="Calibri" w:eastAsia="Times New Roman" w:hAnsi="Calibri" w:cs="Times New Roman"/>
        </w:rPr>
        <w:t>.</w:t>
      </w:r>
    </w:p>
    <w:p w14:paraId="38CCFDFC" w14:textId="599C874F" w:rsidR="007D57ED" w:rsidRPr="00D70F10" w:rsidRDefault="007D57ED" w:rsidP="004A3C58">
      <w:pPr>
        <w:pStyle w:val="ListParagraph"/>
        <w:widowControl w:val="0"/>
        <w:numPr>
          <w:ilvl w:val="1"/>
          <w:numId w:val="14"/>
        </w:numPr>
        <w:suppressAutoHyphens/>
        <w:spacing w:after="120" w:line="240" w:lineRule="auto"/>
        <w:rPr>
          <w:rFonts w:ascii="Calibri" w:eastAsia="Times New Roman" w:hAnsi="Calibri" w:cs="Times New Roman"/>
        </w:rPr>
      </w:pPr>
      <w:bookmarkStart w:id="168" w:name="_Hlk49507393"/>
      <w:r w:rsidRPr="00D70F10">
        <w:rPr>
          <w:rFonts w:ascii="Calibri" w:eastAsia="Times New Roman" w:hAnsi="Calibri" w:cs="Times New Roman"/>
        </w:rPr>
        <w:t>Terminal location reporting</w:t>
      </w:r>
      <w:r w:rsidR="00496D1A" w:rsidRPr="00D70F10">
        <w:rPr>
          <w:rFonts w:ascii="Calibri" w:eastAsia="Times New Roman" w:hAnsi="Calibri" w:cs="Times New Roman"/>
        </w:rPr>
        <w:t xml:space="preserve"> is the responsibility of Outerlink or GMI as per section </w:t>
      </w:r>
      <w:r w:rsidR="00496D1A" w:rsidRPr="00D70F10">
        <w:rPr>
          <w:rFonts w:ascii="Calibri" w:eastAsia="Times New Roman" w:hAnsi="Calibri" w:cs="Times New Roman"/>
        </w:rPr>
        <w:fldChar w:fldCharType="begin"/>
      </w:r>
      <w:r w:rsidR="00496D1A" w:rsidRPr="00D70F10">
        <w:rPr>
          <w:rFonts w:ascii="Calibri" w:eastAsia="Times New Roman" w:hAnsi="Calibri" w:cs="Times New Roman"/>
        </w:rPr>
        <w:instrText xml:space="preserve"> REF _Ref36631567 \r \h </w:instrText>
      </w:r>
      <w:r w:rsidR="00D70F10">
        <w:rPr>
          <w:rFonts w:ascii="Calibri" w:eastAsia="Times New Roman" w:hAnsi="Calibri" w:cs="Times New Roman"/>
        </w:rPr>
        <w:instrText xml:space="preserve"> \* MERGEFORMAT </w:instrText>
      </w:r>
      <w:r w:rsidR="00496D1A" w:rsidRPr="00D70F10">
        <w:rPr>
          <w:rFonts w:ascii="Calibri" w:eastAsia="Times New Roman" w:hAnsi="Calibri" w:cs="Times New Roman"/>
        </w:rPr>
      </w:r>
      <w:r w:rsidR="00496D1A" w:rsidRPr="00D70F10">
        <w:rPr>
          <w:rFonts w:ascii="Calibri" w:eastAsia="Times New Roman" w:hAnsi="Calibri" w:cs="Times New Roman"/>
        </w:rPr>
        <w:fldChar w:fldCharType="separate"/>
      </w:r>
      <w:r w:rsidR="00AD47AF">
        <w:rPr>
          <w:rFonts w:ascii="Calibri" w:eastAsia="Times New Roman" w:hAnsi="Calibri" w:cs="Times New Roman"/>
        </w:rPr>
        <w:t>3.4.1</w:t>
      </w:r>
      <w:r w:rsidR="00496D1A" w:rsidRPr="00D70F10">
        <w:rPr>
          <w:rFonts w:ascii="Calibri" w:eastAsia="Times New Roman" w:hAnsi="Calibri" w:cs="Times New Roman"/>
        </w:rPr>
        <w:fldChar w:fldCharType="end"/>
      </w:r>
      <w:bookmarkEnd w:id="168"/>
      <w:r w:rsidR="00624D47" w:rsidRPr="00D70F10">
        <w:rPr>
          <w:rFonts w:ascii="Calibri" w:eastAsia="Times New Roman" w:hAnsi="Calibri" w:cs="Times New Roman"/>
        </w:rPr>
        <w:t>.</w:t>
      </w:r>
    </w:p>
    <w:p w14:paraId="2B387873" w14:textId="77777777" w:rsidR="007D57ED" w:rsidRPr="00D70F10" w:rsidRDefault="007D57ED" w:rsidP="004A3C58">
      <w:pPr>
        <w:pStyle w:val="ListParagraph"/>
        <w:widowControl w:val="0"/>
        <w:numPr>
          <w:ilvl w:val="1"/>
          <w:numId w:val="14"/>
        </w:numPr>
        <w:suppressAutoHyphens/>
        <w:spacing w:after="120" w:line="240" w:lineRule="auto"/>
        <w:rPr>
          <w:rFonts w:ascii="Calibri" w:eastAsia="Times New Roman" w:hAnsi="Calibri" w:cs="Times New Roman"/>
        </w:rPr>
      </w:pPr>
      <w:r w:rsidRPr="00D70F10">
        <w:rPr>
          <w:rFonts w:ascii="Calibri" w:eastAsia="Times New Roman" w:hAnsi="Calibri" w:cs="Times New Roman"/>
        </w:rPr>
        <w:t>Terminal BIT diagnostic fault reporting and log retrieval</w:t>
      </w:r>
      <w:r w:rsidR="00624D47" w:rsidRPr="00D70F10">
        <w:rPr>
          <w:rFonts w:ascii="Calibri" w:eastAsia="Times New Roman" w:hAnsi="Calibri" w:cs="Times New Roman"/>
        </w:rPr>
        <w:t>.</w:t>
      </w:r>
    </w:p>
    <w:p w14:paraId="3071ADB1" w14:textId="77777777" w:rsidR="007D57ED" w:rsidRPr="00D70F10" w:rsidRDefault="007D57ED" w:rsidP="004A3C58">
      <w:pPr>
        <w:pStyle w:val="ListParagraph"/>
        <w:widowControl w:val="0"/>
        <w:numPr>
          <w:ilvl w:val="1"/>
          <w:numId w:val="14"/>
        </w:numPr>
        <w:suppressAutoHyphens/>
        <w:spacing w:after="120" w:line="240" w:lineRule="auto"/>
        <w:rPr>
          <w:rFonts w:ascii="Calibri" w:eastAsia="Times New Roman" w:hAnsi="Calibri" w:cs="Times New Roman"/>
        </w:rPr>
      </w:pPr>
      <w:r w:rsidRPr="00D70F10">
        <w:rPr>
          <w:rFonts w:ascii="Calibri" w:eastAsia="Times New Roman" w:hAnsi="Calibri" w:cs="Times New Roman"/>
        </w:rPr>
        <w:t>Terminal IP network configuration</w:t>
      </w:r>
      <w:r w:rsidR="00624D47" w:rsidRPr="00D70F10">
        <w:rPr>
          <w:rFonts w:ascii="Calibri" w:eastAsia="Times New Roman" w:hAnsi="Calibri" w:cs="Times New Roman"/>
        </w:rPr>
        <w:t>.</w:t>
      </w:r>
    </w:p>
    <w:p w14:paraId="142137F2" w14:textId="77777777" w:rsidR="007D57ED" w:rsidRPr="00D70F10" w:rsidRDefault="007D57ED" w:rsidP="004A3C58">
      <w:pPr>
        <w:pStyle w:val="ListParagraph"/>
        <w:widowControl w:val="0"/>
        <w:numPr>
          <w:ilvl w:val="1"/>
          <w:numId w:val="14"/>
        </w:numPr>
        <w:suppressAutoHyphens/>
        <w:spacing w:after="120" w:line="240" w:lineRule="auto"/>
        <w:rPr>
          <w:rFonts w:ascii="Calibri" w:eastAsia="Times New Roman" w:hAnsi="Calibri" w:cs="Times New Roman"/>
        </w:rPr>
      </w:pPr>
      <w:r w:rsidRPr="00D70F10">
        <w:rPr>
          <w:rFonts w:ascii="Calibri" w:eastAsia="Times New Roman" w:hAnsi="Calibri" w:cs="Times New Roman"/>
        </w:rPr>
        <w:t>Historical terminal status/statistics retrieval</w:t>
      </w:r>
      <w:r w:rsidR="00624D47" w:rsidRPr="00D70F10">
        <w:rPr>
          <w:rFonts w:ascii="Calibri" w:eastAsia="Times New Roman" w:hAnsi="Calibri" w:cs="Times New Roman"/>
        </w:rPr>
        <w:t>.</w:t>
      </w:r>
    </w:p>
    <w:p w14:paraId="596BEDD1" w14:textId="77777777" w:rsidR="007D57ED" w:rsidRPr="00D70F10" w:rsidRDefault="007D57ED" w:rsidP="004A3C58">
      <w:pPr>
        <w:pStyle w:val="ListParagraph"/>
        <w:widowControl w:val="0"/>
        <w:numPr>
          <w:ilvl w:val="1"/>
          <w:numId w:val="14"/>
        </w:numPr>
        <w:shd w:val="clear" w:color="auto" w:fill="FFFFFF" w:themeFill="background1"/>
        <w:suppressAutoHyphens/>
        <w:spacing w:after="120" w:line="240" w:lineRule="auto"/>
        <w:rPr>
          <w:rFonts w:ascii="Calibri" w:eastAsia="Times New Roman" w:hAnsi="Calibri" w:cs="Times New Roman"/>
        </w:rPr>
      </w:pPr>
      <w:r w:rsidRPr="00D70F10">
        <w:rPr>
          <w:rFonts w:ascii="Calibri" w:eastAsia="Times New Roman" w:hAnsi="Calibri" w:cs="Times New Roman"/>
        </w:rPr>
        <w:t>Initiation and monitoring of OTA Software Download activities to terminals for software/firmware upgrades</w:t>
      </w:r>
      <w:r w:rsidR="00624D47" w:rsidRPr="00D70F10">
        <w:rPr>
          <w:rFonts w:ascii="Calibri" w:eastAsia="Times New Roman" w:hAnsi="Calibri" w:cs="Times New Roman"/>
        </w:rPr>
        <w:t>.</w:t>
      </w:r>
    </w:p>
    <w:p w14:paraId="1C8F5FE4" w14:textId="77777777" w:rsidR="00C12C5D" w:rsidRPr="00D70F10" w:rsidRDefault="00C12C5D" w:rsidP="004A3C58">
      <w:pPr>
        <w:pStyle w:val="ListParagraph"/>
        <w:widowControl w:val="0"/>
        <w:numPr>
          <w:ilvl w:val="1"/>
          <w:numId w:val="14"/>
        </w:numPr>
        <w:shd w:val="clear" w:color="auto" w:fill="FFFFFF" w:themeFill="background1"/>
        <w:suppressAutoHyphens/>
        <w:spacing w:after="120" w:line="240" w:lineRule="auto"/>
        <w:rPr>
          <w:rFonts w:ascii="Calibri" w:eastAsia="Times New Roman" w:hAnsi="Calibri" w:cs="Times New Roman"/>
        </w:rPr>
      </w:pPr>
      <w:r w:rsidRPr="00D70F10">
        <w:rPr>
          <w:rFonts w:ascii="Calibri" w:eastAsia="Times New Roman" w:hAnsi="Calibri" w:cs="Times New Roman"/>
        </w:rPr>
        <w:t>Terminal reboot and re-login</w:t>
      </w:r>
      <w:r w:rsidR="00624D47" w:rsidRPr="00D70F10">
        <w:rPr>
          <w:rFonts w:ascii="Calibri" w:eastAsia="Times New Roman" w:hAnsi="Calibri" w:cs="Times New Roman"/>
        </w:rPr>
        <w:t>.</w:t>
      </w:r>
    </w:p>
    <w:p w14:paraId="435E760F" w14:textId="77777777" w:rsidR="007D57ED" w:rsidRPr="00F745DB" w:rsidRDefault="007D57ED" w:rsidP="004A3C58">
      <w:pPr>
        <w:pStyle w:val="ListParagraph"/>
        <w:widowControl w:val="0"/>
        <w:numPr>
          <w:ilvl w:val="1"/>
          <w:numId w:val="14"/>
        </w:numPr>
        <w:shd w:val="clear" w:color="auto" w:fill="FFFFFF" w:themeFill="background1"/>
        <w:suppressAutoHyphens/>
        <w:spacing w:after="120" w:line="240" w:lineRule="auto"/>
        <w:rPr>
          <w:rFonts w:ascii="Calibri" w:eastAsia="Times New Roman" w:hAnsi="Calibri" w:cs="Times New Roman"/>
        </w:rPr>
      </w:pPr>
      <w:r w:rsidRPr="00D70F10">
        <w:rPr>
          <w:rFonts w:ascii="Calibri" w:eastAsia="Times New Roman" w:hAnsi="Calibri" w:cs="Times New Roman"/>
        </w:rPr>
        <w:t>RS232 serial port configuration (Baud rate</w:t>
      </w:r>
      <w:r w:rsidRPr="00F745DB">
        <w:rPr>
          <w:rFonts w:ascii="Calibri" w:eastAsia="Times New Roman" w:hAnsi="Calibri" w:cs="Times New Roman"/>
        </w:rPr>
        <w:t>, start and stop bits)</w:t>
      </w:r>
      <w:r w:rsidR="00624D47">
        <w:rPr>
          <w:rFonts w:ascii="Calibri" w:eastAsia="Times New Roman" w:hAnsi="Calibri" w:cs="Times New Roman"/>
        </w:rPr>
        <w:t>.</w:t>
      </w:r>
    </w:p>
    <w:p w14:paraId="19E3FB30" w14:textId="43AA7935" w:rsidR="007D57ED" w:rsidRDefault="007D57ED" w:rsidP="004A3C58">
      <w:pPr>
        <w:pStyle w:val="ListParagraph"/>
        <w:widowControl w:val="0"/>
        <w:numPr>
          <w:ilvl w:val="1"/>
          <w:numId w:val="14"/>
        </w:numPr>
        <w:shd w:val="clear" w:color="auto" w:fill="FFFFFF" w:themeFill="background1"/>
        <w:suppressAutoHyphens/>
        <w:spacing w:after="120" w:line="240" w:lineRule="auto"/>
        <w:rPr>
          <w:rFonts w:ascii="Calibri" w:eastAsia="Times New Roman" w:hAnsi="Calibri" w:cs="Times New Roman"/>
        </w:rPr>
      </w:pPr>
      <w:r w:rsidRPr="00F745DB">
        <w:rPr>
          <w:rFonts w:ascii="Calibri" w:eastAsia="Times New Roman" w:hAnsi="Calibri" w:cs="Times New Roman"/>
        </w:rPr>
        <w:t xml:space="preserve">Over-The-Air (OTA) firmware </w:t>
      </w:r>
      <w:r w:rsidR="004B3EF8" w:rsidRPr="00F745DB">
        <w:rPr>
          <w:rFonts w:ascii="Calibri" w:eastAsia="Times New Roman" w:hAnsi="Calibri" w:cs="Times New Roman"/>
        </w:rPr>
        <w:t>upgrades</w:t>
      </w:r>
      <w:r w:rsidR="004B3EF8">
        <w:rPr>
          <w:rFonts w:ascii="Calibri" w:eastAsia="Times New Roman" w:hAnsi="Calibri" w:cs="Times New Roman"/>
        </w:rPr>
        <w:t xml:space="preserve"> (</w:t>
      </w:r>
      <w:r w:rsidR="00F51074">
        <w:rPr>
          <w:rFonts w:ascii="Calibri" w:eastAsia="Times New Roman" w:hAnsi="Calibri" w:cs="Times New Roman"/>
        </w:rPr>
        <w:t xml:space="preserve">iridium modem, Application module and router) as per section </w:t>
      </w:r>
      <w:r w:rsidR="00F51074">
        <w:rPr>
          <w:rFonts w:ascii="Calibri" w:eastAsia="Times New Roman" w:hAnsi="Calibri" w:cs="Times New Roman"/>
        </w:rPr>
        <w:fldChar w:fldCharType="begin"/>
      </w:r>
      <w:r w:rsidR="00F51074">
        <w:rPr>
          <w:rFonts w:ascii="Calibri" w:eastAsia="Times New Roman" w:hAnsi="Calibri" w:cs="Times New Roman"/>
        </w:rPr>
        <w:instrText xml:space="preserve"> REF _Ref39829122 \r \h </w:instrText>
      </w:r>
      <w:r w:rsidR="00F51074">
        <w:rPr>
          <w:rFonts w:ascii="Calibri" w:eastAsia="Times New Roman" w:hAnsi="Calibri" w:cs="Times New Roman"/>
        </w:rPr>
      </w:r>
      <w:r w:rsidR="00F51074">
        <w:rPr>
          <w:rFonts w:ascii="Calibri" w:eastAsia="Times New Roman" w:hAnsi="Calibri" w:cs="Times New Roman"/>
        </w:rPr>
        <w:fldChar w:fldCharType="separate"/>
      </w:r>
      <w:r w:rsidR="00AD47AF">
        <w:rPr>
          <w:rFonts w:ascii="Calibri" w:eastAsia="Times New Roman" w:hAnsi="Calibri" w:cs="Times New Roman"/>
        </w:rPr>
        <w:t>6</w:t>
      </w:r>
      <w:r w:rsidR="00F51074">
        <w:rPr>
          <w:rFonts w:ascii="Calibri" w:eastAsia="Times New Roman" w:hAnsi="Calibri" w:cs="Times New Roman"/>
        </w:rPr>
        <w:fldChar w:fldCharType="end"/>
      </w:r>
      <w:r w:rsidRPr="00F745DB">
        <w:rPr>
          <w:rFonts w:ascii="Calibri" w:eastAsia="Times New Roman" w:hAnsi="Calibri" w:cs="Times New Roman"/>
        </w:rPr>
        <w:t>.</w:t>
      </w:r>
    </w:p>
    <w:p w14:paraId="5A281CD4" w14:textId="37D7D673" w:rsidR="007910B5" w:rsidRPr="007A348A" w:rsidRDefault="007910B5" w:rsidP="004A3C58">
      <w:pPr>
        <w:pStyle w:val="ListParagraph"/>
        <w:widowControl w:val="0"/>
        <w:numPr>
          <w:ilvl w:val="1"/>
          <w:numId w:val="14"/>
        </w:numPr>
        <w:shd w:val="clear" w:color="auto" w:fill="FFFFFF" w:themeFill="background1"/>
        <w:suppressAutoHyphens/>
        <w:spacing w:after="120" w:line="240" w:lineRule="auto"/>
        <w:rPr>
          <w:rFonts w:ascii="Calibri" w:eastAsia="Times New Roman" w:hAnsi="Calibri" w:cs="Times New Roman"/>
        </w:rPr>
      </w:pPr>
      <w:r>
        <w:t xml:space="preserve">Power down sensing </w:t>
      </w:r>
      <w:r w:rsidR="00CA53C1">
        <w:t>using its</w:t>
      </w:r>
      <w:r w:rsidRPr="001D7E7D">
        <w:t xml:space="preserve"> own power line</w:t>
      </w:r>
      <w:r>
        <w:t>, and power down message configuration.</w:t>
      </w:r>
    </w:p>
    <w:p w14:paraId="5570AA9D" w14:textId="298EE01E" w:rsidR="00235D23" w:rsidRDefault="00235D23" w:rsidP="00235D23">
      <w:pPr>
        <w:widowControl w:val="0"/>
        <w:shd w:val="clear" w:color="auto" w:fill="FFFFFF" w:themeFill="background1"/>
        <w:suppressAutoHyphens/>
        <w:spacing w:after="120" w:line="240" w:lineRule="auto"/>
        <w:rPr>
          <w:rFonts w:ascii="Calibri" w:eastAsia="Times New Roman" w:hAnsi="Calibri" w:cs="Times New Roman"/>
        </w:rPr>
      </w:pPr>
      <w:r w:rsidRPr="00E53D19">
        <w:rPr>
          <w:rFonts w:ascii="Calibri" w:eastAsia="Times New Roman" w:hAnsi="Calibri" w:cs="Times New Roman"/>
        </w:rPr>
        <w:t xml:space="preserve">Webmin access </w:t>
      </w:r>
      <w:r w:rsidR="00E53D19">
        <w:rPr>
          <w:rFonts w:ascii="Calibri" w:eastAsia="Times New Roman" w:hAnsi="Calibri" w:cs="Times New Roman"/>
        </w:rPr>
        <w:t xml:space="preserve">provided by KeyW </w:t>
      </w:r>
      <w:r w:rsidR="002E4A7D" w:rsidRPr="00E53D19">
        <w:rPr>
          <w:rFonts w:ascii="Calibri" w:eastAsia="Times New Roman" w:hAnsi="Calibri" w:cs="Times New Roman"/>
        </w:rPr>
        <w:t>should</w:t>
      </w:r>
      <w:r w:rsidRPr="00E53D19">
        <w:rPr>
          <w:rFonts w:ascii="Calibri" w:eastAsia="Times New Roman" w:hAnsi="Calibri" w:cs="Times New Roman"/>
        </w:rPr>
        <w:t xml:space="preserve"> at a minimum provide the following content</w:t>
      </w:r>
      <w:r w:rsidR="00E53D19">
        <w:rPr>
          <w:rFonts w:ascii="Calibri" w:eastAsia="Times New Roman" w:hAnsi="Calibri" w:cs="Times New Roman"/>
        </w:rPr>
        <w:t xml:space="preserve"> </w:t>
      </w:r>
      <w:r w:rsidR="002E4A7D" w:rsidRPr="00E53D19">
        <w:rPr>
          <w:rFonts w:ascii="Calibri" w:eastAsia="Times New Roman" w:hAnsi="Calibri" w:cs="Times New Roman"/>
        </w:rPr>
        <w:t>(</w:t>
      </w:r>
      <w:r w:rsidR="00E53D19" w:rsidRPr="00E53D19">
        <w:rPr>
          <w:rFonts w:ascii="Calibri" w:eastAsia="Times New Roman" w:hAnsi="Calibri" w:cs="Times New Roman"/>
        </w:rPr>
        <w:t xml:space="preserve">screen </w:t>
      </w:r>
      <w:r w:rsidR="002E4A7D" w:rsidRPr="00E53D19">
        <w:rPr>
          <w:rFonts w:ascii="Calibri" w:eastAsia="Times New Roman" w:hAnsi="Calibri" w:cs="Times New Roman"/>
        </w:rPr>
        <w:t>detail</w:t>
      </w:r>
      <w:r w:rsidR="00E53D19" w:rsidRPr="00E53D19">
        <w:rPr>
          <w:rFonts w:ascii="Calibri" w:eastAsia="Times New Roman" w:hAnsi="Calibri" w:cs="Times New Roman"/>
        </w:rPr>
        <w:t>,</w:t>
      </w:r>
      <w:r w:rsidR="002E4A7D" w:rsidRPr="00E53D19">
        <w:rPr>
          <w:rFonts w:ascii="Calibri" w:eastAsia="Times New Roman" w:hAnsi="Calibri" w:cs="Times New Roman"/>
        </w:rPr>
        <w:t xml:space="preserve"> content</w:t>
      </w:r>
      <w:r w:rsidR="00FD596D">
        <w:rPr>
          <w:rFonts w:ascii="Calibri" w:eastAsia="Times New Roman" w:hAnsi="Calibri" w:cs="Times New Roman"/>
        </w:rPr>
        <w:t>, plugins</w:t>
      </w:r>
      <w:r w:rsidR="002E4A7D" w:rsidRPr="00E53D19">
        <w:rPr>
          <w:rFonts w:ascii="Calibri" w:eastAsia="Times New Roman" w:hAnsi="Calibri" w:cs="Times New Roman"/>
        </w:rPr>
        <w:t xml:space="preserve"> </w:t>
      </w:r>
      <w:r w:rsidR="00E53D19" w:rsidRPr="00E53D19">
        <w:rPr>
          <w:rFonts w:ascii="Calibri" w:eastAsia="Times New Roman" w:hAnsi="Calibri" w:cs="Times New Roman"/>
        </w:rPr>
        <w:t xml:space="preserve">and hierarchal </w:t>
      </w:r>
      <w:r w:rsidR="00C520FE" w:rsidRPr="00E53D19">
        <w:rPr>
          <w:rFonts w:ascii="Calibri" w:eastAsia="Times New Roman" w:hAnsi="Calibri" w:cs="Times New Roman"/>
        </w:rPr>
        <w:t>organization</w:t>
      </w:r>
      <w:r w:rsidR="00C520FE">
        <w:rPr>
          <w:rFonts w:ascii="Calibri" w:eastAsia="Times New Roman" w:hAnsi="Calibri" w:cs="Times New Roman"/>
        </w:rPr>
        <w:t xml:space="preserve"> (</w:t>
      </w:r>
      <w:r w:rsidR="002E4A7D" w:rsidRPr="00E53D19">
        <w:rPr>
          <w:rFonts w:ascii="Calibri" w:eastAsia="Times New Roman" w:hAnsi="Calibri" w:cs="Times New Roman"/>
        </w:rPr>
        <w:t>determined during detailed design)</w:t>
      </w:r>
      <w:r w:rsidRPr="00E53D19">
        <w:rPr>
          <w:rFonts w:ascii="Calibri" w:eastAsia="Times New Roman" w:hAnsi="Calibri" w:cs="Times New Roman"/>
        </w:rPr>
        <w:t>:</w:t>
      </w:r>
    </w:p>
    <w:p w14:paraId="3B1A95A0" w14:textId="7332E9A0" w:rsidR="00C520FE" w:rsidRDefault="00B82C54" w:rsidP="004A3C58">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lastRenderedPageBreak/>
        <w:t xml:space="preserve">Use existing </w:t>
      </w:r>
      <w:r w:rsidR="00D91CD3">
        <w:rPr>
          <w:rFonts w:ascii="Calibri" w:eastAsia="Times New Roman" w:hAnsi="Calibri" w:cs="Times New Roman"/>
        </w:rPr>
        <w:t>Webmin</w:t>
      </w:r>
      <w:r>
        <w:rPr>
          <w:rFonts w:ascii="Calibri" w:eastAsia="Times New Roman" w:hAnsi="Calibri" w:cs="Times New Roman"/>
        </w:rPr>
        <w:t xml:space="preserve"> capabilities for</w:t>
      </w:r>
      <w:r w:rsidR="00D91CD3">
        <w:rPr>
          <w:rFonts w:ascii="Calibri" w:eastAsia="Times New Roman" w:hAnsi="Calibri" w:cs="Times New Roman"/>
        </w:rPr>
        <w:t xml:space="preserve"> </w:t>
      </w:r>
      <w:r>
        <w:rPr>
          <w:rFonts w:ascii="Calibri" w:eastAsia="Times New Roman" w:hAnsi="Calibri" w:cs="Times New Roman"/>
        </w:rPr>
        <w:t>per module p</w:t>
      </w:r>
      <w:r w:rsidR="00C520FE">
        <w:rPr>
          <w:rFonts w:ascii="Calibri" w:eastAsia="Times New Roman" w:hAnsi="Calibri" w:cs="Times New Roman"/>
        </w:rPr>
        <w:t>assword access and associated user level access</w:t>
      </w:r>
      <w:r>
        <w:rPr>
          <w:rFonts w:ascii="Calibri" w:eastAsia="Times New Roman" w:hAnsi="Calibri" w:cs="Times New Roman"/>
        </w:rPr>
        <w:t>.</w:t>
      </w:r>
    </w:p>
    <w:p w14:paraId="43041960" w14:textId="08AD64B8" w:rsidR="002E4A7D" w:rsidRDefault="002E4A7D" w:rsidP="004A3C58">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High Level </w:t>
      </w:r>
      <w:r w:rsidR="00D91CD3">
        <w:rPr>
          <w:rFonts w:ascii="Calibri" w:eastAsia="Times New Roman" w:hAnsi="Calibri" w:cs="Times New Roman"/>
        </w:rPr>
        <w:t xml:space="preserve">Aero SFX Terminal </w:t>
      </w:r>
      <w:r w:rsidR="00844139">
        <w:rPr>
          <w:rFonts w:ascii="Calibri" w:eastAsia="Times New Roman" w:hAnsi="Calibri" w:cs="Times New Roman"/>
        </w:rPr>
        <w:t xml:space="preserve">summary </w:t>
      </w:r>
      <w:r>
        <w:rPr>
          <w:rFonts w:ascii="Calibri" w:eastAsia="Times New Roman" w:hAnsi="Calibri" w:cs="Times New Roman"/>
        </w:rPr>
        <w:t>subsystem view</w:t>
      </w:r>
      <w:r w:rsidR="00844139">
        <w:rPr>
          <w:rFonts w:ascii="Calibri" w:eastAsia="Times New Roman" w:hAnsi="Calibri" w:cs="Times New Roman"/>
        </w:rPr>
        <w:t>:</w:t>
      </w:r>
    </w:p>
    <w:p w14:paraId="3ADF0D86" w14:textId="7EFDA628" w:rsidR="00844139" w:rsidRDefault="0084413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Overall summary </w:t>
      </w:r>
      <w:r w:rsidRPr="00844139">
        <w:rPr>
          <w:rFonts w:ascii="Calibri" w:eastAsia="Times New Roman" w:hAnsi="Calibri" w:cs="Times New Roman"/>
        </w:rPr>
        <w:t>including</w:t>
      </w:r>
      <w:r>
        <w:rPr>
          <w:rFonts w:ascii="Calibri" w:eastAsia="Times New Roman" w:hAnsi="Calibri" w:cs="Times New Roman"/>
        </w:rPr>
        <w:t>:</w:t>
      </w:r>
    </w:p>
    <w:p w14:paraId="4611FF91" w14:textId="63DC3907" w:rsidR="00844139" w:rsidRDefault="00844139"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sidRPr="00844139">
        <w:rPr>
          <w:rFonts w:ascii="Calibri" w:eastAsia="Times New Roman" w:hAnsi="Calibri" w:cs="Times New Roman"/>
        </w:rPr>
        <w:t>System</w:t>
      </w:r>
      <w:r>
        <w:rPr>
          <w:rFonts w:ascii="Calibri" w:eastAsia="Times New Roman" w:hAnsi="Calibri" w:cs="Times New Roman"/>
        </w:rPr>
        <w:t xml:space="preserve"> status</w:t>
      </w:r>
    </w:p>
    <w:p w14:paraId="233DFC73" w14:textId="6A10FD7B" w:rsidR="00844139" w:rsidRDefault="00844139"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sidRPr="00844139">
        <w:rPr>
          <w:rFonts w:ascii="Calibri" w:eastAsia="Times New Roman" w:hAnsi="Calibri" w:cs="Times New Roman"/>
        </w:rPr>
        <w:t>Network connections</w:t>
      </w:r>
    </w:p>
    <w:p w14:paraId="28D94B99" w14:textId="46A08CE4" w:rsidR="00844139" w:rsidRDefault="00844139"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Certus and GPS status including current </w:t>
      </w:r>
      <w:r w:rsidRPr="00844139">
        <w:rPr>
          <w:rFonts w:ascii="Calibri" w:eastAsia="Times New Roman" w:hAnsi="Calibri" w:cs="Times New Roman"/>
        </w:rPr>
        <w:t>forward/return signal levels</w:t>
      </w:r>
    </w:p>
    <w:p w14:paraId="116CF8E3" w14:textId="11BDDF46" w:rsidR="00844139" w:rsidRDefault="00844139"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sidRPr="00844139">
        <w:rPr>
          <w:rFonts w:ascii="Calibri" w:eastAsia="Times New Roman" w:hAnsi="Calibri" w:cs="Times New Roman"/>
        </w:rPr>
        <w:t>BIT status</w:t>
      </w:r>
    </w:p>
    <w:p w14:paraId="3C2B3AB9" w14:textId="6A0FF34F" w:rsidR="00844139" w:rsidRDefault="00844139"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sidRPr="00844139">
        <w:rPr>
          <w:rFonts w:ascii="Calibri" w:eastAsia="Times New Roman" w:hAnsi="Calibri" w:cs="Times New Roman"/>
        </w:rPr>
        <w:t xml:space="preserve">Log files and firmware </w:t>
      </w:r>
      <w:r w:rsidR="00D91CD3">
        <w:rPr>
          <w:rFonts w:ascii="Calibri" w:eastAsia="Times New Roman" w:hAnsi="Calibri" w:cs="Times New Roman"/>
        </w:rPr>
        <w:t>versions installed</w:t>
      </w:r>
    </w:p>
    <w:p w14:paraId="1833EC7D" w14:textId="4210A758" w:rsidR="00844139" w:rsidRDefault="00844139"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H</w:t>
      </w:r>
      <w:r w:rsidRPr="00844139">
        <w:rPr>
          <w:rFonts w:ascii="Calibri" w:eastAsia="Times New Roman" w:hAnsi="Calibri" w:cs="Times New Roman"/>
        </w:rPr>
        <w:t xml:space="preserve">istorical terminal status/statistics </w:t>
      </w:r>
      <w:r w:rsidR="00D91CD3">
        <w:rPr>
          <w:rFonts w:ascii="Calibri" w:eastAsia="Times New Roman" w:hAnsi="Calibri" w:cs="Times New Roman"/>
        </w:rPr>
        <w:t xml:space="preserve">and </w:t>
      </w:r>
      <w:r w:rsidRPr="00844139">
        <w:rPr>
          <w:rFonts w:ascii="Calibri" w:eastAsia="Times New Roman" w:hAnsi="Calibri" w:cs="Times New Roman"/>
        </w:rPr>
        <w:t>connection state</w:t>
      </w:r>
    </w:p>
    <w:p w14:paraId="701A611C" w14:textId="50B7366D" w:rsidR="00844139" w:rsidRDefault="00844139"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Other as required to give</w:t>
      </w:r>
      <w:r w:rsidR="00D91CD3">
        <w:rPr>
          <w:rFonts w:ascii="Calibri" w:eastAsia="Times New Roman" w:hAnsi="Calibri" w:cs="Times New Roman"/>
        </w:rPr>
        <w:t xml:space="preserve"> an overall </w:t>
      </w:r>
      <w:r>
        <w:rPr>
          <w:rFonts w:ascii="Calibri" w:eastAsia="Times New Roman" w:hAnsi="Calibri" w:cs="Times New Roman"/>
        </w:rPr>
        <w:t>Aero SFX Terminal Summary</w:t>
      </w:r>
    </w:p>
    <w:p w14:paraId="4481FBB2" w14:textId="77777777" w:rsidR="00872D44" w:rsidRDefault="002E4A7D" w:rsidP="00872D44">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Certus Modem</w:t>
      </w:r>
    </w:p>
    <w:p w14:paraId="0006CD51" w14:textId="77777777" w:rsidR="00872D44" w:rsidRDefault="002E4A7D" w:rsidP="00872D44">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Application Module</w:t>
      </w:r>
      <w:r w:rsidR="00FD596D">
        <w:rPr>
          <w:rFonts w:ascii="Calibri" w:eastAsia="Times New Roman" w:hAnsi="Calibri" w:cs="Times New Roman"/>
        </w:rPr>
        <w:t xml:space="preserve"> </w:t>
      </w:r>
      <w:r>
        <w:rPr>
          <w:rFonts w:ascii="Calibri" w:eastAsia="Times New Roman" w:hAnsi="Calibri" w:cs="Times New Roman"/>
        </w:rPr>
        <w:t>(GPIO, Serial/UART, other interfaces)</w:t>
      </w:r>
    </w:p>
    <w:p w14:paraId="649E823E" w14:textId="77777777" w:rsidR="00872D44" w:rsidRDefault="002E4A7D" w:rsidP="00872D44">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GNSS</w:t>
      </w:r>
    </w:p>
    <w:p w14:paraId="712607BD" w14:textId="2DBC3D08" w:rsidR="00FD596D" w:rsidRPr="00D70F10" w:rsidRDefault="00FD596D"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sidRPr="00D70F10">
        <w:rPr>
          <w:rFonts w:ascii="Calibri" w:eastAsia="Times New Roman" w:hAnsi="Calibri" w:cs="Times New Roman"/>
        </w:rPr>
        <w:t xml:space="preserve">Other Screens as </w:t>
      </w:r>
      <w:r w:rsidR="00B83CA2" w:rsidRPr="00D70F10">
        <w:rPr>
          <w:rFonts w:ascii="Calibri" w:eastAsia="Times New Roman" w:hAnsi="Calibri" w:cs="Times New Roman"/>
        </w:rPr>
        <w:t xml:space="preserve">mutually agreed between KeyW and GMI/Outerlink during design that are </w:t>
      </w:r>
      <w:r w:rsidRPr="00D70F10">
        <w:rPr>
          <w:rFonts w:ascii="Calibri" w:eastAsia="Times New Roman" w:hAnsi="Calibri" w:cs="Times New Roman"/>
        </w:rPr>
        <w:t>required</w:t>
      </w:r>
      <w:r w:rsidR="00B83CA2" w:rsidRPr="00D70F10">
        <w:rPr>
          <w:rFonts w:ascii="Calibri" w:eastAsia="Times New Roman" w:hAnsi="Calibri" w:cs="Times New Roman"/>
        </w:rPr>
        <w:t xml:space="preserve"> to ensure an </w:t>
      </w:r>
      <w:r w:rsidR="00A834CD" w:rsidRPr="00D70F10">
        <w:rPr>
          <w:rFonts w:ascii="Calibri" w:eastAsia="Times New Roman" w:hAnsi="Calibri" w:cs="Times New Roman"/>
        </w:rPr>
        <w:t xml:space="preserve">overall </w:t>
      </w:r>
      <w:r w:rsidR="00B83CA2" w:rsidRPr="00D70F10">
        <w:rPr>
          <w:rFonts w:ascii="Calibri" w:eastAsia="Times New Roman" w:hAnsi="Calibri" w:cs="Times New Roman"/>
        </w:rPr>
        <w:t>Aero SFX Terminal subsystem summary</w:t>
      </w:r>
      <w:r w:rsidRPr="00D70F10">
        <w:rPr>
          <w:rFonts w:ascii="Calibri" w:eastAsia="Times New Roman" w:hAnsi="Calibri" w:cs="Times New Roman"/>
        </w:rPr>
        <w:t>.</w:t>
      </w:r>
    </w:p>
    <w:p w14:paraId="2C12310F" w14:textId="76302A05" w:rsidR="00973F8D" w:rsidRDefault="00973F8D"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sidRPr="00973F8D">
        <w:rPr>
          <w:rFonts w:ascii="Calibri" w:eastAsia="Times New Roman" w:hAnsi="Calibri" w:cs="Times New Roman"/>
        </w:rPr>
        <w:t>Aero SFX Terminal (GPS, Certus, BIT)</w:t>
      </w:r>
    </w:p>
    <w:p w14:paraId="30C8F595" w14:textId="007781BD" w:rsidR="00733DE5" w:rsidRDefault="00733DE5"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System</w:t>
      </w:r>
    </w:p>
    <w:p w14:paraId="382CDEE4" w14:textId="77777777" w:rsidR="00733DE5" w:rsidRPr="00733DE5" w:rsidRDefault="00733DE5" w:rsidP="00733DE5">
      <w:pPr>
        <w:pStyle w:val="ListParagraph"/>
        <w:numPr>
          <w:ilvl w:val="2"/>
          <w:numId w:val="58"/>
        </w:numPr>
        <w:rPr>
          <w:rFonts w:ascii="Calibri" w:eastAsia="Times New Roman" w:hAnsi="Calibri" w:cs="Times New Roman"/>
        </w:rPr>
      </w:pPr>
      <w:r w:rsidRPr="00733DE5">
        <w:rPr>
          <w:rFonts w:ascii="Calibri" w:eastAsia="Times New Roman" w:hAnsi="Calibri" w:cs="Times New Roman"/>
        </w:rPr>
        <w:t>Model Name/Number</w:t>
      </w:r>
    </w:p>
    <w:p w14:paraId="2836457F" w14:textId="77777777" w:rsidR="00733DE5" w:rsidRPr="00733DE5" w:rsidRDefault="00733DE5" w:rsidP="00733DE5">
      <w:pPr>
        <w:pStyle w:val="ListParagraph"/>
        <w:numPr>
          <w:ilvl w:val="2"/>
          <w:numId w:val="58"/>
        </w:numPr>
        <w:rPr>
          <w:rFonts w:ascii="Calibri" w:eastAsia="Times New Roman" w:hAnsi="Calibri" w:cs="Times New Roman"/>
        </w:rPr>
      </w:pPr>
      <w:r w:rsidRPr="00733DE5">
        <w:rPr>
          <w:rFonts w:ascii="Calibri" w:eastAsia="Times New Roman" w:hAnsi="Calibri" w:cs="Times New Roman"/>
        </w:rPr>
        <w:t>Serial Number</w:t>
      </w:r>
    </w:p>
    <w:p w14:paraId="2BFF2D87" w14:textId="77777777" w:rsidR="00733DE5" w:rsidRPr="00733DE5" w:rsidRDefault="00733DE5" w:rsidP="00733DE5">
      <w:pPr>
        <w:pStyle w:val="ListParagraph"/>
        <w:numPr>
          <w:ilvl w:val="2"/>
          <w:numId w:val="58"/>
        </w:numPr>
        <w:rPr>
          <w:rFonts w:ascii="Calibri" w:eastAsia="Times New Roman" w:hAnsi="Calibri" w:cs="Times New Roman"/>
        </w:rPr>
      </w:pPr>
      <w:r w:rsidRPr="00733DE5">
        <w:rPr>
          <w:rFonts w:ascii="Calibri" w:eastAsia="Times New Roman" w:hAnsi="Calibri" w:cs="Times New Roman"/>
        </w:rPr>
        <w:t>Internal Temperature</w:t>
      </w:r>
    </w:p>
    <w:p w14:paraId="149C77E0" w14:textId="77777777" w:rsidR="00733DE5" w:rsidRPr="00733DE5" w:rsidRDefault="00733DE5" w:rsidP="00733DE5">
      <w:pPr>
        <w:pStyle w:val="ListParagraph"/>
        <w:numPr>
          <w:ilvl w:val="2"/>
          <w:numId w:val="58"/>
        </w:numPr>
        <w:rPr>
          <w:rFonts w:ascii="Calibri" w:eastAsia="Times New Roman" w:hAnsi="Calibri" w:cs="Times New Roman"/>
        </w:rPr>
      </w:pPr>
      <w:r w:rsidRPr="00733DE5">
        <w:rPr>
          <w:rFonts w:ascii="Calibri" w:eastAsia="Times New Roman" w:hAnsi="Calibri" w:cs="Times New Roman"/>
        </w:rPr>
        <w:t>Bit Fault Codes</w:t>
      </w:r>
    </w:p>
    <w:p w14:paraId="4A7A0C8D" w14:textId="77777777" w:rsidR="00733DE5" w:rsidRPr="00733DE5" w:rsidRDefault="00733DE5" w:rsidP="00733DE5">
      <w:pPr>
        <w:pStyle w:val="ListParagraph"/>
        <w:numPr>
          <w:ilvl w:val="2"/>
          <w:numId w:val="58"/>
        </w:numPr>
        <w:rPr>
          <w:rFonts w:ascii="Calibri" w:eastAsia="Times New Roman" w:hAnsi="Calibri" w:cs="Times New Roman"/>
        </w:rPr>
      </w:pPr>
      <w:r w:rsidRPr="00733DE5">
        <w:rPr>
          <w:rFonts w:ascii="Calibri" w:eastAsia="Times New Roman" w:hAnsi="Calibri" w:cs="Times New Roman"/>
        </w:rPr>
        <w:t>Terminal Firmware Version (may require several- Terminal, Certus Modem, Router)</w:t>
      </w:r>
    </w:p>
    <w:p w14:paraId="269BD70C" w14:textId="77777777" w:rsidR="00733DE5" w:rsidRPr="00733DE5" w:rsidRDefault="00733DE5" w:rsidP="00733DE5">
      <w:pPr>
        <w:pStyle w:val="ListParagraph"/>
        <w:numPr>
          <w:ilvl w:val="2"/>
          <w:numId w:val="58"/>
        </w:numPr>
        <w:rPr>
          <w:rFonts w:ascii="Calibri" w:eastAsia="Times New Roman" w:hAnsi="Calibri" w:cs="Times New Roman"/>
        </w:rPr>
      </w:pPr>
      <w:r w:rsidRPr="00733DE5">
        <w:rPr>
          <w:rFonts w:ascii="Calibri" w:eastAsia="Times New Roman" w:hAnsi="Calibri" w:cs="Times New Roman"/>
        </w:rPr>
        <w:t>Up time</w:t>
      </w:r>
    </w:p>
    <w:p w14:paraId="03B8EC0E" w14:textId="77777777" w:rsidR="00733DE5" w:rsidRDefault="00733DE5" w:rsidP="00733DE5">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p>
    <w:p w14:paraId="5D1A4973" w14:textId="712CFDCE" w:rsidR="006071BA" w:rsidRDefault="006071BA"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Certus Satellite Interface</w:t>
      </w:r>
    </w:p>
    <w:p w14:paraId="6611B754" w14:textId="5CAD5BDC" w:rsidR="006071BA" w:rsidRDefault="006071BA"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IP address</w:t>
      </w:r>
    </w:p>
    <w:p w14:paraId="01A9DC32" w14:textId="0041BAAE" w:rsidR="006071BA" w:rsidRDefault="006071BA"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RX Bytes</w:t>
      </w:r>
    </w:p>
    <w:p w14:paraId="74A36499" w14:textId="0F8900F9" w:rsidR="006071BA" w:rsidRDefault="006071BA"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Tx Bytes</w:t>
      </w:r>
    </w:p>
    <w:p w14:paraId="703F41FB" w14:textId="7767CD49" w:rsidR="006071BA" w:rsidRPr="00D70F10" w:rsidRDefault="006071BA"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sidRPr="00D70F10">
        <w:rPr>
          <w:rFonts w:ascii="Calibri" w:eastAsia="Times New Roman" w:hAnsi="Calibri" w:cs="Times New Roman"/>
        </w:rPr>
        <w:t xml:space="preserve">RX </w:t>
      </w:r>
      <w:r w:rsidR="00B81E8C" w:rsidRPr="00D70F10">
        <w:rPr>
          <w:rFonts w:ascii="Calibri" w:eastAsia="Times New Roman" w:hAnsi="Calibri" w:cs="Times New Roman"/>
        </w:rPr>
        <w:t xml:space="preserve">packets </w:t>
      </w:r>
      <w:r w:rsidRPr="00D70F10">
        <w:rPr>
          <w:rFonts w:ascii="Calibri" w:eastAsia="Times New Roman" w:hAnsi="Calibri" w:cs="Times New Roman"/>
        </w:rPr>
        <w:t>dropped</w:t>
      </w:r>
    </w:p>
    <w:p w14:paraId="51745DDE" w14:textId="643B52F1" w:rsidR="006071BA" w:rsidRPr="00D70F10" w:rsidRDefault="006071BA"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sidRPr="00D70F10">
        <w:rPr>
          <w:rFonts w:ascii="Calibri" w:eastAsia="Times New Roman" w:hAnsi="Calibri" w:cs="Times New Roman"/>
        </w:rPr>
        <w:t xml:space="preserve">Tx </w:t>
      </w:r>
      <w:r w:rsidR="00B81E8C" w:rsidRPr="00D70F10">
        <w:rPr>
          <w:rFonts w:ascii="Calibri" w:eastAsia="Times New Roman" w:hAnsi="Calibri" w:cs="Times New Roman"/>
        </w:rPr>
        <w:t xml:space="preserve">packets </w:t>
      </w:r>
      <w:r w:rsidRPr="00D70F10">
        <w:rPr>
          <w:rFonts w:ascii="Calibri" w:eastAsia="Times New Roman" w:hAnsi="Calibri" w:cs="Times New Roman"/>
        </w:rPr>
        <w:t>dropped</w:t>
      </w:r>
    </w:p>
    <w:p w14:paraId="592AE652" w14:textId="77777777" w:rsidR="00EE69CA" w:rsidRDefault="00EE69CA" w:rsidP="004A3C58">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Router status and configuration:</w:t>
      </w:r>
    </w:p>
    <w:p w14:paraId="5DD2BD04" w14:textId="1880EF98" w:rsidR="00EE69CA" w:rsidRDefault="00EE69CA"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Status networks (Wi-Fi and Ethernet)</w:t>
      </w:r>
    </w:p>
    <w:p w14:paraId="78AA2B80" w14:textId="78223F61" w:rsidR="00EE69CA" w:rsidRDefault="00EE69CA"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General Router configuration (Wi-Fi, ports, UDP/TCP/IP setup etc.)</w:t>
      </w:r>
    </w:p>
    <w:p w14:paraId="23EF9E6D" w14:textId="77777777" w:rsidR="00EE69CA" w:rsidRDefault="00EE69CA"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Each Ethernet Port IP address and subnet mask</w:t>
      </w:r>
    </w:p>
    <w:p w14:paraId="4A20A15D" w14:textId="77777777" w:rsidR="00EE75BD" w:rsidRDefault="00EE69CA" w:rsidP="00EE75BD">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Wi-Fi IP address and subnet mask</w:t>
      </w:r>
    </w:p>
    <w:p w14:paraId="206F47CF" w14:textId="77777777" w:rsidR="00767CF6" w:rsidRDefault="00767CF6"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DHCP Server status and changeable:</w:t>
      </w:r>
    </w:p>
    <w:p w14:paraId="68229BF3" w14:textId="77777777" w:rsidR="00767CF6" w:rsidRDefault="00767CF6"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Enable/Disable DHCP server</w:t>
      </w:r>
    </w:p>
    <w:p w14:paraId="12C5AB9F" w14:textId="77777777" w:rsidR="00767CF6" w:rsidRDefault="00767CF6"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Status of active leases (Name, IP address and MAC address (if known)</w:t>
      </w:r>
    </w:p>
    <w:p w14:paraId="4455AD48" w14:textId="77777777" w:rsidR="00767CF6" w:rsidRDefault="00767CF6"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Ethernet DHCP address pool (Start, End, Netmask, Lease time) – Change/Save/Status</w:t>
      </w:r>
    </w:p>
    <w:p w14:paraId="25E577AD" w14:textId="77777777" w:rsidR="00767CF6" w:rsidRDefault="00767CF6"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Wi-Fi DHCP address pool (Start, End, Netmask, Lease time) – Change/Save/Status</w:t>
      </w:r>
    </w:p>
    <w:p w14:paraId="6F2CFD7D" w14:textId="77777777" w:rsidR="00767CF6" w:rsidRDefault="00767CF6"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DHCP Static IP address (Name, MAC address, IP address) – Add/delete/status</w:t>
      </w:r>
    </w:p>
    <w:p w14:paraId="4F12E7BB" w14:textId="77777777" w:rsidR="007C24BB" w:rsidRDefault="00767CF6" w:rsidP="007C24BB">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lastRenderedPageBreak/>
        <w:t>Static IP Assignments (Name, IP address, MAC address) status</w:t>
      </w:r>
    </w:p>
    <w:p w14:paraId="1C9F25C8" w14:textId="77777777" w:rsidR="007C24BB" w:rsidRPr="007C24BB" w:rsidRDefault="007C24BB" w:rsidP="007C24BB">
      <w:pPr>
        <w:widowControl w:val="0"/>
        <w:shd w:val="clear" w:color="auto" w:fill="FFFFFF" w:themeFill="background1"/>
        <w:suppressAutoHyphens/>
        <w:spacing w:after="120" w:line="240" w:lineRule="auto"/>
        <w:rPr>
          <w:rFonts w:ascii="Calibri" w:eastAsia="Times New Roman" w:hAnsi="Calibri" w:cs="Times New Roman"/>
        </w:rPr>
      </w:pPr>
    </w:p>
    <w:p w14:paraId="42873667" w14:textId="050A058A" w:rsidR="00D91CD3" w:rsidRPr="00D70F10" w:rsidRDefault="00EE69CA"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sidRPr="00D70F10">
        <w:rPr>
          <w:rFonts w:ascii="Calibri" w:eastAsia="Times New Roman" w:hAnsi="Calibri" w:cs="Times New Roman"/>
        </w:rPr>
        <w:t xml:space="preserve">QoS </w:t>
      </w:r>
      <w:r w:rsidR="00767CF6" w:rsidRPr="00D70F10">
        <w:rPr>
          <w:rFonts w:ascii="Calibri" w:eastAsia="Times New Roman" w:hAnsi="Calibri" w:cs="Times New Roman"/>
        </w:rPr>
        <w:t>(Wi-Fi and Ethernet)</w:t>
      </w:r>
      <w:r w:rsidR="00B81E8C" w:rsidRPr="00D70F10">
        <w:rPr>
          <w:rFonts w:ascii="Calibri" w:eastAsia="Times New Roman" w:hAnsi="Calibri" w:cs="Times New Roman"/>
        </w:rPr>
        <w:t xml:space="preserve"> based on User knowledge of know which ports are Voice, data or video.</w:t>
      </w:r>
    </w:p>
    <w:p w14:paraId="7F3DAC07" w14:textId="3527A270" w:rsidR="00D91CD3" w:rsidRPr="00D70F10" w:rsidRDefault="00D91CD3"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sidRPr="00D70F10">
        <w:rPr>
          <w:rFonts w:ascii="Calibri" w:eastAsia="Times New Roman" w:hAnsi="Calibri" w:cs="Times New Roman"/>
        </w:rPr>
        <w:t>C</w:t>
      </w:r>
      <w:r w:rsidR="00EE69CA" w:rsidRPr="00D70F10">
        <w:rPr>
          <w:rFonts w:ascii="Calibri" w:eastAsia="Times New Roman" w:hAnsi="Calibri" w:cs="Times New Roman"/>
        </w:rPr>
        <w:t>onfiguration</w:t>
      </w:r>
      <w:r w:rsidRPr="00D70F10">
        <w:rPr>
          <w:rFonts w:ascii="Calibri" w:eastAsia="Times New Roman" w:hAnsi="Calibri" w:cs="Times New Roman"/>
        </w:rPr>
        <w:t xml:space="preserve"> general (Ports, Wi-Fi, type (UDP/TCP/IP)</w:t>
      </w:r>
    </w:p>
    <w:p w14:paraId="70003A28" w14:textId="21C4608B" w:rsidR="00D91CD3" w:rsidRPr="00D70F10" w:rsidRDefault="00767CF6"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sidRPr="00D70F10">
        <w:rPr>
          <w:rFonts w:ascii="Calibri" w:eastAsia="Times New Roman" w:hAnsi="Calibri" w:cs="Times New Roman"/>
        </w:rPr>
        <w:t>IP stream type</w:t>
      </w:r>
      <w:r w:rsidR="00D91CD3" w:rsidRPr="00D70F10">
        <w:rPr>
          <w:rFonts w:ascii="Calibri" w:eastAsia="Times New Roman" w:hAnsi="Calibri" w:cs="Times New Roman"/>
        </w:rPr>
        <w:t xml:space="preserve"> (Voice, Data, video)</w:t>
      </w:r>
      <w:r w:rsidR="00B81E8C" w:rsidRPr="00D70F10">
        <w:rPr>
          <w:rFonts w:ascii="Calibri" w:eastAsia="Times New Roman" w:hAnsi="Calibri" w:cs="Times New Roman"/>
        </w:rPr>
        <w:t xml:space="preserve"> </w:t>
      </w:r>
    </w:p>
    <w:p w14:paraId="7AB50E94" w14:textId="74042EDE" w:rsidR="00D91CD3" w:rsidRPr="00927FD4" w:rsidRDefault="00D91CD3"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Stream P</w:t>
      </w:r>
      <w:r w:rsidR="00767CF6">
        <w:rPr>
          <w:rFonts w:ascii="Calibri" w:eastAsia="Times New Roman" w:hAnsi="Calibri" w:cs="Times New Roman"/>
        </w:rPr>
        <w:t>riority</w:t>
      </w:r>
    </w:p>
    <w:p w14:paraId="167D18D4" w14:textId="09417B70" w:rsidR="00EA1223" w:rsidRPr="00927FD4" w:rsidRDefault="00927FD4" w:rsidP="00EA1223">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sidRPr="00927FD4">
        <w:rPr>
          <w:rFonts w:ascii="Calibri" w:eastAsia="Times New Roman" w:hAnsi="Calibri" w:cs="Times New Roman"/>
        </w:rPr>
        <w:t>Requirement removed</w:t>
      </w:r>
    </w:p>
    <w:p w14:paraId="2F131AA4" w14:textId="77777777" w:rsidR="00EE69CA" w:rsidRDefault="00EE69CA"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Router access Password Change/Save</w:t>
      </w:r>
    </w:p>
    <w:p w14:paraId="0AF1DA1A" w14:textId="77777777" w:rsidR="00EE69CA" w:rsidRDefault="00EE69CA"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Old</w:t>
      </w:r>
    </w:p>
    <w:p w14:paraId="7B48C6B9" w14:textId="77777777" w:rsidR="00EE69CA" w:rsidRDefault="00EE69CA"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New</w:t>
      </w:r>
    </w:p>
    <w:p w14:paraId="218D44ED" w14:textId="77777777" w:rsidR="00CB1B8E" w:rsidRDefault="00EE69CA" w:rsidP="00CB1B8E">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Confirm</w:t>
      </w:r>
    </w:p>
    <w:p w14:paraId="10AEB2E7" w14:textId="40E68123" w:rsidR="00D50D47" w:rsidRDefault="00D50D47"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Port Forwarding status and </w:t>
      </w:r>
      <w:r w:rsidR="00D91CD3">
        <w:rPr>
          <w:rFonts w:ascii="Calibri" w:eastAsia="Times New Roman" w:hAnsi="Calibri" w:cs="Times New Roman"/>
        </w:rPr>
        <w:t>configuration</w:t>
      </w:r>
      <w:r>
        <w:rPr>
          <w:rFonts w:ascii="Calibri" w:eastAsia="Times New Roman" w:hAnsi="Calibri" w:cs="Times New Roman"/>
        </w:rPr>
        <w:t>:</w:t>
      </w:r>
    </w:p>
    <w:p w14:paraId="791E38DA" w14:textId="5EAD8E38" w:rsidR="00D50D47" w:rsidRDefault="00D50D47"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Port Forwarding (Name, incoming Port, Protocol (UDP or TCP), Server IP, Server Port) - Add/Delete/status</w:t>
      </w:r>
    </w:p>
    <w:p w14:paraId="6345516A" w14:textId="77777777" w:rsidR="00CB1B8E" w:rsidRDefault="00D50D47" w:rsidP="00CB1B8E">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sidRPr="00D50D47">
        <w:rPr>
          <w:rFonts w:ascii="Calibri" w:eastAsia="Times New Roman" w:hAnsi="Calibri" w:cs="Times New Roman"/>
        </w:rPr>
        <w:t>Port Forward Assignments</w:t>
      </w:r>
      <w:r>
        <w:rPr>
          <w:rFonts w:ascii="Calibri" w:eastAsia="Times New Roman" w:hAnsi="Calibri" w:cs="Times New Roman"/>
        </w:rPr>
        <w:t xml:space="preserve"> (Name, incoming Port, Protocol (UDP or TCP), Server IP, Server Port)</w:t>
      </w:r>
    </w:p>
    <w:p w14:paraId="504E5A3B" w14:textId="0CFB731E" w:rsidR="00D50D47" w:rsidRDefault="00D50D47"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Wi-Fi Interface</w:t>
      </w:r>
      <w:r w:rsidR="00D3180B">
        <w:rPr>
          <w:rFonts w:ascii="Calibri" w:eastAsia="Times New Roman" w:hAnsi="Calibri" w:cs="Times New Roman"/>
        </w:rPr>
        <w:t xml:space="preserve"> status and </w:t>
      </w:r>
      <w:r w:rsidR="00D91CD3">
        <w:rPr>
          <w:rFonts w:ascii="Calibri" w:eastAsia="Times New Roman" w:hAnsi="Calibri" w:cs="Times New Roman"/>
        </w:rPr>
        <w:t>configuration</w:t>
      </w:r>
      <w:r w:rsidR="00D3180B">
        <w:rPr>
          <w:rFonts w:ascii="Calibri" w:eastAsia="Times New Roman" w:hAnsi="Calibri" w:cs="Times New Roman"/>
        </w:rPr>
        <w:t>:</w:t>
      </w:r>
    </w:p>
    <w:p w14:paraId="57FC4067" w14:textId="257BF2C8" w:rsidR="00D3180B" w:rsidRDefault="00D3180B"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SSID name</w:t>
      </w:r>
    </w:p>
    <w:p w14:paraId="2C4D3EAA" w14:textId="6B72FE36" w:rsidR="00D3180B" w:rsidRDefault="00D3180B"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Network password</w:t>
      </w:r>
    </w:p>
    <w:p w14:paraId="358F4A1D" w14:textId="1EA12D8D" w:rsidR="00D3180B" w:rsidRDefault="00D3180B"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Country </w:t>
      </w:r>
      <w:r w:rsidR="00E53D19">
        <w:rPr>
          <w:rFonts w:ascii="Calibri" w:eastAsia="Times New Roman" w:hAnsi="Calibri" w:cs="Times New Roman"/>
        </w:rPr>
        <w:t>Code (</w:t>
      </w:r>
      <w:r>
        <w:rPr>
          <w:rFonts w:ascii="Calibri" w:eastAsia="Times New Roman" w:hAnsi="Calibri" w:cs="Times New Roman"/>
        </w:rPr>
        <w:t xml:space="preserve">for </w:t>
      </w:r>
      <w:r w:rsidR="00767CF6">
        <w:rPr>
          <w:rFonts w:ascii="Calibri" w:eastAsia="Times New Roman" w:hAnsi="Calibri" w:cs="Times New Roman"/>
        </w:rPr>
        <w:t xml:space="preserve">acceptable </w:t>
      </w:r>
      <w:r>
        <w:rPr>
          <w:rFonts w:ascii="Calibri" w:eastAsia="Times New Roman" w:hAnsi="Calibri" w:cs="Times New Roman"/>
        </w:rPr>
        <w:t>Wi-Fi bands)</w:t>
      </w:r>
    </w:p>
    <w:p w14:paraId="674869A0" w14:textId="36A11D26" w:rsidR="00D3180B" w:rsidRDefault="00D3180B"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Channel </w:t>
      </w:r>
      <w:r w:rsidR="00E53D19">
        <w:rPr>
          <w:rFonts w:ascii="Calibri" w:eastAsia="Times New Roman" w:hAnsi="Calibri" w:cs="Times New Roman"/>
        </w:rPr>
        <w:t>Number (</w:t>
      </w:r>
      <w:r>
        <w:rPr>
          <w:rFonts w:ascii="Calibri" w:eastAsia="Times New Roman" w:hAnsi="Calibri" w:cs="Times New Roman"/>
        </w:rPr>
        <w:t>Select channel number or Auto)</w:t>
      </w:r>
    </w:p>
    <w:p w14:paraId="5DE81ADC" w14:textId="607A2E1D" w:rsidR="00FD596D" w:rsidRDefault="00FD596D" w:rsidP="004A3C58">
      <w:pPr>
        <w:pStyle w:val="ListParagraph"/>
        <w:widowControl w:val="0"/>
        <w:numPr>
          <w:ilvl w:val="2"/>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Local Wi-Fi hot spot enable/disable/password</w:t>
      </w:r>
    </w:p>
    <w:p w14:paraId="53CE2B57" w14:textId="5A826853" w:rsidR="00FD596D" w:rsidRDefault="00FD596D" w:rsidP="004A3C58">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Bluetooth </w:t>
      </w:r>
    </w:p>
    <w:p w14:paraId="57E91E5A" w14:textId="38281CF4" w:rsidR="00FD596D" w:rsidRDefault="00FD596D"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Configuration and Status</w:t>
      </w:r>
    </w:p>
    <w:p w14:paraId="559F9389" w14:textId="5F4E494A" w:rsidR="00FD596D" w:rsidRDefault="00FD596D"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Enable/Disable</w:t>
      </w:r>
    </w:p>
    <w:p w14:paraId="0A933AC8" w14:textId="4DCDDD07" w:rsidR="00D3180B" w:rsidRDefault="00D3180B" w:rsidP="004A3C58">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sidRPr="00D3180B">
        <w:rPr>
          <w:rFonts w:ascii="Calibri" w:eastAsia="Times New Roman" w:hAnsi="Calibri" w:cs="Times New Roman"/>
        </w:rPr>
        <w:t>G</w:t>
      </w:r>
      <w:r w:rsidR="005063BF">
        <w:rPr>
          <w:rFonts w:ascii="Calibri" w:eastAsia="Times New Roman" w:hAnsi="Calibri" w:cs="Times New Roman"/>
        </w:rPr>
        <w:t>NSS</w:t>
      </w:r>
      <w:r w:rsidRPr="00D3180B">
        <w:rPr>
          <w:rFonts w:ascii="Calibri" w:eastAsia="Times New Roman" w:hAnsi="Calibri" w:cs="Times New Roman"/>
        </w:rPr>
        <w:t xml:space="preserve"> Interface</w:t>
      </w:r>
    </w:p>
    <w:p w14:paraId="164B1B98" w14:textId="0927C18B" w:rsidR="00D3180B" w:rsidRDefault="003C31BE"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Status (</w:t>
      </w:r>
      <w:r w:rsidR="00C520FE">
        <w:rPr>
          <w:rFonts w:ascii="Calibri" w:eastAsia="Times New Roman" w:hAnsi="Calibri" w:cs="Times New Roman"/>
        </w:rPr>
        <w:t>Validity and Mode</w:t>
      </w:r>
      <w:r>
        <w:rPr>
          <w:rFonts w:ascii="Calibri" w:eastAsia="Times New Roman" w:hAnsi="Calibri" w:cs="Times New Roman"/>
        </w:rPr>
        <w:t xml:space="preserve"> </w:t>
      </w:r>
      <w:r w:rsidR="00C520FE">
        <w:rPr>
          <w:rFonts w:ascii="Calibri" w:eastAsia="Times New Roman" w:hAnsi="Calibri" w:cs="Times New Roman"/>
        </w:rPr>
        <w:t>(no fix,2-D,3D))</w:t>
      </w:r>
    </w:p>
    <w:p w14:paraId="6F7DF848" w14:textId="3DDF591B" w:rsidR="00D3180B" w:rsidRDefault="00D3180B"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RSSI Level</w:t>
      </w:r>
    </w:p>
    <w:p w14:paraId="3C6A27B1" w14:textId="1D464CB5" w:rsidR="00D3180B" w:rsidRDefault="00D3180B"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Number of Satellites in View</w:t>
      </w:r>
    </w:p>
    <w:p w14:paraId="2CF98B1B" w14:textId="798FA5C5" w:rsidR="00C520FE" w:rsidRDefault="00C520FE"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H</w:t>
      </w:r>
      <w:r w:rsidRPr="00C520FE">
        <w:rPr>
          <w:rFonts w:ascii="Calibri" w:eastAsia="Times New Roman" w:hAnsi="Calibri" w:cs="Times New Roman"/>
        </w:rPr>
        <w:t xml:space="preserve">orizontal </w:t>
      </w:r>
      <w:r>
        <w:rPr>
          <w:rFonts w:ascii="Calibri" w:eastAsia="Times New Roman" w:hAnsi="Calibri" w:cs="Times New Roman"/>
        </w:rPr>
        <w:t>D</w:t>
      </w:r>
      <w:r w:rsidRPr="00C520FE">
        <w:rPr>
          <w:rFonts w:ascii="Calibri" w:eastAsia="Times New Roman" w:hAnsi="Calibri" w:cs="Times New Roman"/>
        </w:rPr>
        <w:t xml:space="preserve">ilution </w:t>
      </w:r>
      <w:r w:rsidR="003C31BE">
        <w:rPr>
          <w:rFonts w:ascii="Calibri" w:eastAsia="Times New Roman" w:hAnsi="Calibri" w:cs="Times New Roman"/>
        </w:rPr>
        <w:t>of</w:t>
      </w:r>
      <w:r w:rsidRPr="00C520FE">
        <w:rPr>
          <w:rFonts w:ascii="Calibri" w:eastAsia="Times New Roman" w:hAnsi="Calibri" w:cs="Times New Roman"/>
        </w:rPr>
        <w:t xml:space="preserve"> </w:t>
      </w:r>
      <w:r>
        <w:rPr>
          <w:rFonts w:ascii="Calibri" w:eastAsia="Times New Roman" w:hAnsi="Calibri" w:cs="Times New Roman"/>
        </w:rPr>
        <w:t>P</w:t>
      </w:r>
      <w:r w:rsidRPr="00C520FE">
        <w:rPr>
          <w:rFonts w:ascii="Calibri" w:eastAsia="Times New Roman" w:hAnsi="Calibri" w:cs="Times New Roman"/>
        </w:rPr>
        <w:t xml:space="preserve">recision </w:t>
      </w:r>
      <w:r>
        <w:rPr>
          <w:rFonts w:ascii="Calibri" w:eastAsia="Times New Roman" w:hAnsi="Calibri" w:cs="Times New Roman"/>
        </w:rPr>
        <w:t>(HDOP)</w:t>
      </w:r>
    </w:p>
    <w:p w14:paraId="16D769CF" w14:textId="7003D3C3" w:rsidR="003C31BE" w:rsidRDefault="003C31BE"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Current GPS position and Time stamp.</w:t>
      </w:r>
    </w:p>
    <w:p w14:paraId="62FB46B4" w14:textId="41AC5059" w:rsidR="00D3180B" w:rsidRPr="00D3180B" w:rsidRDefault="00D3180B" w:rsidP="004A3C58">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sidRPr="00D3180B">
        <w:rPr>
          <w:rFonts w:ascii="Calibri" w:eastAsia="Times New Roman" w:hAnsi="Calibri" w:cs="Times New Roman"/>
        </w:rPr>
        <w:t>Certus Iridium Interface</w:t>
      </w:r>
    </w:p>
    <w:p w14:paraId="0608C60E" w14:textId="58975565" w:rsidR="00D3180B" w:rsidRDefault="00D3180B"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IP address</w:t>
      </w:r>
    </w:p>
    <w:p w14:paraId="40B3D8F6" w14:textId="7F8D9339" w:rsidR="00D3180B" w:rsidRDefault="00D3180B"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Subnet Mask</w:t>
      </w:r>
    </w:p>
    <w:p w14:paraId="7555F68D" w14:textId="367A2D95" w:rsidR="00D3180B" w:rsidRDefault="00D3180B"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Current Transmit State (Enable/Disable)</w:t>
      </w:r>
    </w:p>
    <w:p w14:paraId="5B6DD5B4" w14:textId="0F821B70" w:rsidR="00D3180B" w:rsidRDefault="00D3180B"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Transmit State at </w:t>
      </w:r>
      <w:r w:rsidR="00D91CD3">
        <w:rPr>
          <w:rFonts w:ascii="Calibri" w:eastAsia="Times New Roman" w:hAnsi="Calibri" w:cs="Times New Roman"/>
        </w:rPr>
        <w:t xml:space="preserve">Terminal </w:t>
      </w:r>
      <w:r>
        <w:rPr>
          <w:rFonts w:ascii="Calibri" w:eastAsia="Times New Roman" w:hAnsi="Calibri" w:cs="Times New Roman"/>
        </w:rPr>
        <w:t>Power up(Enable/Disable)</w:t>
      </w:r>
    </w:p>
    <w:p w14:paraId="1449F106" w14:textId="1A31B341" w:rsidR="00FD596D" w:rsidRDefault="00FD596D" w:rsidP="004A3C58">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Serial (UART) I/O </w:t>
      </w:r>
      <w:r w:rsidR="00844139">
        <w:rPr>
          <w:rFonts w:ascii="Calibri" w:eastAsia="Times New Roman" w:hAnsi="Calibri" w:cs="Times New Roman"/>
        </w:rPr>
        <w:t xml:space="preserve">port(s) </w:t>
      </w:r>
      <w:r>
        <w:rPr>
          <w:rFonts w:ascii="Calibri" w:eastAsia="Times New Roman" w:hAnsi="Calibri" w:cs="Times New Roman"/>
        </w:rPr>
        <w:t>configuration and status</w:t>
      </w:r>
      <w:r w:rsidR="00844139">
        <w:rPr>
          <w:rFonts w:ascii="Calibri" w:eastAsia="Times New Roman" w:hAnsi="Calibri" w:cs="Times New Roman"/>
        </w:rPr>
        <w:t>:</w:t>
      </w:r>
    </w:p>
    <w:p w14:paraId="76117743" w14:textId="77777777" w:rsidR="00844139" w:rsidRDefault="0084413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sidRPr="00F745DB">
        <w:rPr>
          <w:rFonts w:ascii="Calibri" w:eastAsia="Times New Roman" w:hAnsi="Calibri" w:cs="Times New Roman"/>
        </w:rPr>
        <w:t>Baud rate,</w:t>
      </w:r>
    </w:p>
    <w:p w14:paraId="6F718734" w14:textId="36E8233E" w:rsidR="00844139" w:rsidRDefault="0084413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sidRPr="00F745DB">
        <w:rPr>
          <w:rFonts w:ascii="Calibri" w:eastAsia="Times New Roman" w:hAnsi="Calibri" w:cs="Times New Roman"/>
        </w:rPr>
        <w:t>start and stop bits</w:t>
      </w:r>
    </w:p>
    <w:p w14:paraId="520D64E6" w14:textId="30701576" w:rsidR="005063BF" w:rsidRDefault="005063BF" w:rsidP="004A3C58">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GPIO configuration and status.</w:t>
      </w:r>
      <w:r w:rsidR="00D91CD3">
        <w:rPr>
          <w:rFonts w:ascii="Calibri" w:eastAsia="Times New Roman" w:hAnsi="Calibri" w:cs="Times New Roman"/>
        </w:rPr>
        <w:t>(anything not GMI/Outerlink specific)</w:t>
      </w:r>
    </w:p>
    <w:p w14:paraId="3C9CA074" w14:textId="2543C5AF" w:rsidR="00D3180B" w:rsidRPr="0061380B" w:rsidRDefault="000A272B" w:rsidP="004A3C58">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sidRPr="0061380B">
        <w:rPr>
          <w:rFonts w:ascii="Calibri" w:eastAsia="Times New Roman" w:hAnsi="Calibri" w:cs="Times New Roman"/>
        </w:rPr>
        <w:t xml:space="preserve">OpenVPN </w:t>
      </w:r>
      <w:r w:rsidR="002E4A7D" w:rsidRPr="0061380B">
        <w:rPr>
          <w:rFonts w:ascii="Calibri" w:eastAsia="Times New Roman" w:hAnsi="Calibri" w:cs="Times New Roman"/>
        </w:rPr>
        <w:t xml:space="preserve">Encryption </w:t>
      </w:r>
      <w:r w:rsidR="000272CC" w:rsidRPr="0061380B">
        <w:rPr>
          <w:rFonts w:ascii="Calibri" w:eastAsia="Times New Roman" w:hAnsi="Calibri" w:cs="Times New Roman"/>
        </w:rPr>
        <w:t>terminal to remote ground side</w:t>
      </w:r>
      <w:r w:rsidR="00685063" w:rsidRPr="0061380B">
        <w:rPr>
          <w:rFonts w:ascii="Calibri" w:eastAsia="Times New Roman" w:hAnsi="Calibri" w:cs="Times New Roman"/>
        </w:rPr>
        <w:t>:</w:t>
      </w:r>
    </w:p>
    <w:p w14:paraId="31C86908" w14:textId="3E60978E" w:rsidR="002E4A7D" w:rsidRPr="0061380B" w:rsidRDefault="002E4A7D"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sidRPr="0061380B">
        <w:rPr>
          <w:rFonts w:ascii="Calibri" w:eastAsia="Times New Roman" w:hAnsi="Calibri" w:cs="Times New Roman"/>
        </w:rPr>
        <w:t>Enabled/Disabled</w:t>
      </w:r>
    </w:p>
    <w:p w14:paraId="1AA2FE00" w14:textId="36424358" w:rsidR="002E4A7D" w:rsidRPr="0061380B" w:rsidRDefault="002E4A7D"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sidRPr="0061380B">
        <w:rPr>
          <w:rFonts w:ascii="Calibri" w:eastAsia="Times New Roman" w:hAnsi="Calibri" w:cs="Times New Roman"/>
        </w:rPr>
        <w:t>Faults</w:t>
      </w:r>
    </w:p>
    <w:p w14:paraId="271E466F" w14:textId="340382B2" w:rsidR="002E4A7D" w:rsidRPr="0061380B" w:rsidRDefault="002E4A7D"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sidRPr="0061380B">
        <w:rPr>
          <w:rFonts w:ascii="Calibri" w:eastAsia="Times New Roman" w:hAnsi="Calibri" w:cs="Times New Roman"/>
        </w:rPr>
        <w:t>State</w:t>
      </w:r>
    </w:p>
    <w:p w14:paraId="05B9C261" w14:textId="35A7CEE1" w:rsidR="00685063" w:rsidRPr="0061380B" w:rsidRDefault="00B82C54"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color w:val="FF0000"/>
        </w:rPr>
      </w:pPr>
      <w:r w:rsidRPr="0061380B">
        <w:rPr>
          <w:rFonts w:ascii="Calibri" w:eastAsia="Times New Roman" w:hAnsi="Calibri" w:cs="Times New Roman"/>
        </w:rPr>
        <w:t>Standard c</w:t>
      </w:r>
      <w:r w:rsidR="00685063" w:rsidRPr="0061380B">
        <w:rPr>
          <w:rFonts w:ascii="Calibri" w:eastAsia="Times New Roman" w:hAnsi="Calibri" w:cs="Times New Roman"/>
        </w:rPr>
        <w:t xml:space="preserve">onfiguration panel </w:t>
      </w:r>
      <w:r w:rsidRPr="0061380B">
        <w:rPr>
          <w:rFonts w:ascii="Calibri" w:eastAsia="Times New Roman" w:hAnsi="Calibri" w:cs="Times New Roman"/>
        </w:rPr>
        <w:t xml:space="preserve">for </w:t>
      </w:r>
      <w:r w:rsidR="00685063" w:rsidRPr="0061380B">
        <w:rPr>
          <w:rFonts w:ascii="Calibri" w:eastAsia="Times New Roman" w:hAnsi="Calibri" w:cs="Times New Roman"/>
        </w:rPr>
        <w:t>OpenVPN</w:t>
      </w:r>
      <w:r w:rsidRPr="0061380B">
        <w:rPr>
          <w:rFonts w:ascii="Calibri" w:eastAsia="Times New Roman" w:hAnsi="Calibri" w:cs="Times New Roman"/>
        </w:rPr>
        <w:t xml:space="preserve">(e.g. for </w:t>
      </w:r>
      <w:r w:rsidR="00685063" w:rsidRPr="0061380B">
        <w:rPr>
          <w:rFonts w:ascii="Calibri" w:eastAsia="Times New Roman" w:hAnsi="Calibri" w:cs="Times New Roman"/>
        </w:rPr>
        <w:t>end point, protocols</w:t>
      </w:r>
      <w:r w:rsidRPr="0061380B">
        <w:rPr>
          <w:rFonts w:ascii="Calibri" w:eastAsia="Times New Roman" w:hAnsi="Calibri" w:cs="Times New Roman"/>
        </w:rPr>
        <w:t xml:space="preserve"> etc.)</w:t>
      </w:r>
    </w:p>
    <w:p w14:paraId="38967C8E" w14:textId="5BC96845" w:rsidR="00767CF6" w:rsidRDefault="00767CF6" w:rsidP="004A3C58">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lastRenderedPageBreak/>
        <w:t>Aero SFX Terminal Power Down</w:t>
      </w:r>
      <w:r w:rsidR="00844139">
        <w:rPr>
          <w:rFonts w:ascii="Calibri" w:eastAsia="Times New Roman" w:hAnsi="Calibri" w:cs="Times New Roman"/>
        </w:rPr>
        <w:t xml:space="preserve"> last message</w:t>
      </w:r>
      <w:r>
        <w:rPr>
          <w:rFonts w:ascii="Calibri" w:eastAsia="Times New Roman" w:hAnsi="Calibri" w:cs="Times New Roman"/>
        </w:rPr>
        <w:t xml:space="preserve"> </w:t>
      </w:r>
      <w:r w:rsidR="00844139">
        <w:rPr>
          <w:rFonts w:ascii="Calibri" w:eastAsia="Times New Roman" w:hAnsi="Calibri" w:cs="Times New Roman"/>
        </w:rPr>
        <w:t>c</w:t>
      </w:r>
      <w:r>
        <w:rPr>
          <w:rFonts w:ascii="Calibri" w:eastAsia="Times New Roman" w:hAnsi="Calibri" w:cs="Times New Roman"/>
        </w:rPr>
        <w:t>onfiguration</w:t>
      </w:r>
    </w:p>
    <w:p w14:paraId="78569E9D" w14:textId="5EA9F12F" w:rsidR="002E4A7D" w:rsidRDefault="000E5E59" w:rsidP="004A3C58">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Diagnostics</w:t>
      </w:r>
    </w:p>
    <w:p w14:paraId="52FF610F" w14:textId="402E8CC2" w:rsidR="000E5E59" w:rsidRDefault="000E5E5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Run Aero SFX Terminal BIT(All, Subsystem)</w:t>
      </w:r>
    </w:p>
    <w:p w14:paraId="1308A9F0" w14:textId="52C58148" w:rsidR="000E5E59" w:rsidRDefault="000E5E5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View BIT results</w:t>
      </w:r>
    </w:p>
    <w:p w14:paraId="7DFD7DD8" w14:textId="133AF874" w:rsidR="000E5E59" w:rsidRDefault="000E5E5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Network Diagnostics (Destination IP address, Number of Pings, Ping)</w:t>
      </w:r>
    </w:p>
    <w:p w14:paraId="602DB38F" w14:textId="6526AF37" w:rsidR="000E5E59" w:rsidRDefault="00844139" w:rsidP="004A3C58">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Certus </w:t>
      </w:r>
      <w:r w:rsidR="00E53D19">
        <w:rPr>
          <w:rFonts w:ascii="Calibri" w:eastAsia="Times New Roman" w:hAnsi="Calibri" w:cs="Times New Roman"/>
        </w:rPr>
        <w:t>Over the Air Firmware Download</w:t>
      </w:r>
      <w:r>
        <w:rPr>
          <w:rFonts w:ascii="Calibri" w:eastAsia="Times New Roman" w:hAnsi="Calibri" w:cs="Times New Roman"/>
        </w:rPr>
        <w:t>/status</w:t>
      </w:r>
      <w:r w:rsidR="00E53D19">
        <w:rPr>
          <w:rFonts w:ascii="Calibri" w:eastAsia="Times New Roman" w:hAnsi="Calibri" w:cs="Times New Roman"/>
        </w:rPr>
        <w:t xml:space="preserve"> to</w:t>
      </w:r>
      <w:r>
        <w:rPr>
          <w:rFonts w:ascii="Calibri" w:eastAsia="Times New Roman" w:hAnsi="Calibri" w:cs="Times New Roman"/>
        </w:rPr>
        <w:t xml:space="preserve"> Aero SFX </w:t>
      </w:r>
      <w:r w:rsidR="00E53D19">
        <w:rPr>
          <w:rFonts w:ascii="Calibri" w:eastAsia="Times New Roman" w:hAnsi="Calibri" w:cs="Times New Roman"/>
        </w:rPr>
        <w:t xml:space="preserve"> Terminal</w:t>
      </w:r>
    </w:p>
    <w:p w14:paraId="32D56E02" w14:textId="70ACEA35" w:rsidR="00E53D19" w:rsidRDefault="00E53D1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Terminal, Router, Certus</w:t>
      </w:r>
    </w:p>
    <w:p w14:paraId="34A1D782" w14:textId="157A4806" w:rsidR="00E53D19" w:rsidRDefault="00E53D1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Current Versions</w:t>
      </w:r>
    </w:p>
    <w:p w14:paraId="0F29C362" w14:textId="3224DED3" w:rsidR="00E53D19" w:rsidRDefault="00E53D1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Target Versions</w:t>
      </w:r>
    </w:p>
    <w:p w14:paraId="4B850FA8" w14:textId="3B6743BA" w:rsidR="00E53D19" w:rsidRDefault="00E53D1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State of Download and progress</w:t>
      </w:r>
    </w:p>
    <w:p w14:paraId="039E0506" w14:textId="74465036" w:rsidR="00E53D19" w:rsidRDefault="00E53D1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Packets Complete, Total Packets</w:t>
      </w:r>
    </w:p>
    <w:p w14:paraId="48801670" w14:textId="2C2E02F6" w:rsidR="00E53D19" w:rsidRDefault="00E53D1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Errors</w:t>
      </w:r>
    </w:p>
    <w:p w14:paraId="2AC9FB6F" w14:textId="690AEF30" w:rsidR="00E53D19" w:rsidRDefault="00E53D19" w:rsidP="004A3C58">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 xml:space="preserve">Aero SFX Terminal </w:t>
      </w:r>
      <w:r w:rsidR="00ED2C0F">
        <w:rPr>
          <w:rFonts w:ascii="Calibri" w:eastAsia="Times New Roman" w:hAnsi="Calibri" w:cs="Times New Roman"/>
        </w:rPr>
        <w:t>Webmin a</w:t>
      </w:r>
      <w:r>
        <w:rPr>
          <w:rFonts w:ascii="Calibri" w:eastAsia="Times New Roman" w:hAnsi="Calibri" w:cs="Times New Roman"/>
        </w:rPr>
        <w:t>ccess Password Change/Save</w:t>
      </w:r>
    </w:p>
    <w:p w14:paraId="63813095" w14:textId="13FCD130" w:rsidR="00E53D19" w:rsidRDefault="00E53D1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Old</w:t>
      </w:r>
    </w:p>
    <w:p w14:paraId="64F1ED73" w14:textId="4437CBE6" w:rsidR="00E53D19" w:rsidRDefault="00E53D1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New</w:t>
      </w:r>
    </w:p>
    <w:p w14:paraId="2B9606A8" w14:textId="6F4A71B6" w:rsidR="00E53D19" w:rsidRDefault="00E53D1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Confirm</w:t>
      </w:r>
    </w:p>
    <w:p w14:paraId="3D7B3EAF" w14:textId="3262C6E9" w:rsidR="00E53D19" w:rsidRDefault="00E53D19" w:rsidP="004A3C58">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Logs</w:t>
      </w:r>
    </w:p>
    <w:p w14:paraId="1275B5B5" w14:textId="3DCF73AA" w:rsidR="00E53D19" w:rsidRDefault="00E53D1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Log Type</w:t>
      </w:r>
    </w:p>
    <w:p w14:paraId="5A9526F6" w14:textId="45FB8769" w:rsidR="00E53D19" w:rsidRDefault="00E53D1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View</w:t>
      </w:r>
    </w:p>
    <w:p w14:paraId="5D869B23" w14:textId="1F4C42A5" w:rsidR="00E53D19" w:rsidRDefault="00E53D1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Download</w:t>
      </w:r>
    </w:p>
    <w:p w14:paraId="4BA567B7" w14:textId="5B249B4E" w:rsidR="00E53D19" w:rsidRDefault="00E53D19" w:rsidP="004A3C58">
      <w:pPr>
        <w:pStyle w:val="ListParagraph"/>
        <w:widowControl w:val="0"/>
        <w:numPr>
          <w:ilvl w:val="1"/>
          <w:numId w:val="58"/>
        </w:numPr>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Clear</w:t>
      </w:r>
    </w:p>
    <w:p w14:paraId="66730CA6" w14:textId="77777777" w:rsidR="00401247" w:rsidRPr="00401247" w:rsidRDefault="00401247" w:rsidP="00401247">
      <w:pPr>
        <w:pStyle w:val="ListParagraph"/>
        <w:widowControl w:val="0"/>
        <w:shd w:val="clear" w:color="auto" w:fill="FFFFFF" w:themeFill="background1"/>
        <w:suppressAutoHyphens/>
        <w:spacing w:after="120" w:line="240" w:lineRule="auto"/>
        <w:ind w:left="1080"/>
        <w:rPr>
          <w:rFonts w:ascii="Calibri" w:eastAsia="Times New Roman" w:hAnsi="Calibri" w:cs="Times New Roman"/>
        </w:rPr>
      </w:pPr>
    </w:p>
    <w:p w14:paraId="01F079C7" w14:textId="1958837E" w:rsidR="00E178C2" w:rsidRDefault="00E53D19" w:rsidP="004A3C58">
      <w:pPr>
        <w:pStyle w:val="ListParagraph"/>
        <w:widowControl w:val="0"/>
        <w:numPr>
          <w:ilvl w:val="0"/>
          <w:numId w:val="58"/>
        </w:numPr>
        <w:suppressAutoHyphens/>
        <w:spacing w:after="120" w:line="240" w:lineRule="auto"/>
        <w:rPr>
          <w:rFonts w:ascii="Calibri" w:eastAsia="Times New Roman" w:hAnsi="Calibri" w:cs="Times New Roman"/>
        </w:rPr>
      </w:pPr>
      <w:r w:rsidRPr="00FD596D">
        <w:rPr>
          <w:rFonts w:ascii="Calibri" w:eastAsia="Times New Roman" w:hAnsi="Calibri" w:cs="Times New Roman"/>
        </w:rPr>
        <w:t>Reboot Aero SFX Terminal</w:t>
      </w:r>
      <w:r w:rsidR="00767CF6">
        <w:rPr>
          <w:rFonts w:ascii="Calibri" w:eastAsia="Times New Roman" w:hAnsi="Calibri" w:cs="Times New Roman"/>
        </w:rPr>
        <w:t>, and re login</w:t>
      </w:r>
      <w:r w:rsidR="00E178C2">
        <w:rPr>
          <w:rFonts w:ascii="Calibri" w:eastAsia="Times New Roman" w:hAnsi="Calibri" w:cs="Times New Roman"/>
        </w:rPr>
        <w:t xml:space="preserve"> and allow configuration of Aero SFX terminal boot configuration (e.g. GMI variant, Outerlink variant, Other variant)</w:t>
      </w:r>
    </w:p>
    <w:p w14:paraId="3B8595FC" w14:textId="6A54ABD3" w:rsidR="005063BF" w:rsidRDefault="00ED2C0F" w:rsidP="004A3C58">
      <w:pPr>
        <w:pStyle w:val="ListParagraph"/>
        <w:widowControl w:val="0"/>
        <w:numPr>
          <w:ilvl w:val="0"/>
          <w:numId w:val="58"/>
        </w:numPr>
        <w:suppressAutoHyphens/>
        <w:spacing w:after="120" w:line="240" w:lineRule="auto"/>
        <w:rPr>
          <w:rFonts w:ascii="Calibri" w:eastAsia="Times New Roman" w:hAnsi="Calibri" w:cs="Times New Roman"/>
        </w:rPr>
      </w:pPr>
      <w:r>
        <w:rPr>
          <w:rFonts w:ascii="Calibri" w:eastAsia="Times New Roman" w:hAnsi="Calibri" w:cs="Times New Roman"/>
        </w:rPr>
        <w:t>Also allow a</w:t>
      </w:r>
      <w:r w:rsidR="00E5494D" w:rsidRPr="00E5494D">
        <w:rPr>
          <w:rFonts w:ascii="Calibri" w:eastAsia="Times New Roman" w:hAnsi="Calibri" w:cs="Times New Roman"/>
        </w:rPr>
        <w:t xml:space="preserve">ccess to </w:t>
      </w:r>
      <w:r w:rsidR="005063BF" w:rsidRPr="00E5494D">
        <w:rPr>
          <w:rFonts w:ascii="Calibri" w:eastAsia="Times New Roman" w:hAnsi="Calibri" w:cs="Times New Roman"/>
        </w:rPr>
        <w:t>AT Command interface</w:t>
      </w:r>
      <w:r>
        <w:rPr>
          <w:rFonts w:ascii="Calibri" w:eastAsia="Times New Roman" w:hAnsi="Calibri" w:cs="Times New Roman"/>
        </w:rPr>
        <w:t>.</w:t>
      </w:r>
    </w:p>
    <w:p w14:paraId="1E2A61F4" w14:textId="15CE76E9" w:rsidR="00E53D19" w:rsidRPr="0061380B" w:rsidRDefault="00E53D19" w:rsidP="004A3C58">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sidRPr="0061380B">
        <w:rPr>
          <w:rFonts w:ascii="Calibri" w:eastAsia="Times New Roman" w:hAnsi="Calibri" w:cs="Times New Roman"/>
        </w:rPr>
        <w:t xml:space="preserve">Help -  List of </w:t>
      </w:r>
      <w:r w:rsidR="000A272B" w:rsidRPr="0061380B">
        <w:rPr>
          <w:rFonts w:ascii="Calibri" w:eastAsia="Times New Roman" w:hAnsi="Calibri" w:cs="Times New Roman"/>
        </w:rPr>
        <w:t>supported Webmin</w:t>
      </w:r>
      <w:r w:rsidRPr="0061380B">
        <w:rPr>
          <w:rFonts w:ascii="Calibri" w:eastAsia="Times New Roman" w:hAnsi="Calibri" w:cs="Times New Roman"/>
        </w:rPr>
        <w:t xml:space="preserve"> commands</w:t>
      </w:r>
      <w:r w:rsidR="00FD596D" w:rsidRPr="0061380B">
        <w:rPr>
          <w:rFonts w:ascii="Calibri" w:eastAsia="Times New Roman" w:hAnsi="Calibri" w:cs="Times New Roman"/>
        </w:rPr>
        <w:t xml:space="preserve"> </w:t>
      </w:r>
      <w:r w:rsidR="000A272B" w:rsidRPr="0061380B">
        <w:rPr>
          <w:rFonts w:ascii="Calibri" w:eastAsia="Times New Roman" w:hAnsi="Calibri" w:cs="Times New Roman"/>
        </w:rPr>
        <w:t>in web page format.</w:t>
      </w:r>
    </w:p>
    <w:p w14:paraId="5E46FE9C" w14:textId="10078A31" w:rsidR="005E349D" w:rsidRPr="0061380B" w:rsidRDefault="005E349D" w:rsidP="005E349D">
      <w:pPr>
        <w:pStyle w:val="ListParagraph"/>
        <w:widowControl w:val="0"/>
        <w:numPr>
          <w:ilvl w:val="0"/>
          <w:numId w:val="58"/>
        </w:numPr>
        <w:shd w:val="clear" w:color="auto" w:fill="FFFFFF" w:themeFill="background1"/>
        <w:suppressAutoHyphens/>
        <w:spacing w:after="120" w:line="240" w:lineRule="auto"/>
        <w:rPr>
          <w:rFonts w:ascii="Calibri" w:eastAsia="Times New Roman" w:hAnsi="Calibri" w:cs="Times New Roman"/>
        </w:rPr>
      </w:pPr>
      <w:r w:rsidRPr="0061380B">
        <w:rPr>
          <w:rFonts w:ascii="Calibri" w:eastAsia="Times New Roman" w:hAnsi="Calibri" w:cs="Times New Roman"/>
        </w:rPr>
        <w:t xml:space="preserve">Using Webmin variants of the terminal shall be configured for use, such that a User may select and configure the Terminal for different product variants (e.g. GMI variant 1 , 2 etc, Outerlink 1,2 etc, Key W 1,2 etc).  </w:t>
      </w:r>
    </w:p>
    <w:p w14:paraId="36339988" w14:textId="29A4B76B" w:rsidR="00E53D19" w:rsidRDefault="00E53D19" w:rsidP="00E53D19">
      <w:pPr>
        <w:widowControl w:val="0"/>
        <w:shd w:val="clear" w:color="auto" w:fill="FFFFFF" w:themeFill="background1"/>
        <w:suppressAutoHyphens/>
        <w:spacing w:after="120" w:line="240" w:lineRule="auto"/>
        <w:rPr>
          <w:rFonts w:ascii="Calibri" w:eastAsia="Times New Roman" w:hAnsi="Calibri" w:cs="Times New Roman"/>
        </w:rPr>
      </w:pPr>
      <w:r>
        <w:rPr>
          <w:rFonts w:ascii="Calibri" w:eastAsia="Times New Roman" w:hAnsi="Calibri" w:cs="Times New Roman"/>
        </w:rPr>
        <w:t>Other Webmin screens and capability to be provided by GMI and Outerlinks for access and control of AM related interfaces</w:t>
      </w:r>
      <w:r w:rsidR="00FD596D">
        <w:rPr>
          <w:rFonts w:ascii="Calibri" w:eastAsia="Times New Roman" w:hAnsi="Calibri" w:cs="Times New Roman"/>
        </w:rPr>
        <w:t xml:space="preserve"> (e.g. Analog and discrete I/O configuration)</w:t>
      </w:r>
      <w:r>
        <w:rPr>
          <w:rFonts w:ascii="Calibri" w:eastAsia="Times New Roman" w:hAnsi="Calibri" w:cs="Times New Roman"/>
        </w:rPr>
        <w:t xml:space="preserve"> and other </w:t>
      </w:r>
      <w:r w:rsidR="00FD596D">
        <w:rPr>
          <w:rFonts w:ascii="Calibri" w:eastAsia="Times New Roman" w:hAnsi="Calibri" w:cs="Times New Roman"/>
        </w:rPr>
        <w:t>high-level</w:t>
      </w:r>
      <w:r>
        <w:rPr>
          <w:rFonts w:ascii="Calibri" w:eastAsia="Times New Roman" w:hAnsi="Calibri" w:cs="Times New Roman"/>
        </w:rPr>
        <w:t xml:space="preserve"> functionality</w:t>
      </w:r>
      <w:r w:rsidR="00FD596D">
        <w:rPr>
          <w:rFonts w:ascii="Calibri" w:eastAsia="Times New Roman" w:hAnsi="Calibri" w:cs="Times New Roman"/>
        </w:rPr>
        <w:t>.</w:t>
      </w:r>
      <w:r>
        <w:rPr>
          <w:rFonts w:ascii="Calibri" w:eastAsia="Times New Roman" w:hAnsi="Calibri" w:cs="Times New Roman"/>
        </w:rPr>
        <w:t xml:space="preserve"> (e.g. AFF reporting rates</w:t>
      </w:r>
      <w:r w:rsidR="00FD596D">
        <w:rPr>
          <w:rFonts w:ascii="Calibri" w:eastAsia="Times New Roman" w:hAnsi="Calibri" w:cs="Times New Roman"/>
        </w:rPr>
        <w:t>, codec configuration</w:t>
      </w:r>
      <w:r>
        <w:rPr>
          <w:rFonts w:ascii="Calibri" w:eastAsia="Times New Roman" w:hAnsi="Calibri" w:cs="Times New Roman"/>
        </w:rPr>
        <w:t>)</w:t>
      </w:r>
    </w:p>
    <w:p w14:paraId="4FE6DA4A" w14:textId="77777777" w:rsidR="004A6175" w:rsidRDefault="004A6175" w:rsidP="00952154">
      <w:pPr>
        <w:pStyle w:val="Heading2"/>
      </w:pPr>
      <w:bookmarkStart w:id="169" w:name="_Ref36631540"/>
      <w:bookmarkStart w:id="170" w:name="_Toc52348094"/>
      <w:r>
        <w:t>Aero SFX Terminal VoIP</w:t>
      </w:r>
      <w:bookmarkEnd w:id="169"/>
      <w:bookmarkEnd w:id="170"/>
    </w:p>
    <w:p w14:paraId="66512A96" w14:textId="0F6F64FC" w:rsidR="004A6175" w:rsidRDefault="004A6175" w:rsidP="00FC66BF">
      <w:r>
        <w:t>The Aero SFX Terminal shall support</w:t>
      </w:r>
      <w:r w:rsidR="00E26DF9">
        <w:t xml:space="preserve"> over Iridium Certus network IP services</w:t>
      </w:r>
      <w:r w:rsidR="00FC66BF">
        <w:t xml:space="preserve"> communications between the aircraft and end users through Point-To-Point or Push-To-Talk call groups</w:t>
      </w:r>
      <w:r w:rsidR="001052CD">
        <w:t>.  Configuration</w:t>
      </w:r>
      <w:r w:rsidR="00C506E7">
        <w:t>,</w:t>
      </w:r>
      <w:r w:rsidR="001052CD">
        <w:t xml:space="preserve"> control </w:t>
      </w:r>
      <w:r w:rsidR="00C506E7">
        <w:t xml:space="preserve">and messaging </w:t>
      </w:r>
      <w:r w:rsidR="00C506E7">
        <w:rPr>
          <w:rFonts w:ascii="Calibri" w:eastAsia="Times New Roman" w:hAnsi="Calibri" w:cs="Times New Roman"/>
        </w:rPr>
        <w:t>shall</w:t>
      </w:r>
      <w:r w:rsidR="001052CD" w:rsidRPr="00624D47">
        <w:rPr>
          <w:rFonts w:ascii="Calibri" w:eastAsia="Times New Roman" w:hAnsi="Calibri" w:cs="Times New Roman"/>
        </w:rPr>
        <w:t xml:space="preserve"> be </w:t>
      </w:r>
      <w:r w:rsidR="001052CD">
        <w:rPr>
          <w:rFonts w:ascii="Calibri" w:eastAsia="Times New Roman" w:hAnsi="Calibri" w:cs="Times New Roman"/>
        </w:rPr>
        <w:t>controlled</w:t>
      </w:r>
      <w:r w:rsidR="001052CD" w:rsidRPr="00624D47">
        <w:rPr>
          <w:rFonts w:ascii="Calibri" w:eastAsia="Times New Roman" w:hAnsi="Calibri" w:cs="Times New Roman"/>
        </w:rPr>
        <w:t xml:space="preserve"> by the Aero </w:t>
      </w:r>
      <w:r w:rsidR="001052CD" w:rsidRPr="00B82C54">
        <w:rPr>
          <w:rFonts w:ascii="Calibri" w:eastAsia="Times New Roman" w:hAnsi="Calibri" w:cs="Times New Roman"/>
        </w:rPr>
        <w:t>SFX API</w:t>
      </w:r>
      <w:r w:rsidR="000A272B" w:rsidRPr="00B82C54">
        <w:rPr>
          <w:rFonts w:ascii="Calibri" w:eastAsia="Times New Roman" w:hAnsi="Calibri" w:cs="Times New Roman"/>
        </w:rPr>
        <w:t>.</w:t>
      </w:r>
      <w:r w:rsidR="000A272B" w:rsidRPr="000A272B">
        <w:rPr>
          <w:rFonts w:ascii="Calibri" w:eastAsia="Times New Roman" w:hAnsi="Calibri" w:cs="Times New Roman"/>
        </w:rPr>
        <w:t xml:space="preserve"> </w:t>
      </w:r>
      <w:r w:rsidR="001052CD">
        <w:rPr>
          <w:rFonts w:ascii="Calibri" w:eastAsia="Times New Roman" w:hAnsi="Calibri" w:cs="Times New Roman"/>
        </w:rPr>
        <w:t>S</w:t>
      </w:r>
      <w:r w:rsidR="00900468">
        <w:t>pecifically:</w:t>
      </w:r>
    </w:p>
    <w:p w14:paraId="52DBB74D" w14:textId="77777777" w:rsidR="004A6175" w:rsidRDefault="004A6175" w:rsidP="004A3C58">
      <w:pPr>
        <w:pStyle w:val="ListParagraph"/>
        <w:numPr>
          <w:ilvl w:val="0"/>
          <w:numId w:val="15"/>
        </w:numPr>
      </w:pPr>
      <w:r>
        <w:t>Push to Talk (PTT) secure netted voice</w:t>
      </w:r>
      <w:r w:rsidR="00900468">
        <w:t>.</w:t>
      </w:r>
    </w:p>
    <w:p w14:paraId="5213D3A6" w14:textId="77777777" w:rsidR="003E5A0C" w:rsidRDefault="003E5A0C" w:rsidP="004A3C58">
      <w:pPr>
        <w:pStyle w:val="ListParagraph"/>
        <w:numPr>
          <w:ilvl w:val="0"/>
          <w:numId w:val="15"/>
        </w:numPr>
      </w:pPr>
      <w:r w:rsidRPr="003E5A0C">
        <w:t>Point-To-</w:t>
      </w:r>
      <w:r w:rsidR="00900468" w:rsidRPr="003E5A0C">
        <w:t xml:space="preserve">Point </w:t>
      </w:r>
      <w:r w:rsidR="00900468">
        <w:t>secure</w:t>
      </w:r>
      <w:r>
        <w:t xml:space="preserve"> voice</w:t>
      </w:r>
      <w:r w:rsidR="00900468">
        <w:t>.</w:t>
      </w:r>
    </w:p>
    <w:p w14:paraId="5DAB5681" w14:textId="6A065D1C" w:rsidR="004A6175" w:rsidRDefault="004A6175" w:rsidP="004A3C58">
      <w:pPr>
        <w:pStyle w:val="ListParagraph"/>
        <w:numPr>
          <w:ilvl w:val="0"/>
          <w:numId w:val="15"/>
        </w:numPr>
      </w:pPr>
      <w:r>
        <w:t xml:space="preserve">One talk, Multiple </w:t>
      </w:r>
      <w:r w:rsidR="004B3EF8">
        <w:t>listens</w:t>
      </w:r>
      <w:r w:rsidR="00900468">
        <w:t>.</w:t>
      </w:r>
    </w:p>
    <w:p w14:paraId="11226C7B" w14:textId="77777777" w:rsidR="004A6175" w:rsidRDefault="00E26DF9" w:rsidP="004A3C58">
      <w:pPr>
        <w:pStyle w:val="ListParagraph"/>
        <w:numPr>
          <w:ilvl w:val="0"/>
          <w:numId w:val="15"/>
        </w:numPr>
      </w:pPr>
      <w:r>
        <w:t>C</w:t>
      </w:r>
      <w:r w:rsidRPr="00E26DF9">
        <w:t xml:space="preserve">ustomized private call groups with other </w:t>
      </w:r>
      <w:r>
        <w:t>Aero SFX</w:t>
      </w:r>
      <w:r w:rsidRPr="00E26DF9">
        <w:t xml:space="preserve"> terminals and Internet based users</w:t>
      </w:r>
      <w:r>
        <w:t>.</w:t>
      </w:r>
    </w:p>
    <w:p w14:paraId="70A86773" w14:textId="77777777" w:rsidR="00FC66BF" w:rsidRDefault="00FC66BF" w:rsidP="004A3C58">
      <w:pPr>
        <w:pStyle w:val="ListParagraph"/>
        <w:numPr>
          <w:ilvl w:val="0"/>
          <w:numId w:val="15"/>
        </w:numPr>
      </w:pPr>
      <w:r>
        <w:t>Packet-switched, IP-based networking for low-cost broadcast, multicast, and unicast messages.</w:t>
      </w:r>
    </w:p>
    <w:p w14:paraId="07958C89" w14:textId="253371B4" w:rsidR="00FC66BF" w:rsidRDefault="00FC66BF" w:rsidP="004A3C58">
      <w:pPr>
        <w:pStyle w:val="ListParagraph"/>
        <w:numPr>
          <w:ilvl w:val="0"/>
          <w:numId w:val="15"/>
        </w:numPr>
      </w:pPr>
      <w:r>
        <w:lastRenderedPageBreak/>
        <w:t>Extend Users smartphone voice, email, and text service through Wi-Fi/ethernet through Cetus network</w:t>
      </w:r>
      <w:r w:rsidR="001722E9">
        <w:t xml:space="preserve"> using IP based services (e.g. Skype, WhatsA</w:t>
      </w:r>
      <w:r w:rsidR="00116F98">
        <w:t>pp</w:t>
      </w:r>
      <w:r w:rsidR="001722E9">
        <w:t>)</w:t>
      </w:r>
      <w:r>
        <w:t>.</w:t>
      </w:r>
      <w:r w:rsidR="001722E9">
        <w:t xml:space="preserve"> </w:t>
      </w:r>
      <w:r w:rsidR="001722E9" w:rsidRPr="001722E9">
        <w:t>This is a system level capability for a future product variant and not a specific design implementation in the baseline product.</w:t>
      </w:r>
      <w:r w:rsidR="001722E9">
        <w:t xml:space="preserve"> </w:t>
      </w:r>
      <w:r w:rsidR="001722E9" w:rsidRPr="001722E9">
        <w:rPr>
          <w:b/>
          <w:bCs/>
        </w:rPr>
        <w:t>Desirable</w:t>
      </w:r>
      <w:r w:rsidR="001722E9">
        <w:t>: In general Aero SFX terminal Wi-Fi or ethernet should provide a general IP based access hotspot/gateway</w:t>
      </w:r>
      <w:r w:rsidR="00116F98">
        <w:t xml:space="preserve"> to the iridium Cetus network</w:t>
      </w:r>
      <w:r w:rsidR="001722E9">
        <w:t xml:space="preserve">. </w:t>
      </w:r>
    </w:p>
    <w:p w14:paraId="0F3D0AA9" w14:textId="77777777" w:rsidR="00E26DF9" w:rsidRDefault="00E26DF9" w:rsidP="004A3C58">
      <w:pPr>
        <w:pStyle w:val="ListParagraph"/>
        <w:numPr>
          <w:ilvl w:val="0"/>
          <w:numId w:val="15"/>
        </w:numPr>
      </w:pPr>
      <w:r>
        <w:t>VoIP to/from Ethernet IP or Wi-Fi connected smart device or computer.</w:t>
      </w:r>
    </w:p>
    <w:p w14:paraId="33CEB349" w14:textId="77777777" w:rsidR="00256ECC" w:rsidRDefault="00256ECC" w:rsidP="004A3C58">
      <w:pPr>
        <w:pStyle w:val="ListParagraph"/>
        <w:numPr>
          <w:ilvl w:val="0"/>
          <w:numId w:val="15"/>
        </w:numPr>
      </w:pPr>
      <w:r>
        <w:t xml:space="preserve">PTT </w:t>
      </w:r>
      <w:r w:rsidR="002C2D2C">
        <w:t>VoIP shall be supported using background IP over iridium</w:t>
      </w:r>
      <w:r>
        <w:t>.</w:t>
      </w:r>
    </w:p>
    <w:p w14:paraId="1BC0D2B6" w14:textId="4D802ED0" w:rsidR="002C2D2C" w:rsidRPr="00927FD4" w:rsidRDefault="00256ECC" w:rsidP="004A3C58">
      <w:pPr>
        <w:pStyle w:val="ListParagraph"/>
        <w:numPr>
          <w:ilvl w:val="0"/>
          <w:numId w:val="15"/>
        </w:numPr>
      </w:pPr>
      <w:r>
        <w:t xml:space="preserve">Other VoIP shall be supported via QoS router streaming to allow for prioritized </w:t>
      </w:r>
      <w:r w:rsidRPr="00927FD4">
        <w:t>streaming</w:t>
      </w:r>
      <w:r w:rsidR="002C2D2C" w:rsidRPr="00927FD4">
        <w:t xml:space="preserve">. </w:t>
      </w:r>
    </w:p>
    <w:p w14:paraId="62C77DAC" w14:textId="4B360728" w:rsidR="0050539D" w:rsidRPr="00927FD4" w:rsidRDefault="00AB50AD" w:rsidP="00AB50AD">
      <w:bookmarkStart w:id="171" w:name="_Hlk51232004"/>
      <w:r w:rsidRPr="00927FD4">
        <w:t xml:space="preserve">Outerlink/GMI shall be responsible for providing the audio codec as per section </w:t>
      </w:r>
      <w:r w:rsidRPr="00927FD4">
        <w:fldChar w:fldCharType="begin"/>
      </w:r>
      <w:r w:rsidRPr="00927FD4">
        <w:instrText xml:space="preserve"> REF _Ref51230502 \r \h </w:instrText>
      </w:r>
      <w:r w:rsidR="0050539D" w:rsidRPr="00927FD4">
        <w:instrText xml:space="preserve"> \* MERGEFORMAT </w:instrText>
      </w:r>
      <w:r w:rsidRPr="00927FD4">
        <w:fldChar w:fldCharType="separate"/>
      </w:r>
      <w:r w:rsidR="00AD47AF">
        <w:t>3.11</w:t>
      </w:r>
      <w:r w:rsidRPr="00927FD4">
        <w:fldChar w:fldCharType="end"/>
      </w:r>
      <w:r w:rsidRPr="00927FD4">
        <w:t xml:space="preserve"> and VoIP functionality.</w:t>
      </w:r>
      <w:r w:rsidR="0050539D" w:rsidRPr="00927FD4">
        <w:t xml:space="preserve"> Outerlink/GMI shall </w:t>
      </w:r>
      <w:r w:rsidR="007B32D1" w:rsidRPr="00927FD4">
        <w:t>a</w:t>
      </w:r>
      <w:r w:rsidR="0050539D" w:rsidRPr="00927FD4">
        <w:t>lso be responsible for any Ground side code and integration of the</w:t>
      </w:r>
      <w:r w:rsidR="007B32D1" w:rsidRPr="00927FD4">
        <w:t xml:space="preserve"> audio data stream.</w:t>
      </w:r>
    </w:p>
    <w:p w14:paraId="4990B089" w14:textId="429ED7BE" w:rsidR="00AB50AD" w:rsidRPr="00927FD4" w:rsidRDefault="00AB50AD" w:rsidP="00AB50AD">
      <w:r w:rsidRPr="00927FD4">
        <w:t xml:space="preserve"> KeyW shall be responsible for:</w:t>
      </w:r>
    </w:p>
    <w:p w14:paraId="3DA0A858" w14:textId="74853860" w:rsidR="00AB50AD" w:rsidRPr="00927FD4" w:rsidRDefault="00AB50AD" w:rsidP="00AB50AD">
      <w:pPr>
        <w:pStyle w:val="ListParagraph"/>
        <w:numPr>
          <w:ilvl w:val="0"/>
          <w:numId w:val="63"/>
        </w:numPr>
      </w:pPr>
      <w:r w:rsidRPr="00927FD4">
        <w:t>Providing an “Outerlink Audio Linux container”  to run the Outerlink supplied Audio codec.</w:t>
      </w:r>
    </w:p>
    <w:bookmarkEnd w:id="171"/>
    <w:p w14:paraId="35D0B861" w14:textId="7CFDBB93" w:rsidR="00AB50AD" w:rsidRPr="00927FD4" w:rsidRDefault="00AB50AD" w:rsidP="00AB50AD">
      <w:pPr>
        <w:pStyle w:val="ListParagraph"/>
        <w:numPr>
          <w:ilvl w:val="0"/>
          <w:numId w:val="63"/>
        </w:numPr>
      </w:pPr>
      <w:r w:rsidRPr="00927FD4">
        <w:t xml:space="preserve">Routing, handling and </w:t>
      </w:r>
      <w:r w:rsidR="00261AE7" w:rsidRPr="00927FD4">
        <w:t>prioritization (</w:t>
      </w:r>
      <w:r w:rsidR="00EB5CD9" w:rsidRPr="00927FD4">
        <w:t>QoS)</w:t>
      </w:r>
      <w:r w:rsidRPr="00927FD4">
        <w:t xml:space="preserve"> of the audio codec processed traffic (</w:t>
      </w:r>
      <w:r w:rsidR="0050539D" w:rsidRPr="00927FD4">
        <w:t xml:space="preserve"> </w:t>
      </w:r>
      <w:r w:rsidR="00EB5CD9" w:rsidRPr="00927FD4">
        <w:t>e.g.</w:t>
      </w:r>
      <w:r w:rsidR="0050539D" w:rsidRPr="00927FD4">
        <w:t xml:space="preserve"> </w:t>
      </w:r>
      <w:r w:rsidRPr="00927FD4">
        <w:t xml:space="preserve">UDP traffic </w:t>
      </w:r>
      <w:r w:rsidR="0050539D" w:rsidRPr="00927FD4">
        <w:t>at a</w:t>
      </w:r>
      <w:r w:rsidRPr="00927FD4">
        <w:t xml:space="preserve"> 8 K</w:t>
      </w:r>
      <w:r w:rsidR="0050539D" w:rsidRPr="00927FD4">
        <w:t>Bit/sec</w:t>
      </w:r>
      <w:r w:rsidRPr="00927FD4">
        <w:t xml:space="preserve"> stream</w:t>
      </w:r>
      <w:r w:rsidR="0050539D" w:rsidRPr="00927FD4">
        <w:t xml:space="preserve"> rate</w:t>
      </w:r>
      <w:r w:rsidRPr="00927FD4">
        <w:t>).</w:t>
      </w:r>
    </w:p>
    <w:p w14:paraId="24DE4613" w14:textId="3E987F1D" w:rsidR="0050539D" w:rsidRPr="00927FD4" w:rsidRDefault="0050539D" w:rsidP="00AB50AD">
      <w:pPr>
        <w:pStyle w:val="ListParagraph"/>
        <w:numPr>
          <w:ilvl w:val="0"/>
          <w:numId w:val="63"/>
        </w:numPr>
      </w:pPr>
      <w:r w:rsidRPr="00927FD4">
        <w:t>Provide connectivity via the Linux Router over the Ethernet, Wi-Fi and Certus PPP interface.</w:t>
      </w:r>
      <w:r w:rsidR="007B32D1" w:rsidRPr="00927FD4">
        <w:t xml:space="preserve"> </w:t>
      </w:r>
    </w:p>
    <w:p w14:paraId="3B614C24" w14:textId="77777777" w:rsidR="00FC4957" w:rsidRPr="00C715AA" w:rsidRDefault="00FC4957" w:rsidP="0036430D">
      <w:pPr>
        <w:pStyle w:val="Heading2"/>
      </w:pPr>
      <w:bookmarkStart w:id="172" w:name="_Ref36631653"/>
      <w:bookmarkStart w:id="173" w:name="_Toc364071555"/>
      <w:bookmarkStart w:id="174" w:name="_Toc52348095"/>
      <w:bookmarkEnd w:id="162"/>
      <w:r w:rsidRPr="00C715AA">
        <w:t>General data packets</w:t>
      </w:r>
      <w:bookmarkEnd w:id="172"/>
      <w:bookmarkEnd w:id="174"/>
    </w:p>
    <w:p w14:paraId="1EB2D60D" w14:textId="685A7102" w:rsidR="00FC4957" w:rsidRDefault="00FC4957" w:rsidP="00FC4957">
      <w:r w:rsidRPr="00C715AA">
        <w:t xml:space="preserve">The Aero SFX Terminal shall support individual or repeated IP data packet transmission or reception to/from the Iridium Certus network. The terminal shall be able to support repeated and continuous </w:t>
      </w:r>
      <w:r w:rsidRPr="00EB5CD9">
        <w:t xml:space="preserve">random content </w:t>
      </w:r>
      <w:r w:rsidR="00530D50" w:rsidRPr="00EB5CD9">
        <w:t>200-byte</w:t>
      </w:r>
      <w:r w:rsidRPr="00EB5CD9">
        <w:t xml:space="preserve"> data packets up to and including a 10 second rate, in a background IP mode</w:t>
      </w:r>
      <w:r w:rsidR="00F51074" w:rsidRPr="00EB5CD9">
        <w:t xml:space="preserve"> with a latency of 800 milliseconds or less</w:t>
      </w:r>
      <w:r w:rsidRPr="00EB5CD9">
        <w:t>.</w:t>
      </w:r>
      <w:r w:rsidR="00153950" w:rsidRPr="00EB5CD9">
        <w:t xml:space="preserve"> These data packets shall be configured</w:t>
      </w:r>
      <w:r w:rsidR="00C715AA" w:rsidRPr="00EB5CD9">
        <w:t>, sent/received</w:t>
      </w:r>
      <w:r w:rsidR="00153950" w:rsidRPr="00EB5CD9">
        <w:t xml:space="preserve"> and controlled via the Aero SFX API.</w:t>
      </w:r>
      <w:r w:rsidR="005427E0" w:rsidRPr="00EB5CD9">
        <w:t xml:space="preserve"> These data packets may include AM data derived from external inputs.</w:t>
      </w:r>
      <w:r w:rsidR="006558FE" w:rsidRPr="00EB5CD9">
        <w:t xml:space="preserve"> Aero SFX Terminal location reporting and reporting intervals are the responsibility of Outerlink’s </w:t>
      </w:r>
      <w:r w:rsidR="00EB5CD9" w:rsidRPr="00EB5CD9">
        <w:t>and GMI</w:t>
      </w:r>
      <w:r w:rsidR="006558FE" w:rsidRPr="00EB5CD9">
        <w:t xml:space="preserve"> as per section </w:t>
      </w:r>
      <w:r w:rsidR="006558FE" w:rsidRPr="00EB5CD9">
        <w:fldChar w:fldCharType="begin"/>
      </w:r>
      <w:r w:rsidR="006558FE" w:rsidRPr="00EB5CD9">
        <w:instrText xml:space="preserve"> REF _Ref36631567 \r \h  \* MERGEFORMAT </w:instrText>
      </w:r>
      <w:r w:rsidR="006558FE" w:rsidRPr="00EB5CD9">
        <w:fldChar w:fldCharType="separate"/>
      </w:r>
      <w:r w:rsidR="00AD47AF">
        <w:t>3.4.1</w:t>
      </w:r>
      <w:r w:rsidR="006558FE" w:rsidRPr="00EB5CD9">
        <w:fldChar w:fldCharType="end"/>
      </w:r>
      <w:r w:rsidR="006558FE" w:rsidRPr="00EB5CD9">
        <w:t>.</w:t>
      </w:r>
    </w:p>
    <w:p w14:paraId="4DCA6373" w14:textId="252FDF25" w:rsidR="00884FB1" w:rsidRDefault="00884FB1" w:rsidP="0036430D">
      <w:pPr>
        <w:pStyle w:val="Heading2"/>
      </w:pPr>
      <w:bookmarkStart w:id="175" w:name="_Ref36631670"/>
      <w:bookmarkStart w:id="176" w:name="_Ref37318569"/>
      <w:bookmarkStart w:id="177" w:name="_Toc52348096"/>
      <w:r>
        <w:t>Two Way Messaging</w:t>
      </w:r>
      <w:bookmarkEnd w:id="175"/>
      <w:r w:rsidR="00294E84">
        <w:t xml:space="preserve"> using Iridium </w:t>
      </w:r>
      <w:bookmarkEnd w:id="176"/>
      <w:r w:rsidR="00E809A8" w:rsidRPr="00E809A8">
        <w:t>Certus Messaging Protocol</w:t>
      </w:r>
      <w:bookmarkEnd w:id="177"/>
    </w:p>
    <w:p w14:paraId="68560B7E" w14:textId="325B59EF" w:rsidR="005D04F4" w:rsidRDefault="00900468" w:rsidP="00884FB1">
      <w:r w:rsidRPr="007910B5">
        <w:rPr>
          <w:b/>
          <w:bCs/>
          <w:u w:val="single"/>
        </w:rPr>
        <w:t>Desirable:</w:t>
      </w:r>
      <w:r w:rsidRPr="00F745DB">
        <w:t xml:space="preserve"> </w:t>
      </w:r>
      <w:r w:rsidR="00CD3338">
        <w:t>The Aero SFX</w:t>
      </w:r>
      <w:r w:rsidR="000542D0">
        <w:t xml:space="preserve"> Terminal</w:t>
      </w:r>
      <w:r w:rsidR="00CD3338">
        <w:t xml:space="preserve"> shall support text or general data messages</w:t>
      </w:r>
      <w:r w:rsidR="00AC37C5">
        <w:t>, including GN</w:t>
      </w:r>
      <w:r w:rsidR="00080796">
        <w:t>S</w:t>
      </w:r>
      <w:r w:rsidR="00AC37C5">
        <w:t xml:space="preserve">S position </w:t>
      </w:r>
      <w:r w:rsidR="005955A3">
        <w:t>reports, to</w:t>
      </w:r>
      <w:r w:rsidR="00CD3338">
        <w:t>/from the Iridium Certus network</w:t>
      </w:r>
      <w:r w:rsidR="007D57ED">
        <w:t xml:space="preserve"> using </w:t>
      </w:r>
      <w:r w:rsidR="00A64F83">
        <w:t xml:space="preserve">the </w:t>
      </w:r>
      <w:r w:rsidR="00E809A8">
        <w:t xml:space="preserve">Certus Messaging Protocol which is similar to the </w:t>
      </w:r>
      <w:r w:rsidR="00A64F83">
        <w:t>Iridium</w:t>
      </w:r>
      <w:r w:rsidR="007D57ED" w:rsidRPr="007D57ED">
        <w:t xml:space="preserve"> Short Burst Data (SBD)</w:t>
      </w:r>
      <w:r w:rsidR="007D57ED">
        <w:t xml:space="preserve"> </w:t>
      </w:r>
      <w:r w:rsidR="007D57ED" w:rsidRPr="00FB4F89">
        <w:t>message service</w:t>
      </w:r>
      <w:r w:rsidR="00CD3338" w:rsidRPr="00FB4F89">
        <w:t xml:space="preserve">.  </w:t>
      </w:r>
      <w:r w:rsidR="005D04F4" w:rsidRPr="00FB4F89">
        <w:t>Text messages</w:t>
      </w:r>
      <w:r w:rsidR="005D04F4">
        <w:t xml:space="preserve"> shall be alphanumeric characters with support for </w:t>
      </w:r>
      <w:r w:rsidR="00371397">
        <w:t>upper- and lower-case</w:t>
      </w:r>
      <w:r w:rsidR="005D04F4">
        <w:t xml:space="preserve"> US English.</w:t>
      </w:r>
      <w:r w:rsidR="00CD3338" w:rsidRPr="00CD3338">
        <w:t xml:space="preserve"> This feature shall be configurable</w:t>
      </w:r>
      <w:r w:rsidR="005427E0">
        <w:t xml:space="preserve"> using the Aero SFX API.</w:t>
      </w:r>
      <w:r w:rsidR="00CD3338" w:rsidRPr="00CD3338">
        <w:t xml:space="preserve"> It shall be either enabled or disabled. Default shall be disabled</w:t>
      </w:r>
      <w:r w:rsidR="00C715AA">
        <w:t xml:space="preserve">. </w:t>
      </w:r>
      <w:r w:rsidR="004C1166">
        <w:t>Text messaging shall be controlled via the Aero SFX API.</w:t>
      </w:r>
    </w:p>
    <w:p w14:paraId="4803BD03" w14:textId="77777777" w:rsidR="00946DF1" w:rsidRDefault="00BF0A1D" w:rsidP="00884FB1">
      <w:r w:rsidRPr="00BF0A1D">
        <w:t xml:space="preserve">The </w:t>
      </w:r>
      <w:r w:rsidR="00DB2DAF">
        <w:t>Aero SFX</w:t>
      </w:r>
      <w:r>
        <w:t xml:space="preserve"> messaging shall support </w:t>
      </w:r>
      <w:r w:rsidR="001C0CE5">
        <w:t>receiving,</w:t>
      </w:r>
      <w:r w:rsidR="005F53AB">
        <w:t xml:space="preserve"> transmitting </w:t>
      </w:r>
      <w:r w:rsidR="001C0CE5">
        <w:t xml:space="preserve">and management </w:t>
      </w:r>
      <w:r w:rsidR="005F53AB">
        <w:t>of text messages</w:t>
      </w:r>
      <w:r w:rsidR="007D57ED">
        <w:t xml:space="preserve"> </w:t>
      </w:r>
      <w:r w:rsidR="005F53AB">
        <w:t>via</w:t>
      </w:r>
      <w:r w:rsidR="00CD3338">
        <w:t>:</w:t>
      </w:r>
    </w:p>
    <w:p w14:paraId="5276E691" w14:textId="77777777" w:rsidR="00946DF1" w:rsidRDefault="005F53AB" w:rsidP="004A3C58">
      <w:pPr>
        <w:pStyle w:val="ListParagraph"/>
        <w:numPr>
          <w:ilvl w:val="0"/>
          <w:numId w:val="17"/>
        </w:numPr>
      </w:pPr>
      <w:r>
        <w:t xml:space="preserve">iridium </w:t>
      </w:r>
      <w:r w:rsidR="00FC4957">
        <w:t xml:space="preserve">Certus </w:t>
      </w:r>
      <w:r w:rsidR="00946DF1">
        <w:t>network</w:t>
      </w:r>
      <w:r w:rsidR="00FC4957">
        <w:t xml:space="preserve"> to/from GM/</w:t>
      </w:r>
      <w:r w:rsidR="003616E2">
        <w:t>Outerlink</w:t>
      </w:r>
      <w:r w:rsidR="00FC4957">
        <w:t xml:space="preserve"> server</w:t>
      </w:r>
    </w:p>
    <w:p w14:paraId="367837A5" w14:textId="77777777" w:rsidR="00CD3338" w:rsidRDefault="00CD3338" w:rsidP="004A3C58">
      <w:pPr>
        <w:pStyle w:val="ListParagraph"/>
        <w:numPr>
          <w:ilvl w:val="0"/>
          <w:numId w:val="17"/>
        </w:numPr>
      </w:pPr>
      <w:r>
        <w:lastRenderedPageBreak/>
        <w:t>Wi-Fi</w:t>
      </w:r>
      <w:r w:rsidR="00FC4957">
        <w:t xml:space="preserve"> smart device(s)</w:t>
      </w:r>
    </w:p>
    <w:p w14:paraId="3CFB8F28" w14:textId="77777777" w:rsidR="00CD3338" w:rsidRDefault="00615086" w:rsidP="004A3C58">
      <w:pPr>
        <w:pStyle w:val="ListParagraph"/>
        <w:numPr>
          <w:ilvl w:val="0"/>
          <w:numId w:val="17"/>
        </w:numPr>
      </w:pPr>
      <w:r>
        <w:t xml:space="preserve">External </w:t>
      </w:r>
      <w:r w:rsidR="00FC4957">
        <w:t>Ethernet connected computer(s)</w:t>
      </w:r>
      <w:r>
        <w:t xml:space="preserve"> and</w:t>
      </w:r>
      <w:r w:rsidR="00294E84">
        <w:t>/or</w:t>
      </w:r>
      <w:r>
        <w:t xml:space="preserve"> internal Application </w:t>
      </w:r>
      <w:r w:rsidR="00153950">
        <w:t>Module (</w:t>
      </w:r>
      <w:r>
        <w:t>if installed).</w:t>
      </w:r>
    </w:p>
    <w:p w14:paraId="19AFBFAF" w14:textId="3CA9E1F5" w:rsidR="00CD3338" w:rsidRDefault="00CD3338" w:rsidP="004A3C58">
      <w:pPr>
        <w:pStyle w:val="ListParagraph"/>
        <w:numPr>
          <w:ilvl w:val="0"/>
          <w:numId w:val="17"/>
        </w:numPr>
      </w:pPr>
      <w:r w:rsidRPr="00CD3338">
        <w:t xml:space="preserve">Iridium's </w:t>
      </w:r>
      <w:r>
        <w:t xml:space="preserve">Certus network </w:t>
      </w:r>
      <w:r w:rsidRPr="00CD3338">
        <w:t xml:space="preserve">online </w:t>
      </w:r>
      <w:r w:rsidR="007D57ED" w:rsidRPr="00CD3338">
        <w:t>service</w:t>
      </w:r>
      <w:r w:rsidR="007D57ED">
        <w:t xml:space="preserve"> (</w:t>
      </w:r>
      <w:r w:rsidR="00E809A8" w:rsidRPr="00E809A8">
        <w:t>Certus Messaging Protocol</w:t>
      </w:r>
      <w:r w:rsidR="00FC4957">
        <w:t>, email etc.)</w:t>
      </w:r>
    </w:p>
    <w:p w14:paraId="5C4E3796" w14:textId="1AA34612" w:rsidR="00EB5CD9" w:rsidRDefault="00EB5CD9" w:rsidP="00EB5CD9">
      <w:r w:rsidRPr="00927FD4">
        <w:t xml:space="preserve"> </w:t>
      </w:r>
      <w:r w:rsidRPr="00927FD4">
        <w:rPr>
          <w:rFonts w:ascii="Calibri" w:eastAsia="Times New Roman" w:hAnsi="Calibri" w:cs="Calibri"/>
        </w:rPr>
        <w:t>Software may provide this functionality in a future release when it becomes available on the Certus module.</w:t>
      </w:r>
    </w:p>
    <w:p w14:paraId="0659615D" w14:textId="77777777" w:rsidR="0045229E" w:rsidRDefault="0045229E" w:rsidP="001C3C71">
      <w:pPr>
        <w:pStyle w:val="Heading2"/>
      </w:pPr>
      <w:bookmarkStart w:id="178" w:name="_Ref51230502"/>
      <w:bookmarkStart w:id="179" w:name="_Ref36631710"/>
      <w:bookmarkStart w:id="180" w:name="_Toc52348097"/>
      <w:r>
        <w:t>Audio Codec</w:t>
      </w:r>
      <w:bookmarkEnd w:id="178"/>
      <w:bookmarkEnd w:id="180"/>
    </w:p>
    <w:p w14:paraId="2DF8D686" w14:textId="146332D5" w:rsidR="0045229E" w:rsidRDefault="0045229E" w:rsidP="0045229E">
      <w:r>
        <w:t>The Aero SFX Terminal shall support</w:t>
      </w:r>
      <w:r w:rsidR="00575596">
        <w:t xml:space="preserve"> an audio codec</w:t>
      </w:r>
      <w:r w:rsidR="00205772">
        <w:t>(software)</w:t>
      </w:r>
      <w:r w:rsidR="00575596">
        <w:t xml:space="preserve"> </w:t>
      </w:r>
      <w:r w:rsidR="00887EA1">
        <w:t>capability (</w:t>
      </w:r>
      <w:r w:rsidR="00575596">
        <w:t xml:space="preserve">control, configuration and </w:t>
      </w:r>
      <w:r w:rsidR="00205772">
        <w:t>usage) as</w:t>
      </w:r>
      <w:r w:rsidR="00575596">
        <w:t xml:space="preserve"> per the</w:t>
      </w:r>
      <w:r>
        <w:t xml:space="preserve"> following:</w:t>
      </w:r>
    </w:p>
    <w:p w14:paraId="3E4A8CD3" w14:textId="0480B7ED" w:rsidR="0045229E" w:rsidRDefault="0045229E" w:rsidP="004A3C58">
      <w:pPr>
        <w:pStyle w:val="ListParagraph"/>
        <w:numPr>
          <w:ilvl w:val="0"/>
          <w:numId w:val="44"/>
        </w:numPr>
      </w:pPr>
      <w:r>
        <w:t xml:space="preserve">An internal </w:t>
      </w:r>
      <w:r w:rsidR="00575596">
        <w:t xml:space="preserve">Aero SFX Terminal </w:t>
      </w:r>
      <w:r>
        <w:t xml:space="preserve">audio codec similar </w:t>
      </w:r>
      <w:r w:rsidR="00887EA1">
        <w:t>in capability to</w:t>
      </w:r>
      <w:r>
        <w:t xml:space="preserve"> the </w:t>
      </w:r>
      <w:hyperlink r:id="rId35" w:history="1">
        <w:r w:rsidRPr="00887EA1">
          <w:rPr>
            <w:rStyle w:val="Hyperlink"/>
          </w:rPr>
          <w:t>speex codec</w:t>
        </w:r>
      </w:hyperlink>
      <w:r w:rsidR="00575596">
        <w:t>,</w:t>
      </w:r>
      <w:r>
        <w:t xml:space="preserve"> </w:t>
      </w:r>
      <w:r w:rsidR="00575596">
        <w:t>which can be accessed by an external dialer system via ethernet or Wi-Fi.</w:t>
      </w:r>
    </w:p>
    <w:p w14:paraId="4D0952B1" w14:textId="77777777" w:rsidR="00575596" w:rsidRDefault="00575596" w:rsidP="004A3C58">
      <w:pPr>
        <w:pStyle w:val="ListParagraph"/>
        <w:numPr>
          <w:ilvl w:val="0"/>
          <w:numId w:val="44"/>
        </w:numPr>
      </w:pPr>
      <w:r>
        <w:t xml:space="preserve">Ability for User to select either internal codec or external </w:t>
      </w:r>
      <w:r w:rsidR="00887EA1">
        <w:t xml:space="preserve">VoIP </w:t>
      </w:r>
      <w:r>
        <w:t>dialer</w:t>
      </w:r>
      <w:r w:rsidR="00256ECC">
        <w:t>/codecs</w:t>
      </w:r>
      <w:r>
        <w:t>.</w:t>
      </w:r>
    </w:p>
    <w:p w14:paraId="79B63A8C" w14:textId="1302D44B" w:rsidR="00575596" w:rsidRDefault="00575596" w:rsidP="004A3C58">
      <w:pPr>
        <w:pStyle w:val="ListParagraph"/>
        <w:numPr>
          <w:ilvl w:val="0"/>
          <w:numId w:val="44"/>
        </w:numPr>
      </w:pPr>
      <w:r>
        <w:t>Support the SIP protocol for VoIP calls.</w:t>
      </w:r>
    </w:p>
    <w:p w14:paraId="55523036" w14:textId="675603D4" w:rsidR="00EB5CD9" w:rsidRPr="00927FD4" w:rsidRDefault="00EB5CD9" w:rsidP="00EB5CD9">
      <w:r w:rsidRPr="00927FD4">
        <w:t>Outerlink/GMI shall be responsible for providing the audio codec and VoIP functionality</w:t>
      </w:r>
      <w:r w:rsidR="007B32D1" w:rsidRPr="00927FD4">
        <w:t xml:space="preserve"> as per section </w:t>
      </w:r>
      <w:r w:rsidR="007B32D1" w:rsidRPr="00927FD4">
        <w:fldChar w:fldCharType="begin"/>
      </w:r>
      <w:r w:rsidR="007B32D1" w:rsidRPr="00927FD4">
        <w:instrText xml:space="preserve"> REF _Ref36631540 \r \h </w:instrText>
      </w:r>
      <w:r w:rsidR="00927FD4">
        <w:instrText xml:space="preserve"> \* MERGEFORMAT </w:instrText>
      </w:r>
      <w:r w:rsidR="007B32D1" w:rsidRPr="00927FD4">
        <w:fldChar w:fldCharType="separate"/>
      </w:r>
      <w:r w:rsidR="00AD47AF">
        <w:t>3.8</w:t>
      </w:r>
      <w:r w:rsidR="007B32D1" w:rsidRPr="00927FD4">
        <w:fldChar w:fldCharType="end"/>
      </w:r>
      <w:r w:rsidR="007B32D1" w:rsidRPr="00927FD4">
        <w:t>.</w:t>
      </w:r>
      <w:r w:rsidRPr="00927FD4">
        <w:t xml:space="preserve"> Outerlink/GMI shall </w:t>
      </w:r>
      <w:r w:rsidR="007B32D1" w:rsidRPr="00927FD4">
        <w:t>a</w:t>
      </w:r>
      <w:r w:rsidRPr="00927FD4">
        <w:t>lso be responsible for any Ground side code and integration of the</w:t>
      </w:r>
      <w:r w:rsidR="007B32D1" w:rsidRPr="00927FD4">
        <w:t xml:space="preserve"> audio data stream.</w:t>
      </w:r>
    </w:p>
    <w:p w14:paraId="4D105F82" w14:textId="77777777" w:rsidR="00EB5CD9" w:rsidRPr="00927FD4" w:rsidRDefault="00EB5CD9" w:rsidP="00EB5CD9">
      <w:r w:rsidRPr="00927FD4">
        <w:t xml:space="preserve"> KeyW shall be responsible for:</w:t>
      </w:r>
    </w:p>
    <w:p w14:paraId="082CDA8B" w14:textId="293061AA" w:rsidR="00EB5CD9" w:rsidRPr="00927FD4" w:rsidRDefault="00EB5CD9" w:rsidP="00EB5CD9">
      <w:pPr>
        <w:pStyle w:val="ListParagraph"/>
        <w:numPr>
          <w:ilvl w:val="0"/>
          <w:numId w:val="65"/>
        </w:numPr>
      </w:pPr>
      <w:r w:rsidRPr="00927FD4">
        <w:t xml:space="preserve">Providing an “Outerlink Audio Linux </w:t>
      </w:r>
      <w:r w:rsidR="007B32D1" w:rsidRPr="00927FD4">
        <w:t>container” to</w:t>
      </w:r>
      <w:r w:rsidRPr="00927FD4">
        <w:t xml:space="preserve"> run the Outerlink supplied Audio codec.</w:t>
      </w:r>
    </w:p>
    <w:p w14:paraId="5EC865B7" w14:textId="7A2BDD81" w:rsidR="007B32D1" w:rsidRPr="00927FD4" w:rsidRDefault="007B32D1" w:rsidP="00EB5CD9">
      <w:pPr>
        <w:pStyle w:val="ListParagraph"/>
        <w:numPr>
          <w:ilvl w:val="0"/>
          <w:numId w:val="65"/>
        </w:numPr>
      </w:pPr>
      <w:r w:rsidRPr="00927FD4">
        <w:t xml:space="preserve">Support the IP routing and QoS for voice packets as per section </w:t>
      </w:r>
      <w:r w:rsidRPr="00927FD4">
        <w:fldChar w:fldCharType="begin"/>
      </w:r>
      <w:r w:rsidRPr="00927FD4">
        <w:instrText xml:space="preserve"> REF _Ref36631540 \r \h  \* MERGEFORMAT </w:instrText>
      </w:r>
      <w:r w:rsidRPr="00927FD4">
        <w:fldChar w:fldCharType="separate"/>
      </w:r>
      <w:r w:rsidR="00AD47AF">
        <w:t>3.8</w:t>
      </w:r>
      <w:r w:rsidRPr="00927FD4">
        <w:fldChar w:fldCharType="end"/>
      </w:r>
    </w:p>
    <w:p w14:paraId="5EF0FC6D" w14:textId="35060005" w:rsidR="00887EA1" w:rsidRDefault="00887EA1" w:rsidP="00887EA1">
      <w:r>
        <w:t>Note VoIP dialer capability shall be external to the Aero SFX Terminal.</w:t>
      </w:r>
      <w:r w:rsidR="007B32D1">
        <w:t xml:space="preserve"> </w:t>
      </w:r>
    </w:p>
    <w:p w14:paraId="195FD9CB" w14:textId="15073BF7" w:rsidR="0037210A" w:rsidRDefault="0037210A" w:rsidP="001C3C71">
      <w:pPr>
        <w:pStyle w:val="Heading2"/>
      </w:pPr>
      <w:bookmarkStart w:id="181" w:name="_Toc52348098"/>
      <w:r>
        <w:t xml:space="preserve">Video </w:t>
      </w:r>
      <w:r w:rsidR="00205772">
        <w:t>Codec</w:t>
      </w:r>
      <w:bookmarkEnd w:id="181"/>
    </w:p>
    <w:p w14:paraId="5F37546F" w14:textId="38DBD37C" w:rsidR="00E11DF6" w:rsidRPr="00927FD4" w:rsidRDefault="0037210A" w:rsidP="0037210A">
      <w:r w:rsidRPr="00927FD4">
        <w:t xml:space="preserve">An </w:t>
      </w:r>
      <w:r w:rsidR="00205772" w:rsidRPr="00927FD4">
        <w:t>optional (Product variant)</w:t>
      </w:r>
      <w:r w:rsidRPr="00927FD4">
        <w:t xml:space="preserve"> </w:t>
      </w:r>
      <w:r w:rsidR="00205772" w:rsidRPr="00927FD4">
        <w:t xml:space="preserve">video </w:t>
      </w:r>
      <w:r w:rsidR="00BB1BFA" w:rsidRPr="00927FD4">
        <w:t>codec</w:t>
      </w:r>
      <w:r w:rsidR="00205772" w:rsidRPr="00927FD4">
        <w:t>(software)</w:t>
      </w:r>
      <w:r w:rsidR="00BB1BFA" w:rsidRPr="00927FD4">
        <w:t xml:space="preserve"> </w:t>
      </w:r>
      <w:r w:rsidR="00205772" w:rsidRPr="00927FD4">
        <w:t>capability (control, configuration and usage)</w:t>
      </w:r>
      <w:r w:rsidR="00BF0196" w:rsidRPr="00927FD4">
        <w:t>, provided by GMI,</w:t>
      </w:r>
      <w:r w:rsidR="00205772" w:rsidRPr="00927FD4">
        <w:t xml:space="preserve"> which</w:t>
      </w:r>
      <w:r w:rsidRPr="00927FD4">
        <w:t xml:space="preserve"> can be </w:t>
      </w:r>
      <w:r w:rsidR="00E11DF6" w:rsidRPr="00927FD4">
        <w:t>provided</w:t>
      </w:r>
      <w:r w:rsidRPr="00927FD4">
        <w:t xml:space="preserve">, or not, during manufacture. This optional video </w:t>
      </w:r>
      <w:r w:rsidR="00205772" w:rsidRPr="00927FD4">
        <w:t>codec</w:t>
      </w:r>
      <w:r w:rsidRPr="00927FD4">
        <w:t xml:space="preserve">, when </w:t>
      </w:r>
      <w:r w:rsidR="00183233" w:rsidRPr="00927FD4">
        <w:t xml:space="preserve">provisioned </w:t>
      </w:r>
      <w:r w:rsidRPr="00927FD4">
        <w:t>shall allow a</w:t>
      </w:r>
      <w:r w:rsidR="00E11DF6" w:rsidRPr="00927FD4">
        <w:t>n IP</w:t>
      </w:r>
      <w:r w:rsidRPr="00927FD4">
        <w:t xml:space="preserve"> video stream received via an external Ethernet or Wi-Fi system to be</w:t>
      </w:r>
      <w:r w:rsidR="00E11DF6" w:rsidRPr="00927FD4">
        <w:t xml:space="preserve"> either:</w:t>
      </w:r>
    </w:p>
    <w:p w14:paraId="07004D6B" w14:textId="6962C1F0" w:rsidR="00E11DF6" w:rsidRPr="00927FD4" w:rsidRDefault="00E11DF6" w:rsidP="004A3C58">
      <w:pPr>
        <w:pStyle w:val="ListParagraph"/>
        <w:numPr>
          <w:ilvl w:val="0"/>
          <w:numId w:val="56"/>
        </w:numPr>
      </w:pPr>
      <w:r w:rsidRPr="00927FD4">
        <w:t>E</w:t>
      </w:r>
      <w:r w:rsidR="0037210A" w:rsidRPr="00927FD4">
        <w:t>ncoded for transmission over the Iridium Certus Network</w:t>
      </w:r>
      <w:r w:rsidRPr="00927FD4">
        <w:t xml:space="preserve"> using a 3</w:t>
      </w:r>
      <w:r w:rsidRPr="00927FD4">
        <w:rPr>
          <w:vertAlign w:val="superscript"/>
        </w:rPr>
        <w:t>rd</w:t>
      </w:r>
      <w:r w:rsidRPr="00927FD4">
        <w:t xml:space="preserve"> party </w:t>
      </w:r>
      <w:r w:rsidR="007B32D1" w:rsidRPr="00927FD4">
        <w:t xml:space="preserve">software </w:t>
      </w:r>
      <w:r w:rsidRPr="00927FD4">
        <w:t>video codec,</w:t>
      </w:r>
      <w:r w:rsidR="00BB1BFA" w:rsidRPr="00927FD4">
        <w:t xml:space="preserve"> </w:t>
      </w:r>
      <w:r w:rsidR="007B32D1" w:rsidRPr="00927FD4">
        <w:t xml:space="preserve">provided by GMI/Outerlinks, </w:t>
      </w:r>
      <w:r w:rsidRPr="00927FD4">
        <w:t>installed on the AMG4</w:t>
      </w:r>
      <w:r w:rsidR="00722C3C" w:rsidRPr="00927FD4">
        <w:t xml:space="preserve"> as a manufacturing </w:t>
      </w:r>
      <w:r w:rsidR="009A3D18" w:rsidRPr="00927FD4">
        <w:t>option (</w:t>
      </w:r>
      <w:r w:rsidR="00722C3C" w:rsidRPr="00927FD4">
        <w:t xml:space="preserve">i.e. </w:t>
      </w:r>
      <w:r w:rsidR="00722C3C" w:rsidRPr="00927FD4">
        <w:rPr>
          <w:strike/>
        </w:rPr>
        <w:t>populate</w:t>
      </w:r>
      <w:r w:rsidR="009A3D18" w:rsidRPr="00927FD4">
        <w:t xml:space="preserve"> install</w:t>
      </w:r>
      <w:r w:rsidR="00722C3C" w:rsidRPr="00927FD4">
        <w:t xml:space="preserve"> or not)</w:t>
      </w:r>
      <w:r w:rsidRPr="00927FD4">
        <w:t>. This will allow support for a standard IP Camera (e.g. smart device</w:t>
      </w:r>
      <w:r w:rsidR="008F5B6C" w:rsidRPr="00927FD4">
        <w:t xml:space="preserve"> without video codec</w:t>
      </w:r>
      <w:r w:rsidRPr="00927FD4">
        <w:t>)</w:t>
      </w:r>
      <w:r w:rsidR="008F5B6C" w:rsidRPr="00927FD4">
        <w:t xml:space="preserve"> communicating via typically Wi-Fi to the Aero SFX Terminal</w:t>
      </w:r>
      <w:r w:rsidR="0003363C" w:rsidRPr="00927FD4">
        <w:t xml:space="preserve"> using input IP video encoded as H.264.</w:t>
      </w:r>
      <w:r w:rsidR="009A3D18" w:rsidRPr="00927FD4">
        <w:t xml:space="preserve"> KeyW shall provide:</w:t>
      </w:r>
    </w:p>
    <w:p w14:paraId="068AE10A" w14:textId="460F6371" w:rsidR="009A3D18" w:rsidRPr="00927FD4" w:rsidRDefault="009A3D18" w:rsidP="009A3D18">
      <w:pPr>
        <w:pStyle w:val="ListParagraph"/>
        <w:numPr>
          <w:ilvl w:val="1"/>
          <w:numId w:val="56"/>
        </w:numPr>
      </w:pPr>
      <w:r w:rsidRPr="00927FD4">
        <w:t>A Linux “Video Codec” container for use by Outerlinks/GMI</w:t>
      </w:r>
    </w:p>
    <w:p w14:paraId="7E7527E0" w14:textId="4B22436B" w:rsidR="009A3D18" w:rsidRPr="00927FD4" w:rsidRDefault="009A3D18" w:rsidP="009A3D18">
      <w:pPr>
        <w:pStyle w:val="ListParagraph"/>
        <w:numPr>
          <w:ilvl w:val="1"/>
          <w:numId w:val="56"/>
        </w:numPr>
      </w:pPr>
      <w:r w:rsidRPr="00927FD4">
        <w:t>Allow allocation of up to 2 CPU cores to the “Video Codec” container.</w:t>
      </w:r>
    </w:p>
    <w:p w14:paraId="7C813D74" w14:textId="7D36C685" w:rsidR="009A3D18" w:rsidRPr="00927FD4" w:rsidRDefault="009A3D18" w:rsidP="009A3D18">
      <w:pPr>
        <w:pStyle w:val="ListParagraph"/>
        <w:numPr>
          <w:ilvl w:val="1"/>
          <w:numId w:val="56"/>
        </w:numPr>
      </w:pPr>
      <w:r w:rsidRPr="00927FD4">
        <w:t>Allow up to 2GByte RAM allocated to the “Video Codec” container.</w:t>
      </w:r>
    </w:p>
    <w:p w14:paraId="001C11F6" w14:textId="575BA398" w:rsidR="003E48A2" w:rsidRDefault="003E48A2" w:rsidP="0092328C">
      <w:pPr>
        <w:pStyle w:val="ListParagraph"/>
        <w:ind w:left="765"/>
      </w:pPr>
    </w:p>
    <w:p w14:paraId="4816AAC5" w14:textId="42ACF411" w:rsidR="00E11DF6" w:rsidRDefault="00E11DF6" w:rsidP="003E48A2">
      <w:pPr>
        <w:pStyle w:val="ListParagraph"/>
        <w:numPr>
          <w:ilvl w:val="0"/>
          <w:numId w:val="56"/>
        </w:numPr>
      </w:pPr>
      <w:r>
        <w:lastRenderedPageBreak/>
        <w:t>An external IP Video</w:t>
      </w:r>
      <w:r w:rsidR="00722C3C">
        <w:t xml:space="preserve"> stream</w:t>
      </w:r>
      <w:r>
        <w:t xml:space="preserve"> encoded using an external 3</w:t>
      </w:r>
      <w:r w:rsidRPr="00E11DF6">
        <w:rPr>
          <w:vertAlign w:val="superscript"/>
        </w:rPr>
        <w:t>rd</w:t>
      </w:r>
      <w:r>
        <w:t xml:space="preserve"> party Video codec installed as an APP on an external </w:t>
      </w:r>
      <w:r w:rsidR="00722C3C">
        <w:t xml:space="preserve">video equipped </w:t>
      </w:r>
      <w:r>
        <w:t>smart device</w:t>
      </w:r>
      <w:r w:rsidR="00BB1BFA">
        <w:t xml:space="preserve"> communicating via typically Wi-Fi to the Aero SFX Terminal.</w:t>
      </w:r>
    </w:p>
    <w:p w14:paraId="7A970CA3" w14:textId="17738AB0" w:rsidR="00BB1BFA" w:rsidRDefault="00BB1BFA" w:rsidP="004A3C58">
      <w:pPr>
        <w:pStyle w:val="ListParagraph"/>
        <w:numPr>
          <w:ilvl w:val="0"/>
          <w:numId w:val="56"/>
        </w:numPr>
      </w:pPr>
      <w:r>
        <w:t>Only one IP camera at a time to be supported, from either IP source.</w:t>
      </w:r>
    </w:p>
    <w:p w14:paraId="0D32F50D" w14:textId="3CC1F953" w:rsidR="0037210A" w:rsidRDefault="0037210A" w:rsidP="00BB1BFA">
      <w:pPr>
        <w:ind w:left="45"/>
      </w:pPr>
      <w:r>
        <w:t xml:space="preserve">The optional </w:t>
      </w:r>
      <w:r w:rsidR="00BB1BFA">
        <w:t xml:space="preserve">codec </w:t>
      </w:r>
      <w:r>
        <w:t xml:space="preserve">whether </w:t>
      </w:r>
      <w:r w:rsidR="00183233">
        <w:t>p</w:t>
      </w:r>
      <w:r w:rsidR="00183233" w:rsidRPr="00183233">
        <w:t>rovision</w:t>
      </w:r>
      <w:r w:rsidR="00183233">
        <w:t>ed</w:t>
      </w:r>
      <w:r w:rsidR="00183233" w:rsidRPr="00183233">
        <w:t xml:space="preserve"> </w:t>
      </w:r>
      <w:r>
        <w:t>or not shall not prevent the Aero SFX Terminal or AM from functioning.</w:t>
      </w:r>
      <w:r w:rsidR="008F5B6C">
        <w:t xml:space="preserve"> Outerlink/GMI would provide the video codec.</w:t>
      </w:r>
    </w:p>
    <w:p w14:paraId="76EF9EF4" w14:textId="4EB8101A" w:rsidR="0037210A" w:rsidRPr="0037210A" w:rsidRDefault="0037210A" w:rsidP="0092328C">
      <w:pPr>
        <w:rPr>
          <w:lang w:val="en-CA"/>
        </w:rPr>
      </w:pPr>
      <w:r>
        <w:rPr>
          <w:lang w:val="en-CA"/>
        </w:rPr>
        <w:t>The</w:t>
      </w:r>
      <w:r w:rsidRPr="0037210A">
        <w:rPr>
          <w:lang w:val="en-CA"/>
        </w:rPr>
        <w:t xml:space="preserve"> </w:t>
      </w:r>
      <w:r w:rsidR="008F5B6C">
        <w:rPr>
          <w:lang w:val="en-CA"/>
        </w:rPr>
        <w:t xml:space="preserve">onboard AMG4 </w:t>
      </w:r>
      <w:r w:rsidRPr="0037210A">
        <w:rPr>
          <w:lang w:val="en-CA"/>
        </w:rPr>
        <w:t xml:space="preserve">video encoding </w:t>
      </w:r>
      <w:r w:rsidR="00E11DF6">
        <w:rPr>
          <w:lang w:val="en-CA"/>
        </w:rPr>
        <w:t>codec</w:t>
      </w:r>
      <w:r w:rsidRPr="0037210A">
        <w:rPr>
          <w:lang w:val="en-CA"/>
        </w:rPr>
        <w:t xml:space="preserve"> </w:t>
      </w:r>
      <w:r>
        <w:rPr>
          <w:lang w:val="en-CA"/>
        </w:rPr>
        <w:t xml:space="preserve">shall be </w:t>
      </w:r>
      <w:r w:rsidRPr="0037210A">
        <w:rPr>
          <w:lang w:val="en-CA"/>
        </w:rPr>
        <w:t xml:space="preserve">similar to the </w:t>
      </w:r>
      <w:hyperlink r:id="rId36" w:history="1">
        <w:r w:rsidRPr="0037210A">
          <w:rPr>
            <w:rStyle w:val="Hyperlink"/>
            <w:lang w:val="en-CA"/>
          </w:rPr>
          <w:t>Digital Barriers EdgeVis Live video codec</w:t>
        </w:r>
      </w:hyperlink>
      <w:r w:rsidRPr="0037210A">
        <w:rPr>
          <w:lang w:val="en-CA"/>
        </w:rPr>
        <w:t xml:space="preserve"> using up to 56KBit/sec Upload bandwidth.</w:t>
      </w:r>
      <w:r>
        <w:rPr>
          <w:lang w:val="en-CA"/>
        </w:rPr>
        <w:t>, with the following high level features:</w:t>
      </w:r>
    </w:p>
    <w:p w14:paraId="61B1EF6C" w14:textId="61DCC026" w:rsidR="0037210A" w:rsidRDefault="0037210A" w:rsidP="004A3C58">
      <w:pPr>
        <w:pStyle w:val="ListParagraph"/>
        <w:numPr>
          <w:ilvl w:val="1"/>
          <w:numId w:val="46"/>
        </w:numPr>
        <w:rPr>
          <w:lang w:val="en-CA"/>
        </w:rPr>
      </w:pPr>
      <w:r>
        <w:rPr>
          <w:lang w:val="en-CA"/>
        </w:rPr>
        <w:t>Automatic Iridium Certus bandwidth sensing</w:t>
      </w:r>
      <w:r w:rsidR="00BB1BFA">
        <w:rPr>
          <w:lang w:val="en-CA"/>
        </w:rPr>
        <w:t xml:space="preserve">, and </w:t>
      </w:r>
      <w:r w:rsidR="008F5B6C">
        <w:rPr>
          <w:lang w:val="en-CA"/>
        </w:rPr>
        <w:t xml:space="preserve">available </w:t>
      </w:r>
      <w:r w:rsidR="00BB1BFA">
        <w:rPr>
          <w:lang w:val="en-CA"/>
        </w:rPr>
        <w:t xml:space="preserve">bandwidth limiting </w:t>
      </w:r>
      <w:r w:rsidR="008F5B6C">
        <w:rPr>
          <w:lang w:val="en-CA"/>
        </w:rPr>
        <w:t>ability</w:t>
      </w:r>
      <w:r w:rsidR="00BB1BFA">
        <w:rPr>
          <w:lang w:val="en-CA"/>
        </w:rPr>
        <w:t>,</w:t>
      </w:r>
      <w:r>
        <w:rPr>
          <w:lang w:val="en-CA"/>
        </w:rPr>
        <w:t xml:space="preserve"> combined with automatic image adjustment to maintain frame rate.</w:t>
      </w:r>
    </w:p>
    <w:p w14:paraId="023AFAF3" w14:textId="0C80F2A1" w:rsidR="0037210A" w:rsidRDefault="0037210A" w:rsidP="004A3C58">
      <w:pPr>
        <w:pStyle w:val="ListParagraph"/>
        <w:numPr>
          <w:ilvl w:val="1"/>
          <w:numId w:val="46"/>
        </w:numPr>
        <w:rPr>
          <w:lang w:val="en-CA"/>
        </w:rPr>
      </w:pPr>
      <w:r>
        <w:rPr>
          <w:lang w:val="en-CA"/>
        </w:rPr>
        <w:t>0.5 second max latency</w:t>
      </w:r>
      <w:r w:rsidR="00116F98">
        <w:rPr>
          <w:lang w:val="en-CA"/>
        </w:rPr>
        <w:t xml:space="preserve"> for the Video</w:t>
      </w:r>
      <w:r>
        <w:rPr>
          <w:lang w:val="en-CA"/>
        </w:rPr>
        <w:t>.</w:t>
      </w:r>
    </w:p>
    <w:p w14:paraId="2BB9E14B" w14:textId="77777777" w:rsidR="0037210A" w:rsidRDefault="0037210A" w:rsidP="004A3C58">
      <w:pPr>
        <w:pStyle w:val="ListParagraph"/>
        <w:numPr>
          <w:ilvl w:val="1"/>
          <w:numId w:val="46"/>
        </w:numPr>
        <w:rPr>
          <w:lang w:val="en-CA"/>
        </w:rPr>
      </w:pPr>
      <w:r>
        <w:rPr>
          <w:lang w:val="en-CA"/>
        </w:rPr>
        <w:t>All video processing and frame buffering to prepare packets for transmission over the iridium Certus network may be performed on the AM.</w:t>
      </w:r>
    </w:p>
    <w:p w14:paraId="1504C9C0" w14:textId="3099A52C" w:rsidR="0037210A" w:rsidRDefault="0037210A" w:rsidP="004A3C58">
      <w:pPr>
        <w:pStyle w:val="ListParagraph"/>
        <w:numPr>
          <w:ilvl w:val="1"/>
          <w:numId w:val="46"/>
        </w:numPr>
        <w:rPr>
          <w:lang w:val="en-CA"/>
        </w:rPr>
      </w:pPr>
      <w:r>
        <w:rPr>
          <w:lang w:val="en-CA"/>
        </w:rPr>
        <w:t xml:space="preserve">External </w:t>
      </w:r>
      <w:r w:rsidR="00BB1BFA">
        <w:rPr>
          <w:lang w:val="en-CA"/>
        </w:rPr>
        <w:t xml:space="preserve">IP </w:t>
      </w:r>
      <w:r>
        <w:rPr>
          <w:lang w:val="en-CA"/>
        </w:rPr>
        <w:t>video camera system assumed ethernet or Wi-Fi with QoS prioritization using the Aero SFX built in router.</w:t>
      </w:r>
    </w:p>
    <w:p w14:paraId="11624E85" w14:textId="7FE2091D" w:rsidR="00BB1BFA" w:rsidRPr="00927FD4" w:rsidRDefault="00BB1BFA" w:rsidP="004A3C58">
      <w:pPr>
        <w:pStyle w:val="ListParagraph"/>
        <w:numPr>
          <w:ilvl w:val="1"/>
          <w:numId w:val="46"/>
        </w:numPr>
        <w:rPr>
          <w:lang w:val="en-CA"/>
        </w:rPr>
      </w:pPr>
      <w:r>
        <w:rPr>
          <w:lang w:val="en-CA"/>
        </w:rPr>
        <w:t>No onboard video recording required in the Terminal.</w:t>
      </w:r>
    </w:p>
    <w:p w14:paraId="321C2A3C" w14:textId="0B099DBE" w:rsidR="004D1CDC" w:rsidRPr="00927FD4" w:rsidRDefault="00927FD4" w:rsidP="00927FD4">
      <w:pPr>
        <w:pStyle w:val="ListParagraph"/>
        <w:numPr>
          <w:ilvl w:val="1"/>
          <w:numId w:val="46"/>
        </w:numPr>
        <w:rPr>
          <w:lang w:val="en-CA"/>
        </w:rPr>
      </w:pPr>
      <w:r w:rsidRPr="00927FD4">
        <w:rPr>
          <w:lang w:val="en-CA"/>
        </w:rPr>
        <w:t xml:space="preserve">Requirement removed. </w:t>
      </w:r>
    </w:p>
    <w:p w14:paraId="73BC8A83" w14:textId="77777777" w:rsidR="001C3C71" w:rsidRDefault="001C3C71" w:rsidP="001C3C71">
      <w:pPr>
        <w:pStyle w:val="Heading2"/>
      </w:pPr>
      <w:bookmarkStart w:id="182" w:name="_Ref40430684"/>
      <w:bookmarkStart w:id="183" w:name="_Toc52348099"/>
      <w:r>
        <w:t>On Board Router</w:t>
      </w:r>
      <w:bookmarkEnd w:id="179"/>
      <w:bookmarkEnd w:id="182"/>
      <w:bookmarkEnd w:id="183"/>
    </w:p>
    <w:p w14:paraId="231AB389" w14:textId="2C2549C0" w:rsidR="001C3C71" w:rsidRDefault="001C3C71" w:rsidP="001C3C71">
      <w:pPr>
        <w:shd w:val="clear" w:color="auto" w:fill="FFFFFF"/>
        <w:spacing w:after="0" w:line="240" w:lineRule="auto"/>
        <w:rPr>
          <w:rFonts w:ascii="Calibri" w:eastAsia="Times New Roman" w:hAnsi="Calibri" w:cs="Calibri"/>
          <w:color w:val="201F1E"/>
        </w:rPr>
      </w:pPr>
      <w:r>
        <w:rPr>
          <w:rFonts w:ascii="Calibri" w:eastAsia="Times New Roman" w:hAnsi="Calibri" w:cs="Calibri"/>
          <w:color w:val="201F1E"/>
        </w:rPr>
        <w:t xml:space="preserve">The Aero SFX shall include a </w:t>
      </w:r>
      <w:r w:rsidRPr="00287CB8">
        <w:rPr>
          <w:rFonts w:ascii="Calibri" w:eastAsia="Times New Roman" w:hAnsi="Calibri" w:cs="Calibri"/>
          <w:color w:val="201F1E"/>
        </w:rPr>
        <w:t>router</w:t>
      </w:r>
      <w:r>
        <w:rPr>
          <w:rFonts w:ascii="Calibri" w:eastAsia="Times New Roman" w:hAnsi="Calibri" w:cs="Calibri"/>
          <w:color w:val="201F1E"/>
        </w:rPr>
        <w:t xml:space="preserve">, supporting Ethernet and Wi-Fi, </w:t>
      </w:r>
      <w:r w:rsidRPr="00287CB8">
        <w:rPr>
          <w:rFonts w:ascii="Calibri" w:eastAsia="Times New Roman" w:hAnsi="Calibri" w:cs="Calibri"/>
          <w:color w:val="201F1E"/>
        </w:rPr>
        <w:t xml:space="preserve">with </w:t>
      </w:r>
      <w:r>
        <w:rPr>
          <w:rFonts w:ascii="Calibri" w:eastAsia="Times New Roman" w:hAnsi="Calibri" w:cs="Calibri"/>
          <w:color w:val="201F1E"/>
        </w:rPr>
        <w:t>a</w:t>
      </w:r>
      <w:r w:rsidRPr="00287CB8">
        <w:rPr>
          <w:rFonts w:ascii="Calibri" w:eastAsia="Times New Roman" w:hAnsi="Calibri" w:cs="Calibri"/>
          <w:color w:val="201F1E"/>
        </w:rPr>
        <w:t xml:space="preserve"> QoS </w:t>
      </w:r>
      <w:r>
        <w:rPr>
          <w:rFonts w:ascii="Calibri" w:eastAsia="Times New Roman" w:hAnsi="Calibri" w:cs="Calibri"/>
          <w:color w:val="201F1E"/>
        </w:rPr>
        <w:t>capability</w:t>
      </w:r>
      <w:r w:rsidRPr="00287CB8">
        <w:rPr>
          <w:rFonts w:ascii="Calibri" w:eastAsia="Times New Roman" w:hAnsi="Calibri" w:cs="Calibri"/>
          <w:color w:val="201F1E"/>
        </w:rPr>
        <w:t xml:space="preserve">. The router will allow </w:t>
      </w:r>
      <w:r>
        <w:rPr>
          <w:rFonts w:ascii="Calibri" w:eastAsia="Times New Roman" w:hAnsi="Calibri" w:cs="Calibri"/>
          <w:color w:val="201F1E"/>
        </w:rPr>
        <w:t xml:space="preserve">Users </w:t>
      </w:r>
      <w:r w:rsidRPr="00287CB8">
        <w:rPr>
          <w:rFonts w:ascii="Calibri" w:eastAsia="Times New Roman" w:hAnsi="Calibri" w:cs="Calibri"/>
          <w:color w:val="201F1E"/>
        </w:rPr>
        <w:t xml:space="preserve">to prioritize communication </w:t>
      </w:r>
      <w:r>
        <w:rPr>
          <w:rFonts w:ascii="Calibri" w:eastAsia="Times New Roman" w:hAnsi="Calibri" w:cs="Calibri"/>
          <w:color w:val="201F1E"/>
        </w:rPr>
        <w:t xml:space="preserve">based on </w:t>
      </w:r>
      <w:r w:rsidRPr="00287CB8">
        <w:rPr>
          <w:rFonts w:ascii="Calibri" w:eastAsia="Times New Roman" w:hAnsi="Calibri" w:cs="Calibri"/>
          <w:color w:val="201F1E"/>
        </w:rPr>
        <w:t>port</w:t>
      </w:r>
      <w:r>
        <w:rPr>
          <w:rFonts w:ascii="Calibri" w:eastAsia="Times New Roman" w:hAnsi="Calibri" w:cs="Calibri"/>
          <w:color w:val="201F1E"/>
        </w:rPr>
        <w:t xml:space="preserve"> or</w:t>
      </w:r>
      <w:r w:rsidRPr="00287CB8">
        <w:rPr>
          <w:rFonts w:ascii="Calibri" w:eastAsia="Times New Roman" w:hAnsi="Calibri" w:cs="Calibri"/>
          <w:color w:val="201F1E"/>
        </w:rPr>
        <w:t xml:space="preserve"> transmission base </w:t>
      </w:r>
      <w:r>
        <w:rPr>
          <w:rFonts w:ascii="Calibri" w:eastAsia="Times New Roman" w:hAnsi="Calibri" w:cs="Calibri"/>
          <w:color w:val="201F1E"/>
        </w:rPr>
        <w:t>for</w:t>
      </w:r>
      <w:r w:rsidRPr="00287CB8">
        <w:rPr>
          <w:rFonts w:ascii="Calibri" w:eastAsia="Times New Roman" w:hAnsi="Calibri" w:cs="Calibri"/>
          <w:color w:val="201F1E"/>
        </w:rPr>
        <w:t xml:space="preserve"> the type of service.  </w:t>
      </w:r>
      <w:r>
        <w:rPr>
          <w:rFonts w:ascii="Calibri" w:eastAsia="Times New Roman" w:hAnsi="Calibri" w:cs="Calibri"/>
          <w:color w:val="201F1E"/>
        </w:rPr>
        <w:t>(E.g.</w:t>
      </w:r>
      <w:r w:rsidRPr="00287CB8">
        <w:rPr>
          <w:rFonts w:ascii="Calibri" w:eastAsia="Times New Roman" w:hAnsi="Calibri" w:cs="Calibri"/>
          <w:color w:val="201F1E"/>
        </w:rPr>
        <w:t xml:space="preserve"> Voice over IP traffic would have priority over background data, Wi-Fi traffic, and streaming feature in the future </w:t>
      </w:r>
      <w:r>
        <w:rPr>
          <w:rFonts w:ascii="Calibri" w:eastAsia="Times New Roman" w:hAnsi="Calibri" w:cs="Calibri"/>
          <w:color w:val="201F1E"/>
        </w:rPr>
        <w:t>etc.)</w:t>
      </w:r>
      <w:r w:rsidR="005427E0">
        <w:rPr>
          <w:rFonts w:ascii="Calibri" w:eastAsia="Times New Roman" w:hAnsi="Calibri" w:cs="Calibri"/>
          <w:color w:val="201F1E"/>
        </w:rPr>
        <w:t xml:space="preserve"> The on-board router shall be configurable using the Aero SFX API</w:t>
      </w:r>
      <w:r w:rsidR="00294E84">
        <w:rPr>
          <w:rFonts w:ascii="Calibri" w:eastAsia="Times New Roman" w:hAnsi="Calibri" w:cs="Calibri"/>
          <w:color w:val="201F1E"/>
        </w:rPr>
        <w:t xml:space="preserve"> and include password protected access for setup/configuration</w:t>
      </w:r>
      <w:r w:rsidR="005427E0">
        <w:rPr>
          <w:rFonts w:ascii="Calibri" w:eastAsia="Times New Roman" w:hAnsi="Calibri" w:cs="Calibri"/>
          <w:color w:val="201F1E"/>
        </w:rPr>
        <w:t>.</w:t>
      </w:r>
    </w:p>
    <w:p w14:paraId="526650A1" w14:textId="77777777" w:rsidR="000E2042" w:rsidRDefault="000E2042" w:rsidP="0036430D">
      <w:pPr>
        <w:pStyle w:val="Heading2"/>
      </w:pPr>
      <w:bookmarkStart w:id="184" w:name="_Ref34135202"/>
      <w:bookmarkStart w:id="185" w:name="_Toc52348100"/>
      <w:r w:rsidRPr="000E2042">
        <w:t xml:space="preserve">Power Up and inflight </w:t>
      </w:r>
      <w:r w:rsidR="00FC4957">
        <w:t>B</w:t>
      </w:r>
      <w:r w:rsidRPr="000E2042">
        <w:t xml:space="preserve">uilt </w:t>
      </w:r>
      <w:r w:rsidR="007D57ED">
        <w:t>in</w:t>
      </w:r>
      <w:r w:rsidRPr="000E2042">
        <w:t xml:space="preserve"> </w:t>
      </w:r>
      <w:r w:rsidR="00F745DB">
        <w:t>Test (</w:t>
      </w:r>
      <w:r w:rsidR="00FC4957">
        <w:t>BIT)</w:t>
      </w:r>
      <w:r w:rsidR="000833A1">
        <w:t xml:space="preserve"> functions</w:t>
      </w:r>
      <w:bookmarkEnd w:id="173"/>
      <w:bookmarkEnd w:id="184"/>
      <w:bookmarkEnd w:id="185"/>
    </w:p>
    <w:p w14:paraId="3A3023BB" w14:textId="303FF49F" w:rsidR="00F745DB" w:rsidRDefault="00483D6E" w:rsidP="00F745DB">
      <w:r>
        <w:t xml:space="preserve">The </w:t>
      </w:r>
      <w:r w:rsidR="00DB2DAF">
        <w:t>Aero SFX</w:t>
      </w:r>
      <w:r>
        <w:t xml:space="preserve"> shall perform a </w:t>
      </w:r>
      <w:r w:rsidR="00095299">
        <w:t>P</w:t>
      </w:r>
      <w:r>
        <w:t xml:space="preserve">ower up </w:t>
      </w:r>
      <w:r w:rsidR="00095299">
        <w:t>B</w:t>
      </w:r>
      <w:r>
        <w:t xml:space="preserve">uilt in </w:t>
      </w:r>
      <w:r w:rsidR="00095299">
        <w:t>T</w:t>
      </w:r>
      <w:r>
        <w:t>est</w:t>
      </w:r>
      <w:r w:rsidR="00E47279">
        <w:t xml:space="preserve"> (PBIT</w:t>
      </w:r>
      <w:r w:rsidR="00233FD6">
        <w:t>) to</w:t>
      </w:r>
      <w:r w:rsidR="00E47279">
        <w:t xml:space="preserve"> identify a</w:t>
      </w:r>
      <w:r w:rsidR="00F745DB">
        <w:t>n</w:t>
      </w:r>
      <w:r w:rsidR="00E47279">
        <w:t xml:space="preserve"> </w:t>
      </w:r>
      <w:r w:rsidR="00DB2DAF">
        <w:t>Aero SFX</w:t>
      </w:r>
      <w:r w:rsidR="00E47279">
        <w:t xml:space="preserve"> failure to the </w:t>
      </w:r>
      <w:r w:rsidR="00DB2DAF">
        <w:t>Aero SFX</w:t>
      </w:r>
      <w:r w:rsidR="00E47279">
        <w:t xml:space="preserve"> LRU level only.</w:t>
      </w:r>
      <w:r w:rsidR="00AB5F6B" w:rsidRPr="00AB5F6B">
        <w:t xml:space="preserve"> </w:t>
      </w:r>
      <w:r w:rsidR="00AB5F6B" w:rsidRPr="00AB5F6B">
        <w:rPr>
          <w:b/>
          <w:bCs/>
        </w:rPr>
        <w:t>Desirable</w:t>
      </w:r>
      <w:r w:rsidR="00AB5F6B">
        <w:t>: I</w:t>
      </w:r>
      <w:r w:rsidR="00AB5F6B" w:rsidRPr="00AB5F6B">
        <w:t>f a</w:t>
      </w:r>
      <w:r w:rsidR="00AB5F6B">
        <w:t>fter a</w:t>
      </w:r>
      <w:r w:rsidR="00AB5F6B" w:rsidRPr="00AB5F6B">
        <w:t xml:space="preserve"> PBIT failure, </w:t>
      </w:r>
      <w:r w:rsidR="00AB5F6B">
        <w:t>minimum functionality is</w:t>
      </w:r>
      <w:r w:rsidR="00AB5F6B" w:rsidRPr="00AB5F6B">
        <w:t xml:space="preserve"> still available, to continue auto tracking reporting OTA iridium and system status reporting.</w:t>
      </w:r>
      <w:r w:rsidR="004C1166">
        <w:t xml:space="preserve"> </w:t>
      </w:r>
      <w:r w:rsidR="00F745DB" w:rsidRPr="004C1166">
        <w:rPr>
          <w:b/>
          <w:bCs/>
        </w:rPr>
        <w:t>Desirable</w:t>
      </w:r>
      <w:r w:rsidR="000542D0">
        <w:t>:</w:t>
      </w:r>
      <w:r w:rsidR="00F745DB">
        <w:t xml:space="preserve"> The Power up BIT shall uniquely identify </w:t>
      </w:r>
      <w:r w:rsidR="000542D0">
        <w:t xml:space="preserve">and log for remote access, </w:t>
      </w:r>
      <w:r w:rsidR="00F745DB">
        <w:t xml:space="preserve">failures by major </w:t>
      </w:r>
      <w:r w:rsidR="004A6175">
        <w:t>subsystem:</w:t>
      </w:r>
    </w:p>
    <w:p w14:paraId="0AD987E4" w14:textId="77777777" w:rsidR="005C7EF9" w:rsidRDefault="005C7EF9" w:rsidP="005C7EF9">
      <w:pPr>
        <w:pStyle w:val="ListParagraph"/>
        <w:numPr>
          <w:ilvl w:val="0"/>
          <w:numId w:val="18"/>
        </w:numPr>
      </w:pPr>
      <w:r>
        <w:t>Application Processor, memory</w:t>
      </w:r>
    </w:p>
    <w:p w14:paraId="499423F6" w14:textId="77777777" w:rsidR="005C7EF9" w:rsidRDefault="005C7EF9" w:rsidP="005C7EF9">
      <w:pPr>
        <w:pStyle w:val="ListParagraph"/>
        <w:numPr>
          <w:ilvl w:val="0"/>
          <w:numId w:val="18"/>
        </w:numPr>
      </w:pPr>
      <w:r>
        <w:t>Iridium Certus Modem</w:t>
      </w:r>
    </w:p>
    <w:p w14:paraId="1CBFA113" w14:textId="77777777" w:rsidR="005C7EF9" w:rsidRPr="00927FD4" w:rsidRDefault="005C7EF9" w:rsidP="005C7EF9">
      <w:pPr>
        <w:pStyle w:val="ListParagraph"/>
        <w:numPr>
          <w:ilvl w:val="0"/>
          <w:numId w:val="18"/>
        </w:numPr>
      </w:pPr>
      <w:r>
        <w:t>GNSS Module</w:t>
      </w:r>
    </w:p>
    <w:p w14:paraId="6E340DDC" w14:textId="1719BE47" w:rsidR="00927FD4" w:rsidRPr="00927FD4" w:rsidRDefault="00927FD4" w:rsidP="00927FD4">
      <w:pPr>
        <w:pStyle w:val="ListParagraph"/>
        <w:numPr>
          <w:ilvl w:val="0"/>
          <w:numId w:val="18"/>
        </w:numPr>
      </w:pPr>
      <w:bookmarkStart w:id="186" w:name="_Hlk48206965"/>
      <w:r w:rsidRPr="00927FD4">
        <w:t xml:space="preserve">Requirement removed. </w:t>
      </w:r>
    </w:p>
    <w:bookmarkEnd w:id="186"/>
    <w:p w14:paraId="71B350E8" w14:textId="77777777" w:rsidR="005C7EF9" w:rsidRDefault="005C7EF9" w:rsidP="005C7EF9">
      <w:pPr>
        <w:pStyle w:val="ListParagraph"/>
        <w:numPr>
          <w:ilvl w:val="0"/>
          <w:numId w:val="18"/>
        </w:numPr>
      </w:pPr>
      <w:r>
        <w:t>I/O issue (Ethernet, Wi-Fi, RS 232, Bluetooth, Discrete I/O)</w:t>
      </w:r>
    </w:p>
    <w:p w14:paraId="6B76BEB0" w14:textId="77777777" w:rsidR="005C7EF9" w:rsidRDefault="005C7EF9" w:rsidP="005C7EF9">
      <w:pPr>
        <w:pStyle w:val="ListParagraph"/>
        <w:numPr>
          <w:ilvl w:val="0"/>
          <w:numId w:val="18"/>
        </w:numPr>
      </w:pPr>
      <w:r>
        <w:t>Aero SFX Terminal over high maximum safe operating temperature.</w:t>
      </w:r>
    </w:p>
    <w:p w14:paraId="76D2EF3A" w14:textId="78B0562A" w:rsidR="000833A1" w:rsidRDefault="00E47279" w:rsidP="004A6175">
      <w:r>
        <w:t>A</w:t>
      </w:r>
      <w:r w:rsidR="00F745DB">
        <w:t>n</w:t>
      </w:r>
      <w:r>
        <w:t xml:space="preserve"> </w:t>
      </w:r>
      <w:r w:rsidR="00DB2DAF">
        <w:t>Aero SFX</w:t>
      </w:r>
      <w:r>
        <w:t xml:space="preserve"> Power cycle shall be initiated when the </w:t>
      </w:r>
      <w:r w:rsidR="00DB2DAF">
        <w:t>Aero SFX</w:t>
      </w:r>
      <w:r>
        <w:t xml:space="preserve"> starts from a fully powered down</w:t>
      </w:r>
      <w:r w:rsidR="00AD2756">
        <w:t xml:space="preserve"> state and be completed within </w:t>
      </w:r>
      <w:r w:rsidR="004A6175">
        <w:t>6</w:t>
      </w:r>
      <w:r>
        <w:t>0 seconds.</w:t>
      </w:r>
      <w:r w:rsidR="000C5AB8">
        <w:t xml:space="preserve">  Where practical, the </w:t>
      </w:r>
      <w:r w:rsidR="00F209D4">
        <w:t xml:space="preserve">individual </w:t>
      </w:r>
      <w:r w:rsidR="00DB2DAF">
        <w:t>Aero SFX</w:t>
      </w:r>
      <w:r w:rsidR="000C5AB8">
        <w:t xml:space="preserve"> </w:t>
      </w:r>
      <w:r w:rsidR="000C5AB8" w:rsidRPr="000C5AB8">
        <w:t xml:space="preserve">tests </w:t>
      </w:r>
      <w:r w:rsidR="00043CBD">
        <w:t>may</w:t>
      </w:r>
      <w:r w:rsidR="000C5AB8" w:rsidRPr="000C5AB8">
        <w:t xml:space="preserve"> require a </w:t>
      </w:r>
      <w:r w:rsidR="000C5AB8" w:rsidRPr="000C5AB8">
        <w:lastRenderedPageBreak/>
        <w:t xml:space="preserve">minimum of 3 successive </w:t>
      </w:r>
      <w:r w:rsidR="000C5AB8">
        <w:t>failures to report a</w:t>
      </w:r>
      <w:r w:rsidR="00294E84">
        <w:t>n</w:t>
      </w:r>
      <w:r w:rsidR="000C5AB8">
        <w:t xml:space="preserve"> </w:t>
      </w:r>
      <w:r w:rsidR="00DB2DAF">
        <w:t>Aero SFX</w:t>
      </w:r>
      <w:r w:rsidR="000C5AB8">
        <w:t xml:space="preserve"> failure to avoid false failure </w:t>
      </w:r>
      <w:r w:rsidR="00233FD6">
        <w:t>indication</w:t>
      </w:r>
      <w:r w:rsidR="000C5AB8" w:rsidRPr="00FD1371">
        <w:t xml:space="preserve">. </w:t>
      </w:r>
      <w:bookmarkStart w:id="187" w:name="_Toc349136397"/>
      <w:bookmarkStart w:id="188" w:name="_Toc350327276"/>
      <w:bookmarkStart w:id="189" w:name="_Toc350327333"/>
      <w:bookmarkStart w:id="190" w:name="_Toc350327689"/>
      <w:bookmarkStart w:id="191" w:name="_Toc350328320"/>
      <w:bookmarkStart w:id="192" w:name="_Toc350328378"/>
      <w:bookmarkStart w:id="193" w:name="_Toc349136398"/>
      <w:bookmarkStart w:id="194" w:name="_Toc350327277"/>
      <w:bookmarkStart w:id="195" w:name="_Toc350327334"/>
      <w:bookmarkStart w:id="196" w:name="_Toc350327690"/>
      <w:bookmarkStart w:id="197" w:name="_Toc350328321"/>
      <w:bookmarkStart w:id="198" w:name="_Toc350328379"/>
      <w:bookmarkStart w:id="199" w:name="_Toc349136399"/>
      <w:bookmarkStart w:id="200" w:name="_Toc350327278"/>
      <w:bookmarkStart w:id="201" w:name="_Toc350327335"/>
      <w:bookmarkStart w:id="202" w:name="_Toc350327691"/>
      <w:bookmarkStart w:id="203" w:name="_Toc350328322"/>
      <w:bookmarkStart w:id="204" w:name="_Toc350328380"/>
      <w:bookmarkStart w:id="205" w:name="_Toc349136400"/>
      <w:bookmarkStart w:id="206" w:name="_Toc350327279"/>
      <w:bookmarkStart w:id="207" w:name="_Toc350327336"/>
      <w:bookmarkStart w:id="208" w:name="_Toc350327692"/>
      <w:bookmarkStart w:id="209" w:name="_Toc350328323"/>
      <w:bookmarkStart w:id="210" w:name="_Toc350328381"/>
      <w:bookmarkStart w:id="211" w:name="_Toc349136401"/>
      <w:bookmarkStart w:id="212" w:name="_Toc350327280"/>
      <w:bookmarkStart w:id="213" w:name="_Toc350327337"/>
      <w:bookmarkStart w:id="214" w:name="_Toc350327693"/>
      <w:bookmarkStart w:id="215" w:name="_Toc350328324"/>
      <w:bookmarkStart w:id="216" w:name="_Toc350328382"/>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r w:rsidR="0003363C" w:rsidRPr="00FD1371">
        <w:t>Existing Linux device drivers (for Ethernet, Wi-Fi, etc.) shall follow their existing power up logic.</w:t>
      </w:r>
    </w:p>
    <w:p w14:paraId="153070B8" w14:textId="77777777" w:rsidR="00D01F53" w:rsidRDefault="00D01F53" w:rsidP="004A6175">
      <w:r>
        <w:t xml:space="preserve">The </w:t>
      </w:r>
      <w:r w:rsidR="00DB2DAF">
        <w:t>Aero SFX</w:t>
      </w:r>
      <w:r>
        <w:t xml:space="preserve"> shall perform a</w:t>
      </w:r>
      <w:r w:rsidR="00095299">
        <w:t>n</w:t>
      </w:r>
      <w:r>
        <w:t xml:space="preserve"> </w:t>
      </w:r>
      <w:r w:rsidR="00043CBD">
        <w:t>Inflight Built</w:t>
      </w:r>
      <w:r w:rsidR="00ED340C">
        <w:t xml:space="preserve"> </w:t>
      </w:r>
      <w:r>
        <w:t xml:space="preserve">in </w:t>
      </w:r>
      <w:r w:rsidR="00095299">
        <w:t>T</w:t>
      </w:r>
      <w:r>
        <w:t>ests</w:t>
      </w:r>
      <w:r w:rsidR="00237098">
        <w:t xml:space="preserve"> </w:t>
      </w:r>
      <w:r w:rsidR="000C5AB8">
        <w:t>(IBIT)</w:t>
      </w:r>
      <w:r>
        <w:t xml:space="preserve"> </w:t>
      </w:r>
      <w:r w:rsidR="003239F2">
        <w:t>whilst in flight mode</w:t>
      </w:r>
      <w:r w:rsidR="000542D0">
        <w:t>,</w:t>
      </w:r>
      <w:r w:rsidR="000542D0" w:rsidRPr="000542D0">
        <w:t xml:space="preserve"> </w:t>
      </w:r>
      <w:r w:rsidR="000542D0">
        <w:t>and log per flight for remote access,</w:t>
      </w:r>
      <w:r w:rsidR="003239F2">
        <w:t xml:space="preserve"> </w:t>
      </w:r>
      <w:r>
        <w:t xml:space="preserve">which will ensure the </w:t>
      </w:r>
      <w:r w:rsidR="00DB2DAF">
        <w:t>Aero SFX</w:t>
      </w:r>
      <w:r>
        <w:t xml:space="preserve"> is functioning</w:t>
      </w:r>
      <w:r w:rsidR="00095299">
        <w:t>:</w:t>
      </w:r>
    </w:p>
    <w:p w14:paraId="67EE6ABF" w14:textId="7A62E754" w:rsidR="005C7EF9" w:rsidRPr="00FD1371" w:rsidRDefault="004A6175" w:rsidP="005C7EF9">
      <w:pPr>
        <w:widowControl w:val="0"/>
        <w:numPr>
          <w:ilvl w:val="2"/>
          <w:numId w:val="57"/>
        </w:numPr>
        <w:suppressAutoHyphens/>
        <w:spacing w:after="120" w:line="240" w:lineRule="auto"/>
        <w:rPr>
          <w:rFonts w:ascii="Calibri" w:eastAsia="Times New Roman" w:hAnsi="Calibri" w:cs="Times New Roman"/>
        </w:rPr>
      </w:pPr>
      <w:bookmarkStart w:id="217" w:name="_Hlk50466365"/>
      <w:r w:rsidRPr="00FD1371">
        <w:rPr>
          <w:rFonts w:ascii="Calibri" w:eastAsia="Times New Roman" w:hAnsi="Calibri" w:cs="Times New Roman"/>
        </w:rPr>
        <w:t>GNSS module</w:t>
      </w:r>
      <w:r w:rsidR="003239F2" w:rsidRPr="00FD1371">
        <w:rPr>
          <w:rFonts w:ascii="Calibri" w:eastAsia="Times New Roman" w:hAnsi="Calibri" w:cs="Times New Roman"/>
        </w:rPr>
        <w:t xml:space="preserve"> and iridium</w:t>
      </w:r>
      <w:r w:rsidR="00504ADD" w:rsidRPr="00FD1371">
        <w:rPr>
          <w:rFonts w:ascii="Calibri" w:eastAsia="Times New Roman" w:hAnsi="Calibri" w:cs="Times New Roman"/>
        </w:rPr>
        <w:t xml:space="preserve"> </w:t>
      </w:r>
      <w:r w:rsidR="00D10A62" w:rsidRPr="00FD1371">
        <w:rPr>
          <w:rFonts w:ascii="Calibri" w:eastAsia="Times New Roman" w:hAnsi="Calibri" w:cs="Times New Roman"/>
        </w:rPr>
        <w:t xml:space="preserve">on board </w:t>
      </w:r>
      <w:r w:rsidR="00B74527" w:rsidRPr="00FD1371">
        <w:rPr>
          <w:rFonts w:ascii="Calibri" w:eastAsia="Times New Roman" w:hAnsi="Calibri" w:cs="Times New Roman"/>
        </w:rPr>
        <w:t xml:space="preserve">hardware </w:t>
      </w:r>
      <w:r w:rsidR="00237098" w:rsidRPr="00FD1371">
        <w:rPr>
          <w:rFonts w:ascii="Calibri" w:eastAsia="Times New Roman" w:hAnsi="Calibri" w:cs="Times New Roman"/>
        </w:rPr>
        <w:t>modems are</w:t>
      </w:r>
      <w:r w:rsidR="00095299" w:rsidRPr="00FD1371">
        <w:rPr>
          <w:rFonts w:ascii="Calibri" w:eastAsia="Times New Roman" w:hAnsi="Calibri" w:cs="Times New Roman"/>
        </w:rPr>
        <w:t xml:space="preserve"> operational</w:t>
      </w:r>
      <w:r w:rsidR="004D1CDC" w:rsidRPr="00FD1371">
        <w:rPr>
          <w:rFonts w:ascii="Calibri" w:eastAsia="Times New Roman" w:hAnsi="Calibri" w:cs="Times New Roman"/>
        </w:rPr>
        <w:t>, regardless of antenna connected or not</w:t>
      </w:r>
      <w:r w:rsidR="00D10A62" w:rsidRPr="00FD1371">
        <w:rPr>
          <w:rFonts w:ascii="Calibri" w:eastAsia="Times New Roman" w:hAnsi="Calibri" w:cs="Times New Roman"/>
        </w:rPr>
        <w:t xml:space="preserve"> </w:t>
      </w:r>
      <w:r w:rsidR="004D1CDC" w:rsidRPr="00FD1371">
        <w:rPr>
          <w:rFonts w:ascii="Calibri" w:eastAsia="Times New Roman" w:hAnsi="Calibri" w:cs="Times New Roman"/>
        </w:rPr>
        <w:t>(</w:t>
      </w:r>
      <w:r w:rsidR="00D10A62" w:rsidRPr="00FD1371">
        <w:rPr>
          <w:rFonts w:ascii="Calibri" w:eastAsia="Times New Roman" w:hAnsi="Calibri" w:cs="Times New Roman"/>
        </w:rPr>
        <w:t>i.e. no signal)</w:t>
      </w:r>
      <w:r w:rsidR="003239F2" w:rsidRPr="00FD1371">
        <w:rPr>
          <w:rFonts w:ascii="Calibri" w:eastAsia="Times New Roman" w:hAnsi="Calibri" w:cs="Times New Roman"/>
        </w:rPr>
        <w:t xml:space="preserve">. Loss of </w:t>
      </w:r>
      <w:r w:rsidR="001C0CE5" w:rsidRPr="00FD1371">
        <w:rPr>
          <w:rFonts w:ascii="Calibri" w:eastAsia="Times New Roman" w:hAnsi="Calibri" w:cs="Times New Roman"/>
        </w:rPr>
        <w:t xml:space="preserve">either or both </w:t>
      </w:r>
      <w:r w:rsidR="004D1CDC" w:rsidRPr="00FD1371">
        <w:rPr>
          <w:rFonts w:ascii="Calibri" w:eastAsia="Times New Roman" w:hAnsi="Calibri" w:cs="Times New Roman"/>
        </w:rPr>
        <w:t xml:space="preserve">external </w:t>
      </w:r>
      <w:r w:rsidR="003239F2" w:rsidRPr="00FD1371">
        <w:rPr>
          <w:rFonts w:ascii="Calibri" w:eastAsia="Times New Roman" w:hAnsi="Calibri" w:cs="Times New Roman"/>
        </w:rPr>
        <w:t>satellite signal</w:t>
      </w:r>
      <w:r w:rsidR="001C0CE5" w:rsidRPr="00FD1371">
        <w:rPr>
          <w:rFonts w:ascii="Calibri" w:eastAsia="Times New Roman" w:hAnsi="Calibri" w:cs="Times New Roman"/>
        </w:rPr>
        <w:t xml:space="preserve">s </w:t>
      </w:r>
      <w:r w:rsidR="003239F2" w:rsidRPr="00FD1371">
        <w:rPr>
          <w:rFonts w:ascii="Calibri" w:eastAsia="Times New Roman" w:hAnsi="Calibri" w:cs="Times New Roman"/>
        </w:rPr>
        <w:t xml:space="preserve">shall not cause the IBIT </w:t>
      </w:r>
      <w:r w:rsidR="001C0CE5" w:rsidRPr="00FD1371">
        <w:rPr>
          <w:rFonts w:ascii="Calibri" w:eastAsia="Times New Roman" w:hAnsi="Calibri" w:cs="Times New Roman"/>
        </w:rPr>
        <w:t xml:space="preserve">or PBIT </w:t>
      </w:r>
      <w:r w:rsidR="003239F2" w:rsidRPr="00FD1371">
        <w:rPr>
          <w:rFonts w:ascii="Calibri" w:eastAsia="Times New Roman" w:hAnsi="Calibri" w:cs="Times New Roman"/>
        </w:rPr>
        <w:t>to fail.</w:t>
      </w:r>
    </w:p>
    <w:bookmarkEnd w:id="217"/>
    <w:p w14:paraId="4DAC7841" w14:textId="77777777" w:rsidR="005C7EF9" w:rsidRDefault="00DB2DAF" w:rsidP="005C7EF9">
      <w:pPr>
        <w:widowControl w:val="0"/>
        <w:numPr>
          <w:ilvl w:val="2"/>
          <w:numId w:val="57"/>
        </w:numPr>
        <w:suppressAutoHyphens/>
        <w:spacing w:after="120" w:line="240" w:lineRule="auto"/>
        <w:rPr>
          <w:rFonts w:ascii="Calibri" w:eastAsia="Times New Roman" w:hAnsi="Calibri" w:cs="Times New Roman"/>
        </w:rPr>
      </w:pPr>
      <w:r>
        <w:rPr>
          <w:rFonts w:ascii="Calibri" w:eastAsia="Times New Roman" w:hAnsi="Calibri" w:cs="Times New Roman"/>
        </w:rPr>
        <w:t>Aero SFX</w:t>
      </w:r>
      <w:r w:rsidR="00ED340C">
        <w:rPr>
          <w:rFonts w:ascii="Calibri" w:eastAsia="Times New Roman" w:hAnsi="Calibri" w:cs="Times New Roman"/>
        </w:rPr>
        <w:t xml:space="preserve"> CPU is alive (watchdog timer</w:t>
      </w:r>
      <w:r w:rsidR="00237098">
        <w:rPr>
          <w:rFonts w:ascii="Calibri" w:eastAsia="Times New Roman" w:hAnsi="Calibri" w:cs="Times New Roman"/>
        </w:rPr>
        <w:t>) and</w:t>
      </w:r>
      <w:r w:rsidR="00ED340C">
        <w:rPr>
          <w:rFonts w:ascii="Calibri" w:eastAsia="Times New Roman" w:hAnsi="Calibri" w:cs="Times New Roman"/>
        </w:rPr>
        <w:t xml:space="preserve"> i</w:t>
      </w:r>
      <w:r w:rsidR="00AD2756">
        <w:rPr>
          <w:rFonts w:ascii="Calibri" w:eastAsia="Times New Roman" w:hAnsi="Calibri" w:cs="Times New Roman"/>
        </w:rPr>
        <w:t>nternal</w:t>
      </w:r>
      <w:r w:rsidR="00095299">
        <w:rPr>
          <w:rFonts w:ascii="Calibri" w:eastAsia="Times New Roman" w:hAnsi="Calibri" w:cs="Times New Roman"/>
        </w:rPr>
        <w:t xml:space="preserve"> card</w:t>
      </w:r>
      <w:r w:rsidR="00AD2756">
        <w:rPr>
          <w:rFonts w:ascii="Calibri" w:eastAsia="Times New Roman" w:hAnsi="Calibri" w:cs="Times New Roman"/>
        </w:rPr>
        <w:t>s</w:t>
      </w:r>
      <w:r w:rsidR="00095299">
        <w:rPr>
          <w:rFonts w:ascii="Calibri" w:eastAsia="Times New Roman" w:hAnsi="Calibri" w:cs="Times New Roman"/>
        </w:rPr>
        <w:t xml:space="preserve"> </w:t>
      </w:r>
      <w:r w:rsidR="00AD2756">
        <w:rPr>
          <w:rFonts w:ascii="Calibri" w:eastAsia="Times New Roman" w:hAnsi="Calibri" w:cs="Times New Roman"/>
        </w:rPr>
        <w:t>are</w:t>
      </w:r>
      <w:r w:rsidR="00095299">
        <w:rPr>
          <w:rFonts w:ascii="Calibri" w:eastAsia="Times New Roman" w:hAnsi="Calibri" w:cs="Times New Roman"/>
        </w:rPr>
        <w:t xml:space="preserve"> operational</w:t>
      </w:r>
      <w:r w:rsidR="00AD2756">
        <w:rPr>
          <w:rFonts w:ascii="Calibri" w:eastAsia="Times New Roman" w:hAnsi="Calibri" w:cs="Times New Roman"/>
        </w:rPr>
        <w:t xml:space="preserve"> as per design constraints</w:t>
      </w:r>
      <w:r w:rsidR="001D3A32">
        <w:rPr>
          <w:rFonts w:ascii="Calibri" w:eastAsia="Times New Roman" w:hAnsi="Calibri" w:cs="Times New Roman"/>
        </w:rPr>
        <w:t>.</w:t>
      </w:r>
    </w:p>
    <w:p w14:paraId="700C7C60" w14:textId="77777777" w:rsidR="005C7EF9" w:rsidRDefault="007D57ED" w:rsidP="005C7EF9">
      <w:pPr>
        <w:widowControl w:val="0"/>
        <w:numPr>
          <w:ilvl w:val="2"/>
          <w:numId w:val="57"/>
        </w:numPr>
        <w:suppressAutoHyphens/>
        <w:spacing w:after="120" w:line="240" w:lineRule="auto"/>
        <w:rPr>
          <w:rFonts w:ascii="Calibri" w:eastAsia="Times New Roman" w:hAnsi="Calibri" w:cs="Times New Roman"/>
        </w:rPr>
      </w:pPr>
      <w:r>
        <w:rPr>
          <w:rFonts w:ascii="Calibri" w:eastAsia="Times New Roman" w:hAnsi="Calibri" w:cs="Times New Roman"/>
        </w:rPr>
        <w:t>Other as applicable by design to ensure Terminal is functioning.</w:t>
      </w:r>
      <w:r w:rsidR="00D25A6E" w:rsidRPr="00D25A6E">
        <w:t xml:space="preserve"> </w:t>
      </w:r>
      <w:r w:rsidR="00D25A6E" w:rsidRPr="00D25A6E">
        <w:rPr>
          <w:rFonts w:ascii="Calibri" w:eastAsia="Times New Roman" w:hAnsi="Calibri" w:cs="Times New Roman"/>
        </w:rPr>
        <w:t>Hardware loop back capability on I/O is not required for BIT.</w:t>
      </w:r>
    </w:p>
    <w:p w14:paraId="728B42C2" w14:textId="70962B7E" w:rsidR="00294E84" w:rsidRDefault="00E26DF9" w:rsidP="00E26DF9">
      <w:pPr>
        <w:widowControl w:val="0"/>
        <w:suppressAutoHyphens/>
        <w:spacing w:after="120" w:line="240" w:lineRule="auto"/>
        <w:rPr>
          <w:rFonts w:ascii="Calibri" w:eastAsia="Times New Roman" w:hAnsi="Calibri" w:cs="Times New Roman"/>
          <w:noProof/>
          <w:lang w:eastAsia="en-CA"/>
        </w:rPr>
      </w:pPr>
      <w:r>
        <w:rPr>
          <w:rFonts w:ascii="Calibri" w:eastAsia="Times New Roman" w:hAnsi="Calibri" w:cs="Times New Roman"/>
          <w:noProof/>
          <w:lang w:eastAsia="en-CA"/>
        </w:rPr>
        <w:t xml:space="preserve">BIT errors shall be logged and be available via a User accessing </w:t>
      </w:r>
      <w:r w:rsidR="000542D0">
        <w:rPr>
          <w:rFonts w:ascii="Calibri" w:eastAsia="Times New Roman" w:hAnsi="Calibri" w:cs="Times New Roman"/>
          <w:noProof/>
          <w:lang w:eastAsia="en-CA"/>
        </w:rPr>
        <w:t xml:space="preserve">the </w:t>
      </w:r>
      <w:r>
        <w:rPr>
          <w:rFonts w:ascii="Calibri" w:eastAsia="Times New Roman" w:hAnsi="Calibri" w:cs="Times New Roman"/>
          <w:noProof/>
          <w:lang w:eastAsia="en-CA"/>
        </w:rPr>
        <w:t>Aero SFX Terminal Management.</w:t>
      </w:r>
      <w:r w:rsidR="00840F6B" w:rsidRPr="00840F6B">
        <w:t xml:space="preserve"> </w:t>
      </w:r>
      <w:r w:rsidR="004C1166">
        <w:t>All BIT results</w:t>
      </w:r>
      <w:r w:rsidR="004C1166" w:rsidRPr="004C1166">
        <w:t xml:space="preserve"> shall </w:t>
      </w:r>
      <w:r w:rsidR="004C1166">
        <w:t xml:space="preserve">also </w:t>
      </w:r>
      <w:r w:rsidR="004C1166" w:rsidRPr="004C1166">
        <w:t xml:space="preserve">be </w:t>
      </w:r>
      <w:r w:rsidR="004C1166">
        <w:t>accessible</w:t>
      </w:r>
      <w:r w:rsidR="004C1166" w:rsidRPr="004C1166">
        <w:t xml:space="preserve"> via </w:t>
      </w:r>
      <w:r w:rsidR="00DC69F3" w:rsidRPr="00DC69F3">
        <w:t xml:space="preserve">Webmin as per section </w:t>
      </w:r>
      <w:r w:rsidR="00DC69F3">
        <w:fldChar w:fldCharType="begin"/>
      </w:r>
      <w:r w:rsidR="00DC69F3">
        <w:instrText xml:space="preserve"> REF _Ref48568159 \r \h </w:instrText>
      </w:r>
      <w:r w:rsidR="00DC69F3">
        <w:fldChar w:fldCharType="separate"/>
      </w:r>
      <w:r w:rsidR="00AD47AF">
        <w:t>3.7.2</w:t>
      </w:r>
      <w:r w:rsidR="00DC69F3">
        <w:fldChar w:fldCharType="end"/>
      </w:r>
      <w:r w:rsidR="004C1166">
        <w:rPr>
          <w:rFonts w:ascii="Calibri" w:eastAsia="Times New Roman" w:hAnsi="Calibri" w:cs="Times New Roman"/>
          <w:noProof/>
          <w:lang w:eastAsia="en-CA"/>
        </w:rPr>
        <w:t xml:space="preserve">. </w:t>
      </w:r>
    </w:p>
    <w:p w14:paraId="638CFDB1" w14:textId="783EF9C7" w:rsidR="00095299" w:rsidRDefault="00840F6B" w:rsidP="00E26DF9">
      <w:pPr>
        <w:widowControl w:val="0"/>
        <w:suppressAutoHyphens/>
        <w:spacing w:after="120" w:line="240" w:lineRule="auto"/>
        <w:rPr>
          <w:rFonts w:ascii="Calibri" w:eastAsia="Times New Roman" w:hAnsi="Calibri" w:cs="Times New Roman"/>
          <w:strike/>
          <w:noProof/>
          <w:lang w:eastAsia="en-CA"/>
        </w:rPr>
      </w:pPr>
      <w:r w:rsidRPr="00840F6B">
        <w:rPr>
          <w:rFonts w:ascii="Calibri" w:eastAsia="Times New Roman" w:hAnsi="Calibri" w:cs="Times New Roman"/>
          <w:noProof/>
          <w:lang w:eastAsia="en-CA"/>
        </w:rPr>
        <w:t>Diagnostic tools for troubleshooting and installation (BIT)</w:t>
      </w:r>
      <w:r>
        <w:rPr>
          <w:rFonts w:ascii="Calibri" w:eastAsia="Times New Roman" w:hAnsi="Calibri" w:cs="Times New Roman"/>
          <w:noProof/>
          <w:lang w:eastAsia="en-CA"/>
        </w:rPr>
        <w:t xml:space="preserve"> shall be provided</w:t>
      </w:r>
      <w:r w:rsidR="005427E0">
        <w:rPr>
          <w:rFonts w:ascii="Calibri" w:eastAsia="Times New Roman" w:hAnsi="Calibri" w:cs="Times New Roman"/>
          <w:noProof/>
          <w:lang w:eastAsia="en-CA"/>
        </w:rPr>
        <w:t>,</w:t>
      </w:r>
      <w:r>
        <w:rPr>
          <w:rFonts w:ascii="Calibri" w:eastAsia="Times New Roman" w:hAnsi="Calibri" w:cs="Times New Roman"/>
          <w:noProof/>
          <w:lang w:eastAsia="en-CA"/>
        </w:rPr>
        <w:t xml:space="preserve"> available </w:t>
      </w:r>
      <w:r w:rsidR="005A17C6">
        <w:rPr>
          <w:rFonts w:ascii="Calibri" w:eastAsia="Times New Roman" w:hAnsi="Calibri" w:cs="Times New Roman"/>
          <w:noProof/>
          <w:lang w:eastAsia="en-CA"/>
        </w:rPr>
        <w:t xml:space="preserve">remotely </w:t>
      </w:r>
      <w:r>
        <w:rPr>
          <w:rFonts w:ascii="Calibri" w:eastAsia="Times New Roman" w:hAnsi="Calibri" w:cs="Times New Roman"/>
          <w:noProof/>
          <w:lang w:eastAsia="en-CA"/>
        </w:rPr>
        <w:t>via Webmin</w:t>
      </w:r>
      <w:r w:rsidRPr="00DC69F3">
        <w:rPr>
          <w:rFonts w:ascii="Calibri" w:eastAsia="Times New Roman" w:hAnsi="Calibri" w:cs="Times New Roman"/>
          <w:strike/>
          <w:noProof/>
          <w:lang w:eastAsia="en-CA"/>
        </w:rPr>
        <w:t>.</w:t>
      </w:r>
    </w:p>
    <w:p w14:paraId="32ED5AD3" w14:textId="77777777" w:rsidR="00884FB1" w:rsidRDefault="00DB2DAF" w:rsidP="00E03D86">
      <w:pPr>
        <w:pStyle w:val="Heading2"/>
      </w:pPr>
      <w:bookmarkStart w:id="218" w:name="_Toc349136403"/>
      <w:bookmarkStart w:id="219" w:name="_Toc350327282"/>
      <w:bookmarkStart w:id="220" w:name="_Toc350327339"/>
      <w:bookmarkStart w:id="221" w:name="_Toc350327695"/>
      <w:bookmarkStart w:id="222" w:name="_Toc350328326"/>
      <w:bookmarkStart w:id="223" w:name="_Toc350328384"/>
      <w:bookmarkStart w:id="224" w:name="_Toc349136404"/>
      <w:bookmarkStart w:id="225" w:name="_Toc350327283"/>
      <w:bookmarkStart w:id="226" w:name="_Toc350327340"/>
      <w:bookmarkStart w:id="227" w:name="_Toc350327696"/>
      <w:bookmarkStart w:id="228" w:name="_Toc350328327"/>
      <w:bookmarkStart w:id="229" w:name="_Toc350328385"/>
      <w:bookmarkStart w:id="230" w:name="_Aero_SFX_API"/>
      <w:bookmarkStart w:id="231" w:name="_Ref36107262"/>
      <w:bookmarkStart w:id="232" w:name="_Hlk34126772"/>
      <w:bookmarkStart w:id="233" w:name="_Toc364071560"/>
      <w:bookmarkStart w:id="234" w:name="_Toc52348101"/>
      <w:bookmarkEnd w:id="218"/>
      <w:bookmarkEnd w:id="219"/>
      <w:bookmarkEnd w:id="220"/>
      <w:bookmarkEnd w:id="221"/>
      <w:bookmarkEnd w:id="222"/>
      <w:bookmarkEnd w:id="223"/>
      <w:bookmarkEnd w:id="224"/>
      <w:bookmarkEnd w:id="225"/>
      <w:bookmarkEnd w:id="226"/>
      <w:bookmarkEnd w:id="227"/>
      <w:bookmarkEnd w:id="228"/>
      <w:bookmarkEnd w:id="229"/>
      <w:bookmarkEnd w:id="230"/>
      <w:r>
        <w:t>Aero SFX</w:t>
      </w:r>
      <w:r w:rsidR="00884FB1">
        <w:t xml:space="preserve"> API requirements</w:t>
      </w:r>
      <w:bookmarkEnd w:id="231"/>
      <w:bookmarkEnd w:id="234"/>
    </w:p>
    <w:bookmarkEnd w:id="232"/>
    <w:p w14:paraId="2B2BDF09" w14:textId="00D2D956" w:rsidR="00BD44EB" w:rsidRDefault="00BD44EB" w:rsidP="00F41E3C">
      <w:pPr>
        <w:pStyle w:val="ListParagraph"/>
        <w:ind w:left="0"/>
      </w:pPr>
      <w:r>
        <w:t>An Aero SFX Terminal API shall be provided to support:</w:t>
      </w:r>
    </w:p>
    <w:p w14:paraId="33E86F17" w14:textId="7CCD2420" w:rsidR="00BD44EB" w:rsidRDefault="00BD44EB" w:rsidP="004A3C58">
      <w:pPr>
        <w:pStyle w:val="ListParagraph"/>
        <w:numPr>
          <w:ilvl w:val="0"/>
          <w:numId w:val="53"/>
        </w:numPr>
        <w:ind w:left="1440"/>
      </w:pPr>
      <w:r>
        <w:t>Allow control and configuration of the Aero SFX Terminal from the AM.</w:t>
      </w:r>
    </w:p>
    <w:p w14:paraId="7B095B13" w14:textId="49627C1B" w:rsidR="00BD44EB" w:rsidRDefault="00BD44EB" w:rsidP="004A3C58">
      <w:pPr>
        <w:pStyle w:val="ListParagraph"/>
        <w:numPr>
          <w:ilvl w:val="0"/>
          <w:numId w:val="53"/>
        </w:numPr>
        <w:ind w:left="1440"/>
      </w:pPr>
      <w:r>
        <w:t>Allow an external system (e.g. IRIS) to control and configure of the Aero SFX Terminal.</w:t>
      </w:r>
    </w:p>
    <w:p w14:paraId="30E14FE3" w14:textId="77777777" w:rsidR="00BD44EB" w:rsidRDefault="00BD44EB" w:rsidP="00F41E3C">
      <w:pPr>
        <w:pStyle w:val="ListParagraph"/>
        <w:ind w:left="0"/>
      </w:pPr>
    </w:p>
    <w:p w14:paraId="56C21D3A" w14:textId="4D181B6F" w:rsidR="00492B5D" w:rsidRDefault="00492B5D" w:rsidP="00F41E3C">
      <w:pPr>
        <w:pStyle w:val="ListParagraph"/>
        <w:ind w:left="0"/>
      </w:pPr>
      <w:r>
        <w:t xml:space="preserve">The Aero SFX shall provide a common API, using AT commands, to allow </w:t>
      </w:r>
      <w:r w:rsidR="00ED2C4E">
        <w:t xml:space="preserve">basic </w:t>
      </w:r>
      <w:r>
        <w:t>configuration,</w:t>
      </w:r>
      <w:r w:rsidR="00E71EBA">
        <w:t xml:space="preserve"> and </w:t>
      </w:r>
      <w:r>
        <w:t xml:space="preserve">control </w:t>
      </w:r>
      <w:r w:rsidR="00E71EBA">
        <w:t>of the Aero SFX Terminal.</w:t>
      </w:r>
      <w:r w:rsidR="00E71EBA" w:rsidRPr="00E71EBA">
        <w:t xml:space="preserve"> </w:t>
      </w:r>
      <w:r w:rsidR="00E71EBA">
        <w:t xml:space="preserve">The Aero SFX shall also provide a standard TCP/IP </w:t>
      </w:r>
      <w:r w:rsidR="00ED2C4E">
        <w:t>and UD</w:t>
      </w:r>
      <w:r w:rsidR="00C249C6">
        <w:t>P</w:t>
      </w:r>
      <w:r w:rsidR="00ED2C4E">
        <w:t xml:space="preserve"> </w:t>
      </w:r>
      <w:r w:rsidR="00E71EBA">
        <w:t>interface</w:t>
      </w:r>
      <w:r w:rsidR="00ED2C4E">
        <w:t xml:space="preserve">. </w:t>
      </w:r>
      <w:r w:rsidR="00E71EBA" w:rsidRPr="00E71EBA">
        <w:t>TCP</w:t>
      </w:r>
      <w:r w:rsidR="00ED2C4E">
        <w:t>/IP</w:t>
      </w:r>
      <w:r w:rsidR="00E71EBA" w:rsidRPr="00E71EBA">
        <w:t xml:space="preserve"> </w:t>
      </w:r>
      <w:r w:rsidR="00E71EBA">
        <w:t>shall be used for</w:t>
      </w:r>
      <w:r w:rsidR="00E71EBA" w:rsidRPr="00E71EBA">
        <w:t xml:space="preserve"> the initial login and to maintain a connection to the servers for forward messaging.  Once authenticated</w:t>
      </w:r>
      <w:r w:rsidR="00ED2C4E">
        <w:t xml:space="preserve"> via TCP/IP,</w:t>
      </w:r>
      <w:r w:rsidR="00E71EBA" w:rsidRPr="00E71EBA">
        <w:t xml:space="preserve"> </w:t>
      </w:r>
      <w:r w:rsidR="00E71EBA">
        <w:t xml:space="preserve">the Aero SFX </w:t>
      </w:r>
      <w:r w:rsidR="00ED2C4E">
        <w:t>may</w:t>
      </w:r>
      <w:r w:rsidR="00E71EBA" w:rsidRPr="00E71EBA">
        <w:t xml:space="preserve"> use UDP </w:t>
      </w:r>
      <w:r w:rsidR="00ED2C4E">
        <w:t xml:space="preserve">for reduced latency </w:t>
      </w:r>
      <w:r w:rsidR="00E71EBA" w:rsidRPr="00E71EBA">
        <w:t xml:space="preserve">from the terminal for messaging and </w:t>
      </w:r>
      <w:r w:rsidR="00E71EBA">
        <w:t>GNSS</w:t>
      </w:r>
      <w:r w:rsidR="00E71EBA" w:rsidRPr="00E71EBA">
        <w:t xml:space="preserve"> tracking.</w:t>
      </w:r>
      <w:r>
        <w:t xml:space="preserve"> The concept being that an application running on either a</w:t>
      </w:r>
      <w:r w:rsidR="000541C9">
        <w:t>n external system or</w:t>
      </w:r>
      <w:r>
        <w:t xml:space="preserve"> </w:t>
      </w:r>
      <w:r w:rsidR="000541C9">
        <w:t>remote-control</w:t>
      </w:r>
      <w:r w:rsidR="00CC1459">
        <w:t xml:space="preserve"> </w:t>
      </w:r>
      <w:r>
        <w:t xml:space="preserve">system </w:t>
      </w:r>
      <w:r w:rsidR="00CC1459">
        <w:t>and/</w:t>
      </w:r>
      <w:r>
        <w:t xml:space="preserve">or the internal Aero SFX </w:t>
      </w:r>
      <w:r w:rsidR="00CC1459">
        <w:t>A</w:t>
      </w:r>
      <w:r>
        <w:t xml:space="preserve">pplication </w:t>
      </w:r>
      <w:r w:rsidR="00CC1459">
        <w:t>M</w:t>
      </w:r>
      <w:r>
        <w:t xml:space="preserve">odule shall be able to interface via the </w:t>
      </w:r>
      <w:r w:rsidR="000541C9">
        <w:t xml:space="preserve">Aero SFX </w:t>
      </w:r>
      <w:r>
        <w:t xml:space="preserve">API </w:t>
      </w:r>
      <w:r w:rsidR="000541C9">
        <w:t>with</w:t>
      </w:r>
      <w:r>
        <w:t xml:space="preserve"> the </w:t>
      </w:r>
      <w:r w:rsidR="000541C9">
        <w:t xml:space="preserve">Aero SFX </w:t>
      </w:r>
      <w:r>
        <w:t xml:space="preserve">Terminal. </w:t>
      </w:r>
    </w:p>
    <w:p w14:paraId="6FE82C55" w14:textId="77777777" w:rsidR="00213FEF" w:rsidRDefault="00213FEF" w:rsidP="00F41E3C">
      <w:pPr>
        <w:pStyle w:val="ListParagraph"/>
        <w:ind w:left="0"/>
      </w:pPr>
    </w:p>
    <w:p w14:paraId="38F9B928" w14:textId="77777777" w:rsidR="00213FEF" w:rsidRDefault="00213FEF" w:rsidP="00F41E3C">
      <w:pPr>
        <w:pStyle w:val="ListParagraph"/>
        <w:ind w:left="0"/>
      </w:pPr>
      <w:r>
        <w:t xml:space="preserve">The Aero SFX Terminal shall provide at least 5 </w:t>
      </w:r>
      <w:r w:rsidR="004E6E13">
        <w:t xml:space="preserve">internal </w:t>
      </w:r>
      <w:r>
        <w:t>LAN ports as follows:</w:t>
      </w:r>
    </w:p>
    <w:p w14:paraId="5F410C2B" w14:textId="0A1305BA" w:rsidR="00213FEF" w:rsidRDefault="00213FEF" w:rsidP="004A3C58">
      <w:pPr>
        <w:pStyle w:val="ListParagraph"/>
        <w:numPr>
          <w:ilvl w:val="0"/>
          <w:numId w:val="43"/>
        </w:numPr>
        <w:ind w:left="1440"/>
      </w:pPr>
      <w:r>
        <w:t xml:space="preserve">GPSD Port 2947 </w:t>
      </w:r>
      <w:r w:rsidR="004E6E13">
        <w:t>-</w:t>
      </w:r>
      <w:r>
        <w:t xml:space="preserve"> Provides the access to </w:t>
      </w:r>
      <w:r w:rsidR="004E6E13">
        <w:t>GNSS</w:t>
      </w:r>
      <w:r>
        <w:t xml:space="preserve"> information.</w:t>
      </w:r>
      <w:r w:rsidR="0074127A">
        <w:t xml:space="preserve"> If GNSS information is not available then null(empty) fields </w:t>
      </w:r>
      <w:r w:rsidR="00EA3B17">
        <w:t xml:space="preserve">should be </w:t>
      </w:r>
      <w:r w:rsidR="0074127A">
        <w:t>returned</w:t>
      </w:r>
      <w:r w:rsidR="008512ED">
        <w:t xml:space="preserve"> using the AT Command </w:t>
      </w:r>
      <w:r w:rsidR="008512ED" w:rsidRPr="008512ED">
        <w:t>_VZSTAT</w:t>
      </w:r>
      <w:r w:rsidR="008512ED">
        <w:t xml:space="preserve"> as per section </w:t>
      </w:r>
      <w:r w:rsidR="008512ED">
        <w:fldChar w:fldCharType="begin"/>
      </w:r>
      <w:r w:rsidR="008512ED">
        <w:instrText xml:space="preserve"> REF _Ref35592296 \r \h </w:instrText>
      </w:r>
      <w:r w:rsidR="008512ED">
        <w:fldChar w:fldCharType="separate"/>
      </w:r>
      <w:r w:rsidR="00AD47AF">
        <w:t>13</w:t>
      </w:r>
      <w:r w:rsidR="008512ED">
        <w:fldChar w:fldCharType="end"/>
      </w:r>
      <w:r w:rsidR="0074127A">
        <w:t>.</w:t>
      </w:r>
    </w:p>
    <w:p w14:paraId="5D7CC940" w14:textId="11888029" w:rsidR="00213FEF" w:rsidRDefault="00213FEF" w:rsidP="004A3C58">
      <w:pPr>
        <w:pStyle w:val="ListParagraph"/>
        <w:numPr>
          <w:ilvl w:val="0"/>
          <w:numId w:val="43"/>
        </w:numPr>
        <w:ind w:left="1440"/>
      </w:pPr>
      <w:r>
        <w:t xml:space="preserve">ATCMD port 8926 </w:t>
      </w:r>
      <w:r w:rsidR="004E6E13">
        <w:t>-</w:t>
      </w:r>
      <w:r>
        <w:t xml:space="preserve"> Provides access to </w:t>
      </w:r>
      <w:hyperlink w:anchor="_Appendix_C_" w:history="1">
        <w:r w:rsidRPr="004E6E13">
          <w:rPr>
            <w:rStyle w:val="Hyperlink"/>
          </w:rPr>
          <w:t>AT Commands</w:t>
        </w:r>
      </w:hyperlink>
      <w:r w:rsidR="0074127A">
        <w:t xml:space="preserve"> </w:t>
      </w:r>
      <w:r w:rsidR="00560209">
        <w:t xml:space="preserve">including </w:t>
      </w:r>
      <w:r w:rsidR="0074127A">
        <w:t xml:space="preserve">GPSD </w:t>
      </w:r>
      <w:r w:rsidR="00560209">
        <w:t>if</w:t>
      </w:r>
      <w:r w:rsidR="0074127A">
        <w:t xml:space="preserve"> available.</w:t>
      </w:r>
    </w:p>
    <w:p w14:paraId="17419137" w14:textId="2E002FB8" w:rsidR="00213FEF" w:rsidRDefault="00213FEF" w:rsidP="004A3C58">
      <w:pPr>
        <w:pStyle w:val="ListParagraph"/>
        <w:numPr>
          <w:ilvl w:val="0"/>
          <w:numId w:val="43"/>
        </w:numPr>
        <w:ind w:left="1440"/>
      </w:pPr>
      <w:r>
        <w:t xml:space="preserve">PTTCMD port 64020 </w:t>
      </w:r>
      <w:r w:rsidR="004E6E13">
        <w:t>-</w:t>
      </w:r>
      <w:r>
        <w:t xml:space="preserve"> Provides access to Push to </w:t>
      </w:r>
      <w:r w:rsidR="004B3EF8">
        <w:t>Talk (</w:t>
      </w:r>
      <w:r w:rsidR="004E6E13">
        <w:t>PTT)</w:t>
      </w:r>
      <w:r>
        <w:t xml:space="preserve"> VoIP Commands.</w:t>
      </w:r>
    </w:p>
    <w:p w14:paraId="496CB336" w14:textId="77777777" w:rsidR="00213FEF" w:rsidRDefault="00213FEF" w:rsidP="004A3C58">
      <w:pPr>
        <w:pStyle w:val="ListParagraph"/>
        <w:numPr>
          <w:ilvl w:val="0"/>
          <w:numId w:val="43"/>
        </w:numPr>
        <w:ind w:left="1440"/>
      </w:pPr>
      <w:r>
        <w:t xml:space="preserve">AUX_OUT port 64010 </w:t>
      </w:r>
      <w:r w:rsidR="004E6E13">
        <w:t>-</w:t>
      </w:r>
      <w:r>
        <w:t xml:space="preserve"> Provides access to data stream transmitted from Aero SFX Terminal.</w:t>
      </w:r>
    </w:p>
    <w:p w14:paraId="6A23FC5A" w14:textId="77777777" w:rsidR="00213FEF" w:rsidRDefault="00213FEF" w:rsidP="004A3C58">
      <w:pPr>
        <w:pStyle w:val="ListParagraph"/>
        <w:numPr>
          <w:ilvl w:val="0"/>
          <w:numId w:val="43"/>
        </w:numPr>
        <w:ind w:left="1440"/>
      </w:pPr>
      <w:r>
        <w:t xml:space="preserve">AUX_IN port </w:t>
      </w:r>
      <w:r w:rsidR="004E6E13">
        <w:t>64011 -</w:t>
      </w:r>
      <w:r>
        <w:t xml:space="preserve"> Provides access for data stream into Aero SFX Terminal.</w:t>
      </w:r>
    </w:p>
    <w:p w14:paraId="4E68764E" w14:textId="77777777" w:rsidR="00BD4351" w:rsidRDefault="00213FEF" w:rsidP="00BD4351">
      <w:pPr>
        <w:pStyle w:val="ListParagraph"/>
        <w:numPr>
          <w:ilvl w:val="0"/>
          <w:numId w:val="43"/>
        </w:numPr>
        <w:ind w:left="1440"/>
      </w:pPr>
      <w:r>
        <w:t>Other ports as required.</w:t>
      </w:r>
    </w:p>
    <w:bookmarkEnd w:id="233"/>
    <w:p w14:paraId="4919840D" w14:textId="77777777" w:rsidR="007E53DC" w:rsidRDefault="007E53DC" w:rsidP="007E53DC">
      <w:r>
        <w:lastRenderedPageBreak/>
        <w:t xml:space="preserve">The </w:t>
      </w:r>
      <w:r w:rsidR="00DB2DAF">
        <w:t>Aero SFX</w:t>
      </w:r>
      <w:r>
        <w:t xml:space="preserve"> API shall be accessible from the following </w:t>
      </w:r>
      <w:r w:rsidR="00DB2DAF">
        <w:t>Aero SFX</w:t>
      </w:r>
      <w:r>
        <w:t xml:space="preserve"> interfaces:</w:t>
      </w:r>
    </w:p>
    <w:p w14:paraId="5F3CBC85" w14:textId="77777777" w:rsidR="00BD4351" w:rsidRDefault="00BD4351" w:rsidP="00BD4351">
      <w:pPr>
        <w:pStyle w:val="ListParagraph"/>
        <w:numPr>
          <w:ilvl w:val="0"/>
          <w:numId w:val="19"/>
        </w:numPr>
      </w:pPr>
      <w:r>
        <w:t>Ethernet</w:t>
      </w:r>
    </w:p>
    <w:p w14:paraId="381923E4" w14:textId="77777777" w:rsidR="00BD4351" w:rsidRDefault="00BD4351" w:rsidP="00BD4351">
      <w:pPr>
        <w:pStyle w:val="ListParagraph"/>
        <w:numPr>
          <w:ilvl w:val="1"/>
          <w:numId w:val="19"/>
        </w:numPr>
      </w:pPr>
      <w:r>
        <w:t>External to Aero SFX Ethernet system</w:t>
      </w:r>
    </w:p>
    <w:p w14:paraId="2D01C552" w14:textId="77777777" w:rsidR="00BD4351" w:rsidRDefault="00BD4351" w:rsidP="00BD4351">
      <w:pPr>
        <w:pStyle w:val="ListParagraph"/>
        <w:numPr>
          <w:ilvl w:val="1"/>
          <w:numId w:val="19"/>
        </w:numPr>
      </w:pPr>
      <w:r>
        <w:t>Aero SFX internal Application Module</w:t>
      </w:r>
    </w:p>
    <w:p w14:paraId="4CDA86D8" w14:textId="77777777" w:rsidR="00BD4351" w:rsidRDefault="00BD4351" w:rsidP="00BD4351">
      <w:pPr>
        <w:pStyle w:val="ListParagraph"/>
        <w:numPr>
          <w:ilvl w:val="0"/>
          <w:numId w:val="19"/>
        </w:numPr>
      </w:pPr>
      <w:r>
        <w:t xml:space="preserve">Wi-Fi </w:t>
      </w:r>
    </w:p>
    <w:p w14:paraId="56742096" w14:textId="77777777" w:rsidR="00BD4351" w:rsidRDefault="00BD4351" w:rsidP="00BD4351">
      <w:pPr>
        <w:pStyle w:val="ListParagraph"/>
        <w:numPr>
          <w:ilvl w:val="0"/>
          <w:numId w:val="19"/>
        </w:numPr>
      </w:pPr>
      <w:r>
        <w:t>At a minimum one external Serial Port.</w:t>
      </w:r>
    </w:p>
    <w:p w14:paraId="34F192FF" w14:textId="77777777" w:rsidR="00BD4351" w:rsidRDefault="00BD4351" w:rsidP="00BD4351">
      <w:pPr>
        <w:pStyle w:val="ListParagraph"/>
        <w:numPr>
          <w:ilvl w:val="0"/>
          <w:numId w:val="19"/>
        </w:numPr>
      </w:pPr>
      <w:r w:rsidRPr="00615086">
        <w:t>OTA from Certus Iridium network to support remote scripting</w:t>
      </w:r>
      <w:r>
        <w:t>.</w:t>
      </w:r>
    </w:p>
    <w:p w14:paraId="6839DABC" w14:textId="77777777" w:rsidR="00BD4351" w:rsidRDefault="00BD4351" w:rsidP="00BD4351">
      <w:pPr>
        <w:pStyle w:val="ListParagraph"/>
        <w:numPr>
          <w:ilvl w:val="0"/>
          <w:numId w:val="19"/>
        </w:numPr>
      </w:pPr>
      <w:r>
        <w:t>The Application Module shall not be precluded from extending the Aero SFX API via Bluetooth or other interfaces.</w:t>
      </w:r>
    </w:p>
    <w:p w14:paraId="26CE97AB" w14:textId="3CA968DB" w:rsidR="00492B5D" w:rsidRDefault="00492B5D" w:rsidP="00492B5D">
      <w:r w:rsidRPr="000541C9">
        <w:t xml:space="preserve">The Aero SFX </w:t>
      </w:r>
      <w:r w:rsidR="000541C9">
        <w:t>API</w:t>
      </w:r>
      <w:r w:rsidRPr="000541C9">
        <w:t xml:space="preserve"> shall </w:t>
      </w:r>
      <w:r w:rsidR="00ED2C4E">
        <w:t xml:space="preserve">also </w:t>
      </w:r>
      <w:r w:rsidRPr="000541C9">
        <w:t>support an AT command</w:t>
      </w:r>
      <w:r w:rsidR="000541C9" w:rsidRPr="000541C9">
        <w:t xml:space="preserve"> style</w:t>
      </w:r>
      <w:r w:rsidRPr="000541C9">
        <w:t xml:space="preserve"> interface (Base ETSI GSM 07.07 standard) that incorporates </w:t>
      </w:r>
      <w:r w:rsidR="000541C9" w:rsidRPr="000541C9">
        <w:t>the AT commands</w:t>
      </w:r>
      <w:r w:rsidRPr="000541C9">
        <w:t xml:space="preserve">, </w:t>
      </w:r>
      <w:r w:rsidR="000541C9" w:rsidRPr="000541C9">
        <w:t>detailed</w:t>
      </w:r>
      <w:r w:rsidRPr="000541C9">
        <w:t xml:space="preserve"> in </w:t>
      </w:r>
      <w:hyperlink w:anchor="_Appendix_C_" w:history="1">
        <w:r w:rsidRPr="000541C9">
          <w:rPr>
            <w:rStyle w:val="Hyperlink"/>
          </w:rPr>
          <w:t xml:space="preserve">Appendix </w:t>
        </w:r>
        <w:r w:rsidR="00C33919">
          <w:rPr>
            <w:rStyle w:val="Hyperlink"/>
          </w:rPr>
          <w:t>B</w:t>
        </w:r>
        <w:r w:rsidRPr="000541C9">
          <w:rPr>
            <w:rStyle w:val="Hyperlink"/>
          </w:rPr>
          <w:t xml:space="preserve"> </w:t>
        </w:r>
      </w:hyperlink>
      <w:r w:rsidRPr="000541C9">
        <w:t>.</w:t>
      </w:r>
    </w:p>
    <w:p w14:paraId="5E9D4945" w14:textId="77777777" w:rsidR="007F6B31" w:rsidRDefault="007F6B31" w:rsidP="00492B5D">
      <w:bookmarkStart w:id="235" w:name="_Hlk37330838"/>
      <w:r>
        <w:t xml:space="preserve">The Aero SFX API </w:t>
      </w:r>
      <w:r w:rsidR="006D5C4A">
        <w:t xml:space="preserve">using </w:t>
      </w:r>
      <w:r>
        <w:t xml:space="preserve">TCP/IP and UDP </w:t>
      </w:r>
      <w:r w:rsidR="00AE3B8D">
        <w:t xml:space="preserve">protocol layers </w:t>
      </w:r>
      <w:r w:rsidR="006D5C4A">
        <w:t xml:space="preserve">or AT Commands (as applicable) </w:t>
      </w:r>
      <w:r w:rsidR="004A75FE">
        <w:t xml:space="preserve">shall support </w:t>
      </w:r>
      <w:r w:rsidR="007F3FE8">
        <w:t>the following functionality</w:t>
      </w:r>
      <w:r w:rsidR="004A75FE">
        <w:t>:</w:t>
      </w:r>
    </w:p>
    <w:p w14:paraId="5310C737" w14:textId="2C215ED6" w:rsidR="006D5C4A" w:rsidRDefault="006D5C4A" w:rsidP="004A3C58">
      <w:pPr>
        <w:pStyle w:val="ListParagraph"/>
        <w:numPr>
          <w:ilvl w:val="0"/>
          <w:numId w:val="34"/>
        </w:numPr>
      </w:pPr>
      <w:r w:rsidRPr="006D5C4A">
        <w:t xml:space="preserve">Status, control, configuration and messaging (as applicable) with all </w:t>
      </w:r>
      <w:r>
        <w:t xml:space="preserve">Aero SFX </w:t>
      </w:r>
      <w:r w:rsidRPr="006D5C4A">
        <w:t>external interfaces</w:t>
      </w:r>
      <w:r>
        <w:t xml:space="preserve"> as defined in sections </w:t>
      </w:r>
      <w:r>
        <w:fldChar w:fldCharType="begin"/>
      </w:r>
      <w:r>
        <w:instrText xml:space="preserve"> REF _Ref350327843 \r \h </w:instrText>
      </w:r>
      <w:r>
        <w:fldChar w:fldCharType="separate"/>
      </w:r>
      <w:r w:rsidR="00AD47AF">
        <w:t>3.3</w:t>
      </w:r>
      <w:r>
        <w:fldChar w:fldCharType="end"/>
      </w:r>
      <w:r>
        <w:t>.</w:t>
      </w:r>
    </w:p>
    <w:p w14:paraId="25E134C6" w14:textId="6E7636C4" w:rsidR="00B169D6" w:rsidRPr="00BE6228" w:rsidRDefault="00B169D6" w:rsidP="004A3C58">
      <w:pPr>
        <w:pStyle w:val="ListParagraph"/>
        <w:numPr>
          <w:ilvl w:val="1"/>
          <w:numId w:val="34"/>
        </w:numPr>
      </w:pPr>
      <w:r w:rsidRPr="00BE6228">
        <w:t>Serial Ports</w:t>
      </w:r>
    </w:p>
    <w:p w14:paraId="4BB267F8" w14:textId="77777777" w:rsidR="00B169D6" w:rsidRPr="00BE6228" w:rsidRDefault="00B169D6" w:rsidP="004A3C58">
      <w:pPr>
        <w:pStyle w:val="ListParagraph"/>
        <w:numPr>
          <w:ilvl w:val="1"/>
          <w:numId w:val="34"/>
        </w:numPr>
      </w:pPr>
      <w:r w:rsidRPr="00BE6228">
        <w:t>Ethernet</w:t>
      </w:r>
    </w:p>
    <w:p w14:paraId="164B7F58" w14:textId="77777777" w:rsidR="00B169D6" w:rsidRDefault="00B169D6" w:rsidP="004A3C58">
      <w:pPr>
        <w:pStyle w:val="ListParagraph"/>
        <w:numPr>
          <w:ilvl w:val="1"/>
          <w:numId w:val="34"/>
        </w:numPr>
      </w:pPr>
      <w:r>
        <w:t xml:space="preserve">Wi-Fi </w:t>
      </w:r>
    </w:p>
    <w:p w14:paraId="69611C2C" w14:textId="028AE5B6" w:rsidR="00C33919" w:rsidRDefault="00C33919" w:rsidP="004A3C58">
      <w:pPr>
        <w:pStyle w:val="ListParagraph"/>
        <w:numPr>
          <w:ilvl w:val="1"/>
          <w:numId w:val="34"/>
        </w:numPr>
      </w:pPr>
      <w:r>
        <w:t>Application Interface I/O as applicable.</w:t>
      </w:r>
    </w:p>
    <w:p w14:paraId="4D82AF95" w14:textId="55708460" w:rsidR="00B169D6" w:rsidRDefault="00B169D6" w:rsidP="004A3C58">
      <w:pPr>
        <w:pStyle w:val="ListParagraph"/>
        <w:numPr>
          <w:ilvl w:val="0"/>
          <w:numId w:val="34"/>
        </w:numPr>
      </w:pPr>
      <w:r>
        <w:t xml:space="preserve">GNSS Position Fixes with associated time stamps using the </w:t>
      </w:r>
      <w:hyperlink r:id="rId37" w:history="1">
        <w:r w:rsidRPr="00A42008">
          <w:rPr>
            <w:rStyle w:val="Hyperlink"/>
          </w:rPr>
          <w:t>GPSD</w:t>
        </w:r>
      </w:hyperlink>
      <w:r w:rsidRPr="00A42008">
        <w:t xml:space="preserve"> service</w:t>
      </w:r>
      <w:r w:rsidR="008512ED">
        <w:t>(if available)</w:t>
      </w:r>
      <w:r>
        <w:t xml:space="preserve"> as per section </w:t>
      </w:r>
      <w:r>
        <w:fldChar w:fldCharType="begin"/>
      </w:r>
      <w:r>
        <w:instrText xml:space="preserve"> REF _Ref37333513 \r \h </w:instrText>
      </w:r>
      <w:r>
        <w:fldChar w:fldCharType="separate"/>
      </w:r>
      <w:r w:rsidR="00AD47AF">
        <w:t>3.4</w:t>
      </w:r>
      <w:r>
        <w:fldChar w:fldCharType="end"/>
      </w:r>
      <w:r>
        <w:t xml:space="preserve"> and</w:t>
      </w:r>
      <w:r w:rsidR="00085137">
        <w:t xml:space="preserve"> section</w:t>
      </w:r>
      <w:r>
        <w:t xml:space="preserve"> </w:t>
      </w:r>
      <w:r>
        <w:fldChar w:fldCharType="begin"/>
      </w:r>
      <w:r>
        <w:instrText xml:space="preserve"> REF _Ref36631567 \r \h </w:instrText>
      </w:r>
      <w:r>
        <w:fldChar w:fldCharType="separate"/>
      </w:r>
      <w:r w:rsidR="00AD47AF">
        <w:t>3.4.1</w:t>
      </w:r>
      <w:r>
        <w:fldChar w:fldCharType="end"/>
      </w:r>
      <w:r>
        <w:t xml:space="preserve"> and </w:t>
      </w:r>
      <w:r w:rsidRPr="004A6175">
        <w:t xml:space="preserve">NMEA stream from the embedded </w:t>
      </w:r>
      <w:r>
        <w:t>GNSS</w:t>
      </w:r>
      <w:r w:rsidRPr="004A6175">
        <w:t xml:space="preserve"> </w:t>
      </w:r>
      <w:r>
        <w:t>module.</w:t>
      </w:r>
      <w:r w:rsidR="00085137" w:rsidRPr="00085137">
        <w:t xml:space="preserve"> GNSS Receiver Status, control, configuration as per section 3.4 and related AT Commands listed in </w:t>
      </w:r>
      <w:r w:rsidR="00C33919">
        <w:t xml:space="preserve">section </w:t>
      </w:r>
      <w:hyperlink w:anchor="_Appendix_B_" w:history="1">
        <w:r w:rsidR="00085137" w:rsidRPr="00C33919">
          <w:rPr>
            <w:rStyle w:val="Hyperlink"/>
          </w:rPr>
          <w:t xml:space="preserve">13 Appendix </w:t>
        </w:r>
        <w:r w:rsidR="00C33919" w:rsidRPr="00C33919">
          <w:rPr>
            <w:rStyle w:val="Hyperlink"/>
          </w:rPr>
          <w:t>B</w:t>
        </w:r>
        <w:r w:rsidR="00085137" w:rsidRPr="00C33919">
          <w:rPr>
            <w:rStyle w:val="Hyperlink"/>
          </w:rPr>
          <w:t xml:space="preserve">  </w:t>
        </w:r>
      </w:hyperlink>
      <w:r w:rsidR="00085137" w:rsidRPr="00085137">
        <w:t xml:space="preserve"> Aero SFX API AT Command Set</w:t>
      </w:r>
      <w:r w:rsidR="00085137">
        <w:t>.</w:t>
      </w:r>
    </w:p>
    <w:p w14:paraId="2996BAAD" w14:textId="33E373CD" w:rsidR="00B169D6" w:rsidRDefault="00B169D6" w:rsidP="004A3C58">
      <w:pPr>
        <w:pStyle w:val="ListParagraph"/>
        <w:numPr>
          <w:ilvl w:val="0"/>
          <w:numId w:val="34"/>
        </w:numPr>
      </w:pPr>
      <w:r w:rsidRPr="00B169D6">
        <w:t>Certus Modem Status, control, configuration as per section 3.5.</w:t>
      </w:r>
    </w:p>
    <w:p w14:paraId="168446A2" w14:textId="0A33DF6D" w:rsidR="00B169D6" w:rsidRDefault="00B169D6" w:rsidP="004A3C58">
      <w:pPr>
        <w:pStyle w:val="ListParagraph"/>
        <w:numPr>
          <w:ilvl w:val="0"/>
          <w:numId w:val="34"/>
        </w:numPr>
      </w:pPr>
      <w:r w:rsidRPr="00B169D6">
        <w:t>Aero SFX Terminal Power Up and Down configuration as per section 3.6</w:t>
      </w:r>
      <w:r>
        <w:t>.</w:t>
      </w:r>
    </w:p>
    <w:p w14:paraId="6B9668C6" w14:textId="23C33701" w:rsidR="00085137" w:rsidRDefault="004A75FE" w:rsidP="004A3C58">
      <w:pPr>
        <w:pStyle w:val="ListParagraph"/>
        <w:numPr>
          <w:ilvl w:val="0"/>
          <w:numId w:val="34"/>
        </w:numPr>
      </w:pPr>
      <w:r>
        <w:t xml:space="preserve">Aero SFX terminal and AM </w:t>
      </w:r>
      <w:r w:rsidR="005427E0">
        <w:t xml:space="preserve">module </w:t>
      </w:r>
      <w:r w:rsidRPr="004A75FE">
        <w:t>maintenance, verification, configuration and status</w:t>
      </w:r>
      <w:r>
        <w:t xml:space="preserve"> </w:t>
      </w:r>
      <w:r w:rsidR="005427E0">
        <w:t xml:space="preserve">as per section </w:t>
      </w:r>
      <w:r w:rsidR="005427E0">
        <w:fldChar w:fldCharType="begin"/>
      </w:r>
      <w:r w:rsidR="005427E0">
        <w:instrText xml:space="preserve"> REF _Ref36631583 \r \h </w:instrText>
      </w:r>
      <w:r w:rsidR="005427E0">
        <w:fldChar w:fldCharType="separate"/>
      </w:r>
      <w:r w:rsidR="00AD47AF">
        <w:t>3.7</w:t>
      </w:r>
      <w:r w:rsidR="005427E0">
        <w:fldChar w:fldCharType="end"/>
      </w:r>
      <w:r>
        <w:t>.</w:t>
      </w:r>
      <w:r w:rsidR="00085137">
        <w:t xml:space="preserve"> </w:t>
      </w:r>
      <w:r w:rsidR="00085137" w:rsidRPr="00085137">
        <w:t>Aero SFX Remote management including firmware upgrades as per section 3.7.2.</w:t>
      </w:r>
    </w:p>
    <w:p w14:paraId="043E6F6A" w14:textId="184D3B79" w:rsidR="004A75FE" w:rsidRDefault="004A75FE" w:rsidP="004A3C58">
      <w:pPr>
        <w:pStyle w:val="ListParagraph"/>
        <w:numPr>
          <w:ilvl w:val="0"/>
          <w:numId w:val="34"/>
        </w:numPr>
      </w:pPr>
      <w:r>
        <w:t>VoIP messaging</w:t>
      </w:r>
      <w:r w:rsidR="00B169D6">
        <w:t>, configuration and control</w:t>
      </w:r>
      <w:r w:rsidR="005427E0">
        <w:t xml:space="preserve"> as per section </w:t>
      </w:r>
      <w:r w:rsidR="005427E0">
        <w:fldChar w:fldCharType="begin"/>
      </w:r>
      <w:r w:rsidR="005427E0">
        <w:instrText xml:space="preserve"> REF _Ref36631540 \r \h </w:instrText>
      </w:r>
      <w:r w:rsidR="005427E0">
        <w:fldChar w:fldCharType="separate"/>
      </w:r>
      <w:r w:rsidR="00AD47AF">
        <w:t>3.8</w:t>
      </w:r>
      <w:r w:rsidR="005427E0">
        <w:fldChar w:fldCharType="end"/>
      </w:r>
      <w:r>
        <w:t>.</w:t>
      </w:r>
    </w:p>
    <w:p w14:paraId="6A44F62B" w14:textId="30818EA8" w:rsidR="00C33919" w:rsidRDefault="00F355D1" w:rsidP="004A3C58">
      <w:pPr>
        <w:pStyle w:val="ListParagraph"/>
        <w:numPr>
          <w:ilvl w:val="0"/>
          <w:numId w:val="34"/>
        </w:numPr>
      </w:pPr>
      <w:r>
        <w:t>Data package messaging OTA using the Certus iridium network</w:t>
      </w:r>
      <w:r w:rsidR="005427E0">
        <w:t xml:space="preserve"> as per section </w:t>
      </w:r>
      <w:r w:rsidR="005427E0">
        <w:fldChar w:fldCharType="begin"/>
      </w:r>
      <w:r w:rsidR="005427E0">
        <w:instrText xml:space="preserve"> REF _Ref36631653 \r \h </w:instrText>
      </w:r>
      <w:r w:rsidR="005427E0">
        <w:fldChar w:fldCharType="separate"/>
      </w:r>
      <w:r w:rsidR="00AD47AF">
        <w:t>3.9</w:t>
      </w:r>
      <w:r w:rsidR="005427E0">
        <w:fldChar w:fldCharType="end"/>
      </w:r>
      <w:r w:rsidR="00C33919">
        <w:t xml:space="preserve"> and custom data packets generated/required by the AM as per section </w:t>
      </w:r>
      <w:r w:rsidR="00C33919">
        <w:fldChar w:fldCharType="begin"/>
      </w:r>
      <w:r w:rsidR="00C33919">
        <w:instrText xml:space="preserve"> REF _Ref36121547 \r \h </w:instrText>
      </w:r>
      <w:r w:rsidR="00C33919">
        <w:fldChar w:fldCharType="separate"/>
      </w:r>
      <w:r w:rsidR="00AD47AF">
        <w:t>4</w:t>
      </w:r>
      <w:r w:rsidR="00C33919">
        <w:fldChar w:fldCharType="end"/>
      </w:r>
      <w:r>
        <w:t>.</w:t>
      </w:r>
      <w:r w:rsidR="00C33919">
        <w:t xml:space="preserve"> Allow the AM to utilize the Aero SFX API.</w:t>
      </w:r>
    </w:p>
    <w:p w14:paraId="72A4C674" w14:textId="419E423D" w:rsidR="00B169D6" w:rsidRDefault="00B169D6" w:rsidP="004A3C58">
      <w:pPr>
        <w:pStyle w:val="ListParagraph"/>
        <w:numPr>
          <w:ilvl w:val="0"/>
          <w:numId w:val="34"/>
        </w:numPr>
      </w:pPr>
      <w:r w:rsidRPr="00C33919">
        <w:rPr>
          <w:b/>
          <w:bCs/>
        </w:rPr>
        <w:t>Desirable</w:t>
      </w:r>
      <w:r w:rsidRPr="00B169D6">
        <w:t xml:space="preserve">: Iridium </w:t>
      </w:r>
      <w:r w:rsidR="00E809A8" w:rsidRPr="00E809A8">
        <w:t xml:space="preserve">Certus Messaging Protocol </w:t>
      </w:r>
      <w:r w:rsidRPr="00B169D6">
        <w:t>messaging as per section 3.10</w:t>
      </w:r>
    </w:p>
    <w:p w14:paraId="365E537E" w14:textId="45B6BF21" w:rsidR="004A75FE" w:rsidRDefault="004A75FE" w:rsidP="004A3C58">
      <w:pPr>
        <w:pStyle w:val="ListParagraph"/>
        <w:numPr>
          <w:ilvl w:val="0"/>
          <w:numId w:val="34"/>
        </w:numPr>
      </w:pPr>
      <w:r>
        <w:t>Built-</w:t>
      </w:r>
      <w:r w:rsidR="00AE3B8D">
        <w:t>in (</w:t>
      </w:r>
      <w:r w:rsidR="00F355D1">
        <w:t>onboard Aero SFX)</w:t>
      </w:r>
      <w:r>
        <w:t xml:space="preserve"> Router configuration and control</w:t>
      </w:r>
      <w:r w:rsidR="005427E0">
        <w:t xml:space="preserve"> as per section</w:t>
      </w:r>
      <w:r w:rsidR="006F3688">
        <w:t xml:space="preserve"> </w:t>
      </w:r>
      <w:r w:rsidR="006F3688">
        <w:fldChar w:fldCharType="begin"/>
      </w:r>
      <w:r w:rsidR="006F3688">
        <w:instrText xml:space="preserve"> REF _Ref40430684 \r \h </w:instrText>
      </w:r>
      <w:r w:rsidR="006F3688">
        <w:fldChar w:fldCharType="separate"/>
      </w:r>
      <w:r w:rsidR="00AD47AF">
        <w:t>3.13</w:t>
      </w:r>
      <w:r w:rsidR="006F3688">
        <w:fldChar w:fldCharType="end"/>
      </w:r>
      <w:r>
        <w:t>.</w:t>
      </w:r>
    </w:p>
    <w:p w14:paraId="5BB5CC48" w14:textId="3E807E76" w:rsidR="00B169D6" w:rsidRDefault="00B169D6" w:rsidP="004A3C58">
      <w:pPr>
        <w:pStyle w:val="ListParagraph"/>
        <w:numPr>
          <w:ilvl w:val="0"/>
          <w:numId w:val="34"/>
        </w:numPr>
      </w:pPr>
      <w:r w:rsidRPr="00B169D6">
        <w:t xml:space="preserve">Aero SFX Terminal and AM BIT reporting as per section </w:t>
      </w:r>
      <w:r w:rsidR="00280DE0">
        <w:fldChar w:fldCharType="begin"/>
      </w:r>
      <w:r w:rsidR="00280DE0">
        <w:instrText xml:space="preserve"> REF _Ref34135202 \r \h </w:instrText>
      </w:r>
      <w:r w:rsidR="00280DE0">
        <w:fldChar w:fldCharType="separate"/>
      </w:r>
      <w:r w:rsidR="00AD47AF">
        <w:t>3.14</w:t>
      </w:r>
      <w:r w:rsidR="00280DE0">
        <w:fldChar w:fldCharType="end"/>
      </w:r>
      <w:r>
        <w:t>.</w:t>
      </w:r>
    </w:p>
    <w:p w14:paraId="686AD93E" w14:textId="70553C0B" w:rsidR="00085137" w:rsidRDefault="00085137" w:rsidP="004A3C58">
      <w:pPr>
        <w:pStyle w:val="ListParagraph"/>
        <w:numPr>
          <w:ilvl w:val="0"/>
          <w:numId w:val="34"/>
        </w:numPr>
      </w:pPr>
      <w:r w:rsidRPr="00085137">
        <w:t>Transmission and reception of encrypted data packets as per</w:t>
      </w:r>
      <w:r w:rsidR="00ED2FEE">
        <w:t xml:space="preserve"> sections </w:t>
      </w:r>
      <w:r w:rsidR="00ED2FEE">
        <w:fldChar w:fldCharType="begin"/>
      </w:r>
      <w:r w:rsidR="00ED2FEE">
        <w:instrText xml:space="preserve"> REF _Ref36129201 \r \h </w:instrText>
      </w:r>
      <w:r w:rsidR="00ED2FEE">
        <w:fldChar w:fldCharType="separate"/>
      </w:r>
      <w:r w:rsidR="00AD47AF">
        <w:t>3.16</w:t>
      </w:r>
      <w:r w:rsidR="00ED2FEE">
        <w:fldChar w:fldCharType="end"/>
      </w:r>
      <w:r w:rsidR="00ED2FEE">
        <w:t xml:space="preserve"> </w:t>
      </w:r>
      <w:r w:rsidRPr="00085137">
        <w:t xml:space="preserve"> and 3.9.</w:t>
      </w:r>
    </w:p>
    <w:p w14:paraId="661D1FB9" w14:textId="7D96BF0D" w:rsidR="004A75FE" w:rsidRDefault="004A75FE" w:rsidP="004A3C58">
      <w:pPr>
        <w:pStyle w:val="ListParagraph"/>
        <w:numPr>
          <w:ilvl w:val="0"/>
          <w:numId w:val="34"/>
        </w:numPr>
      </w:pPr>
      <w:r w:rsidRPr="005427E0">
        <w:rPr>
          <w:b/>
          <w:bCs/>
        </w:rPr>
        <w:t>Desirable</w:t>
      </w:r>
      <w:r>
        <w:t xml:space="preserve">: </w:t>
      </w:r>
      <w:r w:rsidR="00C33919">
        <w:t>Support design expansion as</w:t>
      </w:r>
      <w:r w:rsidR="005427E0">
        <w:t xml:space="preserve"> per section </w:t>
      </w:r>
      <w:r w:rsidR="005427E0">
        <w:fldChar w:fldCharType="begin"/>
      </w:r>
      <w:r w:rsidR="005427E0">
        <w:instrText xml:space="preserve"> REF _Ref35423440 \r \h </w:instrText>
      </w:r>
      <w:r w:rsidR="005427E0">
        <w:fldChar w:fldCharType="separate"/>
      </w:r>
      <w:r w:rsidR="00AD47AF">
        <w:t>5</w:t>
      </w:r>
      <w:r w:rsidR="005427E0">
        <w:fldChar w:fldCharType="end"/>
      </w:r>
      <w:r>
        <w:t>.</w:t>
      </w:r>
    </w:p>
    <w:p w14:paraId="0656F43F" w14:textId="7397E1F3" w:rsidR="005427E0" w:rsidRDefault="005427E0" w:rsidP="004A3C58">
      <w:pPr>
        <w:pStyle w:val="ListParagraph"/>
        <w:numPr>
          <w:ilvl w:val="0"/>
          <w:numId w:val="34"/>
        </w:numPr>
      </w:pPr>
      <w:r w:rsidRPr="005427E0">
        <w:t>Other messaging</w:t>
      </w:r>
      <w:r w:rsidR="00AE3B8D">
        <w:t xml:space="preserve">, control and monitoring </w:t>
      </w:r>
      <w:r w:rsidR="00AE3B8D" w:rsidRPr="005427E0">
        <w:t>as</w:t>
      </w:r>
      <w:r w:rsidRPr="005427E0">
        <w:t xml:space="preserve"> required</w:t>
      </w:r>
      <w:r w:rsidR="00AE3B8D">
        <w:t xml:space="preserve"> that is not supported by AT Commands</w:t>
      </w:r>
      <w:r w:rsidR="00085137">
        <w:t xml:space="preserve"> to allow either an external system or the AM to fully control and configure the Aero SFX Terminal</w:t>
      </w:r>
      <w:r w:rsidRPr="005427E0">
        <w:t>.</w:t>
      </w:r>
    </w:p>
    <w:p w14:paraId="50E4C7EA" w14:textId="4B04D034" w:rsidR="005955A3" w:rsidRDefault="005955A3" w:rsidP="004A3C58">
      <w:pPr>
        <w:pStyle w:val="ListParagraph"/>
        <w:numPr>
          <w:ilvl w:val="0"/>
          <w:numId w:val="34"/>
        </w:numPr>
      </w:pPr>
      <w:r>
        <w:lastRenderedPageBreak/>
        <w:t>Allow a 3</w:t>
      </w:r>
      <w:r w:rsidRPr="005955A3">
        <w:rPr>
          <w:vertAlign w:val="superscript"/>
        </w:rPr>
        <w:t>rd</w:t>
      </w:r>
      <w:r>
        <w:t xml:space="preserve"> party to use the Aero SFX API via one of the available interfaces.</w:t>
      </w:r>
    </w:p>
    <w:p w14:paraId="73D62A3B" w14:textId="0D65283B" w:rsidR="005955A3" w:rsidRDefault="005955A3" w:rsidP="004A3C58">
      <w:pPr>
        <w:pStyle w:val="ListParagraph"/>
        <w:numPr>
          <w:ilvl w:val="0"/>
          <w:numId w:val="34"/>
        </w:numPr>
      </w:pPr>
      <w:r>
        <w:t xml:space="preserve">Allow the Aero SFX API to be extended to monitor, control and configure functionality on the AM as per section </w:t>
      </w:r>
      <w:r>
        <w:fldChar w:fldCharType="begin"/>
      </w:r>
      <w:r>
        <w:instrText xml:space="preserve"> REF _Ref36121547 \r \h </w:instrText>
      </w:r>
      <w:r>
        <w:fldChar w:fldCharType="separate"/>
      </w:r>
      <w:r w:rsidR="00AD47AF">
        <w:t>4</w:t>
      </w:r>
      <w:r>
        <w:fldChar w:fldCharType="end"/>
      </w:r>
      <w:r w:rsidR="0080713D">
        <w:t>.</w:t>
      </w:r>
    </w:p>
    <w:p w14:paraId="7A1F0B8C" w14:textId="3244C5DB" w:rsidR="0080713D" w:rsidRDefault="0080713D" w:rsidP="004A3C58">
      <w:pPr>
        <w:pStyle w:val="ListParagraph"/>
        <w:numPr>
          <w:ilvl w:val="0"/>
          <w:numId w:val="34"/>
        </w:numPr>
      </w:pPr>
      <w:r>
        <w:t xml:space="preserve">The Aero SFX API shall allow for an encrypted data payload as per Section </w:t>
      </w:r>
      <w:r>
        <w:fldChar w:fldCharType="begin"/>
      </w:r>
      <w:r>
        <w:instrText xml:space="preserve"> REF _Ref36129201 \r \h </w:instrText>
      </w:r>
      <w:r>
        <w:fldChar w:fldCharType="separate"/>
      </w:r>
      <w:r w:rsidR="00AD47AF">
        <w:t>3.16</w:t>
      </w:r>
      <w:r>
        <w:fldChar w:fldCharType="end"/>
      </w:r>
      <w:r>
        <w:t>.</w:t>
      </w:r>
    </w:p>
    <w:p w14:paraId="385D627F" w14:textId="77777777" w:rsidR="00E3282C" w:rsidRDefault="00E3282C" w:rsidP="00E3282C">
      <w:pPr>
        <w:pStyle w:val="Heading2"/>
      </w:pPr>
      <w:bookmarkStart w:id="236" w:name="_Ref36129201"/>
      <w:bookmarkStart w:id="237" w:name="_Toc52348102"/>
      <w:bookmarkEnd w:id="235"/>
      <w:r>
        <w:t>Aero SFX Encryption requirements</w:t>
      </w:r>
      <w:bookmarkEnd w:id="236"/>
      <w:bookmarkEnd w:id="237"/>
    </w:p>
    <w:p w14:paraId="71988111" w14:textId="7FCC4A5F" w:rsidR="005F34E2" w:rsidRDefault="00E3282C" w:rsidP="00084438">
      <w:r>
        <w:t xml:space="preserve">The Aero SFX Terminal shall use </w:t>
      </w:r>
      <w:r w:rsidR="007666E6">
        <w:t xml:space="preserve">OpenVPN and </w:t>
      </w:r>
      <w:r>
        <w:t xml:space="preserve">AES-256 Encryption for communication OTA to/from the iridium Certus Network and the </w:t>
      </w:r>
      <w:r w:rsidR="004E6E13">
        <w:t>Outerlink</w:t>
      </w:r>
      <w:r>
        <w:t xml:space="preserve">/GM Ground Servers. A Key management process shall be provided to GM and </w:t>
      </w:r>
      <w:r w:rsidR="004E6E13">
        <w:t>Outerlink</w:t>
      </w:r>
      <w:r>
        <w:t xml:space="preserve"> by KeyW.</w:t>
      </w:r>
    </w:p>
    <w:p w14:paraId="029C6EB4" w14:textId="0DA5B6B4" w:rsidR="00E3282C" w:rsidRDefault="00E3282C" w:rsidP="00084438">
      <w:r w:rsidRPr="007C2AC2">
        <w:t xml:space="preserve">Additionally, any Aero SFX </w:t>
      </w:r>
      <w:r w:rsidR="00A313DB" w:rsidRPr="007C2AC2">
        <w:t xml:space="preserve">API </w:t>
      </w:r>
      <w:r w:rsidRPr="007C2AC2">
        <w:t xml:space="preserve">communication via </w:t>
      </w:r>
      <w:r w:rsidR="007C2AC2" w:rsidRPr="007C2AC2">
        <w:t>the</w:t>
      </w:r>
      <w:r w:rsidRPr="007C2AC2">
        <w:t xml:space="preserve"> Wi-Fi interface </w:t>
      </w:r>
      <w:r w:rsidR="004D10D5" w:rsidRPr="007C2AC2">
        <w:t>may</w:t>
      </w:r>
      <w:r w:rsidRPr="007C2AC2">
        <w:t xml:space="preserve"> also use AES-256 Encryption</w:t>
      </w:r>
      <w:r w:rsidR="002C2D2C" w:rsidRPr="007C2AC2">
        <w:t xml:space="preserve"> for the payload</w:t>
      </w:r>
      <w:r w:rsidRPr="007C2AC2">
        <w:t>.</w:t>
      </w:r>
      <w:r>
        <w:t xml:space="preserve"> </w:t>
      </w:r>
    </w:p>
    <w:p w14:paraId="464F96E1" w14:textId="7B762A63" w:rsidR="00E3282C" w:rsidRDefault="00E3282C" w:rsidP="00084438">
      <w:r>
        <w:t xml:space="preserve">A decryption/encryption demarcation point shall be on the </w:t>
      </w:r>
      <w:r w:rsidR="00A313DB">
        <w:t xml:space="preserve">Application Interface Module and the </w:t>
      </w:r>
      <w:r>
        <w:t xml:space="preserve">Application Module </w:t>
      </w:r>
      <w:r w:rsidR="00A313DB">
        <w:t>and/</w:t>
      </w:r>
      <w:r>
        <w:t>or the external control system</w:t>
      </w:r>
      <w:r w:rsidR="00A313DB">
        <w:t xml:space="preserve"> interfacing with the Aero SFX API</w:t>
      </w:r>
      <w:r>
        <w:t>.</w:t>
      </w:r>
    </w:p>
    <w:p w14:paraId="765C0503" w14:textId="77777777" w:rsidR="0021017D" w:rsidRDefault="00E3282C" w:rsidP="00084438">
      <w:r>
        <w:t>KeyW shall design and provide the encryption mechanism for the Aero SF</w:t>
      </w:r>
      <w:r w:rsidR="0021017D">
        <w:t>X</w:t>
      </w:r>
      <w:r>
        <w:t xml:space="preserve"> Terminal, and provide the necessary key management and other information to allow GM or </w:t>
      </w:r>
      <w:r w:rsidR="004E6E13">
        <w:t>Outerlink</w:t>
      </w:r>
      <w:r>
        <w:t xml:space="preserve"> to develop the encryption/decryption required </w:t>
      </w:r>
      <w:r w:rsidR="00CC1459">
        <w:t>to support:</w:t>
      </w:r>
    </w:p>
    <w:p w14:paraId="43393BAD" w14:textId="77777777" w:rsidR="0021017D" w:rsidRDefault="00CC1459" w:rsidP="004A3C58">
      <w:pPr>
        <w:pStyle w:val="ListParagraph"/>
        <w:numPr>
          <w:ilvl w:val="0"/>
          <w:numId w:val="30"/>
        </w:numPr>
      </w:pPr>
      <w:r>
        <w:t>Communication</w:t>
      </w:r>
      <w:r w:rsidR="00E3282C">
        <w:t xml:space="preserve"> </w:t>
      </w:r>
      <w:r>
        <w:t>to/from</w:t>
      </w:r>
      <w:r w:rsidR="00E3282C">
        <w:t xml:space="preserve"> the Aero SFX Terminal, via its API,</w:t>
      </w:r>
    </w:p>
    <w:p w14:paraId="05B331CB" w14:textId="77777777" w:rsidR="0021017D" w:rsidRDefault="00E3282C" w:rsidP="004A3C58">
      <w:pPr>
        <w:pStyle w:val="ListParagraph"/>
        <w:numPr>
          <w:ilvl w:val="1"/>
          <w:numId w:val="30"/>
        </w:numPr>
      </w:pPr>
      <w:r>
        <w:t xml:space="preserve">on the </w:t>
      </w:r>
      <w:r w:rsidR="0021017D">
        <w:t>AM,</w:t>
      </w:r>
      <w:r>
        <w:t xml:space="preserve"> </w:t>
      </w:r>
    </w:p>
    <w:p w14:paraId="4689F956" w14:textId="77777777" w:rsidR="0021017D" w:rsidRDefault="00E3282C" w:rsidP="004A3C58">
      <w:pPr>
        <w:pStyle w:val="ListParagraph"/>
        <w:numPr>
          <w:ilvl w:val="1"/>
          <w:numId w:val="30"/>
        </w:numPr>
      </w:pPr>
      <w:r>
        <w:t xml:space="preserve">an external control system </w:t>
      </w:r>
    </w:p>
    <w:p w14:paraId="0A1AD239" w14:textId="77777777" w:rsidR="00A933E2" w:rsidRDefault="00E3282C" w:rsidP="004A3C58">
      <w:pPr>
        <w:pStyle w:val="ListParagraph"/>
        <w:numPr>
          <w:ilvl w:val="0"/>
          <w:numId w:val="30"/>
        </w:numPr>
      </w:pPr>
      <w:r>
        <w:t xml:space="preserve">and the </w:t>
      </w:r>
      <w:r w:rsidR="004E6E13">
        <w:t>Outerlink</w:t>
      </w:r>
      <w:r w:rsidR="0021017D">
        <w:t xml:space="preserve">/GM </w:t>
      </w:r>
      <w:r>
        <w:t>ground servers</w:t>
      </w:r>
      <w:r w:rsidR="0021017D">
        <w:t xml:space="preserve"> used to communicate with the iridium Certus network</w:t>
      </w:r>
      <w:r>
        <w:t>.</w:t>
      </w:r>
    </w:p>
    <w:p w14:paraId="362F21BF" w14:textId="4CD1F613" w:rsidR="00E3282C" w:rsidRDefault="00E3282C" w:rsidP="00A933E2">
      <w:r>
        <w:br w:type="page"/>
      </w:r>
    </w:p>
    <w:p w14:paraId="492E7D7E" w14:textId="77777777" w:rsidR="00B04334" w:rsidRDefault="00B04334" w:rsidP="00630930">
      <w:pPr>
        <w:pStyle w:val="Heading1"/>
      </w:pPr>
      <w:bookmarkStart w:id="238" w:name="_BASELINE_APPLICATION_MODULE"/>
      <w:bookmarkStart w:id="239" w:name="_Ref36121547"/>
      <w:bookmarkStart w:id="240" w:name="_Toc52348103"/>
      <w:bookmarkEnd w:id="238"/>
      <w:r>
        <w:lastRenderedPageBreak/>
        <w:t>BASELINE APPLICATION MODULE REQUIREMENTS</w:t>
      </w:r>
      <w:bookmarkEnd w:id="239"/>
      <w:bookmarkEnd w:id="240"/>
    </w:p>
    <w:p w14:paraId="17913433" w14:textId="77777777" w:rsidR="00B04334" w:rsidRDefault="00B04334" w:rsidP="00B04334">
      <w:pPr>
        <w:rPr>
          <w:lang w:val="en-CA"/>
        </w:rPr>
      </w:pPr>
      <w:r>
        <w:rPr>
          <w:lang w:val="en-CA"/>
        </w:rPr>
        <w:t xml:space="preserve">This section details the requirements for the baseline </w:t>
      </w:r>
      <w:r w:rsidR="006D7E10">
        <w:rPr>
          <w:lang w:val="en-CA"/>
        </w:rPr>
        <w:t>A</w:t>
      </w:r>
      <w:r>
        <w:rPr>
          <w:lang w:val="en-CA"/>
        </w:rPr>
        <w:t xml:space="preserve">pplication </w:t>
      </w:r>
      <w:r w:rsidR="00EA0D44">
        <w:rPr>
          <w:lang w:val="en-CA"/>
        </w:rPr>
        <w:t>Module (AM)</w:t>
      </w:r>
      <w:r>
        <w:rPr>
          <w:lang w:val="en-CA"/>
        </w:rPr>
        <w:t xml:space="preserve"> to be developed concurrently with the Section 3 Common Aero SFX requirements. The Guardian Mobility G4 product functionality shall be realized using the Application Module</w:t>
      </w:r>
      <w:r w:rsidR="006D7E10">
        <w:rPr>
          <w:lang w:val="en-CA"/>
        </w:rPr>
        <w:t xml:space="preserve">, as the </w:t>
      </w:r>
      <w:r w:rsidR="00EA0D44">
        <w:rPr>
          <w:lang w:val="en-CA"/>
        </w:rPr>
        <w:t>initial</w:t>
      </w:r>
      <w:r w:rsidR="006D7E10">
        <w:rPr>
          <w:lang w:val="en-CA"/>
        </w:rPr>
        <w:t xml:space="preserve"> implementation</w:t>
      </w:r>
      <w:r>
        <w:rPr>
          <w:lang w:val="en-CA"/>
        </w:rPr>
        <w:t>.</w:t>
      </w:r>
    </w:p>
    <w:p w14:paraId="388C51CF" w14:textId="36F0665D" w:rsidR="00553F56" w:rsidRDefault="00553F56" w:rsidP="00B04334">
      <w:pPr>
        <w:rPr>
          <w:lang w:val="en-CA"/>
        </w:rPr>
      </w:pPr>
      <w:r w:rsidRPr="004E6E13">
        <w:rPr>
          <w:b/>
          <w:bCs/>
          <w:lang w:val="en-CA"/>
        </w:rPr>
        <w:t>The Application Module may be physically</w:t>
      </w:r>
      <w:r w:rsidR="00825C4D" w:rsidRPr="004E6E13">
        <w:rPr>
          <w:b/>
          <w:bCs/>
          <w:lang w:val="en-CA"/>
        </w:rPr>
        <w:t xml:space="preserve"> and electrically integrated on the same PWB as the Application Interface, or the AM may be a separate module</w:t>
      </w:r>
      <w:r w:rsidR="00825C4D">
        <w:rPr>
          <w:lang w:val="en-CA"/>
        </w:rPr>
        <w:t xml:space="preserve">. Regardless, the AM shall </w:t>
      </w:r>
      <w:r w:rsidR="00825C4D" w:rsidRPr="00825C4D">
        <w:rPr>
          <w:lang w:val="en-CA"/>
        </w:rPr>
        <w:t xml:space="preserve">provide a standard method for a User to install </w:t>
      </w:r>
      <w:r w:rsidR="00825C4D">
        <w:rPr>
          <w:lang w:val="en-CA"/>
        </w:rPr>
        <w:t xml:space="preserve">(port) </w:t>
      </w:r>
      <w:r w:rsidR="00825C4D" w:rsidRPr="00825C4D">
        <w:rPr>
          <w:lang w:val="en-CA"/>
        </w:rPr>
        <w:t xml:space="preserve">new </w:t>
      </w:r>
      <w:hyperlink w:anchor="_Application_Module_G4_1" w:history="1">
        <w:r w:rsidR="00825C4D" w:rsidRPr="00825C4D">
          <w:rPr>
            <w:rStyle w:val="Hyperlink"/>
            <w:lang w:val="en-CA"/>
          </w:rPr>
          <w:t>Application Code</w:t>
        </w:r>
      </w:hyperlink>
      <w:r w:rsidR="00825C4D">
        <w:rPr>
          <w:lang w:val="en-CA"/>
        </w:rPr>
        <w:t xml:space="preserve"> </w:t>
      </w:r>
      <w:r w:rsidR="00825C4D" w:rsidRPr="00825C4D">
        <w:rPr>
          <w:lang w:val="en-CA"/>
        </w:rPr>
        <w:t xml:space="preserve">into </w:t>
      </w:r>
      <w:r w:rsidR="00825C4D">
        <w:rPr>
          <w:lang w:val="en-CA"/>
        </w:rPr>
        <w:t xml:space="preserve">a </w:t>
      </w:r>
      <w:r w:rsidR="00825C4D" w:rsidRPr="00825C4D">
        <w:rPr>
          <w:lang w:val="en-CA"/>
        </w:rPr>
        <w:t>reserved code space</w:t>
      </w:r>
      <w:r w:rsidR="00825C4D">
        <w:rPr>
          <w:lang w:val="en-CA"/>
        </w:rPr>
        <w:t xml:space="preserve">, and shall interface to the Aero SFX Terminal via the </w:t>
      </w:r>
      <w:hyperlink w:anchor="_Toc349136403" w:history="1">
        <w:r w:rsidR="00825C4D" w:rsidRPr="00825C4D">
          <w:rPr>
            <w:rStyle w:val="Hyperlink"/>
            <w:lang w:val="en-CA"/>
          </w:rPr>
          <w:t>Aero SFX API</w:t>
        </w:r>
      </w:hyperlink>
      <w:r w:rsidR="00825C4D">
        <w:rPr>
          <w:lang w:val="en-CA"/>
        </w:rPr>
        <w:t>.</w:t>
      </w:r>
    </w:p>
    <w:p w14:paraId="7A2B3E66" w14:textId="7AAD24EA" w:rsidR="006D7E10" w:rsidRDefault="006D7E10" w:rsidP="00B04334">
      <w:pPr>
        <w:rPr>
          <w:lang w:val="en-CA"/>
        </w:rPr>
      </w:pPr>
      <w:r>
        <w:rPr>
          <w:lang w:val="en-CA"/>
        </w:rPr>
        <w:t xml:space="preserve">The intention of the </w:t>
      </w:r>
      <w:r w:rsidR="00EA0D44">
        <w:rPr>
          <w:lang w:val="en-CA"/>
        </w:rPr>
        <w:t>AM</w:t>
      </w:r>
      <w:r>
        <w:rPr>
          <w:lang w:val="en-CA"/>
        </w:rPr>
        <w:t xml:space="preserve"> is to </w:t>
      </w:r>
      <w:r w:rsidR="0090762E">
        <w:rPr>
          <w:lang w:val="en-CA"/>
        </w:rPr>
        <w:t xml:space="preserve">control the Aero SFX via </w:t>
      </w:r>
      <w:r w:rsidR="00184BBC">
        <w:rPr>
          <w:lang w:val="en-CA"/>
        </w:rPr>
        <w:t>the Aero SFX</w:t>
      </w:r>
      <w:r w:rsidR="0090762E">
        <w:rPr>
          <w:lang w:val="en-CA"/>
        </w:rPr>
        <w:t xml:space="preserve"> API</w:t>
      </w:r>
      <w:r w:rsidR="000D065A">
        <w:rPr>
          <w:lang w:val="en-CA"/>
        </w:rPr>
        <w:t xml:space="preserve"> </w:t>
      </w:r>
      <w:r w:rsidR="00184BBC">
        <w:rPr>
          <w:lang w:val="en-CA"/>
        </w:rPr>
        <w:t>(and other interfaces as required)</w:t>
      </w:r>
      <w:r w:rsidR="0090762E">
        <w:rPr>
          <w:lang w:val="en-CA"/>
        </w:rPr>
        <w:t xml:space="preserve"> and </w:t>
      </w:r>
      <w:r>
        <w:rPr>
          <w:lang w:val="en-CA"/>
        </w:rPr>
        <w:t xml:space="preserve">layer additional functionality and capabilities </w:t>
      </w:r>
      <w:r w:rsidR="00AC37C5">
        <w:rPr>
          <w:lang w:val="en-CA"/>
        </w:rPr>
        <w:t>beyond</w:t>
      </w:r>
      <w:r>
        <w:rPr>
          <w:lang w:val="en-CA"/>
        </w:rPr>
        <w:t xml:space="preserve"> the baseline Aero SFX terminal </w:t>
      </w:r>
      <w:r w:rsidR="00AC37C5">
        <w:rPr>
          <w:lang w:val="en-CA"/>
        </w:rPr>
        <w:t xml:space="preserve">functionality </w:t>
      </w:r>
      <w:r>
        <w:rPr>
          <w:lang w:val="en-CA"/>
        </w:rPr>
        <w:t xml:space="preserve">defined in Section 3. The </w:t>
      </w:r>
      <w:r w:rsidRPr="006D7E10">
        <w:rPr>
          <w:lang w:val="en-CA"/>
        </w:rPr>
        <w:t xml:space="preserve">Application Module </w:t>
      </w:r>
      <w:r>
        <w:rPr>
          <w:lang w:val="en-CA"/>
        </w:rPr>
        <w:t xml:space="preserve">requires the baseline Aero SFX terminal functionality. </w:t>
      </w:r>
      <w:r w:rsidRPr="006D7E10">
        <w:rPr>
          <w:lang w:val="en-CA"/>
        </w:rPr>
        <w:t xml:space="preserve"> </w:t>
      </w:r>
      <w:r w:rsidR="00EA0D44">
        <w:rPr>
          <w:lang w:val="en-CA"/>
        </w:rPr>
        <w:t>Additionally,</w:t>
      </w:r>
      <w:r>
        <w:rPr>
          <w:lang w:val="en-CA"/>
        </w:rPr>
        <w:t xml:space="preserve"> the </w:t>
      </w:r>
      <w:r w:rsidR="00EA0D44">
        <w:rPr>
          <w:lang w:val="en-CA"/>
        </w:rPr>
        <w:t>AM</w:t>
      </w:r>
      <w:r>
        <w:rPr>
          <w:lang w:val="en-CA"/>
        </w:rPr>
        <w:t xml:space="preserve"> </w:t>
      </w:r>
      <w:r w:rsidR="00EA0D44">
        <w:rPr>
          <w:lang w:val="en-CA"/>
        </w:rPr>
        <w:t>may</w:t>
      </w:r>
      <w:r>
        <w:rPr>
          <w:lang w:val="en-CA"/>
        </w:rPr>
        <w:t xml:space="preserve"> </w:t>
      </w:r>
      <w:r w:rsidR="00EA0D44">
        <w:rPr>
          <w:lang w:val="en-CA"/>
        </w:rPr>
        <w:t xml:space="preserve">provide additional I/O </w:t>
      </w:r>
      <w:r w:rsidR="0024258C">
        <w:rPr>
          <w:lang w:val="en-CA"/>
        </w:rPr>
        <w:t xml:space="preserve">external </w:t>
      </w:r>
      <w:r w:rsidR="00EA0D44">
        <w:rPr>
          <w:lang w:val="en-CA"/>
        </w:rPr>
        <w:t>interfaces to</w:t>
      </w:r>
      <w:r>
        <w:rPr>
          <w:lang w:val="en-CA"/>
        </w:rPr>
        <w:t xml:space="preserve"> </w:t>
      </w:r>
      <w:r w:rsidR="00EA0D44">
        <w:rPr>
          <w:lang w:val="en-CA"/>
        </w:rPr>
        <w:t xml:space="preserve">a </w:t>
      </w:r>
      <w:r>
        <w:rPr>
          <w:lang w:val="en-CA"/>
        </w:rPr>
        <w:t xml:space="preserve">larger D38999 I/O </w:t>
      </w:r>
      <w:r w:rsidR="0024258C">
        <w:rPr>
          <w:lang w:val="en-CA"/>
        </w:rPr>
        <w:t xml:space="preserve">unit </w:t>
      </w:r>
      <w:r>
        <w:rPr>
          <w:lang w:val="en-CA"/>
        </w:rPr>
        <w:t xml:space="preserve">connector options as </w:t>
      </w:r>
      <w:r w:rsidR="00E31FB4">
        <w:rPr>
          <w:lang w:val="en-CA"/>
        </w:rPr>
        <w:t>per</w:t>
      </w:r>
      <w:r>
        <w:rPr>
          <w:lang w:val="en-CA"/>
        </w:rPr>
        <w:t xml:space="preserve"> section </w:t>
      </w:r>
      <w:r>
        <w:rPr>
          <w:lang w:val="en-CA"/>
        </w:rPr>
        <w:fldChar w:fldCharType="begin"/>
      </w:r>
      <w:r>
        <w:rPr>
          <w:lang w:val="en-CA"/>
        </w:rPr>
        <w:instrText xml:space="preserve"> REF _Ref35416732 \r \h </w:instrText>
      </w:r>
      <w:r>
        <w:rPr>
          <w:lang w:val="en-CA"/>
        </w:rPr>
      </w:r>
      <w:r>
        <w:rPr>
          <w:lang w:val="en-CA"/>
        </w:rPr>
        <w:fldChar w:fldCharType="separate"/>
      </w:r>
      <w:r w:rsidR="00AD47AF">
        <w:rPr>
          <w:lang w:val="en-CA"/>
        </w:rPr>
        <w:t>3.1.3</w:t>
      </w:r>
      <w:r>
        <w:rPr>
          <w:lang w:val="en-CA"/>
        </w:rPr>
        <w:fldChar w:fldCharType="end"/>
      </w:r>
      <w:r>
        <w:rPr>
          <w:lang w:val="en-CA"/>
        </w:rPr>
        <w:t>.</w:t>
      </w:r>
    </w:p>
    <w:p w14:paraId="6805C4D7" w14:textId="77777777" w:rsidR="00EA0D44" w:rsidRDefault="00EA0D44" w:rsidP="00EA0D44">
      <w:pPr>
        <w:pStyle w:val="Heading2"/>
      </w:pPr>
      <w:bookmarkStart w:id="241" w:name="_Ref35426151"/>
      <w:bookmarkStart w:id="242" w:name="_Toc52348104"/>
      <w:r>
        <w:t>Application Module (AM) General Requirements</w:t>
      </w:r>
      <w:bookmarkEnd w:id="241"/>
      <w:bookmarkEnd w:id="242"/>
    </w:p>
    <w:p w14:paraId="405D5AA0" w14:textId="7B7BDA03" w:rsidR="00EA0D44" w:rsidRPr="00EA0D44" w:rsidRDefault="00EA0D44" w:rsidP="00EA0D44">
      <w:r>
        <w:t xml:space="preserve">The AM shall have the following general characteristics, which may be tailored to support future applications outlined in Section </w:t>
      </w:r>
      <w:r>
        <w:fldChar w:fldCharType="begin"/>
      </w:r>
      <w:r>
        <w:instrText xml:space="preserve"> REF _Ref35423440 \r \h </w:instrText>
      </w:r>
      <w:r>
        <w:fldChar w:fldCharType="separate"/>
      </w:r>
      <w:r w:rsidR="00AD47AF">
        <w:t>5</w:t>
      </w:r>
      <w:r>
        <w:fldChar w:fldCharType="end"/>
      </w:r>
      <w:r w:rsidR="0055272D">
        <w:t xml:space="preserve">, and detailed requirements for the specific </w:t>
      </w:r>
      <w:r w:rsidR="0055272D">
        <w:rPr>
          <w:lang w:val="en-CA"/>
        </w:rPr>
        <w:t xml:space="preserve">Application Module G4 (AMG4) as per section </w:t>
      </w:r>
      <w:r w:rsidR="0055272D">
        <w:rPr>
          <w:lang w:val="en-CA"/>
        </w:rPr>
        <w:fldChar w:fldCharType="begin"/>
      </w:r>
      <w:r w:rsidR="0055272D">
        <w:rPr>
          <w:lang w:val="en-CA"/>
        </w:rPr>
        <w:instrText xml:space="preserve"> REF _Ref35423658 \r \h </w:instrText>
      </w:r>
      <w:r w:rsidR="0055272D">
        <w:rPr>
          <w:lang w:val="en-CA"/>
        </w:rPr>
      </w:r>
      <w:r w:rsidR="0055272D">
        <w:rPr>
          <w:lang w:val="en-CA"/>
        </w:rPr>
        <w:fldChar w:fldCharType="separate"/>
      </w:r>
      <w:r w:rsidR="00AD47AF">
        <w:rPr>
          <w:lang w:val="en-CA"/>
        </w:rPr>
        <w:t>4.2</w:t>
      </w:r>
      <w:r w:rsidR="0055272D">
        <w:rPr>
          <w:lang w:val="en-CA"/>
        </w:rPr>
        <w:fldChar w:fldCharType="end"/>
      </w:r>
      <w:r w:rsidR="0055272D">
        <w:rPr>
          <w:lang w:val="en-CA"/>
        </w:rPr>
        <w:t>.</w:t>
      </w:r>
    </w:p>
    <w:p w14:paraId="586A82E4" w14:textId="2DDA0BB9" w:rsidR="00EA0D44" w:rsidRPr="00927FD4" w:rsidRDefault="00DF6A7D" w:rsidP="004A3C58">
      <w:pPr>
        <w:pStyle w:val="ListParagraph"/>
        <w:numPr>
          <w:ilvl w:val="0"/>
          <w:numId w:val="35"/>
        </w:numPr>
        <w:rPr>
          <w:lang w:val="en-CA"/>
        </w:rPr>
      </w:pPr>
      <w:r w:rsidRPr="00FD1371">
        <w:rPr>
          <w:lang w:val="en-CA"/>
        </w:rPr>
        <w:t>TBD(determined at design time)</w:t>
      </w:r>
      <w:r w:rsidR="0055272D">
        <w:rPr>
          <w:lang w:val="en-CA"/>
        </w:rPr>
        <w:t xml:space="preserve"> square </w:t>
      </w:r>
      <w:r w:rsidR="00491EEF">
        <w:rPr>
          <w:lang w:val="en-CA"/>
        </w:rPr>
        <w:t>inch of</w:t>
      </w:r>
      <w:r w:rsidR="0055272D">
        <w:rPr>
          <w:lang w:val="en-CA"/>
        </w:rPr>
        <w:t xml:space="preserve"> printed circuit board</w:t>
      </w:r>
      <w:r w:rsidR="00652E65">
        <w:rPr>
          <w:lang w:val="en-CA"/>
        </w:rPr>
        <w:t xml:space="preserve"> (PWB)</w:t>
      </w:r>
      <w:r w:rsidR="0055272D">
        <w:rPr>
          <w:lang w:val="en-CA"/>
        </w:rPr>
        <w:t xml:space="preserve"> area, with ability to support </w:t>
      </w:r>
      <w:r w:rsidR="00491EEF">
        <w:rPr>
          <w:lang w:val="en-CA"/>
        </w:rPr>
        <w:t>components on both sides</w:t>
      </w:r>
      <w:r w:rsidR="009A14A1">
        <w:rPr>
          <w:lang w:val="en-CA"/>
        </w:rPr>
        <w:t xml:space="preserve"> of the PWB</w:t>
      </w:r>
      <w:r w:rsidR="00491EEF">
        <w:rPr>
          <w:lang w:val="en-CA"/>
        </w:rPr>
        <w:t>, ground and power layers</w:t>
      </w:r>
      <w:r w:rsidR="009A14A1">
        <w:rPr>
          <w:lang w:val="en-CA"/>
        </w:rPr>
        <w:t>,</w:t>
      </w:r>
      <w:r w:rsidR="00491EEF">
        <w:rPr>
          <w:lang w:val="en-CA"/>
        </w:rPr>
        <w:t xml:space="preserve"> and multi-layer up to a total of 8 layers. Maximum height of components allowed on each side of the board(s) to be </w:t>
      </w:r>
      <w:r w:rsidR="00491EEF" w:rsidRPr="00927FD4">
        <w:rPr>
          <w:lang w:val="en-CA"/>
        </w:rPr>
        <w:t>determined during detailed design.</w:t>
      </w:r>
    </w:p>
    <w:p w14:paraId="092C4BB5" w14:textId="2100835D" w:rsidR="00491EEF" w:rsidRPr="00927FD4" w:rsidRDefault="0024258C" w:rsidP="004A3C58">
      <w:pPr>
        <w:pStyle w:val="ListParagraph"/>
        <w:numPr>
          <w:ilvl w:val="0"/>
          <w:numId w:val="35"/>
        </w:numPr>
        <w:rPr>
          <w:lang w:val="en-CA"/>
        </w:rPr>
      </w:pPr>
      <w:r w:rsidRPr="00927FD4">
        <w:rPr>
          <w:lang w:val="en-CA"/>
        </w:rPr>
        <w:t xml:space="preserve">Conditioned </w:t>
      </w:r>
      <w:r w:rsidR="00491EEF" w:rsidRPr="00927FD4">
        <w:rPr>
          <w:lang w:val="en-CA"/>
        </w:rPr>
        <w:t xml:space="preserve">Power </w:t>
      </w:r>
      <w:r w:rsidRPr="00927FD4">
        <w:rPr>
          <w:lang w:val="en-CA"/>
        </w:rPr>
        <w:t xml:space="preserve">input </w:t>
      </w:r>
      <w:r w:rsidR="00491EEF" w:rsidRPr="00927FD4">
        <w:rPr>
          <w:lang w:val="en-CA"/>
        </w:rPr>
        <w:t xml:space="preserve">up to </w:t>
      </w:r>
      <w:r w:rsidR="00FD1371" w:rsidRPr="00927FD4">
        <w:rPr>
          <w:lang w:val="en-CA"/>
        </w:rPr>
        <w:t xml:space="preserve">TBD at design time </w:t>
      </w:r>
      <w:r w:rsidR="00491EEF" w:rsidRPr="00927FD4">
        <w:rPr>
          <w:lang w:val="en-CA"/>
        </w:rPr>
        <w:t xml:space="preserve">Watts total, 5VDC and +/-15VDC </w:t>
      </w:r>
      <w:r w:rsidR="00DF6A7D" w:rsidRPr="00927FD4">
        <w:rPr>
          <w:lang w:val="en-CA"/>
        </w:rPr>
        <w:t xml:space="preserve">or +/- 12VDC </w:t>
      </w:r>
      <w:r w:rsidR="00491EEF" w:rsidRPr="00927FD4">
        <w:rPr>
          <w:lang w:val="en-CA"/>
        </w:rPr>
        <w:t>desirable from existing Aero SFX conditioned power supply.</w:t>
      </w:r>
      <w:r w:rsidR="00FD1371" w:rsidRPr="00927FD4">
        <w:rPr>
          <w:lang w:val="en-CA"/>
        </w:rPr>
        <w:t xml:space="preserve"> Actual voltages and power levels to be determined at design time.</w:t>
      </w:r>
    </w:p>
    <w:p w14:paraId="0361214B" w14:textId="6279309C" w:rsidR="009A14A1" w:rsidRPr="00FD1371" w:rsidRDefault="009A14A1" w:rsidP="004A3C58">
      <w:pPr>
        <w:pStyle w:val="ListParagraph"/>
        <w:numPr>
          <w:ilvl w:val="1"/>
          <w:numId w:val="35"/>
        </w:numPr>
        <w:rPr>
          <w:lang w:val="en-CA"/>
        </w:rPr>
      </w:pPr>
      <w:r w:rsidRPr="00927FD4">
        <w:rPr>
          <w:lang w:val="en-CA"/>
        </w:rPr>
        <w:t>The Aero SFX existing Power Hold</w:t>
      </w:r>
      <w:r w:rsidRPr="00FD1371">
        <w:rPr>
          <w:lang w:val="en-CA"/>
        </w:rPr>
        <w:t xml:space="preserve"> up capacitors shall either be able to support the Application Module, or additional hold up capacitors </w:t>
      </w:r>
      <w:r w:rsidR="0090762E" w:rsidRPr="00FD1371">
        <w:rPr>
          <w:lang w:val="en-CA"/>
        </w:rPr>
        <w:t>may</w:t>
      </w:r>
      <w:r w:rsidRPr="00FD1371">
        <w:rPr>
          <w:lang w:val="en-CA"/>
        </w:rPr>
        <w:t xml:space="preserve"> be provided with the AM.</w:t>
      </w:r>
      <w:r w:rsidR="009630EA" w:rsidRPr="00FD1371">
        <w:t xml:space="preserve"> </w:t>
      </w:r>
      <w:r w:rsidR="009630EA" w:rsidRPr="00FD1371">
        <w:rPr>
          <w:lang w:val="en-CA"/>
        </w:rPr>
        <w:t>Hardware shall provide support to detect and report external power loss and support power-off of non-essential devices.</w:t>
      </w:r>
    </w:p>
    <w:p w14:paraId="4046F91C" w14:textId="5C9DAF67" w:rsidR="0090762E" w:rsidRDefault="0090762E" w:rsidP="004A3C58">
      <w:pPr>
        <w:pStyle w:val="ListParagraph"/>
        <w:numPr>
          <w:ilvl w:val="0"/>
          <w:numId w:val="35"/>
        </w:numPr>
        <w:rPr>
          <w:lang w:val="en-CA"/>
        </w:rPr>
      </w:pPr>
      <w:r w:rsidRPr="0090762E">
        <w:rPr>
          <w:lang w:val="en-CA"/>
        </w:rPr>
        <w:t xml:space="preserve">A CPU, memory </w:t>
      </w:r>
      <w:r w:rsidRPr="004B3EF8">
        <w:rPr>
          <w:lang w:val="en-CA"/>
        </w:rPr>
        <w:t>and internal ethernet port</w:t>
      </w:r>
      <w:r w:rsidR="007C2AC2" w:rsidRPr="004B3EF8">
        <w:rPr>
          <w:lang w:val="en-CA"/>
        </w:rPr>
        <w:t>s</w:t>
      </w:r>
      <w:r w:rsidR="00184BBC" w:rsidRPr="004B3EF8">
        <w:rPr>
          <w:lang w:val="en-CA"/>
        </w:rPr>
        <w:t xml:space="preserve"> </w:t>
      </w:r>
      <w:r w:rsidR="0024258C" w:rsidRPr="004B3EF8">
        <w:rPr>
          <w:lang w:val="en-CA"/>
        </w:rPr>
        <w:t>(May be on internal router)</w:t>
      </w:r>
      <w:r w:rsidRPr="004B3EF8">
        <w:rPr>
          <w:lang w:val="en-CA"/>
        </w:rPr>
        <w:t xml:space="preserve"> to support the </w:t>
      </w:r>
      <w:r w:rsidR="007A0F8B" w:rsidRPr="004B3EF8">
        <w:rPr>
          <w:lang w:val="en-CA"/>
        </w:rPr>
        <w:t>AM</w:t>
      </w:r>
      <w:r w:rsidRPr="004B3EF8">
        <w:rPr>
          <w:lang w:val="en-CA"/>
        </w:rPr>
        <w:t xml:space="preserve"> functionality and interfacing to the Aero SFX </w:t>
      </w:r>
      <w:r w:rsidR="007A0F8B" w:rsidRPr="004B3EF8">
        <w:rPr>
          <w:lang w:val="en-CA"/>
        </w:rPr>
        <w:t>Terminal</w:t>
      </w:r>
      <w:r w:rsidRPr="004B3EF8">
        <w:rPr>
          <w:lang w:val="en-CA"/>
        </w:rPr>
        <w:t xml:space="preserve"> via </w:t>
      </w:r>
      <w:r w:rsidR="00AC37C5" w:rsidRPr="004B3EF8">
        <w:rPr>
          <w:lang w:val="en-CA"/>
        </w:rPr>
        <w:t>the Aero SFX</w:t>
      </w:r>
      <w:r w:rsidR="007A0F8B" w:rsidRPr="004B3EF8">
        <w:rPr>
          <w:lang w:val="en-CA"/>
        </w:rPr>
        <w:t xml:space="preserve"> </w:t>
      </w:r>
      <w:r w:rsidRPr="004B3EF8">
        <w:rPr>
          <w:lang w:val="en-CA"/>
        </w:rPr>
        <w:t xml:space="preserve">API as per section 3.4. Memory requirements shall be </w:t>
      </w:r>
      <w:r w:rsidR="007A0F8B" w:rsidRPr="004B3EF8">
        <w:rPr>
          <w:lang w:val="en-CA"/>
        </w:rPr>
        <w:t>finalized</w:t>
      </w:r>
      <w:r w:rsidRPr="004B3EF8">
        <w:rPr>
          <w:lang w:val="en-CA"/>
        </w:rPr>
        <w:t xml:space="preserve"> at design time</w:t>
      </w:r>
      <w:r w:rsidRPr="0090762E">
        <w:rPr>
          <w:lang w:val="en-CA"/>
        </w:rPr>
        <w:t xml:space="preserve">, but </w:t>
      </w:r>
      <w:r w:rsidR="00E31FB4">
        <w:rPr>
          <w:lang w:val="en-CA"/>
        </w:rPr>
        <w:t>shall</w:t>
      </w:r>
      <w:r w:rsidRPr="0090762E">
        <w:rPr>
          <w:lang w:val="en-CA"/>
        </w:rPr>
        <w:t xml:space="preserve"> allow </w:t>
      </w:r>
      <w:r>
        <w:rPr>
          <w:lang w:val="en-CA"/>
        </w:rPr>
        <w:t>a User</w:t>
      </w:r>
      <w:r w:rsidRPr="0090762E">
        <w:rPr>
          <w:lang w:val="en-CA"/>
        </w:rPr>
        <w:t xml:space="preserve"> to program</w:t>
      </w:r>
      <w:r w:rsidR="00E31FB4">
        <w:rPr>
          <w:lang w:val="en-CA"/>
        </w:rPr>
        <w:t>, debug</w:t>
      </w:r>
      <w:r w:rsidRPr="0090762E">
        <w:rPr>
          <w:lang w:val="en-CA"/>
        </w:rPr>
        <w:t xml:space="preserve"> and configure the AM</w:t>
      </w:r>
      <w:r>
        <w:rPr>
          <w:lang w:val="en-CA"/>
        </w:rPr>
        <w:t xml:space="preserve"> with Application software</w:t>
      </w:r>
      <w:r w:rsidR="00271756">
        <w:rPr>
          <w:lang w:val="en-CA"/>
        </w:rPr>
        <w:t>, uploaded into a reserved code space on the AM</w:t>
      </w:r>
      <w:r w:rsidRPr="0090762E">
        <w:rPr>
          <w:lang w:val="en-CA"/>
        </w:rPr>
        <w:t>.</w:t>
      </w:r>
      <w:r w:rsidR="0024258C">
        <w:rPr>
          <w:lang w:val="en-CA"/>
        </w:rPr>
        <w:t xml:space="preserve"> </w:t>
      </w:r>
      <w:r w:rsidRPr="0090762E">
        <w:rPr>
          <w:lang w:val="en-CA"/>
        </w:rPr>
        <w:t xml:space="preserve"> A</w:t>
      </w:r>
      <w:r>
        <w:rPr>
          <w:lang w:val="en-CA"/>
        </w:rPr>
        <w:t>n AM</w:t>
      </w:r>
      <w:r w:rsidRPr="0090762E">
        <w:rPr>
          <w:lang w:val="en-CA"/>
        </w:rPr>
        <w:t xml:space="preserve"> developer </w:t>
      </w:r>
      <w:r>
        <w:rPr>
          <w:lang w:val="en-CA"/>
        </w:rPr>
        <w:t>shall be able to</w:t>
      </w:r>
      <w:r w:rsidRPr="0090762E">
        <w:rPr>
          <w:lang w:val="en-CA"/>
        </w:rPr>
        <w:t xml:space="preserve"> add, modify</w:t>
      </w:r>
      <w:r w:rsidR="00E31FB4">
        <w:rPr>
          <w:lang w:val="en-CA"/>
        </w:rPr>
        <w:t xml:space="preserve"> an</w:t>
      </w:r>
      <w:r w:rsidRPr="0090762E">
        <w:rPr>
          <w:lang w:val="en-CA"/>
        </w:rPr>
        <w:t xml:space="preserve">d delete </w:t>
      </w:r>
      <w:r>
        <w:rPr>
          <w:lang w:val="en-CA"/>
        </w:rPr>
        <w:t xml:space="preserve">AM software, </w:t>
      </w:r>
      <w:r w:rsidRPr="0090762E">
        <w:rPr>
          <w:lang w:val="en-CA"/>
        </w:rPr>
        <w:t>configuration and application scripts to allow for full control and configuration of both the baseline Aero SFX Terminal and the AM.</w:t>
      </w:r>
      <w:r w:rsidR="00271756">
        <w:rPr>
          <w:lang w:val="en-CA"/>
        </w:rPr>
        <w:t xml:space="preserve"> The AM shall provide a standard method for a User to install new firmware into the reserved code space</w:t>
      </w:r>
      <w:r w:rsidR="00C249C6">
        <w:rPr>
          <w:lang w:val="en-CA"/>
        </w:rPr>
        <w:t>,</w:t>
      </w:r>
      <w:r w:rsidR="00271756">
        <w:rPr>
          <w:lang w:val="en-CA"/>
        </w:rPr>
        <w:t xml:space="preserve"> either OTA and/or by a local direct connection process</w:t>
      </w:r>
      <w:r w:rsidR="00AC37C5">
        <w:rPr>
          <w:lang w:val="en-CA"/>
        </w:rPr>
        <w:t xml:space="preserve"> (e.g. Ethernet connected computer)</w:t>
      </w:r>
      <w:r w:rsidR="00271756">
        <w:rPr>
          <w:lang w:val="en-CA"/>
        </w:rPr>
        <w:t>.</w:t>
      </w:r>
      <w:r w:rsidR="00486C47">
        <w:rPr>
          <w:lang w:val="en-CA"/>
        </w:rPr>
        <w:t xml:space="preserve"> (i.e. A User shall be able to port their application code onto the AM)</w:t>
      </w:r>
    </w:p>
    <w:p w14:paraId="7DCF9038" w14:textId="77777777" w:rsidR="001A60A2" w:rsidRDefault="009B5D50" w:rsidP="004A3C58">
      <w:pPr>
        <w:pStyle w:val="ListParagraph"/>
        <w:numPr>
          <w:ilvl w:val="0"/>
          <w:numId w:val="35"/>
        </w:numPr>
        <w:rPr>
          <w:lang w:val="en-CA"/>
        </w:rPr>
      </w:pPr>
      <w:r>
        <w:rPr>
          <w:lang w:val="en-CA"/>
        </w:rPr>
        <w:lastRenderedPageBreak/>
        <w:t xml:space="preserve">Operating system </w:t>
      </w:r>
      <w:r w:rsidR="0024258C">
        <w:rPr>
          <w:lang w:val="en-CA"/>
        </w:rPr>
        <w:t xml:space="preserve">and development toolset </w:t>
      </w:r>
      <w:r>
        <w:rPr>
          <w:lang w:val="en-CA"/>
        </w:rPr>
        <w:t>on the AM shall be Linux</w:t>
      </w:r>
      <w:r w:rsidR="001A60A2">
        <w:rPr>
          <w:lang w:val="en-CA"/>
        </w:rPr>
        <w:t>:</w:t>
      </w:r>
    </w:p>
    <w:p w14:paraId="1EDCA783" w14:textId="77777777" w:rsidR="001A60A2" w:rsidRPr="00FD1371" w:rsidRDefault="001A60A2" w:rsidP="004A3C58">
      <w:pPr>
        <w:pStyle w:val="ListParagraph"/>
        <w:numPr>
          <w:ilvl w:val="2"/>
          <w:numId w:val="35"/>
        </w:numPr>
        <w:rPr>
          <w:lang w:val="en-CA"/>
        </w:rPr>
      </w:pPr>
      <w:r w:rsidRPr="001A60A2">
        <w:rPr>
          <w:lang w:val="en-CA"/>
        </w:rPr>
        <w:t>Embedded Linux</w:t>
      </w:r>
      <w:r w:rsidRPr="00FD1371">
        <w:rPr>
          <w:lang w:val="en-CA"/>
        </w:rPr>
        <w:t>, security hardened for IoT application.</w:t>
      </w:r>
    </w:p>
    <w:p w14:paraId="1213071D" w14:textId="6214E21D" w:rsidR="001A60A2" w:rsidRPr="006C5B61" w:rsidRDefault="001A60A2" w:rsidP="006C5B61">
      <w:pPr>
        <w:pStyle w:val="ListParagraph"/>
        <w:numPr>
          <w:ilvl w:val="2"/>
          <w:numId w:val="35"/>
        </w:numPr>
        <w:rPr>
          <w:lang w:val="en-CA"/>
        </w:rPr>
      </w:pPr>
      <w:r w:rsidRPr="00FD1371">
        <w:rPr>
          <w:lang w:val="en-CA"/>
        </w:rPr>
        <w:t xml:space="preserve">Linux kernel </w:t>
      </w:r>
      <w:r w:rsidR="00825C4D" w:rsidRPr="00FD1371">
        <w:rPr>
          <w:lang w:val="en-CA"/>
        </w:rPr>
        <w:t xml:space="preserve">version </w:t>
      </w:r>
      <w:r w:rsidRPr="00FD1371">
        <w:rPr>
          <w:lang w:val="en-CA"/>
        </w:rPr>
        <w:t>4.1</w:t>
      </w:r>
      <w:r w:rsidR="009630EA" w:rsidRPr="00FD1371">
        <w:rPr>
          <w:lang w:val="en-CA"/>
        </w:rPr>
        <w:t>.</w:t>
      </w:r>
      <w:r w:rsidRPr="00FD1371">
        <w:rPr>
          <w:lang w:val="en-CA"/>
        </w:rPr>
        <w:t>4 or</w:t>
      </w:r>
      <w:r w:rsidRPr="001A60A2">
        <w:rPr>
          <w:lang w:val="en-CA"/>
        </w:rPr>
        <w:t xml:space="preserve"> </w:t>
      </w:r>
      <w:r>
        <w:rPr>
          <w:lang w:val="en-CA"/>
        </w:rPr>
        <w:t>later version.</w:t>
      </w:r>
    </w:p>
    <w:p w14:paraId="7F0491B0" w14:textId="77777777" w:rsidR="00491EEF" w:rsidRDefault="00491EEF" w:rsidP="004A3C58">
      <w:pPr>
        <w:pStyle w:val="ListParagraph"/>
        <w:numPr>
          <w:ilvl w:val="0"/>
          <w:numId w:val="35"/>
        </w:numPr>
        <w:rPr>
          <w:lang w:val="en-CA"/>
        </w:rPr>
      </w:pPr>
      <w:r>
        <w:rPr>
          <w:lang w:val="en-CA"/>
        </w:rPr>
        <w:t xml:space="preserve">AM </w:t>
      </w:r>
      <w:r w:rsidR="0090762E">
        <w:rPr>
          <w:lang w:val="en-CA"/>
        </w:rPr>
        <w:t>shall be configured to all</w:t>
      </w:r>
      <w:r w:rsidR="00E31FB4">
        <w:rPr>
          <w:lang w:val="en-CA"/>
        </w:rPr>
        <w:t>ow</w:t>
      </w:r>
      <w:r w:rsidR="0090762E">
        <w:rPr>
          <w:lang w:val="en-CA"/>
        </w:rPr>
        <w:t xml:space="preserve"> </w:t>
      </w:r>
      <w:r>
        <w:rPr>
          <w:lang w:val="en-CA"/>
        </w:rPr>
        <w:t>connect</w:t>
      </w:r>
      <w:r w:rsidR="0090762E">
        <w:rPr>
          <w:lang w:val="en-CA"/>
        </w:rPr>
        <w:t>ions</w:t>
      </w:r>
      <w:r>
        <w:rPr>
          <w:lang w:val="en-CA"/>
        </w:rPr>
        <w:t xml:space="preserve"> to external subsystems:</w:t>
      </w:r>
    </w:p>
    <w:p w14:paraId="6D5608F1" w14:textId="77777777" w:rsidR="00652E65" w:rsidRDefault="00652E65" w:rsidP="004A3C58">
      <w:pPr>
        <w:pStyle w:val="ListParagraph"/>
        <w:numPr>
          <w:ilvl w:val="1"/>
          <w:numId w:val="35"/>
        </w:numPr>
        <w:rPr>
          <w:lang w:val="en-CA"/>
        </w:rPr>
      </w:pPr>
      <w:r>
        <w:rPr>
          <w:lang w:val="en-CA"/>
        </w:rPr>
        <w:t xml:space="preserve">Aero SFX Application </w:t>
      </w:r>
      <w:r w:rsidR="00E31FB4">
        <w:rPr>
          <w:lang w:val="en-CA"/>
        </w:rPr>
        <w:t>I</w:t>
      </w:r>
      <w:r>
        <w:rPr>
          <w:lang w:val="en-CA"/>
        </w:rPr>
        <w:t>nterface Module:</w:t>
      </w:r>
    </w:p>
    <w:p w14:paraId="25EB4632" w14:textId="7787E810" w:rsidR="006C5B61" w:rsidRPr="00903F5A" w:rsidRDefault="00491EEF" w:rsidP="004D4946">
      <w:pPr>
        <w:pStyle w:val="ListParagraph"/>
        <w:numPr>
          <w:ilvl w:val="2"/>
          <w:numId w:val="35"/>
        </w:numPr>
        <w:rPr>
          <w:lang w:val="en-CA"/>
        </w:rPr>
      </w:pPr>
      <w:r w:rsidRPr="00903F5A">
        <w:rPr>
          <w:lang w:val="en-CA"/>
        </w:rPr>
        <w:t xml:space="preserve">Dedicated </w:t>
      </w:r>
      <w:r w:rsidR="00652E65" w:rsidRPr="00903F5A">
        <w:rPr>
          <w:lang w:val="en-CA"/>
        </w:rPr>
        <w:t xml:space="preserve">internal </w:t>
      </w:r>
      <w:r w:rsidRPr="00903F5A">
        <w:rPr>
          <w:lang w:val="en-CA"/>
        </w:rPr>
        <w:t xml:space="preserve">ethernet </w:t>
      </w:r>
      <w:r w:rsidR="00652E65" w:rsidRPr="00903F5A">
        <w:rPr>
          <w:lang w:val="en-CA"/>
        </w:rPr>
        <w:t xml:space="preserve">connection to Aero SFX Application Interface Module using Aero </w:t>
      </w:r>
      <w:r w:rsidR="0090762E" w:rsidRPr="00903F5A">
        <w:rPr>
          <w:lang w:val="en-CA"/>
        </w:rPr>
        <w:t>SFX API, and other interfaces as required</w:t>
      </w:r>
      <w:r w:rsidR="00652E65" w:rsidRPr="00903F5A">
        <w:rPr>
          <w:lang w:val="en-CA"/>
        </w:rPr>
        <w:t>.</w:t>
      </w:r>
      <w:r w:rsidR="00BE6228" w:rsidRPr="00903F5A">
        <w:rPr>
          <w:lang w:val="en-CA"/>
        </w:rPr>
        <w:t xml:space="preserve"> </w:t>
      </w:r>
      <w:r w:rsidR="00D10A62" w:rsidRPr="00903F5A">
        <w:rPr>
          <w:lang w:val="en-CA"/>
        </w:rPr>
        <w:t xml:space="preserve">Ethernet external and internal ports as per section </w:t>
      </w:r>
      <w:r w:rsidR="00D10A62" w:rsidRPr="00903F5A">
        <w:rPr>
          <w:lang w:val="en-CA"/>
        </w:rPr>
        <w:fldChar w:fldCharType="begin"/>
      </w:r>
      <w:r w:rsidR="00D10A62" w:rsidRPr="00903F5A">
        <w:rPr>
          <w:lang w:val="en-CA"/>
        </w:rPr>
        <w:instrText xml:space="preserve"> REF _Ref350327886 \r \h  \* MERGEFORMAT </w:instrText>
      </w:r>
      <w:r w:rsidR="00D10A62" w:rsidRPr="00903F5A">
        <w:rPr>
          <w:lang w:val="en-CA"/>
        </w:rPr>
      </w:r>
      <w:r w:rsidR="00D10A62" w:rsidRPr="00903F5A">
        <w:rPr>
          <w:lang w:val="en-CA"/>
        </w:rPr>
        <w:fldChar w:fldCharType="separate"/>
      </w:r>
      <w:r w:rsidR="00AD47AF">
        <w:rPr>
          <w:lang w:val="en-CA"/>
        </w:rPr>
        <w:t>3.3.3</w:t>
      </w:r>
      <w:r w:rsidR="00D10A62" w:rsidRPr="00903F5A">
        <w:rPr>
          <w:lang w:val="en-CA"/>
        </w:rPr>
        <w:fldChar w:fldCharType="end"/>
      </w:r>
      <w:r w:rsidR="00D10A62" w:rsidRPr="00903F5A">
        <w:rPr>
          <w:lang w:val="en-CA"/>
        </w:rPr>
        <w:t>.</w:t>
      </w:r>
    </w:p>
    <w:p w14:paraId="3C8FA995" w14:textId="585159BF" w:rsidR="006C5B61" w:rsidRPr="00903F5A" w:rsidRDefault="00652E65" w:rsidP="006C5B61">
      <w:pPr>
        <w:pStyle w:val="ListParagraph"/>
        <w:numPr>
          <w:ilvl w:val="2"/>
          <w:numId w:val="35"/>
        </w:numPr>
        <w:rPr>
          <w:lang w:val="en-CA"/>
        </w:rPr>
      </w:pPr>
      <w:r w:rsidRPr="00903F5A">
        <w:rPr>
          <w:lang w:val="en-CA"/>
        </w:rPr>
        <w:t>Minimum of 1 serial port for diagnostics connected to the Aero SFX Application Interface Module.</w:t>
      </w:r>
      <w:r w:rsidR="00D10A62" w:rsidRPr="00903F5A">
        <w:rPr>
          <w:lang w:val="en-CA"/>
        </w:rPr>
        <w:t xml:space="preserve"> This serial port shall be available via AM pinouts. Desirable: Interface shall support external Commercial to Serial USB adapters similar to </w:t>
      </w:r>
      <w:hyperlink r:id="rId38" w:history="1">
        <w:r w:rsidR="00D10A62" w:rsidRPr="00903F5A">
          <w:rPr>
            <w:rStyle w:val="Hyperlink"/>
            <w:lang w:val="en-CA"/>
          </w:rPr>
          <w:t>FTDI TTL-232R-3V3</w:t>
        </w:r>
      </w:hyperlink>
      <w:r w:rsidR="00D10A62" w:rsidRPr="00903F5A">
        <w:rPr>
          <w:lang w:val="en-CA"/>
        </w:rPr>
        <w:t xml:space="preserve"> for use in open box diagnostics.</w:t>
      </w:r>
    </w:p>
    <w:p w14:paraId="0633CB9B" w14:textId="77777777" w:rsidR="006C5B61" w:rsidRDefault="00652E65" w:rsidP="006C5B61">
      <w:pPr>
        <w:pStyle w:val="ListParagraph"/>
        <w:numPr>
          <w:ilvl w:val="2"/>
          <w:numId w:val="35"/>
        </w:numPr>
        <w:rPr>
          <w:lang w:val="en-CA"/>
        </w:rPr>
      </w:pPr>
      <w:r w:rsidRPr="00652E65">
        <w:rPr>
          <w:b/>
          <w:bCs/>
          <w:lang w:val="en-CA"/>
        </w:rPr>
        <w:t>Desirable</w:t>
      </w:r>
      <w:r>
        <w:rPr>
          <w:lang w:val="en-CA"/>
        </w:rPr>
        <w:t>: 1 serial port for general application use.</w:t>
      </w:r>
    </w:p>
    <w:p w14:paraId="09EBE67B" w14:textId="77777777" w:rsidR="006C5B61" w:rsidRDefault="00652E65" w:rsidP="006C5B61">
      <w:pPr>
        <w:pStyle w:val="ListParagraph"/>
        <w:numPr>
          <w:ilvl w:val="2"/>
          <w:numId w:val="35"/>
        </w:numPr>
        <w:rPr>
          <w:lang w:val="en-CA"/>
        </w:rPr>
      </w:pPr>
      <w:r>
        <w:rPr>
          <w:lang w:val="en-CA"/>
        </w:rPr>
        <w:t>GPIO connection(s).</w:t>
      </w:r>
    </w:p>
    <w:p w14:paraId="0DB31439" w14:textId="77777777" w:rsidR="00652E65" w:rsidRDefault="00652E65" w:rsidP="004A3C58">
      <w:pPr>
        <w:pStyle w:val="ListParagraph"/>
        <w:numPr>
          <w:ilvl w:val="1"/>
          <w:numId w:val="35"/>
        </w:numPr>
        <w:rPr>
          <w:lang w:val="en-CA"/>
        </w:rPr>
      </w:pPr>
      <w:r>
        <w:rPr>
          <w:lang w:val="en-CA"/>
        </w:rPr>
        <w:t xml:space="preserve">External to Aero SFX subsystems via suitable </w:t>
      </w:r>
      <w:r w:rsidR="00AC37C5">
        <w:rPr>
          <w:lang w:val="en-CA"/>
        </w:rPr>
        <w:t xml:space="preserve">AM </w:t>
      </w:r>
      <w:r>
        <w:rPr>
          <w:lang w:val="en-CA"/>
        </w:rPr>
        <w:t xml:space="preserve">on </w:t>
      </w:r>
      <w:r w:rsidR="00AC37C5">
        <w:rPr>
          <w:lang w:val="en-CA"/>
        </w:rPr>
        <w:t xml:space="preserve">board </w:t>
      </w:r>
      <w:r>
        <w:rPr>
          <w:lang w:val="en-CA"/>
        </w:rPr>
        <w:t>PWB connectors:</w:t>
      </w:r>
    </w:p>
    <w:p w14:paraId="2A1B8242" w14:textId="7F5F5170" w:rsidR="00652E65" w:rsidRDefault="00652E65" w:rsidP="004A3C58">
      <w:pPr>
        <w:pStyle w:val="ListParagraph"/>
        <w:numPr>
          <w:ilvl w:val="2"/>
          <w:numId w:val="35"/>
        </w:numPr>
        <w:rPr>
          <w:lang w:val="en-CA"/>
        </w:rPr>
      </w:pPr>
      <w:r>
        <w:rPr>
          <w:lang w:val="en-CA"/>
        </w:rPr>
        <w:t xml:space="preserve">Ability to connect to existing or expanded size D38999 connector as per Section </w:t>
      </w:r>
      <w:r>
        <w:rPr>
          <w:lang w:val="en-CA"/>
        </w:rPr>
        <w:fldChar w:fldCharType="begin"/>
      </w:r>
      <w:r>
        <w:rPr>
          <w:lang w:val="en-CA"/>
        </w:rPr>
        <w:instrText xml:space="preserve"> REF _Ref35425029 \r \h </w:instrText>
      </w:r>
      <w:r>
        <w:rPr>
          <w:lang w:val="en-CA"/>
        </w:rPr>
      </w:r>
      <w:r>
        <w:rPr>
          <w:lang w:val="en-CA"/>
        </w:rPr>
        <w:fldChar w:fldCharType="separate"/>
      </w:r>
      <w:r w:rsidR="00AD47AF">
        <w:rPr>
          <w:lang w:val="en-CA"/>
        </w:rPr>
        <w:t>3.1.3</w:t>
      </w:r>
      <w:r>
        <w:rPr>
          <w:lang w:val="en-CA"/>
        </w:rPr>
        <w:fldChar w:fldCharType="end"/>
      </w:r>
      <w:r>
        <w:rPr>
          <w:lang w:val="en-CA"/>
        </w:rPr>
        <w:t xml:space="preserve">. Types of </w:t>
      </w:r>
      <w:r w:rsidR="009A14A1">
        <w:rPr>
          <w:lang w:val="en-CA"/>
        </w:rPr>
        <w:t xml:space="preserve">external </w:t>
      </w:r>
      <w:r>
        <w:rPr>
          <w:lang w:val="en-CA"/>
        </w:rPr>
        <w:t>interfaces</w:t>
      </w:r>
      <w:r w:rsidR="009A14A1">
        <w:rPr>
          <w:lang w:val="en-CA"/>
        </w:rPr>
        <w:t xml:space="preserve"> that may be implemented on </w:t>
      </w:r>
      <w:r w:rsidR="0036522D">
        <w:rPr>
          <w:lang w:val="en-CA"/>
        </w:rPr>
        <w:t>a specific</w:t>
      </w:r>
      <w:r w:rsidR="009A14A1">
        <w:rPr>
          <w:lang w:val="en-CA"/>
        </w:rPr>
        <w:t xml:space="preserve"> AM</w:t>
      </w:r>
      <w:r w:rsidR="0036522D">
        <w:rPr>
          <w:lang w:val="en-CA"/>
        </w:rPr>
        <w:t xml:space="preserve"> include</w:t>
      </w:r>
      <w:r>
        <w:rPr>
          <w:lang w:val="en-CA"/>
        </w:rPr>
        <w:t>:</w:t>
      </w:r>
    </w:p>
    <w:p w14:paraId="1B1EAB5E" w14:textId="198C2DC4" w:rsidR="009F2028" w:rsidRDefault="00652E65" w:rsidP="004A3C58">
      <w:pPr>
        <w:pStyle w:val="ListParagraph"/>
        <w:numPr>
          <w:ilvl w:val="3"/>
          <w:numId w:val="35"/>
        </w:numPr>
        <w:rPr>
          <w:lang w:val="en-CA"/>
        </w:rPr>
      </w:pPr>
      <w:r w:rsidRPr="009F2028">
        <w:rPr>
          <w:lang w:val="en-CA"/>
        </w:rPr>
        <w:t xml:space="preserve">Discrete </w:t>
      </w:r>
      <w:r w:rsidR="009F2028">
        <w:rPr>
          <w:lang w:val="en-CA"/>
        </w:rPr>
        <w:t xml:space="preserve">aircraft </w:t>
      </w:r>
      <w:r w:rsidRPr="009F2028">
        <w:rPr>
          <w:lang w:val="en-CA"/>
        </w:rPr>
        <w:t>Open</w:t>
      </w:r>
      <w:r w:rsidR="009F2028">
        <w:rPr>
          <w:lang w:val="en-CA"/>
        </w:rPr>
        <w:t xml:space="preserve"> (not externally connected)</w:t>
      </w:r>
      <w:r w:rsidRPr="009F2028">
        <w:rPr>
          <w:lang w:val="en-CA"/>
        </w:rPr>
        <w:t>/Ground inputs</w:t>
      </w:r>
      <w:r w:rsidR="009F2028">
        <w:rPr>
          <w:lang w:val="en-CA"/>
        </w:rPr>
        <w:t xml:space="preserve"> with</w:t>
      </w:r>
    </w:p>
    <w:p w14:paraId="7B3BA525" w14:textId="3800C074" w:rsidR="006C5B61" w:rsidRDefault="009F2028" w:rsidP="006C5B61">
      <w:pPr>
        <w:pStyle w:val="ListParagraph"/>
        <w:numPr>
          <w:ilvl w:val="4"/>
          <w:numId w:val="35"/>
        </w:numPr>
        <w:rPr>
          <w:lang w:val="en-CA"/>
        </w:rPr>
      </w:pPr>
      <w:r w:rsidRPr="009F2028">
        <w:rPr>
          <w:lang w:val="en-CA"/>
        </w:rPr>
        <w:t>Sense open/ground,</w:t>
      </w:r>
      <w:r w:rsidR="008E4650">
        <w:rPr>
          <w:lang w:val="en-CA"/>
        </w:rPr>
        <w:t xml:space="preserve"> with </w:t>
      </w:r>
      <w:r w:rsidR="008E4650" w:rsidRPr="00927FD4">
        <w:rPr>
          <w:lang w:val="en-CA"/>
        </w:rPr>
        <w:t xml:space="preserve">pull </w:t>
      </w:r>
      <w:r w:rsidR="00903F5A" w:rsidRPr="00927FD4">
        <w:rPr>
          <w:lang w:val="en-CA"/>
        </w:rPr>
        <w:t>up</w:t>
      </w:r>
      <w:r w:rsidR="00903F5A">
        <w:rPr>
          <w:lang w:val="en-CA"/>
        </w:rPr>
        <w:t xml:space="preserve"> </w:t>
      </w:r>
      <w:r w:rsidR="008E4650">
        <w:rPr>
          <w:lang w:val="en-CA"/>
        </w:rPr>
        <w:t>resistor.</w:t>
      </w:r>
    </w:p>
    <w:p w14:paraId="605C5735" w14:textId="77777777" w:rsidR="006C5B61" w:rsidRDefault="009F2028" w:rsidP="006C5B61">
      <w:pPr>
        <w:pStyle w:val="ListParagraph"/>
        <w:numPr>
          <w:ilvl w:val="4"/>
          <w:numId w:val="35"/>
        </w:numPr>
        <w:rPr>
          <w:lang w:val="en-CA"/>
        </w:rPr>
      </w:pPr>
      <w:r>
        <w:rPr>
          <w:lang w:val="en-CA"/>
        </w:rPr>
        <w:t xml:space="preserve">Discrete inputs </w:t>
      </w:r>
      <w:r w:rsidR="00566072">
        <w:rPr>
          <w:lang w:val="en-CA"/>
        </w:rPr>
        <w:t>should</w:t>
      </w:r>
      <w:r>
        <w:rPr>
          <w:lang w:val="en-CA"/>
        </w:rPr>
        <w:t xml:space="preserve"> be protected against accidental connection of voltage up to 28VDC minimum.</w:t>
      </w:r>
    </w:p>
    <w:p w14:paraId="2F5C18C8" w14:textId="77777777" w:rsidR="006C5B61" w:rsidRDefault="00566072" w:rsidP="006C5B61">
      <w:pPr>
        <w:pStyle w:val="ListParagraph"/>
        <w:numPr>
          <w:ilvl w:val="4"/>
          <w:numId w:val="35"/>
        </w:numPr>
        <w:rPr>
          <w:lang w:val="en-CA"/>
        </w:rPr>
      </w:pPr>
      <w:r>
        <w:rPr>
          <w:lang w:val="en-CA"/>
        </w:rPr>
        <w:t>Should be l</w:t>
      </w:r>
      <w:r w:rsidR="009F2028" w:rsidRPr="009F2028">
        <w:rPr>
          <w:lang w:val="en-CA"/>
        </w:rPr>
        <w:t>ightening protected to DO160</w:t>
      </w:r>
      <w:r>
        <w:rPr>
          <w:lang w:val="en-CA"/>
        </w:rPr>
        <w:t>G</w:t>
      </w:r>
      <w:r w:rsidR="009F2028" w:rsidRPr="009F2028">
        <w:rPr>
          <w:lang w:val="en-CA"/>
        </w:rPr>
        <w:t xml:space="preserve">. </w:t>
      </w:r>
    </w:p>
    <w:p w14:paraId="3916D4B8" w14:textId="77777777" w:rsidR="006C5B61" w:rsidRDefault="008E4650" w:rsidP="006C5B61">
      <w:pPr>
        <w:pStyle w:val="ListParagraph"/>
        <w:numPr>
          <w:ilvl w:val="4"/>
          <w:numId w:val="35"/>
        </w:numPr>
        <w:rPr>
          <w:lang w:val="en-CA"/>
        </w:rPr>
      </w:pPr>
      <w:r w:rsidRPr="008E4650">
        <w:rPr>
          <w:b/>
          <w:bCs/>
          <w:lang w:val="en-CA"/>
        </w:rPr>
        <w:t>Desirable</w:t>
      </w:r>
      <w:r>
        <w:rPr>
          <w:lang w:val="en-CA"/>
        </w:rPr>
        <w:t>: Software configurable open/Ground and open/28VDC.</w:t>
      </w:r>
    </w:p>
    <w:p w14:paraId="6B2143C2" w14:textId="207A7D78" w:rsidR="00566072" w:rsidRDefault="009A14A1" w:rsidP="004A3C58">
      <w:pPr>
        <w:pStyle w:val="ListParagraph"/>
        <w:numPr>
          <w:ilvl w:val="3"/>
          <w:numId w:val="35"/>
        </w:numPr>
        <w:rPr>
          <w:lang w:val="en-CA"/>
        </w:rPr>
      </w:pPr>
      <w:r w:rsidRPr="009F2028">
        <w:rPr>
          <w:lang w:val="en-CA"/>
        </w:rPr>
        <w:t>Discrete Open/Ground Discrete Outputs.</w:t>
      </w:r>
      <w:r w:rsidR="00566072" w:rsidRPr="00566072">
        <w:t xml:space="preserve"> </w:t>
      </w:r>
      <w:r w:rsidR="00566072" w:rsidRPr="00566072">
        <w:rPr>
          <w:lang w:val="en-CA"/>
        </w:rPr>
        <w:t xml:space="preserve">Discrete outputs </w:t>
      </w:r>
      <w:r w:rsidR="00566072">
        <w:rPr>
          <w:lang w:val="en-CA"/>
        </w:rPr>
        <w:t>should</w:t>
      </w:r>
      <w:r w:rsidR="00566072" w:rsidRPr="00566072">
        <w:rPr>
          <w:lang w:val="en-CA"/>
        </w:rPr>
        <w:t xml:space="preserve"> be open/closed</w:t>
      </w:r>
      <w:r w:rsidR="00566072">
        <w:rPr>
          <w:lang w:val="en-CA"/>
        </w:rPr>
        <w:t xml:space="preserve"> </w:t>
      </w:r>
      <w:r w:rsidR="00566072" w:rsidRPr="00566072">
        <w:rPr>
          <w:lang w:val="en-CA"/>
        </w:rPr>
        <w:t xml:space="preserve">(grounded in terminal) type and Terminal would be expected to sink a maximum current per output, controlled by an external limiting resistor. </w:t>
      </w:r>
    </w:p>
    <w:p w14:paraId="69D855F7" w14:textId="0C2031C6" w:rsidR="006C5B61" w:rsidRDefault="00566072" w:rsidP="006C5B61">
      <w:pPr>
        <w:pStyle w:val="ListParagraph"/>
        <w:numPr>
          <w:ilvl w:val="4"/>
          <w:numId w:val="35"/>
        </w:numPr>
        <w:rPr>
          <w:lang w:val="en-CA"/>
        </w:rPr>
      </w:pPr>
      <w:r>
        <w:rPr>
          <w:lang w:val="en-CA"/>
        </w:rPr>
        <w:t>Each discrete output maximum</w:t>
      </w:r>
      <w:r w:rsidRPr="00566072">
        <w:rPr>
          <w:lang w:val="en-CA"/>
        </w:rPr>
        <w:t xml:space="preserve"> 55VDC </w:t>
      </w:r>
      <w:r w:rsidR="00C66E9C" w:rsidRPr="00903F5A">
        <w:rPr>
          <w:lang w:val="en-CA"/>
        </w:rPr>
        <w:t>and</w:t>
      </w:r>
      <w:r w:rsidRPr="00566072">
        <w:rPr>
          <w:lang w:val="en-CA"/>
        </w:rPr>
        <w:t xml:space="preserve"> 2.5A. </w:t>
      </w:r>
    </w:p>
    <w:p w14:paraId="0C09021E" w14:textId="77777777" w:rsidR="006C5B61" w:rsidRDefault="00566072" w:rsidP="006C5B61">
      <w:pPr>
        <w:pStyle w:val="ListParagraph"/>
        <w:numPr>
          <w:ilvl w:val="4"/>
          <w:numId w:val="35"/>
        </w:numPr>
        <w:rPr>
          <w:lang w:val="en-CA"/>
        </w:rPr>
      </w:pPr>
      <w:r w:rsidRPr="00566072">
        <w:rPr>
          <w:lang w:val="en-CA"/>
        </w:rPr>
        <w:t xml:space="preserve">Typical application would be to drive an external LED or external </w:t>
      </w:r>
      <w:r w:rsidR="00116F98">
        <w:rPr>
          <w:lang w:val="en-CA"/>
        </w:rPr>
        <w:t xml:space="preserve">fly back protected </w:t>
      </w:r>
      <w:r w:rsidRPr="00566072">
        <w:rPr>
          <w:lang w:val="en-CA"/>
        </w:rPr>
        <w:t>relay coil</w:t>
      </w:r>
      <w:r>
        <w:rPr>
          <w:lang w:val="en-CA"/>
        </w:rPr>
        <w:t>.</w:t>
      </w:r>
    </w:p>
    <w:p w14:paraId="66936692" w14:textId="77777777" w:rsidR="006C5B61" w:rsidRDefault="00566072" w:rsidP="006C5B61">
      <w:pPr>
        <w:pStyle w:val="ListParagraph"/>
        <w:numPr>
          <w:ilvl w:val="4"/>
          <w:numId w:val="35"/>
        </w:numPr>
        <w:rPr>
          <w:lang w:val="en-CA"/>
        </w:rPr>
      </w:pPr>
      <w:r w:rsidRPr="00116F98">
        <w:rPr>
          <w:b/>
          <w:bCs/>
          <w:lang w:val="en-CA"/>
        </w:rPr>
        <w:t>Desirable</w:t>
      </w:r>
      <w:r>
        <w:rPr>
          <w:lang w:val="en-CA"/>
        </w:rPr>
        <w:t>: to have a PWM option (255 levels) to control external LED brightness.</w:t>
      </w:r>
    </w:p>
    <w:p w14:paraId="27E329DE" w14:textId="77777777" w:rsidR="00987C3B" w:rsidRDefault="00116F98" w:rsidP="004A3C58">
      <w:pPr>
        <w:pStyle w:val="ListParagraph"/>
        <w:numPr>
          <w:ilvl w:val="3"/>
          <w:numId w:val="35"/>
        </w:numPr>
        <w:rPr>
          <w:lang w:val="en-CA"/>
        </w:rPr>
      </w:pPr>
      <w:r>
        <w:rPr>
          <w:lang w:val="en-CA"/>
        </w:rPr>
        <w:t xml:space="preserve">Up to 8 </w:t>
      </w:r>
      <w:r w:rsidR="009A14A1">
        <w:rPr>
          <w:lang w:val="en-CA"/>
        </w:rPr>
        <w:t>Analog inputs +/-10VDC.</w:t>
      </w:r>
    </w:p>
    <w:p w14:paraId="46AE5115" w14:textId="77777777" w:rsidR="006C5B61" w:rsidRDefault="00987C3B" w:rsidP="006C5B61">
      <w:pPr>
        <w:pStyle w:val="ListParagraph"/>
        <w:numPr>
          <w:ilvl w:val="4"/>
          <w:numId w:val="35"/>
        </w:numPr>
        <w:rPr>
          <w:lang w:val="en-CA"/>
        </w:rPr>
      </w:pPr>
      <w:r w:rsidRPr="00987C3B">
        <w:t xml:space="preserve"> </w:t>
      </w:r>
      <w:r w:rsidRPr="00987C3B">
        <w:rPr>
          <w:lang w:val="en-CA"/>
        </w:rPr>
        <w:t>Can be software configured for 0-5v, 0-10v, -5 to +5v and   -10 to +10v</w:t>
      </w:r>
      <w:r>
        <w:rPr>
          <w:lang w:val="en-CA"/>
        </w:rPr>
        <w:t xml:space="preserve">. </w:t>
      </w:r>
      <w:r w:rsidR="008E4650">
        <w:rPr>
          <w:lang w:val="en-CA"/>
        </w:rPr>
        <w:t xml:space="preserve"> Default +/- 10VDC.</w:t>
      </w:r>
    </w:p>
    <w:p w14:paraId="6BDE7EAA" w14:textId="6613D4F1" w:rsidR="00987C3B" w:rsidRDefault="00987C3B" w:rsidP="004A3C58">
      <w:pPr>
        <w:pStyle w:val="ListParagraph"/>
        <w:numPr>
          <w:ilvl w:val="4"/>
          <w:numId w:val="35"/>
        </w:numPr>
        <w:rPr>
          <w:lang w:val="en-CA"/>
        </w:rPr>
      </w:pPr>
      <w:r w:rsidRPr="00987C3B">
        <w:rPr>
          <w:lang w:val="en-CA"/>
        </w:rPr>
        <w:t>Analog inputs channels 0-7 may also be software configured into Differential Analog input pairs. Analog input pairing allowed includes:</w:t>
      </w:r>
    </w:p>
    <w:p w14:paraId="71AEA261" w14:textId="7CF6A0CA" w:rsidR="00987C3B" w:rsidRPr="00987C3B" w:rsidRDefault="00987C3B" w:rsidP="004A3C58">
      <w:pPr>
        <w:pStyle w:val="ListParagraph"/>
        <w:numPr>
          <w:ilvl w:val="5"/>
          <w:numId w:val="35"/>
        </w:numPr>
        <w:rPr>
          <w:lang w:val="en-CA"/>
        </w:rPr>
      </w:pPr>
      <w:r w:rsidRPr="00987C3B">
        <w:rPr>
          <w:lang w:val="en-CA"/>
        </w:rPr>
        <w:lastRenderedPageBreak/>
        <w:t xml:space="preserve">Differential Analog Input A - Analog Input Channels 0 and 1 </w:t>
      </w:r>
    </w:p>
    <w:p w14:paraId="160C7051" w14:textId="63157FFF" w:rsidR="00987C3B" w:rsidRPr="00987C3B" w:rsidRDefault="00987C3B" w:rsidP="004A3C58">
      <w:pPr>
        <w:pStyle w:val="ListParagraph"/>
        <w:numPr>
          <w:ilvl w:val="5"/>
          <w:numId w:val="35"/>
        </w:numPr>
        <w:rPr>
          <w:lang w:val="en-CA"/>
        </w:rPr>
      </w:pPr>
      <w:r w:rsidRPr="00987C3B">
        <w:rPr>
          <w:lang w:val="en-CA"/>
        </w:rPr>
        <w:t>Differential Analog Input B - Analog Input Channels 2 and 3</w:t>
      </w:r>
      <w:r>
        <w:rPr>
          <w:lang w:val="en-CA"/>
        </w:rPr>
        <w:t>.</w:t>
      </w:r>
    </w:p>
    <w:p w14:paraId="35301244" w14:textId="65CD8E5F" w:rsidR="00987C3B" w:rsidRPr="00987C3B" w:rsidRDefault="00987C3B" w:rsidP="004A3C58">
      <w:pPr>
        <w:pStyle w:val="ListParagraph"/>
        <w:numPr>
          <w:ilvl w:val="5"/>
          <w:numId w:val="35"/>
        </w:numPr>
        <w:rPr>
          <w:lang w:val="en-CA"/>
        </w:rPr>
      </w:pPr>
      <w:r w:rsidRPr="00987C3B">
        <w:rPr>
          <w:lang w:val="en-CA"/>
        </w:rPr>
        <w:t>Differential Analog Input C - Analog Input Channels 4 and 5</w:t>
      </w:r>
      <w:r>
        <w:rPr>
          <w:lang w:val="en-CA"/>
        </w:rPr>
        <w:t>.</w:t>
      </w:r>
    </w:p>
    <w:p w14:paraId="4ACE1801" w14:textId="77777777" w:rsidR="006C5B61" w:rsidRDefault="00987C3B" w:rsidP="006C5B61">
      <w:pPr>
        <w:pStyle w:val="ListParagraph"/>
        <w:numPr>
          <w:ilvl w:val="5"/>
          <w:numId w:val="35"/>
        </w:numPr>
        <w:rPr>
          <w:lang w:val="en-CA"/>
        </w:rPr>
      </w:pPr>
      <w:r w:rsidRPr="00987C3B">
        <w:rPr>
          <w:lang w:val="en-CA"/>
        </w:rPr>
        <w:t>Differential Analog Input D - Analog Input Channels 6 and 7</w:t>
      </w:r>
      <w:r>
        <w:rPr>
          <w:lang w:val="en-CA"/>
        </w:rPr>
        <w:t>.</w:t>
      </w:r>
    </w:p>
    <w:p w14:paraId="725DB83F" w14:textId="77777777" w:rsidR="00186256" w:rsidRDefault="00987C3B" w:rsidP="00186256">
      <w:pPr>
        <w:pStyle w:val="ListParagraph"/>
        <w:numPr>
          <w:ilvl w:val="4"/>
          <w:numId w:val="35"/>
        </w:numPr>
        <w:rPr>
          <w:lang w:val="en-CA"/>
        </w:rPr>
      </w:pPr>
      <w:r w:rsidRPr="00987C3B">
        <w:rPr>
          <w:lang w:val="en-CA"/>
        </w:rPr>
        <w:t>The maximum readable differential voltage is 20V</w:t>
      </w:r>
      <w:r>
        <w:rPr>
          <w:lang w:val="en-CA"/>
        </w:rPr>
        <w:t xml:space="preserve"> </w:t>
      </w:r>
      <w:r w:rsidRPr="00987C3B">
        <w:rPr>
          <w:lang w:val="en-CA"/>
        </w:rPr>
        <w:t>(i.e. +/-10VDC).</w:t>
      </w:r>
      <w:r w:rsidR="00313C2E">
        <w:rPr>
          <w:lang w:val="en-CA"/>
        </w:rPr>
        <w:t xml:space="preserve"> </w:t>
      </w:r>
      <w:r w:rsidR="00313C2E" w:rsidRPr="00313C2E">
        <w:rPr>
          <w:lang w:val="en-CA"/>
        </w:rPr>
        <w:t xml:space="preserve">Individual Analog input voltages </w:t>
      </w:r>
      <w:r w:rsidR="00313C2E">
        <w:rPr>
          <w:lang w:val="en-CA"/>
        </w:rPr>
        <w:t>shall not</w:t>
      </w:r>
      <w:r w:rsidR="00313C2E" w:rsidRPr="00313C2E">
        <w:rPr>
          <w:lang w:val="en-CA"/>
        </w:rPr>
        <w:t xml:space="preserve"> exceed absolute maximum limits of +/-15V to avoid damage.  Differential Analog inputs may have a maximum of +15V on one input and -15V on the other input.</w:t>
      </w:r>
    </w:p>
    <w:p w14:paraId="009E17C5" w14:textId="77777777" w:rsidR="00186256" w:rsidRDefault="00987C3B" w:rsidP="00186256">
      <w:pPr>
        <w:pStyle w:val="ListParagraph"/>
        <w:numPr>
          <w:ilvl w:val="4"/>
          <w:numId w:val="35"/>
        </w:numPr>
        <w:rPr>
          <w:lang w:val="en-CA"/>
        </w:rPr>
      </w:pPr>
      <w:r w:rsidRPr="00987C3B">
        <w:rPr>
          <w:lang w:val="en-CA"/>
        </w:rPr>
        <w:t>Analog inputs 0 to 7 may also be software configured for gain and polarity (differential mode). Factory Default for all analog inputs are 0-10VDC.</w:t>
      </w:r>
    </w:p>
    <w:p w14:paraId="56CA17E8" w14:textId="77777777" w:rsidR="00186256" w:rsidRDefault="00313C2E" w:rsidP="00186256">
      <w:pPr>
        <w:pStyle w:val="ListParagraph"/>
        <w:numPr>
          <w:ilvl w:val="4"/>
          <w:numId w:val="35"/>
        </w:numPr>
        <w:rPr>
          <w:lang w:val="en-CA"/>
        </w:rPr>
      </w:pPr>
      <w:r>
        <w:rPr>
          <w:lang w:val="en-CA"/>
        </w:rPr>
        <w:t xml:space="preserve">Each Analog input shall have high impedance, protected by series resistor, EMI/EMC high frequency filtering and </w:t>
      </w:r>
      <w:r w:rsidRPr="00313C2E">
        <w:rPr>
          <w:lang w:val="en-CA"/>
        </w:rPr>
        <w:t>Transient Voltage Surge Suppression devices</w:t>
      </w:r>
      <w:r>
        <w:rPr>
          <w:lang w:val="en-CA"/>
        </w:rPr>
        <w:t>.</w:t>
      </w:r>
    </w:p>
    <w:p w14:paraId="4982BE97" w14:textId="77777777" w:rsidR="00186256" w:rsidRDefault="00313C2E" w:rsidP="00186256">
      <w:pPr>
        <w:pStyle w:val="ListParagraph"/>
        <w:numPr>
          <w:ilvl w:val="4"/>
          <w:numId w:val="35"/>
        </w:numPr>
        <w:rPr>
          <w:lang w:val="en-CA"/>
        </w:rPr>
      </w:pPr>
      <w:r>
        <w:rPr>
          <w:lang w:val="en-CA"/>
        </w:rPr>
        <w:t>The LTC185</w:t>
      </w:r>
      <w:r w:rsidR="004B3EF8">
        <w:rPr>
          <w:lang w:val="en-CA"/>
        </w:rPr>
        <w:t>x (</w:t>
      </w:r>
      <w:r>
        <w:rPr>
          <w:lang w:val="en-CA"/>
        </w:rPr>
        <w:t>e.g. LTC1859) family of ADC parts preferred as GMI has existing Linux drivers</w:t>
      </w:r>
      <w:r w:rsidR="008E4650">
        <w:rPr>
          <w:lang w:val="en-CA"/>
        </w:rPr>
        <w:t xml:space="preserve"> to support above functionality</w:t>
      </w:r>
      <w:r>
        <w:rPr>
          <w:lang w:val="en-CA"/>
        </w:rPr>
        <w:t>.</w:t>
      </w:r>
    </w:p>
    <w:p w14:paraId="694727B0" w14:textId="5B033810" w:rsidR="00186256" w:rsidRPr="00927FD4" w:rsidRDefault="000C4112" w:rsidP="00186256">
      <w:pPr>
        <w:pStyle w:val="ListParagraph"/>
        <w:numPr>
          <w:ilvl w:val="3"/>
          <w:numId w:val="35"/>
        </w:numPr>
        <w:rPr>
          <w:lang w:val="en-CA"/>
        </w:rPr>
      </w:pPr>
      <w:r w:rsidRPr="009F0981">
        <w:rPr>
          <w:lang w:val="en-CA"/>
        </w:rPr>
        <w:t xml:space="preserve">Access via Router and dedicated </w:t>
      </w:r>
      <w:r w:rsidR="00885277" w:rsidRPr="009F0981">
        <w:rPr>
          <w:lang w:val="en-CA"/>
        </w:rPr>
        <w:t xml:space="preserve">AM </w:t>
      </w:r>
      <w:r w:rsidRPr="009F0981">
        <w:rPr>
          <w:lang w:val="en-CA"/>
        </w:rPr>
        <w:t>internal Ethernet port</w:t>
      </w:r>
      <w:r w:rsidR="00885277" w:rsidRPr="009F0981">
        <w:rPr>
          <w:lang w:val="en-CA"/>
        </w:rPr>
        <w:t>s</w:t>
      </w:r>
      <w:r w:rsidRPr="009F0981">
        <w:rPr>
          <w:lang w:val="en-CA"/>
        </w:rPr>
        <w:t xml:space="preserve"> to external Ethernet/Wi-Fi connections.</w:t>
      </w:r>
      <w:r w:rsidR="00C66E9C" w:rsidRPr="009F0981">
        <w:rPr>
          <w:lang w:val="en-CA"/>
        </w:rPr>
        <w:t xml:space="preserve"> An internal </w:t>
      </w:r>
      <w:r w:rsidR="004F1A79" w:rsidRPr="009F0981">
        <w:rPr>
          <w:lang w:val="en-CA"/>
        </w:rPr>
        <w:t xml:space="preserve">to the terminal </w:t>
      </w:r>
      <w:r w:rsidR="00C66E9C" w:rsidRPr="009F0981">
        <w:rPr>
          <w:lang w:val="en-CA"/>
        </w:rPr>
        <w:t xml:space="preserve">Wi-Fi antenna will be routed, but </w:t>
      </w:r>
      <w:r w:rsidR="004F1A79" w:rsidRPr="009F0981">
        <w:rPr>
          <w:lang w:val="en-CA"/>
        </w:rPr>
        <w:t xml:space="preserve">shall also </w:t>
      </w:r>
      <w:r w:rsidR="00C66E9C" w:rsidRPr="009F0981">
        <w:rPr>
          <w:lang w:val="en-CA"/>
        </w:rPr>
        <w:t xml:space="preserve">allow for a </w:t>
      </w:r>
      <w:r w:rsidR="004F1A79" w:rsidRPr="009F0981">
        <w:rPr>
          <w:lang w:val="en-CA"/>
        </w:rPr>
        <w:t xml:space="preserve">future product </w:t>
      </w:r>
      <w:r w:rsidR="00C66E9C" w:rsidRPr="009F0981">
        <w:rPr>
          <w:lang w:val="en-CA"/>
        </w:rPr>
        <w:t xml:space="preserve">variant to route the Wi-Fi module </w:t>
      </w:r>
      <w:r w:rsidR="00C66E9C" w:rsidRPr="00927FD4">
        <w:rPr>
          <w:lang w:val="en-CA"/>
        </w:rPr>
        <w:t>to an external SMA connector.</w:t>
      </w:r>
    </w:p>
    <w:p w14:paraId="59DFB896" w14:textId="77777777" w:rsidR="00186256" w:rsidRPr="00927FD4" w:rsidRDefault="00E31FB4" w:rsidP="00186256">
      <w:pPr>
        <w:pStyle w:val="ListParagraph"/>
        <w:numPr>
          <w:ilvl w:val="3"/>
          <w:numId w:val="35"/>
        </w:numPr>
        <w:rPr>
          <w:lang w:val="en-CA"/>
        </w:rPr>
      </w:pPr>
      <w:r w:rsidRPr="00927FD4">
        <w:rPr>
          <w:lang w:val="en-CA"/>
        </w:rPr>
        <w:t>S</w:t>
      </w:r>
      <w:r w:rsidR="009A14A1" w:rsidRPr="00927FD4">
        <w:rPr>
          <w:lang w:val="en-CA"/>
        </w:rPr>
        <w:t>erial I/O ports.</w:t>
      </w:r>
    </w:p>
    <w:p w14:paraId="7372444B" w14:textId="03DFAD39" w:rsidR="00186256" w:rsidRPr="00186256" w:rsidRDefault="00E809A8" w:rsidP="00186256">
      <w:pPr>
        <w:pStyle w:val="ListParagraph"/>
        <w:numPr>
          <w:ilvl w:val="3"/>
          <w:numId w:val="35"/>
        </w:numPr>
        <w:rPr>
          <w:strike/>
          <w:lang w:val="en-CA"/>
        </w:rPr>
      </w:pPr>
      <w:r w:rsidRPr="00927FD4">
        <w:rPr>
          <w:lang w:val="en-CA"/>
        </w:rPr>
        <w:t>Programmable R</w:t>
      </w:r>
      <w:r w:rsidRPr="00E809A8">
        <w:rPr>
          <w:lang w:val="en-CA"/>
        </w:rPr>
        <w:t>eal Time Clock capability required for AM.</w:t>
      </w:r>
    </w:p>
    <w:p w14:paraId="27F47CC6" w14:textId="77777777" w:rsidR="00186256" w:rsidRDefault="00BA64B3" w:rsidP="00186256">
      <w:pPr>
        <w:pStyle w:val="ListParagraph"/>
        <w:numPr>
          <w:ilvl w:val="3"/>
          <w:numId w:val="35"/>
        </w:numPr>
        <w:rPr>
          <w:lang w:val="en-CA"/>
        </w:rPr>
      </w:pPr>
      <w:r w:rsidRPr="00652E65">
        <w:rPr>
          <w:b/>
          <w:bCs/>
          <w:lang w:val="en-CA"/>
        </w:rPr>
        <w:t>Desirable</w:t>
      </w:r>
      <w:r>
        <w:rPr>
          <w:lang w:val="en-CA"/>
        </w:rPr>
        <w:t>: Ability to support a future ARINC 429 TX/RX port.</w:t>
      </w:r>
    </w:p>
    <w:p w14:paraId="56307883" w14:textId="77777777" w:rsidR="00186256" w:rsidRDefault="00186256" w:rsidP="00186256">
      <w:pPr>
        <w:pStyle w:val="ListParagraph"/>
        <w:ind w:left="2880"/>
        <w:rPr>
          <w:lang w:val="en-CA"/>
        </w:rPr>
      </w:pPr>
    </w:p>
    <w:p w14:paraId="03F0112F" w14:textId="68E9CD5A" w:rsidR="00186256" w:rsidRPr="00C97C4E" w:rsidRDefault="00FF55C4" w:rsidP="00186256">
      <w:pPr>
        <w:pStyle w:val="ListParagraph"/>
        <w:numPr>
          <w:ilvl w:val="2"/>
          <w:numId w:val="35"/>
        </w:numPr>
        <w:rPr>
          <w:lang w:val="en-CA"/>
        </w:rPr>
      </w:pPr>
      <w:r w:rsidRPr="00FF55C4">
        <w:rPr>
          <w:b/>
          <w:bCs/>
          <w:lang w:val="en-CA"/>
        </w:rPr>
        <w:t>Desirable</w:t>
      </w:r>
      <w:r>
        <w:rPr>
          <w:lang w:val="en-CA"/>
        </w:rPr>
        <w:t xml:space="preserve">: </w:t>
      </w:r>
      <w:r w:rsidR="009A14A1" w:rsidRPr="00261AE7">
        <w:rPr>
          <w:lang w:val="en-CA"/>
        </w:rPr>
        <w:t xml:space="preserve">Support an </w:t>
      </w:r>
      <w:r w:rsidRPr="00261AE7">
        <w:rPr>
          <w:lang w:val="en-CA"/>
        </w:rPr>
        <w:t>optional e</w:t>
      </w:r>
      <w:r w:rsidR="00116F98" w:rsidRPr="00261AE7">
        <w:rPr>
          <w:lang w:val="en-CA"/>
        </w:rPr>
        <w:t>xternal (</w:t>
      </w:r>
      <w:r w:rsidRPr="00261AE7">
        <w:rPr>
          <w:lang w:val="en-CA"/>
        </w:rPr>
        <w:t xml:space="preserve">i.e. </w:t>
      </w:r>
      <w:r w:rsidR="00116F98" w:rsidRPr="00261AE7">
        <w:rPr>
          <w:lang w:val="en-CA"/>
        </w:rPr>
        <w:t>inside aircraft</w:t>
      </w:r>
      <w:r w:rsidRPr="00261AE7">
        <w:rPr>
          <w:lang w:val="en-CA"/>
        </w:rPr>
        <w:t xml:space="preserve"> for better connection to smart devices used in the aircraft</w:t>
      </w:r>
      <w:r w:rsidR="00116F98" w:rsidRPr="00261AE7">
        <w:rPr>
          <w:lang w:val="en-CA"/>
        </w:rPr>
        <w:t>) Bluetooth</w:t>
      </w:r>
      <w:r w:rsidRPr="00261AE7">
        <w:rPr>
          <w:lang w:val="en-CA"/>
        </w:rPr>
        <w:t>/Wi-Fi</w:t>
      </w:r>
      <w:r w:rsidR="009A14A1" w:rsidRPr="00261AE7">
        <w:rPr>
          <w:lang w:val="en-CA"/>
        </w:rPr>
        <w:t xml:space="preserve"> </w:t>
      </w:r>
      <w:r w:rsidRPr="00261AE7">
        <w:rPr>
          <w:lang w:val="en-CA"/>
        </w:rPr>
        <w:t xml:space="preserve">remote </w:t>
      </w:r>
      <w:r w:rsidR="00205772" w:rsidRPr="00261AE7">
        <w:rPr>
          <w:lang w:val="en-CA"/>
        </w:rPr>
        <w:t xml:space="preserve">dual </w:t>
      </w:r>
      <w:r w:rsidR="009A14A1" w:rsidRPr="00261AE7">
        <w:rPr>
          <w:lang w:val="en-CA"/>
        </w:rPr>
        <w:t xml:space="preserve">antenna via additional </w:t>
      </w:r>
      <w:r w:rsidRPr="00261AE7">
        <w:rPr>
          <w:lang w:val="en-CA"/>
        </w:rPr>
        <w:t xml:space="preserve">external </w:t>
      </w:r>
      <w:r w:rsidR="009A14A1" w:rsidRPr="00261AE7">
        <w:rPr>
          <w:lang w:val="en-CA"/>
        </w:rPr>
        <w:t>SMA connector</w:t>
      </w:r>
      <w:r w:rsidR="00205772" w:rsidRPr="00261AE7">
        <w:rPr>
          <w:strike/>
          <w:lang w:val="en-CA"/>
        </w:rPr>
        <w:t>s</w:t>
      </w:r>
      <w:r w:rsidR="00192969" w:rsidRPr="00261AE7">
        <w:rPr>
          <w:lang w:val="en-CA"/>
        </w:rPr>
        <w:t xml:space="preserve"> for future product variant(s)</w:t>
      </w:r>
      <w:r w:rsidR="009A14A1" w:rsidRPr="00261AE7">
        <w:rPr>
          <w:lang w:val="en-CA"/>
        </w:rPr>
        <w:t>.</w:t>
      </w:r>
    </w:p>
    <w:p w14:paraId="60B8FFF7" w14:textId="70C5D840" w:rsidR="00652E65" w:rsidRPr="00C97C4E" w:rsidRDefault="00C97C4E" w:rsidP="00C97C4E">
      <w:pPr>
        <w:pStyle w:val="ListParagraph"/>
        <w:numPr>
          <w:ilvl w:val="2"/>
          <w:numId w:val="35"/>
        </w:numPr>
        <w:rPr>
          <w:lang w:val="en-CA"/>
        </w:rPr>
      </w:pPr>
      <w:r w:rsidRPr="00C97C4E">
        <w:rPr>
          <w:lang w:val="en-CA"/>
        </w:rPr>
        <w:t xml:space="preserve">Requirement removed. </w:t>
      </w:r>
    </w:p>
    <w:p w14:paraId="34408E0F" w14:textId="77777777" w:rsidR="0055272D" w:rsidRDefault="0055272D" w:rsidP="0055272D">
      <w:pPr>
        <w:pStyle w:val="Heading2"/>
      </w:pPr>
      <w:bookmarkStart w:id="243" w:name="_Application_Module_G4"/>
      <w:bookmarkStart w:id="244" w:name="_Ref37255991"/>
      <w:bookmarkStart w:id="245" w:name="_Ref35423658"/>
      <w:bookmarkStart w:id="246" w:name="_Toc52348105"/>
      <w:bookmarkEnd w:id="243"/>
      <w:r>
        <w:t>Application Module G4 (AMG4)</w:t>
      </w:r>
      <w:bookmarkEnd w:id="244"/>
      <w:bookmarkEnd w:id="246"/>
      <w:r>
        <w:t xml:space="preserve"> </w:t>
      </w:r>
      <w:bookmarkEnd w:id="245"/>
    </w:p>
    <w:p w14:paraId="6D78346D" w14:textId="4234714F" w:rsidR="000C4112" w:rsidRDefault="00090FD7" w:rsidP="0055272D">
      <w:r>
        <w:t>The AMG4 provides the additional G4 functionality required to function with the baseline Aero SFX Terminal</w:t>
      </w:r>
      <w:r w:rsidR="00CD4993">
        <w:t xml:space="preserve"> (Modem and Application Interface Module)</w:t>
      </w:r>
      <w:r>
        <w:t xml:space="preserve">, and is a specific implementation of the AM. Please </w:t>
      </w:r>
      <w:r w:rsidRPr="00D76392">
        <w:t xml:space="preserve">refer to </w:t>
      </w:r>
      <w:r w:rsidRPr="00D76392">
        <w:fldChar w:fldCharType="begin"/>
      </w:r>
      <w:r w:rsidRPr="00D76392">
        <w:instrText xml:space="preserve"> REF _Ref35426077 \h </w:instrText>
      </w:r>
      <w:r w:rsidR="00D76392" w:rsidRPr="00D76392">
        <w:instrText xml:space="preserve"> \* MERGEFORMAT </w:instrText>
      </w:r>
      <w:r w:rsidRPr="00D76392">
        <w:fldChar w:fldCharType="separate"/>
      </w:r>
      <w:r w:rsidR="00AD47AF" w:rsidRPr="00D76392">
        <w:t xml:space="preserve">Figure </w:t>
      </w:r>
      <w:r w:rsidR="00AD47AF">
        <w:rPr>
          <w:noProof/>
        </w:rPr>
        <w:t>2</w:t>
      </w:r>
      <w:r w:rsidRPr="00D76392">
        <w:fldChar w:fldCharType="end"/>
      </w:r>
      <w:r w:rsidRPr="00D76392">
        <w:t xml:space="preserve"> and Section </w:t>
      </w:r>
      <w:r w:rsidRPr="00D76392">
        <w:fldChar w:fldCharType="begin"/>
      </w:r>
      <w:r w:rsidRPr="00D76392">
        <w:instrText xml:space="preserve"> REF _Ref35426151 \r \h </w:instrText>
      </w:r>
      <w:r w:rsidR="00D76392" w:rsidRPr="00D76392">
        <w:instrText xml:space="preserve"> \* MERGEFORMAT </w:instrText>
      </w:r>
      <w:r w:rsidRPr="00D76392">
        <w:fldChar w:fldCharType="separate"/>
      </w:r>
      <w:r w:rsidR="00AD47AF">
        <w:t>4.1</w:t>
      </w:r>
      <w:r w:rsidRPr="00D76392">
        <w:fldChar w:fldCharType="end"/>
      </w:r>
      <w:r w:rsidRPr="00D76392">
        <w:t xml:space="preserve">. </w:t>
      </w:r>
      <w:r w:rsidR="000C4112" w:rsidRPr="00D76392">
        <w:t xml:space="preserve">The AMG4 shall provide all I/O to </w:t>
      </w:r>
      <w:r w:rsidR="008E4650" w:rsidRPr="00D76392">
        <w:t xml:space="preserve">AM </w:t>
      </w:r>
      <w:r w:rsidR="00D76392">
        <w:t xml:space="preserve">PWB </w:t>
      </w:r>
      <w:r w:rsidR="000C4112" w:rsidRPr="00D76392">
        <w:t>edge connectors allowing</w:t>
      </w:r>
      <w:r w:rsidR="000C4112">
        <w:t xml:space="preserve"> internal connection as required by the Product Variant:</w:t>
      </w:r>
    </w:p>
    <w:p w14:paraId="4CB7C4E9" w14:textId="20D2D1C9" w:rsidR="000C4112" w:rsidRDefault="000C4112" w:rsidP="004A3C58">
      <w:pPr>
        <w:pStyle w:val="ListParagraph"/>
        <w:numPr>
          <w:ilvl w:val="0"/>
          <w:numId w:val="55"/>
        </w:numPr>
      </w:pPr>
      <w:r>
        <w:t>Product Variant D38999 connector assembly</w:t>
      </w:r>
      <w:r w:rsidR="008E4650">
        <w:t xml:space="preserve"> as per section </w:t>
      </w:r>
      <w:r w:rsidR="008E4650">
        <w:fldChar w:fldCharType="begin"/>
      </w:r>
      <w:r w:rsidR="008E4650">
        <w:instrText xml:space="preserve"> REF _Ref35416732 \r \h </w:instrText>
      </w:r>
      <w:r w:rsidR="008E4650">
        <w:fldChar w:fldCharType="separate"/>
      </w:r>
      <w:r w:rsidR="00AD47AF">
        <w:t>3.1.3</w:t>
      </w:r>
      <w:r w:rsidR="008E4650">
        <w:fldChar w:fldCharType="end"/>
      </w:r>
      <w:r w:rsidR="008E4650">
        <w:t>.</w:t>
      </w:r>
    </w:p>
    <w:p w14:paraId="77ED0ABA" w14:textId="193C5C38" w:rsidR="000C4112" w:rsidRDefault="000C4112" w:rsidP="004A3C58">
      <w:pPr>
        <w:pStyle w:val="ListParagraph"/>
        <w:numPr>
          <w:ilvl w:val="0"/>
          <w:numId w:val="55"/>
        </w:numPr>
      </w:pPr>
      <w:r>
        <w:lastRenderedPageBreak/>
        <w:t>Internal Terminal Subsystems (Router, Modem, etc.)</w:t>
      </w:r>
    </w:p>
    <w:p w14:paraId="2B969B6F" w14:textId="32A98364" w:rsidR="0055272D" w:rsidRDefault="000D1CE6" w:rsidP="0055272D">
      <w:r>
        <w:t>The AMG4 shall have more edge connector interfaces than available D38999 connector pinouts, allowing for different Product Variants</w:t>
      </w:r>
      <w:r w:rsidR="00885277">
        <w:t xml:space="preserve"> utilizing a subset of available I/O</w:t>
      </w:r>
      <w:r>
        <w:t xml:space="preserve">. </w:t>
      </w:r>
      <w:r w:rsidR="00090FD7">
        <w:t>The following functionality is assumed provided by the baseline Aero SFX Terminal to/from the AMG4</w:t>
      </w:r>
      <w:r w:rsidR="00D63FA5">
        <w:t xml:space="preserve">, and as applicable controlled via </w:t>
      </w:r>
      <w:r w:rsidR="007A0F8B">
        <w:t xml:space="preserve">the </w:t>
      </w:r>
      <w:r w:rsidR="00275C3B">
        <w:t xml:space="preserve">Aero SFX </w:t>
      </w:r>
      <w:r w:rsidR="007A0F8B">
        <w:t>API</w:t>
      </w:r>
      <w:r w:rsidR="00184BBC">
        <w:t xml:space="preserve"> as per section </w:t>
      </w:r>
      <w:r w:rsidR="00184BBC">
        <w:fldChar w:fldCharType="begin"/>
      </w:r>
      <w:r w:rsidR="00184BBC">
        <w:instrText xml:space="preserve"> REF _Ref36107262 \r \h </w:instrText>
      </w:r>
      <w:r w:rsidR="00184BBC">
        <w:fldChar w:fldCharType="separate"/>
      </w:r>
      <w:r w:rsidR="00AD47AF">
        <w:t>3.15</w:t>
      </w:r>
      <w:r w:rsidR="00184BBC">
        <w:fldChar w:fldCharType="end"/>
      </w:r>
      <w:r w:rsidR="00184BBC">
        <w:t>, namely</w:t>
      </w:r>
      <w:r w:rsidR="00090FD7">
        <w:t>:</w:t>
      </w:r>
    </w:p>
    <w:p w14:paraId="4BD5BDD3" w14:textId="0A03F36B" w:rsidR="007A0F8B" w:rsidRDefault="007A0F8B" w:rsidP="004A3C58">
      <w:pPr>
        <w:pStyle w:val="ListParagraph"/>
        <w:numPr>
          <w:ilvl w:val="0"/>
          <w:numId w:val="23"/>
        </w:numPr>
      </w:pPr>
      <w:r>
        <w:t xml:space="preserve">An </w:t>
      </w:r>
      <w:r w:rsidR="00E31FB4">
        <w:t xml:space="preserve">Aero SFX </w:t>
      </w:r>
      <w:hyperlink w:anchor="_Toc349136403" w:history="1">
        <w:r w:rsidRPr="0024258C">
          <w:rPr>
            <w:rStyle w:val="Hyperlink"/>
          </w:rPr>
          <w:t>API</w:t>
        </w:r>
      </w:hyperlink>
      <w:r>
        <w:t xml:space="preserve"> providing full control</w:t>
      </w:r>
      <w:r w:rsidR="00E31FB4">
        <w:t xml:space="preserve">, messaging </w:t>
      </w:r>
      <w:r>
        <w:t>and monitoring of the Aero SFX Terminal</w:t>
      </w:r>
      <w:r w:rsidR="00E31FB4">
        <w:t xml:space="preserve"> allowing:</w:t>
      </w:r>
    </w:p>
    <w:p w14:paraId="45B45FCB" w14:textId="3BB24B1C" w:rsidR="00020818" w:rsidRPr="00C97C4E" w:rsidRDefault="00090FD7" w:rsidP="00C97C4E">
      <w:pPr>
        <w:pStyle w:val="ListParagraph"/>
        <w:numPr>
          <w:ilvl w:val="1"/>
          <w:numId w:val="23"/>
        </w:numPr>
        <w:rPr>
          <w:strike/>
        </w:rPr>
      </w:pPr>
      <w:r w:rsidRPr="00C97C4E">
        <w:t>Ethernet connection to the AMG4 from the Aero SFX Application Interface</w:t>
      </w:r>
      <w:r w:rsidR="0024258C" w:rsidRPr="00C97C4E">
        <w:t xml:space="preserve"> Module</w:t>
      </w:r>
      <w:r w:rsidR="009F0981" w:rsidRPr="00C97C4E">
        <w:t xml:space="preserve"> as per section </w:t>
      </w:r>
      <w:r w:rsidR="009F0981" w:rsidRPr="00C97C4E">
        <w:fldChar w:fldCharType="begin"/>
      </w:r>
      <w:r w:rsidR="009F0981" w:rsidRPr="00C97C4E">
        <w:instrText xml:space="preserve"> REF _Ref350327886 \r \h  \* MERGEFORMAT </w:instrText>
      </w:r>
      <w:r w:rsidR="009F0981" w:rsidRPr="00C97C4E">
        <w:fldChar w:fldCharType="separate"/>
      </w:r>
      <w:r w:rsidR="00AD47AF">
        <w:t>3.3.3</w:t>
      </w:r>
      <w:r w:rsidR="009F0981" w:rsidRPr="00C97C4E">
        <w:fldChar w:fldCharType="end"/>
      </w:r>
      <w:r w:rsidR="00C97C4E">
        <w:t>.</w:t>
      </w:r>
    </w:p>
    <w:p w14:paraId="4374A9FF" w14:textId="77777777" w:rsidR="00020818" w:rsidRDefault="00153950" w:rsidP="00020818">
      <w:pPr>
        <w:pStyle w:val="ListParagraph"/>
        <w:numPr>
          <w:ilvl w:val="1"/>
          <w:numId w:val="23"/>
        </w:numPr>
      </w:pPr>
      <w:r>
        <w:t xml:space="preserve">Wi-Fi </w:t>
      </w:r>
      <w:r w:rsidR="004B3EF8">
        <w:t>control.</w:t>
      </w:r>
    </w:p>
    <w:p w14:paraId="3C7EFE51" w14:textId="77777777" w:rsidR="00020818" w:rsidRDefault="00090FD7" w:rsidP="00020818">
      <w:pPr>
        <w:pStyle w:val="ListParagraph"/>
        <w:numPr>
          <w:ilvl w:val="1"/>
          <w:numId w:val="23"/>
        </w:numPr>
      </w:pPr>
      <w:r w:rsidRPr="00C919E0">
        <w:t xml:space="preserve">Iridium Certus </w:t>
      </w:r>
      <w:r w:rsidR="00C919E0" w:rsidRPr="00C919E0">
        <w:t>modem</w:t>
      </w:r>
      <w:r w:rsidRPr="00C919E0">
        <w:t xml:space="preserve"> </w:t>
      </w:r>
      <w:r w:rsidR="003C2573" w:rsidRPr="00C919E0">
        <w:t>connection status</w:t>
      </w:r>
      <w:r w:rsidR="00C919E0" w:rsidRPr="00C919E0">
        <w:t>, control, GNSS Position report generation over iridium Certus</w:t>
      </w:r>
      <w:r w:rsidR="003C2573" w:rsidRPr="00C919E0">
        <w:t xml:space="preserve"> </w:t>
      </w:r>
      <w:r w:rsidRPr="00C919E0">
        <w:t>and TX/RX messaging</w:t>
      </w:r>
      <w:r w:rsidR="007B2A01" w:rsidRPr="00C919E0">
        <w:t>,</w:t>
      </w:r>
      <w:r w:rsidRPr="00C919E0">
        <w:t xml:space="preserve"> reporting </w:t>
      </w:r>
      <w:r w:rsidR="007B2A01" w:rsidRPr="00C919E0">
        <w:t>and status</w:t>
      </w:r>
      <w:r w:rsidRPr="00C919E0">
        <w:t>.</w:t>
      </w:r>
    </w:p>
    <w:p w14:paraId="77FBE9C0" w14:textId="60061C77" w:rsidR="00020818" w:rsidRPr="009F0981" w:rsidRDefault="003C2573" w:rsidP="00020818">
      <w:pPr>
        <w:pStyle w:val="ListParagraph"/>
        <w:numPr>
          <w:ilvl w:val="1"/>
          <w:numId w:val="23"/>
        </w:numPr>
      </w:pPr>
      <w:r w:rsidRPr="009F0981">
        <w:t>GNSS</w:t>
      </w:r>
      <w:r w:rsidR="00090FD7" w:rsidRPr="009F0981">
        <w:t xml:space="preserve"> </w:t>
      </w:r>
      <w:r w:rsidR="00C919E0" w:rsidRPr="009F0981">
        <w:t>receiver connection status</w:t>
      </w:r>
      <w:r w:rsidR="00090FD7" w:rsidRPr="009F0981">
        <w:t xml:space="preserve"> </w:t>
      </w:r>
      <w:r w:rsidR="00C919E0" w:rsidRPr="009F0981">
        <w:t>and control</w:t>
      </w:r>
      <w:r w:rsidRPr="009F0981">
        <w:t>.</w:t>
      </w:r>
      <w:r w:rsidR="00ED5967" w:rsidRPr="009F0981">
        <w:t xml:space="preserve"> KeyW shall provide the hardware and supporting software for GNSS serial interface/GPIOs access for Outerlink’s and GMI to allow Reporting and Tracking functionality.</w:t>
      </w:r>
    </w:p>
    <w:p w14:paraId="6A553FB3" w14:textId="753AC91A" w:rsidR="00ED5967" w:rsidRPr="009F0981" w:rsidRDefault="00E31FB4" w:rsidP="00ED5967">
      <w:pPr>
        <w:pStyle w:val="ListParagraph"/>
        <w:numPr>
          <w:ilvl w:val="1"/>
          <w:numId w:val="23"/>
        </w:numPr>
      </w:pPr>
      <w:r w:rsidRPr="009F0981">
        <w:t xml:space="preserve">GNSS </w:t>
      </w:r>
      <w:r w:rsidR="00153950" w:rsidRPr="009F0981">
        <w:t>position</w:t>
      </w:r>
      <w:r w:rsidR="00090FD7" w:rsidRPr="009F0981">
        <w:t xml:space="preserve"> </w:t>
      </w:r>
      <w:r w:rsidR="000D065A" w:rsidRPr="009F0981">
        <w:t xml:space="preserve">and time </w:t>
      </w:r>
      <w:r w:rsidR="00090FD7" w:rsidRPr="009F0981">
        <w:t xml:space="preserve">report </w:t>
      </w:r>
      <w:r w:rsidRPr="009F0981">
        <w:t>generation</w:t>
      </w:r>
      <w:r w:rsidR="00C919E0" w:rsidRPr="009F0981">
        <w:t xml:space="preserve"> (over iridium Certus and via Aero SFX </w:t>
      </w:r>
      <w:hyperlink w:anchor="_Toc349136403" w:history="1">
        <w:r w:rsidR="00C919E0" w:rsidRPr="009F0981">
          <w:rPr>
            <w:rStyle w:val="Hyperlink"/>
          </w:rPr>
          <w:t>API</w:t>
        </w:r>
      </w:hyperlink>
      <w:r w:rsidR="00C919E0" w:rsidRPr="009F0981">
        <w:t xml:space="preserve"> </w:t>
      </w:r>
      <w:r w:rsidR="00D63FA5" w:rsidRPr="009F0981">
        <w:t>and</w:t>
      </w:r>
      <w:r w:rsidR="007B2A01" w:rsidRPr="009F0981">
        <w:t xml:space="preserve"> </w:t>
      </w:r>
      <w:r w:rsidR="00D63FA5" w:rsidRPr="009F0981">
        <w:t xml:space="preserve">allow </w:t>
      </w:r>
      <w:r w:rsidR="007B2A01" w:rsidRPr="009F0981">
        <w:t xml:space="preserve">control </w:t>
      </w:r>
      <w:r w:rsidR="00ED5967" w:rsidRPr="009F0981">
        <w:t xml:space="preserve">by GMI or Outerlink </w:t>
      </w:r>
      <w:r w:rsidR="007B2A01" w:rsidRPr="009F0981">
        <w:t xml:space="preserve">of </w:t>
      </w:r>
      <w:r w:rsidR="000D065A" w:rsidRPr="009F0981">
        <w:t xml:space="preserve">GNSS position report generation reporting period to support </w:t>
      </w:r>
      <w:r w:rsidR="007B2A01" w:rsidRPr="009F0981">
        <w:t>AFF.</w:t>
      </w:r>
      <w:r w:rsidR="000D065A" w:rsidRPr="009F0981">
        <w:t xml:space="preserve"> For clarity it is envisaged that the AMG4 Application Code would instigate periodic GNSS position report generation requests via the Aero SFX API.</w:t>
      </w:r>
      <w:r w:rsidR="00ED5967" w:rsidRPr="009F0981">
        <w:t xml:space="preserve">  KeyW shall provide the hardware and supporting software for GNSS serial interface/GPIOs access for Outerlink’s and GMI to allow Reporting and Tracking functionality.</w:t>
      </w:r>
    </w:p>
    <w:p w14:paraId="49BB3893" w14:textId="77777777" w:rsidR="00020818" w:rsidRDefault="00090FD7" w:rsidP="00020818">
      <w:pPr>
        <w:pStyle w:val="ListParagraph"/>
        <w:numPr>
          <w:ilvl w:val="1"/>
          <w:numId w:val="23"/>
        </w:numPr>
      </w:pPr>
      <w:r>
        <w:t>GPIO interface</w:t>
      </w:r>
      <w:r w:rsidR="00153950">
        <w:t xml:space="preserve"> control</w:t>
      </w:r>
      <w:r w:rsidR="006F2BDF">
        <w:t xml:space="preserve"> for analog and discretes</w:t>
      </w:r>
      <w:r>
        <w:t>.</w:t>
      </w:r>
    </w:p>
    <w:p w14:paraId="481173D8" w14:textId="77777777" w:rsidR="00020818" w:rsidRDefault="00090FD7" w:rsidP="00020818">
      <w:pPr>
        <w:pStyle w:val="ListParagraph"/>
        <w:numPr>
          <w:ilvl w:val="1"/>
          <w:numId w:val="23"/>
        </w:numPr>
      </w:pPr>
      <w:r>
        <w:t>Serial I/O Port(s)</w:t>
      </w:r>
      <w:r w:rsidR="00153950">
        <w:t xml:space="preserve"> control</w:t>
      </w:r>
      <w:r>
        <w:t>.</w:t>
      </w:r>
    </w:p>
    <w:p w14:paraId="105BB638" w14:textId="77777777" w:rsidR="00020818" w:rsidRDefault="00760433" w:rsidP="00020818">
      <w:pPr>
        <w:pStyle w:val="ListParagraph"/>
        <w:numPr>
          <w:ilvl w:val="1"/>
          <w:numId w:val="23"/>
        </w:numPr>
      </w:pPr>
      <w:r w:rsidRPr="00760433">
        <w:t>Ability to send/receive messages and GPS time stamped via Iridium Certus Network</w:t>
      </w:r>
    </w:p>
    <w:p w14:paraId="4C6BA1C9" w14:textId="6CAA8C09" w:rsidR="00020818" w:rsidRDefault="00184BBC" w:rsidP="00020818">
      <w:pPr>
        <w:pStyle w:val="ListParagraph"/>
        <w:numPr>
          <w:ilvl w:val="1"/>
          <w:numId w:val="23"/>
        </w:numPr>
      </w:pPr>
      <w:r>
        <w:t xml:space="preserve">AT Command interface as per section </w:t>
      </w:r>
      <w:r>
        <w:fldChar w:fldCharType="begin"/>
      </w:r>
      <w:r>
        <w:instrText xml:space="preserve"> REF _Ref35592296 \r \h </w:instrText>
      </w:r>
      <w:r>
        <w:fldChar w:fldCharType="separate"/>
      </w:r>
      <w:r w:rsidR="00AD47AF">
        <w:t>13</w:t>
      </w:r>
      <w:r>
        <w:fldChar w:fldCharType="end"/>
      </w:r>
      <w:r>
        <w:t>.</w:t>
      </w:r>
    </w:p>
    <w:p w14:paraId="025D6CB1" w14:textId="723730BA" w:rsidR="00090FD7" w:rsidRDefault="00090FD7" w:rsidP="004A3C58">
      <w:pPr>
        <w:pStyle w:val="ListParagraph"/>
        <w:numPr>
          <w:ilvl w:val="0"/>
          <w:numId w:val="23"/>
        </w:numPr>
      </w:pPr>
      <w:r>
        <w:t>Power conditioned 5VDC</w:t>
      </w:r>
      <w:r w:rsidR="00C919E0">
        <w:t>/15VDC</w:t>
      </w:r>
      <w:r>
        <w:t xml:space="preserve"> supply</w:t>
      </w:r>
      <w:r w:rsidR="00E31FB4">
        <w:t xml:space="preserve"> for the AMG4</w:t>
      </w:r>
      <w:r>
        <w:t>.</w:t>
      </w:r>
    </w:p>
    <w:p w14:paraId="4A553CBE" w14:textId="48638C98" w:rsidR="00020818" w:rsidRDefault="00020818" w:rsidP="00020818">
      <w:pPr>
        <w:pStyle w:val="ListParagraph"/>
        <w:ind w:left="1080"/>
      </w:pPr>
    </w:p>
    <w:p w14:paraId="551F65D1" w14:textId="77777777" w:rsidR="00C919E0" w:rsidRDefault="00C919E0" w:rsidP="00C919E0">
      <w:pPr>
        <w:pStyle w:val="Heading2"/>
      </w:pPr>
      <w:bookmarkStart w:id="247" w:name="_Ref36121483"/>
      <w:bookmarkStart w:id="248" w:name="_Toc52348106"/>
      <w:r>
        <w:t>Application Module G4 (AMG4) specific hardware Requirements</w:t>
      </w:r>
      <w:bookmarkEnd w:id="247"/>
      <w:bookmarkEnd w:id="248"/>
    </w:p>
    <w:p w14:paraId="3091E084" w14:textId="36643D86" w:rsidR="00C919E0" w:rsidRPr="00F749EF" w:rsidRDefault="00C919E0" w:rsidP="00C919E0">
      <w:pPr>
        <w:ind w:left="360"/>
        <w:rPr>
          <w:lang w:val="en-CA"/>
        </w:rPr>
      </w:pPr>
      <w:r w:rsidRPr="00F749EF">
        <w:rPr>
          <w:lang w:val="en-CA"/>
        </w:rPr>
        <w:t>The Application Module G4 (AMG4) shall have the following capabilities:</w:t>
      </w:r>
    </w:p>
    <w:p w14:paraId="675EED69" w14:textId="77777777" w:rsidR="00C919E0" w:rsidRPr="0040563F" w:rsidRDefault="00C919E0" w:rsidP="004A3C58">
      <w:pPr>
        <w:pStyle w:val="ListParagraph"/>
        <w:numPr>
          <w:ilvl w:val="0"/>
          <w:numId w:val="24"/>
        </w:numPr>
        <w:rPr>
          <w:lang w:val="en-CA"/>
        </w:rPr>
      </w:pPr>
      <w:r w:rsidRPr="0040563F">
        <w:rPr>
          <w:lang w:val="en-CA"/>
        </w:rPr>
        <w:t xml:space="preserve">The AMG4 shall require the following minimum: </w:t>
      </w:r>
    </w:p>
    <w:p w14:paraId="67F51504" w14:textId="3F05FDC2" w:rsidR="001C5BFD" w:rsidRDefault="00256ECC" w:rsidP="001C5BFD">
      <w:pPr>
        <w:pStyle w:val="ListParagraph"/>
        <w:numPr>
          <w:ilvl w:val="1"/>
          <w:numId w:val="40"/>
        </w:numPr>
        <w:rPr>
          <w:lang w:val="en-CA"/>
        </w:rPr>
      </w:pPr>
      <w:r w:rsidRPr="00256ECC">
        <w:rPr>
          <w:lang w:val="en-CA"/>
        </w:rPr>
        <w:t xml:space="preserve">CPU and associated peripherals with a minimum capability as per the </w:t>
      </w:r>
      <w:hyperlink r:id="rId39" w:history="1">
        <w:r w:rsidRPr="00256ECC">
          <w:rPr>
            <w:rStyle w:val="Hyperlink"/>
            <w:lang w:val="en-CA"/>
          </w:rPr>
          <w:t>Corewind Core 9G25 SMD module</w:t>
        </w:r>
      </w:hyperlink>
      <w:r w:rsidRPr="00256ECC">
        <w:rPr>
          <w:lang w:val="en-CA"/>
        </w:rPr>
        <w:t xml:space="preserve">, as used in the GMI G4 Product, and that can support Linux in section </w:t>
      </w:r>
      <w:r>
        <w:rPr>
          <w:lang w:val="en-CA"/>
        </w:rPr>
        <w:fldChar w:fldCharType="begin"/>
      </w:r>
      <w:r>
        <w:rPr>
          <w:lang w:val="en-CA"/>
        </w:rPr>
        <w:instrText xml:space="preserve"> REF _Ref35426151 \r \h </w:instrText>
      </w:r>
      <w:r>
        <w:rPr>
          <w:lang w:val="en-CA"/>
        </w:rPr>
      </w:r>
      <w:r>
        <w:rPr>
          <w:lang w:val="en-CA"/>
        </w:rPr>
        <w:fldChar w:fldCharType="separate"/>
      </w:r>
      <w:r w:rsidR="00AD47AF">
        <w:rPr>
          <w:lang w:val="en-CA"/>
        </w:rPr>
        <w:t>4.1</w:t>
      </w:r>
      <w:r>
        <w:rPr>
          <w:lang w:val="en-CA"/>
        </w:rPr>
        <w:fldChar w:fldCharType="end"/>
      </w:r>
      <w:r>
        <w:rPr>
          <w:lang w:val="en-CA"/>
        </w:rPr>
        <w:t xml:space="preserve"> sub paragraph 4.</w:t>
      </w:r>
    </w:p>
    <w:p w14:paraId="5CD5B572" w14:textId="77777777" w:rsidR="001C5BFD" w:rsidRDefault="00C919E0" w:rsidP="001C5BFD">
      <w:pPr>
        <w:pStyle w:val="ListParagraph"/>
        <w:numPr>
          <w:ilvl w:val="1"/>
          <w:numId w:val="40"/>
        </w:numPr>
        <w:rPr>
          <w:lang w:val="en-CA"/>
        </w:rPr>
      </w:pPr>
      <w:r w:rsidRPr="00256ECC">
        <w:rPr>
          <w:lang w:val="en-CA"/>
        </w:rPr>
        <w:t xml:space="preserve">Non-Volatile storage, a NAND </w:t>
      </w:r>
      <w:r w:rsidR="00256ECC" w:rsidRPr="00256ECC">
        <w:rPr>
          <w:lang w:val="en-CA"/>
        </w:rPr>
        <w:t>flash (</w:t>
      </w:r>
      <w:r w:rsidRPr="00256ECC">
        <w:rPr>
          <w:lang w:val="en-CA"/>
        </w:rPr>
        <w:t xml:space="preserve">for firmware) and a SPI </w:t>
      </w:r>
      <w:r w:rsidR="004B3EF8" w:rsidRPr="00256ECC">
        <w:rPr>
          <w:lang w:val="en-CA"/>
        </w:rPr>
        <w:t>flash (</w:t>
      </w:r>
      <w:r w:rsidRPr="00256ECC">
        <w:rPr>
          <w:lang w:val="en-CA"/>
        </w:rPr>
        <w:t xml:space="preserve">for </w:t>
      </w:r>
      <w:r w:rsidRPr="00256ECC">
        <w:rPr>
          <w:rFonts w:ascii="Calibri" w:eastAsia="Times New Roman" w:hAnsi="Calibri" w:cs="Calibri"/>
          <w:color w:val="000000"/>
          <w:bdr w:val="none" w:sz="0" w:space="0" w:color="auto" w:frame="1"/>
          <w:lang w:val="en-CA"/>
        </w:rPr>
        <w:t>persistent data storage)</w:t>
      </w:r>
      <w:r w:rsidRPr="00256ECC">
        <w:rPr>
          <w:lang w:val="en-CA"/>
        </w:rPr>
        <w:t xml:space="preserve">. </w:t>
      </w:r>
      <w:r w:rsidR="00887EA1" w:rsidRPr="00256ECC">
        <w:rPr>
          <w:lang w:val="en-CA"/>
        </w:rPr>
        <w:t>512Mbyte total required.</w:t>
      </w:r>
    </w:p>
    <w:p w14:paraId="1676706F" w14:textId="77777777" w:rsidR="001C5BFD" w:rsidRDefault="00C919E0" w:rsidP="001C5BFD">
      <w:pPr>
        <w:pStyle w:val="ListParagraph"/>
        <w:numPr>
          <w:ilvl w:val="1"/>
          <w:numId w:val="40"/>
        </w:numPr>
        <w:rPr>
          <w:lang w:val="en-CA"/>
        </w:rPr>
      </w:pPr>
      <w:r w:rsidRPr="00F749EF">
        <w:rPr>
          <w:lang w:val="en-CA"/>
        </w:rPr>
        <w:t xml:space="preserve">CPU RAM. </w:t>
      </w:r>
      <w:r w:rsidR="00887EA1">
        <w:rPr>
          <w:lang w:val="en-CA"/>
        </w:rPr>
        <w:t xml:space="preserve">256Mbyte </w:t>
      </w:r>
      <w:r w:rsidR="00256ECC">
        <w:rPr>
          <w:lang w:val="en-CA"/>
        </w:rPr>
        <w:t>required.</w:t>
      </w:r>
    </w:p>
    <w:p w14:paraId="2D186044" w14:textId="5B0F4AA9" w:rsidR="00195BAA" w:rsidRDefault="00C919E0" w:rsidP="00195BAA">
      <w:pPr>
        <w:pStyle w:val="ListParagraph"/>
        <w:numPr>
          <w:ilvl w:val="1"/>
          <w:numId w:val="40"/>
        </w:numPr>
        <w:rPr>
          <w:lang w:val="en-CA"/>
        </w:rPr>
      </w:pPr>
      <w:r w:rsidRPr="00F749EF">
        <w:rPr>
          <w:lang w:val="en-CA"/>
        </w:rPr>
        <w:t xml:space="preserve">Support for Linux as per section </w:t>
      </w:r>
      <w:r w:rsidRPr="00F749EF">
        <w:rPr>
          <w:lang w:val="en-CA"/>
        </w:rPr>
        <w:fldChar w:fldCharType="begin"/>
      </w:r>
      <w:r w:rsidRPr="00F749EF">
        <w:rPr>
          <w:lang w:val="en-CA"/>
        </w:rPr>
        <w:instrText xml:space="preserve"> REF _Ref35426151 \r \h </w:instrText>
      </w:r>
      <w:r>
        <w:rPr>
          <w:lang w:val="en-CA"/>
        </w:rPr>
        <w:instrText xml:space="preserve"> \* MERGEFORMAT </w:instrText>
      </w:r>
      <w:r w:rsidRPr="00F749EF">
        <w:rPr>
          <w:lang w:val="en-CA"/>
        </w:rPr>
      </w:r>
      <w:r w:rsidRPr="00F749EF">
        <w:rPr>
          <w:lang w:val="en-CA"/>
        </w:rPr>
        <w:fldChar w:fldCharType="separate"/>
      </w:r>
      <w:r w:rsidR="00AD47AF">
        <w:rPr>
          <w:lang w:val="en-CA"/>
        </w:rPr>
        <w:t>4.1</w:t>
      </w:r>
      <w:r w:rsidRPr="00F749EF">
        <w:rPr>
          <w:lang w:val="en-CA"/>
        </w:rPr>
        <w:fldChar w:fldCharType="end"/>
      </w:r>
    </w:p>
    <w:p w14:paraId="1F318E22" w14:textId="77777777" w:rsidR="00195BAA" w:rsidRDefault="00C919E0" w:rsidP="00195BAA">
      <w:pPr>
        <w:pStyle w:val="ListParagraph"/>
        <w:numPr>
          <w:ilvl w:val="1"/>
          <w:numId w:val="40"/>
        </w:numPr>
        <w:rPr>
          <w:lang w:val="en-CA"/>
        </w:rPr>
      </w:pPr>
      <w:r w:rsidRPr="00F749EF">
        <w:rPr>
          <w:lang w:val="en-CA"/>
        </w:rPr>
        <w:t xml:space="preserve">Support for external  I/O as per 2. below. </w:t>
      </w:r>
    </w:p>
    <w:p w14:paraId="0EF4B094" w14:textId="77777777" w:rsidR="00195BAA" w:rsidRDefault="00C919E0" w:rsidP="00195BAA">
      <w:pPr>
        <w:pStyle w:val="ListParagraph"/>
        <w:numPr>
          <w:ilvl w:val="1"/>
          <w:numId w:val="40"/>
        </w:numPr>
        <w:rPr>
          <w:lang w:val="en-CA"/>
        </w:rPr>
      </w:pPr>
      <w:r w:rsidRPr="00F749EF">
        <w:rPr>
          <w:lang w:val="en-CA"/>
        </w:rPr>
        <w:lastRenderedPageBreak/>
        <w:t>Support for software Programming into the reserved code space for the AMG4 application on the AMG4 and associated debug service</w:t>
      </w:r>
      <w:r w:rsidR="006F2BDF">
        <w:rPr>
          <w:lang w:val="en-CA"/>
        </w:rPr>
        <w:t>.</w:t>
      </w:r>
    </w:p>
    <w:p w14:paraId="4E213CF9" w14:textId="0EAFE08E" w:rsidR="00C919E0" w:rsidRDefault="00C919E0" w:rsidP="004A3C58">
      <w:pPr>
        <w:pStyle w:val="ListParagraph"/>
        <w:numPr>
          <w:ilvl w:val="1"/>
          <w:numId w:val="40"/>
        </w:numPr>
        <w:rPr>
          <w:lang w:val="en-CA"/>
        </w:rPr>
      </w:pPr>
      <w:r w:rsidRPr="00F749EF">
        <w:rPr>
          <w:lang w:val="en-CA"/>
        </w:rPr>
        <w:t>Specific I/O to the Application Interface Modul</w:t>
      </w:r>
      <w:r w:rsidR="006F2BDF">
        <w:rPr>
          <w:lang w:val="en-CA"/>
        </w:rPr>
        <w:t>e:</w:t>
      </w:r>
    </w:p>
    <w:p w14:paraId="7750F512" w14:textId="3ABEBFC6" w:rsidR="006F2BDF" w:rsidRDefault="006F2BDF" w:rsidP="004A3C58">
      <w:pPr>
        <w:pStyle w:val="ListParagraph"/>
        <w:numPr>
          <w:ilvl w:val="2"/>
          <w:numId w:val="40"/>
        </w:numPr>
        <w:rPr>
          <w:lang w:val="en-CA"/>
        </w:rPr>
      </w:pPr>
      <w:r>
        <w:rPr>
          <w:lang w:val="en-CA"/>
        </w:rPr>
        <w:t>I</w:t>
      </w:r>
      <w:r w:rsidR="00722C3C">
        <w:rPr>
          <w:lang w:val="en-CA"/>
        </w:rPr>
        <w:t>MINU</w:t>
      </w:r>
      <w:r>
        <w:rPr>
          <w:lang w:val="en-CA"/>
        </w:rPr>
        <w:t xml:space="preserve">U similar to </w:t>
      </w:r>
      <w:hyperlink r:id="rId40" w:history="1">
        <w:r w:rsidRPr="006F2BDF">
          <w:rPr>
            <w:rStyle w:val="Hyperlink"/>
            <w:lang w:val="en-CA"/>
          </w:rPr>
          <w:t>BNO080 9D0F</w:t>
        </w:r>
      </w:hyperlink>
      <w:r>
        <w:rPr>
          <w:lang w:val="en-CA"/>
        </w:rPr>
        <w:t>.</w:t>
      </w:r>
    </w:p>
    <w:p w14:paraId="6FE64894" w14:textId="42CFD909" w:rsidR="00195BAA" w:rsidRDefault="006F2BDF" w:rsidP="00195BAA">
      <w:pPr>
        <w:pStyle w:val="ListParagraph"/>
        <w:numPr>
          <w:ilvl w:val="2"/>
          <w:numId w:val="40"/>
        </w:numPr>
        <w:rPr>
          <w:lang w:val="en-CA"/>
        </w:rPr>
      </w:pPr>
      <w:r>
        <w:rPr>
          <w:lang w:val="en-CA"/>
        </w:rPr>
        <w:t xml:space="preserve">Altimeter similar to </w:t>
      </w:r>
      <w:hyperlink r:id="rId41" w:history="1">
        <w:r w:rsidRPr="006F2BDF">
          <w:rPr>
            <w:rStyle w:val="Hyperlink"/>
            <w:lang w:val="en-CA"/>
          </w:rPr>
          <w:t>MPL3115A2</w:t>
        </w:r>
      </w:hyperlink>
      <w:r>
        <w:rPr>
          <w:lang w:val="en-CA"/>
        </w:rPr>
        <w:t>.</w:t>
      </w:r>
    </w:p>
    <w:p w14:paraId="6C2D0415" w14:textId="21A9DDF2" w:rsidR="00C919E0" w:rsidRPr="00CD4993" w:rsidRDefault="00C919E0" w:rsidP="004A3C58">
      <w:pPr>
        <w:pStyle w:val="ListParagraph"/>
        <w:numPr>
          <w:ilvl w:val="0"/>
          <w:numId w:val="24"/>
        </w:numPr>
        <w:rPr>
          <w:lang w:val="en-CA"/>
        </w:rPr>
      </w:pPr>
      <w:r w:rsidRPr="00CD4993">
        <w:rPr>
          <w:lang w:val="en-CA"/>
        </w:rPr>
        <w:t xml:space="preserve">External Discrete </w:t>
      </w:r>
      <w:r w:rsidR="006F2BDF">
        <w:rPr>
          <w:lang w:val="en-CA"/>
        </w:rPr>
        <w:t xml:space="preserve">and Analog </w:t>
      </w:r>
      <w:r w:rsidRPr="00CD4993">
        <w:rPr>
          <w:lang w:val="en-CA"/>
        </w:rPr>
        <w:t xml:space="preserve">signal interfacing. These Discrete inputs and outputs </w:t>
      </w:r>
      <w:r>
        <w:rPr>
          <w:lang w:val="en-CA"/>
        </w:rPr>
        <w:t>shall be</w:t>
      </w:r>
      <w:r w:rsidRPr="00CD4993">
        <w:rPr>
          <w:lang w:val="en-CA"/>
        </w:rPr>
        <w:t xml:space="preserve"> grouped and labeled connections on the circuit board for connection to an external </w:t>
      </w:r>
      <w:r>
        <w:rPr>
          <w:lang w:val="en-CA"/>
        </w:rPr>
        <w:t>expanded</w:t>
      </w:r>
      <w:r w:rsidRPr="00CD4993">
        <w:rPr>
          <w:lang w:val="en-CA"/>
        </w:rPr>
        <w:t xml:space="preserve"> </w:t>
      </w:r>
      <w:r>
        <w:rPr>
          <w:lang w:val="en-CA"/>
        </w:rPr>
        <w:t xml:space="preserve">pinout </w:t>
      </w:r>
      <w:r w:rsidRPr="00CD4993">
        <w:rPr>
          <w:lang w:val="en-CA"/>
        </w:rPr>
        <w:t>D38999/20FB35PN   connector</w:t>
      </w:r>
      <w:r w:rsidR="008E4650">
        <w:rPr>
          <w:lang w:val="en-CA"/>
        </w:rPr>
        <w:t xml:space="preserve"> as per section </w:t>
      </w:r>
      <w:r w:rsidR="008E4650">
        <w:rPr>
          <w:lang w:val="en-CA"/>
        </w:rPr>
        <w:fldChar w:fldCharType="begin"/>
      </w:r>
      <w:r w:rsidR="008E4650">
        <w:rPr>
          <w:lang w:val="en-CA"/>
        </w:rPr>
        <w:instrText xml:space="preserve"> REF _Ref35416732 \r \h </w:instrText>
      </w:r>
      <w:r w:rsidR="008E4650">
        <w:rPr>
          <w:lang w:val="en-CA"/>
        </w:rPr>
      </w:r>
      <w:r w:rsidR="008E4650">
        <w:rPr>
          <w:lang w:val="en-CA"/>
        </w:rPr>
        <w:fldChar w:fldCharType="separate"/>
      </w:r>
      <w:r w:rsidR="00AD47AF">
        <w:rPr>
          <w:lang w:val="en-CA"/>
        </w:rPr>
        <w:t>3.1.3</w:t>
      </w:r>
      <w:r w:rsidR="008E4650">
        <w:rPr>
          <w:lang w:val="en-CA"/>
        </w:rPr>
        <w:fldChar w:fldCharType="end"/>
      </w:r>
      <w:r w:rsidRPr="00CD4993">
        <w:rPr>
          <w:lang w:val="en-CA"/>
        </w:rPr>
        <w:t xml:space="preserve">. </w:t>
      </w:r>
      <w:r>
        <w:rPr>
          <w:lang w:val="en-CA"/>
        </w:rPr>
        <w:t>Details include:</w:t>
      </w:r>
    </w:p>
    <w:p w14:paraId="60F36CBF" w14:textId="77777777" w:rsidR="002B63C0" w:rsidRDefault="00C919E0" w:rsidP="002B63C0">
      <w:pPr>
        <w:pStyle w:val="ListParagraph"/>
        <w:numPr>
          <w:ilvl w:val="1"/>
          <w:numId w:val="41"/>
        </w:numPr>
        <w:rPr>
          <w:lang w:val="en-CA"/>
        </w:rPr>
      </w:pPr>
      <w:r w:rsidRPr="00CD4993">
        <w:rPr>
          <w:lang w:val="en-CA"/>
        </w:rPr>
        <w:t xml:space="preserve">For convention 0 or Off should mean the discrete is in the non-asserted state. 1 or On shall mean the discrete is in the asserted state. </w:t>
      </w:r>
    </w:p>
    <w:p w14:paraId="4297E9EE" w14:textId="77777777" w:rsidR="002B63C0" w:rsidRDefault="00C919E0" w:rsidP="002B63C0">
      <w:pPr>
        <w:pStyle w:val="ListParagraph"/>
        <w:numPr>
          <w:ilvl w:val="1"/>
          <w:numId w:val="41"/>
        </w:numPr>
        <w:rPr>
          <w:lang w:val="en-CA"/>
        </w:rPr>
      </w:pPr>
      <w:r w:rsidRPr="009A7059">
        <w:rPr>
          <w:lang w:val="en-CA"/>
        </w:rPr>
        <w:t xml:space="preserve">The </w:t>
      </w:r>
      <w:r>
        <w:rPr>
          <w:lang w:val="en-CA"/>
        </w:rPr>
        <w:t xml:space="preserve">AMG4 </w:t>
      </w:r>
      <w:r w:rsidRPr="009A7059">
        <w:rPr>
          <w:lang w:val="en-CA"/>
        </w:rPr>
        <w:t>shall sample these interfaces at rates determined by each section below. Where applicable the Aero SFX shall allow for input parameter filtering in software to minimize false input readings. The Aero SFX shall provide a discrete input debounce capability to minimize false detection</w:t>
      </w:r>
      <w:r>
        <w:rPr>
          <w:lang w:val="en-CA"/>
        </w:rPr>
        <w:t>.</w:t>
      </w:r>
    </w:p>
    <w:p w14:paraId="1C688A09" w14:textId="77777777" w:rsidR="002B63C0" w:rsidRDefault="00C919E0" w:rsidP="002B63C0">
      <w:pPr>
        <w:pStyle w:val="ListParagraph"/>
        <w:numPr>
          <w:ilvl w:val="1"/>
          <w:numId w:val="41"/>
        </w:numPr>
        <w:rPr>
          <w:lang w:val="en-CA"/>
        </w:rPr>
      </w:pPr>
      <w:r w:rsidRPr="00AC4EB9">
        <w:rPr>
          <w:lang w:val="en-CA"/>
        </w:rPr>
        <w:t>The Aero SFX shall support from 0-3 discrete inputs</w:t>
      </w:r>
      <w:r>
        <w:rPr>
          <w:lang w:val="en-CA"/>
        </w:rPr>
        <w:t xml:space="preserve"> (expandable to 12)</w:t>
      </w:r>
      <w:r w:rsidRPr="00AC4EB9">
        <w:rPr>
          <w:lang w:val="en-CA"/>
        </w:rPr>
        <w:t>, where 0 means all inputs are disabled, and shall provide open/close debounce and parameter processing to generate a set of recording events at a sampling rate of between 1 per seconds. Processed and packaged Aero SFX discrete events shall have an associated GPS position and timestamp.  Unused discrete inputs should be set to 0(Off) and ignored. On power up the Aero SFX shall set all discrete events to a 0(Off) state.</w:t>
      </w:r>
    </w:p>
    <w:p w14:paraId="5F89CC13" w14:textId="77777777" w:rsidR="002B63C0" w:rsidRDefault="00C919E0" w:rsidP="002B63C0">
      <w:pPr>
        <w:pStyle w:val="ListParagraph"/>
        <w:numPr>
          <w:ilvl w:val="1"/>
          <w:numId w:val="41"/>
        </w:numPr>
        <w:rPr>
          <w:lang w:val="en-CA"/>
        </w:rPr>
      </w:pPr>
      <w:r w:rsidRPr="00AC4EB9">
        <w:rPr>
          <w:lang w:val="en-CA"/>
        </w:rPr>
        <w:t>The Aero SFX shall support from 0-</w:t>
      </w:r>
      <w:r>
        <w:rPr>
          <w:lang w:val="en-CA"/>
        </w:rPr>
        <w:t>2</w:t>
      </w:r>
      <w:r w:rsidRPr="00AC4EB9">
        <w:rPr>
          <w:lang w:val="en-CA"/>
        </w:rPr>
        <w:t xml:space="preserve"> discrete outputs, where 0 means all outputs are disabled or Off state. On power up the Aero SFX shall set all discrete outputs to an Off state.</w:t>
      </w:r>
      <w:r>
        <w:rPr>
          <w:lang w:val="en-CA"/>
        </w:rPr>
        <w:t xml:space="preserve"> </w:t>
      </w:r>
      <w:r w:rsidRPr="00AC4EB9">
        <w:rPr>
          <w:lang w:val="en-CA"/>
        </w:rPr>
        <w:t>Valid states are On or Off.</w:t>
      </w:r>
      <w:r>
        <w:rPr>
          <w:lang w:val="en-CA"/>
        </w:rPr>
        <w:t xml:space="preserve"> </w:t>
      </w:r>
      <w:r w:rsidRPr="00AC4EB9">
        <w:rPr>
          <w:lang w:val="en-CA"/>
        </w:rPr>
        <w:t>Individual discrete outputs shall be controllable between On and Off states.</w:t>
      </w:r>
      <w:r>
        <w:rPr>
          <w:lang w:val="en-CA"/>
        </w:rPr>
        <w:t xml:space="preserve"> </w:t>
      </w:r>
      <w:r w:rsidRPr="00AC4EB9">
        <w:rPr>
          <w:lang w:val="en-CA"/>
        </w:rPr>
        <w:t>Discrete outputs shall have a minimum cycle time of 1/second between an Off and On state. There shall be no maximum time.</w:t>
      </w:r>
    </w:p>
    <w:p w14:paraId="43946CDB" w14:textId="7B6A3EBC" w:rsidR="002B63C0" w:rsidRDefault="006F2BDF" w:rsidP="002B63C0">
      <w:pPr>
        <w:pStyle w:val="ListParagraph"/>
        <w:numPr>
          <w:ilvl w:val="1"/>
          <w:numId w:val="41"/>
        </w:numPr>
        <w:rPr>
          <w:lang w:val="en-CA"/>
        </w:rPr>
      </w:pPr>
      <w:r>
        <w:rPr>
          <w:lang w:val="en-CA"/>
        </w:rPr>
        <w:t xml:space="preserve">Support up to 8 analog inputs as per section </w:t>
      </w:r>
      <w:r>
        <w:rPr>
          <w:lang w:val="en-CA"/>
        </w:rPr>
        <w:fldChar w:fldCharType="begin"/>
      </w:r>
      <w:r>
        <w:rPr>
          <w:lang w:val="en-CA"/>
        </w:rPr>
        <w:instrText xml:space="preserve"> REF _Ref35426151 \r \h </w:instrText>
      </w:r>
      <w:r>
        <w:rPr>
          <w:lang w:val="en-CA"/>
        </w:rPr>
      </w:r>
      <w:r>
        <w:rPr>
          <w:lang w:val="en-CA"/>
        </w:rPr>
        <w:fldChar w:fldCharType="separate"/>
      </w:r>
      <w:r w:rsidR="00AD47AF">
        <w:rPr>
          <w:lang w:val="en-CA"/>
        </w:rPr>
        <w:t>4.1</w:t>
      </w:r>
      <w:r>
        <w:rPr>
          <w:lang w:val="en-CA"/>
        </w:rPr>
        <w:fldChar w:fldCharType="end"/>
      </w:r>
      <w:r>
        <w:rPr>
          <w:lang w:val="en-CA"/>
        </w:rPr>
        <w:t>.</w:t>
      </w:r>
    </w:p>
    <w:p w14:paraId="4BA2404C" w14:textId="4D8BEE69" w:rsidR="00C919E0" w:rsidRPr="00AC4EB9" w:rsidRDefault="00C919E0" w:rsidP="004A3C58">
      <w:pPr>
        <w:pStyle w:val="ListParagraph"/>
        <w:numPr>
          <w:ilvl w:val="0"/>
          <w:numId w:val="24"/>
        </w:numPr>
        <w:rPr>
          <w:lang w:val="en-CA"/>
        </w:rPr>
      </w:pPr>
      <w:r w:rsidRPr="00AC4EB9">
        <w:rPr>
          <w:lang w:val="en-CA"/>
        </w:rPr>
        <w:t xml:space="preserve">The Aero SFX Terminal shall optionally support </w:t>
      </w:r>
      <w:r w:rsidR="00925759" w:rsidRPr="00AC4EB9">
        <w:rPr>
          <w:lang w:val="en-CA"/>
        </w:rPr>
        <w:t>Bluetooth</w:t>
      </w:r>
      <w:r w:rsidRPr="00AC4EB9">
        <w:rPr>
          <w:lang w:val="en-CA"/>
        </w:rPr>
        <w:t xml:space="preserve"> 4.x communication with an external smart device. (Android or iOS)</w:t>
      </w:r>
      <w:r>
        <w:rPr>
          <w:lang w:val="en-CA"/>
        </w:rPr>
        <w:t>, utilizing the Guardian Mobility AT Command protocol currently supported by the G4</w:t>
      </w:r>
      <w:r w:rsidRPr="00AC4EB9">
        <w:rPr>
          <w:lang w:val="en-CA"/>
        </w:rPr>
        <w:t xml:space="preserve">. </w:t>
      </w:r>
      <w:r>
        <w:rPr>
          <w:lang w:val="en-CA"/>
        </w:rPr>
        <w:t>F</w:t>
      </w:r>
      <w:r w:rsidRPr="00AC4EB9">
        <w:rPr>
          <w:lang w:val="en-CA"/>
        </w:rPr>
        <w:t>eatures shall be provided to allow for two-way custom GNSS position messaging, text messaging, I/O control and diagnostics:</w:t>
      </w:r>
    </w:p>
    <w:p w14:paraId="79BDBE01" w14:textId="77777777" w:rsidR="00D13469" w:rsidRDefault="00D13469" w:rsidP="00D13469">
      <w:pPr>
        <w:pStyle w:val="Heading2"/>
      </w:pPr>
      <w:bookmarkStart w:id="249" w:name="_Application_Module_G4_1"/>
      <w:bookmarkStart w:id="250" w:name="_Ref37256082"/>
      <w:bookmarkStart w:id="251" w:name="_Toc52348107"/>
      <w:bookmarkEnd w:id="249"/>
      <w:r>
        <w:t>Application Module G4 (AMG4) Application Code</w:t>
      </w:r>
      <w:bookmarkEnd w:id="250"/>
      <w:bookmarkEnd w:id="251"/>
    </w:p>
    <w:p w14:paraId="3AD64C03" w14:textId="03B66F21" w:rsidR="002B63C0" w:rsidRDefault="00D13469">
      <w:pPr>
        <w:rPr>
          <w:lang w:val="en-CA"/>
        </w:rPr>
      </w:pPr>
      <w:r>
        <w:rPr>
          <w:lang w:val="en-CA"/>
        </w:rPr>
        <w:t>GMI Shall provide the Application Code for the AMG</w:t>
      </w:r>
      <w:r w:rsidR="00184BBC">
        <w:rPr>
          <w:lang w:val="en-CA"/>
        </w:rPr>
        <w:t>4 to</w:t>
      </w:r>
      <w:r>
        <w:rPr>
          <w:lang w:val="en-CA"/>
        </w:rPr>
        <w:t xml:space="preserve"> support the following functionality. The Aero SFX Terminal and AM hardware and </w:t>
      </w:r>
      <w:r w:rsidR="009F638D">
        <w:rPr>
          <w:lang w:val="en-CA"/>
        </w:rPr>
        <w:t>Linux/</w:t>
      </w:r>
      <w:r>
        <w:rPr>
          <w:lang w:val="en-CA"/>
        </w:rPr>
        <w:t>support</w:t>
      </w:r>
      <w:r w:rsidR="00184BBC">
        <w:rPr>
          <w:lang w:val="en-CA"/>
        </w:rPr>
        <w:t>/API interface</w:t>
      </w:r>
      <w:r>
        <w:rPr>
          <w:lang w:val="en-CA"/>
        </w:rPr>
        <w:t xml:space="preserve"> software</w:t>
      </w:r>
      <w:r w:rsidR="00184BBC">
        <w:rPr>
          <w:lang w:val="en-CA"/>
        </w:rPr>
        <w:t>,</w:t>
      </w:r>
      <w:r>
        <w:rPr>
          <w:lang w:val="en-CA"/>
        </w:rPr>
        <w:t xml:space="preserve"> </w:t>
      </w:r>
      <w:r w:rsidR="00184BBC">
        <w:rPr>
          <w:lang w:val="en-CA"/>
        </w:rPr>
        <w:t>allowing the</w:t>
      </w:r>
      <w:r>
        <w:rPr>
          <w:lang w:val="en-CA"/>
        </w:rPr>
        <w:t xml:space="preserve"> Application </w:t>
      </w:r>
      <w:r w:rsidR="00184BBC">
        <w:rPr>
          <w:lang w:val="en-CA"/>
        </w:rPr>
        <w:t>C</w:t>
      </w:r>
      <w:r>
        <w:rPr>
          <w:lang w:val="en-CA"/>
        </w:rPr>
        <w:t>ode to be ported by GMI onto the AMG4, shall be the responsibility of KeyW.</w:t>
      </w:r>
    </w:p>
    <w:p w14:paraId="4DFEBD52" w14:textId="77777777" w:rsidR="009A7059" w:rsidRDefault="00AC4EB9">
      <w:pPr>
        <w:rPr>
          <w:lang w:val="en-CA"/>
        </w:rPr>
      </w:pPr>
      <w:r>
        <w:rPr>
          <w:lang w:val="en-CA"/>
        </w:rPr>
        <w:t xml:space="preserve">The Aero SFX Terminal </w:t>
      </w:r>
      <w:r w:rsidR="0036522D">
        <w:rPr>
          <w:lang w:val="en-CA"/>
        </w:rPr>
        <w:t>variant</w:t>
      </w:r>
      <w:r>
        <w:rPr>
          <w:lang w:val="en-CA"/>
        </w:rPr>
        <w:t xml:space="preserve"> with the AMG4 installed shall provide G4 functionality in addition or as an alternate option to the baseline Aero SFX functionality</w:t>
      </w:r>
      <w:r w:rsidR="00153950">
        <w:rPr>
          <w:lang w:val="en-CA"/>
        </w:rPr>
        <w:t xml:space="preserve">. The Aero SFX API shall be used between the AMG4 and the Aero SFX Terminal. </w:t>
      </w:r>
      <w:r w:rsidR="00184BBC">
        <w:rPr>
          <w:lang w:val="en-CA"/>
        </w:rPr>
        <w:t xml:space="preserve">GMI provided </w:t>
      </w:r>
      <w:r w:rsidR="00D13469">
        <w:rPr>
          <w:lang w:val="en-CA"/>
        </w:rPr>
        <w:t>AM</w:t>
      </w:r>
      <w:r w:rsidR="00153950">
        <w:rPr>
          <w:lang w:val="en-CA"/>
        </w:rPr>
        <w:t xml:space="preserve">G4 </w:t>
      </w:r>
      <w:r w:rsidR="00D13469">
        <w:rPr>
          <w:lang w:val="en-CA"/>
        </w:rPr>
        <w:t xml:space="preserve">Application Code </w:t>
      </w:r>
      <w:r w:rsidR="00153950">
        <w:rPr>
          <w:lang w:val="en-CA"/>
        </w:rPr>
        <w:t xml:space="preserve">shall </w:t>
      </w:r>
      <w:r w:rsidR="00D13469">
        <w:rPr>
          <w:lang w:val="en-CA"/>
        </w:rPr>
        <w:t>support</w:t>
      </w:r>
      <w:r w:rsidR="00153950">
        <w:rPr>
          <w:lang w:val="en-CA"/>
        </w:rPr>
        <w:t xml:space="preserve"> existing </w:t>
      </w:r>
      <w:r w:rsidR="00D13469">
        <w:rPr>
          <w:lang w:val="en-CA"/>
        </w:rPr>
        <w:t xml:space="preserve">GMI </w:t>
      </w:r>
      <w:r w:rsidR="00153950">
        <w:rPr>
          <w:lang w:val="en-CA"/>
        </w:rPr>
        <w:t xml:space="preserve">G4 </w:t>
      </w:r>
      <w:r w:rsidR="00D13469">
        <w:rPr>
          <w:lang w:val="en-CA"/>
        </w:rPr>
        <w:t xml:space="preserve">product </w:t>
      </w:r>
      <w:r w:rsidR="00153950">
        <w:rPr>
          <w:lang w:val="en-CA"/>
        </w:rPr>
        <w:t>functionality</w:t>
      </w:r>
      <w:r w:rsidR="004C1166">
        <w:rPr>
          <w:lang w:val="en-CA"/>
        </w:rPr>
        <w:t xml:space="preserve"> </w:t>
      </w:r>
      <w:r w:rsidR="00153950">
        <w:rPr>
          <w:lang w:val="en-CA"/>
        </w:rPr>
        <w:t>namely</w:t>
      </w:r>
      <w:r>
        <w:rPr>
          <w:lang w:val="en-CA"/>
        </w:rPr>
        <w:t>:</w:t>
      </w:r>
    </w:p>
    <w:p w14:paraId="40B1BF24" w14:textId="77777777" w:rsidR="00AC4EB9" w:rsidRDefault="00DA3A1F" w:rsidP="004A3C58">
      <w:pPr>
        <w:pStyle w:val="ListParagraph"/>
        <w:numPr>
          <w:ilvl w:val="0"/>
          <w:numId w:val="25"/>
        </w:numPr>
        <w:rPr>
          <w:lang w:val="en-CA"/>
        </w:rPr>
      </w:pPr>
      <w:r>
        <w:rPr>
          <w:lang w:val="en-CA"/>
        </w:rPr>
        <w:lastRenderedPageBreak/>
        <w:t>G4 Standalone</w:t>
      </w:r>
      <w:r w:rsidR="00AC4EB9">
        <w:rPr>
          <w:lang w:val="en-CA"/>
        </w:rPr>
        <w:t xml:space="preserve"> </w:t>
      </w:r>
      <w:r w:rsidR="00925536">
        <w:rPr>
          <w:lang w:val="en-CA"/>
        </w:rPr>
        <w:t>mode functionality</w:t>
      </w:r>
      <w:r w:rsidR="00AC4EB9">
        <w:rPr>
          <w:lang w:val="en-CA"/>
        </w:rPr>
        <w:t>:</w:t>
      </w:r>
    </w:p>
    <w:p w14:paraId="48324A81" w14:textId="77777777" w:rsidR="000778E8" w:rsidRDefault="00D63FA5" w:rsidP="000778E8">
      <w:pPr>
        <w:pStyle w:val="ListParagraph"/>
        <w:numPr>
          <w:ilvl w:val="1"/>
          <w:numId w:val="25"/>
        </w:numPr>
        <w:rPr>
          <w:lang w:val="en-CA"/>
        </w:rPr>
      </w:pPr>
      <w:r w:rsidRPr="00D63FA5">
        <w:rPr>
          <w:lang w:val="en-CA"/>
        </w:rPr>
        <w:t xml:space="preserve">Guardian Mobility G4 AT Command interface via </w:t>
      </w:r>
      <w:r>
        <w:rPr>
          <w:lang w:val="en-CA"/>
        </w:rPr>
        <w:t xml:space="preserve">external </w:t>
      </w:r>
      <w:r w:rsidRPr="00D63FA5">
        <w:rPr>
          <w:lang w:val="en-CA"/>
        </w:rPr>
        <w:t>Ethernet</w:t>
      </w:r>
      <w:r w:rsidR="00275C3B">
        <w:rPr>
          <w:lang w:val="en-CA"/>
        </w:rPr>
        <w:t>, Wi-Fi</w:t>
      </w:r>
      <w:r w:rsidRPr="00D63FA5">
        <w:rPr>
          <w:lang w:val="en-CA"/>
        </w:rPr>
        <w:t xml:space="preserve"> </w:t>
      </w:r>
      <w:r>
        <w:rPr>
          <w:lang w:val="en-CA"/>
        </w:rPr>
        <w:t xml:space="preserve">or </w:t>
      </w:r>
      <w:r w:rsidR="00925536">
        <w:rPr>
          <w:lang w:val="en-CA"/>
        </w:rPr>
        <w:t>Bluetooth (</w:t>
      </w:r>
      <w:r>
        <w:rPr>
          <w:lang w:val="en-CA"/>
        </w:rPr>
        <w:t xml:space="preserve">if installed on AMG4) </w:t>
      </w:r>
      <w:r w:rsidRPr="00D63FA5">
        <w:rPr>
          <w:lang w:val="en-CA"/>
        </w:rPr>
        <w:t>connected to the AMG4.</w:t>
      </w:r>
      <w:r w:rsidR="00153950">
        <w:rPr>
          <w:lang w:val="en-CA"/>
        </w:rPr>
        <w:t xml:space="preserve"> This AT Command interface</w:t>
      </w:r>
      <w:r w:rsidR="00C249C6">
        <w:rPr>
          <w:lang w:val="en-CA"/>
        </w:rPr>
        <w:t xml:space="preserve"> </w:t>
      </w:r>
      <w:r w:rsidR="0024258C">
        <w:rPr>
          <w:lang w:val="en-CA"/>
        </w:rPr>
        <w:t>(</w:t>
      </w:r>
      <w:r w:rsidR="0024258C">
        <w:rPr>
          <w:rFonts w:cstheme="minorHAnsi"/>
        </w:rPr>
        <w:t>Guardian Mobility G4</w:t>
      </w:r>
      <w:r w:rsidR="0024258C" w:rsidRPr="00DA3A1F">
        <w:rPr>
          <w:rFonts w:cstheme="minorHAnsi"/>
        </w:rPr>
        <w:t xml:space="preserve"> AT-Command Reference</w:t>
      </w:r>
      <w:r w:rsidR="0024258C">
        <w:rPr>
          <w:rFonts w:cstheme="minorHAnsi"/>
        </w:rPr>
        <w:t>)</w:t>
      </w:r>
      <w:r w:rsidR="00153950">
        <w:rPr>
          <w:lang w:val="en-CA"/>
        </w:rPr>
        <w:t xml:space="preserve"> is proprietary to GM.</w:t>
      </w:r>
    </w:p>
    <w:p w14:paraId="5E0DEA75" w14:textId="77777777" w:rsidR="000778E8" w:rsidRDefault="00AC4EB9" w:rsidP="000778E8">
      <w:pPr>
        <w:pStyle w:val="ListParagraph"/>
        <w:numPr>
          <w:ilvl w:val="1"/>
          <w:numId w:val="25"/>
        </w:numPr>
        <w:rPr>
          <w:lang w:val="en-CA"/>
        </w:rPr>
      </w:pPr>
      <w:r w:rsidRPr="009F638D">
        <w:rPr>
          <w:lang w:val="en-CA"/>
        </w:rPr>
        <w:t xml:space="preserve">AFF at </w:t>
      </w:r>
      <w:r w:rsidR="001C4724" w:rsidRPr="009F638D">
        <w:rPr>
          <w:lang w:val="en-CA"/>
        </w:rPr>
        <w:t>2-minute</w:t>
      </w:r>
      <w:r w:rsidRPr="009F638D">
        <w:rPr>
          <w:lang w:val="en-CA"/>
        </w:rPr>
        <w:t xml:space="preserve"> update intervals</w:t>
      </w:r>
      <w:r>
        <w:rPr>
          <w:lang w:val="en-CA"/>
        </w:rPr>
        <w:t xml:space="preserve"> via the Iridium Certus network.</w:t>
      </w:r>
    </w:p>
    <w:p w14:paraId="1370ECEA" w14:textId="74E6426E" w:rsidR="000778E8" w:rsidRDefault="00AC4EB9" w:rsidP="000778E8">
      <w:pPr>
        <w:pStyle w:val="ListParagraph"/>
        <w:numPr>
          <w:ilvl w:val="1"/>
          <w:numId w:val="25"/>
        </w:numPr>
        <w:rPr>
          <w:lang w:val="en-CA"/>
        </w:rPr>
      </w:pPr>
      <w:r>
        <w:rPr>
          <w:lang w:val="en-CA"/>
        </w:rPr>
        <w:t xml:space="preserve">Automated Power Up and Power Down GPS </w:t>
      </w:r>
      <w:r w:rsidRPr="00B75C7E">
        <w:rPr>
          <w:lang w:val="en-CA"/>
        </w:rPr>
        <w:t>Position Reports via the Iridium Certus network</w:t>
      </w:r>
      <w:r w:rsidR="001C4ECF" w:rsidRPr="00B75C7E">
        <w:rPr>
          <w:lang w:val="en-CA"/>
        </w:rPr>
        <w:t xml:space="preserve"> as per sections </w:t>
      </w:r>
      <w:r w:rsidR="001C4ECF" w:rsidRPr="00B75C7E">
        <w:rPr>
          <w:lang w:val="en-CA"/>
        </w:rPr>
        <w:fldChar w:fldCharType="begin"/>
      </w:r>
      <w:r w:rsidR="001C4ECF" w:rsidRPr="00B75C7E">
        <w:rPr>
          <w:lang w:val="en-CA"/>
        </w:rPr>
        <w:instrText xml:space="preserve"> REF _Ref49758906 \r \h  \* MERGEFORMAT </w:instrText>
      </w:r>
      <w:r w:rsidR="001C4ECF" w:rsidRPr="00B75C7E">
        <w:rPr>
          <w:lang w:val="en-CA"/>
        </w:rPr>
      </w:r>
      <w:r w:rsidR="001C4ECF" w:rsidRPr="00B75C7E">
        <w:rPr>
          <w:lang w:val="en-CA"/>
        </w:rPr>
        <w:fldChar w:fldCharType="separate"/>
      </w:r>
      <w:r w:rsidR="00AD47AF">
        <w:rPr>
          <w:lang w:val="en-CA"/>
        </w:rPr>
        <w:t>3.6.1</w:t>
      </w:r>
      <w:r w:rsidR="001C4ECF" w:rsidRPr="00B75C7E">
        <w:rPr>
          <w:lang w:val="en-CA"/>
        </w:rPr>
        <w:fldChar w:fldCharType="end"/>
      </w:r>
      <w:r w:rsidR="001C4ECF" w:rsidRPr="00B75C7E">
        <w:rPr>
          <w:lang w:val="en-CA"/>
        </w:rPr>
        <w:t xml:space="preserve"> and </w:t>
      </w:r>
      <w:r w:rsidR="001C4ECF" w:rsidRPr="00B75C7E">
        <w:rPr>
          <w:lang w:val="en-CA"/>
        </w:rPr>
        <w:fldChar w:fldCharType="begin"/>
      </w:r>
      <w:r w:rsidR="001C4ECF" w:rsidRPr="00B75C7E">
        <w:rPr>
          <w:lang w:val="en-CA"/>
        </w:rPr>
        <w:instrText xml:space="preserve"> REF _Ref350329143 \r \h  \* MERGEFORMAT </w:instrText>
      </w:r>
      <w:r w:rsidR="001C4ECF" w:rsidRPr="00B75C7E">
        <w:rPr>
          <w:lang w:val="en-CA"/>
        </w:rPr>
      </w:r>
      <w:r w:rsidR="001C4ECF" w:rsidRPr="00B75C7E">
        <w:rPr>
          <w:lang w:val="en-CA"/>
        </w:rPr>
        <w:fldChar w:fldCharType="separate"/>
      </w:r>
      <w:r w:rsidR="00AD47AF">
        <w:rPr>
          <w:lang w:val="en-CA"/>
        </w:rPr>
        <w:t>3.6.2</w:t>
      </w:r>
      <w:r w:rsidR="001C4ECF" w:rsidRPr="00B75C7E">
        <w:rPr>
          <w:lang w:val="en-CA"/>
        </w:rPr>
        <w:fldChar w:fldCharType="end"/>
      </w:r>
      <w:r>
        <w:rPr>
          <w:lang w:val="en-CA"/>
        </w:rPr>
        <w:t>.</w:t>
      </w:r>
    </w:p>
    <w:p w14:paraId="0173B63C" w14:textId="77777777" w:rsidR="000778E8" w:rsidRDefault="00AC4EB9" w:rsidP="000778E8">
      <w:pPr>
        <w:pStyle w:val="ListParagraph"/>
        <w:numPr>
          <w:ilvl w:val="1"/>
          <w:numId w:val="25"/>
        </w:numPr>
        <w:rPr>
          <w:lang w:val="en-CA"/>
        </w:rPr>
      </w:pPr>
      <w:r>
        <w:rPr>
          <w:lang w:val="en-CA"/>
        </w:rPr>
        <w:t>Logging of all AMG4 actions onto non volatile memory</w:t>
      </w:r>
      <w:r w:rsidR="00275C3B">
        <w:rPr>
          <w:lang w:val="en-CA"/>
        </w:rPr>
        <w:t xml:space="preserve"> as GPS time stamped flight files, in Guardian Mobility format,</w:t>
      </w:r>
      <w:r>
        <w:rPr>
          <w:lang w:val="en-CA"/>
        </w:rPr>
        <w:t xml:space="preserve"> on the AMG4.</w:t>
      </w:r>
      <w:r w:rsidR="00153950">
        <w:rPr>
          <w:lang w:val="en-CA"/>
        </w:rPr>
        <w:t xml:space="preserve"> </w:t>
      </w:r>
      <w:r w:rsidR="008B1BF4">
        <w:rPr>
          <w:lang w:val="en-CA"/>
        </w:rPr>
        <w:t>(Known as G4LOGS in the G4 product)</w:t>
      </w:r>
    </w:p>
    <w:p w14:paraId="5B04C124" w14:textId="77777777" w:rsidR="000778E8" w:rsidRDefault="00AC4EB9" w:rsidP="000778E8">
      <w:pPr>
        <w:pStyle w:val="ListParagraph"/>
        <w:numPr>
          <w:ilvl w:val="1"/>
          <w:numId w:val="25"/>
        </w:numPr>
        <w:rPr>
          <w:lang w:val="en-CA"/>
        </w:rPr>
      </w:pPr>
      <w:r>
        <w:rPr>
          <w:lang w:val="en-CA"/>
        </w:rPr>
        <w:t xml:space="preserve">Ability </w:t>
      </w:r>
      <w:r w:rsidR="004E1805">
        <w:rPr>
          <w:lang w:val="en-CA"/>
        </w:rPr>
        <w:t>for a</w:t>
      </w:r>
      <w:r>
        <w:rPr>
          <w:lang w:val="en-CA"/>
        </w:rPr>
        <w:t xml:space="preserve"> User to extract</w:t>
      </w:r>
      <w:r w:rsidR="008B1BF4">
        <w:rPr>
          <w:lang w:val="en-CA"/>
        </w:rPr>
        <w:t xml:space="preserve"> G4LOGS via Ethernet or Wi-Fi to an external computer or smart device.</w:t>
      </w:r>
    </w:p>
    <w:p w14:paraId="2A72A329" w14:textId="77777777" w:rsidR="000778E8" w:rsidRDefault="00275C3B" w:rsidP="000778E8">
      <w:pPr>
        <w:pStyle w:val="ListParagraph"/>
        <w:numPr>
          <w:ilvl w:val="1"/>
          <w:numId w:val="25"/>
        </w:numPr>
        <w:rPr>
          <w:lang w:val="en-CA"/>
        </w:rPr>
      </w:pPr>
      <w:r w:rsidRPr="00D25A6E">
        <w:rPr>
          <w:lang w:val="en-CA"/>
        </w:rPr>
        <w:t xml:space="preserve">Ability for a User to update the AMG4 program/firmware using </w:t>
      </w:r>
      <w:r w:rsidR="00ED2FEE">
        <w:rPr>
          <w:lang w:val="en-CA"/>
        </w:rPr>
        <w:t>Wi-Fi, OTA</w:t>
      </w:r>
      <w:r w:rsidRPr="00D25A6E">
        <w:rPr>
          <w:lang w:val="en-CA"/>
        </w:rPr>
        <w:t xml:space="preserve"> or ethernet.</w:t>
      </w:r>
    </w:p>
    <w:p w14:paraId="5FC6E6D2" w14:textId="5A72DDE7" w:rsidR="008B1BF4" w:rsidRPr="00C97C4E" w:rsidRDefault="008B1BF4" w:rsidP="004A3C58">
      <w:pPr>
        <w:pStyle w:val="ListParagraph"/>
        <w:numPr>
          <w:ilvl w:val="1"/>
          <w:numId w:val="25"/>
        </w:numPr>
        <w:rPr>
          <w:lang w:val="en-CA"/>
        </w:rPr>
      </w:pPr>
      <w:r w:rsidRPr="00C97C4E">
        <w:rPr>
          <w:lang w:val="en-CA"/>
        </w:rPr>
        <w:t xml:space="preserve">With an expanded D38999 connector the following functionality may be provided </w:t>
      </w:r>
      <w:r w:rsidR="00885277" w:rsidRPr="00C97C4E">
        <w:rPr>
          <w:lang w:val="en-CA"/>
        </w:rPr>
        <w:t xml:space="preserve">as shown in section </w:t>
      </w:r>
      <w:r w:rsidR="00885277" w:rsidRPr="00C97C4E">
        <w:rPr>
          <w:lang w:val="en-CA"/>
        </w:rPr>
        <w:fldChar w:fldCharType="begin"/>
      </w:r>
      <w:r w:rsidR="00885277" w:rsidRPr="00C97C4E">
        <w:rPr>
          <w:lang w:val="en-CA"/>
        </w:rPr>
        <w:instrText xml:space="preserve"> REF _Ref35416732 \r \h  \* MERGEFORMAT </w:instrText>
      </w:r>
      <w:r w:rsidR="00885277" w:rsidRPr="00C97C4E">
        <w:rPr>
          <w:lang w:val="en-CA"/>
        </w:rPr>
      </w:r>
      <w:r w:rsidR="00885277" w:rsidRPr="00C97C4E">
        <w:rPr>
          <w:lang w:val="en-CA"/>
        </w:rPr>
        <w:fldChar w:fldCharType="separate"/>
      </w:r>
      <w:r w:rsidR="00AD47AF">
        <w:rPr>
          <w:lang w:val="en-CA"/>
        </w:rPr>
        <w:t>3.1.3</w:t>
      </w:r>
      <w:r w:rsidR="00885277" w:rsidRPr="00C97C4E">
        <w:rPr>
          <w:lang w:val="en-CA"/>
        </w:rPr>
        <w:fldChar w:fldCharType="end"/>
      </w:r>
      <w:r w:rsidR="00885277" w:rsidRPr="00C97C4E">
        <w:rPr>
          <w:lang w:val="en-CA"/>
        </w:rPr>
        <w:t xml:space="preserve"> </w:t>
      </w:r>
      <w:r w:rsidRPr="00C97C4E">
        <w:rPr>
          <w:lang w:val="en-CA"/>
        </w:rPr>
        <w:t>depending on the Guardian Mobility</w:t>
      </w:r>
      <w:r w:rsidR="00DA4697" w:rsidRPr="00C97C4E">
        <w:rPr>
          <w:lang w:val="en-CA"/>
        </w:rPr>
        <w:t>/OuterLink</w:t>
      </w:r>
      <w:r w:rsidRPr="00C97C4E">
        <w:rPr>
          <w:lang w:val="en-CA"/>
        </w:rPr>
        <w:t xml:space="preserve"> Product variant:</w:t>
      </w:r>
    </w:p>
    <w:p w14:paraId="3C866414" w14:textId="3E0E25C2" w:rsidR="000778E8" w:rsidRPr="00C97C4E" w:rsidRDefault="001C4724" w:rsidP="000778E8">
      <w:pPr>
        <w:pStyle w:val="ListParagraph"/>
        <w:numPr>
          <w:ilvl w:val="2"/>
          <w:numId w:val="25"/>
        </w:numPr>
        <w:rPr>
          <w:lang w:val="en-CA" w:eastAsia="en-CA"/>
        </w:rPr>
      </w:pPr>
      <w:r w:rsidRPr="00C97C4E">
        <w:rPr>
          <w:lang w:val="en-CA"/>
        </w:rPr>
        <w:t>Monitoring of</w:t>
      </w:r>
      <w:r w:rsidR="004E1805" w:rsidRPr="00C97C4E">
        <w:rPr>
          <w:lang w:val="en-CA"/>
        </w:rPr>
        <w:t xml:space="preserve"> </w:t>
      </w:r>
      <w:r w:rsidR="008B1BF4" w:rsidRPr="00C97C4E">
        <w:rPr>
          <w:lang w:val="en-CA"/>
        </w:rPr>
        <w:t>4</w:t>
      </w:r>
      <w:r w:rsidR="004E1805" w:rsidRPr="00C97C4E">
        <w:rPr>
          <w:lang w:val="en-CA"/>
        </w:rPr>
        <w:t xml:space="preserve"> minimum (maximum 12)</w:t>
      </w:r>
      <w:r w:rsidR="008B1BF4" w:rsidRPr="00C97C4E">
        <w:rPr>
          <w:lang w:val="en-CA"/>
        </w:rPr>
        <w:t xml:space="preserve"> Discrete inputs and </w:t>
      </w:r>
      <w:r w:rsidR="00750260" w:rsidRPr="00C97C4E">
        <w:rPr>
          <w:lang w:val="en-CA"/>
        </w:rPr>
        <w:t>custom GNSS Position report event generation</w:t>
      </w:r>
      <w:r w:rsidR="008B1BF4" w:rsidRPr="00C97C4E">
        <w:rPr>
          <w:lang w:val="en-CA"/>
        </w:rPr>
        <w:t xml:space="preserve"> in Guardian Mobility Format via the Iridium Certus network when one or more Discrete inputs changes state. </w:t>
      </w:r>
      <w:r w:rsidR="00B75C7E" w:rsidRPr="00C97C4E">
        <w:rPr>
          <w:lang w:val="en-CA"/>
        </w:rPr>
        <w:t xml:space="preserve"> DIN 0 shall always be open/Ground as per section </w:t>
      </w:r>
      <w:r w:rsidR="00B75C7E" w:rsidRPr="00C97C4E">
        <w:rPr>
          <w:lang w:val="en-CA"/>
        </w:rPr>
        <w:fldChar w:fldCharType="begin"/>
      </w:r>
      <w:r w:rsidR="00B75C7E" w:rsidRPr="00C97C4E">
        <w:rPr>
          <w:lang w:val="en-CA"/>
        </w:rPr>
        <w:instrText xml:space="preserve"> REF _Ref51245509 \r \h </w:instrText>
      </w:r>
      <w:r w:rsidR="00C97C4E" w:rsidRPr="00C97C4E">
        <w:rPr>
          <w:lang w:val="en-CA"/>
        </w:rPr>
        <w:instrText xml:space="preserve"> \* MERGEFORMAT </w:instrText>
      </w:r>
      <w:r w:rsidR="00B75C7E" w:rsidRPr="00C97C4E">
        <w:rPr>
          <w:lang w:val="en-CA"/>
        </w:rPr>
      </w:r>
      <w:r w:rsidR="00B75C7E" w:rsidRPr="00C97C4E">
        <w:rPr>
          <w:lang w:val="en-CA"/>
        </w:rPr>
        <w:fldChar w:fldCharType="separate"/>
      </w:r>
      <w:r w:rsidR="00AD47AF">
        <w:rPr>
          <w:lang w:val="en-CA"/>
        </w:rPr>
        <w:t>3.3.1</w:t>
      </w:r>
      <w:r w:rsidR="00B75C7E" w:rsidRPr="00C97C4E">
        <w:rPr>
          <w:lang w:val="en-CA"/>
        </w:rPr>
        <w:fldChar w:fldCharType="end"/>
      </w:r>
      <w:r w:rsidR="00B75C7E" w:rsidRPr="00C97C4E">
        <w:rPr>
          <w:lang w:val="en-CA"/>
        </w:rPr>
        <w:t>. DIN 1-11 may be individually software selectable as open/ground or open/28VDC inputs.</w:t>
      </w:r>
    </w:p>
    <w:p w14:paraId="75CD2F79" w14:textId="77777777" w:rsidR="000778E8" w:rsidRPr="00C97C4E" w:rsidRDefault="008B1BF4" w:rsidP="000778E8">
      <w:pPr>
        <w:pStyle w:val="ListParagraph"/>
        <w:numPr>
          <w:ilvl w:val="2"/>
          <w:numId w:val="25"/>
        </w:numPr>
        <w:rPr>
          <w:lang w:val="en-CA" w:eastAsia="en-CA"/>
        </w:rPr>
      </w:pPr>
      <w:r w:rsidRPr="00C97C4E">
        <w:rPr>
          <w:lang w:val="en-CA"/>
        </w:rPr>
        <w:t>Controlling up to 2 Discrete outputs for control of external LED’s, including PWM level control (255 levels</w:t>
      </w:r>
      <w:r w:rsidR="00DA3A1F" w:rsidRPr="00C97C4E">
        <w:rPr>
          <w:lang w:val="en-CA"/>
        </w:rPr>
        <w:t>).</w:t>
      </w:r>
    </w:p>
    <w:p w14:paraId="6FFD7B1B" w14:textId="77777777" w:rsidR="000778E8" w:rsidRPr="00C97C4E" w:rsidRDefault="004E1805" w:rsidP="000778E8">
      <w:pPr>
        <w:pStyle w:val="ListParagraph"/>
        <w:numPr>
          <w:ilvl w:val="2"/>
          <w:numId w:val="25"/>
        </w:numPr>
        <w:rPr>
          <w:lang w:val="en-CA"/>
        </w:rPr>
      </w:pPr>
      <w:r w:rsidRPr="00C97C4E">
        <w:rPr>
          <w:lang w:val="en-CA"/>
        </w:rPr>
        <w:t xml:space="preserve">Monitoring </w:t>
      </w:r>
      <w:r w:rsidR="00275C3B" w:rsidRPr="00C97C4E">
        <w:rPr>
          <w:lang w:val="en-CA"/>
        </w:rPr>
        <w:t xml:space="preserve">of analog inputs for triggered </w:t>
      </w:r>
      <w:r w:rsidRPr="00C97C4E">
        <w:rPr>
          <w:lang w:val="en-CA"/>
        </w:rPr>
        <w:t xml:space="preserve">event detection and custom </w:t>
      </w:r>
      <w:r w:rsidR="00750260" w:rsidRPr="00C97C4E">
        <w:rPr>
          <w:lang w:val="en-CA"/>
        </w:rPr>
        <w:t>GNSS</w:t>
      </w:r>
      <w:r w:rsidRPr="00C97C4E">
        <w:rPr>
          <w:lang w:val="en-CA"/>
        </w:rPr>
        <w:t xml:space="preserve"> Position report event generation in Guardian Mobility format</w:t>
      </w:r>
      <w:r w:rsidR="00275C3B" w:rsidRPr="00C97C4E">
        <w:rPr>
          <w:lang w:val="en-CA"/>
        </w:rPr>
        <w:t>. U</w:t>
      </w:r>
      <w:r w:rsidRPr="00C97C4E">
        <w:rPr>
          <w:lang w:val="en-CA"/>
        </w:rPr>
        <w:t>p to 8 Analog inputs(+/-1</w:t>
      </w:r>
      <w:r w:rsidR="00275C3B" w:rsidRPr="00C97C4E">
        <w:rPr>
          <w:lang w:val="en-CA"/>
        </w:rPr>
        <w:t>0</w:t>
      </w:r>
      <w:r w:rsidRPr="00C97C4E">
        <w:rPr>
          <w:lang w:val="en-CA"/>
        </w:rPr>
        <w:t>VDC).</w:t>
      </w:r>
    </w:p>
    <w:p w14:paraId="0D3ADF47" w14:textId="77777777" w:rsidR="000778E8" w:rsidRPr="00C97C4E" w:rsidRDefault="004E1805" w:rsidP="000778E8">
      <w:pPr>
        <w:pStyle w:val="ListParagraph"/>
        <w:numPr>
          <w:ilvl w:val="2"/>
          <w:numId w:val="25"/>
        </w:numPr>
        <w:rPr>
          <w:lang w:val="en-CA"/>
        </w:rPr>
      </w:pPr>
      <w:r w:rsidRPr="00C97C4E">
        <w:rPr>
          <w:lang w:val="en-CA"/>
        </w:rPr>
        <w:t>External Serial Port (Max 2)</w:t>
      </w:r>
      <w:r w:rsidR="00885277" w:rsidRPr="00C97C4E">
        <w:rPr>
          <w:lang w:val="en-CA"/>
        </w:rPr>
        <w:t>.</w:t>
      </w:r>
    </w:p>
    <w:p w14:paraId="45510960" w14:textId="77777777" w:rsidR="000778E8" w:rsidRPr="00C97C4E" w:rsidRDefault="004E1805" w:rsidP="000778E8">
      <w:pPr>
        <w:pStyle w:val="ListParagraph"/>
        <w:numPr>
          <w:ilvl w:val="2"/>
          <w:numId w:val="25"/>
        </w:numPr>
        <w:rPr>
          <w:lang w:val="en-CA"/>
        </w:rPr>
      </w:pPr>
      <w:r w:rsidRPr="00C97C4E">
        <w:rPr>
          <w:lang w:val="en-CA"/>
        </w:rPr>
        <w:t>External Ethernet LAN</w:t>
      </w:r>
      <w:r w:rsidR="00885277" w:rsidRPr="00C97C4E">
        <w:rPr>
          <w:lang w:val="en-CA"/>
        </w:rPr>
        <w:t xml:space="preserve"> existing in core</w:t>
      </w:r>
      <w:r w:rsidR="00D25A6E" w:rsidRPr="00C97C4E">
        <w:rPr>
          <w:lang w:val="en-CA"/>
        </w:rPr>
        <w:t xml:space="preserve"> Aero SFX Terminal</w:t>
      </w:r>
      <w:r w:rsidRPr="00C97C4E">
        <w:rPr>
          <w:lang w:val="en-CA"/>
        </w:rPr>
        <w:t>.</w:t>
      </w:r>
    </w:p>
    <w:p w14:paraId="6FE0E6C0" w14:textId="1D571BA4" w:rsidR="00E07A4E" w:rsidRPr="00C97C4E" w:rsidRDefault="00DA4697" w:rsidP="00C97C4E">
      <w:pPr>
        <w:pStyle w:val="ListParagraph"/>
        <w:numPr>
          <w:ilvl w:val="2"/>
          <w:numId w:val="25"/>
        </w:numPr>
        <w:rPr>
          <w:lang w:val="en-CA"/>
        </w:rPr>
      </w:pPr>
      <w:r w:rsidRPr="00C97C4E">
        <w:rPr>
          <w:lang w:val="en-CA"/>
        </w:rPr>
        <w:t xml:space="preserve">Certus </w:t>
      </w:r>
      <w:r w:rsidR="00313572" w:rsidRPr="00C97C4E">
        <w:rPr>
          <w:lang w:val="en-CA"/>
        </w:rPr>
        <w:t>PSTN</w:t>
      </w:r>
      <w:r w:rsidR="00885277" w:rsidRPr="00C97C4E">
        <w:rPr>
          <w:lang w:val="en-CA"/>
        </w:rPr>
        <w:t xml:space="preserve"> </w:t>
      </w:r>
      <w:r w:rsidRPr="00C97C4E">
        <w:rPr>
          <w:lang w:val="en-CA"/>
        </w:rPr>
        <w:t xml:space="preserve">interface </w:t>
      </w:r>
      <w:r w:rsidR="00885277" w:rsidRPr="00C97C4E">
        <w:rPr>
          <w:lang w:val="en-CA"/>
        </w:rPr>
        <w:t>Audio</w:t>
      </w:r>
      <w:r w:rsidRPr="00C97C4E">
        <w:rPr>
          <w:lang w:val="en-CA"/>
        </w:rPr>
        <w:t xml:space="preserve"> connections to support </w:t>
      </w:r>
      <w:r w:rsidR="009F0981" w:rsidRPr="00C97C4E">
        <w:rPr>
          <w:lang w:val="en-CA"/>
        </w:rPr>
        <w:t xml:space="preserve">a standard 2 wire </w:t>
      </w:r>
      <w:r w:rsidR="00671550" w:rsidRPr="00C97C4E">
        <w:rPr>
          <w:lang w:val="en-CA"/>
        </w:rPr>
        <w:t xml:space="preserve">(tip and ring) </w:t>
      </w:r>
      <w:r w:rsidR="009F0981" w:rsidRPr="00C97C4E">
        <w:rPr>
          <w:lang w:val="en-CA"/>
        </w:rPr>
        <w:t>PSTN interface.</w:t>
      </w:r>
      <w:r w:rsidRPr="00C97C4E">
        <w:rPr>
          <w:lang w:val="en-CA"/>
        </w:rPr>
        <w:t xml:space="preserve"> </w:t>
      </w:r>
      <w:r w:rsidR="009F0981" w:rsidRPr="00C97C4E">
        <w:rPr>
          <w:lang w:val="en-CA"/>
        </w:rPr>
        <w:t xml:space="preserve">For reference the </w:t>
      </w:r>
      <w:hyperlink r:id="rId42" w:history="1">
        <w:r w:rsidR="009F0981" w:rsidRPr="00C97C4E">
          <w:rPr>
            <w:rStyle w:val="Hyperlink"/>
            <w:lang w:val="en-CA"/>
          </w:rPr>
          <w:t>Cobham PTA12-100</w:t>
        </w:r>
      </w:hyperlink>
      <w:r w:rsidR="009F0981" w:rsidRPr="00C97C4E">
        <w:rPr>
          <w:lang w:val="en-CA"/>
        </w:rPr>
        <w:t xml:space="preserve"> Airborne telephone/dialer may be used as a typical external system that would connect to these PSTN connections. </w:t>
      </w:r>
      <w:r w:rsidRPr="00C97C4E">
        <w:rPr>
          <w:lang w:val="en-CA"/>
        </w:rPr>
        <w:t>Lightening protection to be provided</w:t>
      </w:r>
      <w:r w:rsidR="00C97C4E" w:rsidRPr="00C97C4E">
        <w:rPr>
          <w:lang w:val="en-CA"/>
        </w:rPr>
        <w:t>.</w:t>
      </w:r>
    </w:p>
    <w:p w14:paraId="2B02128F" w14:textId="0A0D4DB3" w:rsidR="00AC4EB9" w:rsidRPr="00C97C4E" w:rsidRDefault="00C97C4E" w:rsidP="00C97C4E">
      <w:pPr>
        <w:pStyle w:val="ListParagraph"/>
        <w:numPr>
          <w:ilvl w:val="1"/>
          <w:numId w:val="25"/>
        </w:numPr>
        <w:rPr>
          <w:lang w:val="en-CA"/>
        </w:rPr>
      </w:pPr>
      <w:r w:rsidRPr="00C97C4E">
        <w:rPr>
          <w:lang w:val="en-CA"/>
        </w:rPr>
        <w:t xml:space="preserve">Requirement removed. </w:t>
      </w:r>
    </w:p>
    <w:p w14:paraId="098ECCD9" w14:textId="4ED37664" w:rsidR="00AC4EB9" w:rsidRDefault="00AC4EB9" w:rsidP="004A3C58">
      <w:pPr>
        <w:pStyle w:val="ListParagraph"/>
        <w:numPr>
          <w:ilvl w:val="0"/>
          <w:numId w:val="25"/>
        </w:numPr>
        <w:rPr>
          <w:lang w:val="en-CA"/>
        </w:rPr>
      </w:pPr>
      <w:r w:rsidRPr="00C97C4E">
        <w:rPr>
          <w:lang w:val="en-CA"/>
        </w:rPr>
        <w:t xml:space="preserve">With </w:t>
      </w:r>
      <w:r w:rsidR="004E1805" w:rsidRPr="00C97C4E">
        <w:rPr>
          <w:lang w:val="en-CA"/>
        </w:rPr>
        <w:t xml:space="preserve">the </w:t>
      </w:r>
      <w:r w:rsidRPr="00C97C4E">
        <w:rPr>
          <w:lang w:val="en-CA"/>
        </w:rPr>
        <w:t xml:space="preserve">Guardian Mobility </w:t>
      </w:r>
      <w:r w:rsidR="00DA3A1F" w:rsidRPr="00C97C4E">
        <w:rPr>
          <w:lang w:val="en-CA"/>
        </w:rPr>
        <w:t xml:space="preserve">GMI Connect </w:t>
      </w:r>
      <w:r w:rsidRPr="00C97C4E">
        <w:rPr>
          <w:lang w:val="en-CA"/>
        </w:rPr>
        <w:t>APP</w:t>
      </w:r>
      <w:r w:rsidR="00B65C5A" w:rsidRPr="00C97C4E">
        <w:rPr>
          <w:lang w:val="en-CA"/>
        </w:rPr>
        <w:t>/ Webmin access</w:t>
      </w:r>
      <w:r w:rsidR="00065491">
        <w:rPr>
          <w:lang w:val="en-CA"/>
        </w:rPr>
        <w:t>, installed on an external Smart device (android or iOS</w:t>
      </w:r>
      <w:r w:rsidR="00DA3A1F">
        <w:rPr>
          <w:lang w:val="en-CA"/>
        </w:rPr>
        <w:t>), connected</w:t>
      </w:r>
      <w:r>
        <w:rPr>
          <w:lang w:val="en-CA"/>
        </w:rPr>
        <w:t xml:space="preserve"> to the AMG4/Aero SFX Terminal via either </w:t>
      </w:r>
      <w:r w:rsidR="007E44F3">
        <w:rPr>
          <w:lang w:val="en-CA"/>
        </w:rPr>
        <w:t>Bluetooth (</w:t>
      </w:r>
      <w:r w:rsidR="00D63FA5">
        <w:rPr>
          <w:lang w:val="en-CA"/>
        </w:rPr>
        <w:t>if installed on AMG4)</w:t>
      </w:r>
      <w:r>
        <w:rPr>
          <w:lang w:val="en-CA"/>
        </w:rPr>
        <w:t xml:space="preserve"> or </w:t>
      </w:r>
      <w:r w:rsidR="00D63FA5">
        <w:rPr>
          <w:lang w:val="en-CA"/>
        </w:rPr>
        <w:t xml:space="preserve">Aero SFX Terminal </w:t>
      </w:r>
      <w:r>
        <w:rPr>
          <w:lang w:val="en-CA"/>
        </w:rPr>
        <w:t>Wi-Fi</w:t>
      </w:r>
      <w:r w:rsidR="004C1166">
        <w:rPr>
          <w:lang w:val="en-CA"/>
        </w:rPr>
        <w:t xml:space="preserve">, using the </w:t>
      </w:r>
      <w:r w:rsidR="00271756" w:rsidRPr="00271756">
        <w:rPr>
          <w:lang w:val="en-CA"/>
        </w:rPr>
        <w:t>GMI Connect APP</w:t>
      </w:r>
      <w:r w:rsidR="004C1166">
        <w:rPr>
          <w:lang w:val="en-CA"/>
        </w:rPr>
        <w:t>,</w:t>
      </w:r>
      <w:r w:rsidR="004E1805">
        <w:rPr>
          <w:lang w:val="en-CA"/>
        </w:rPr>
        <w:t xml:space="preserve"> the following additional</w:t>
      </w:r>
      <w:r w:rsidR="00065491">
        <w:rPr>
          <w:lang w:val="en-CA"/>
        </w:rPr>
        <w:t xml:space="preserve"> functionality shall be supported</w:t>
      </w:r>
      <w:r>
        <w:rPr>
          <w:lang w:val="en-CA"/>
        </w:rPr>
        <w:t>:</w:t>
      </w:r>
    </w:p>
    <w:p w14:paraId="62FED34C" w14:textId="77777777" w:rsidR="003600A7" w:rsidRDefault="004E1805" w:rsidP="003600A7">
      <w:pPr>
        <w:pStyle w:val="ListParagraph"/>
        <w:numPr>
          <w:ilvl w:val="1"/>
          <w:numId w:val="25"/>
        </w:numPr>
        <w:rPr>
          <w:lang w:val="en-CA"/>
        </w:rPr>
      </w:pPr>
      <w:r w:rsidRPr="004E1805">
        <w:rPr>
          <w:lang w:val="en-CA"/>
        </w:rPr>
        <w:t>Allow 2-way text messaging using the Guardian Mobility text messaging protocol and format via the Iridium Certus network.</w:t>
      </w:r>
      <w:r>
        <w:rPr>
          <w:lang w:val="en-CA"/>
        </w:rPr>
        <w:t xml:space="preserve"> </w:t>
      </w:r>
      <w:r w:rsidRPr="004E1805">
        <w:rPr>
          <w:lang w:val="en-CA"/>
        </w:rPr>
        <w:t>Local Storage of up to 20 received and 20 transmitted text messages on the AMG4.</w:t>
      </w:r>
      <w:r w:rsidR="00065491">
        <w:rPr>
          <w:lang w:val="en-CA"/>
        </w:rPr>
        <w:t xml:space="preserve"> New Message(s) received notification. </w:t>
      </w:r>
    </w:p>
    <w:p w14:paraId="2CAC34A9" w14:textId="77777777" w:rsidR="003600A7" w:rsidRDefault="00065491" w:rsidP="003600A7">
      <w:pPr>
        <w:pStyle w:val="ListParagraph"/>
        <w:numPr>
          <w:ilvl w:val="1"/>
          <w:numId w:val="25"/>
        </w:numPr>
        <w:rPr>
          <w:lang w:val="en-CA"/>
        </w:rPr>
      </w:pPr>
      <w:r>
        <w:rPr>
          <w:lang w:val="en-CA"/>
        </w:rPr>
        <w:t>Configuration and status of Discrete inputs and outputs on the AMG4.</w:t>
      </w:r>
    </w:p>
    <w:p w14:paraId="0DDB5627" w14:textId="037430D4" w:rsidR="003600A7" w:rsidRPr="00671550" w:rsidRDefault="007E44F3" w:rsidP="003600A7">
      <w:pPr>
        <w:pStyle w:val="ListParagraph"/>
        <w:numPr>
          <w:ilvl w:val="1"/>
          <w:numId w:val="25"/>
        </w:numPr>
        <w:rPr>
          <w:lang w:val="en-CA"/>
        </w:rPr>
      </w:pPr>
      <w:r w:rsidRPr="00671550">
        <w:rPr>
          <w:lang w:val="en-CA"/>
        </w:rPr>
        <w:t xml:space="preserve">G4 general </w:t>
      </w:r>
      <w:r w:rsidR="008C6AF8" w:rsidRPr="00671550">
        <w:rPr>
          <w:lang w:val="en-CA"/>
        </w:rPr>
        <w:t>configuration (</w:t>
      </w:r>
      <w:r w:rsidR="001C4ECF" w:rsidRPr="00671550">
        <w:rPr>
          <w:lang w:val="en-CA"/>
        </w:rPr>
        <w:t xml:space="preserve">Discrete output PWM </w:t>
      </w:r>
      <w:r w:rsidRPr="00671550">
        <w:rPr>
          <w:lang w:val="en-CA"/>
        </w:rPr>
        <w:t>LED brightness, FDMS Logging enable/disable)</w:t>
      </w:r>
    </w:p>
    <w:p w14:paraId="1AB3DDCE" w14:textId="77777777" w:rsidR="003600A7" w:rsidRDefault="00065491" w:rsidP="003600A7">
      <w:pPr>
        <w:pStyle w:val="ListParagraph"/>
        <w:numPr>
          <w:ilvl w:val="1"/>
          <w:numId w:val="25"/>
        </w:numPr>
        <w:rPr>
          <w:lang w:val="en-CA"/>
        </w:rPr>
      </w:pPr>
      <w:r w:rsidRPr="009F638D">
        <w:rPr>
          <w:lang w:val="en-CA"/>
        </w:rPr>
        <w:lastRenderedPageBreak/>
        <w:t xml:space="preserve">Changing </w:t>
      </w:r>
      <w:r w:rsidR="0036522D" w:rsidRPr="009F638D">
        <w:rPr>
          <w:lang w:val="en-CA"/>
        </w:rPr>
        <w:t xml:space="preserve">the </w:t>
      </w:r>
      <w:r w:rsidRPr="009F638D">
        <w:rPr>
          <w:lang w:val="en-CA"/>
        </w:rPr>
        <w:t>AFF reporting period.</w:t>
      </w:r>
    </w:p>
    <w:p w14:paraId="5A2E4787" w14:textId="77777777" w:rsidR="003600A7" w:rsidRDefault="00275C3B" w:rsidP="003600A7">
      <w:pPr>
        <w:pStyle w:val="ListParagraph"/>
        <w:numPr>
          <w:ilvl w:val="1"/>
          <w:numId w:val="25"/>
        </w:numPr>
        <w:rPr>
          <w:lang w:val="en-CA"/>
        </w:rPr>
      </w:pPr>
      <w:r>
        <w:rPr>
          <w:lang w:val="en-CA"/>
        </w:rPr>
        <w:t>Generate on demand a</w:t>
      </w:r>
      <w:r w:rsidR="0036522D" w:rsidRPr="0036522D">
        <w:rPr>
          <w:lang w:val="en-CA"/>
        </w:rPr>
        <w:t xml:space="preserve"> mark current position GPS report.</w:t>
      </w:r>
    </w:p>
    <w:p w14:paraId="180F8D23" w14:textId="77777777" w:rsidR="003600A7" w:rsidRDefault="0036522D" w:rsidP="003600A7">
      <w:pPr>
        <w:pStyle w:val="ListParagraph"/>
        <w:numPr>
          <w:ilvl w:val="1"/>
          <w:numId w:val="25"/>
        </w:numPr>
        <w:rPr>
          <w:lang w:val="en-CA"/>
        </w:rPr>
      </w:pPr>
      <w:r w:rsidRPr="0036522D">
        <w:rPr>
          <w:lang w:val="en-CA"/>
        </w:rPr>
        <w:t xml:space="preserve">Automatic high(maximum) rate repeated </w:t>
      </w:r>
      <w:r w:rsidR="00275C3B">
        <w:rPr>
          <w:lang w:val="en-CA"/>
        </w:rPr>
        <w:t xml:space="preserve">high priority </w:t>
      </w:r>
      <w:r w:rsidRPr="0036522D">
        <w:rPr>
          <w:lang w:val="en-CA"/>
        </w:rPr>
        <w:t>Alert GNSS position reports. Alert rates shall be configurable up to the maximum rate.</w:t>
      </w:r>
      <w:r>
        <w:rPr>
          <w:lang w:val="en-CA"/>
        </w:rPr>
        <w:t xml:space="preserve"> </w:t>
      </w:r>
      <w:r w:rsidR="00065491" w:rsidRPr="0036522D">
        <w:rPr>
          <w:lang w:val="en-CA"/>
        </w:rPr>
        <w:t xml:space="preserve">Enable/Disable and configuration of reporting period for </w:t>
      </w:r>
      <w:r w:rsidR="007E44F3" w:rsidRPr="0036522D">
        <w:rPr>
          <w:lang w:val="en-CA"/>
        </w:rPr>
        <w:t>Alert</w:t>
      </w:r>
      <w:r w:rsidR="007E44F3">
        <w:rPr>
          <w:lang w:val="en-CA"/>
        </w:rPr>
        <w:t>s</w:t>
      </w:r>
      <w:r w:rsidR="007E44F3" w:rsidRPr="0036522D">
        <w:rPr>
          <w:lang w:val="en-CA"/>
        </w:rPr>
        <w:t xml:space="preserve"> (</w:t>
      </w:r>
      <w:r w:rsidR="00065491" w:rsidRPr="0036522D">
        <w:rPr>
          <w:lang w:val="en-CA"/>
        </w:rPr>
        <w:t>Fast repeating GPS position reports) in GM format.</w:t>
      </w:r>
      <w:r w:rsidR="00275C3B">
        <w:rPr>
          <w:lang w:val="en-CA"/>
        </w:rPr>
        <w:t xml:space="preserve"> </w:t>
      </w:r>
    </w:p>
    <w:p w14:paraId="393685F7" w14:textId="77777777" w:rsidR="003600A7" w:rsidRDefault="00065491" w:rsidP="003600A7">
      <w:pPr>
        <w:pStyle w:val="ListParagraph"/>
        <w:numPr>
          <w:ilvl w:val="1"/>
          <w:numId w:val="25"/>
        </w:numPr>
        <w:rPr>
          <w:lang w:val="en-CA"/>
        </w:rPr>
      </w:pPr>
      <w:r>
        <w:rPr>
          <w:lang w:val="en-CA"/>
        </w:rPr>
        <w:t>Configuration and status of Analog inputs on the AMG4.</w:t>
      </w:r>
    </w:p>
    <w:p w14:paraId="0F25E5CF" w14:textId="77777777" w:rsidR="00DA3A1F" w:rsidRPr="00DA3A1F" w:rsidRDefault="00DA3A1F" w:rsidP="004A3C58">
      <w:pPr>
        <w:pStyle w:val="ListParagraph"/>
        <w:numPr>
          <w:ilvl w:val="1"/>
          <w:numId w:val="25"/>
        </w:numPr>
        <w:rPr>
          <w:lang w:val="en-CA"/>
        </w:rPr>
      </w:pPr>
      <w:r w:rsidRPr="00DA3A1F">
        <w:rPr>
          <w:lang w:val="en-CA"/>
        </w:rPr>
        <w:t xml:space="preserve">A Discrete input may be configured </w:t>
      </w:r>
      <w:r>
        <w:rPr>
          <w:lang w:val="en-CA"/>
        </w:rPr>
        <w:t xml:space="preserve">for a triggered event or function </w:t>
      </w:r>
      <w:r w:rsidRPr="00DA3A1F">
        <w:rPr>
          <w:lang w:val="en-CA"/>
        </w:rPr>
        <w:t>for one of the following:</w:t>
      </w:r>
    </w:p>
    <w:p w14:paraId="3BEDFCEF" w14:textId="77777777" w:rsidR="00DA3A1F" w:rsidRPr="00DA3A1F" w:rsidRDefault="00DA3A1F" w:rsidP="004A3C58">
      <w:pPr>
        <w:pStyle w:val="ListParagraph"/>
        <w:numPr>
          <w:ilvl w:val="2"/>
          <w:numId w:val="25"/>
        </w:numPr>
        <w:rPr>
          <w:lang w:val="en-CA"/>
        </w:rPr>
      </w:pPr>
      <w:r w:rsidRPr="00DA3A1F">
        <w:rPr>
          <w:lang w:val="en-CA"/>
        </w:rPr>
        <w:t>Select each specific Discrete input debounce value in Milliseconds to filter out external switch contact bounce.</w:t>
      </w:r>
    </w:p>
    <w:p w14:paraId="340D2249" w14:textId="77777777" w:rsidR="00DA3A1F" w:rsidRPr="00DA3A1F" w:rsidRDefault="00DA3A1F" w:rsidP="004A3C58">
      <w:pPr>
        <w:pStyle w:val="ListParagraph"/>
        <w:numPr>
          <w:ilvl w:val="2"/>
          <w:numId w:val="25"/>
        </w:numPr>
        <w:rPr>
          <w:lang w:val="en-CA"/>
        </w:rPr>
      </w:pPr>
      <w:r w:rsidRPr="00DA3A1F">
        <w:rPr>
          <w:lang w:val="en-CA"/>
        </w:rPr>
        <w:t>Select discrete input and rising or falling edge for trigger, either by a rising or falling edge associated with a discrete input:</w:t>
      </w:r>
    </w:p>
    <w:p w14:paraId="76E90C9A" w14:textId="77777777" w:rsidR="00DA3A1F" w:rsidRPr="00DA3A1F" w:rsidRDefault="00DA3A1F" w:rsidP="004A3C58">
      <w:pPr>
        <w:pStyle w:val="ListParagraph"/>
        <w:numPr>
          <w:ilvl w:val="2"/>
          <w:numId w:val="25"/>
        </w:numPr>
        <w:rPr>
          <w:lang w:val="en-CA"/>
        </w:rPr>
      </w:pPr>
      <w:r w:rsidRPr="00DA3A1F">
        <w:rPr>
          <w:lang w:val="en-CA"/>
        </w:rPr>
        <w:t>Assign a function or event to each discrete input from this list:</w:t>
      </w:r>
    </w:p>
    <w:p w14:paraId="65957817" w14:textId="77777777" w:rsidR="00DA3A1F" w:rsidRPr="00DA3A1F" w:rsidRDefault="00DA3A1F" w:rsidP="004A3C58">
      <w:pPr>
        <w:pStyle w:val="ListParagraph"/>
        <w:numPr>
          <w:ilvl w:val="2"/>
          <w:numId w:val="25"/>
        </w:numPr>
        <w:rPr>
          <w:lang w:val="en-CA"/>
        </w:rPr>
      </w:pPr>
      <w:r w:rsidRPr="00DA3A1F">
        <w:rPr>
          <w:lang w:val="en-CA"/>
        </w:rPr>
        <w:t>Unassigned. (i.e. means no events generated, which is the factory default setting)</w:t>
      </w:r>
    </w:p>
    <w:p w14:paraId="322CE5D8" w14:textId="77777777" w:rsidR="00DA3A1F" w:rsidRPr="00DA3A1F" w:rsidRDefault="00DA3A1F" w:rsidP="004A3C58">
      <w:pPr>
        <w:pStyle w:val="ListParagraph"/>
        <w:numPr>
          <w:ilvl w:val="2"/>
          <w:numId w:val="25"/>
        </w:numPr>
        <w:rPr>
          <w:lang w:val="en-CA"/>
        </w:rPr>
      </w:pPr>
      <w:r w:rsidRPr="00DA3A1F">
        <w:rPr>
          <w:lang w:val="en-CA"/>
        </w:rPr>
        <w:t>Generate a Mark Current Position report.</w:t>
      </w:r>
    </w:p>
    <w:p w14:paraId="7F7A60FD" w14:textId="77777777" w:rsidR="00DA3A1F" w:rsidRPr="00DA3A1F" w:rsidRDefault="00DA3A1F" w:rsidP="004A3C58">
      <w:pPr>
        <w:pStyle w:val="ListParagraph"/>
        <w:numPr>
          <w:ilvl w:val="2"/>
          <w:numId w:val="25"/>
        </w:numPr>
        <w:rPr>
          <w:lang w:val="en-CA"/>
        </w:rPr>
      </w:pPr>
      <w:r w:rsidRPr="00DA3A1F">
        <w:rPr>
          <w:lang w:val="en-CA"/>
        </w:rPr>
        <w:t>Generate Alert reports at current Alert reporting rate.</w:t>
      </w:r>
    </w:p>
    <w:p w14:paraId="14E7BBBB" w14:textId="77777777" w:rsidR="00DA3A1F" w:rsidRPr="00DA3A1F" w:rsidRDefault="00DA3A1F" w:rsidP="004A3C58">
      <w:pPr>
        <w:pStyle w:val="ListParagraph"/>
        <w:numPr>
          <w:ilvl w:val="2"/>
          <w:numId w:val="25"/>
        </w:numPr>
        <w:rPr>
          <w:lang w:val="en-CA"/>
        </w:rPr>
      </w:pPr>
      <w:r w:rsidRPr="00DA3A1F">
        <w:rPr>
          <w:lang w:val="en-CA"/>
        </w:rPr>
        <w:t xml:space="preserve">Dual Alert &amp; MARK reports generated. </w:t>
      </w:r>
    </w:p>
    <w:p w14:paraId="1919A51D" w14:textId="46BA8EFE" w:rsidR="00DA3A1F" w:rsidRDefault="00DA3A1F" w:rsidP="004A3C58">
      <w:pPr>
        <w:pStyle w:val="ListParagraph"/>
        <w:numPr>
          <w:ilvl w:val="2"/>
          <w:numId w:val="25"/>
        </w:numPr>
        <w:rPr>
          <w:lang w:val="en-CA"/>
        </w:rPr>
      </w:pPr>
      <w:r w:rsidRPr="00DA3A1F">
        <w:rPr>
          <w:lang w:val="en-CA"/>
        </w:rPr>
        <w:t>Generate a discrete input triggered SilverEyeAviation Mapping Event</w:t>
      </w:r>
    </w:p>
    <w:p w14:paraId="07E01B83" w14:textId="77777777" w:rsidR="00DA3A1F" w:rsidRPr="00DA3A1F" w:rsidRDefault="00DA3A1F" w:rsidP="004A3C58">
      <w:pPr>
        <w:pStyle w:val="ListParagraph"/>
        <w:numPr>
          <w:ilvl w:val="1"/>
          <w:numId w:val="25"/>
        </w:numPr>
        <w:rPr>
          <w:lang w:val="en-CA"/>
        </w:rPr>
      </w:pPr>
      <w:r w:rsidRPr="00DA3A1F">
        <w:rPr>
          <w:lang w:val="en-CA"/>
        </w:rPr>
        <w:t xml:space="preserve">Assign functionality to </w:t>
      </w:r>
      <w:r>
        <w:rPr>
          <w:lang w:val="en-CA"/>
        </w:rPr>
        <w:t>each</w:t>
      </w:r>
      <w:r w:rsidRPr="00DA3A1F">
        <w:rPr>
          <w:lang w:val="en-CA"/>
        </w:rPr>
        <w:t xml:space="preserve"> discrete output to allow remote control:</w:t>
      </w:r>
    </w:p>
    <w:p w14:paraId="3B8C1920" w14:textId="77777777" w:rsidR="00DA3A1F" w:rsidRPr="00DA3A1F" w:rsidRDefault="00DA3A1F" w:rsidP="004A3C58">
      <w:pPr>
        <w:pStyle w:val="ListParagraph"/>
        <w:numPr>
          <w:ilvl w:val="2"/>
          <w:numId w:val="25"/>
        </w:numPr>
        <w:rPr>
          <w:lang w:val="en-CA"/>
        </w:rPr>
      </w:pPr>
      <w:r w:rsidRPr="00DA3A1F">
        <w:rPr>
          <w:lang w:val="en-CA"/>
        </w:rPr>
        <w:t>MSG LED</w:t>
      </w:r>
    </w:p>
    <w:p w14:paraId="08ACC4BC" w14:textId="77777777" w:rsidR="00DA3A1F" w:rsidRPr="00DA3A1F" w:rsidRDefault="00DA3A1F" w:rsidP="004A3C58">
      <w:pPr>
        <w:pStyle w:val="ListParagraph"/>
        <w:numPr>
          <w:ilvl w:val="2"/>
          <w:numId w:val="25"/>
        </w:numPr>
        <w:rPr>
          <w:lang w:val="en-CA"/>
        </w:rPr>
      </w:pPr>
      <w:r w:rsidRPr="00DA3A1F">
        <w:rPr>
          <w:lang w:val="en-CA"/>
        </w:rPr>
        <w:t>GPS LED (Default discrete output 0)</w:t>
      </w:r>
    </w:p>
    <w:p w14:paraId="6704072F" w14:textId="77777777" w:rsidR="00DA3A1F" w:rsidRPr="00DA3A1F" w:rsidRDefault="00DA3A1F" w:rsidP="004A3C58">
      <w:pPr>
        <w:pStyle w:val="ListParagraph"/>
        <w:numPr>
          <w:ilvl w:val="2"/>
          <w:numId w:val="25"/>
        </w:numPr>
        <w:rPr>
          <w:lang w:val="en-CA"/>
        </w:rPr>
      </w:pPr>
      <w:r w:rsidRPr="00DA3A1F">
        <w:rPr>
          <w:lang w:val="en-CA"/>
        </w:rPr>
        <w:t>SAT LED (Default discrete output 1)</w:t>
      </w:r>
    </w:p>
    <w:p w14:paraId="20947A55" w14:textId="77777777" w:rsidR="00DA3A1F" w:rsidRPr="00DA3A1F" w:rsidRDefault="00DA3A1F" w:rsidP="004A3C58">
      <w:pPr>
        <w:pStyle w:val="ListParagraph"/>
        <w:numPr>
          <w:ilvl w:val="2"/>
          <w:numId w:val="25"/>
        </w:numPr>
        <w:rPr>
          <w:lang w:val="en-CA"/>
        </w:rPr>
      </w:pPr>
      <w:r w:rsidRPr="00DA3A1F">
        <w:rPr>
          <w:lang w:val="en-CA"/>
        </w:rPr>
        <w:t>GREEN ALERT LED</w:t>
      </w:r>
    </w:p>
    <w:p w14:paraId="7B25C3B3" w14:textId="77777777" w:rsidR="00DA3A1F" w:rsidRPr="00DA3A1F" w:rsidRDefault="00DA3A1F" w:rsidP="004A3C58">
      <w:pPr>
        <w:pStyle w:val="ListParagraph"/>
        <w:numPr>
          <w:ilvl w:val="2"/>
          <w:numId w:val="25"/>
        </w:numPr>
        <w:rPr>
          <w:lang w:val="en-CA"/>
        </w:rPr>
      </w:pPr>
      <w:r w:rsidRPr="00DA3A1F">
        <w:rPr>
          <w:lang w:val="en-CA"/>
        </w:rPr>
        <w:t>YELLOW ALERT LED</w:t>
      </w:r>
    </w:p>
    <w:p w14:paraId="7726E4D2" w14:textId="77777777" w:rsidR="003600A7" w:rsidRDefault="00DA3A1F" w:rsidP="003600A7">
      <w:pPr>
        <w:pStyle w:val="ListParagraph"/>
        <w:numPr>
          <w:ilvl w:val="2"/>
          <w:numId w:val="25"/>
        </w:numPr>
        <w:rPr>
          <w:lang w:val="en-CA"/>
        </w:rPr>
      </w:pPr>
      <w:r w:rsidRPr="00DA3A1F">
        <w:rPr>
          <w:lang w:val="en-CA"/>
        </w:rPr>
        <w:t xml:space="preserve">Manual Control (allows User control of discrete outputs using </w:t>
      </w:r>
      <w:r w:rsidR="00B65C5A">
        <w:rPr>
          <w:lang w:val="en-CA"/>
        </w:rPr>
        <w:t>remote</w:t>
      </w:r>
      <w:r w:rsidR="00B65C5A" w:rsidRPr="00B65C5A">
        <w:rPr>
          <w:lang w:val="en-CA"/>
        </w:rPr>
        <w:t xml:space="preserve"> Webmin</w:t>
      </w:r>
      <w:r w:rsidR="00B65C5A">
        <w:rPr>
          <w:lang w:val="en-CA"/>
        </w:rPr>
        <w:t>)</w:t>
      </w:r>
    </w:p>
    <w:p w14:paraId="329E4F70" w14:textId="77777777" w:rsidR="00C13163" w:rsidRDefault="00065491" w:rsidP="00C13163">
      <w:pPr>
        <w:pStyle w:val="ListParagraph"/>
        <w:numPr>
          <w:ilvl w:val="1"/>
          <w:numId w:val="25"/>
        </w:numPr>
        <w:rPr>
          <w:lang w:val="en-CA"/>
        </w:rPr>
      </w:pPr>
      <w:r>
        <w:rPr>
          <w:lang w:val="en-CA"/>
        </w:rPr>
        <w:t xml:space="preserve">General Status information including AMG4 Firmware version, Iridium IMEI number, GPS and iridium Certus signal levels, Wi-Fi and </w:t>
      </w:r>
      <w:r w:rsidR="008C6AF8">
        <w:rPr>
          <w:lang w:val="en-CA"/>
        </w:rPr>
        <w:t>Bluetooth (</w:t>
      </w:r>
      <w:r>
        <w:rPr>
          <w:lang w:val="en-CA"/>
        </w:rPr>
        <w:t>as applicable) signal strength.</w:t>
      </w:r>
    </w:p>
    <w:p w14:paraId="02381665" w14:textId="77777777" w:rsidR="00C13163" w:rsidRDefault="00065491" w:rsidP="00C13163">
      <w:pPr>
        <w:pStyle w:val="ListParagraph"/>
        <w:numPr>
          <w:ilvl w:val="1"/>
          <w:numId w:val="25"/>
        </w:numPr>
        <w:rPr>
          <w:lang w:val="en-CA"/>
        </w:rPr>
      </w:pPr>
      <w:r>
        <w:rPr>
          <w:lang w:val="en-CA"/>
        </w:rPr>
        <w:t>Configuration of AMG4 serial I/O and Ethernet as applicable.</w:t>
      </w:r>
    </w:p>
    <w:p w14:paraId="7797FCE4" w14:textId="31CC354D" w:rsidR="00C13163" w:rsidRDefault="00D63FA5" w:rsidP="00C13163">
      <w:pPr>
        <w:pStyle w:val="ListParagraph"/>
        <w:numPr>
          <w:ilvl w:val="1"/>
          <w:numId w:val="25"/>
        </w:numPr>
        <w:rPr>
          <w:lang w:val="en-CA"/>
        </w:rPr>
      </w:pPr>
      <w:r>
        <w:rPr>
          <w:lang w:val="en-CA"/>
        </w:rPr>
        <w:t>Guardian Mobility</w:t>
      </w:r>
      <w:r w:rsidR="00271756">
        <w:rPr>
          <w:lang w:val="en-CA"/>
        </w:rPr>
        <w:t xml:space="preserve"> </w:t>
      </w:r>
      <w:r w:rsidR="004C1166">
        <w:rPr>
          <w:lang w:val="en-CA"/>
        </w:rPr>
        <w:t xml:space="preserve">(GM) </w:t>
      </w:r>
      <w:hyperlink w:anchor="_Guardian_Mobility_and" w:history="1">
        <w:r w:rsidR="004B3EF8" w:rsidRPr="004C1166">
          <w:rPr>
            <w:rStyle w:val="Hyperlink"/>
            <w:lang w:val="en-CA"/>
          </w:rPr>
          <w:t>API AT</w:t>
        </w:r>
        <w:r w:rsidR="00065491" w:rsidRPr="004C1166">
          <w:rPr>
            <w:rStyle w:val="Hyperlink"/>
            <w:lang w:val="en-CA"/>
          </w:rPr>
          <w:t xml:space="preserve"> Command </w:t>
        </w:r>
        <w:r w:rsidR="006966E9" w:rsidRPr="004C1166">
          <w:rPr>
            <w:rStyle w:val="Hyperlink"/>
            <w:lang w:val="en-CA"/>
          </w:rPr>
          <w:t>set interface</w:t>
        </w:r>
      </w:hyperlink>
      <w:r w:rsidR="00275C3B">
        <w:rPr>
          <w:lang w:val="en-CA"/>
        </w:rPr>
        <w:t xml:space="preserve">, </w:t>
      </w:r>
      <w:r w:rsidR="006966E9">
        <w:rPr>
          <w:lang w:val="en-CA"/>
        </w:rPr>
        <w:t xml:space="preserve">and allow AT command </w:t>
      </w:r>
      <w:r w:rsidR="00065491">
        <w:rPr>
          <w:lang w:val="en-CA"/>
        </w:rPr>
        <w:t>scripting of the AMG4 module via the APP.</w:t>
      </w:r>
    </w:p>
    <w:p w14:paraId="545FB567" w14:textId="02FBFB06" w:rsidR="004C1166" w:rsidRDefault="004C1166" w:rsidP="004A3C58">
      <w:pPr>
        <w:pStyle w:val="ListParagraph"/>
        <w:numPr>
          <w:ilvl w:val="1"/>
          <w:numId w:val="25"/>
        </w:numPr>
        <w:rPr>
          <w:lang w:val="en-CA"/>
        </w:rPr>
      </w:pPr>
      <w:r>
        <w:rPr>
          <w:lang w:val="en-CA"/>
        </w:rPr>
        <w:t xml:space="preserve">Aero SFX API to be used to control the </w:t>
      </w:r>
      <w:r w:rsidR="0051499C">
        <w:rPr>
          <w:lang w:val="en-CA"/>
        </w:rPr>
        <w:t>Aero SFX Terminal from the AMG4.</w:t>
      </w:r>
    </w:p>
    <w:p w14:paraId="76BF0FE0" w14:textId="77777777" w:rsidR="00D13469" w:rsidRPr="00D13469" w:rsidRDefault="00D13469" w:rsidP="004A3C58">
      <w:pPr>
        <w:pStyle w:val="ListParagraph"/>
        <w:numPr>
          <w:ilvl w:val="1"/>
          <w:numId w:val="25"/>
        </w:numPr>
        <w:rPr>
          <w:lang w:val="en-CA"/>
        </w:rPr>
      </w:pPr>
      <w:r w:rsidRPr="00D13469">
        <w:rPr>
          <w:lang w:val="en-CA"/>
        </w:rPr>
        <w:t>The AMG4 shall support the following Guardian Mobility protocols over iridium to the GM Servers:</w:t>
      </w:r>
    </w:p>
    <w:p w14:paraId="1AD0EDF4" w14:textId="77777777" w:rsidR="00D13469" w:rsidRPr="00D13469" w:rsidRDefault="00D13469" w:rsidP="004A3C58">
      <w:pPr>
        <w:pStyle w:val="ListParagraph"/>
        <w:numPr>
          <w:ilvl w:val="2"/>
          <w:numId w:val="25"/>
        </w:numPr>
        <w:rPr>
          <w:lang w:val="en-CA"/>
        </w:rPr>
      </w:pPr>
      <w:r w:rsidRPr="00D13469">
        <w:rPr>
          <w:lang w:val="en-CA"/>
        </w:rPr>
        <w:t>Type 16(called skytrax3i)</w:t>
      </w:r>
    </w:p>
    <w:p w14:paraId="5C455A91" w14:textId="77777777" w:rsidR="00D13469" w:rsidRPr="00D13469" w:rsidRDefault="00D13469" w:rsidP="004A3C58">
      <w:pPr>
        <w:pStyle w:val="ListParagraph"/>
        <w:numPr>
          <w:ilvl w:val="2"/>
          <w:numId w:val="25"/>
        </w:numPr>
        <w:rPr>
          <w:lang w:val="en-CA"/>
        </w:rPr>
      </w:pPr>
      <w:r w:rsidRPr="00D13469">
        <w:rPr>
          <w:lang w:val="en-CA"/>
        </w:rPr>
        <w:t>Type 17(called nexus)</w:t>
      </w:r>
    </w:p>
    <w:p w14:paraId="6BB05DF7" w14:textId="714FD164" w:rsidR="00D13469" w:rsidRDefault="00D13469" w:rsidP="004A3C58">
      <w:pPr>
        <w:pStyle w:val="ListParagraph"/>
        <w:numPr>
          <w:ilvl w:val="2"/>
          <w:numId w:val="25"/>
        </w:numPr>
        <w:rPr>
          <w:lang w:val="en-CA"/>
        </w:rPr>
      </w:pPr>
      <w:r w:rsidRPr="00D13469">
        <w:rPr>
          <w:lang w:val="en-CA"/>
        </w:rPr>
        <w:t>Type 21 (called SkyTrax 4)</w:t>
      </w:r>
    </w:p>
    <w:p w14:paraId="0BDED65F" w14:textId="77777777" w:rsidR="00EA0D44" w:rsidRDefault="00EA0D44" w:rsidP="00630930">
      <w:pPr>
        <w:pStyle w:val="Heading1"/>
      </w:pPr>
      <w:bookmarkStart w:id="252" w:name="_Ref35423440"/>
      <w:bookmarkStart w:id="253" w:name="_Toc52348108"/>
      <w:r>
        <w:t>Future Expansion Overview</w:t>
      </w:r>
      <w:bookmarkEnd w:id="252"/>
      <w:bookmarkEnd w:id="253"/>
    </w:p>
    <w:p w14:paraId="7ED2AB83" w14:textId="77777777" w:rsidR="00563F4E" w:rsidRPr="00427056" w:rsidRDefault="00427056" w:rsidP="00EA0D44">
      <w:pPr>
        <w:ind w:left="360"/>
        <w:rPr>
          <w:lang w:val="en-CA"/>
        </w:rPr>
      </w:pPr>
      <w:r w:rsidRPr="00427056">
        <w:rPr>
          <w:lang w:val="en-CA"/>
        </w:rPr>
        <w:lastRenderedPageBreak/>
        <w:t>The</w:t>
      </w:r>
      <w:r w:rsidR="00EA0D44" w:rsidRPr="00427056">
        <w:rPr>
          <w:lang w:val="en-CA"/>
        </w:rPr>
        <w:t xml:space="preserve"> Application Module </w:t>
      </w:r>
      <w:r w:rsidR="0051499C">
        <w:rPr>
          <w:lang w:val="en-CA"/>
        </w:rPr>
        <w:t>and a modular design of the Aero SFX Terminal shall allow</w:t>
      </w:r>
      <w:r w:rsidR="00EA0D44" w:rsidRPr="00427056">
        <w:rPr>
          <w:lang w:val="en-CA"/>
        </w:rPr>
        <w:t xml:space="preserve"> support </w:t>
      </w:r>
      <w:r w:rsidR="0051499C">
        <w:rPr>
          <w:lang w:val="en-CA"/>
        </w:rPr>
        <w:t xml:space="preserve">of </w:t>
      </w:r>
      <w:r w:rsidR="00EA0D44" w:rsidRPr="00427056">
        <w:rPr>
          <w:lang w:val="en-CA"/>
        </w:rPr>
        <w:t>additional or alternate applications and combinations</w:t>
      </w:r>
      <w:r>
        <w:rPr>
          <w:lang w:val="en-CA"/>
        </w:rPr>
        <w:t xml:space="preserve"> for future Aero SFX product </w:t>
      </w:r>
      <w:r w:rsidR="006966E9">
        <w:rPr>
          <w:lang w:val="en-CA"/>
        </w:rPr>
        <w:t>derivatives</w:t>
      </w:r>
      <w:r w:rsidR="00563F4E">
        <w:rPr>
          <w:lang w:val="en-CA"/>
        </w:rPr>
        <w:t xml:space="preserve">. </w:t>
      </w:r>
      <w:r w:rsidR="00563F4E" w:rsidRPr="00563F4E">
        <w:rPr>
          <w:lang w:val="en-CA"/>
        </w:rPr>
        <w:t xml:space="preserve">Note: For design consideration </w:t>
      </w:r>
      <w:r w:rsidR="00563F4E">
        <w:rPr>
          <w:lang w:val="en-CA"/>
        </w:rPr>
        <w:t xml:space="preserve">and </w:t>
      </w:r>
      <w:r w:rsidR="00563F4E" w:rsidRPr="00563F4E">
        <w:rPr>
          <w:lang w:val="en-CA"/>
        </w:rPr>
        <w:t>not part of the original scope</w:t>
      </w:r>
      <w:r w:rsidR="00563F4E">
        <w:rPr>
          <w:lang w:val="en-CA"/>
        </w:rPr>
        <w:t>:</w:t>
      </w:r>
    </w:p>
    <w:p w14:paraId="730AB8D9" w14:textId="1E4FF627" w:rsidR="00EA0D44" w:rsidRDefault="00563F4E" w:rsidP="004A3C58">
      <w:pPr>
        <w:pStyle w:val="ListParagraph"/>
        <w:numPr>
          <w:ilvl w:val="0"/>
          <w:numId w:val="45"/>
        </w:numPr>
        <w:rPr>
          <w:lang w:val="en-CA"/>
        </w:rPr>
      </w:pPr>
      <w:r w:rsidRPr="00563F4E">
        <w:rPr>
          <w:lang w:val="en-CA"/>
        </w:rPr>
        <w:t>Be modular in design to be able to have a derivative product(s) that will be able to have a separated PA/Antenna of a least 10 M</w:t>
      </w:r>
      <w:r>
        <w:rPr>
          <w:lang w:val="en-CA"/>
        </w:rPr>
        <w:t>etre distance from</w:t>
      </w:r>
      <w:r w:rsidRPr="00563F4E">
        <w:rPr>
          <w:lang w:val="en-CA"/>
        </w:rPr>
        <w:t xml:space="preserve"> the KeyW 88/88 modem</w:t>
      </w:r>
      <w:r w:rsidR="00EA0D44" w:rsidRPr="00427056">
        <w:rPr>
          <w:lang w:val="en-CA"/>
        </w:rPr>
        <w:t xml:space="preserve">. </w:t>
      </w:r>
    </w:p>
    <w:p w14:paraId="7D624B33" w14:textId="022592D5" w:rsidR="00563F4E" w:rsidRDefault="00563F4E" w:rsidP="004A3C58">
      <w:pPr>
        <w:pStyle w:val="ListParagraph"/>
        <w:numPr>
          <w:ilvl w:val="0"/>
          <w:numId w:val="45"/>
        </w:numPr>
        <w:rPr>
          <w:lang w:val="en-CA"/>
        </w:rPr>
      </w:pPr>
      <w:r w:rsidRPr="001B67C7">
        <w:rPr>
          <w:lang w:val="en-CA"/>
        </w:rPr>
        <w:t xml:space="preserve">Terminal to be able to accommodate modems such as </w:t>
      </w:r>
      <w:hyperlink r:id="rId43" w:history="1">
        <w:r w:rsidRPr="001B67C7">
          <w:rPr>
            <w:rStyle w:val="Hyperlink"/>
            <w:lang w:val="en-CA"/>
          </w:rPr>
          <w:t>SFX 9770</w:t>
        </w:r>
      </w:hyperlink>
      <w:r w:rsidRPr="001B67C7">
        <w:rPr>
          <w:lang w:val="en-CA"/>
        </w:rPr>
        <w:t>.</w:t>
      </w:r>
    </w:p>
    <w:p w14:paraId="3EEBD2CC" w14:textId="6736685C" w:rsidR="0051499C" w:rsidRDefault="00CF318F" w:rsidP="004A3C58">
      <w:pPr>
        <w:pStyle w:val="ListParagraph"/>
        <w:numPr>
          <w:ilvl w:val="0"/>
          <w:numId w:val="45"/>
        </w:numPr>
        <w:rPr>
          <w:lang w:val="en-CA"/>
        </w:rPr>
      </w:pPr>
      <w:r w:rsidRPr="00CF318F">
        <w:rPr>
          <w:lang w:val="en-CA"/>
        </w:rPr>
        <w:t xml:space="preserve">Support via simple update, all future Iridium Certus service offering available to </w:t>
      </w:r>
      <w:r>
        <w:rPr>
          <w:lang w:val="en-CA"/>
        </w:rPr>
        <w:t>t</w:t>
      </w:r>
      <w:r w:rsidRPr="00CF318F">
        <w:rPr>
          <w:lang w:val="en-CA"/>
        </w:rPr>
        <w:t xml:space="preserve">he SFX 9770 such as </w:t>
      </w:r>
      <w:r w:rsidR="0051499C" w:rsidRPr="0051499C">
        <w:rPr>
          <w:lang w:val="en-CA"/>
        </w:rPr>
        <w:t xml:space="preserve">Streaming and Iridium future iridium services </w:t>
      </w:r>
      <w:r w:rsidR="00184BBC" w:rsidRPr="0051499C">
        <w:rPr>
          <w:lang w:val="en-CA"/>
        </w:rPr>
        <w:t>voice</w:t>
      </w:r>
      <w:r w:rsidR="00184BBC">
        <w:rPr>
          <w:lang w:val="en-CA"/>
        </w:rPr>
        <w:t>,</w:t>
      </w:r>
      <w:r w:rsidR="00184BBC" w:rsidRPr="0051499C">
        <w:rPr>
          <w:lang w:val="en-CA"/>
        </w:rPr>
        <w:t xml:space="preserve"> PTT</w:t>
      </w:r>
      <w:r w:rsidR="0051499C" w:rsidRPr="0051499C">
        <w:rPr>
          <w:lang w:val="en-CA"/>
        </w:rPr>
        <w:t xml:space="preserve">, Burst </w:t>
      </w:r>
      <w:r w:rsidR="0051499C">
        <w:rPr>
          <w:lang w:val="en-CA"/>
        </w:rPr>
        <w:t>etc.</w:t>
      </w:r>
    </w:p>
    <w:p w14:paraId="7802ABE8" w14:textId="37DAD8D4" w:rsidR="00EA0D44" w:rsidRDefault="00EA0D44" w:rsidP="004A3C58">
      <w:pPr>
        <w:pStyle w:val="ListParagraph"/>
        <w:numPr>
          <w:ilvl w:val="0"/>
          <w:numId w:val="45"/>
        </w:numPr>
        <w:rPr>
          <w:lang w:val="en-CA"/>
        </w:rPr>
      </w:pPr>
      <w:r w:rsidRPr="00427056">
        <w:rPr>
          <w:lang w:val="en-CA"/>
        </w:rPr>
        <w:t>Bluetooth interface and external antenna.</w:t>
      </w:r>
    </w:p>
    <w:p w14:paraId="1989CE48" w14:textId="52F60E37" w:rsidR="00CF318F" w:rsidRDefault="00CF318F" w:rsidP="004A3C58">
      <w:pPr>
        <w:pStyle w:val="ListParagraph"/>
        <w:numPr>
          <w:ilvl w:val="0"/>
          <w:numId w:val="45"/>
        </w:numPr>
        <w:rPr>
          <w:lang w:val="en-CA"/>
        </w:rPr>
      </w:pPr>
      <w:r>
        <w:rPr>
          <w:lang w:val="en-CA"/>
        </w:rPr>
        <w:t>Be able to have provisioning for an LTE modem for dual mode operation (Sat and Cell).</w:t>
      </w:r>
    </w:p>
    <w:p w14:paraId="56BB6251" w14:textId="212A43DF" w:rsidR="00E37552" w:rsidRDefault="00E37552" w:rsidP="004A3C58">
      <w:pPr>
        <w:pStyle w:val="ListParagraph"/>
        <w:numPr>
          <w:ilvl w:val="0"/>
          <w:numId w:val="45"/>
        </w:numPr>
        <w:rPr>
          <w:lang w:val="en-CA"/>
        </w:rPr>
      </w:pPr>
      <w:r>
        <w:rPr>
          <w:lang w:val="en-CA"/>
        </w:rPr>
        <w:t>Ability to add Iridium Certus Voice capability.</w:t>
      </w:r>
    </w:p>
    <w:p w14:paraId="0E98DFB2" w14:textId="5D712448" w:rsidR="001D7EF8" w:rsidRDefault="001D7EF8" w:rsidP="004A3C58">
      <w:pPr>
        <w:pStyle w:val="ListParagraph"/>
        <w:numPr>
          <w:ilvl w:val="0"/>
          <w:numId w:val="45"/>
        </w:numPr>
        <w:rPr>
          <w:lang w:val="en-CA"/>
        </w:rPr>
      </w:pPr>
      <w:r>
        <w:rPr>
          <w:lang w:val="en-CA"/>
        </w:rPr>
        <w:t>Existing KeyW Modem Analog phone</w:t>
      </w:r>
      <w:r w:rsidR="007259E4">
        <w:rPr>
          <w:lang w:val="en-CA"/>
        </w:rPr>
        <w:t xml:space="preserve"> </w:t>
      </w:r>
      <w:r>
        <w:rPr>
          <w:lang w:val="en-CA"/>
        </w:rPr>
        <w:t xml:space="preserve">(RJ11) capability </w:t>
      </w:r>
      <w:r w:rsidR="00405D4F">
        <w:rPr>
          <w:lang w:val="en-CA"/>
        </w:rPr>
        <w:t xml:space="preserve">desirable </w:t>
      </w:r>
      <w:r>
        <w:rPr>
          <w:lang w:val="en-CA"/>
        </w:rPr>
        <w:t xml:space="preserve">to be made available at AM </w:t>
      </w:r>
      <w:r w:rsidR="00405D4F">
        <w:rPr>
          <w:lang w:val="en-CA"/>
        </w:rPr>
        <w:t xml:space="preserve">PWB </w:t>
      </w:r>
      <w:r>
        <w:rPr>
          <w:lang w:val="en-CA"/>
        </w:rPr>
        <w:t>edge connector:</w:t>
      </w:r>
    </w:p>
    <w:p w14:paraId="6BD1CF58" w14:textId="77777777" w:rsidR="001D7EF8" w:rsidRDefault="001D7EF8" w:rsidP="001D7EF8">
      <w:pPr>
        <w:pStyle w:val="ListParagraph"/>
        <w:rPr>
          <w:lang w:val="en-CA"/>
        </w:rPr>
      </w:pPr>
    </w:p>
    <w:p w14:paraId="6DB7A62C" w14:textId="77777777" w:rsidR="00CF318F" w:rsidRPr="00427056" w:rsidRDefault="00CF318F" w:rsidP="00CF318F">
      <w:pPr>
        <w:pStyle w:val="ListParagraph"/>
        <w:rPr>
          <w:lang w:val="en-CA"/>
        </w:rPr>
      </w:pPr>
    </w:p>
    <w:p w14:paraId="396EE3A4" w14:textId="77777777" w:rsidR="00EA0D44" w:rsidRPr="00427056" w:rsidRDefault="00EA0D44" w:rsidP="00427056">
      <w:pPr>
        <w:ind w:left="360"/>
        <w:rPr>
          <w:lang w:val="en-CA"/>
        </w:rPr>
      </w:pPr>
      <w:r w:rsidRPr="00427056">
        <w:rPr>
          <w:lang w:val="en-CA"/>
        </w:rPr>
        <w:t>The baseline Modem and Application Interface Module should be able to be located remotely from the GNSS and iridium antennas (i.e. to support puck style antennas) - Future Growth.</w:t>
      </w:r>
      <w:r w:rsidRPr="00427056">
        <w:rPr>
          <w:lang w:val="en-CA"/>
        </w:rPr>
        <w:br w:type="page"/>
      </w:r>
    </w:p>
    <w:p w14:paraId="6E1FD594" w14:textId="77777777" w:rsidR="007144CF" w:rsidRDefault="007144CF" w:rsidP="00630930">
      <w:pPr>
        <w:pStyle w:val="Heading1"/>
      </w:pPr>
      <w:bookmarkStart w:id="254" w:name="_Ref39829122"/>
      <w:bookmarkStart w:id="255" w:name="_Ref39829214"/>
      <w:bookmarkStart w:id="256" w:name="_Toc52348109"/>
      <w:r>
        <w:lastRenderedPageBreak/>
        <w:t>Non-Functional Requirements</w:t>
      </w:r>
      <w:bookmarkEnd w:id="254"/>
      <w:bookmarkEnd w:id="255"/>
      <w:bookmarkEnd w:id="256"/>
    </w:p>
    <w:p w14:paraId="56518826" w14:textId="77777777" w:rsidR="00066CF7" w:rsidRPr="00066CF7" w:rsidRDefault="00066CF7" w:rsidP="00066CF7">
      <w:pPr>
        <w:rPr>
          <w:lang w:val="en-CA"/>
        </w:rPr>
      </w:pPr>
      <w:r>
        <w:rPr>
          <w:lang w:val="en-CA"/>
        </w:rPr>
        <w:t>This section lists any Aero SFX Terminal non functional requirement not already detailed earlier.</w:t>
      </w:r>
    </w:p>
    <w:p w14:paraId="10E0FD8A" w14:textId="742176AD" w:rsidR="00A64F83" w:rsidRDefault="00A64F83" w:rsidP="004A3C58">
      <w:pPr>
        <w:pStyle w:val="ListParagraph"/>
        <w:numPr>
          <w:ilvl w:val="0"/>
          <w:numId w:val="20"/>
        </w:numPr>
        <w:spacing w:after="160" w:line="259" w:lineRule="auto"/>
      </w:pPr>
      <w:bookmarkStart w:id="257" w:name="_Hlk34056920"/>
      <w:r>
        <w:t>Must have</w:t>
      </w:r>
      <w:r w:rsidRPr="000C035E">
        <w:t xml:space="preserve"> the ability to service the </w:t>
      </w:r>
      <w:r w:rsidR="00066CF7">
        <w:t>Aero SFX terminal</w:t>
      </w:r>
      <w:r w:rsidR="00066CF7" w:rsidRPr="000C035E">
        <w:t xml:space="preserve"> </w:t>
      </w:r>
      <w:r w:rsidR="00066CF7">
        <w:t xml:space="preserve">for </w:t>
      </w:r>
      <w:r w:rsidRPr="000C035E">
        <w:t>R&amp;O</w:t>
      </w:r>
      <w:r w:rsidR="00066CF7">
        <w:t xml:space="preserve"> purposes.</w:t>
      </w:r>
    </w:p>
    <w:p w14:paraId="226B418B" w14:textId="77777777" w:rsidR="00C94F94" w:rsidRDefault="00C94F94" w:rsidP="004A3C58">
      <w:pPr>
        <w:pStyle w:val="ListParagraph"/>
        <w:numPr>
          <w:ilvl w:val="0"/>
          <w:numId w:val="20"/>
        </w:numPr>
        <w:spacing w:after="160" w:line="259" w:lineRule="auto"/>
      </w:pPr>
      <w:r w:rsidRPr="00066CF7">
        <w:t xml:space="preserve">Field Upgradeable – Ease of </w:t>
      </w:r>
      <w:r w:rsidR="00271756">
        <w:t xml:space="preserve">software </w:t>
      </w:r>
      <w:r w:rsidRPr="00066CF7">
        <w:t>updates without removing or returning the device</w:t>
      </w:r>
      <w:r w:rsidR="00066CF7">
        <w:t xml:space="preserve">, generally by OTA </w:t>
      </w:r>
      <w:r w:rsidR="00F51074">
        <w:t>(via Iridium Certus Network) and</w:t>
      </w:r>
      <w:r w:rsidR="00066CF7">
        <w:t xml:space="preserve"> local </w:t>
      </w:r>
      <w:r w:rsidR="00427056">
        <w:t>W</w:t>
      </w:r>
      <w:r w:rsidR="00066CF7">
        <w:t>ebmin firmware updates and configuration updates</w:t>
      </w:r>
      <w:r w:rsidR="006966E9">
        <w:t>.</w:t>
      </w:r>
      <w:r w:rsidR="00CD5FB4">
        <w:t xml:space="preserve"> This is to include OTA firmware updates for the following onboard sub-systems:</w:t>
      </w:r>
    </w:p>
    <w:p w14:paraId="07BE43FF" w14:textId="77777777" w:rsidR="00CD5FB4" w:rsidRDefault="00CD5FB4" w:rsidP="004A3C58">
      <w:pPr>
        <w:pStyle w:val="ListParagraph"/>
        <w:numPr>
          <w:ilvl w:val="1"/>
          <w:numId w:val="20"/>
        </w:numPr>
        <w:spacing w:after="160" w:line="259" w:lineRule="auto"/>
      </w:pPr>
      <w:r>
        <w:t>Iridium Certus Modem</w:t>
      </w:r>
      <w:r w:rsidR="002F114E">
        <w:t>.</w:t>
      </w:r>
    </w:p>
    <w:p w14:paraId="29434097" w14:textId="77777777" w:rsidR="00CD5FB4" w:rsidRDefault="00CD5FB4" w:rsidP="004A3C58">
      <w:pPr>
        <w:pStyle w:val="ListParagraph"/>
        <w:numPr>
          <w:ilvl w:val="1"/>
          <w:numId w:val="20"/>
        </w:numPr>
        <w:spacing w:after="160" w:line="259" w:lineRule="auto"/>
      </w:pPr>
      <w:r>
        <w:t>Application Module</w:t>
      </w:r>
      <w:r w:rsidR="002F114E">
        <w:t>.</w:t>
      </w:r>
    </w:p>
    <w:p w14:paraId="1411A81E" w14:textId="7402007E" w:rsidR="00CD5FB4" w:rsidRDefault="00CD5FB4" w:rsidP="004A3C58">
      <w:pPr>
        <w:pStyle w:val="ListParagraph"/>
        <w:numPr>
          <w:ilvl w:val="1"/>
          <w:numId w:val="20"/>
        </w:numPr>
        <w:spacing w:after="160" w:line="259" w:lineRule="auto"/>
      </w:pPr>
      <w:r>
        <w:t>On Board Router</w:t>
      </w:r>
      <w:r w:rsidR="002F114E">
        <w:t>.</w:t>
      </w:r>
    </w:p>
    <w:p w14:paraId="2534B72D" w14:textId="3CAE3DD8" w:rsidR="00A619F0" w:rsidRDefault="00A619F0" w:rsidP="00A619F0">
      <w:pPr>
        <w:spacing w:after="160" w:line="259" w:lineRule="auto"/>
        <w:ind w:left="1440"/>
      </w:pPr>
      <w:r>
        <w:t>These updates are required</w:t>
      </w:r>
      <w:r w:rsidRPr="00A619F0">
        <w:t xml:space="preserve"> </w:t>
      </w:r>
      <w:r>
        <w:t>to support</w:t>
      </w:r>
      <w:r w:rsidRPr="00A619F0">
        <w:t xml:space="preserve"> numerous </w:t>
      </w:r>
      <w:r>
        <w:t xml:space="preserve">firmware </w:t>
      </w:r>
      <w:r w:rsidRPr="00A619F0">
        <w:t xml:space="preserve">updates for both </w:t>
      </w:r>
      <w:r>
        <w:t xml:space="preserve">the </w:t>
      </w:r>
      <w:r w:rsidRPr="00A619F0">
        <w:t>application and Modem</w:t>
      </w:r>
      <w:r>
        <w:t>, and security updates for the router,</w:t>
      </w:r>
      <w:r w:rsidRPr="00A619F0">
        <w:t xml:space="preserve"> due to the difficulty of reaching </w:t>
      </w:r>
      <w:r>
        <w:t>aircraft</w:t>
      </w:r>
      <w:r w:rsidRPr="00A619F0">
        <w:t xml:space="preserve"> in remote locations. </w:t>
      </w:r>
      <w:r>
        <w:t>In general, for clarification,</w:t>
      </w:r>
      <w:r w:rsidRPr="00A619F0">
        <w:t xml:space="preserve"> an implementation concept</w:t>
      </w:r>
      <w:r>
        <w:t xml:space="preserve"> similar to:</w:t>
      </w:r>
    </w:p>
    <w:p w14:paraId="1D5BBFCB" w14:textId="75BE0E0E" w:rsidR="00A619F0" w:rsidRDefault="00A619F0" w:rsidP="004A3C58">
      <w:pPr>
        <w:pStyle w:val="ListParagraph"/>
        <w:numPr>
          <w:ilvl w:val="0"/>
          <w:numId w:val="54"/>
        </w:numPr>
        <w:spacing w:after="160" w:line="259" w:lineRule="auto"/>
      </w:pPr>
      <w:r>
        <w:t>D</w:t>
      </w:r>
      <w:r w:rsidRPr="00A619F0">
        <w:t xml:space="preserve">ownload of firmware </w:t>
      </w:r>
      <w:r w:rsidR="004B3EF8" w:rsidRPr="00A619F0">
        <w:t>OTA</w:t>
      </w:r>
      <w:r w:rsidR="004B3EF8">
        <w:t xml:space="preserve"> (</w:t>
      </w:r>
      <w:r>
        <w:t>iridium) and/or via local Webmin access</w:t>
      </w:r>
      <w:r w:rsidRPr="00A619F0">
        <w:t xml:space="preserve"> </w:t>
      </w:r>
      <w:r>
        <w:t>to Aero SFX terminal and saved in non-volatile memory.</w:t>
      </w:r>
    </w:p>
    <w:p w14:paraId="6F0BEC00" w14:textId="51F2AEA7" w:rsidR="00A619F0" w:rsidRDefault="00A619F0" w:rsidP="004A3C58">
      <w:pPr>
        <w:pStyle w:val="ListParagraph"/>
        <w:numPr>
          <w:ilvl w:val="0"/>
          <w:numId w:val="54"/>
        </w:numPr>
        <w:spacing w:after="160" w:line="259" w:lineRule="auto"/>
      </w:pPr>
      <w:r>
        <w:t>Terminal determines download for which subsystem (Modem, AM or router).</w:t>
      </w:r>
    </w:p>
    <w:p w14:paraId="30F84BA4" w14:textId="764F2F09" w:rsidR="00A619F0" w:rsidRDefault="00A619F0" w:rsidP="004A3C58">
      <w:pPr>
        <w:pStyle w:val="ListParagraph"/>
        <w:numPr>
          <w:ilvl w:val="0"/>
          <w:numId w:val="54"/>
        </w:numPr>
        <w:spacing w:after="160" w:line="259" w:lineRule="auto"/>
      </w:pPr>
      <w:r>
        <w:t>O</w:t>
      </w:r>
      <w:r w:rsidRPr="00A619F0">
        <w:t xml:space="preserve">nly allow the </w:t>
      </w:r>
      <w:r>
        <w:t xml:space="preserve">firmware </w:t>
      </w:r>
      <w:r w:rsidRPr="00A619F0">
        <w:t>update when the Terminal is put manually into the Terminal maintenance mode</w:t>
      </w:r>
      <w:r>
        <w:t xml:space="preserve"> as per section </w:t>
      </w:r>
      <w:r>
        <w:fldChar w:fldCharType="begin"/>
      </w:r>
      <w:r>
        <w:instrText xml:space="preserve"> REF _Ref36631583 \r \h </w:instrText>
      </w:r>
      <w:r>
        <w:fldChar w:fldCharType="separate"/>
      </w:r>
      <w:r w:rsidR="00AD47AF">
        <w:t>3.7</w:t>
      </w:r>
      <w:r>
        <w:fldChar w:fldCharType="end"/>
      </w:r>
      <w:r>
        <w:t>.</w:t>
      </w:r>
    </w:p>
    <w:p w14:paraId="046B306A" w14:textId="6DE96591" w:rsidR="007E44F3" w:rsidRDefault="007E44F3" w:rsidP="004A3C58">
      <w:pPr>
        <w:pStyle w:val="ListParagraph"/>
        <w:numPr>
          <w:ilvl w:val="0"/>
          <w:numId w:val="20"/>
        </w:numPr>
        <w:spacing w:after="160" w:line="259" w:lineRule="auto"/>
      </w:pPr>
      <w:r>
        <w:t xml:space="preserve">Aero SFX Terminal shall be designed to operate with or without an Application Module (AM). </w:t>
      </w:r>
    </w:p>
    <w:p w14:paraId="79570045" w14:textId="4BA4F0AC" w:rsidR="00A619F0" w:rsidRDefault="00080796" w:rsidP="004A3C58">
      <w:pPr>
        <w:pStyle w:val="ListParagraph"/>
        <w:numPr>
          <w:ilvl w:val="0"/>
          <w:numId w:val="20"/>
        </w:numPr>
        <w:spacing w:after="160" w:line="259" w:lineRule="auto"/>
      </w:pPr>
      <w:r>
        <w:t>The Aero SFX Terminal form, fit and function as applicable should be backward compatible with the existing IRIS Terminal/antenna</w:t>
      </w:r>
      <w:r w:rsidRPr="00080796">
        <w:t xml:space="preserve"> to facilitate future STC's and integration</w:t>
      </w:r>
      <w:r>
        <w:t>.</w:t>
      </w:r>
    </w:p>
    <w:p w14:paraId="1F2CF7C0" w14:textId="77777777" w:rsidR="005955A6" w:rsidRDefault="005955A6" w:rsidP="00066CF7">
      <w:pPr>
        <w:pStyle w:val="Heading3"/>
        <w:ind w:left="1080"/>
      </w:pPr>
      <w:bookmarkStart w:id="258" w:name="_Toc52348110"/>
      <w:bookmarkEnd w:id="257"/>
      <w:r>
        <w:t>Repair and Overhaul (R&amp;O)</w:t>
      </w:r>
      <w:bookmarkEnd w:id="258"/>
    </w:p>
    <w:p w14:paraId="1B293ECB" w14:textId="77777777" w:rsidR="005955A6" w:rsidRDefault="005955A6" w:rsidP="005955A6">
      <w:pPr>
        <w:spacing w:after="160" w:line="259" w:lineRule="auto"/>
        <w:ind w:left="1080"/>
      </w:pPr>
      <w:r>
        <w:t>Shall have</w:t>
      </w:r>
      <w:r w:rsidRPr="000C035E">
        <w:t xml:space="preserve"> the ability to service the </w:t>
      </w:r>
      <w:r>
        <w:t>Aero SFX terminal</w:t>
      </w:r>
      <w:r w:rsidRPr="000C035E">
        <w:t xml:space="preserve"> </w:t>
      </w:r>
      <w:r>
        <w:t xml:space="preserve">for </w:t>
      </w:r>
      <w:r w:rsidRPr="000C035E">
        <w:t>R&amp;O</w:t>
      </w:r>
      <w:r w:rsidR="0051499C">
        <w:t xml:space="preserve"> and warranty</w:t>
      </w:r>
      <w:r>
        <w:t xml:space="preserve"> purposes. The </w:t>
      </w:r>
      <w:r w:rsidR="0051499C">
        <w:t xml:space="preserve">Aero SFX </w:t>
      </w:r>
      <w:r>
        <w:t xml:space="preserve">Terminal </w:t>
      </w:r>
      <w:r w:rsidR="0051499C">
        <w:t xml:space="preserve">and AM </w:t>
      </w:r>
      <w:r>
        <w:t xml:space="preserve">shall allow for Module level repair by </w:t>
      </w:r>
      <w:r w:rsidRPr="0051499C">
        <w:t>agreed R&amp;O service establishments</w:t>
      </w:r>
      <w:r>
        <w:t>:</w:t>
      </w:r>
    </w:p>
    <w:p w14:paraId="185AB483" w14:textId="77777777" w:rsidR="005955A6" w:rsidRDefault="005955A6" w:rsidP="004A3C58">
      <w:pPr>
        <w:pStyle w:val="ListParagraph"/>
        <w:numPr>
          <w:ilvl w:val="0"/>
          <w:numId w:val="27"/>
        </w:numPr>
        <w:spacing w:after="160" w:line="259" w:lineRule="auto"/>
      </w:pPr>
      <w:r>
        <w:t>GNSS and/or Iridium antenna replacement.</w:t>
      </w:r>
    </w:p>
    <w:p w14:paraId="6ACBB2FE" w14:textId="77777777" w:rsidR="005955A6" w:rsidRDefault="005955A6" w:rsidP="004A3C58">
      <w:pPr>
        <w:pStyle w:val="ListParagraph"/>
        <w:numPr>
          <w:ilvl w:val="0"/>
          <w:numId w:val="27"/>
        </w:numPr>
        <w:spacing w:after="160" w:line="259" w:lineRule="auto"/>
      </w:pPr>
      <w:r>
        <w:t>Modem Module</w:t>
      </w:r>
      <w:r w:rsidR="0051499C">
        <w:t>.</w:t>
      </w:r>
    </w:p>
    <w:p w14:paraId="239EBD53" w14:textId="77777777" w:rsidR="005955A6" w:rsidRDefault="005955A6" w:rsidP="004A3C58">
      <w:pPr>
        <w:pStyle w:val="ListParagraph"/>
        <w:numPr>
          <w:ilvl w:val="0"/>
          <w:numId w:val="27"/>
        </w:numPr>
        <w:spacing w:after="160" w:line="259" w:lineRule="auto"/>
      </w:pPr>
      <w:r>
        <w:t>Application Interface Module</w:t>
      </w:r>
      <w:r w:rsidR="0051499C">
        <w:t>.</w:t>
      </w:r>
    </w:p>
    <w:p w14:paraId="1BD1E728" w14:textId="77777777" w:rsidR="005955A6" w:rsidRDefault="005955A6" w:rsidP="004A3C58">
      <w:pPr>
        <w:pStyle w:val="ListParagraph"/>
        <w:numPr>
          <w:ilvl w:val="0"/>
          <w:numId w:val="27"/>
        </w:numPr>
        <w:spacing w:after="160" w:line="259" w:lineRule="auto"/>
      </w:pPr>
      <w:r>
        <w:t>Application Module.</w:t>
      </w:r>
    </w:p>
    <w:p w14:paraId="5E9DA061" w14:textId="77777777" w:rsidR="005955A6" w:rsidRDefault="005955A6" w:rsidP="004A3C58">
      <w:pPr>
        <w:pStyle w:val="ListParagraph"/>
        <w:numPr>
          <w:ilvl w:val="0"/>
          <w:numId w:val="27"/>
        </w:numPr>
        <w:spacing w:after="160" w:line="259" w:lineRule="auto"/>
      </w:pPr>
      <w:r>
        <w:t>Case and Connectors.</w:t>
      </w:r>
    </w:p>
    <w:p w14:paraId="601E8194" w14:textId="2E19694F" w:rsidR="005955A6" w:rsidRDefault="005955A6" w:rsidP="004A3C58">
      <w:pPr>
        <w:pStyle w:val="ListParagraph"/>
        <w:numPr>
          <w:ilvl w:val="0"/>
          <w:numId w:val="27"/>
        </w:numPr>
        <w:spacing w:after="160" w:line="259" w:lineRule="auto"/>
      </w:pPr>
      <w:r>
        <w:t>Pressure relief valve and seal replacements.</w:t>
      </w:r>
    </w:p>
    <w:p w14:paraId="0D5DEA87" w14:textId="77777777" w:rsidR="005955A6" w:rsidRDefault="005955A6" w:rsidP="005955A6">
      <w:pPr>
        <w:spacing w:after="160" w:line="259" w:lineRule="auto"/>
        <w:ind w:left="1080"/>
      </w:pPr>
      <w:r>
        <w:t>Agreed R&amp;O service establishments:</w:t>
      </w:r>
    </w:p>
    <w:p w14:paraId="66FAF5C3" w14:textId="5CDD4083" w:rsidR="005955A6" w:rsidRDefault="005955A6" w:rsidP="004A3C58">
      <w:pPr>
        <w:pStyle w:val="ListParagraph"/>
        <w:numPr>
          <w:ilvl w:val="0"/>
          <w:numId w:val="28"/>
        </w:numPr>
        <w:spacing w:after="160" w:line="259" w:lineRule="auto"/>
      </w:pPr>
      <w:r w:rsidRPr="00085137">
        <w:t>TBD</w:t>
      </w:r>
    </w:p>
    <w:p w14:paraId="2F00BFA0" w14:textId="77777777" w:rsidR="00080796" w:rsidRPr="00085137" w:rsidRDefault="00080796" w:rsidP="00080796">
      <w:pPr>
        <w:spacing w:after="160" w:line="259" w:lineRule="auto"/>
      </w:pPr>
    </w:p>
    <w:p w14:paraId="44B326EF" w14:textId="77777777" w:rsidR="00066CF7" w:rsidRDefault="00066CF7" w:rsidP="00066CF7">
      <w:pPr>
        <w:pStyle w:val="Heading3"/>
        <w:ind w:left="1080"/>
      </w:pPr>
      <w:bookmarkStart w:id="259" w:name="_Toc52348111"/>
      <w:r>
        <w:lastRenderedPageBreak/>
        <w:t>Aero SFX Nameplate and labels</w:t>
      </w:r>
      <w:bookmarkEnd w:id="259"/>
    </w:p>
    <w:p w14:paraId="27E98AA6" w14:textId="77777777" w:rsidR="00066CF7" w:rsidRDefault="00066CF7" w:rsidP="00066CF7">
      <w:pPr>
        <w:ind w:left="426"/>
      </w:pPr>
      <w:r>
        <w:t>Space on the Aero SFX rear panel should be allocated for at least a 2*1inch (minimum size) Guardian Mobility/</w:t>
      </w:r>
      <w:r w:rsidR="003616E2">
        <w:t>Outerlink</w:t>
      </w:r>
      <w:r>
        <w:t xml:space="preserve"> permanently attached nameplate. The nameplate shall be attached during manufacture.</w:t>
      </w:r>
    </w:p>
    <w:p w14:paraId="4578C464" w14:textId="77777777" w:rsidR="00066CF7" w:rsidRDefault="00066CF7" w:rsidP="00066CF7">
      <w:pPr>
        <w:ind w:left="426"/>
      </w:pPr>
      <w:r>
        <w:t xml:space="preserve">The equipment nameplate shall include the following: </w:t>
      </w:r>
    </w:p>
    <w:p w14:paraId="4513121C" w14:textId="77777777" w:rsidR="00066CF7" w:rsidRDefault="00066CF7" w:rsidP="004A3C58">
      <w:pPr>
        <w:pStyle w:val="ListParagraph"/>
        <w:numPr>
          <w:ilvl w:val="0"/>
          <w:numId w:val="21"/>
        </w:numPr>
      </w:pPr>
      <w:r>
        <w:t>GUARDIAN MOBILITY/</w:t>
      </w:r>
      <w:r w:rsidR="003616E2">
        <w:t>Outerlink</w:t>
      </w:r>
      <w:r>
        <w:t xml:space="preserve"> Assembly part number. </w:t>
      </w:r>
    </w:p>
    <w:p w14:paraId="07AA9797" w14:textId="77777777" w:rsidR="00066CF7" w:rsidRDefault="00066CF7" w:rsidP="004A3C58">
      <w:pPr>
        <w:pStyle w:val="ListParagraph"/>
        <w:numPr>
          <w:ilvl w:val="0"/>
          <w:numId w:val="21"/>
        </w:numPr>
      </w:pPr>
      <w:r>
        <w:t>Space for a GUARDIAN MOBILITY/</w:t>
      </w:r>
      <w:r w:rsidR="003616E2">
        <w:t>Outerlink</w:t>
      </w:r>
      <w:r>
        <w:t xml:space="preserve"> Assembly serial number sticker. </w:t>
      </w:r>
    </w:p>
    <w:p w14:paraId="3686200C" w14:textId="77777777" w:rsidR="007E44F3" w:rsidRDefault="007E44F3" w:rsidP="004A3C58">
      <w:pPr>
        <w:pStyle w:val="ListParagraph"/>
        <w:numPr>
          <w:ilvl w:val="0"/>
          <w:numId w:val="21"/>
        </w:numPr>
      </w:pPr>
      <w:r>
        <w:t>Space for Application Module type and serial number if installed, otherwise blank.</w:t>
      </w:r>
    </w:p>
    <w:p w14:paraId="52883BEF" w14:textId="77777777" w:rsidR="00066CF7" w:rsidRDefault="00066CF7" w:rsidP="004A3C58">
      <w:pPr>
        <w:pStyle w:val="ListParagraph"/>
        <w:numPr>
          <w:ilvl w:val="0"/>
          <w:numId w:val="21"/>
        </w:numPr>
      </w:pPr>
      <w:r>
        <w:t>Space for an Iridium IMEI number sticker.</w:t>
      </w:r>
    </w:p>
    <w:p w14:paraId="4F7015EB" w14:textId="77777777" w:rsidR="00066CF7" w:rsidRDefault="00066CF7" w:rsidP="004A3C58">
      <w:pPr>
        <w:pStyle w:val="ListParagraph"/>
        <w:numPr>
          <w:ilvl w:val="0"/>
          <w:numId w:val="21"/>
        </w:numPr>
      </w:pPr>
      <w:r>
        <w:t xml:space="preserve">Date of manufacture or manufacturing date code. </w:t>
      </w:r>
    </w:p>
    <w:p w14:paraId="1A05A6E6" w14:textId="77777777" w:rsidR="00066CF7" w:rsidRDefault="00066CF7" w:rsidP="004A3C58">
      <w:pPr>
        <w:pStyle w:val="ListParagraph"/>
        <w:numPr>
          <w:ilvl w:val="0"/>
          <w:numId w:val="21"/>
        </w:numPr>
      </w:pPr>
      <w:r>
        <w:t>GUARDIAN MOBILITY/</w:t>
      </w:r>
      <w:r w:rsidR="003616E2">
        <w:t>Outerlink</w:t>
      </w:r>
      <w:r>
        <w:t xml:space="preserve"> logo, and </w:t>
      </w:r>
    </w:p>
    <w:p w14:paraId="65E086D1" w14:textId="77777777" w:rsidR="00066CF7" w:rsidRDefault="00066CF7" w:rsidP="004A3C58">
      <w:pPr>
        <w:pStyle w:val="ListParagraph"/>
        <w:numPr>
          <w:ilvl w:val="0"/>
          <w:numId w:val="21"/>
        </w:numPr>
      </w:pPr>
      <w:r>
        <w:t xml:space="preserve">If applicable, FCC and/or Industry Canada identifier. </w:t>
      </w:r>
    </w:p>
    <w:p w14:paraId="71A0E1C8" w14:textId="547DB00F" w:rsidR="00066CF7" w:rsidRDefault="00066CF7" w:rsidP="004A3C58">
      <w:pPr>
        <w:pStyle w:val="ListParagraph"/>
        <w:numPr>
          <w:ilvl w:val="0"/>
          <w:numId w:val="21"/>
        </w:numPr>
      </w:pPr>
      <w:r>
        <w:t>If applicable, CE identifier.</w:t>
      </w:r>
    </w:p>
    <w:p w14:paraId="4402980A" w14:textId="77777777" w:rsidR="00066CF7" w:rsidRDefault="00066CF7" w:rsidP="00066CF7">
      <w:pPr>
        <w:pStyle w:val="Heading3"/>
        <w:ind w:left="1080"/>
      </w:pPr>
      <w:bookmarkStart w:id="260" w:name="_Toc52348112"/>
      <w:r>
        <w:t>Warning Labels</w:t>
      </w:r>
      <w:bookmarkEnd w:id="260"/>
    </w:p>
    <w:p w14:paraId="328F7E24" w14:textId="77777777" w:rsidR="00066CF7" w:rsidRPr="00706125" w:rsidRDefault="00066CF7" w:rsidP="00066CF7">
      <w:pPr>
        <w:ind w:left="426"/>
      </w:pPr>
      <w:r w:rsidRPr="00706125">
        <w:t xml:space="preserve">If required, warning labels shall clearly state the hazard. </w:t>
      </w:r>
    </w:p>
    <w:p w14:paraId="45E701FF" w14:textId="32128AE8" w:rsidR="00066CF7" w:rsidRDefault="00066CF7" w:rsidP="00066CF7">
      <w:pPr>
        <w:ind w:left="426"/>
      </w:pPr>
      <w:r w:rsidRPr="00706125">
        <w:t xml:space="preserve">If required, warning labels shall be permanently attached in a location visible for a typical installation of the equipment. </w:t>
      </w:r>
      <w:r>
        <w:t xml:space="preserve"> No labels shall be present on the external terminal surface.</w:t>
      </w:r>
    </w:p>
    <w:p w14:paraId="4A446216" w14:textId="77777777" w:rsidR="00066CF7" w:rsidRDefault="00066CF7" w:rsidP="00066CF7">
      <w:pPr>
        <w:pStyle w:val="Heading3"/>
        <w:ind w:left="1080"/>
      </w:pPr>
      <w:bookmarkStart w:id="261" w:name="_Toc52348113"/>
      <w:r>
        <w:t>Electrical Hazard</w:t>
      </w:r>
      <w:bookmarkEnd w:id="261"/>
    </w:p>
    <w:p w14:paraId="3C73C6A6" w14:textId="5D6DA6DC" w:rsidR="00066CF7" w:rsidRDefault="00066CF7" w:rsidP="00066CF7">
      <w:pPr>
        <w:ind w:left="426"/>
      </w:pPr>
      <w:r w:rsidRPr="00956B18">
        <w:t xml:space="preserve">The equipment shall include protection features to prevent accidental exposure to hazardous voltages during normal operational if present.    </w:t>
      </w:r>
    </w:p>
    <w:p w14:paraId="4098B448" w14:textId="77777777" w:rsidR="00066CF7" w:rsidRDefault="00066CF7" w:rsidP="00066CF7">
      <w:pPr>
        <w:pStyle w:val="Heading3"/>
        <w:ind w:left="1080"/>
      </w:pPr>
      <w:bookmarkStart w:id="262" w:name="_Toc52348114"/>
      <w:r>
        <w:t>Mechanical Hazard</w:t>
      </w:r>
      <w:bookmarkEnd w:id="262"/>
    </w:p>
    <w:p w14:paraId="3D49102A" w14:textId="405C4AF6" w:rsidR="00066CF7" w:rsidRDefault="00066CF7" w:rsidP="00066CF7">
      <w:pPr>
        <w:ind w:left="426"/>
      </w:pPr>
      <w:r w:rsidRPr="00956B18">
        <w:t>The external surfaces of the equipment shall be free of exposed sharp edges or surfaces</w:t>
      </w:r>
      <w:r>
        <w:t>.</w:t>
      </w:r>
    </w:p>
    <w:p w14:paraId="36FDE537" w14:textId="77777777" w:rsidR="00066CF7" w:rsidRDefault="00066CF7" w:rsidP="00066CF7">
      <w:pPr>
        <w:pStyle w:val="Heading3"/>
        <w:ind w:left="1080"/>
      </w:pPr>
      <w:bookmarkStart w:id="263" w:name="_Toc52348115"/>
      <w:r>
        <w:t>Radiation Hazard</w:t>
      </w:r>
      <w:bookmarkEnd w:id="263"/>
    </w:p>
    <w:p w14:paraId="454F2D2C" w14:textId="2D07C40B" w:rsidR="00066CF7" w:rsidRDefault="00066CF7" w:rsidP="00066CF7">
      <w:pPr>
        <w:ind w:left="426"/>
      </w:pPr>
      <w:r>
        <w:t>A yellow sticker should be affixed to the bottom of the Aero SFX box indicating potential radiation hazard when operating, and safe distance.</w:t>
      </w:r>
    </w:p>
    <w:p w14:paraId="0984C1B0" w14:textId="77777777" w:rsidR="00066CF7" w:rsidRDefault="00066CF7" w:rsidP="00066CF7">
      <w:pPr>
        <w:pStyle w:val="Heading3"/>
        <w:ind w:left="1080"/>
      </w:pPr>
      <w:bookmarkStart w:id="264" w:name="_Toc52348116"/>
      <w:r>
        <w:t>Safety</w:t>
      </w:r>
      <w:bookmarkEnd w:id="264"/>
    </w:p>
    <w:p w14:paraId="4507221A" w14:textId="77777777" w:rsidR="00066CF7" w:rsidRDefault="00066CF7" w:rsidP="00066CF7">
      <w:pPr>
        <w:ind w:left="426"/>
      </w:pPr>
      <w:r>
        <w:t xml:space="preserve">The equipment shall be designed to minimize safety hazards to the operator and maintainer. </w:t>
      </w:r>
    </w:p>
    <w:p w14:paraId="3DB41CE2" w14:textId="77777777" w:rsidR="00066CF7" w:rsidRDefault="00066CF7" w:rsidP="00066CF7">
      <w:pPr>
        <w:ind w:left="426"/>
      </w:pPr>
      <w:r>
        <w:t xml:space="preserve">The order of precedence for controlling hazards shall be:  </w:t>
      </w:r>
    </w:p>
    <w:p w14:paraId="41C4D0FC" w14:textId="77777777" w:rsidR="00066CF7" w:rsidRDefault="00066CF7" w:rsidP="004A3C58">
      <w:pPr>
        <w:pStyle w:val="ListParagraph"/>
        <w:numPr>
          <w:ilvl w:val="0"/>
          <w:numId w:val="22"/>
        </w:numPr>
      </w:pPr>
      <w:r>
        <w:t xml:space="preserve">Design for minimum risk.   </w:t>
      </w:r>
    </w:p>
    <w:p w14:paraId="369226F1" w14:textId="77777777" w:rsidR="00066CF7" w:rsidRDefault="00066CF7" w:rsidP="004A3C58">
      <w:pPr>
        <w:pStyle w:val="ListParagraph"/>
        <w:numPr>
          <w:ilvl w:val="0"/>
          <w:numId w:val="22"/>
        </w:numPr>
      </w:pPr>
      <w:r>
        <w:t xml:space="preserve">Incorporate safety devices. </w:t>
      </w:r>
    </w:p>
    <w:p w14:paraId="1FECCBC3" w14:textId="77777777" w:rsidR="00066CF7" w:rsidRDefault="00066CF7" w:rsidP="004A3C58">
      <w:pPr>
        <w:pStyle w:val="ListParagraph"/>
        <w:numPr>
          <w:ilvl w:val="0"/>
          <w:numId w:val="22"/>
        </w:numPr>
      </w:pPr>
      <w:r>
        <w:t xml:space="preserve">Provide warning devices. </w:t>
      </w:r>
    </w:p>
    <w:p w14:paraId="5A51B402" w14:textId="77777777" w:rsidR="00066CF7" w:rsidRDefault="00066CF7" w:rsidP="004A3C58">
      <w:pPr>
        <w:pStyle w:val="ListParagraph"/>
        <w:numPr>
          <w:ilvl w:val="0"/>
          <w:numId w:val="22"/>
        </w:numPr>
      </w:pPr>
      <w:r>
        <w:t>Easily removable from aircraft with regular tools.</w:t>
      </w:r>
    </w:p>
    <w:p w14:paraId="7B0261DC" w14:textId="77777777" w:rsidR="00066CF7" w:rsidRDefault="00066CF7" w:rsidP="00066CF7">
      <w:pPr>
        <w:pStyle w:val="Heading2"/>
      </w:pPr>
      <w:bookmarkStart w:id="265" w:name="_Ref34051357"/>
      <w:bookmarkStart w:id="266" w:name="_Hlk34050949"/>
      <w:bookmarkStart w:id="267" w:name="_Toc52348117"/>
      <w:r>
        <w:t xml:space="preserve">Aero SFX </w:t>
      </w:r>
      <w:r w:rsidR="00085137">
        <w:t xml:space="preserve">DO-160G </w:t>
      </w:r>
      <w:r>
        <w:t>EMI/EMC and Environmental</w:t>
      </w:r>
      <w:bookmarkEnd w:id="265"/>
      <w:bookmarkEnd w:id="267"/>
    </w:p>
    <w:bookmarkEnd w:id="266"/>
    <w:p w14:paraId="25711D26" w14:textId="5065E227" w:rsidR="00066CF7" w:rsidRPr="0083144B" w:rsidRDefault="00066CF7" w:rsidP="00066CF7">
      <w:pPr>
        <w:ind w:left="426"/>
        <w:rPr>
          <w:w w:val="102"/>
        </w:rPr>
      </w:pPr>
      <w:r>
        <w:lastRenderedPageBreak/>
        <w:t>The Aero SFX shall be designed to allow a successful documented test pass for DO-160G environmental and EMI/EMC testing by an independent testing house,</w:t>
      </w:r>
      <w:r w:rsidRPr="00C3564B">
        <w:t xml:space="preserve"> suitable for commercial helicopters and turboprop aircraft.</w:t>
      </w:r>
      <w:r>
        <w:t xml:space="preserve"> as per </w:t>
      </w:r>
      <w:r>
        <w:fldChar w:fldCharType="begin"/>
      </w:r>
      <w:r>
        <w:instrText xml:space="preserve"> REF _Ref34043171 \h </w:instrText>
      </w:r>
      <w:r>
        <w:fldChar w:fldCharType="separate"/>
      </w:r>
      <w:r w:rsidR="00AD47AF">
        <w:t xml:space="preserve">Figure </w:t>
      </w:r>
      <w:r w:rsidR="00AD47AF">
        <w:rPr>
          <w:noProof/>
        </w:rPr>
        <w:t>8</w:t>
      </w:r>
      <w:r>
        <w:fldChar w:fldCharType="end"/>
      </w:r>
      <w:r>
        <w:t xml:space="preserve"> and </w:t>
      </w:r>
      <w:r>
        <w:fldChar w:fldCharType="begin"/>
      </w:r>
      <w:r>
        <w:instrText xml:space="preserve"> REF _Ref34043183 \h </w:instrText>
      </w:r>
      <w:r>
        <w:fldChar w:fldCharType="separate"/>
      </w:r>
      <w:r w:rsidR="00AD47AF">
        <w:t xml:space="preserve">Figure </w:t>
      </w:r>
      <w:r w:rsidR="00AD47AF">
        <w:rPr>
          <w:noProof/>
        </w:rPr>
        <w:t>9</w:t>
      </w:r>
      <w:r>
        <w:fldChar w:fldCharType="end"/>
      </w:r>
      <w:r>
        <w:t>.</w:t>
      </w:r>
      <w:r w:rsidR="00366FF2">
        <w:t xml:space="preserve">  The Aero SFX Terminal may use MIL-HDBK-704F-8/MIL-STD-704</w:t>
      </w:r>
      <w:r w:rsidR="002F114E">
        <w:t>F (28 VDC systems)</w:t>
      </w:r>
      <w:r w:rsidR="00366FF2">
        <w:t xml:space="preserve"> for the testing of the Aero SFX Power Supply, but regardless the complete Aero SFX Terminal shall be required to pass DO-160G. </w:t>
      </w:r>
    </w:p>
    <w:p w14:paraId="7F7807C1" w14:textId="452D1FF1" w:rsidR="00066CF7" w:rsidRDefault="00066CF7" w:rsidP="00066CF7">
      <w:pPr>
        <w:pStyle w:val="Caption"/>
        <w:jc w:val="center"/>
      </w:pPr>
      <w:bookmarkStart w:id="268" w:name="_Ref34043171"/>
      <w:bookmarkStart w:id="269" w:name="_Ref36624111"/>
      <w:bookmarkStart w:id="270" w:name="_Toc52348136"/>
      <w:r>
        <w:t xml:space="preserve">Figure </w:t>
      </w:r>
      <w:r>
        <w:fldChar w:fldCharType="begin"/>
      </w:r>
      <w:r>
        <w:instrText xml:space="preserve"> SEQ Figure \* ARABIC </w:instrText>
      </w:r>
      <w:r>
        <w:fldChar w:fldCharType="separate"/>
      </w:r>
      <w:r w:rsidR="00AD47AF">
        <w:rPr>
          <w:noProof/>
        </w:rPr>
        <w:t>8</w:t>
      </w:r>
      <w:r>
        <w:fldChar w:fldCharType="end"/>
      </w:r>
      <w:bookmarkEnd w:id="268"/>
      <w:r>
        <w:t xml:space="preserve">  DO-160G Environmental Requirements</w:t>
      </w:r>
      <w:bookmarkEnd w:id="269"/>
      <w:bookmarkEnd w:id="270"/>
    </w:p>
    <w:tbl>
      <w:tblPr>
        <w:tblW w:w="9170" w:type="dxa"/>
        <w:tblLook w:val="04A0" w:firstRow="1" w:lastRow="0" w:firstColumn="1" w:lastColumn="0" w:noHBand="0" w:noVBand="1"/>
      </w:tblPr>
      <w:tblGrid>
        <w:gridCol w:w="2120"/>
        <w:gridCol w:w="2190"/>
        <w:gridCol w:w="4860"/>
      </w:tblGrid>
      <w:tr w:rsidR="00066CF7" w:rsidRPr="00F6659B" w14:paraId="2C6567B1" w14:textId="77777777" w:rsidTr="002F248F">
        <w:trPr>
          <w:trHeight w:val="315"/>
        </w:trPr>
        <w:tc>
          <w:tcPr>
            <w:tcW w:w="4310" w:type="dxa"/>
            <w:gridSpan w:val="2"/>
            <w:tcBorders>
              <w:top w:val="single" w:sz="8" w:space="0" w:color="auto"/>
              <w:left w:val="single" w:sz="8" w:space="0" w:color="auto"/>
              <w:bottom w:val="single" w:sz="4" w:space="0" w:color="000000"/>
              <w:right w:val="nil"/>
            </w:tcBorders>
            <w:shd w:val="clear" w:color="000000" w:fill="C0C0C0"/>
            <w:hideMark/>
          </w:tcPr>
          <w:p w14:paraId="3ACE65DC" w14:textId="77777777" w:rsidR="00066CF7" w:rsidRPr="00F6659B" w:rsidRDefault="00066CF7" w:rsidP="00066CF7">
            <w:pPr>
              <w:spacing w:after="0" w:line="240" w:lineRule="auto"/>
              <w:rPr>
                <w:rFonts w:ascii="Times New Roman" w:eastAsia="Times New Roman" w:hAnsi="Times New Roman" w:cs="Times New Roman"/>
                <w:b/>
                <w:bCs/>
                <w:sz w:val="24"/>
                <w:szCs w:val="24"/>
                <w:lang w:eastAsia="en-CA"/>
              </w:rPr>
            </w:pPr>
            <w:r w:rsidRPr="00F6659B">
              <w:rPr>
                <w:rFonts w:ascii="Times New Roman" w:eastAsia="Times New Roman" w:hAnsi="Times New Roman" w:cs="Times New Roman"/>
                <w:b/>
                <w:bCs/>
                <w:sz w:val="24"/>
                <w:szCs w:val="24"/>
                <w:lang w:eastAsia="en-CA"/>
              </w:rPr>
              <w:t>RTCA/DO-160G</w:t>
            </w:r>
            <w:r>
              <w:rPr>
                <w:rFonts w:ascii="Times New Roman" w:eastAsia="Times New Roman" w:hAnsi="Times New Roman" w:cs="Times New Roman"/>
                <w:b/>
                <w:bCs/>
                <w:sz w:val="24"/>
                <w:szCs w:val="24"/>
                <w:lang w:eastAsia="en-CA"/>
              </w:rPr>
              <w:t xml:space="preserve"> - Environmental</w:t>
            </w:r>
          </w:p>
        </w:tc>
        <w:tc>
          <w:tcPr>
            <w:tcW w:w="4860" w:type="dxa"/>
            <w:vMerge w:val="restart"/>
            <w:tcBorders>
              <w:top w:val="single" w:sz="8" w:space="0" w:color="auto"/>
              <w:left w:val="single" w:sz="4" w:space="0" w:color="000000"/>
              <w:bottom w:val="single" w:sz="8" w:space="0" w:color="000000"/>
              <w:right w:val="single" w:sz="8" w:space="0" w:color="auto"/>
            </w:tcBorders>
            <w:shd w:val="clear" w:color="000000" w:fill="C0C0C0"/>
            <w:vAlign w:val="center"/>
            <w:hideMark/>
          </w:tcPr>
          <w:p w14:paraId="1B266E62" w14:textId="77777777" w:rsidR="00066CF7" w:rsidRPr="00F6659B" w:rsidRDefault="00066CF7" w:rsidP="00066CF7">
            <w:pPr>
              <w:spacing w:after="0" w:line="240" w:lineRule="auto"/>
              <w:jc w:val="center"/>
              <w:rPr>
                <w:rFonts w:ascii="Times New Roman" w:eastAsia="Times New Roman" w:hAnsi="Times New Roman" w:cs="Times New Roman"/>
                <w:b/>
                <w:bCs/>
                <w:sz w:val="24"/>
                <w:szCs w:val="24"/>
                <w:lang w:eastAsia="en-CA"/>
              </w:rPr>
            </w:pPr>
            <w:r w:rsidRPr="00F6659B">
              <w:rPr>
                <w:rFonts w:ascii="Times New Roman" w:eastAsia="Times New Roman" w:hAnsi="Times New Roman" w:cs="Times New Roman"/>
                <w:b/>
                <w:bCs/>
                <w:sz w:val="24"/>
                <w:szCs w:val="24"/>
                <w:lang w:eastAsia="en-CA"/>
              </w:rPr>
              <w:t>Condition</w:t>
            </w:r>
          </w:p>
        </w:tc>
      </w:tr>
      <w:tr w:rsidR="00066CF7" w:rsidRPr="00F6659B" w14:paraId="3EED20FB" w14:textId="77777777" w:rsidTr="002F248F">
        <w:trPr>
          <w:trHeight w:val="330"/>
        </w:trPr>
        <w:tc>
          <w:tcPr>
            <w:tcW w:w="2120" w:type="dxa"/>
            <w:tcBorders>
              <w:top w:val="nil"/>
              <w:left w:val="single" w:sz="8" w:space="0" w:color="auto"/>
              <w:bottom w:val="single" w:sz="8" w:space="0" w:color="auto"/>
              <w:right w:val="nil"/>
            </w:tcBorders>
            <w:shd w:val="clear" w:color="000000" w:fill="C0C0C0"/>
            <w:hideMark/>
          </w:tcPr>
          <w:p w14:paraId="4947ACB8" w14:textId="77777777" w:rsidR="00066CF7" w:rsidRPr="00F6659B" w:rsidRDefault="00066CF7" w:rsidP="00066CF7">
            <w:pPr>
              <w:spacing w:after="0" w:line="240" w:lineRule="auto"/>
              <w:rPr>
                <w:rFonts w:ascii="Times New Roman" w:eastAsia="Times New Roman" w:hAnsi="Times New Roman" w:cs="Times New Roman"/>
                <w:b/>
                <w:bCs/>
                <w:sz w:val="24"/>
                <w:szCs w:val="24"/>
                <w:lang w:eastAsia="en-CA"/>
              </w:rPr>
            </w:pPr>
            <w:r w:rsidRPr="00F6659B">
              <w:rPr>
                <w:rFonts w:ascii="Times New Roman" w:eastAsia="Times New Roman" w:hAnsi="Times New Roman" w:cs="Times New Roman"/>
                <w:b/>
                <w:bCs/>
                <w:sz w:val="24"/>
                <w:szCs w:val="24"/>
                <w:lang w:eastAsia="en-CA"/>
              </w:rPr>
              <w:t>Section</w:t>
            </w:r>
          </w:p>
        </w:tc>
        <w:tc>
          <w:tcPr>
            <w:tcW w:w="2190" w:type="dxa"/>
            <w:tcBorders>
              <w:top w:val="nil"/>
              <w:left w:val="single" w:sz="4" w:space="0" w:color="000000"/>
              <w:bottom w:val="single" w:sz="8" w:space="0" w:color="auto"/>
              <w:right w:val="nil"/>
            </w:tcBorders>
            <w:shd w:val="clear" w:color="000000" w:fill="C0C0C0"/>
            <w:hideMark/>
          </w:tcPr>
          <w:p w14:paraId="5DB9EA41" w14:textId="77777777" w:rsidR="00066CF7" w:rsidRPr="00F6659B" w:rsidRDefault="00066CF7" w:rsidP="00066CF7">
            <w:pPr>
              <w:spacing w:after="0" w:line="240" w:lineRule="auto"/>
              <w:rPr>
                <w:rFonts w:ascii="Times New Roman" w:eastAsia="Times New Roman" w:hAnsi="Times New Roman" w:cs="Times New Roman"/>
                <w:b/>
                <w:bCs/>
                <w:sz w:val="24"/>
                <w:szCs w:val="24"/>
                <w:lang w:eastAsia="en-CA"/>
              </w:rPr>
            </w:pPr>
            <w:r w:rsidRPr="00F6659B">
              <w:rPr>
                <w:rFonts w:ascii="Times New Roman" w:eastAsia="Times New Roman" w:hAnsi="Times New Roman" w:cs="Times New Roman"/>
                <w:b/>
                <w:bCs/>
                <w:sz w:val="24"/>
                <w:szCs w:val="24"/>
                <w:lang w:eastAsia="en-CA"/>
              </w:rPr>
              <w:t>Category</w:t>
            </w:r>
          </w:p>
        </w:tc>
        <w:tc>
          <w:tcPr>
            <w:tcW w:w="4860" w:type="dxa"/>
            <w:vMerge/>
            <w:tcBorders>
              <w:top w:val="single" w:sz="8" w:space="0" w:color="auto"/>
              <w:left w:val="single" w:sz="4" w:space="0" w:color="000000"/>
              <w:bottom w:val="single" w:sz="8" w:space="0" w:color="000000"/>
              <w:right w:val="single" w:sz="8" w:space="0" w:color="auto"/>
            </w:tcBorders>
            <w:vAlign w:val="center"/>
            <w:hideMark/>
          </w:tcPr>
          <w:p w14:paraId="405CB088" w14:textId="77777777" w:rsidR="00066CF7" w:rsidRPr="00F6659B" w:rsidRDefault="00066CF7" w:rsidP="00066CF7">
            <w:pPr>
              <w:spacing w:after="0" w:line="240" w:lineRule="auto"/>
              <w:rPr>
                <w:rFonts w:ascii="Times New Roman" w:eastAsia="Times New Roman" w:hAnsi="Times New Roman" w:cs="Times New Roman"/>
                <w:b/>
                <w:bCs/>
                <w:sz w:val="24"/>
                <w:szCs w:val="24"/>
                <w:lang w:eastAsia="en-CA"/>
              </w:rPr>
            </w:pPr>
          </w:p>
        </w:tc>
      </w:tr>
      <w:tr w:rsidR="00066CF7" w:rsidRPr="00F6659B" w14:paraId="4FA7B494" w14:textId="77777777" w:rsidTr="002F248F">
        <w:trPr>
          <w:trHeight w:val="315"/>
        </w:trPr>
        <w:tc>
          <w:tcPr>
            <w:tcW w:w="2120" w:type="dxa"/>
            <w:tcBorders>
              <w:top w:val="nil"/>
              <w:left w:val="single" w:sz="8" w:space="0" w:color="auto"/>
              <w:bottom w:val="single" w:sz="4" w:space="0" w:color="000000"/>
              <w:right w:val="nil"/>
            </w:tcBorders>
            <w:shd w:val="clear" w:color="000000" w:fill="D9D9D9"/>
            <w:hideMark/>
          </w:tcPr>
          <w:p w14:paraId="2A171347"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4.5.1-4.5.4</w:t>
            </w:r>
          </w:p>
        </w:tc>
        <w:tc>
          <w:tcPr>
            <w:tcW w:w="2190" w:type="dxa"/>
            <w:tcBorders>
              <w:top w:val="nil"/>
              <w:left w:val="single" w:sz="4" w:space="0" w:color="000000"/>
              <w:bottom w:val="single" w:sz="4" w:space="0" w:color="000000"/>
              <w:right w:val="nil"/>
            </w:tcBorders>
            <w:shd w:val="clear" w:color="000000" w:fill="D9D9D9"/>
            <w:hideMark/>
          </w:tcPr>
          <w:p w14:paraId="524B5951" w14:textId="32CA4901" w:rsidR="00066CF7" w:rsidRPr="00FC4F06" w:rsidRDefault="00066CF7" w:rsidP="00066CF7">
            <w:pPr>
              <w:spacing w:after="0" w:line="240" w:lineRule="auto"/>
              <w:jc w:val="center"/>
              <w:rPr>
                <w:rFonts w:ascii="Times New Roman" w:eastAsia="Times New Roman" w:hAnsi="Times New Roman" w:cs="Times New Roman"/>
                <w:strike/>
                <w:sz w:val="24"/>
                <w:szCs w:val="24"/>
                <w:lang w:eastAsia="en-CA"/>
              </w:rPr>
            </w:pPr>
            <w:r w:rsidRPr="00FC4F06">
              <w:rPr>
                <w:rFonts w:ascii="Times New Roman" w:eastAsia="Times New Roman" w:hAnsi="Times New Roman" w:cs="Times New Roman"/>
                <w:strike/>
                <w:sz w:val="24"/>
                <w:szCs w:val="24"/>
                <w:lang w:eastAsia="en-CA"/>
              </w:rPr>
              <w:t>F2</w:t>
            </w:r>
            <w:r w:rsidR="00FC4F06" w:rsidRPr="00FC4F06">
              <w:rPr>
                <w:rFonts w:ascii="Times New Roman" w:eastAsia="Times New Roman" w:hAnsi="Times New Roman" w:cs="Times New Roman"/>
                <w:sz w:val="24"/>
                <w:szCs w:val="24"/>
                <w:lang w:eastAsia="en-CA"/>
              </w:rPr>
              <w:t xml:space="preserve"> B2</w:t>
            </w:r>
          </w:p>
        </w:tc>
        <w:tc>
          <w:tcPr>
            <w:tcW w:w="4860" w:type="dxa"/>
            <w:vMerge w:val="restart"/>
            <w:tcBorders>
              <w:top w:val="nil"/>
              <w:left w:val="single" w:sz="4" w:space="0" w:color="000000"/>
              <w:bottom w:val="single" w:sz="4" w:space="0" w:color="000000"/>
              <w:right w:val="single" w:sz="8" w:space="0" w:color="auto"/>
            </w:tcBorders>
            <w:shd w:val="clear" w:color="auto" w:fill="auto"/>
            <w:hideMark/>
          </w:tcPr>
          <w:p w14:paraId="2FAE600E"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Combined Temperature &amp; Temperature Variation</w:t>
            </w:r>
          </w:p>
        </w:tc>
      </w:tr>
      <w:tr w:rsidR="00066CF7" w:rsidRPr="00F6659B" w14:paraId="3DE024BE" w14:textId="77777777" w:rsidTr="002F248F">
        <w:trPr>
          <w:trHeight w:val="315"/>
        </w:trPr>
        <w:tc>
          <w:tcPr>
            <w:tcW w:w="2120" w:type="dxa"/>
            <w:tcBorders>
              <w:top w:val="nil"/>
              <w:left w:val="single" w:sz="8" w:space="0" w:color="auto"/>
              <w:bottom w:val="single" w:sz="4" w:space="0" w:color="000000"/>
              <w:right w:val="nil"/>
            </w:tcBorders>
            <w:shd w:val="clear" w:color="auto" w:fill="auto"/>
            <w:hideMark/>
          </w:tcPr>
          <w:p w14:paraId="6FC77425"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5.0</w:t>
            </w:r>
          </w:p>
        </w:tc>
        <w:tc>
          <w:tcPr>
            <w:tcW w:w="2190" w:type="dxa"/>
            <w:tcBorders>
              <w:top w:val="nil"/>
              <w:left w:val="single" w:sz="4" w:space="0" w:color="000000"/>
              <w:bottom w:val="single" w:sz="4" w:space="0" w:color="000000"/>
              <w:right w:val="nil"/>
            </w:tcBorders>
            <w:shd w:val="clear" w:color="auto" w:fill="auto"/>
            <w:hideMark/>
          </w:tcPr>
          <w:p w14:paraId="51BF9C3D"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A</w:t>
            </w:r>
          </w:p>
        </w:tc>
        <w:tc>
          <w:tcPr>
            <w:tcW w:w="4860" w:type="dxa"/>
            <w:vMerge/>
            <w:tcBorders>
              <w:top w:val="nil"/>
              <w:left w:val="single" w:sz="4" w:space="0" w:color="000000"/>
              <w:bottom w:val="single" w:sz="4" w:space="0" w:color="000000"/>
              <w:right w:val="single" w:sz="8" w:space="0" w:color="auto"/>
            </w:tcBorders>
            <w:vAlign w:val="center"/>
            <w:hideMark/>
          </w:tcPr>
          <w:p w14:paraId="3ED9A01C"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p>
        </w:tc>
      </w:tr>
      <w:tr w:rsidR="00066CF7" w:rsidRPr="00F6659B" w14:paraId="1CFBD75B" w14:textId="77777777" w:rsidTr="00FB6BE3">
        <w:trPr>
          <w:trHeight w:val="350"/>
        </w:trPr>
        <w:tc>
          <w:tcPr>
            <w:tcW w:w="2120" w:type="dxa"/>
            <w:tcBorders>
              <w:top w:val="nil"/>
              <w:left w:val="single" w:sz="8" w:space="0" w:color="auto"/>
              <w:bottom w:val="single" w:sz="4" w:space="0" w:color="000000"/>
              <w:right w:val="nil"/>
            </w:tcBorders>
            <w:shd w:val="clear" w:color="000000" w:fill="D9D9D9"/>
            <w:hideMark/>
          </w:tcPr>
          <w:p w14:paraId="5AEE6D4E"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4.5.5</w:t>
            </w:r>
          </w:p>
        </w:tc>
        <w:tc>
          <w:tcPr>
            <w:tcW w:w="2190" w:type="dxa"/>
            <w:tcBorders>
              <w:top w:val="nil"/>
              <w:left w:val="single" w:sz="4" w:space="0" w:color="000000"/>
              <w:bottom w:val="single" w:sz="4" w:space="0" w:color="000000"/>
              <w:right w:val="nil"/>
            </w:tcBorders>
            <w:shd w:val="clear" w:color="000000" w:fill="D9D9D9"/>
            <w:hideMark/>
          </w:tcPr>
          <w:p w14:paraId="07E432D7"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X</w:t>
            </w:r>
          </w:p>
        </w:tc>
        <w:tc>
          <w:tcPr>
            <w:tcW w:w="4860" w:type="dxa"/>
            <w:tcBorders>
              <w:top w:val="nil"/>
              <w:left w:val="single" w:sz="4" w:space="0" w:color="000000"/>
              <w:bottom w:val="single" w:sz="4" w:space="0" w:color="000000"/>
              <w:right w:val="single" w:sz="8" w:space="0" w:color="auto"/>
            </w:tcBorders>
            <w:shd w:val="clear" w:color="000000" w:fill="D9D9D9"/>
            <w:hideMark/>
          </w:tcPr>
          <w:p w14:paraId="587F0BFD"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In-Flight Loss of Cooling Test</w:t>
            </w:r>
          </w:p>
        </w:tc>
      </w:tr>
      <w:tr w:rsidR="00066CF7" w:rsidRPr="00F6659B" w14:paraId="6C00E7FF" w14:textId="77777777" w:rsidTr="002F248F">
        <w:trPr>
          <w:trHeight w:val="315"/>
        </w:trPr>
        <w:tc>
          <w:tcPr>
            <w:tcW w:w="2120" w:type="dxa"/>
            <w:tcBorders>
              <w:top w:val="nil"/>
              <w:left w:val="single" w:sz="8" w:space="0" w:color="auto"/>
              <w:bottom w:val="single" w:sz="4" w:space="0" w:color="000000"/>
              <w:right w:val="nil"/>
            </w:tcBorders>
            <w:shd w:val="clear" w:color="auto" w:fill="auto"/>
            <w:hideMark/>
          </w:tcPr>
          <w:p w14:paraId="04818DDC"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4.6.1</w:t>
            </w:r>
          </w:p>
        </w:tc>
        <w:tc>
          <w:tcPr>
            <w:tcW w:w="2190" w:type="dxa"/>
            <w:tcBorders>
              <w:top w:val="nil"/>
              <w:left w:val="single" w:sz="4" w:space="0" w:color="000000"/>
              <w:bottom w:val="single" w:sz="4" w:space="0" w:color="000000"/>
              <w:right w:val="nil"/>
            </w:tcBorders>
            <w:shd w:val="clear" w:color="auto" w:fill="auto"/>
            <w:hideMark/>
          </w:tcPr>
          <w:p w14:paraId="792BF58E" w14:textId="7774EC27" w:rsidR="00066CF7" w:rsidRPr="00FB6BE3" w:rsidRDefault="00066CF7" w:rsidP="00066CF7">
            <w:pPr>
              <w:spacing w:after="0" w:line="240" w:lineRule="auto"/>
              <w:jc w:val="center"/>
              <w:rPr>
                <w:rFonts w:ascii="Times New Roman" w:eastAsia="Times New Roman" w:hAnsi="Times New Roman" w:cs="Times New Roman"/>
                <w:strike/>
                <w:sz w:val="24"/>
                <w:szCs w:val="24"/>
                <w:lang w:eastAsia="en-CA"/>
              </w:rPr>
            </w:pPr>
            <w:r w:rsidRPr="00FC4F06">
              <w:rPr>
                <w:rFonts w:ascii="Times New Roman" w:eastAsia="Times New Roman" w:hAnsi="Times New Roman" w:cs="Times New Roman"/>
                <w:strike/>
                <w:sz w:val="24"/>
                <w:szCs w:val="24"/>
                <w:lang w:eastAsia="en-CA"/>
              </w:rPr>
              <w:t>F2</w:t>
            </w:r>
            <w:r w:rsidR="00FB6BE3" w:rsidRPr="00FB6BE3">
              <w:rPr>
                <w:rFonts w:ascii="Times New Roman" w:eastAsia="Times New Roman" w:hAnsi="Times New Roman" w:cs="Times New Roman"/>
                <w:sz w:val="24"/>
                <w:szCs w:val="24"/>
                <w:lang w:eastAsia="en-CA"/>
              </w:rPr>
              <w:t>B2</w:t>
            </w:r>
          </w:p>
        </w:tc>
        <w:tc>
          <w:tcPr>
            <w:tcW w:w="4860" w:type="dxa"/>
            <w:tcBorders>
              <w:top w:val="nil"/>
              <w:left w:val="single" w:sz="4" w:space="0" w:color="000000"/>
              <w:bottom w:val="single" w:sz="4" w:space="0" w:color="000000"/>
              <w:right w:val="single" w:sz="8" w:space="0" w:color="auto"/>
            </w:tcBorders>
            <w:shd w:val="clear" w:color="auto" w:fill="auto"/>
            <w:hideMark/>
          </w:tcPr>
          <w:p w14:paraId="2678311D" w14:textId="509D70E1"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Altitude Test (</w:t>
            </w:r>
            <w:r w:rsidR="00FC4F06">
              <w:rPr>
                <w:rFonts w:ascii="Times New Roman" w:eastAsia="Times New Roman" w:hAnsi="Times New Roman" w:cs="Times New Roman"/>
                <w:sz w:val="24"/>
                <w:szCs w:val="24"/>
                <w:lang w:eastAsia="en-CA"/>
              </w:rPr>
              <w:t xml:space="preserve">25,000 </w:t>
            </w:r>
            <w:r w:rsidRPr="00F6659B">
              <w:rPr>
                <w:rFonts w:ascii="Times New Roman" w:eastAsia="Times New Roman" w:hAnsi="Times New Roman" w:cs="Times New Roman"/>
                <w:sz w:val="24"/>
                <w:szCs w:val="24"/>
                <w:lang w:eastAsia="en-CA"/>
              </w:rPr>
              <w:t>feet at 25°C)</w:t>
            </w:r>
          </w:p>
        </w:tc>
      </w:tr>
      <w:tr w:rsidR="00066CF7" w:rsidRPr="00F6659B" w14:paraId="186DA49A" w14:textId="77777777" w:rsidTr="002F248F">
        <w:trPr>
          <w:trHeight w:val="315"/>
        </w:trPr>
        <w:tc>
          <w:tcPr>
            <w:tcW w:w="2120" w:type="dxa"/>
            <w:tcBorders>
              <w:top w:val="nil"/>
              <w:left w:val="single" w:sz="8" w:space="0" w:color="auto"/>
              <w:bottom w:val="single" w:sz="4" w:space="0" w:color="000000"/>
              <w:right w:val="nil"/>
            </w:tcBorders>
            <w:shd w:val="clear" w:color="000000" w:fill="D9D9D9"/>
            <w:hideMark/>
          </w:tcPr>
          <w:p w14:paraId="79D0FFE5"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4.6.2</w:t>
            </w:r>
          </w:p>
        </w:tc>
        <w:tc>
          <w:tcPr>
            <w:tcW w:w="2190" w:type="dxa"/>
            <w:tcBorders>
              <w:top w:val="nil"/>
              <w:left w:val="single" w:sz="4" w:space="0" w:color="000000"/>
              <w:bottom w:val="single" w:sz="4" w:space="0" w:color="000000"/>
              <w:right w:val="nil"/>
            </w:tcBorders>
            <w:shd w:val="clear" w:color="000000" w:fill="D9D9D9"/>
            <w:hideMark/>
          </w:tcPr>
          <w:p w14:paraId="61F5E183"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X</w:t>
            </w:r>
          </w:p>
        </w:tc>
        <w:tc>
          <w:tcPr>
            <w:tcW w:w="4860" w:type="dxa"/>
            <w:tcBorders>
              <w:top w:val="nil"/>
              <w:left w:val="single" w:sz="4" w:space="0" w:color="000000"/>
              <w:bottom w:val="single" w:sz="4" w:space="0" w:color="000000"/>
              <w:right w:val="single" w:sz="8" w:space="0" w:color="auto"/>
            </w:tcBorders>
            <w:shd w:val="clear" w:color="000000" w:fill="D9D9D9"/>
            <w:hideMark/>
          </w:tcPr>
          <w:p w14:paraId="30D93908"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Decompression</w:t>
            </w:r>
          </w:p>
        </w:tc>
      </w:tr>
      <w:tr w:rsidR="00066CF7" w:rsidRPr="00F6659B" w14:paraId="27DC1218" w14:textId="77777777" w:rsidTr="002F248F">
        <w:trPr>
          <w:trHeight w:val="315"/>
        </w:trPr>
        <w:tc>
          <w:tcPr>
            <w:tcW w:w="2120" w:type="dxa"/>
            <w:tcBorders>
              <w:top w:val="nil"/>
              <w:left w:val="single" w:sz="8" w:space="0" w:color="auto"/>
              <w:bottom w:val="single" w:sz="4" w:space="0" w:color="000000"/>
              <w:right w:val="nil"/>
            </w:tcBorders>
            <w:shd w:val="clear" w:color="auto" w:fill="auto"/>
            <w:hideMark/>
          </w:tcPr>
          <w:p w14:paraId="4150605E"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4.6.3</w:t>
            </w:r>
          </w:p>
        </w:tc>
        <w:tc>
          <w:tcPr>
            <w:tcW w:w="2190" w:type="dxa"/>
            <w:tcBorders>
              <w:top w:val="nil"/>
              <w:left w:val="single" w:sz="4" w:space="0" w:color="000000"/>
              <w:bottom w:val="single" w:sz="4" w:space="0" w:color="000000"/>
              <w:right w:val="nil"/>
            </w:tcBorders>
            <w:shd w:val="clear" w:color="auto" w:fill="auto"/>
            <w:hideMark/>
          </w:tcPr>
          <w:p w14:paraId="438DC75F"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X</w:t>
            </w:r>
          </w:p>
        </w:tc>
        <w:tc>
          <w:tcPr>
            <w:tcW w:w="4860" w:type="dxa"/>
            <w:tcBorders>
              <w:top w:val="nil"/>
              <w:left w:val="single" w:sz="4" w:space="0" w:color="000000"/>
              <w:bottom w:val="single" w:sz="4" w:space="0" w:color="000000"/>
              <w:right w:val="single" w:sz="8" w:space="0" w:color="auto"/>
            </w:tcBorders>
            <w:shd w:val="clear" w:color="auto" w:fill="auto"/>
            <w:hideMark/>
          </w:tcPr>
          <w:p w14:paraId="31265D75"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Overpressure</w:t>
            </w:r>
          </w:p>
        </w:tc>
      </w:tr>
      <w:tr w:rsidR="00066CF7" w:rsidRPr="00F6659B" w14:paraId="5DC89630" w14:textId="77777777" w:rsidTr="002F248F">
        <w:trPr>
          <w:trHeight w:val="315"/>
        </w:trPr>
        <w:tc>
          <w:tcPr>
            <w:tcW w:w="2120" w:type="dxa"/>
            <w:tcBorders>
              <w:top w:val="nil"/>
              <w:left w:val="single" w:sz="8" w:space="0" w:color="auto"/>
              <w:bottom w:val="single" w:sz="4" w:space="0" w:color="000000"/>
              <w:right w:val="nil"/>
            </w:tcBorders>
            <w:shd w:val="clear" w:color="000000" w:fill="D9D9D9"/>
            <w:hideMark/>
          </w:tcPr>
          <w:p w14:paraId="40AEEC39"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6.0</w:t>
            </w:r>
          </w:p>
        </w:tc>
        <w:tc>
          <w:tcPr>
            <w:tcW w:w="2190" w:type="dxa"/>
            <w:tcBorders>
              <w:top w:val="nil"/>
              <w:left w:val="single" w:sz="4" w:space="0" w:color="000000"/>
              <w:bottom w:val="single" w:sz="4" w:space="0" w:color="000000"/>
              <w:right w:val="nil"/>
            </w:tcBorders>
            <w:shd w:val="clear" w:color="000000" w:fill="D9D9D9"/>
            <w:hideMark/>
          </w:tcPr>
          <w:p w14:paraId="11A927D1"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C</w:t>
            </w:r>
          </w:p>
        </w:tc>
        <w:tc>
          <w:tcPr>
            <w:tcW w:w="4860" w:type="dxa"/>
            <w:tcBorders>
              <w:top w:val="nil"/>
              <w:left w:val="single" w:sz="4" w:space="0" w:color="000000"/>
              <w:bottom w:val="single" w:sz="4" w:space="0" w:color="000000"/>
              <w:right w:val="single" w:sz="8" w:space="0" w:color="auto"/>
            </w:tcBorders>
            <w:shd w:val="clear" w:color="000000" w:fill="D9D9D9"/>
            <w:hideMark/>
          </w:tcPr>
          <w:p w14:paraId="21693FFD"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External Humidity Environment</w:t>
            </w:r>
          </w:p>
        </w:tc>
      </w:tr>
      <w:tr w:rsidR="00066CF7" w:rsidRPr="00F6659B" w14:paraId="6B61C4E6" w14:textId="77777777" w:rsidTr="002F248F">
        <w:trPr>
          <w:trHeight w:val="315"/>
        </w:trPr>
        <w:tc>
          <w:tcPr>
            <w:tcW w:w="2120" w:type="dxa"/>
            <w:tcBorders>
              <w:top w:val="nil"/>
              <w:left w:val="single" w:sz="8" w:space="0" w:color="auto"/>
              <w:bottom w:val="single" w:sz="4" w:space="0" w:color="000000"/>
              <w:right w:val="nil"/>
            </w:tcBorders>
            <w:shd w:val="clear" w:color="auto" w:fill="auto"/>
            <w:hideMark/>
          </w:tcPr>
          <w:p w14:paraId="7336A200"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7.0</w:t>
            </w:r>
          </w:p>
        </w:tc>
        <w:tc>
          <w:tcPr>
            <w:tcW w:w="2190" w:type="dxa"/>
            <w:tcBorders>
              <w:top w:val="nil"/>
              <w:left w:val="single" w:sz="4" w:space="0" w:color="000000"/>
              <w:bottom w:val="single" w:sz="4" w:space="0" w:color="000000"/>
              <w:right w:val="nil"/>
            </w:tcBorders>
            <w:shd w:val="clear" w:color="auto" w:fill="auto"/>
            <w:hideMark/>
          </w:tcPr>
          <w:p w14:paraId="11F1CFCA"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A</w:t>
            </w:r>
          </w:p>
        </w:tc>
        <w:tc>
          <w:tcPr>
            <w:tcW w:w="4860" w:type="dxa"/>
            <w:tcBorders>
              <w:top w:val="nil"/>
              <w:left w:val="single" w:sz="4" w:space="0" w:color="000000"/>
              <w:bottom w:val="single" w:sz="4" w:space="0" w:color="000000"/>
              <w:right w:val="single" w:sz="8" w:space="0" w:color="auto"/>
            </w:tcBorders>
            <w:shd w:val="clear" w:color="auto" w:fill="auto"/>
            <w:hideMark/>
          </w:tcPr>
          <w:p w14:paraId="04BD408B"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Operational Shock</w:t>
            </w:r>
          </w:p>
        </w:tc>
      </w:tr>
      <w:tr w:rsidR="00066CF7" w:rsidRPr="00F6659B" w14:paraId="54C1ABBE" w14:textId="77777777" w:rsidTr="002F248F">
        <w:trPr>
          <w:trHeight w:val="630"/>
        </w:trPr>
        <w:tc>
          <w:tcPr>
            <w:tcW w:w="2120" w:type="dxa"/>
            <w:tcBorders>
              <w:top w:val="nil"/>
              <w:left w:val="single" w:sz="8" w:space="0" w:color="auto"/>
              <w:bottom w:val="single" w:sz="4" w:space="0" w:color="000000"/>
              <w:right w:val="nil"/>
            </w:tcBorders>
            <w:shd w:val="clear" w:color="000000" w:fill="D9D9D9"/>
            <w:hideMark/>
          </w:tcPr>
          <w:p w14:paraId="20CB926F"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8.0</w:t>
            </w:r>
          </w:p>
        </w:tc>
        <w:tc>
          <w:tcPr>
            <w:tcW w:w="2190" w:type="dxa"/>
            <w:tcBorders>
              <w:top w:val="nil"/>
              <w:left w:val="single" w:sz="4" w:space="0" w:color="000000"/>
              <w:bottom w:val="single" w:sz="4" w:space="0" w:color="000000"/>
              <w:right w:val="nil"/>
            </w:tcBorders>
            <w:shd w:val="clear" w:color="000000" w:fill="D9D9D9"/>
            <w:hideMark/>
          </w:tcPr>
          <w:p w14:paraId="3CBD6EF0"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S (Curve L, M, Y) U2 (Curve F, F1)</w:t>
            </w:r>
          </w:p>
        </w:tc>
        <w:tc>
          <w:tcPr>
            <w:tcW w:w="4860" w:type="dxa"/>
            <w:tcBorders>
              <w:top w:val="nil"/>
              <w:left w:val="single" w:sz="4" w:space="0" w:color="000000"/>
              <w:bottom w:val="single" w:sz="4" w:space="0" w:color="000000"/>
              <w:right w:val="single" w:sz="8" w:space="0" w:color="auto"/>
            </w:tcBorders>
            <w:shd w:val="clear" w:color="000000" w:fill="D9D9D9"/>
            <w:hideMark/>
          </w:tcPr>
          <w:p w14:paraId="4A55B305"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Random and Sinusoidal Vibration</w:t>
            </w:r>
          </w:p>
        </w:tc>
      </w:tr>
      <w:tr w:rsidR="00066CF7" w:rsidRPr="00F6659B" w14:paraId="38089277" w14:textId="77777777" w:rsidTr="002F248F">
        <w:trPr>
          <w:trHeight w:val="315"/>
        </w:trPr>
        <w:tc>
          <w:tcPr>
            <w:tcW w:w="2120" w:type="dxa"/>
            <w:tcBorders>
              <w:top w:val="nil"/>
              <w:left w:val="single" w:sz="8" w:space="0" w:color="auto"/>
              <w:bottom w:val="single" w:sz="4" w:space="0" w:color="000000"/>
              <w:right w:val="nil"/>
            </w:tcBorders>
            <w:shd w:val="clear" w:color="auto" w:fill="auto"/>
            <w:hideMark/>
          </w:tcPr>
          <w:p w14:paraId="24E68B91"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9.0</w:t>
            </w:r>
          </w:p>
        </w:tc>
        <w:tc>
          <w:tcPr>
            <w:tcW w:w="2190" w:type="dxa"/>
            <w:tcBorders>
              <w:top w:val="nil"/>
              <w:left w:val="single" w:sz="4" w:space="0" w:color="000000"/>
              <w:bottom w:val="single" w:sz="4" w:space="0" w:color="000000"/>
              <w:right w:val="nil"/>
            </w:tcBorders>
            <w:shd w:val="clear" w:color="auto" w:fill="auto"/>
            <w:hideMark/>
          </w:tcPr>
          <w:p w14:paraId="3B84F099"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E</w:t>
            </w:r>
          </w:p>
        </w:tc>
        <w:tc>
          <w:tcPr>
            <w:tcW w:w="4860" w:type="dxa"/>
            <w:tcBorders>
              <w:top w:val="nil"/>
              <w:left w:val="single" w:sz="4" w:space="0" w:color="000000"/>
              <w:bottom w:val="single" w:sz="4" w:space="0" w:color="000000"/>
              <w:right w:val="single" w:sz="8" w:space="0" w:color="auto"/>
            </w:tcBorders>
            <w:shd w:val="clear" w:color="auto" w:fill="auto"/>
            <w:hideMark/>
          </w:tcPr>
          <w:p w14:paraId="760EFCE3"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Explosive Atmosphere</w:t>
            </w:r>
          </w:p>
        </w:tc>
      </w:tr>
      <w:tr w:rsidR="00066CF7" w:rsidRPr="00F6659B" w14:paraId="66C7B85C" w14:textId="77777777" w:rsidTr="002F248F">
        <w:trPr>
          <w:trHeight w:val="315"/>
        </w:trPr>
        <w:tc>
          <w:tcPr>
            <w:tcW w:w="2120" w:type="dxa"/>
            <w:tcBorders>
              <w:top w:val="nil"/>
              <w:left w:val="single" w:sz="8" w:space="0" w:color="auto"/>
              <w:bottom w:val="single" w:sz="4" w:space="0" w:color="000000"/>
              <w:right w:val="nil"/>
            </w:tcBorders>
            <w:shd w:val="clear" w:color="000000" w:fill="D9D9D9"/>
            <w:hideMark/>
          </w:tcPr>
          <w:p w14:paraId="3BE7BEC4"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10.0</w:t>
            </w:r>
          </w:p>
        </w:tc>
        <w:tc>
          <w:tcPr>
            <w:tcW w:w="2190" w:type="dxa"/>
            <w:tcBorders>
              <w:top w:val="nil"/>
              <w:left w:val="single" w:sz="4" w:space="0" w:color="000000"/>
              <w:bottom w:val="single" w:sz="4" w:space="0" w:color="000000"/>
              <w:right w:val="nil"/>
            </w:tcBorders>
            <w:shd w:val="clear" w:color="000000" w:fill="D9D9D9"/>
            <w:hideMark/>
          </w:tcPr>
          <w:p w14:paraId="448E2F62"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S</w:t>
            </w:r>
          </w:p>
        </w:tc>
        <w:tc>
          <w:tcPr>
            <w:tcW w:w="4860" w:type="dxa"/>
            <w:tcBorders>
              <w:top w:val="nil"/>
              <w:left w:val="single" w:sz="4" w:space="0" w:color="000000"/>
              <w:bottom w:val="single" w:sz="4" w:space="0" w:color="000000"/>
              <w:right w:val="single" w:sz="8" w:space="0" w:color="auto"/>
            </w:tcBorders>
            <w:shd w:val="clear" w:color="000000" w:fill="D9D9D9"/>
            <w:hideMark/>
          </w:tcPr>
          <w:p w14:paraId="1DBC95B3"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Waterproofness</w:t>
            </w:r>
          </w:p>
        </w:tc>
      </w:tr>
      <w:tr w:rsidR="00066CF7" w:rsidRPr="00F6659B" w14:paraId="79B64009" w14:textId="77777777" w:rsidTr="002F248F">
        <w:trPr>
          <w:trHeight w:val="315"/>
        </w:trPr>
        <w:tc>
          <w:tcPr>
            <w:tcW w:w="2120" w:type="dxa"/>
            <w:tcBorders>
              <w:top w:val="nil"/>
              <w:left w:val="single" w:sz="8" w:space="0" w:color="auto"/>
              <w:bottom w:val="single" w:sz="4" w:space="0" w:color="000000"/>
              <w:right w:val="nil"/>
            </w:tcBorders>
            <w:shd w:val="clear" w:color="auto" w:fill="auto"/>
            <w:hideMark/>
          </w:tcPr>
          <w:p w14:paraId="16F89471"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11.0</w:t>
            </w:r>
          </w:p>
        </w:tc>
        <w:tc>
          <w:tcPr>
            <w:tcW w:w="2190" w:type="dxa"/>
            <w:tcBorders>
              <w:top w:val="nil"/>
              <w:left w:val="single" w:sz="4" w:space="0" w:color="000000"/>
              <w:bottom w:val="single" w:sz="4" w:space="0" w:color="000000"/>
              <w:right w:val="nil"/>
            </w:tcBorders>
            <w:shd w:val="clear" w:color="auto" w:fill="auto"/>
            <w:hideMark/>
          </w:tcPr>
          <w:p w14:paraId="59635F8F"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F</w:t>
            </w:r>
          </w:p>
        </w:tc>
        <w:tc>
          <w:tcPr>
            <w:tcW w:w="4860" w:type="dxa"/>
            <w:tcBorders>
              <w:top w:val="nil"/>
              <w:left w:val="single" w:sz="4" w:space="0" w:color="000000"/>
              <w:bottom w:val="single" w:sz="4" w:space="0" w:color="000000"/>
              <w:right w:val="single" w:sz="8" w:space="0" w:color="auto"/>
            </w:tcBorders>
            <w:shd w:val="clear" w:color="auto" w:fill="auto"/>
            <w:hideMark/>
          </w:tcPr>
          <w:p w14:paraId="5455C6BE"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Fluids Susceptibility</w:t>
            </w:r>
          </w:p>
        </w:tc>
      </w:tr>
      <w:tr w:rsidR="00066CF7" w:rsidRPr="00F6659B" w14:paraId="39B5571B" w14:textId="77777777" w:rsidTr="002F248F">
        <w:trPr>
          <w:trHeight w:val="315"/>
        </w:trPr>
        <w:tc>
          <w:tcPr>
            <w:tcW w:w="2120" w:type="dxa"/>
            <w:tcBorders>
              <w:top w:val="nil"/>
              <w:left w:val="single" w:sz="8" w:space="0" w:color="auto"/>
              <w:bottom w:val="single" w:sz="4" w:space="0" w:color="000000"/>
              <w:right w:val="nil"/>
            </w:tcBorders>
            <w:shd w:val="clear" w:color="000000" w:fill="D9D9D9"/>
            <w:hideMark/>
          </w:tcPr>
          <w:p w14:paraId="5FC39161"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12.0</w:t>
            </w:r>
          </w:p>
        </w:tc>
        <w:tc>
          <w:tcPr>
            <w:tcW w:w="2190" w:type="dxa"/>
            <w:tcBorders>
              <w:top w:val="nil"/>
              <w:left w:val="single" w:sz="4" w:space="0" w:color="000000"/>
              <w:bottom w:val="single" w:sz="4" w:space="0" w:color="000000"/>
              <w:right w:val="nil"/>
            </w:tcBorders>
            <w:shd w:val="clear" w:color="000000" w:fill="D9D9D9"/>
            <w:hideMark/>
          </w:tcPr>
          <w:p w14:paraId="6CAD16AB"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S</w:t>
            </w:r>
          </w:p>
        </w:tc>
        <w:tc>
          <w:tcPr>
            <w:tcW w:w="4860" w:type="dxa"/>
            <w:tcBorders>
              <w:top w:val="nil"/>
              <w:left w:val="single" w:sz="4" w:space="0" w:color="000000"/>
              <w:bottom w:val="single" w:sz="4" w:space="0" w:color="000000"/>
              <w:right w:val="single" w:sz="8" w:space="0" w:color="auto"/>
            </w:tcBorders>
            <w:shd w:val="clear" w:color="000000" w:fill="D9D9D9"/>
            <w:hideMark/>
          </w:tcPr>
          <w:p w14:paraId="474B958F"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Sand and Dust</w:t>
            </w:r>
          </w:p>
        </w:tc>
      </w:tr>
      <w:tr w:rsidR="00066CF7" w:rsidRPr="00F6659B" w14:paraId="0C947667" w14:textId="77777777" w:rsidTr="002F248F">
        <w:trPr>
          <w:trHeight w:val="315"/>
        </w:trPr>
        <w:tc>
          <w:tcPr>
            <w:tcW w:w="2120" w:type="dxa"/>
            <w:tcBorders>
              <w:top w:val="nil"/>
              <w:left w:val="single" w:sz="8" w:space="0" w:color="auto"/>
              <w:bottom w:val="single" w:sz="4" w:space="0" w:color="000000"/>
              <w:right w:val="nil"/>
            </w:tcBorders>
            <w:shd w:val="clear" w:color="auto" w:fill="auto"/>
            <w:hideMark/>
          </w:tcPr>
          <w:p w14:paraId="7CDB7D92"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13.0</w:t>
            </w:r>
          </w:p>
        </w:tc>
        <w:tc>
          <w:tcPr>
            <w:tcW w:w="2190" w:type="dxa"/>
            <w:tcBorders>
              <w:top w:val="nil"/>
              <w:left w:val="single" w:sz="4" w:space="0" w:color="000000"/>
              <w:bottom w:val="single" w:sz="4" w:space="0" w:color="000000"/>
              <w:right w:val="nil"/>
            </w:tcBorders>
            <w:shd w:val="clear" w:color="auto" w:fill="auto"/>
            <w:hideMark/>
          </w:tcPr>
          <w:p w14:paraId="0B6D5748"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F</w:t>
            </w:r>
          </w:p>
        </w:tc>
        <w:tc>
          <w:tcPr>
            <w:tcW w:w="4860" w:type="dxa"/>
            <w:tcBorders>
              <w:top w:val="nil"/>
              <w:left w:val="single" w:sz="4" w:space="0" w:color="000000"/>
              <w:bottom w:val="single" w:sz="4" w:space="0" w:color="000000"/>
              <w:right w:val="single" w:sz="8" w:space="0" w:color="auto"/>
            </w:tcBorders>
            <w:shd w:val="clear" w:color="auto" w:fill="auto"/>
            <w:hideMark/>
          </w:tcPr>
          <w:p w14:paraId="7CBA27C4"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Fungus Resistance</w:t>
            </w:r>
          </w:p>
        </w:tc>
      </w:tr>
      <w:tr w:rsidR="00066CF7" w:rsidRPr="00F6659B" w14:paraId="00888616" w14:textId="77777777" w:rsidTr="002F248F">
        <w:trPr>
          <w:trHeight w:val="315"/>
        </w:trPr>
        <w:tc>
          <w:tcPr>
            <w:tcW w:w="2120" w:type="dxa"/>
            <w:tcBorders>
              <w:top w:val="nil"/>
              <w:left w:val="single" w:sz="8" w:space="0" w:color="auto"/>
              <w:bottom w:val="single" w:sz="4" w:space="0" w:color="000000"/>
              <w:right w:val="nil"/>
            </w:tcBorders>
            <w:shd w:val="clear" w:color="000000" w:fill="D9D9D9"/>
            <w:hideMark/>
          </w:tcPr>
          <w:p w14:paraId="368F0BFC"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14.0</w:t>
            </w:r>
          </w:p>
        </w:tc>
        <w:tc>
          <w:tcPr>
            <w:tcW w:w="2190" w:type="dxa"/>
            <w:tcBorders>
              <w:top w:val="nil"/>
              <w:left w:val="single" w:sz="4" w:space="0" w:color="000000"/>
              <w:bottom w:val="single" w:sz="4" w:space="0" w:color="000000"/>
              <w:right w:val="nil"/>
            </w:tcBorders>
            <w:shd w:val="clear" w:color="000000" w:fill="D9D9D9"/>
            <w:hideMark/>
          </w:tcPr>
          <w:p w14:paraId="28CB8FBA"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T</w:t>
            </w:r>
          </w:p>
        </w:tc>
        <w:tc>
          <w:tcPr>
            <w:tcW w:w="4860" w:type="dxa"/>
            <w:tcBorders>
              <w:top w:val="nil"/>
              <w:left w:val="single" w:sz="4" w:space="0" w:color="000000"/>
              <w:bottom w:val="single" w:sz="4" w:space="0" w:color="000000"/>
              <w:right w:val="single" w:sz="8" w:space="0" w:color="auto"/>
            </w:tcBorders>
            <w:shd w:val="clear" w:color="000000" w:fill="D9D9D9"/>
            <w:hideMark/>
          </w:tcPr>
          <w:p w14:paraId="2455897F"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Salt Fog</w:t>
            </w:r>
          </w:p>
        </w:tc>
      </w:tr>
      <w:tr w:rsidR="00066CF7" w:rsidRPr="00A80A3B" w14:paraId="7B3B1FF5" w14:textId="77777777" w:rsidTr="002F248F">
        <w:trPr>
          <w:trHeight w:val="315"/>
        </w:trPr>
        <w:tc>
          <w:tcPr>
            <w:tcW w:w="2120" w:type="dxa"/>
            <w:tcBorders>
              <w:top w:val="nil"/>
              <w:left w:val="single" w:sz="8" w:space="0" w:color="auto"/>
              <w:bottom w:val="single" w:sz="4" w:space="0" w:color="000000"/>
              <w:right w:val="nil"/>
            </w:tcBorders>
            <w:shd w:val="clear" w:color="000000" w:fill="D9D9D9"/>
            <w:hideMark/>
          </w:tcPr>
          <w:p w14:paraId="108CAF45" w14:textId="77777777" w:rsidR="00066CF7" w:rsidRPr="00A80A3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A80A3B">
              <w:rPr>
                <w:rFonts w:ascii="Times New Roman" w:eastAsia="Times New Roman" w:hAnsi="Times New Roman" w:cs="Times New Roman"/>
                <w:color w:val="000000"/>
                <w:sz w:val="24"/>
                <w:szCs w:val="24"/>
                <w:lang w:eastAsia="en-CA"/>
              </w:rPr>
              <w:t>24.0</w:t>
            </w:r>
          </w:p>
        </w:tc>
        <w:tc>
          <w:tcPr>
            <w:tcW w:w="2190" w:type="dxa"/>
            <w:tcBorders>
              <w:top w:val="nil"/>
              <w:left w:val="single" w:sz="4" w:space="0" w:color="000000"/>
              <w:bottom w:val="single" w:sz="4" w:space="0" w:color="000000"/>
              <w:right w:val="nil"/>
            </w:tcBorders>
            <w:shd w:val="clear" w:color="000000" w:fill="D9D9D9"/>
            <w:hideMark/>
          </w:tcPr>
          <w:p w14:paraId="002CA32B" w14:textId="77777777" w:rsidR="00066CF7" w:rsidRPr="00A80A3B" w:rsidRDefault="00066CF7" w:rsidP="00066CF7">
            <w:pPr>
              <w:spacing w:after="0" w:line="240" w:lineRule="auto"/>
              <w:jc w:val="center"/>
              <w:rPr>
                <w:rFonts w:ascii="Times New Roman" w:eastAsia="Times New Roman" w:hAnsi="Times New Roman" w:cs="Times New Roman"/>
                <w:sz w:val="24"/>
                <w:szCs w:val="24"/>
                <w:lang w:eastAsia="en-CA"/>
              </w:rPr>
            </w:pPr>
            <w:r w:rsidRPr="00A80A3B">
              <w:rPr>
                <w:rFonts w:ascii="Times New Roman" w:eastAsia="Times New Roman" w:hAnsi="Times New Roman" w:cs="Times New Roman"/>
                <w:sz w:val="24"/>
                <w:szCs w:val="24"/>
                <w:lang w:eastAsia="en-CA"/>
              </w:rPr>
              <w:t>C</w:t>
            </w:r>
          </w:p>
        </w:tc>
        <w:tc>
          <w:tcPr>
            <w:tcW w:w="4860" w:type="dxa"/>
            <w:tcBorders>
              <w:top w:val="nil"/>
              <w:left w:val="single" w:sz="4" w:space="0" w:color="000000"/>
              <w:bottom w:val="single" w:sz="4" w:space="0" w:color="000000"/>
              <w:right w:val="single" w:sz="8" w:space="0" w:color="auto"/>
            </w:tcBorders>
            <w:shd w:val="clear" w:color="000000" w:fill="D9D9D9"/>
            <w:hideMark/>
          </w:tcPr>
          <w:p w14:paraId="4B7C50F8" w14:textId="77777777" w:rsidR="00066CF7" w:rsidRPr="00A80A3B" w:rsidRDefault="00066CF7" w:rsidP="00066CF7">
            <w:pPr>
              <w:spacing w:after="0" w:line="240" w:lineRule="auto"/>
              <w:rPr>
                <w:rFonts w:ascii="Times New Roman" w:eastAsia="Times New Roman" w:hAnsi="Times New Roman" w:cs="Times New Roman"/>
                <w:sz w:val="24"/>
                <w:szCs w:val="24"/>
                <w:lang w:eastAsia="en-CA"/>
              </w:rPr>
            </w:pPr>
            <w:r w:rsidRPr="00A80A3B">
              <w:rPr>
                <w:rFonts w:ascii="Times New Roman" w:eastAsia="Times New Roman" w:hAnsi="Times New Roman" w:cs="Times New Roman"/>
                <w:sz w:val="24"/>
                <w:szCs w:val="24"/>
                <w:lang w:eastAsia="en-CA"/>
              </w:rPr>
              <w:t>Icing</w:t>
            </w:r>
          </w:p>
        </w:tc>
      </w:tr>
      <w:tr w:rsidR="00066CF7" w:rsidRPr="00A80A3B" w14:paraId="3D61C35F" w14:textId="77777777" w:rsidTr="002F248F">
        <w:trPr>
          <w:trHeight w:val="330"/>
        </w:trPr>
        <w:tc>
          <w:tcPr>
            <w:tcW w:w="2120" w:type="dxa"/>
            <w:tcBorders>
              <w:top w:val="nil"/>
              <w:left w:val="single" w:sz="8" w:space="0" w:color="auto"/>
              <w:bottom w:val="single" w:sz="8" w:space="0" w:color="auto"/>
              <w:right w:val="nil"/>
            </w:tcBorders>
            <w:shd w:val="clear" w:color="000000" w:fill="D9D9D9"/>
            <w:hideMark/>
          </w:tcPr>
          <w:p w14:paraId="2645F317" w14:textId="77777777" w:rsidR="00066CF7" w:rsidRPr="00A80A3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A80A3B">
              <w:rPr>
                <w:rFonts w:ascii="Times New Roman" w:eastAsia="Times New Roman" w:hAnsi="Times New Roman" w:cs="Times New Roman"/>
                <w:color w:val="000000"/>
                <w:sz w:val="24"/>
                <w:szCs w:val="24"/>
                <w:lang w:eastAsia="en-CA"/>
              </w:rPr>
              <w:t>26.0</w:t>
            </w:r>
          </w:p>
        </w:tc>
        <w:tc>
          <w:tcPr>
            <w:tcW w:w="2190" w:type="dxa"/>
            <w:tcBorders>
              <w:top w:val="nil"/>
              <w:left w:val="single" w:sz="4" w:space="0" w:color="000000"/>
              <w:bottom w:val="single" w:sz="8" w:space="0" w:color="auto"/>
              <w:right w:val="nil"/>
            </w:tcBorders>
            <w:shd w:val="clear" w:color="000000" w:fill="D9D9D9"/>
            <w:hideMark/>
          </w:tcPr>
          <w:p w14:paraId="648B8136" w14:textId="77777777" w:rsidR="00066CF7" w:rsidRPr="00A80A3B" w:rsidRDefault="00066CF7" w:rsidP="00066CF7">
            <w:pPr>
              <w:spacing w:after="0" w:line="240" w:lineRule="auto"/>
              <w:jc w:val="center"/>
              <w:rPr>
                <w:rFonts w:ascii="Times New Roman" w:eastAsia="Times New Roman" w:hAnsi="Times New Roman" w:cs="Times New Roman"/>
                <w:sz w:val="24"/>
                <w:szCs w:val="24"/>
                <w:lang w:eastAsia="en-CA"/>
              </w:rPr>
            </w:pPr>
            <w:r w:rsidRPr="00A80A3B">
              <w:rPr>
                <w:rFonts w:ascii="Times New Roman" w:eastAsia="Times New Roman" w:hAnsi="Times New Roman" w:cs="Times New Roman"/>
                <w:sz w:val="24"/>
                <w:szCs w:val="24"/>
                <w:lang w:eastAsia="en-CA"/>
              </w:rPr>
              <w:t>X</w:t>
            </w:r>
          </w:p>
        </w:tc>
        <w:tc>
          <w:tcPr>
            <w:tcW w:w="4860" w:type="dxa"/>
            <w:tcBorders>
              <w:top w:val="nil"/>
              <w:left w:val="single" w:sz="4" w:space="0" w:color="000000"/>
              <w:bottom w:val="single" w:sz="8" w:space="0" w:color="auto"/>
              <w:right w:val="single" w:sz="8" w:space="0" w:color="auto"/>
            </w:tcBorders>
            <w:shd w:val="clear" w:color="000000" w:fill="D9D9D9"/>
            <w:hideMark/>
          </w:tcPr>
          <w:p w14:paraId="56E8D5DF" w14:textId="77777777" w:rsidR="00066CF7" w:rsidRPr="00A80A3B" w:rsidRDefault="00066CF7" w:rsidP="00066CF7">
            <w:pPr>
              <w:spacing w:after="0" w:line="240" w:lineRule="auto"/>
              <w:rPr>
                <w:rFonts w:ascii="Times New Roman" w:eastAsia="Times New Roman" w:hAnsi="Times New Roman" w:cs="Times New Roman"/>
                <w:sz w:val="24"/>
                <w:szCs w:val="24"/>
                <w:lang w:eastAsia="en-CA"/>
              </w:rPr>
            </w:pPr>
            <w:r w:rsidRPr="00A80A3B">
              <w:rPr>
                <w:rFonts w:ascii="Times New Roman" w:eastAsia="Times New Roman" w:hAnsi="Times New Roman" w:cs="Times New Roman"/>
                <w:sz w:val="24"/>
                <w:szCs w:val="24"/>
                <w:lang w:eastAsia="en-CA"/>
              </w:rPr>
              <w:t>Fire and Flammability</w:t>
            </w:r>
          </w:p>
        </w:tc>
      </w:tr>
    </w:tbl>
    <w:p w14:paraId="56F6AFF5" w14:textId="08D14604" w:rsidR="00B55566" w:rsidRDefault="00B55566" w:rsidP="00066CF7"/>
    <w:p w14:paraId="5F77C6FE" w14:textId="1119D951" w:rsidR="00733DE5" w:rsidRDefault="00733DE5" w:rsidP="00066CF7"/>
    <w:p w14:paraId="27B2A024" w14:textId="308EDF47" w:rsidR="00733DE5" w:rsidRDefault="00733DE5" w:rsidP="00066CF7"/>
    <w:p w14:paraId="7418825A" w14:textId="288A6360" w:rsidR="00733DE5" w:rsidRDefault="00733DE5" w:rsidP="00066CF7"/>
    <w:p w14:paraId="60132434" w14:textId="40145C34" w:rsidR="00733DE5" w:rsidRDefault="00733DE5" w:rsidP="00066CF7"/>
    <w:p w14:paraId="682202CA" w14:textId="2498619D" w:rsidR="00733DE5" w:rsidRDefault="00733DE5" w:rsidP="00066CF7"/>
    <w:p w14:paraId="04E5999B" w14:textId="35A2756B" w:rsidR="00733DE5" w:rsidRDefault="00733DE5" w:rsidP="00066CF7"/>
    <w:p w14:paraId="347F5E8B" w14:textId="77777777" w:rsidR="00733DE5" w:rsidRDefault="00733DE5" w:rsidP="00066CF7"/>
    <w:p w14:paraId="7A27AEDE" w14:textId="6A2EA1D3" w:rsidR="00066CF7" w:rsidRDefault="00066CF7" w:rsidP="00066CF7">
      <w:pPr>
        <w:pStyle w:val="Caption"/>
        <w:jc w:val="center"/>
      </w:pPr>
      <w:bookmarkStart w:id="271" w:name="_Ref34043183"/>
      <w:bookmarkStart w:id="272" w:name="_Ref36624080"/>
      <w:bookmarkStart w:id="273" w:name="_Toc52348137"/>
      <w:r>
        <w:lastRenderedPageBreak/>
        <w:t xml:space="preserve">Figure </w:t>
      </w:r>
      <w:r>
        <w:fldChar w:fldCharType="begin"/>
      </w:r>
      <w:r>
        <w:instrText xml:space="preserve"> SEQ Figure \* ARABIC </w:instrText>
      </w:r>
      <w:r>
        <w:fldChar w:fldCharType="separate"/>
      </w:r>
      <w:r w:rsidR="00AD47AF">
        <w:rPr>
          <w:noProof/>
        </w:rPr>
        <w:t>9</w:t>
      </w:r>
      <w:r>
        <w:fldChar w:fldCharType="end"/>
      </w:r>
      <w:bookmarkEnd w:id="271"/>
      <w:r>
        <w:t xml:space="preserve">  DO-160G EMI/EMC Requirements</w:t>
      </w:r>
      <w:bookmarkEnd w:id="272"/>
      <w:bookmarkEnd w:id="273"/>
    </w:p>
    <w:tbl>
      <w:tblPr>
        <w:tblW w:w="9170" w:type="dxa"/>
        <w:tblLook w:val="04A0" w:firstRow="1" w:lastRow="0" w:firstColumn="1" w:lastColumn="0" w:noHBand="0" w:noVBand="1"/>
      </w:tblPr>
      <w:tblGrid>
        <w:gridCol w:w="2120"/>
        <w:gridCol w:w="2190"/>
        <w:gridCol w:w="4860"/>
      </w:tblGrid>
      <w:tr w:rsidR="00066CF7" w:rsidRPr="00F6659B" w14:paraId="1E1F00DD" w14:textId="77777777" w:rsidTr="002F248F">
        <w:trPr>
          <w:trHeight w:val="315"/>
        </w:trPr>
        <w:tc>
          <w:tcPr>
            <w:tcW w:w="4310" w:type="dxa"/>
            <w:gridSpan w:val="2"/>
            <w:tcBorders>
              <w:top w:val="single" w:sz="8" w:space="0" w:color="auto"/>
              <w:left w:val="single" w:sz="8" w:space="0" w:color="auto"/>
              <w:bottom w:val="single" w:sz="4" w:space="0" w:color="000000"/>
              <w:right w:val="nil"/>
            </w:tcBorders>
            <w:shd w:val="clear" w:color="000000" w:fill="C0C0C0"/>
            <w:hideMark/>
          </w:tcPr>
          <w:p w14:paraId="5F6C736E" w14:textId="43262391" w:rsidR="00066CF7" w:rsidRPr="00F6659B" w:rsidRDefault="00066CF7" w:rsidP="00066CF7">
            <w:pPr>
              <w:spacing w:after="0" w:line="240" w:lineRule="auto"/>
              <w:rPr>
                <w:rFonts w:ascii="Times New Roman" w:eastAsia="Times New Roman" w:hAnsi="Times New Roman" w:cs="Times New Roman"/>
                <w:b/>
                <w:bCs/>
                <w:sz w:val="24"/>
                <w:szCs w:val="24"/>
                <w:lang w:eastAsia="en-CA"/>
              </w:rPr>
            </w:pPr>
            <w:r w:rsidRPr="00F6659B">
              <w:rPr>
                <w:rFonts w:ascii="Times New Roman" w:eastAsia="Times New Roman" w:hAnsi="Times New Roman" w:cs="Times New Roman"/>
                <w:b/>
                <w:bCs/>
                <w:sz w:val="24"/>
                <w:szCs w:val="24"/>
                <w:lang w:eastAsia="en-CA"/>
              </w:rPr>
              <w:t>RTCA/DO-160</w:t>
            </w:r>
            <w:r w:rsidR="004B3EF8" w:rsidRPr="00F6659B">
              <w:rPr>
                <w:rFonts w:ascii="Times New Roman" w:eastAsia="Times New Roman" w:hAnsi="Times New Roman" w:cs="Times New Roman"/>
                <w:b/>
                <w:bCs/>
                <w:sz w:val="24"/>
                <w:szCs w:val="24"/>
                <w:lang w:eastAsia="en-CA"/>
              </w:rPr>
              <w:t>G</w:t>
            </w:r>
            <w:r w:rsidR="004B3EF8">
              <w:rPr>
                <w:rFonts w:ascii="Times New Roman" w:eastAsia="Times New Roman" w:hAnsi="Times New Roman" w:cs="Times New Roman"/>
                <w:b/>
                <w:bCs/>
                <w:sz w:val="24"/>
                <w:szCs w:val="24"/>
                <w:lang w:eastAsia="en-CA"/>
              </w:rPr>
              <w:t xml:space="preserve"> EMI</w:t>
            </w:r>
            <w:r>
              <w:rPr>
                <w:rFonts w:ascii="Times New Roman" w:eastAsia="Times New Roman" w:hAnsi="Times New Roman" w:cs="Times New Roman"/>
                <w:b/>
                <w:bCs/>
                <w:sz w:val="24"/>
                <w:szCs w:val="24"/>
                <w:lang w:eastAsia="en-CA"/>
              </w:rPr>
              <w:t>/EMC</w:t>
            </w:r>
          </w:p>
        </w:tc>
        <w:tc>
          <w:tcPr>
            <w:tcW w:w="4860" w:type="dxa"/>
            <w:vMerge w:val="restart"/>
            <w:tcBorders>
              <w:top w:val="single" w:sz="8" w:space="0" w:color="auto"/>
              <w:left w:val="single" w:sz="4" w:space="0" w:color="000000"/>
              <w:bottom w:val="single" w:sz="8" w:space="0" w:color="000000"/>
              <w:right w:val="single" w:sz="8" w:space="0" w:color="auto"/>
            </w:tcBorders>
            <w:shd w:val="clear" w:color="000000" w:fill="C0C0C0"/>
            <w:vAlign w:val="center"/>
            <w:hideMark/>
          </w:tcPr>
          <w:p w14:paraId="5E953BAB" w14:textId="77777777" w:rsidR="00066CF7" w:rsidRPr="00F6659B" w:rsidRDefault="00066CF7" w:rsidP="00066CF7">
            <w:pPr>
              <w:spacing w:after="0" w:line="240" w:lineRule="auto"/>
              <w:jc w:val="center"/>
              <w:rPr>
                <w:rFonts w:ascii="Times New Roman" w:eastAsia="Times New Roman" w:hAnsi="Times New Roman" w:cs="Times New Roman"/>
                <w:b/>
                <w:bCs/>
                <w:sz w:val="24"/>
                <w:szCs w:val="24"/>
                <w:lang w:eastAsia="en-CA"/>
              </w:rPr>
            </w:pPr>
            <w:r w:rsidRPr="00F6659B">
              <w:rPr>
                <w:rFonts w:ascii="Times New Roman" w:eastAsia="Times New Roman" w:hAnsi="Times New Roman" w:cs="Times New Roman"/>
                <w:b/>
                <w:bCs/>
                <w:sz w:val="24"/>
                <w:szCs w:val="24"/>
                <w:lang w:eastAsia="en-CA"/>
              </w:rPr>
              <w:t>Condition</w:t>
            </w:r>
          </w:p>
        </w:tc>
      </w:tr>
      <w:tr w:rsidR="00066CF7" w:rsidRPr="00F6659B" w14:paraId="1377D83F" w14:textId="77777777" w:rsidTr="002F248F">
        <w:trPr>
          <w:trHeight w:val="330"/>
        </w:trPr>
        <w:tc>
          <w:tcPr>
            <w:tcW w:w="2120" w:type="dxa"/>
            <w:tcBorders>
              <w:top w:val="nil"/>
              <w:left w:val="single" w:sz="8" w:space="0" w:color="auto"/>
              <w:bottom w:val="single" w:sz="8" w:space="0" w:color="auto"/>
              <w:right w:val="nil"/>
            </w:tcBorders>
            <w:shd w:val="clear" w:color="000000" w:fill="C0C0C0"/>
            <w:hideMark/>
          </w:tcPr>
          <w:p w14:paraId="2670EDC9" w14:textId="77777777" w:rsidR="00066CF7" w:rsidRPr="00F6659B" w:rsidRDefault="00066CF7" w:rsidP="00066CF7">
            <w:pPr>
              <w:spacing w:after="0" w:line="240" w:lineRule="auto"/>
              <w:rPr>
                <w:rFonts w:ascii="Times New Roman" w:eastAsia="Times New Roman" w:hAnsi="Times New Roman" w:cs="Times New Roman"/>
                <w:b/>
                <w:bCs/>
                <w:sz w:val="24"/>
                <w:szCs w:val="24"/>
                <w:lang w:eastAsia="en-CA"/>
              </w:rPr>
            </w:pPr>
            <w:r w:rsidRPr="00F6659B">
              <w:rPr>
                <w:rFonts w:ascii="Times New Roman" w:eastAsia="Times New Roman" w:hAnsi="Times New Roman" w:cs="Times New Roman"/>
                <w:b/>
                <w:bCs/>
                <w:sz w:val="24"/>
                <w:szCs w:val="24"/>
                <w:lang w:eastAsia="en-CA"/>
              </w:rPr>
              <w:t>Section</w:t>
            </w:r>
          </w:p>
        </w:tc>
        <w:tc>
          <w:tcPr>
            <w:tcW w:w="2190" w:type="dxa"/>
            <w:tcBorders>
              <w:top w:val="nil"/>
              <w:left w:val="single" w:sz="4" w:space="0" w:color="000000"/>
              <w:bottom w:val="single" w:sz="8" w:space="0" w:color="auto"/>
              <w:right w:val="nil"/>
            </w:tcBorders>
            <w:shd w:val="clear" w:color="000000" w:fill="C0C0C0"/>
            <w:hideMark/>
          </w:tcPr>
          <w:p w14:paraId="555F0725" w14:textId="77777777" w:rsidR="00066CF7" w:rsidRPr="00F6659B" w:rsidRDefault="00066CF7" w:rsidP="00066CF7">
            <w:pPr>
              <w:spacing w:after="0" w:line="240" w:lineRule="auto"/>
              <w:rPr>
                <w:rFonts w:ascii="Times New Roman" w:eastAsia="Times New Roman" w:hAnsi="Times New Roman" w:cs="Times New Roman"/>
                <w:b/>
                <w:bCs/>
                <w:sz w:val="24"/>
                <w:szCs w:val="24"/>
                <w:lang w:eastAsia="en-CA"/>
              </w:rPr>
            </w:pPr>
            <w:r w:rsidRPr="00F6659B">
              <w:rPr>
                <w:rFonts w:ascii="Times New Roman" w:eastAsia="Times New Roman" w:hAnsi="Times New Roman" w:cs="Times New Roman"/>
                <w:b/>
                <w:bCs/>
                <w:sz w:val="24"/>
                <w:szCs w:val="24"/>
                <w:lang w:eastAsia="en-CA"/>
              </w:rPr>
              <w:t>Category</w:t>
            </w:r>
          </w:p>
        </w:tc>
        <w:tc>
          <w:tcPr>
            <w:tcW w:w="4860" w:type="dxa"/>
            <w:vMerge/>
            <w:tcBorders>
              <w:top w:val="single" w:sz="8" w:space="0" w:color="auto"/>
              <w:left w:val="single" w:sz="4" w:space="0" w:color="000000"/>
              <w:bottom w:val="single" w:sz="8" w:space="0" w:color="000000"/>
              <w:right w:val="single" w:sz="8" w:space="0" w:color="auto"/>
            </w:tcBorders>
            <w:vAlign w:val="center"/>
            <w:hideMark/>
          </w:tcPr>
          <w:p w14:paraId="39A1E917" w14:textId="77777777" w:rsidR="00066CF7" w:rsidRPr="00F6659B" w:rsidRDefault="00066CF7" w:rsidP="00066CF7">
            <w:pPr>
              <w:spacing w:after="0" w:line="240" w:lineRule="auto"/>
              <w:rPr>
                <w:rFonts w:ascii="Times New Roman" w:eastAsia="Times New Roman" w:hAnsi="Times New Roman" w:cs="Times New Roman"/>
                <w:b/>
                <w:bCs/>
                <w:sz w:val="24"/>
                <w:szCs w:val="24"/>
                <w:lang w:eastAsia="en-CA"/>
              </w:rPr>
            </w:pPr>
          </w:p>
        </w:tc>
      </w:tr>
      <w:tr w:rsidR="00066CF7" w:rsidRPr="00F6659B" w14:paraId="175330A5" w14:textId="77777777" w:rsidTr="002F248F">
        <w:trPr>
          <w:trHeight w:val="315"/>
        </w:trPr>
        <w:tc>
          <w:tcPr>
            <w:tcW w:w="2120" w:type="dxa"/>
            <w:tcBorders>
              <w:top w:val="nil"/>
              <w:left w:val="single" w:sz="8" w:space="0" w:color="auto"/>
              <w:bottom w:val="single" w:sz="4" w:space="0" w:color="000000"/>
              <w:right w:val="nil"/>
            </w:tcBorders>
            <w:shd w:val="clear" w:color="auto" w:fill="auto"/>
            <w:hideMark/>
          </w:tcPr>
          <w:p w14:paraId="77AFA7E6"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15.0</w:t>
            </w:r>
          </w:p>
        </w:tc>
        <w:tc>
          <w:tcPr>
            <w:tcW w:w="2190" w:type="dxa"/>
            <w:tcBorders>
              <w:top w:val="nil"/>
              <w:left w:val="single" w:sz="4" w:space="0" w:color="000000"/>
              <w:bottom w:val="single" w:sz="4" w:space="0" w:color="000000"/>
              <w:right w:val="nil"/>
            </w:tcBorders>
            <w:shd w:val="clear" w:color="auto" w:fill="auto"/>
            <w:hideMark/>
          </w:tcPr>
          <w:p w14:paraId="28C9198B"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Z</w:t>
            </w:r>
          </w:p>
        </w:tc>
        <w:tc>
          <w:tcPr>
            <w:tcW w:w="4860" w:type="dxa"/>
            <w:tcBorders>
              <w:top w:val="nil"/>
              <w:left w:val="single" w:sz="4" w:space="0" w:color="000000"/>
              <w:bottom w:val="single" w:sz="4" w:space="0" w:color="000000"/>
              <w:right w:val="single" w:sz="8" w:space="0" w:color="auto"/>
            </w:tcBorders>
            <w:shd w:val="clear" w:color="auto" w:fill="auto"/>
            <w:hideMark/>
          </w:tcPr>
          <w:p w14:paraId="45E5AE0E"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Magnetic Effect</w:t>
            </w:r>
          </w:p>
        </w:tc>
      </w:tr>
      <w:tr w:rsidR="00066CF7" w:rsidRPr="00F6659B" w14:paraId="1786BA32" w14:textId="77777777" w:rsidTr="002F248F">
        <w:trPr>
          <w:trHeight w:val="315"/>
        </w:trPr>
        <w:tc>
          <w:tcPr>
            <w:tcW w:w="2120" w:type="dxa"/>
            <w:tcBorders>
              <w:top w:val="nil"/>
              <w:left w:val="single" w:sz="8" w:space="0" w:color="auto"/>
              <w:bottom w:val="single" w:sz="4" w:space="0" w:color="000000"/>
              <w:right w:val="nil"/>
            </w:tcBorders>
            <w:shd w:val="clear" w:color="000000" w:fill="D9D9D9"/>
            <w:hideMark/>
          </w:tcPr>
          <w:p w14:paraId="6D7DF072"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16.0</w:t>
            </w:r>
          </w:p>
        </w:tc>
        <w:tc>
          <w:tcPr>
            <w:tcW w:w="2190" w:type="dxa"/>
            <w:tcBorders>
              <w:top w:val="nil"/>
              <w:left w:val="single" w:sz="4" w:space="0" w:color="000000"/>
              <w:bottom w:val="single" w:sz="4" w:space="0" w:color="000000"/>
              <w:right w:val="nil"/>
            </w:tcBorders>
            <w:shd w:val="clear" w:color="000000" w:fill="D9D9D9"/>
            <w:hideMark/>
          </w:tcPr>
          <w:p w14:paraId="137E42B2"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B (14V &amp; 28V)</w:t>
            </w:r>
          </w:p>
        </w:tc>
        <w:tc>
          <w:tcPr>
            <w:tcW w:w="4860" w:type="dxa"/>
            <w:tcBorders>
              <w:top w:val="nil"/>
              <w:left w:val="single" w:sz="4" w:space="0" w:color="000000"/>
              <w:bottom w:val="single" w:sz="4" w:space="0" w:color="000000"/>
              <w:right w:val="single" w:sz="8" w:space="0" w:color="auto"/>
            </w:tcBorders>
            <w:shd w:val="clear" w:color="000000" w:fill="D9D9D9"/>
            <w:hideMark/>
          </w:tcPr>
          <w:p w14:paraId="6DD1751D"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Power Input</w:t>
            </w:r>
          </w:p>
        </w:tc>
      </w:tr>
      <w:tr w:rsidR="00066CF7" w:rsidRPr="00F6659B" w14:paraId="053D8F10" w14:textId="77777777" w:rsidTr="002F248F">
        <w:trPr>
          <w:trHeight w:val="315"/>
        </w:trPr>
        <w:tc>
          <w:tcPr>
            <w:tcW w:w="2120" w:type="dxa"/>
            <w:tcBorders>
              <w:top w:val="nil"/>
              <w:left w:val="single" w:sz="8" w:space="0" w:color="auto"/>
              <w:bottom w:val="single" w:sz="4" w:space="0" w:color="000000"/>
              <w:right w:val="nil"/>
            </w:tcBorders>
            <w:shd w:val="clear" w:color="auto" w:fill="auto"/>
            <w:hideMark/>
          </w:tcPr>
          <w:p w14:paraId="26A1CFEE"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16.7.5</w:t>
            </w:r>
          </w:p>
        </w:tc>
        <w:tc>
          <w:tcPr>
            <w:tcW w:w="2190" w:type="dxa"/>
            <w:tcBorders>
              <w:top w:val="nil"/>
              <w:left w:val="single" w:sz="4" w:space="0" w:color="000000"/>
              <w:bottom w:val="single" w:sz="4" w:space="0" w:color="000000"/>
              <w:right w:val="nil"/>
            </w:tcBorders>
            <w:shd w:val="clear" w:color="auto" w:fill="auto"/>
            <w:hideMark/>
          </w:tcPr>
          <w:p w14:paraId="28B2A70B"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I</w:t>
            </w:r>
          </w:p>
        </w:tc>
        <w:tc>
          <w:tcPr>
            <w:tcW w:w="4860" w:type="dxa"/>
            <w:tcBorders>
              <w:top w:val="nil"/>
              <w:left w:val="single" w:sz="4" w:space="0" w:color="000000"/>
              <w:bottom w:val="single" w:sz="4" w:space="0" w:color="000000"/>
              <w:right w:val="single" w:sz="8" w:space="0" w:color="auto"/>
            </w:tcBorders>
            <w:shd w:val="clear" w:color="auto" w:fill="auto"/>
            <w:hideMark/>
          </w:tcPr>
          <w:p w14:paraId="68BF12B5"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Inrush</w:t>
            </w:r>
          </w:p>
        </w:tc>
      </w:tr>
      <w:tr w:rsidR="00066CF7" w:rsidRPr="00F6659B" w14:paraId="1C9F9D53" w14:textId="77777777" w:rsidTr="002F248F">
        <w:trPr>
          <w:trHeight w:val="315"/>
        </w:trPr>
        <w:tc>
          <w:tcPr>
            <w:tcW w:w="2120" w:type="dxa"/>
            <w:tcBorders>
              <w:top w:val="nil"/>
              <w:left w:val="single" w:sz="8" w:space="0" w:color="auto"/>
              <w:bottom w:val="single" w:sz="4" w:space="0" w:color="000000"/>
              <w:right w:val="nil"/>
            </w:tcBorders>
            <w:shd w:val="clear" w:color="auto" w:fill="DDD9C3" w:themeFill="background2" w:themeFillShade="E6"/>
            <w:hideMark/>
          </w:tcPr>
          <w:p w14:paraId="25A5FC1B"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16.7.7</w:t>
            </w:r>
          </w:p>
        </w:tc>
        <w:tc>
          <w:tcPr>
            <w:tcW w:w="2190" w:type="dxa"/>
            <w:tcBorders>
              <w:top w:val="nil"/>
              <w:left w:val="single" w:sz="4" w:space="0" w:color="000000"/>
              <w:bottom w:val="single" w:sz="4" w:space="0" w:color="000000"/>
              <w:right w:val="nil"/>
            </w:tcBorders>
            <w:shd w:val="clear" w:color="auto" w:fill="DDD9C3" w:themeFill="background2" w:themeFillShade="E6"/>
            <w:hideMark/>
          </w:tcPr>
          <w:p w14:paraId="6BC5607D"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X</w:t>
            </w:r>
          </w:p>
        </w:tc>
        <w:tc>
          <w:tcPr>
            <w:tcW w:w="4860" w:type="dxa"/>
            <w:tcBorders>
              <w:top w:val="nil"/>
              <w:left w:val="single" w:sz="4" w:space="0" w:color="000000"/>
              <w:bottom w:val="single" w:sz="4" w:space="0" w:color="000000"/>
              <w:right w:val="single" w:sz="8" w:space="0" w:color="auto"/>
            </w:tcBorders>
            <w:shd w:val="clear" w:color="auto" w:fill="DDD9C3" w:themeFill="background2" w:themeFillShade="E6"/>
            <w:hideMark/>
          </w:tcPr>
          <w:p w14:paraId="0E137C98"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Ripple</w:t>
            </w:r>
          </w:p>
        </w:tc>
      </w:tr>
      <w:tr w:rsidR="00066CF7" w:rsidRPr="00F6659B" w14:paraId="5EC0F574" w14:textId="77777777" w:rsidTr="002F248F">
        <w:trPr>
          <w:trHeight w:val="315"/>
        </w:trPr>
        <w:tc>
          <w:tcPr>
            <w:tcW w:w="2120" w:type="dxa"/>
            <w:tcBorders>
              <w:top w:val="nil"/>
              <w:left w:val="single" w:sz="8" w:space="0" w:color="auto"/>
              <w:bottom w:val="single" w:sz="4" w:space="0" w:color="000000"/>
              <w:right w:val="nil"/>
            </w:tcBorders>
            <w:shd w:val="clear" w:color="auto" w:fill="auto"/>
            <w:hideMark/>
          </w:tcPr>
          <w:p w14:paraId="32634548"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17.0</w:t>
            </w:r>
          </w:p>
        </w:tc>
        <w:tc>
          <w:tcPr>
            <w:tcW w:w="2190" w:type="dxa"/>
            <w:tcBorders>
              <w:top w:val="nil"/>
              <w:left w:val="single" w:sz="4" w:space="0" w:color="000000"/>
              <w:bottom w:val="single" w:sz="4" w:space="0" w:color="000000"/>
              <w:right w:val="nil"/>
            </w:tcBorders>
            <w:shd w:val="clear" w:color="auto" w:fill="auto"/>
            <w:hideMark/>
          </w:tcPr>
          <w:p w14:paraId="2565A39D"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A</w:t>
            </w:r>
          </w:p>
        </w:tc>
        <w:tc>
          <w:tcPr>
            <w:tcW w:w="4860" w:type="dxa"/>
            <w:tcBorders>
              <w:top w:val="nil"/>
              <w:left w:val="single" w:sz="4" w:space="0" w:color="000000"/>
              <w:bottom w:val="single" w:sz="4" w:space="0" w:color="000000"/>
              <w:right w:val="single" w:sz="8" w:space="0" w:color="auto"/>
            </w:tcBorders>
            <w:shd w:val="clear" w:color="auto" w:fill="auto"/>
            <w:hideMark/>
          </w:tcPr>
          <w:p w14:paraId="47428A50"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Voltage Spike</w:t>
            </w:r>
          </w:p>
        </w:tc>
      </w:tr>
      <w:tr w:rsidR="00066CF7" w:rsidRPr="00F6659B" w14:paraId="277DC151" w14:textId="77777777" w:rsidTr="002F248F">
        <w:trPr>
          <w:trHeight w:val="315"/>
        </w:trPr>
        <w:tc>
          <w:tcPr>
            <w:tcW w:w="2120" w:type="dxa"/>
            <w:tcBorders>
              <w:top w:val="nil"/>
              <w:left w:val="single" w:sz="8" w:space="0" w:color="auto"/>
              <w:bottom w:val="single" w:sz="4" w:space="0" w:color="000000"/>
              <w:right w:val="nil"/>
            </w:tcBorders>
            <w:shd w:val="clear" w:color="000000" w:fill="D9D9D9"/>
            <w:hideMark/>
          </w:tcPr>
          <w:p w14:paraId="2B954D8A"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18.0</w:t>
            </w:r>
          </w:p>
        </w:tc>
        <w:tc>
          <w:tcPr>
            <w:tcW w:w="2190" w:type="dxa"/>
            <w:tcBorders>
              <w:top w:val="nil"/>
              <w:left w:val="single" w:sz="4" w:space="0" w:color="000000"/>
              <w:bottom w:val="single" w:sz="4" w:space="0" w:color="000000"/>
              <w:right w:val="nil"/>
            </w:tcBorders>
            <w:shd w:val="clear" w:color="000000" w:fill="D9D9D9"/>
            <w:hideMark/>
          </w:tcPr>
          <w:p w14:paraId="19CC7E47"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B</w:t>
            </w:r>
          </w:p>
        </w:tc>
        <w:tc>
          <w:tcPr>
            <w:tcW w:w="4860" w:type="dxa"/>
            <w:tcBorders>
              <w:top w:val="nil"/>
              <w:left w:val="single" w:sz="4" w:space="0" w:color="000000"/>
              <w:bottom w:val="single" w:sz="4" w:space="0" w:color="000000"/>
              <w:right w:val="single" w:sz="8" w:space="0" w:color="auto"/>
            </w:tcBorders>
            <w:shd w:val="clear" w:color="000000" w:fill="D9D9D9"/>
            <w:hideMark/>
          </w:tcPr>
          <w:p w14:paraId="551526C9"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Audio Conducted Susceptibility</w:t>
            </w:r>
          </w:p>
        </w:tc>
      </w:tr>
      <w:tr w:rsidR="00066CF7" w:rsidRPr="00F6659B" w14:paraId="7807EB26" w14:textId="77777777" w:rsidTr="002F248F">
        <w:trPr>
          <w:trHeight w:val="315"/>
        </w:trPr>
        <w:tc>
          <w:tcPr>
            <w:tcW w:w="2120" w:type="dxa"/>
            <w:tcBorders>
              <w:top w:val="nil"/>
              <w:left w:val="single" w:sz="8" w:space="0" w:color="auto"/>
              <w:bottom w:val="single" w:sz="4" w:space="0" w:color="000000"/>
              <w:right w:val="nil"/>
            </w:tcBorders>
            <w:shd w:val="clear" w:color="auto" w:fill="auto"/>
            <w:hideMark/>
          </w:tcPr>
          <w:p w14:paraId="1E6E012B"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19.0</w:t>
            </w:r>
          </w:p>
        </w:tc>
        <w:tc>
          <w:tcPr>
            <w:tcW w:w="2190" w:type="dxa"/>
            <w:tcBorders>
              <w:top w:val="nil"/>
              <w:left w:val="single" w:sz="4" w:space="0" w:color="000000"/>
              <w:bottom w:val="single" w:sz="4" w:space="0" w:color="000000"/>
              <w:right w:val="nil"/>
            </w:tcBorders>
            <w:shd w:val="clear" w:color="auto" w:fill="auto"/>
            <w:hideMark/>
          </w:tcPr>
          <w:p w14:paraId="7D2F7FB2"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ACE</w:t>
            </w:r>
          </w:p>
        </w:tc>
        <w:tc>
          <w:tcPr>
            <w:tcW w:w="4860" w:type="dxa"/>
            <w:tcBorders>
              <w:top w:val="nil"/>
              <w:left w:val="single" w:sz="4" w:space="0" w:color="000000"/>
              <w:bottom w:val="single" w:sz="4" w:space="0" w:color="000000"/>
              <w:right w:val="single" w:sz="8" w:space="0" w:color="auto"/>
            </w:tcBorders>
            <w:shd w:val="clear" w:color="auto" w:fill="auto"/>
            <w:hideMark/>
          </w:tcPr>
          <w:p w14:paraId="2242CEE5"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Induced Signal Susceptibility</w:t>
            </w:r>
          </w:p>
        </w:tc>
      </w:tr>
      <w:tr w:rsidR="00066CF7" w:rsidRPr="00F6659B" w14:paraId="095E8A44" w14:textId="77777777" w:rsidTr="002F248F">
        <w:trPr>
          <w:trHeight w:val="315"/>
        </w:trPr>
        <w:tc>
          <w:tcPr>
            <w:tcW w:w="2120" w:type="dxa"/>
            <w:tcBorders>
              <w:top w:val="nil"/>
              <w:left w:val="single" w:sz="8" w:space="0" w:color="auto"/>
              <w:bottom w:val="single" w:sz="4" w:space="0" w:color="000000"/>
              <w:right w:val="nil"/>
            </w:tcBorders>
            <w:shd w:val="clear" w:color="000000" w:fill="D9D9D9"/>
            <w:hideMark/>
          </w:tcPr>
          <w:p w14:paraId="62D50757"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20.0</w:t>
            </w:r>
          </w:p>
        </w:tc>
        <w:tc>
          <w:tcPr>
            <w:tcW w:w="2190" w:type="dxa"/>
            <w:tcBorders>
              <w:top w:val="nil"/>
              <w:left w:val="single" w:sz="4" w:space="0" w:color="000000"/>
              <w:bottom w:val="single" w:sz="4" w:space="0" w:color="000000"/>
              <w:right w:val="nil"/>
            </w:tcBorders>
            <w:shd w:val="clear" w:color="000000" w:fill="D9D9D9"/>
            <w:hideMark/>
          </w:tcPr>
          <w:p w14:paraId="21877C3C"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T</w:t>
            </w:r>
          </w:p>
        </w:tc>
        <w:tc>
          <w:tcPr>
            <w:tcW w:w="4860" w:type="dxa"/>
            <w:tcBorders>
              <w:top w:val="nil"/>
              <w:left w:val="single" w:sz="4" w:space="0" w:color="000000"/>
              <w:bottom w:val="single" w:sz="4" w:space="0" w:color="000000"/>
              <w:right w:val="single" w:sz="8" w:space="0" w:color="auto"/>
            </w:tcBorders>
            <w:shd w:val="clear" w:color="000000" w:fill="D9D9D9"/>
            <w:hideMark/>
          </w:tcPr>
          <w:p w14:paraId="65B5C54A"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RF Conducted Susceptibility</w:t>
            </w:r>
          </w:p>
        </w:tc>
      </w:tr>
      <w:tr w:rsidR="00066CF7" w:rsidRPr="00F6659B" w14:paraId="2BED8DF3" w14:textId="77777777" w:rsidTr="002F248F">
        <w:trPr>
          <w:trHeight w:val="315"/>
        </w:trPr>
        <w:tc>
          <w:tcPr>
            <w:tcW w:w="2120" w:type="dxa"/>
            <w:tcBorders>
              <w:top w:val="nil"/>
              <w:left w:val="single" w:sz="8" w:space="0" w:color="auto"/>
              <w:bottom w:val="single" w:sz="4" w:space="0" w:color="000000"/>
              <w:right w:val="nil"/>
            </w:tcBorders>
            <w:shd w:val="clear" w:color="auto" w:fill="auto"/>
            <w:hideMark/>
          </w:tcPr>
          <w:p w14:paraId="0AEB1924"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20.0</w:t>
            </w:r>
          </w:p>
        </w:tc>
        <w:tc>
          <w:tcPr>
            <w:tcW w:w="2190" w:type="dxa"/>
            <w:tcBorders>
              <w:top w:val="nil"/>
              <w:left w:val="single" w:sz="4" w:space="0" w:color="000000"/>
              <w:bottom w:val="single" w:sz="4" w:space="0" w:color="000000"/>
              <w:right w:val="nil"/>
            </w:tcBorders>
            <w:shd w:val="clear" w:color="auto" w:fill="auto"/>
            <w:hideMark/>
          </w:tcPr>
          <w:p w14:paraId="783023A9"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T</w:t>
            </w:r>
          </w:p>
        </w:tc>
        <w:tc>
          <w:tcPr>
            <w:tcW w:w="4860" w:type="dxa"/>
            <w:tcBorders>
              <w:top w:val="nil"/>
              <w:left w:val="single" w:sz="4" w:space="0" w:color="000000"/>
              <w:bottom w:val="single" w:sz="4" w:space="0" w:color="000000"/>
              <w:right w:val="single" w:sz="8" w:space="0" w:color="auto"/>
            </w:tcBorders>
            <w:shd w:val="clear" w:color="auto" w:fill="auto"/>
            <w:hideMark/>
          </w:tcPr>
          <w:p w14:paraId="69D50354"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RF Radiated Susceptibility</w:t>
            </w:r>
          </w:p>
        </w:tc>
      </w:tr>
      <w:tr w:rsidR="00066CF7" w:rsidRPr="00F6659B" w14:paraId="76DF7576" w14:textId="77777777" w:rsidTr="002F248F">
        <w:trPr>
          <w:trHeight w:val="315"/>
        </w:trPr>
        <w:tc>
          <w:tcPr>
            <w:tcW w:w="2120" w:type="dxa"/>
            <w:tcBorders>
              <w:top w:val="nil"/>
              <w:left w:val="single" w:sz="8" w:space="0" w:color="auto"/>
              <w:bottom w:val="single" w:sz="4" w:space="0" w:color="000000"/>
              <w:right w:val="nil"/>
            </w:tcBorders>
            <w:shd w:val="clear" w:color="000000" w:fill="D9D9D9"/>
            <w:hideMark/>
          </w:tcPr>
          <w:p w14:paraId="536B7459"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21.0</w:t>
            </w:r>
          </w:p>
        </w:tc>
        <w:tc>
          <w:tcPr>
            <w:tcW w:w="2190" w:type="dxa"/>
            <w:tcBorders>
              <w:top w:val="nil"/>
              <w:left w:val="single" w:sz="4" w:space="0" w:color="000000"/>
              <w:bottom w:val="single" w:sz="4" w:space="0" w:color="000000"/>
              <w:right w:val="nil"/>
            </w:tcBorders>
            <w:shd w:val="clear" w:color="000000" w:fill="D9D9D9"/>
            <w:hideMark/>
          </w:tcPr>
          <w:p w14:paraId="5C5B68B3"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H</w:t>
            </w:r>
          </w:p>
        </w:tc>
        <w:tc>
          <w:tcPr>
            <w:tcW w:w="4860" w:type="dxa"/>
            <w:tcBorders>
              <w:top w:val="nil"/>
              <w:left w:val="single" w:sz="4" w:space="0" w:color="000000"/>
              <w:bottom w:val="single" w:sz="4" w:space="0" w:color="000000"/>
              <w:right w:val="single" w:sz="8" w:space="0" w:color="auto"/>
            </w:tcBorders>
            <w:shd w:val="clear" w:color="000000" w:fill="D9D9D9"/>
            <w:hideMark/>
          </w:tcPr>
          <w:p w14:paraId="39CC8A39"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Radiated RF Emission</w:t>
            </w:r>
          </w:p>
        </w:tc>
      </w:tr>
      <w:tr w:rsidR="00066CF7" w:rsidRPr="00F6659B" w14:paraId="48C35E84" w14:textId="77777777" w:rsidTr="002F248F">
        <w:trPr>
          <w:trHeight w:val="315"/>
        </w:trPr>
        <w:tc>
          <w:tcPr>
            <w:tcW w:w="2120" w:type="dxa"/>
            <w:tcBorders>
              <w:top w:val="nil"/>
              <w:left w:val="single" w:sz="8" w:space="0" w:color="auto"/>
              <w:bottom w:val="single" w:sz="4" w:space="0" w:color="000000"/>
              <w:right w:val="nil"/>
            </w:tcBorders>
            <w:shd w:val="clear" w:color="auto" w:fill="auto"/>
            <w:hideMark/>
          </w:tcPr>
          <w:p w14:paraId="75AA1804"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21.0</w:t>
            </w:r>
          </w:p>
        </w:tc>
        <w:tc>
          <w:tcPr>
            <w:tcW w:w="2190" w:type="dxa"/>
            <w:tcBorders>
              <w:top w:val="nil"/>
              <w:left w:val="single" w:sz="4" w:space="0" w:color="000000"/>
              <w:bottom w:val="single" w:sz="4" w:space="0" w:color="000000"/>
              <w:right w:val="nil"/>
            </w:tcBorders>
            <w:shd w:val="clear" w:color="auto" w:fill="auto"/>
            <w:hideMark/>
          </w:tcPr>
          <w:p w14:paraId="19683DE1"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H</w:t>
            </w:r>
          </w:p>
        </w:tc>
        <w:tc>
          <w:tcPr>
            <w:tcW w:w="4860" w:type="dxa"/>
            <w:tcBorders>
              <w:top w:val="nil"/>
              <w:left w:val="single" w:sz="4" w:space="0" w:color="000000"/>
              <w:bottom w:val="single" w:sz="4" w:space="0" w:color="000000"/>
              <w:right w:val="single" w:sz="8" w:space="0" w:color="auto"/>
            </w:tcBorders>
            <w:shd w:val="clear" w:color="auto" w:fill="auto"/>
            <w:hideMark/>
          </w:tcPr>
          <w:p w14:paraId="4F1A8DEB"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Conducted RF Emission</w:t>
            </w:r>
          </w:p>
        </w:tc>
      </w:tr>
      <w:tr w:rsidR="00066CF7" w:rsidRPr="00F6659B" w14:paraId="10A39BC9" w14:textId="77777777" w:rsidTr="002F248F">
        <w:trPr>
          <w:trHeight w:val="315"/>
        </w:trPr>
        <w:tc>
          <w:tcPr>
            <w:tcW w:w="2120" w:type="dxa"/>
            <w:tcBorders>
              <w:top w:val="nil"/>
              <w:left w:val="single" w:sz="8" w:space="0" w:color="auto"/>
              <w:bottom w:val="single" w:sz="4" w:space="0" w:color="000000"/>
              <w:right w:val="nil"/>
            </w:tcBorders>
            <w:shd w:val="clear" w:color="auto" w:fill="DDD9C3" w:themeFill="background2" w:themeFillShade="E6"/>
            <w:hideMark/>
          </w:tcPr>
          <w:p w14:paraId="0A0DC83F"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22.0</w:t>
            </w:r>
          </w:p>
        </w:tc>
        <w:tc>
          <w:tcPr>
            <w:tcW w:w="2190" w:type="dxa"/>
            <w:tcBorders>
              <w:top w:val="nil"/>
              <w:left w:val="single" w:sz="4" w:space="0" w:color="000000"/>
              <w:bottom w:val="single" w:sz="4" w:space="0" w:color="000000"/>
              <w:right w:val="nil"/>
            </w:tcBorders>
            <w:shd w:val="clear" w:color="auto" w:fill="DDD9C3" w:themeFill="background2" w:themeFillShade="E6"/>
            <w:hideMark/>
          </w:tcPr>
          <w:p w14:paraId="4DC7C7A4"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X</w:t>
            </w:r>
          </w:p>
        </w:tc>
        <w:tc>
          <w:tcPr>
            <w:tcW w:w="4860" w:type="dxa"/>
            <w:tcBorders>
              <w:top w:val="nil"/>
              <w:left w:val="single" w:sz="4" w:space="0" w:color="000000"/>
              <w:bottom w:val="single" w:sz="4" w:space="0" w:color="000000"/>
              <w:right w:val="single" w:sz="8" w:space="0" w:color="auto"/>
            </w:tcBorders>
            <w:shd w:val="clear" w:color="auto" w:fill="DDD9C3" w:themeFill="background2" w:themeFillShade="E6"/>
            <w:hideMark/>
          </w:tcPr>
          <w:p w14:paraId="0442C59C"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Lightning Induced Transient Susceptibility</w:t>
            </w:r>
          </w:p>
        </w:tc>
      </w:tr>
      <w:tr w:rsidR="00066CF7" w:rsidRPr="00F6659B" w14:paraId="18974399" w14:textId="77777777" w:rsidTr="002F248F">
        <w:trPr>
          <w:trHeight w:val="315"/>
        </w:trPr>
        <w:tc>
          <w:tcPr>
            <w:tcW w:w="2120" w:type="dxa"/>
            <w:tcBorders>
              <w:top w:val="nil"/>
              <w:left w:val="single" w:sz="8" w:space="0" w:color="auto"/>
              <w:bottom w:val="single" w:sz="4" w:space="0" w:color="000000"/>
              <w:right w:val="nil"/>
            </w:tcBorders>
            <w:shd w:val="clear" w:color="auto" w:fill="auto"/>
            <w:hideMark/>
          </w:tcPr>
          <w:p w14:paraId="6F9C24A4" w14:textId="77777777" w:rsidR="00066CF7" w:rsidRPr="00F6659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F6659B">
              <w:rPr>
                <w:rFonts w:ascii="Times New Roman" w:eastAsia="Times New Roman" w:hAnsi="Times New Roman" w:cs="Times New Roman"/>
                <w:color w:val="000000"/>
                <w:sz w:val="24"/>
                <w:szCs w:val="24"/>
                <w:lang w:eastAsia="en-CA"/>
              </w:rPr>
              <w:t>23.0</w:t>
            </w:r>
          </w:p>
        </w:tc>
        <w:tc>
          <w:tcPr>
            <w:tcW w:w="2190" w:type="dxa"/>
            <w:tcBorders>
              <w:top w:val="nil"/>
              <w:left w:val="single" w:sz="4" w:space="0" w:color="000000"/>
              <w:bottom w:val="single" w:sz="4" w:space="0" w:color="000000"/>
              <w:right w:val="nil"/>
            </w:tcBorders>
            <w:shd w:val="clear" w:color="auto" w:fill="auto"/>
            <w:hideMark/>
          </w:tcPr>
          <w:p w14:paraId="54369160" w14:textId="77777777" w:rsidR="00066CF7" w:rsidRPr="00F6659B" w:rsidRDefault="00066CF7" w:rsidP="00066CF7">
            <w:pPr>
              <w:spacing w:after="0" w:line="240" w:lineRule="auto"/>
              <w:jc w:val="center"/>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X</w:t>
            </w:r>
          </w:p>
        </w:tc>
        <w:tc>
          <w:tcPr>
            <w:tcW w:w="4860" w:type="dxa"/>
            <w:tcBorders>
              <w:top w:val="nil"/>
              <w:left w:val="single" w:sz="4" w:space="0" w:color="000000"/>
              <w:bottom w:val="single" w:sz="4" w:space="0" w:color="000000"/>
              <w:right w:val="single" w:sz="8" w:space="0" w:color="auto"/>
            </w:tcBorders>
            <w:shd w:val="clear" w:color="auto" w:fill="auto"/>
            <w:hideMark/>
          </w:tcPr>
          <w:p w14:paraId="4C73FBFF" w14:textId="77777777" w:rsidR="00066CF7" w:rsidRPr="00F6659B" w:rsidRDefault="00066CF7" w:rsidP="00066CF7">
            <w:pPr>
              <w:spacing w:after="0" w:line="240" w:lineRule="auto"/>
              <w:rPr>
                <w:rFonts w:ascii="Times New Roman" w:eastAsia="Times New Roman" w:hAnsi="Times New Roman" w:cs="Times New Roman"/>
                <w:sz w:val="24"/>
                <w:szCs w:val="24"/>
                <w:lang w:eastAsia="en-CA"/>
              </w:rPr>
            </w:pPr>
            <w:r w:rsidRPr="00F6659B">
              <w:rPr>
                <w:rFonts w:ascii="Times New Roman" w:eastAsia="Times New Roman" w:hAnsi="Times New Roman" w:cs="Times New Roman"/>
                <w:sz w:val="24"/>
                <w:szCs w:val="24"/>
                <w:lang w:eastAsia="en-CA"/>
              </w:rPr>
              <w:t>Lightning Direct Effects</w:t>
            </w:r>
          </w:p>
        </w:tc>
      </w:tr>
      <w:tr w:rsidR="00066CF7" w:rsidRPr="00A80A3B" w14:paraId="17277C99" w14:textId="77777777" w:rsidTr="002F248F">
        <w:trPr>
          <w:trHeight w:val="315"/>
        </w:trPr>
        <w:tc>
          <w:tcPr>
            <w:tcW w:w="2120" w:type="dxa"/>
            <w:tcBorders>
              <w:top w:val="nil"/>
              <w:left w:val="single" w:sz="8" w:space="0" w:color="auto"/>
              <w:bottom w:val="single" w:sz="4" w:space="0" w:color="000000"/>
              <w:right w:val="nil"/>
            </w:tcBorders>
            <w:shd w:val="clear" w:color="auto" w:fill="auto"/>
            <w:hideMark/>
          </w:tcPr>
          <w:p w14:paraId="7E0915E0" w14:textId="77777777" w:rsidR="00066CF7" w:rsidRPr="00A80A3B" w:rsidRDefault="00066CF7" w:rsidP="00066CF7">
            <w:pPr>
              <w:spacing w:after="0" w:line="240" w:lineRule="auto"/>
              <w:jc w:val="center"/>
              <w:rPr>
                <w:rFonts w:ascii="Times New Roman" w:eastAsia="Times New Roman" w:hAnsi="Times New Roman" w:cs="Times New Roman"/>
                <w:color w:val="000000"/>
                <w:sz w:val="24"/>
                <w:szCs w:val="24"/>
                <w:lang w:eastAsia="en-CA"/>
              </w:rPr>
            </w:pPr>
            <w:r w:rsidRPr="00A80A3B">
              <w:rPr>
                <w:rFonts w:ascii="Times New Roman" w:eastAsia="Times New Roman" w:hAnsi="Times New Roman" w:cs="Times New Roman"/>
                <w:color w:val="000000"/>
                <w:sz w:val="24"/>
                <w:szCs w:val="24"/>
                <w:lang w:eastAsia="en-CA"/>
              </w:rPr>
              <w:t>25.0</w:t>
            </w:r>
          </w:p>
        </w:tc>
        <w:tc>
          <w:tcPr>
            <w:tcW w:w="2190" w:type="dxa"/>
            <w:tcBorders>
              <w:top w:val="nil"/>
              <w:left w:val="single" w:sz="4" w:space="0" w:color="000000"/>
              <w:bottom w:val="single" w:sz="4" w:space="0" w:color="000000"/>
              <w:right w:val="nil"/>
            </w:tcBorders>
            <w:shd w:val="clear" w:color="auto" w:fill="auto"/>
            <w:hideMark/>
          </w:tcPr>
          <w:p w14:paraId="3D9935A6" w14:textId="77777777" w:rsidR="00066CF7" w:rsidRPr="00A80A3B" w:rsidRDefault="00066CF7" w:rsidP="00066CF7">
            <w:pPr>
              <w:spacing w:after="0" w:line="240" w:lineRule="auto"/>
              <w:jc w:val="center"/>
              <w:rPr>
                <w:rFonts w:ascii="Times New Roman" w:eastAsia="Times New Roman" w:hAnsi="Times New Roman" w:cs="Times New Roman"/>
                <w:sz w:val="24"/>
                <w:szCs w:val="24"/>
                <w:lang w:eastAsia="en-CA"/>
              </w:rPr>
            </w:pPr>
            <w:r w:rsidRPr="00A80A3B">
              <w:rPr>
                <w:rFonts w:ascii="Times New Roman" w:eastAsia="Times New Roman" w:hAnsi="Times New Roman" w:cs="Times New Roman"/>
                <w:sz w:val="24"/>
                <w:szCs w:val="24"/>
                <w:lang w:eastAsia="en-CA"/>
              </w:rPr>
              <w:t>A</w:t>
            </w:r>
          </w:p>
        </w:tc>
        <w:tc>
          <w:tcPr>
            <w:tcW w:w="4860" w:type="dxa"/>
            <w:tcBorders>
              <w:top w:val="nil"/>
              <w:left w:val="single" w:sz="4" w:space="0" w:color="000000"/>
              <w:bottom w:val="single" w:sz="4" w:space="0" w:color="000000"/>
              <w:right w:val="single" w:sz="8" w:space="0" w:color="auto"/>
            </w:tcBorders>
            <w:shd w:val="clear" w:color="auto" w:fill="auto"/>
            <w:hideMark/>
          </w:tcPr>
          <w:p w14:paraId="39AC0423" w14:textId="77777777" w:rsidR="00066CF7" w:rsidRPr="00A80A3B" w:rsidRDefault="00066CF7" w:rsidP="00066CF7">
            <w:pPr>
              <w:spacing w:after="0" w:line="240" w:lineRule="auto"/>
              <w:rPr>
                <w:rFonts w:ascii="Times New Roman" w:eastAsia="Times New Roman" w:hAnsi="Times New Roman" w:cs="Times New Roman"/>
                <w:sz w:val="24"/>
                <w:szCs w:val="24"/>
                <w:lang w:eastAsia="en-CA"/>
              </w:rPr>
            </w:pPr>
            <w:r w:rsidRPr="00A80A3B">
              <w:rPr>
                <w:rFonts w:ascii="Times New Roman" w:eastAsia="Times New Roman" w:hAnsi="Times New Roman" w:cs="Times New Roman"/>
                <w:sz w:val="24"/>
                <w:szCs w:val="24"/>
                <w:lang w:eastAsia="en-CA"/>
              </w:rPr>
              <w:t>ESD Susceptibility</w:t>
            </w:r>
          </w:p>
        </w:tc>
      </w:tr>
    </w:tbl>
    <w:p w14:paraId="07D4D080" w14:textId="609CD79C" w:rsidR="00733DE5" w:rsidRDefault="00733DE5"/>
    <w:p w14:paraId="7C085EF3" w14:textId="77777777" w:rsidR="00733DE5" w:rsidRDefault="00733DE5">
      <w:r>
        <w:br w:type="page"/>
      </w:r>
    </w:p>
    <w:p w14:paraId="724D2F2E" w14:textId="77777777" w:rsidR="00B67CFE" w:rsidRDefault="007144CF" w:rsidP="00630930">
      <w:pPr>
        <w:pStyle w:val="Heading1"/>
      </w:pPr>
      <w:bookmarkStart w:id="274" w:name="_Toc52348118"/>
      <w:r w:rsidRPr="007144CF">
        <w:lastRenderedPageBreak/>
        <w:t>Assumptions</w:t>
      </w:r>
      <w:bookmarkEnd w:id="274"/>
    </w:p>
    <w:p w14:paraId="1617FF09" w14:textId="2DEB3117" w:rsidR="00066CF7" w:rsidRDefault="00066CF7" w:rsidP="004A3C58">
      <w:pPr>
        <w:pStyle w:val="ListParagraph"/>
        <w:numPr>
          <w:ilvl w:val="0"/>
          <w:numId w:val="36"/>
        </w:numPr>
      </w:pPr>
      <w:r>
        <w:t>It is envisaged the Aero SF</w:t>
      </w:r>
      <w:r w:rsidR="0051499C">
        <w:t>X</w:t>
      </w:r>
      <w:r>
        <w:t xml:space="preserve"> terminal</w:t>
      </w:r>
      <w:r w:rsidR="009F638D">
        <w:t>, including the AM,</w:t>
      </w:r>
      <w:r>
        <w:t xml:space="preserve"> </w:t>
      </w:r>
      <w:r w:rsidR="002B0545">
        <w:t>will be</w:t>
      </w:r>
      <w:r>
        <w:t xml:space="preserve"> </w:t>
      </w:r>
      <w:r w:rsidRPr="00066CF7">
        <w:t>Buil</w:t>
      </w:r>
      <w:r>
        <w:t>t</w:t>
      </w:r>
      <w:r w:rsidRPr="00066CF7">
        <w:t xml:space="preserve"> under </w:t>
      </w:r>
      <w:r w:rsidR="002B0545" w:rsidRPr="00066CF7">
        <w:t xml:space="preserve">PMA </w:t>
      </w:r>
      <w:r w:rsidR="0051499C">
        <w:t>with a 3</w:t>
      </w:r>
      <w:r w:rsidR="0051499C" w:rsidRPr="0051499C">
        <w:rPr>
          <w:vertAlign w:val="superscript"/>
        </w:rPr>
        <w:t>rd</w:t>
      </w:r>
      <w:r w:rsidR="0051499C">
        <w:t xml:space="preserve"> party manufacturer </w:t>
      </w:r>
      <w:r w:rsidR="002B0545">
        <w:t>via either</w:t>
      </w:r>
      <w:r>
        <w:t xml:space="preserve"> </w:t>
      </w:r>
      <w:r w:rsidRPr="00066CF7">
        <w:t xml:space="preserve">KeyW or </w:t>
      </w:r>
      <w:r w:rsidR="003616E2">
        <w:t>Outerlink</w:t>
      </w:r>
      <w:r>
        <w:t>. Therefore, a full production package including</w:t>
      </w:r>
      <w:r w:rsidR="00271756">
        <w:t xml:space="preserve"> </w:t>
      </w:r>
      <w:r w:rsidR="00085137">
        <w:t>drawings, BOM’s</w:t>
      </w:r>
      <w:r w:rsidR="00271756">
        <w:t xml:space="preserve">, </w:t>
      </w:r>
      <w:r>
        <w:t xml:space="preserve">automatic </w:t>
      </w:r>
      <w:r w:rsidR="002B0545">
        <w:t xml:space="preserve">production </w:t>
      </w:r>
      <w:r>
        <w:t>testing procedures</w:t>
      </w:r>
      <w:r w:rsidR="002B0545">
        <w:t xml:space="preserve">, processes and test jigs </w:t>
      </w:r>
      <w:r>
        <w:t>will be required</w:t>
      </w:r>
      <w:r w:rsidR="009E3693">
        <w:t xml:space="preserve"> as detailed in section </w:t>
      </w:r>
      <w:r w:rsidR="009E3693">
        <w:fldChar w:fldCharType="begin"/>
      </w:r>
      <w:r w:rsidR="009E3693">
        <w:instrText xml:space="preserve"> REF _Ref36125812 \r \h </w:instrText>
      </w:r>
      <w:r w:rsidR="009E3693">
        <w:fldChar w:fldCharType="separate"/>
      </w:r>
      <w:r w:rsidR="00AD47AF">
        <w:t>9.4</w:t>
      </w:r>
      <w:r w:rsidR="009E3693">
        <w:fldChar w:fldCharType="end"/>
      </w:r>
      <w:r>
        <w:t>.</w:t>
      </w:r>
    </w:p>
    <w:p w14:paraId="319FB18B" w14:textId="77777777" w:rsidR="00066CF7" w:rsidRDefault="002B0545" w:rsidP="004A3C58">
      <w:pPr>
        <w:pStyle w:val="ListParagraph"/>
        <w:numPr>
          <w:ilvl w:val="0"/>
          <w:numId w:val="36"/>
        </w:numPr>
      </w:pPr>
      <w:r>
        <w:t xml:space="preserve">It is envisaged that the Aero SFX Terminal is the first product from several future derivatives, each derivative </w:t>
      </w:r>
      <w:r w:rsidR="00427056">
        <w:t>may have</w:t>
      </w:r>
      <w:r>
        <w:t xml:space="preserve"> variations in:</w:t>
      </w:r>
    </w:p>
    <w:p w14:paraId="00BA88D8" w14:textId="77777777" w:rsidR="00187441" w:rsidRDefault="00D72BF7" w:rsidP="00187441">
      <w:pPr>
        <w:pStyle w:val="ListParagraph"/>
        <w:numPr>
          <w:ilvl w:val="1"/>
          <w:numId w:val="36"/>
        </w:numPr>
      </w:pPr>
      <w:r>
        <w:t>Packaging. (</w:t>
      </w:r>
      <w:r w:rsidR="00427056">
        <w:t>e.g. Aircraft internally or externally mounted, internal or external antennas etc.)</w:t>
      </w:r>
    </w:p>
    <w:p w14:paraId="144D8D0B" w14:textId="77777777" w:rsidR="00187441" w:rsidRDefault="002B0545" w:rsidP="00187441">
      <w:pPr>
        <w:pStyle w:val="ListParagraph"/>
        <w:numPr>
          <w:ilvl w:val="1"/>
          <w:numId w:val="36"/>
        </w:numPr>
      </w:pPr>
      <w:r>
        <w:t>Environment and application (</w:t>
      </w:r>
      <w:r w:rsidR="00427056">
        <w:t xml:space="preserve">possible </w:t>
      </w:r>
      <w:r>
        <w:t>Land or Maritime</w:t>
      </w:r>
      <w:r w:rsidR="00427056">
        <w:t xml:space="preserve"> variant</w:t>
      </w:r>
      <w:r>
        <w:t>)</w:t>
      </w:r>
      <w:r w:rsidR="00427056">
        <w:t>.</w:t>
      </w:r>
    </w:p>
    <w:p w14:paraId="1A040D50" w14:textId="77777777" w:rsidR="00187441" w:rsidRDefault="00085137" w:rsidP="00187441">
      <w:pPr>
        <w:pStyle w:val="ListParagraph"/>
        <w:numPr>
          <w:ilvl w:val="1"/>
          <w:numId w:val="36"/>
        </w:numPr>
      </w:pPr>
      <w:r>
        <w:t>Expanded e</w:t>
      </w:r>
      <w:r w:rsidR="002B0545">
        <w:t xml:space="preserve">xternal Interfacing, including different and larger main external </w:t>
      </w:r>
      <w:r w:rsidR="00427056">
        <w:t xml:space="preserve">D38999 </w:t>
      </w:r>
      <w:r w:rsidR="002B0545">
        <w:t>connector</w:t>
      </w:r>
      <w:r>
        <w:t xml:space="preserve"> may be supported by the AM</w:t>
      </w:r>
      <w:r w:rsidR="00427056">
        <w:t>.</w:t>
      </w:r>
    </w:p>
    <w:p w14:paraId="4891AF27" w14:textId="77777777" w:rsidR="00187441" w:rsidRDefault="00427056" w:rsidP="00187441">
      <w:pPr>
        <w:pStyle w:val="ListParagraph"/>
        <w:numPr>
          <w:ilvl w:val="1"/>
          <w:numId w:val="36"/>
        </w:numPr>
      </w:pPr>
      <w:r>
        <w:t xml:space="preserve">Application Module (AM) and firmware/software variants, including a variant with no AM installed. (i.e. similar to </w:t>
      </w:r>
      <w:r w:rsidR="00C310E6">
        <w:t xml:space="preserve">IRIS Satcom </w:t>
      </w:r>
      <w:r>
        <w:t>terminal</w:t>
      </w:r>
      <w:r w:rsidR="00B417E5">
        <w:t xml:space="preserve"> which is controlled by an external system</w:t>
      </w:r>
      <w:r w:rsidR="00EB48AC">
        <w:t xml:space="preserve"> via ethernet or Wi-Fi</w:t>
      </w:r>
      <w:r>
        <w:t xml:space="preserve">) </w:t>
      </w:r>
    </w:p>
    <w:p w14:paraId="4FAA3295" w14:textId="387497F2" w:rsidR="00085137" w:rsidRDefault="00085137" w:rsidP="004A3C58">
      <w:pPr>
        <w:pStyle w:val="ListParagraph"/>
        <w:numPr>
          <w:ilvl w:val="0"/>
          <w:numId w:val="36"/>
        </w:numPr>
      </w:pPr>
      <w:r>
        <w:t>The Aero SFX Terminal (Modem, and Application Interface Modules) is controlled using the Aero SFX API from either the Application Module (AM) or an external system.</w:t>
      </w:r>
    </w:p>
    <w:p w14:paraId="4F63659B" w14:textId="1E19AA8B" w:rsidR="0051499C" w:rsidRPr="00C97C4E" w:rsidRDefault="002B0545" w:rsidP="004A3C58">
      <w:pPr>
        <w:pStyle w:val="ListParagraph"/>
        <w:numPr>
          <w:ilvl w:val="0"/>
          <w:numId w:val="36"/>
        </w:numPr>
      </w:pPr>
      <w:r>
        <w:t xml:space="preserve">It is assumed that to use the Aero SFX terminal </w:t>
      </w:r>
      <w:r w:rsidR="00A346D5">
        <w:t>a User’s</w:t>
      </w:r>
      <w:r>
        <w:t xml:space="preserve"> </w:t>
      </w:r>
      <w:r w:rsidR="00905C0E">
        <w:t xml:space="preserve">or external aircraft </w:t>
      </w:r>
      <w:r>
        <w:t xml:space="preserve">device such as </w:t>
      </w:r>
      <w:r w:rsidR="00EB48AC">
        <w:t xml:space="preserve">avionics installed LRU, </w:t>
      </w:r>
      <w:r>
        <w:t>PC,</w:t>
      </w:r>
      <w:r w:rsidR="00A346D5">
        <w:t xml:space="preserve"> </w:t>
      </w:r>
      <w:r>
        <w:t xml:space="preserve">laptop or </w:t>
      </w:r>
      <w:r w:rsidR="00D72BF7">
        <w:t>smart device</w:t>
      </w:r>
      <w:r>
        <w:t xml:space="preserve"> (android or iOS) equipped with either ethernet or Wi-Fi is required.</w:t>
      </w:r>
      <w:r w:rsidR="00B417E5">
        <w:t xml:space="preserve"> </w:t>
      </w:r>
    </w:p>
    <w:p w14:paraId="333DBF3B" w14:textId="4DD40492" w:rsidR="00085137" w:rsidRPr="00C97C4E" w:rsidRDefault="00085137" w:rsidP="004A3C58">
      <w:pPr>
        <w:pStyle w:val="ListParagraph"/>
        <w:numPr>
          <w:ilvl w:val="0"/>
          <w:numId w:val="36"/>
        </w:numPr>
      </w:pPr>
      <w:r w:rsidRPr="00C97C4E">
        <w:t>It is assumed the Aero SFX Terminal by itself may not provide AFF tracking. AFF tracking may be provided by Aero SFX API commands from the AMG4 or an external system. (i.e. GNSS Position and time stamp fix transmission request API commands sent at periodic intervals)</w:t>
      </w:r>
    </w:p>
    <w:p w14:paraId="62DDFEB1" w14:textId="3CEE1A28" w:rsidR="00B417E5" w:rsidRPr="00C97C4E" w:rsidRDefault="00C97C4E" w:rsidP="004A3C58">
      <w:pPr>
        <w:pStyle w:val="ListParagraph"/>
        <w:numPr>
          <w:ilvl w:val="0"/>
          <w:numId w:val="36"/>
        </w:numPr>
      </w:pPr>
      <w:r w:rsidRPr="00C97C4E">
        <w:t xml:space="preserve">Requirement removed. </w:t>
      </w:r>
    </w:p>
    <w:p w14:paraId="7980B858" w14:textId="0A4F7607" w:rsidR="0051499C" w:rsidRDefault="002B0545" w:rsidP="004A3C58">
      <w:pPr>
        <w:pStyle w:val="ListParagraph"/>
        <w:numPr>
          <w:ilvl w:val="0"/>
          <w:numId w:val="36"/>
        </w:numPr>
      </w:pPr>
      <w:r>
        <w:t>The Use</w:t>
      </w:r>
      <w:r w:rsidR="007E44F3">
        <w:t>r</w:t>
      </w:r>
      <w:r>
        <w:t>s device must be able to support VoIP</w:t>
      </w:r>
      <w:r w:rsidR="00EB48AC">
        <w:t xml:space="preserve"> for Voice communication</w:t>
      </w:r>
      <w:r>
        <w:t xml:space="preserve">. </w:t>
      </w:r>
    </w:p>
    <w:p w14:paraId="5A2D0553" w14:textId="76896099" w:rsidR="002B0545" w:rsidRDefault="002B0545" w:rsidP="004A3C58">
      <w:pPr>
        <w:pStyle w:val="ListParagraph"/>
        <w:numPr>
          <w:ilvl w:val="0"/>
          <w:numId w:val="36"/>
        </w:numPr>
      </w:pPr>
      <w:r>
        <w:t xml:space="preserve">For </w:t>
      </w:r>
      <w:r w:rsidR="00E809A8" w:rsidRPr="00E809A8">
        <w:t xml:space="preserve">Certus Messaging Protocol </w:t>
      </w:r>
      <w:r>
        <w:t xml:space="preserve">operations </w:t>
      </w:r>
      <w:r w:rsidR="00A346D5">
        <w:t>a user’s</w:t>
      </w:r>
      <w:r>
        <w:t xml:space="preserve"> smart device with </w:t>
      </w:r>
      <w:r w:rsidR="00235D23">
        <w:t>Webmin access shall be</w:t>
      </w:r>
      <w:r>
        <w:t xml:space="preserve"> able to access the Aero SF</w:t>
      </w:r>
      <w:r w:rsidR="00905C0E">
        <w:t>X</w:t>
      </w:r>
      <w:r>
        <w:t xml:space="preserve"> API either via Wi-Fi or Bluetooth</w:t>
      </w:r>
      <w:r w:rsidR="007E44F3">
        <w:t xml:space="preserve">, or the </w:t>
      </w:r>
      <w:hyperlink w:anchor="_Guardian_Mobility_and" w:history="1">
        <w:r w:rsidR="0051499C" w:rsidRPr="00EB48AC">
          <w:rPr>
            <w:rStyle w:val="Hyperlink"/>
          </w:rPr>
          <w:t>GM</w:t>
        </w:r>
        <w:r w:rsidR="007E44F3" w:rsidRPr="00EB48AC">
          <w:rPr>
            <w:rStyle w:val="Hyperlink"/>
          </w:rPr>
          <w:t xml:space="preserve"> </w:t>
        </w:r>
        <w:r w:rsidR="0051499C" w:rsidRPr="00EB48AC">
          <w:rPr>
            <w:rStyle w:val="Hyperlink"/>
          </w:rPr>
          <w:t>API AT</w:t>
        </w:r>
        <w:r w:rsidR="007E44F3" w:rsidRPr="00EB48AC">
          <w:rPr>
            <w:rStyle w:val="Hyperlink"/>
          </w:rPr>
          <w:t xml:space="preserve"> command set</w:t>
        </w:r>
      </w:hyperlink>
      <w:r w:rsidR="00EB48AC">
        <w:t>,</w:t>
      </w:r>
      <w:r w:rsidR="007E44F3">
        <w:t xml:space="preserve"> if G4 functionality </w:t>
      </w:r>
      <w:r w:rsidR="00760433">
        <w:t>utilized (</w:t>
      </w:r>
      <w:r w:rsidR="007E44F3">
        <w:t>AMG4 installed)</w:t>
      </w:r>
      <w:r>
        <w:t>.</w:t>
      </w:r>
    </w:p>
    <w:p w14:paraId="0C3216A6" w14:textId="0F4BD4E8" w:rsidR="006C7DF2" w:rsidRDefault="006C7DF2" w:rsidP="004A3C58">
      <w:pPr>
        <w:pStyle w:val="ListParagraph"/>
        <w:numPr>
          <w:ilvl w:val="0"/>
          <w:numId w:val="36"/>
        </w:numPr>
      </w:pPr>
      <w:r w:rsidRPr="006C7DF2">
        <w:t xml:space="preserve">The Aero SFX firmware can be classed as </w:t>
      </w:r>
      <w:hyperlink r:id="rId44" w:history="1">
        <w:r w:rsidRPr="006C7DF2">
          <w:rPr>
            <w:rStyle w:val="Hyperlink"/>
          </w:rPr>
          <w:t>DO-178C level E</w:t>
        </w:r>
      </w:hyperlink>
      <w:r w:rsidRPr="006C7DF2">
        <w:t xml:space="preserve"> as the operation or failure of the equipment has no impact on the aircrew or aircraft systems</w:t>
      </w:r>
      <w:r>
        <w:t>.</w:t>
      </w:r>
    </w:p>
    <w:p w14:paraId="789B9B71" w14:textId="4D1587F9" w:rsidR="00760433" w:rsidRDefault="00760433" w:rsidP="004A3C58">
      <w:pPr>
        <w:pStyle w:val="ListParagraph"/>
        <w:numPr>
          <w:ilvl w:val="0"/>
          <w:numId w:val="36"/>
        </w:numPr>
      </w:pPr>
      <w:r>
        <w:t>The AMG4 Application code shall be developed by Guardian Mobility and be able to be uploaded and debugged in a reserved code space on the AMG4 module.</w:t>
      </w:r>
    </w:p>
    <w:p w14:paraId="2134D25F" w14:textId="77777777" w:rsidR="00B417E5" w:rsidRDefault="00B417E5" w:rsidP="002B0545">
      <w:pPr>
        <w:pStyle w:val="ListParagraph"/>
        <w:ind w:left="0"/>
      </w:pPr>
    </w:p>
    <w:p w14:paraId="02774FF2" w14:textId="77777777" w:rsidR="00B417E5" w:rsidRDefault="00B417E5" w:rsidP="002B0545">
      <w:pPr>
        <w:pStyle w:val="ListParagraph"/>
        <w:ind w:left="0"/>
      </w:pPr>
    </w:p>
    <w:p w14:paraId="3642AAB1" w14:textId="3600C02A" w:rsidR="00733DE5" w:rsidRDefault="00733DE5">
      <w:r>
        <w:br w:type="page"/>
      </w:r>
    </w:p>
    <w:p w14:paraId="75ADE7F4" w14:textId="77777777" w:rsidR="007144CF" w:rsidRDefault="007144CF" w:rsidP="00630930">
      <w:pPr>
        <w:pStyle w:val="Heading1"/>
      </w:pPr>
      <w:bookmarkStart w:id="275" w:name="_Toc52348119"/>
      <w:r w:rsidRPr="007144CF">
        <w:lastRenderedPageBreak/>
        <w:t>Constraints and Dependencies.</w:t>
      </w:r>
      <w:bookmarkEnd w:id="275"/>
    </w:p>
    <w:p w14:paraId="2BA868AA" w14:textId="77777777" w:rsidR="007144CF" w:rsidRDefault="007144CF" w:rsidP="007144CF"/>
    <w:p w14:paraId="76C40052" w14:textId="77777777" w:rsidR="009E3693" w:rsidRDefault="002B0545">
      <w:r>
        <w:t xml:space="preserve">Constraints:  </w:t>
      </w:r>
    </w:p>
    <w:p w14:paraId="584D3D54" w14:textId="77777777" w:rsidR="002B0545" w:rsidRDefault="002B0545" w:rsidP="004A3C58">
      <w:pPr>
        <w:pStyle w:val="ListParagraph"/>
        <w:numPr>
          <w:ilvl w:val="0"/>
          <w:numId w:val="33"/>
        </w:numPr>
      </w:pPr>
      <w:r>
        <w:t>Phase 2   is dependent on successful completion of Phase 1, including any iridium modem performance testing listed in a SOW.</w:t>
      </w:r>
    </w:p>
    <w:p w14:paraId="26369CF4" w14:textId="77777777" w:rsidR="002B0545" w:rsidRDefault="002B0545"/>
    <w:p w14:paraId="18300387" w14:textId="77777777" w:rsidR="009E3693" w:rsidRDefault="002B0545" w:rsidP="002B0545">
      <w:r>
        <w:t xml:space="preserve">Dependencies: </w:t>
      </w:r>
    </w:p>
    <w:p w14:paraId="0503FF14" w14:textId="77777777" w:rsidR="009E3693" w:rsidRDefault="002B0545" w:rsidP="004A3C58">
      <w:pPr>
        <w:pStyle w:val="ListParagraph"/>
        <w:numPr>
          <w:ilvl w:val="0"/>
          <w:numId w:val="32"/>
        </w:numPr>
      </w:pPr>
      <w:r>
        <w:t>Relies on iridium Certus network and GM/</w:t>
      </w:r>
      <w:r w:rsidR="003616E2">
        <w:t>Outerlink</w:t>
      </w:r>
      <w:r>
        <w:t xml:space="preserve"> server upgrades and back end application software to support the new service.</w:t>
      </w:r>
    </w:p>
    <w:p w14:paraId="306D7778" w14:textId="77777777" w:rsidR="00187441" w:rsidRDefault="009E3693" w:rsidP="004A3C58">
      <w:pPr>
        <w:pStyle w:val="ListParagraph"/>
        <w:numPr>
          <w:ilvl w:val="0"/>
          <w:numId w:val="32"/>
        </w:numPr>
      </w:pPr>
      <w:r>
        <w:t>AMG4 development is dependent on having a functional (but not DO-160G certified) Aero SFX Terminal and a</w:t>
      </w:r>
      <w:r w:rsidR="002F248F">
        <w:t>n</w:t>
      </w:r>
      <w:r>
        <w:t xml:space="preserve"> Aero SFX API.</w:t>
      </w:r>
    </w:p>
    <w:p w14:paraId="055D5C1D" w14:textId="216CF5A7" w:rsidR="007144CF" w:rsidRDefault="007144CF" w:rsidP="00187441">
      <w:r>
        <w:br w:type="page"/>
      </w:r>
    </w:p>
    <w:p w14:paraId="69A380B3" w14:textId="77777777" w:rsidR="00630930" w:rsidRDefault="005F34E2" w:rsidP="00630930">
      <w:pPr>
        <w:pStyle w:val="Heading1"/>
      </w:pPr>
      <w:bookmarkStart w:id="276" w:name="_Toc52348120"/>
      <w:r>
        <w:lastRenderedPageBreak/>
        <w:t>Quality Assurance</w:t>
      </w:r>
      <w:r w:rsidR="009E7F3A">
        <w:t xml:space="preserve">, </w:t>
      </w:r>
      <w:r w:rsidR="00DB4FFE">
        <w:t xml:space="preserve">Software, </w:t>
      </w:r>
      <w:r w:rsidR="009E7F3A">
        <w:t>Documentation</w:t>
      </w:r>
      <w:r w:rsidR="00AC266B">
        <w:t xml:space="preserve"> and Certification</w:t>
      </w:r>
      <w:bookmarkEnd w:id="276"/>
      <w:r>
        <w:t xml:space="preserve"> </w:t>
      </w:r>
    </w:p>
    <w:p w14:paraId="408D4DC3" w14:textId="77777777" w:rsidR="005F34E2" w:rsidRDefault="005F34E2" w:rsidP="00630930"/>
    <w:p w14:paraId="07ECF98D" w14:textId="77777777" w:rsidR="005F34E2" w:rsidRDefault="005F34E2" w:rsidP="005F34E2">
      <w:pPr>
        <w:pStyle w:val="Heading2"/>
      </w:pPr>
      <w:bookmarkStart w:id="277" w:name="_Toc52348121"/>
      <w:r>
        <w:t>Development Process</w:t>
      </w:r>
      <w:bookmarkEnd w:id="277"/>
    </w:p>
    <w:p w14:paraId="292E432E" w14:textId="01ED9B08" w:rsidR="005F34E2" w:rsidRDefault="005F34E2" w:rsidP="005F34E2">
      <w:r w:rsidRPr="00706125">
        <w:t xml:space="preserve">The </w:t>
      </w:r>
      <w:r w:rsidR="00DB2DAF">
        <w:t>Aero SFX</w:t>
      </w:r>
      <w:r>
        <w:t xml:space="preserve"> </w:t>
      </w:r>
      <w:r w:rsidRPr="00706125">
        <w:t xml:space="preserve">equipment shall be developed and manufactured using </w:t>
      </w:r>
      <w:r w:rsidR="00371397">
        <w:t>KeyW</w:t>
      </w:r>
      <w:r w:rsidRPr="00706125">
        <w:t xml:space="preserve"> approved Work Area Instructions, and quality processes and procedures</w:t>
      </w:r>
      <w:r>
        <w:t>.</w:t>
      </w:r>
    </w:p>
    <w:p w14:paraId="589F5C99" w14:textId="26724AC1" w:rsidR="00B927E6" w:rsidRDefault="0079620C" w:rsidP="005F34E2">
      <w:r>
        <w:t>Any modifications or agreed schedule changes that are not within the scope of this requirement specification, shall require an Engineering Change Order request to GM/</w:t>
      </w:r>
      <w:r w:rsidR="004E6E13">
        <w:t>Outerlink</w:t>
      </w:r>
      <w:r>
        <w:t xml:space="preserve"> for approval before proceeding.</w:t>
      </w:r>
    </w:p>
    <w:p w14:paraId="7CA66F48" w14:textId="090233B1" w:rsidR="00B927E6" w:rsidRDefault="00FE4BF3" w:rsidP="005F34E2">
      <w:r>
        <w:t xml:space="preserve">KeyW, GM and </w:t>
      </w:r>
      <w:r w:rsidR="004E6E13">
        <w:t>Outerlink</w:t>
      </w:r>
      <w:r>
        <w:t xml:space="preserve"> shall each provide a single point of contact for all transfers of information, arranging of documentation/testing/</w:t>
      </w:r>
      <w:r w:rsidR="000541C9">
        <w:t>ECO/</w:t>
      </w:r>
      <w:r>
        <w:t xml:space="preserve">other </w:t>
      </w:r>
      <w:r w:rsidR="000541C9">
        <w:t xml:space="preserve">and </w:t>
      </w:r>
      <w:r>
        <w:t>review</w:t>
      </w:r>
      <w:r w:rsidR="000541C9">
        <w:t>/meeting scheduling</w:t>
      </w:r>
      <w:r>
        <w:t>.</w:t>
      </w:r>
    </w:p>
    <w:p w14:paraId="5142429B" w14:textId="77777777" w:rsidR="005F34E2" w:rsidRDefault="005F34E2" w:rsidP="005F34E2">
      <w:pPr>
        <w:pStyle w:val="Heading2"/>
      </w:pPr>
      <w:bookmarkStart w:id="278" w:name="_Ref35340112"/>
      <w:bookmarkStart w:id="279" w:name="_Hlk34136732"/>
      <w:bookmarkStart w:id="280" w:name="_Toc52348122"/>
      <w:r>
        <w:t>Quality Conformance Inspections</w:t>
      </w:r>
      <w:bookmarkEnd w:id="278"/>
      <w:bookmarkEnd w:id="280"/>
    </w:p>
    <w:bookmarkEnd w:id="279"/>
    <w:p w14:paraId="76020D78" w14:textId="1C709036" w:rsidR="005F34E2" w:rsidRDefault="005F34E2" w:rsidP="005F34E2">
      <w:r w:rsidRPr="00706125">
        <w:t xml:space="preserve">Each deliverable shall be tested </w:t>
      </w:r>
      <w:r>
        <w:t>by Guardian Mobility</w:t>
      </w:r>
      <w:r w:rsidR="00A346D5">
        <w:t>/</w:t>
      </w:r>
      <w:r w:rsidR="003616E2">
        <w:t>Outerlink</w:t>
      </w:r>
      <w:r>
        <w:t xml:space="preserve"> </w:t>
      </w:r>
      <w:r w:rsidRPr="00706125">
        <w:t xml:space="preserve">for compliance with the design </w:t>
      </w:r>
      <w:r>
        <w:t>and functionality requirements</w:t>
      </w:r>
      <w:r w:rsidRPr="00706125">
        <w:t xml:space="preserve">. The </w:t>
      </w:r>
      <w:r>
        <w:t xml:space="preserve">overall system </w:t>
      </w:r>
      <w:r w:rsidRPr="00706125">
        <w:t xml:space="preserve">acceptance test requirements shall be defined in separate </w:t>
      </w:r>
      <w:r>
        <w:t xml:space="preserve">verification documents. For production each </w:t>
      </w:r>
      <w:r w:rsidR="0079620C">
        <w:t>LRU</w:t>
      </w:r>
      <w:r>
        <w:t xml:space="preserve"> shall pass an acceptance test procedure approved by Guardian Mobility.</w:t>
      </w:r>
    </w:p>
    <w:p w14:paraId="47CBBAA4" w14:textId="4E5ACEA5" w:rsidR="00A346D5" w:rsidRDefault="00A346D5" w:rsidP="005F34E2">
      <w:r>
        <w:t xml:space="preserve">Pre-Production and engineering development </w:t>
      </w:r>
      <w:r w:rsidR="004B3EF8">
        <w:t>units (</w:t>
      </w:r>
      <w:r w:rsidR="009E7F3A">
        <w:t xml:space="preserve">e.g. Red and Black </w:t>
      </w:r>
      <w:r w:rsidR="004B3EF8">
        <w:t>Label) will</w:t>
      </w:r>
      <w:r>
        <w:t xml:space="preserve"> still require passing of an appropriate acceptance test procedure</w:t>
      </w:r>
      <w:r w:rsidR="009E7F3A">
        <w:t>,</w:t>
      </w:r>
      <w:r>
        <w:t xml:space="preserve"> and GM/</w:t>
      </w:r>
      <w:r w:rsidR="003616E2">
        <w:t>Outerlink</w:t>
      </w:r>
      <w:r>
        <w:t xml:space="preserve"> reserve the right to accept these units with noted </w:t>
      </w:r>
      <w:r w:rsidR="00554FCC">
        <w:t>deficiencies</w:t>
      </w:r>
      <w:r>
        <w:t>.</w:t>
      </w:r>
    </w:p>
    <w:p w14:paraId="6DC3FDC4" w14:textId="77777777" w:rsidR="00DB4FFE" w:rsidRDefault="00DB4FFE" w:rsidP="00DB4FFE">
      <w:pPr>
        <w:pStyle w:val="Heading2"/>
      </w:pPr>
      <w:bookmarkStart w:id="281" w:name="_Toc52348123"/>
      <w:r>
        <w:t>Software</w:t>
      </w:r>
      <w:bookmarkEnd w:id="281"/>
      <w:r>
        <w:t xml:space="preserve"> </w:t>
      </w:r>
    </w:p>
    <w:p w14:paraId="12EB4064" w14:textId="5D3A7BFB" w:rsidR="00697FAB" w:rsidRDefault="00697FAB" w:rsidP="00697FAB">
      <w:r>
        <w:t>All software shall be under configuration control with a defined version numbering system in KeyW format.</w:t>
      </w:r>
      <w:r w:rsidR="009F638D">
        <w:t xml:space="preserve"> GMI Provided Application software for the AMG4 shall use the same version numbering for consistency.</w:t>
      </w:r>
    </w:p>
    <w:p w14:paraId="6611FD4A" w14:textId="78A8D259" w:rsidR="00697FAB" w:rsidRDefault="00697FAB" w:rsidP="004A3C58">
      <w:pPr>
        <w:pStyle w:val="ListParagraph"/>
        <w:numPr>
          <w:ilvl w:val="0"/>
          <w:numId w:val="39"/>
        </w:numPr>
      </w:pPr>
      <w:r>
        <w:t>Any Aero SFX software shall be delivered with Release notes detailing issues and defects, and changes since the previous version. Any new updates shall be made available to Guardian Mobility/</w:t>
      </w:r>
      <w:r w:rsidR="004E6E13">
        <w:t>Outerlink</w:t>
      </w:r>
      <w:r>
        <w:t xml:space="preserve"> on a secure release remotely accessible server.</w:t>
      </w:r>
    </w:p>
    <w:p w14:paraId="5B2EEC3A" w14:textId="473B722A" w:rsidR="00697FAB" w:rsidRDefault="00697FAB" w:rsidP="004A3C58">
      <w:pPr>
        <w:pStyle w:val="ListParagraph"/>
        <w:numPr>
          <w:ilvl w:val="0"/>
          <w:numId w:val="39"/>
        </w:numPr>
      </w:pPr>
      <w:r>
        <w:t>A software development and management platform similar to</w:t>
      </w:r>
      <w:r w:rsidR="007C2AC2" w:rsidRPr="007C2AC2">
        <w:t xml:space="preserve"> Atlassian Bitbucket (git) repositories, Jira ticket management</w:t>
      </w:r>
      <w:r w:rsidR="007C2AC2">
        <w:t xml:space="preserve"> </w:t>
      </w:r>
      <w:r>
        <w:t xml:space="preserve">should be used to allow for defect tracking and software development management that allows sharing by all stakeholders. </w:t>
      </w:r>
    </w:p>
    <w:p w14:paraId="32295FF0" w14:textId="502F9469" w:rsidR="00697FAB" w:rsidRDefault="00507D43" w:rsidP="004A3C58">
      <w:pPr>
        <w:pStyle w:val="ListParagraph"/>
        <w:numPr>
          <w:ilvl w:val="1"/>
          <w:numId w:val="39"/>
        </w:numPr>
      </w:pPr>
      <w:r w:rsidRPr="009F638D">
        <w:rPr>
          <w:b/>
          <w:bCs/>
        </w:rPr>
        <w:t>Desirable</w:t>
      </w:r>
      <w:r w:rsidR="00697FAB">
        <w:t xml:space="preserve">: GMI and KeyW should use the same </w:t>
      </w:r>
      <w:r>
        <w:t>system.</w:t>
      </w:r>
    </w:p>
    <w:p w14:paraId="78523F1E" w14:textId="567FFD0D" w:rsidR="00697FAB" w:rsidRDefault="00697FAB" w:rsidP="004A3C58">
      <w:pPr>
        <w:pStyle w:val="ListParagraph"/>
        <w:numPr>
          <w:ilvl w:val="0"/>
          <w:numId w:val="39"/>
        </w:numPr>
      </w:pPr>
      <w:r>
        <w:t>Any Aero SFX software delivered with hardware shall be able to be uploaded into the Aero SFX Terminal by GM</w:t>
      </w:r>
      <w:r w:rsidR="00507D43">
        <w:t>I</w:t>
      </w:r>
      <w:r>
        <w:t>/</w:t>
      </w:r>
      <w:r w:rsidR="004E6E13">
        <w:t>Outerlink</w:t>
      </w:r>
      <w:r>
        <w:t>.</w:t>
      </w:r>
    </w:p>
    <w:p w14:paraId="064C664D" w14:textId="4603A4D0" w:rsidR="00507D43" w:rsidRDefault="00697FAB" w:rsidP="004A3C58">
      <w:pPr>
        <w:pStyle w:val="ListParagraph"/>
        <w:numPr>
          <w:ilvl w:val="0"/>
          <w:numId w:val="39"/>
        </w:numPr>
      </w:pPr>
      <w:r>
        <w:t xml:space="preserve">The Aero SFX Terminal Software and Aero SFX API shall be developed, integrated and delivered by KeyW. </w:t>
      </w:r>
    </w:p>
    <w:p w14:paraId="3BFD49F3" w14:textId="77777777" w:rsidR="00697FAB" w:rsidRDefault="00697FAB" w:rsidP="004A3C58">
      <w:pPr>
        <w:pStyle w:val="ListParagraph"/>
        <w:numPr>
          <w:ilvl w:val="0"/>
          <w:numId w:val="39"/>
        </w:numPr>
      </w:pPr>
      <w:r>
        <w:t xml:space="preserve">The </w:t>
      </w:r>
      <w:r w:rsidR="00507D43">
        <w:t>Application Module (</w:t>
      </w:r>
      <w:r>
        <w:t>AM</w:t>
      </w:r>
      <w:r w:rsidR="00507D43">
        <w:t>)</w:t>
      </w:r>
      <w:r>
        <w:t xml:space="preserve"> software shall be developed and delivered as follows:</w:t>
      </w:r>
    </w:p>
    <w:p w14:paraId="1C9D1204" w14:textId="77777777" w:rsidR="000A28E1" w:rsidRDefault="00697FAB" w:rsidP="000A28E1">
      <w:pPr>
        <w:pStyle w:val="ListParagraph"/>
        <w:numPr>
          <w:ilvl w:val="1"/>
          <w:numId w:val="39"/>
        </w:numPr>
      </w:pPr>
      <w:r>
        <w:lastRenderedPageBreak/>
        <w:t xml:space="preserve">Operating System supporting reserved </w:t>
      </w:r>
      <w:r w:rsidR="00507D43">
        <w:t xml:space="preserve">Application </w:t>
      </w:r>
      <w:r>
        <w:t>code space, with Application firmware upload</w:t>
      </w:r>
      <w:r w:rsidR="00507D43">
        <w:t xml:space="preserve"> and debug</w:t>
      </w:r>
      <w:r>
        <w:t xml:space="preserve"> </w:t>
      </w:r>
      <w:r w:rsidR="00507D43">
        <w:t xml:space="preserve">capability </w:t>
      </w:r>
      <w:r>
        <w:t>and interfacing to Aero SFX API</w:t>
      </w:r>
      <w:r w:rsidR="00507D43">
        <w:t xml:space="preserve"> and other Aero SFX interfaces as required</w:t>
      </w:r>
      <w:r>
        <w:t xml:space="preserve"> – Responsibility KeyW</w:t>
      </w:r>
      <w:r w:rsidR="00507D43">
        <w:t>.</w:t>
      </w:r>
    </w:p>
    <w:p w14:paraId="428AD203" w14:textId="77777777" w:rsidR="000A28E1" w:rsidRDefault="00697FAB" w:rsidP="000A28E1">
      <w:pPr>
        <w:pStyle w:val="ListParagraph"/>
        <w:numPr>
          <w:ilvl w:val="1"/>
          <w:numId w:val="39"/>
        </w:numPr>
      </w:pPr>
      <w:r>
        <w:t xml:space="preserve">Development and integration of reserved </w:t>
      </w:r>
      <w:r w:rsidR="00507D43">
        <w:t xml:space="preserve">Application </w:t>
      </w:r>
      <w:r>
        <w:t>code space AMG4 application firmware – Responsibility Guardian Mobility.</w:t>
      </w:r>
    </w:p>
    <w:p w14:paraId="36E448DE" w14:textId="77777777" w:rsidR="00A346D5" w:rsidRDefault="00A346D5" w:rsidP="00A346D5">
      <w:pPr>
        <w:pStyle w:val="Heading2"/>
      </w:pPr>
      <w:bookmarkStart w:id="282" w:name="_Ref36125812"/>
      <w:bookmarkStart w:id="283" w:name="_Toc52348124"/>
      <w:r>
        <w:t>Documentation Required</w:t>
      </w:r>
      <w:bookmarkEnd w:id="282"/>
      <w:bookmarkEnd w:id="283"/>
    </w:p>
    <w:p w14:paraId="6ECC3913" w14:textId="77777777" w:rsidR="0079620C" w:rsidRDefault="0079620C" w:rsidP="0079620C">
      <w:r>
        <w:t>All documentation delivered shall be under version and date control, with a defined numbering system</w:t>
      </w:r>
      <w:r w:rsidR="00507D43">
        <w:t>. Documentation deliverable</w:t>
      </w:r>
      <w:r w:rsidR="009F638D">
        <w:t xml:space="preserve"> schedule</w:t>
      </w:r>
      <w:r w:rsidR="00507D43">
        <w:t xml:space="preserve"> shall be defined in the Aero SFX Terminal Statement of Work GMI Document </w:t>
      </w:r>
      <w:r w:rsidR="00507D43" w:rsidRPr="0040563F">
        <w:t>101</w:t>
      </w:r>
      <w:r w:rsidR="0040563F" w:rsidRPr="0040563F">
        <w:t>968</w:t>
      </w:r>
      <w:r w:rsidR="00507D43" w:rsidRPr="0040563F">
        <w:t>.</w:t>
      </w:r>
    </w:p>
    <w:p w14:paraId="2BB6723C" w14:textId="4FD7D6D8" w:rsidR="00B417E5" w:rsidRDefault="00B417E5" w:rsidP="004A3C58">
      <w:pPr>
        <w:pStyle w:val="ListParagraph"/>
        <w:numPr>
          <w:ilvl w:val="0"/>
          <w:numId w:val="29"/>
        </w:numPr>
      </w:pPr>
      <w:r>
        <w:t>All Drawings, parts lists, Bill of Materials (BOM’S), assembly instructions, automated Module and LRU testing and manufacture instructions to allow a 3</w:t>
      </w:r>
      <w:r w:rsidRPr="00BA5C58">
        <w:rPr>
          <w:vertAlign w:val="superscript"/>
        </w:rPr>
        <w:t>rd</w:t>
      </w:r>
      <w:r>
        <w:t xml:space="preserve"> party manufacturer to be able to assemble, test and deliver production Aero SFX units.</w:t>
      </w:r>
      <w:r w:rsidR="0079620C">
        <w:t xml:space="preserve"> This shall include a production/1</w:t>
      </w:r>
      <w:r w:rsidR="0079620C" w:rsidRPr="0079620C">
        <w:rPr>
          <w:vertAlign w:val="superscript"/>
        </w:rPr>
        <w:t>st</w:t>
      </w:r>
      <w:r w:rsidR="0079620C">
        <w:t xml:space="preserve"> article </w:t>
      </w:r>
      <w:r w:rsidR="000541C9">
        <w:t>LRU Acceptance</w:t>
      </w:r>
      <w:r w:rsidR="0079620C">
        <w:t xml:space="preserve"> Test Procedure.</w:t>
      </w:r>
    </w:p>
    <w:p w14:paraId="114923AB" w14:textId="77777777" w:rsidR="00B417E5" w:rsidRDefault="00B417E5" w:rsidP="004A3C58">
      <w:pPr>
        <w:pStyle w:val="ListParagraph"/>
        <w:numPr>
          <w:ilvl w:val="0"/>
          <w:numId w:val="29"/>
        </w:numPr>
      </w:pPr>
      <w:r>
        <w:t>Documentation in KeyW format:</w:t>
      </w:r>
    </w:p>
    <w:p w14:paraId="1BCFA017" w14:textId="77777777" w:rsidR="000A28E1" w:rsidRDefault="0079620C" w:rsidP="000A28E1">
      <w:pPr>
        <w:pStyle w:val="ListParagraph"/>
        <w:numPr>
          <w:ilvl w:val="1"/>
          <w:numId w:val="29"/>
        </w:numPr>
      </w:pPr>
      <w:r>
        <w:t>T</w:t>
      </w:r>
      <w:r w:rsidRPr="0079620C">
        <w:t>o allow GM/</w:t>
      </w:r>
      <w:r w:rsidR="004E6E13">
        <w:t>Outerlink</w:t>
      </w:r>
      <w:r w:rsidRPr="0079620C">
        <w:t xml:space="preserve"> to perform </w:t>
      </w:r>
      <w:r w:rsidR="00B417E5">
        <w:t xml:space="preserve">Programming and Debug of the AM </w:t>
      </w:r>
      <w:r w:rsidR="00750260">
        <w:t xml:space="preserve">installed in an Aero SFX Terminal </w:t>
      </w:r>
      <w:r w:rsidR="00B417E5">
        <w:t>with a GM/Outerlink Application.</w:t>
      </w:r>
      <w:r w:rsidR="008933FF">
        <w:t xml:space="preserve"> (e.g. AMG4 Application Code)</w:t>
      </w:r>
    </w:p>
    <w:p w14:paraId="49745AB7" w14:textId="77777777" w:rsidR="000A28E1" w:rsidRDefault="00B417E5" w:rsidP="000A28E1">
      <w:pPr>
        <w:pStyle w:val="ListParagraph"/>
        <w:numPr>
          <w:ilvl w:val="1"/>
          <w:numId w:val="29"/>
        </w:numPr>
      </w:pPr>
      <w:r>
        <w:t>Aero SFX API User Manual detailing all AT command, responses and other information as required</w:t>
      </w:r>
      <w:r w:rsidR="00750260">
        <w:t xml:space="preserve"> including TCP/IP and UDP interfacing specifics</w:t>
      </w:r>
      <w:r>
        <w:t>.</w:t>
      </w:r>
    </w:p>
    <w:p w14:paraId="01AE382F" w14:textId="77777777" w:rsidR="000A28E1" w:rsidRDefault="00FE4BF3" w:rsidP="000A28E1">
      <w:pPr>
        <w:pStyle w:val="ListParagraph"/>
        <w:numPr>
          <w:ilvl w:val="1"/>
          <w:numId w:val="29"/>
        </w:numPr>
      </w:pPr>
      <w:r>
        <w:t>Design documentation as required to allow GM</w:t>
      </w:r>
      <w:r w:rsidR="009E7F3A">
        <w:t>/</w:t>
      </w:r>
      <w:r w:rsidR="004E6E13">
        <w:t>Outerlink</w:t>
      </w:r>
      <w:r>
        <w:t xml:space="preserve"> to assess progress</w:t>
      </w:r>
      <w:bookmarkStart w:id="284" w:name="_Hlk37771807"/>
      <w:r w:rsidR="00FC3E0B">
        <w:t>, including hardware and software requirement/design documentation</w:t>
      </w:r>
      <w:r>
        <w:t>.</w:t>
      </w:r>
    </w:p>
    <w:bookmarkEnd w:id="284"/>
    <w:p w14:paraId="1F058E85" w14:textId="77777777" w:rsidR="000A28E1" w:rsidRDefault="009E3693" w:rsidP="000A28E1">
      <w:pPr>
        <w:pStyle w:val="ListParagraph"/>
        <w:numPr>
          <w:ilvl w:val="1"/>
          <w:numId w:val="29"/>
        </w:numPr>
      </w:pPr>
      <w:r>
        <w:t>Deliverable Unit</w:t>
      </w:r>
      <w:r w:rsidR="009E7F3A">
        <w:t xml:space="preserve"> Acceptance Test Procedure</w:t>
      </w:r>
      <w:r>
        <w:t xml:space="preserve"> </w:t>
      </w:r>
      <w:r w:rsidR="009E7F3A">
        <w:t>(ATP). The ATP may evolve as the development procee</w:t>
      </w:r>
      <w:r>
        <w:t>ds.</w:t>
      </w:r>
    </w:p>
    <w:p w14:paraId="7AF4C3BE" w14:textId="77777777" w:rsidR="000A28E1" w:rsidRDefault="0079620C" w:rsidP="000A28E1">
      <w:pPr>
        <w:pStyle w:val="ListParagraph"/>
        <w:numPr>
          <w:ilvl w:val="1"/>
          <w:numId w:val="29"/>
        </w:numPr>
      </w:pPr>
      <w:r>
        <w:t>Test results for any deliverable hardware</w:t>
      </w:r>
      <w:r w:rsidR="009E3693">
        <w:t xml:space="preserve"> and software</w:t>
      </w:r>
      <w:r>
        <w:t>.</w:t>
      </w:r>
    </w:p>
    <w:p w14:paraId="593DF6B1" w14:textId="77777777" w:rsidR="000A28E1" w:rsidRDefault="0079620C" w:rsidP="000A28E1">
      <w:pPr>
        <w:pStyle w:val="ListParagraph"/>
        <w:numPr>
          <w:ilvl w:val="1"/>
          <w:numId w:val="29"/>
        </w:numPr>
      </w:pPr>
      <w:r>
        <w:t>Test results of Aero SFX Terminal performance and functional testing.</w:t>
      </w:r>
    </w:p>
    <w:p w14:paraId="6B564B6D" w14:textId="77777777" w:rsidR="000A28E1" w:rsidRDefault="009E7F3A" w:rsidP="000A28E1">
      <w:pPr>
        <w:pStyle w:val="ListParagraph"/>
        <w:numPr>
          <w:ilvl w:val="1"/>
          <w:numId w:val="29"/>
        </w:numPr>
      </w:pPr>
      <w:r>
        <w:t>Any external test jig and/or simulation software required to test</w:t>
      </w:r>
      <w:r w:rsidR="008933FF">
        <w:t xml:space="preserve">, </w:t>
      </w:r>
      <w:r w:rsidR="00FC3E0B">
        <w:t>qualify/certify</w:t>
      </w:r>
      <w:r>
        <w:t xml:space="preserve"> or debug the Aero SFX Terminal.</w:t>
      </w:r>
    </w:p>
    <w:p w14:paraId="7A14D6C5" w14:textId="77777777" w:rsidR="000A28E1" w:rsidRDefault="0079620C" w:rsidP="000A28E1">
      <w:pPr>
        <w:pStyle w:val="ListParagraph"/>
        <w:numPr>
          <w:ilvl w:val="1"/>
          <w:numId w:val="29"/>
        </w:numPr>
      </w:pPr>
      <w:r>
        <w:t>Out of Scope Engineering Change Order</w:t>
      </w:r>
      <w:r w:rsidR="009E7F3A">
        <w:t xml:space="preserve"> </w:t>
      </w:r>
      <w:r>
        <w:t>(ECO) documentation for approval by GM/</w:t>
      </w:r>
      <w:r w:rsidR="004E6E13">
        <w:t>Outerlink</w:t>
      </w:r>
      <w:r>
        <w:t xml:space="preserve"> as applicable.</w:t>
      </w:r>
    </w:p>
    <w:p w14:paraId="1F4D5B1A" w14:textId="77777777" w:rsidR="000A28E1" w:rsidRDefault="00B417E5" w:rsidP="000A28E1">
      <w:pPr>
        <w:pStyle w:val="ListParagraph"/>
        <w:numPr>
          <w:ilvl w:val="1"/>
          <w:numId w:val="29"/>
        </w:numPr>
      </w:pPr>
      <w:r>
        <w:t>First Article Test and Certification results.</w:t>
      </w:r>
    </w:p>
    <w:p w14:paraId="2BDD9A8B" w14:textId="77777777" w:rsidR="000A28E1" w:rsidRDefault="000A28E1" w:rsidP="000A28E1"/>
    <w:p w14:paraId="02F02025" w14:textId="77777777" w:rsidR="00B417E5" w:rsidRDefault="00B417E5" w:rsidP="004A3C58">
      <w:pPr>
        <w:pStyle w:val="ListParagraph"/>
        <w:numPr>
          <w:ilvl w:val="0"/>
          <w:numId w:val="29"/>
        </w:numPr>
      </w:pPr>
      <w:r w:rsidRPr="00507D43">
        <w:t>3</w:t>
      </w:r>
      <w:r w:rsidRPr="008933FF">
        <w:rPr>
          <w:vertAlign w:val="superscript"/>
        </w:rPr>
        <w:t>rd</w:t>
      </w:r>
      <w:r w:rsidRPr="00507D43">
        <w:t xml:space="preserve"> party independent test house documentation for DO-160 Test plans, procedures and test results.</w:t>
      </w:r>
      <w:r w:rsidR="008933FF">
        <w:t xml:space="preserve"> </w:t>
      </w:r>
      <w:r w:rsidRPr="00507D43">
        <w:t xml:space="preserve">Any external certification/testing documentation in Vendors format. (e.g. </w:t>
      </w:r>
      <w:r w:rsidR="00507D43" w:rsidRPr="00507D43">
        <w:t>DO-160 Qualification</w:t>
      </w:r>
      <w:r w:rsidRPr="00507D43">
        <w:t xml:space="preserve"> test results)</w:t>
      </w:r>
      <w:r w:rsidR="008933FF">
        <w:t xml:space="preserve">. </w:t>
      </w:r>
    </w:p>
    <w:p w14:paraId="699372A5" w14:textId="77777777" w:rsidR="000A28E1" w:rsidRDefault="000A28E1" w:rsidP="000A28E1">
      <w:pPr>
        <w:pStyle w:val="ListParagraph"/>
        <w:numPr>
          <w:ilvl w:val="1"/>
          <w:numId w:val="29"/>
        </w:numPr>
      </w:pPr>
      <w:r>
        <w:t>Qualification Test Plans and procedures.</w:t>
      </w:r>
    </w:p>
    <w:p w14:paraId="5B8B9C91" w14:textId="77777777" w:rsidR="000A28E1" w:rsidRDefault="000A28E1" w:rsidP="000A28E1">
      <w:pPr>
        <w:pStyle w:val="ListParagraph"/>
        <w:numPr>
          <w:ilvl w:val="1"/>
          <w:numId w:val="29"/>
        </w:numPr>
      </w:pPr>
      <w:r>
        <w:t>Qualification Test results.</w:t>
      </w:r>
    </w:p>
    <w:p w14:paraId="6FEA9431" w14:textId="77777777" w:rsidR="000A28E1" w:rsidRDefault="000A28E1" w:rsidP="000A28E1">
      <w:pPr>
        <w:pStyle w:val="ListParagraph"/>
        <w:numPr>
          <w:ilvl w:val="1"/>
          <w:numId w:val="29"/>
        </w:numPr>
      </w:pPr>
      <w:r>
        <w:t>Qualification Test Jig drawings as required.</w:t>
      </w:r>
    </w:p>
    <w:p w14:paraId="6DF0C6C4" w14:textId="77777777" w:rsidR="000A28E1" w:rsidRPr="00507D43" w:rsidRDefault="000A28E1" w:rsidP="000A28E1">
      <w:pPr>
        <w:pStyle w:val="ListParagraph"/>
        <w:numPr>
          <w:ilvl w:val="0"/>
          <w:numId w:val="29"/>
        </w:numPr>
      </w:pPr>
      <w:r w:rsidRPr="00507D43">
        <w:t>Information as required, to allow GM to develop for end Users:</w:t>
      </w:r>
    </w:p>
    <w:p w14:paraId="49064BD5" w14:textId="77777777" w:rsidR="000A28E1" w:rsidRDefault="000A28E1" w:rsidP="000A28E1">
      <w:pPr>
        <w:pStyle w:val="ListParagraph"/>
        <w:numPr>
          <w:ilvl w:val="1"/>
          <w:numId w:val="29"/>
        </w:numPr>
      </w:pPr>
      <w:r>
        <w:t>An Aero SFX Terminal Installation Manual.</w:t>
      </w:r>
    </w:p>
    <w:p w14:paraId="0FC42B92" w14:textId="77777777" w:rsidR="000A28E1" w:rsidRDefault="000A28E1" w:rsidP="000A28E1">
      <w:pPr>
        <w:pStyle w:val="ListParagraph"/>
        <w:numPr>
          <w:ilvl w:val="1"/>
          <w:numId w:val="29"/>
        </w:numPr>
      </w:pPr>
      <w:r>
        <w:lastRenderedPageBreak/>
        <w:t>An Aero SFX User Manual.</w:t>
      </w:r>
    </w:p>
    <w:p w14:paraId="64054E42" w14:textId="77777777" w:rsidR="000A28E1" w:rsidRDefault="000A28E1" w:rsidP="000A28E1">
      <w:pPr>
        <w:pStyle w:val="ListParagraph"/>
        <w:numPr>
          <w:ilvl w:val="1"/>
          <w:numId w:val="29"/>
        </w:numPr>
      </w:pPr>
      <w:r w:rsidRPr="00B417E5">
        <w:t>An Aero SFX Sales and Marketing Presentation</w:t>
      </w:r>
      <w:r>
        <w:t>.</w:t>
      </w:r>
    </w:p>
    <w:p w14:paraId="20DBB80E" w14:textId="77777777" w:rsidR="005955A6" w:rsidRDefault="0079620C">
      <w:r>
        <w:t xml:space="preserve">Other documentation </w:t>
      </w:r>
      <w:r w:rsidR="00A346D5">
        <w:t>TB</w:t>
      </w:r>
      <w:r>
        <w:t>D during Phase1.</w:t>
      </w:r>
      <w:r w:rsidR="005955A6">
        <w:br w:type="page"/>
      </w:r>
    </w:p>
    <w:p w14:paraId="2830BF63" w14:textId="77777777" w:rsidR="005955A6" w:rsidRDefault="005955A6" w:rsidP="005955A6">
      <w:pPr>
        <w:pStyle w:val="Heading1"/>
        <w:ind w:left="426"/>
      </w:pPr>
      <w:bookmarkStart w:id="285" w:name="_Toc52348125"/>
      <w:r>
        <w:lastRenderedPageBreak/>
        <w:t>Deliverables</w:t>
      </w:r>
      <w:bookmarkEnd w:id="285"/>
    </w:p>
    <w:p w14:paraId="712B0BAF" w14:textId="77777777" w:rsidR="00DB4FFE" w:rsidRDefault="00DB4FFE">
      <w:bookmarkStart w:id="286" w:name="_Hlk37314541"/>
      <w:r>
        <w:t xml:space="preserve">Deliverables and associated schedule are detailed in the Aero SFX Terminal Statement of </w:t>
      </w:r>
      <w:r w:rsidR="008933FF">
        <w:t>Work (</w:t>
      </w:r>
      <w:r>
        <w:t xml:space="preserve">SOW) GMI </w:t>
      </w:r>
      <w:r w:rsidRPr="0040563F">
        <w:t xml:space="preserve">Document </w:t>
      </w:r>
      <w:r w:rsidR="0040563F" w:rsidRPr="0040563F">
        <w:t>101968</w:t>
      </w:r>
      <w:r w:rsidR="005955A6" w:rsidRPr="0040563F">
        <w:t>.</w:t>
      </w:r>
      <w:r w:rsidR="005955A6">
        <w:t xml:space="preserve"> </w:t>
      </w:r>
      <w:r>
        <w:t xml:space="preserve"> KeyW Deliverables to GMI/Outerlink shall consist of:</w:t>
      </w:r>
    </w:p>
    <w:p w14:paraId="15DD2593" w14:textId="77777777" w:rsidR="000A28E1" w:rsidRDefault="000A28E1" w:rsidP="000A28E1">
      <w:pPr>
        <w:pStyle w:val="ListParagraph"/>
        <w:numPr>
          <w:ilvl w:val="0"/>
          <w:numId w:val="38"/>
        </w:numPr>
      </w:pPr>
      <w:r>
        <w:t xml:space="preserve">Hardware including actual LRU’s and Production/Qualification support equipment </w:t>
      </w:r>
    </w:p>
    <w:p w14:paraId="2A2CD376" w14:textId="16DA15FC" w:rsidR="000A28E1" w:rsidRDefault="000A28E1" w:rsidP="000A28E1">
      <w:pPr>
        <w:pStyle w:val="ListParagraph"/>
        <w:numPr>
          <w:ilvl w:val="0"/>
          <w:numId w:val="38"/>
        </w:numPr>
      </w:pPr>
      <w:r>
        <w:t xml:space="preserve">Documentation as detailed in Section </w:t>
      </w:r>
      <w:r>
        <w:fldChar w:fldCharType="begin"/>
      </w:r>
      <w:r>
        <w:instrText xml:space="preserve"> REF _Ref36125812 \r \h </w:instrText>
      </w:r>
      <w:r>
        <w:fldChar w:fldCharType="separate"/>
      </w:r>
      <w:r w:rsidR="00AD47AF">
        <w:t>9.4</w:t>
      </w:r>
      <w:r>
        <w:fldChar w:fldCharType="end"/>
      </w:r>
      <w:r>
        <w:t>.</w:t>
      </w:r>
    </w:p>
    <w:p w14:paraId="1D069FD8" w14:textId="77777777" w:rsidR="000A28E1" w:rsidRDefault="000A28E1" w:rsidP="000A28E1">
      <w:pPr>
        <w:pStyle w:val="ListParagraph"/>
        <w:numPr>
          <w:ilvl w:val="0"/>
          <w:numId w:val="38"/>
        </w:numPr>
      </w:pPr>
      <w:r>
        <w:t>Software</w:t>
      </w:r>
    </w:p>
    <w:p w14:paraId="626608B6" w14:textId="77777777" w:rsidR="005955A6" w:rsidRDefault="005955A6"/>
    <w:p w14:paraId="7F6921CE" w14:textId="77777777" w:rsidR="00AC266B" w:rsidRDefault="00AC266B" w:rsidP="004A3C58">
      <w:pPr>
        <w:pStyle w:val="ListParagraph"/>
        <w:numPr>
          <w:ilvl w:val="0"/>
          <w:numId w:val="28"/>
        </w:numPr>
      </w:pPr>
      <w:r>
        <w:br w:type="page"/>
      </w:r>
    </w:p>
    <w:p w14:paraId="7F42C70E" w14:textId="77777777" w:rsidR="00734F00" w:rsidRDefault="00734F00" w:rsidP="00D02E1E">
      <w:pPr>
        <w:pStyle w:val="Heading1"/>
        <w:ind w:left="426"/>
      </w:pPr>
      <w:bookmarkStart w:id="287" w:name="_Appendix_A_"/>
      <w:bookmarkStart w:id="288" w:name="_Ref41037710"/>
      <w:bookmarkStart w:id="289" w:name="_Ref449522406"/>
      <w:bookmarkStart w:id="290" w:name="_Toc52348126"/>
      <w:bookmarkEnd w:id="286"/>
      <w:bookmarkEnd w:id="287"/>
      <w:r>
        <w:lastRenderedPageBreak/>
        <w:t>Responsibilities</w:t>
      </w:r>
      <w:bookmarkEnd w:id="288"/>
      <w:bookmarkEnd w:id="290"/>
    </w:p>
    <w:p w14:paraId="3FDB6197" w14:textId="77777777" w:rsidR="00734F00" w:rsidRDefault="00734F00">
      <w:pPr>
        <w:rPr>
          <w:lang w:val="en-CA"/>
        </w:rPr>
      </w:pPr>
      <w:r>
        <w:rPr>
          <w:lang w:val="en-CA"/>
        </w:rPr>
        <w:t>This section details who is responsible for which requirement in this document.</w:t>
      </w:r>
    </w:p>
    <w:p w14:paraId="5E3BC149" w14:textId="25AD0204" w:rsidR="00D13469" w:rsidRDefault="00D13469">
      <w:pPr>
        <w:rPr>
          <w:lang w:val="en-CA"/>
        </w:rPr>
      </w:pPr>
      <w:r>
        <w:rPr>
          <w:lang w:val="en-CA"/>
        </w:rPr>
        <w:t xml:space="preserve">KeyW is responsible for all requirements in this document except the following, which will be </w:t>
      </w:r>
      <w:r w:rsidR="00445FC6">
        <w:rPr>
          <w:lang w:val="en-CA"/>
        </w:rPr>
        <w:t>the responsibility of</w:t>
      </w:r>
      <w:r>
        <w:rPr>
          <w:lang w:val="en-CA"/>
        </w:rPr>
        <w:t xml:space="preserve"> GMI</w:t>
      </w:r>
      <w:r w:rsidR="00111725">
        <w:rPr>
          <w:lang w:val="en-CA"/>
        </w:rPr>
        <w:t xml:space="preserve"> or Outerlink as below</w:t>
      </w:r>
      <w:r>
        <w:rPr>
          <w:lang w:val="en-CA"/>
        </w:rPr>
        <w:t>:</w:t>
      </w:r>
    </w:p>
    <w:p w14:paraId="3572E8C8" w14:textId="3F8AEAE5" w:rsidR="00D13469" w:rsidRDefault="00D13469" w:rsidP="004A3C58">
      <w:pPr>
        <w:pStyle w:val="ListParagraph"/>
        <w:numPr>
          <w:ilvl w:val="0"/>
          <w:numId w:val="37"/>
        </w:numPr>
        <w:rPr>
          <w:lang w:val="en-CA"/>
        </w:rPr>
      </w:pPr>
      <w:r>
        <w:rPr>
          <w:lang w:val="en-CA"/>
        </w:rPr>
        <w:t>AFF certification with USDA</w:t>
      </w:r>
      <w:r w:rsidR="00111725">
        <w:rPr>
          <w:lang w:val="en-CA"/>
        </w:rPr>
        <w:t>-GMI</w:t>
      </w:r>
      <w:r>
        <w:rPr>
          <w:lang w:val="en-CA"/>
        </w:rPr>
        <w:t>.</w:t>
      </w:r>
    </w:p>
    <w:p w14:paraId="145923A4" w14:textId="16AEBC87" w:rsidR="00D13469" w:rsidRDefault="00D13469" w:rsidP="004A3C58">
      <w:pPr>
        <w:pStyle w:val="ListParagraph"/>
        <w:numPr>
          <w:ilvl w:val="0"/>
          <w:numId w:val="37"/>
        </w:numPr>
        <w:rPr>
          <w:lang w:val="en-CA"/>
        </w:rPr>
      </w:pPr>
      <w:r>
        <w:rPr>
          <w:lang w:val="en-CA"/>
        </w:rPr>
        <w:t>Application Module AMG4 application code to support the G4 functionality as per section</w:t>
      </w:r>
      <w:r w:rsidR="00445FC6">
        <w:rPr>
          <w:lang w:val="en-CA"/>
        </w:rPr>
        <w:t xml:space="preserve"> </w:t>
      </w:r>
      <w:r w:rsidR="00445FC6">
        <w:rPr>
          <w:lang w:val="en-CA"/>
        </w:rPr>
        <w:fldChar w:fldCharType="begin"/>
      </w:r>
      <w:r w:rsidR="00445FC6">
        <w:rPr>
          <w:lang w:val="en-CA"/>
        </w:rPr>
        <w:instrText xml:space="preserve"> REF _Ref37256082 \r \h </w:instrText>
      </w:r>
      <w:r w:rsidR="00445FC6">
        <w:rPr>
          <w:lang w:val="en-CA"/>
        </w:rPr>
      </w:r>
      <w:r w:rsidR="00445FC6">
        <w:rPr>
          <w:lang w:val="en-CA"/>
        </w:rPr>
        <w:fldChar w:fldCharType="separate"/>
      </w:r>
      <w:r w:rsidR="00AD47AF">
        <w:rPr>
          <w:lang w:val="en-CA"/>
        </w:rPr>
        <w:t>4.4</w:t>
      </w:r>
      <w:r w:rsidR="00445FC6">
        <w:rPr>
          <w:lang w:val="en-CA"/>
        </w:rPr>
        <w:fldChar w:fldCharType="end"/>
      </w:r>
      <w:r w:rsidR="00445FC6">
        <w:rPr>
          <w:lang w:val="en-CA"/>
        </w:rPr>
        <w:t>.</w:t>
      </w:r>
      <w:r w:rsidR="00111725">
        <w:rPr>
          <w:lang w:val="en-CA"/>
        </w:rPr>
        <w:t>-GMI</w:t>
      </w:r>
    </w:p>
    <w:p w14:paraId="3AB8FC08" w14:textId="3B8E69BA" w:rsidR="009F638D" w:rsidRDefault="0045348E" w:rsidP="004A3C58">
      <w:pPr>
        <w:pStyle w:val="ListParagraph"/>
        <w:numPr>
          <w:ilvl w:val="0"/>
          <w:numId w:val="37"/>
        </w:numPr>
        <w:rPr>
          <w:lang w:val="en-CA"/>
        </w:rPr>
      </w:pPr>
      <w:r w:rsidRPr="0045348E">
        <w:rPr>
          <w:lang w:val="en-CA"/>
        </w:rPr>
        <w:t>Integration of the AMG4 application code with the Aero SFX Terminal and the AM</w:t>
      </w:r>
      <w:r w:rsidR="009F638D">
        <w:rPr>
          <w:lang w:val="en-CA"/>
        </w:rPr>
        <w:t>.</w:t>
      </w:r>
      <w:r w:rsidR="00111725">
        <w:rPr>
          <w:lang w:val="en-CA"/>
        </w:rPr>
        <w:t>-GMI</w:t>
      </w:r>
    </w:p>
    <w:p w14:paraId="65A9943F" w14:textId="58C62159" w:rsidR="00454AF0" w:rsidRDefault="00454AF0" w:rsidP="004A3C58">
      <w:pPr>
        <w:pStyle w:val="ListParagraph"/>
        <w:numPr>
          <w:ilvl w:val="0"/>
          <w:numId w:val="37"/>
        </w:numPr>
      </w:pPr>
      <w:r>
        <w:t xml:space="preserve">Any GMI G4 product and documentation deliverables to KeyW required to support </w:t>
      </w:r>
      <w:r w:rsidR="00FD1472">
        <w:t>Aero SFX Terminal/</w:t>
      </w:r>
      <w:r>
        <w:t>AMG4 development as detailed in the SOW.</w:t>
      </w:r>
      <w:r w:rsidR="00111725">
        <w:t>-GMI</w:t>
      </w:r>
    </w:p>
    <w:p w14:paraId="4B1A6944" w14:textId="4FFF4E34" w:rsidR="007666E6" w:rsidRDefault="007666E6" w:rsidP="004A3C58">
      <w:pPr>
        <w:pStyle w:val="ListParagraph"/>
        <w:numPr>
          <w:ilvl w:val="0"/>
          <w:numId w:val="37"/>
        </w:numPr>
      </w:pPr>
      <w:r>
        <w:t xml:space="preserve">Backend Outerlink/GMI server </w:t>
      </w:r>
      <w:r w:rsidR="00111725">
        <w:t>changes to support the Aero SFX Terminal communication, configuration and maintenance. - GMI/Outerlink</w:t>
      </w:r>
    </w:p>
    <w:p w14:paraId="1068079F" w14:textId="30B8F685" w:rsidR="002C005D" w:rsidRDefault="002C005D" w:rsidP="004A3C58">
      <w:pPr>
        <w:pStyle w:val="ListParagraph"/>
        <w:numPr>
          <w:ilvl w:val="0"/>
          <w:numId w:val="37"/>
        </w:numPr>
      </w:pPr>
      <w:r>
        <w:t>VoIP and related protocols</w:t>
      </w:r>
      <w:r w:rsidR="00542173">
        <w:t>.</w:t>
      </w:r>
    </w:p>
    <w:p w14:paraId="3BE00A5F" w14:textId="792CA37A" w:rsidR="002C005D" w:rsidRDefault="002C005D" w:rsidP="004A3C58">
      <w:pPr>
        <w:pStyle w:val="ListParagraph"/>
        <w:numPr>
          <w:ilvl w:val="0"/>
          <w:numId w:val="37"/>
        </w:numPr>
      </w:pPr>
      <w:r>
        <w:t>Audio codec like Speedx and Video codec like Edgevis.</w:t>
      </w:r>
    </w:p>
    <w:p w14:paraId="35A930D2" w14:textId="77777777" w:rsidR="00454AF0" w:rsidRPr="00973F8D" w:rsidRDefault="00454AF0" w:rsidP="00454AF0">
      <w:pPr>
        <w:pStyle w:val="ListParagraph"/>
        <w:rPr>
          <w:strike/>
          <w:lang w:val="en-CA"/>
        </w:rPr>
      </w:pPr>
    </w:p>
    <w:p w14:paraId="36C2AC66" w14:textId="77777777" w:rsidR="00734F00" w:rsidRDefault="00734F00">
      <w:pPr>
        <w:rPr>
          <w:lang w:val="en-CA"/>
        </w:rPr>
      </w:pPr>
      <w:r>
        <w:rPr>
          <w:lang w:val="en-CA"/>
        </w:rPr>
        <w:br w:type="page"/>
      </w:r>
    </w:p>
    <w:p w14:paraId="655CA32A" w14:textId="77777777" w:rsidR="00BB647A" w:rsidRDefault="00FE0798" w:rsidP="00D02E1E">
      <w:pPr>
        <w:pStyle w:val="Heading1"/>
        <w:ind w:left="426"/>
      </w:pPr>
      <w:bookmarkStart w:id="291" w:name="_Appendix_A__1"/>
      <w:bookmarkStart w:id="292" w:name="_Ref49414280"/>
      <w:bookmarkStart w:id="293" w:name="_Toc52348127"/>
      <w:bookmarkEnd w:id="291"/>
      <w:r>
        <w:lastRenderedPageBreak/>
        <w:t xml:space="preserve">Appendix </w:t>
      </w:r>
      <w:r w:rsidR="00BB647A">
        <w:t xml:space="preserve">A </w:t>
      </w:r>
      <w:bookmarkEnd w:id="289"/>
      <w:r w:rsidR="0001372D">
        <w:t xml:space="preserve">  Concept Mechanical drawing</w:t>
      </w:r>
      <w:bookmarkEnd w:id="292"/>
      <w:bookmarkEnd w:id="293"/>
    </w:p>
    <w:p w14:paraId="2DEC617E" w14:textId="77777777" w:rsidR="000C4CAE" w:rsidRDefault="000C4CAE" w:rsidP="0001372D">
      <w:pPr>
        <w:rPr>
          <w:lang w:val="en-CA"/>
        </w:rPr>
      </w:pPr>
    </w:p>
    <w:p w14:paraId="6064F371" w14:textId="77777777" w:rsidR="000C4CAE" w:rsidRDefault="000C4CAE" w:rsidP="0001372D">
      <w:pPr>
        <w:rPr>
          <w:lang w:val="en-CA"/>
        </w:rPr>
      </w:pPr>
    </w:p>
    <w:p w14:paraId="1BDC19A2" w14:textId="77777777" w:rsidR="000C4CAE" w:rsidRDefault="00EE6DD1" w:rsidP="0001372D">
      <w:pPr>
        <w:rPr>
          <w:lang w:val="en-CA"/>
        </w:rPr>
      </w:pPr>
      <w:r>
        <w:rPr>
          <w:noProof/>
        </w:rPr>
        <w:drawing>
          <wp:anchor distT="0" distB="0" distL="114300" distR="114300" simplePos="0" relativeHeight="251658245" behindDoc="0" locked="0" layoutInCell="1" allowOverlap="1" wp14:anchorId="118E2710" wp14:editId="157D3980">
            <wp:simplePos x="0" y="0"/>
            <wp:positionH relativeFrom="column">
              <wp:posOffset>-1218184</wp:posOffset>
            </wp:positionH>
            <wp:positionV relativeFrom="paragraph">
              <wp:posOffset>428243</wp:posOffset>
            </wp:positionV>
            <wp:extent cx="8039609" cy="598195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rtus proposed mechanical outline.PNG"/>
                    <pic:cNvPicPr/>
                  </pic:nvPicPr>
                  <pic:blipFill>
                    <a:blip r:embed="rId30">
                      <a:extLst>
                        <a:ext uri="{28A0092B-C50C-407E-A947-70E740481C1C}">
                          <a14:useLocalDpi xmlns:a14="http://schemas.microsoft.com/office/drawing/2010/main" val="0"/>
                        </a:ext>
                      </a:extLst>
                    </a:blip>
                    <a:stretch>
                      <a:fillRect/>
                    </a:stretch>
                  </pic:blipFill>
                  <pic:spPr>
                    <a:xfrm rot="16200000">
                      <a:off x="0" y="0"/>
                      <a:ext cx="8041650" cy="5983472"/>
                    </a:xfrm>
                    <a:prstGeom prst="rect">
                      <a:avLst/>
                    </a:prstGeom>
                  </pic:spPr>
                </pic:pic>
              </a:graphicData>
            </a:graphic>
            <wp14:sizeRelH relativeFrom="page">
              <wp14:pctWidth>0</wp14:pctWidth>
            </wp14:sizeRelH>
            <wp14:sizeRelV relativeFrom="page">
              <wp14:pctHeight>0</wp14:pctHeight>
            </wp14:sizeRelV>
          </wp:anchor>
        </w:drawing>
      </w:r>
    </w:p>
    <w:p w14:paraId="65D01EB0" w14:textId="77777777" w:rsidR="000C4CAE" w:rsidRDefault="000C4CAE">
      <w:pPr>
        <w:rPr>
          <w:lang w:val="en-CA"/>
        </w:rPr>
      </w:pPr>
      <w:r>
        <w:rPr>
          <w:lang w:val="en-CA"/>
        </w:rPr>
        <w:br w:type="page"/>
      </w:r>
    </w:p>
    <w:p w14:paraId="7C3620AC" w14:textId="77777777" w:rsidR="005D351E" w:rsidRDefault="005D351E" w:rsidP="005D351E">
      <w:pPr>
        <w:pStyle w:val="Heading1"/>
        <w:ind w:left="426"/>
      </w:pPr>
      <w:bookmarkStart w:id="294" w:name="_Appendix_C_"/>
      <w:bookmarkStart w:id="295" w:name="_Appendix_B_"/>
      <w:bookmarkStart w:id="296" w:name="_Ref35592296"/>
      <w:bookmarkStart w:id="297" w:name="_Toc52348128"/>
      <w:bookmarkEnd w:id="294"/>
      <w:bookmarkEnd w:id="295"/>
      <w:r>
        <w:lastRenderedPageBreak/>
        <w:t xml:space="preserve">Appendix </w:t>
      </w:r>
      <w:r w:rsidR="00085137">
        <w:t>B</w:t>
      </w:r>
      <w:r>
        <w:t xml:space="preserve">   </w:t>
      </w:r>
      <w:r w:rsidR="00760433">
        <w:t>Aero SFX</w:t>
      </w:r>
      <w:r>
        <w:t xml:space="preserve"> </w:t>
      </w:r>
      <w:r w:rsidR="00760433">
        <w:t xml:space="preserve">API </w:t>
      </w:r>
      <w:r>
        <w:t>AT Command Set</w:t>
      </w:r>
      <w:bookmarkEnd w:id="296"/>
      <w:bookmarkEnd w:id="297"/>
      <w:r>
        <w:t xml:space="preserve"> </w:t>
      </w:r>
    </w:p>
    <w:p w14:paraId="4390656A" w14:textId="705FAFD8" w:rsidR="00760433" w:rsidRDefault="00760433" w:rsidP="00760433">
      <w:r>
        <w:t>The Aero SFX API shall be used to control the Aero SFX Terminal</w:t>
      </w:r>
      <w:r w:rsidR="00ED2C4E">
        <w:t xml:space="preserve"> and these AT commands are used for basic control and status</w:t>
      </w:r>
      <w:r w:rsidR="00F75039">
        <w:t xml:space="preserve"> similar in concept to the </w:t>
      </w:r>
      <w:r w:rsidR="00C310E6">
        <w:t xml:space="preserve">IRIS Satcom </w:t>
      </w:r>
      <w:r w:rsidR="00F75039">
        <w:t>terminal</w:t>
      </w:r>
      <w:r w:rsidR="006136AF">
        <w:t xml:space="preserve">. </w:t>
      </w:r>
      <w:r w:rsidR="00080796">
        <w:t>Typically,</w:t>
      </w:r>
      <w:r w:rsidR="004E6E13">
        <w:t xml:space="preserve"> the ATCMD LAN port is used to access the AT commands in the Aero SFX Terminal. </w:t>
      </w:r>
      <w:r w:rsidR="00ED2C4E">
        <w:t xml:space="preserve">TCP/IP and UDP </w:t>
      </w:r>
      <w:r w:rsidR="004E6E13">
        <w:t xml:space="preserve">ports as per section </w:t>
      </w:r>
      <w:r w:rsidR="004E6E13">
        <w:fldChar w:fldCharType="begin"/>
      </w:r>
      <w:r w:rsidR="004E6E13">
        <w:instrText xml:space="preserve"> REF _Ref36107262 \r \h </w:instrText>
      </w:r>
      <w:r w:rsidR="004E6E13">
        <w:fldChar w:fldCharType="separate"/>
      </w:r>
      <w:r w:rsidR="00AD47AF">
        <w:t>3.15</w:t>
      </w:r>
      <w:r w:rsidR="004E6E13">
        <w:fldChar w:fldCharType="end"/>
      </w:r>
      <w:r w:rsidR="004E6E13">
        <w:t xml:space="preserve"> </w:t>
      </w:r>
      <w:r w:rsidR="00ED2C4E">
        <w:t xml:space="preserve">are used for actual messaging and </w:t>
      </w:r>
      <w:r w:rsidR="004E6E13">
        <w:t xml:space="preserve">GNSS </w:t>
      </w:r>
      <w:r w:rsidR="00ED2C4E">
        <w:t>tracking.</w:t>
      </w:r>
    </w:p>
    <w:p w14:paraId="158F61F6" w14:textId="1BDB4EE2" w:rsidR="005D351E" w:rsidRDefault="00760433" w:rsidP="00760433">
      <w:r w:rsidRPr="00760433">
        <w:t xml:space="preserve">The following AT Commands </w:t>
      </w:r>
      <w:r w:rsidR="006136AF">
        <w:t>should be considered a minimum set, and it is expected this list will be modified during the Design phase.</w:t>
      </w:r>
      <w:r w:rsidRPr="00760433">
        <w:t xml:space="preserve"> </w:t>
      </w:r>
      <w:r w:rsidR="00ED2C4E">
        <w:t>(</w:t>
      </w:r>
      <w:r w:rsidR="00E37552">
        <w:t>e.g</w:t>
      </w:r>
      <w:r w:rsidR="00ED2C4E">
        <w:t>. Addition of iridium Certus Modem configuration/monitoring commands)</w:t>
      </w:r>
      <w:r w:rsidR="006136AF">
        <w:t xml:space="preserve"> </w:t>
      </w:r>
    </w:p>
    <w:p w14:paraId="476DEDF2" w14:textId="76893199" w:rsidR="00080796" w:rsidRPr="00760433" w:rsidRDefault="00080796" w:rsidP="00760433">
      <w:r>
        <w:t>It is</w:t>
      </w:r>
      <w:r w:rsidRPr="00080796">
        <w:t xml:space="preserve"> envisaged the external</w:t>
      </w:r>
      <w:r>
        <w:t xml:space="preserve"> Aero </w:t>
      </w:r>
      <w:r w:rsidR="004B3EF8">
        <w:t xml:space="preserve">SFX </w:t>
      </w:r>
      <w:r w:rsidR="004B3EF8" w:rsidRPr="00080796">
        <w:t>API</w:t>
      </w:r>
      <w:r w:rsidRPr="00080796">
        <w:t xml:space="preserve"> used by a customer/User </w:t>
      </w:r>
      <w:r>
        <w:t>may</w:t>
      </w:r>
      <w:r w:rsidRPr="00080796">
        <w:t xml:space="preserve"> be different from the internal API between the AM and the SFX terminal. External User could be GM,</w:t>
      </w:r>
      <w:r>
        <w:t xml:space="preserve"> </w:t>
      </w:r>
      <w:r w:rsidRPr="00080796">
        <w:t>Outerlinks or a customer.</w:t>
      </w:r>
    </w:p>
    <w:p w14:paraId="38ADD4AA" w14:textId="77777777" w:rsidR="005D351E" w:rsidRPr="005D351E" w:rsidRDefault="005D351E" w:rsidP="005D351E">
      <w:pPr>
        <w:ind w:left="720"/>
        <w:rPr>
          <w:b/>
          <w:bCs/>
        </w:rPr>
      </w:pPr>
    </w:p>
    <w:p w14:paraId="7FC43D5E" w14:textId="77777777" w:rsidR="005D351E" w:rsidRPr="005D351E" w:rsidRDefault="005D351E" w:rsidP="005D351E">
      <w:pPr>
        <w:ind w:left="720"/>
        <w:rPr>
          <w:b/>
          <w:bCs/>
          <w:u w:val="single"/>
        </w:rPr>
      </w:pPr>
      <w:r w:rsidRPr="005D351E">
        <w:rPr>
          <w:b/>
          <w:bCs/>
          <w:u w:val="single"/>
        </w:rPr>
        <w:t>AT Commands</w:t>
      </w:r>
    </w:p>
    <w:p w14:paraId="26734785" w14:textId="77777777" w:rsidR="005D351E" w:rsidRPr="005D351E" w:rsidRDefault="005D351E" w:rsidP="005D351E">
      <w:pPr>
        <w:ind w:left="720"/>
      </w:pPr>
      <w:r w:rsidRPr="005D351E">
        <w:t>+CGMI: Request Manufacturer Identification</w:t>
      </w:r>
    </w:p>
    <w:p w14:paraId="2F8B8346" w14:textId="77777777" w:rsidR="005D351E" w:rsidRPr="005D351E" w:rsidRDefault="005D351E" w:rsidP="005D351E">
      <w:pPr>
        <w:ind w:left="720"/>
      </w:pPr>
      <w:r w:rsidRPr="005D351E">
        <w:t>Description: Returns information to identify the terminal manufacturer.</w:t>
      </w:r>
    </w:p>
    <w:p w14:paraId="1637D2A0" w14:textId="77777777" w:rsidR="005D351E" w:rsidRPr="005D351E" w:rsidRDefault="005D351E" w:rsidP="005D351E">
      <w:pPr>
        <w:ind w:left="720"/>
      </w:pPr>
      <w:r w:rsidRPr="005D351E">
        <w:t>Command Possible Response(s)</w:t>
      </w:r>
    </w:p>
    <w:p w14:paraId="7697EE75" w14:textId="77777777" w:rsidR="005D351E" w:rsidRPr="005D351E" w:rsidRDefault="005D351E" w:rsidP="005D351E">
      <w:pPr>
        <w:ind w:left="720"/>
      </w:pPr>
      <w:r w:rsidRPr="005D351E">
        <w:t>+CGMI &lt;manufacturer&gt;</w:t>
      </w:r>
    </w:p>
    <w:p w14:paraId="3DA3F065" w14:textId="77777777" w:rsidR="005D351E" w:rsidRPr="005D351E" w:rsidRDefault="005D351E" w:rsidP="005D351E">
      <w:pPr>
        <w:ind w:left="720"/>
      </w:pPr>
      <w:r w:rsidRPr="005D351E">
        <w:t>+CME ERROR: &lt;err&gt;</w:t>
      </w:r>
    </w:p>
    <w:p w14:paraId="554A3020" w14:textId="77777777" w:rsidR="005D351E" w:rsidRPr="005D351E" w:rsidRDefault="005D351E" w:rsidP="005D351E">
      <w:pPr>
        <w:ind w:left="720"/>
      </w:pPr>
      <w:r w:rsidRPr="005D351E">
        <w:t>+CGMI=? OK</w:t>
      </w:r>
    </w:p>
    <w:p w14:paraId="1A2528E0" w14:textId="77777777" w:rsidR="005D351E" w:rsidRPr="005D351E" w:rsidRDefault="005D351E" w:rsidP="005D351E">
      <w:pPr>
        <w:ind w:left="720"/>
      </w:pPr>
      <w:r w:rsidRPr="005D351E">
        <w:t>Defined values Description</w:t>
      </w:r>
    </w:p>
    <w:p w14:paraId="1E9DC669" w14:textId="77777777" w:rsidR="005D351E" w:rsidRPr="005D351E" w:rsidRDefault="005D351E" w:rsidP="005D351E">
      <w:pPr>
        <w:ind w:left="720"/>
      </w:pPr>
      <w:r w:rsidRPr="005D351E">
        <w:t>&lt;manufacturer&gt; Alphanumeric</w:t>
      </w:r>
    </w:p>
    <w:p w14:paraId="25D163FE" w14:textId="77777777" w:rsidR="005D351E" w:rsidRPr="006136AF" w:rsidRDefault="005D351E" w:rsidP="005D351E">
      <w:pPr>
        <w:ind w:left="720"/>
        <w:rPr>
          <w:i/>
          <w:iCs/>
        </w:rPr>
      </w:pPr>
      <w:r w:rsidRPr="006136AF">
        <w:rPr>
          <w:i/>
          <w:iCs/>
        </w:rPr>
        <w:t>Example</w:t>
      </w:r>
    </w:p>
    <w:p w14:paraId="6CF5C370" w14:textId="77777777" w:rsidR="005D351E" w:rsidRPr="006136AF" w:rsidRDefault="005D351E" w:rsidP="005D351E">
      <w:pPr>
        <w:ind w:left="720"/>
        <w:rPr>
          <w:i/>
          <w:iCs/>
        </w:rPr>
      </w:pPr>
      <w:r w:rsidRPr="006136AF">
        <w:rPr>
          <w:i/>
          <w:iCs/>
        </w:rPr>
        <w:t>Request AT+CGMI</w:t>
      </w:r>
    </w:p>
    <w:p w14:paraId="2B579A6C" w14:textId="77777777" w:rsidR="005D351E" w:rsidRPr="006136AF" w:rsidRDefault="005D351E" w:rsidP="005D351E">
      <w:pPr>
        <w:ind w:left="720"/>
        <w:rPr>
          <w:i/>
          <w:iCs/>
        </w:rPr>
      </w:pPr>
      <w:r w:rsidRPr="006136AF">
        <w:rPr>
          <w:i/>
          <w:iCs/>
        </w:rPr>
        <w:t>Response</w:t>
      </w:r>
    </w:p>
    <w:p w14:paraId="5ACBE917" w14:textId="77777777" w:rsidR="005D351E" w:rsidRPr="006136AF" w:rsidRDefault="006136AF" w:rsidP="005D351E">
      <w:pPr>
        <w:ind w:left="720"/>
        <w:rPr>
          <w:i/>
          <w:iCs/>
        </w:rPr>
      </w:pPr>
      <w:r w:rsidRPr="006136AF">
        <w:rPr>
          <w:i/>
          <w:iCs/>
        </w:rPr>
        <w:t>TBD,Inc</w:t>
      </w:r>
    </w:p>
    <w:p w14:paraId="5BB9F89C" w14:textId="77777777" w:rsidR="005D351E" w:rsidRPr="006136AF" w:rsidRDefault="005D351E" w:rsidP="005D351E">
      <w:pPr>
        <w:ind w:left="720"/>
        <w:rPr>
          <w:i/>
          <w:iCs/>
        </w:rPr>
      </w:pPr>
      <w:r w:rsidRPr="006136AF">
        <w:rPr>
          <w:i/>
          <w:iCs/>
        </w:rPr>
        <w:t>OK</w:t>
      </w:r>
    </w:p>
    <w:p w14:paraId="08837009" w14:textId="77777777" w:rsidR="005D351E" w:rsidRPr="005D351E" w:rsidRDefault="006136AF" w:rsidP="005D351E">
      <w:pPr>
        <w:ind w:left="720"/>
      </w:pPr>
      <w:r>
        <w:t>---------------------------------</w:t>
      </w:r>
    </w:p>
    <w:p w14:paraId="356DCA4F" w14:textId="77777777" w:rsidR="005D351E" w:rsidRPr="005D351E" w:rsidRDefault="005D351E" w:rsidP="005D351E">
      <w:pPr>
        <w:ind w:left="720"/>
      </w:pPr>
    </w:p>
    <w:p w14:paraId="4FF705A6" w14:textId="77777777" w:rsidR="005D351E" w:rsidRPr="005D351E" w:rsidRDefault="005D351E" w:rsidP="005D351E">
      <w:pPr>
        <w:ind w:left="720"/>
        <w:rPr>
          <w:b/>
          <w:bCs/>
        </w:rPr>
      </w:pPr>
      <w:r w:rsidRPr="005D351E">
        <w:rPr>
          <w:b/>
          <w:bCs/>
        </w:rPr>
        <w:t>+CGMM: Request Model Identification</w:t>
      </w:r>
    </w:p>
    <w:p w14:paraId="52A0A00C" w14:textId="77777777" w:rsidR="005D351E" w:rsidRPr="005D351E" w:rsidRDefault="005D351E" w:rsidP="005D351E">
      <w:pPr>
        <w:ind w:left="720"/>
      </w:pPr>
      <w:r w:rsidRPr="005D351E">
        <w:lastRenderedPageBreak/>
        <w:t>Description: Returns information to identify the terminal model.</w:t>
      </w:r>
    </w:p>
    <w:p w14:paraId="7728D807" w14:textId="77777777" w:rsidR="005D351E" w:rsidRPr="005D351E" w:rsidRDefault="005D351E" w:rsidP="005D351E">
      <w:pPr>
        <w:ind w:left="720"/>
      </w:pPr>
      <w:r w:rsidRPr="005D351E">
        <w:t>Command Possible Response(s)</w:t>
      </w:r>
    </w:p>
    <w:p w14:paraId="74F4856B" w14:textId="77777777" w:rsidR="005D351E" w:rsidRPr="005D351E" w:rsidRDefault="005D351E" w:rsidP="005D351E">
      <w:pPr>
        <w:ind w:left="720"/>
      </w:pPr>
      <w:r w:rsidRPr="005D351E">
        <w:t>+CGMM</w:t>
      </w:r>
    </w:p>
    <w:p w14:paraId="63AF43E5" w14:textId="77777777" w:rsidR="005D351E" w:rsidRPr="005D351E" w:rsidRDefault="005D351E" w:rsidP="005D351E">
      <w:pPr>
        <w:ind w:left="720"/>
      </w:pPr>
      <w:r w:rsidRPr="005D351E">
        <w:t>&lt;model&gt;</w:t>
      </w:r>
    </w:p>
    <w:p w14:paraId="55CC82EE" w14:textId="77777777" w:rsidR="005D351E" w:rsidRPr="005D351E" w:rsidRDefault="005D351E" w:rsidP="005D351E">
      <w:pPr>
        <w:ind w:left="720"/>
      </w:pPr>
      <w:r w:rsidRPr="005D351E">
        <w:t>+CME ERROR: &lt;err&gt;</w:t>
      </w:r>
    </w:p>
    <w:p w14:paraId="21C7BD07" w14:textId="77777777" w:rsidR="005D351E" w:rsidRPr="005D351E" w:rsidRDefault="005D351E" w:rsidP="005D351E">
      <w:pPr>
        <w:ind w:left="720"/>
      </w:pPr>
      <w:r w:rsidRPr="005D351E">
        <w:t>+CGMM=? OK</w:t>
      </w:r>
    </w:p>
    <w:p w14:paraId="06AB83D9" w14:textId="77777777" w:rsidR="005D351E" w:rsidRPr="005D351E" w:rsidRDefault="005D351E" w:rsidP="005D351E">
      <w:pPr>
        <w:ind w:left="720"/>
      </w:pPr>
      <w:r w:rsidRPr="005D351E">
        <w:t>Defined Values Description</w:t>
      </w:r>
    </w:p>
    <w:p w14:paraId="7CEDC830" w14:textId="77777777" w:rsidR="005D351E" w:rsidRPr="005D351E" w:rsidRDefault="005D351E" w:rsidP="005D351E">
      <w:pPr>
        <w:ind w:left="720"/>
      </w:pPr>
      <w:r w:rsidRPr="005D351E">
        <w:t>&lt;model&gt; alphanumeric</w:t>
      </w:r>
    </w:p>
    <w:p w14:paraId="4925C7A8" w14:textId="77777777" w:rsidR="005D351E" w:rsidRPr="006136AF" w:rsidRDefault="005D351E" w:rsidP="005D351E">
      <w:pPr>
        <w:ind w:left="720"/>
        <w:rPr>
          <w:i/>
          <w:iCs/>
        </w:rPr>
      </w:pPr>
      <w:r w:rsidRPr="006136AF">
        <w:rPr>
          <w:i/>
          <w:iCs/>
        </w:rPr>
        <w:t>Example</w:t>
      </w:r>
    </w:p>
    <w:p w14:paraId="4969595D" w14:textId="77777777" w:rsidR="005D351E" w:rsidRPr="006136AF" w:rsidRDefault="005D351E" w:rsidP="005D351E">
      <w:pPr>
        <w:ind w:left="720"/>
        <w:rPr>
          <w:i/>
          <w:iCs/>
        </w:rPr>
      </w:pPr>
      <w:r w:rsidRPr="006136AF">
        <w:rPr>
          <w:i/>
          <w:iCs/>
        </w:rPr>
        <w:t>Request AT+CGMM</w:t>
      </w:r>
    </w:p>
    <w:p w14:paraId="69961CC0" w14:textId="77777777" w:rsidR="005D351E" w:rsidRPr="006136AF" w:rsidRDefault="005D351E" w:rsidP="005D351E">
      <w:pPr>
        <w:ind w:left="720"/>
        <w:rPr>
          <w:i/>
          <w:iCs/>
        </w:rPr>
      </w:pPr>
      <w:r w:rsidRPr="006136AF">
        <w:rPr>
          <w:i/>
          <w:iCs/>
        </w:rPr>
        <w:t>Response</w:t>
      </w:r>
    </w:p>
    <w:p w14:paraId="3ED9D508" w14:textId="77777777" w:rsidR="005D351E" w:rsidRPr="006136AF" w:rsidRDefault="006136AF" w:rsidP="005D351E">
      <w:pPr>
        <w:ind w:left="720"/>
        <w:rPr>
          <w:i/>
          <w:iCs/>
        </w:rPr>
      </w:pPr>
      <w:r w:rsidRPr="006136AF">
        <w:rPr>
          <w:i/>
          <w:iCs/>
        </w:rPr>
        <w:t>Aero SFX Model xxxxx</w:t>
      </w:r>
    </w:p>
    <w:p w14:paraId="45CE613B" w14:textId="77777777" w:rsidR="005D351E" w:rsidRDefault="005D351E" w:rsidP="005D351E">
      <w:pPr>
        <w:ind w:left="720"/>
      </w:pPr>
      <w:r w:rsidRPr="006136AF">
        <w:rPr>
          <w:i/>
          <w:iCs/>
        </w:rPr>
        <w:t>OK</w:t>
      </w:r>
    </w:p>
    <w:p w14:paraId="1974FFA9" w14:textId="77777777" w:rsidR="006136AF" w:rsidRDefault="006136AF" w:rsidP="005D351E">
      <w:pPr>
        <w:ind w:left="720"/>
      </w:pPr>
    </w:p>
    <w:p w14:paraId="3880A719" w14:textId="77777777" w:rsidR="006136AF" w:rsidRPr="005D351E" w:rsidRDefault="006136AF" w:rsidP="006136AF">
      <w:pPr>
        <w:ind w:left="720"/>
      </w:pPr>
      <w:r>
        <w:t>---------------------------------</w:t>
      </w:r>
    </w:p>
    <w:p w14:paraId="3A974678" w14:textId="77777777" w:rsidR="005D351E" w:rsidRPr="005D351E" w:rsidRDefault="005D351E" w:rsidP="005D351E">
      <w:pPr>
        <w:ind w:left="720"/>
        <w:rPr>
          <w:b/>
          <w:bCs/>
        </w:rPr>
      </w:pPr>
      <w:r w:rsidRPr="005D351E">
        <w:rPr>
          <w:b/>
          <w:bCs/>
        </w:rPr>
        <w:t>+CGMR: Request Revision Identification</w:t>
      </w:r>
    </w:p>
    <w:p w14:paraId="58774202" w14:textId="77777777" w:rsidR="005D351E" w:rsidRPr="005D351E" w:rsidRDefault="005D351E" w:rsidP="005D351E">
      <w:pPr>
        <w:ind w:left="720"/>
      </w:pPr>
      <w:r w:rsidRPr="005D351E">
        <w:t>Description: Returns information to identify the terminal version, revision level, or date.</w:t>
      </w:r>
    </w:p>
    <w:p w14:paraId="722C2D73" w14:textId="77777777" w:rsidR="005D351E" w:rsidRPr="005D351E" w:rsidRDefault="005D351E" w:rsidP="005D351E">
      <w:pPr>
        <w:ind w:left="720"/>
      </w:pPr>
      <w:r w:rsidRPr="005D351E">
        <w:t>Command Possible Response(s)</w:t>
      </w:r>
    </w:p>
    <w:p w14:paraId="23D8961B" w14:textId="77777777" w:rsidR="005D351E" w:rsidRPr="005D351E" w:rsidRDefault="005D351E" w:rsidP="005D351E">
      <w:pPr>
        <w:ind w:left="720"/>
      </w:pPr>
      <w:r w:rsidRPr="005D351E">
        <w:t>+CGMR &lt;revision&gt;</w:t>
      </w:r>
    </w:p>
    <w:p w14:paraId="47035111" w14:textId="77777777" w:rsidR="005D351E" w:rsidRPr="005D351E" w:rsidRDefault="005D351E" w:rsidP="005D351E">
      <w:pPr>
        <w:ind w:left="720"/>
      </w:pPr>
      <w:r w:rsidRPr="005D351E">
        <w:t>+CME ERROR: &lt;err&gt;</w:t>
      </w:r>
    </w:p>
    <w:p w14:paraId="6549C90C" w14:textId="77777777" w:rsidR="005D351E" w:rsidRPr="005D351E" w:rsidRDefault="005D351E" w:rsidP="005D351E">
      <w:pPr>
        <w:ind w:left="720"/>
      </w:pPr>
      <w:r w:rsidRPr="005D351E">
        <w:t>+CGMR=? OK</w:t>
      </w:r>
    </w:p>
    <w:p w14:paraId="5AB2C353" w14:textId="77777777" w:rsidR="005D351E" w:rsidRPr="005D351E" w:rsidRDefault="005D351E" w:rsidP="005D351E">
      <w:pPr>
        <w:ind w:left="720"/>
      </w:pPr>
      <w:r w:rsidRPr="005D351E">
        <w:t>Defined Values Description</w:t>
      </w:r>
    </w:p>
    <w:p w14:paraId="16FC2B8F" w14:textId="77777777" w:rsidR="005D351E" w:rsidRPr="005D351E" w:rsidRDefault="005D351E" w:rsidP="005D351E">
      <w:pPr>
        <w:ind w:left="720"/>
      </w:pPr>
      <w:r w:rsidRPr="005D351E">
        <w:t>&lt;revision&gt; alphanumeric</w:t>
      </w:r>
    </w:p>
    <w:p w14:paraId="631FCFB5" w14:textId="77777777" w:rsidR="005D351E" w:rsidRPr="006136AF" w:rsidRDefault="005D351E" w:rsidP="005D351E">
      <w:pPr>
        <w:ind w:left="720"/>
        <w:rPr>
          <w:i/>
          <w:iCs/>
        </w:rPr>
      </w:pPr>
      <w:r w:rsidRPr="006136AF">
        <w:rPr>
          <w:i/>
          <w:iCs/>
        </w:rPr>
        <w:t>Example</w:t>
      </w:r>
    </w:p>
    <w:p w14:paraId="56704CE3" w14:textId="77777777" w:rsidR="005D351E" w:rsidRPr="006136AF" w:rsidRDefault="005D351E" w:rsidP="005D351E">
      <w:pPr>
        <w:ind w:left="720"/>
        <w:rPr>
          <w:i/>
          <w:iCs/>
        </w:rPr>
      </w:pPr>
      <w:r w:rsidRPr="006136AF">
        <w:rPr>
          <w:i/>
          <w:iCs/>
        </w:rPr>
        <w:t>Request AT+CGMR</w:t>
      </w:r>
    </w:p>
    <w:p w14:paraId="2D427D27" w14:textId="77777777" w:rsidR="005D351E" w:rsidRPr="006136AF" w:rsidRDefault="005D351E" w:rsidP="005D351E">
      <w:pPr>
        <w:ind w:left="720"/>
        <w:rPr>
          <w:i/>
          <w:iCs/>
        </w:rPr>
      </w:pPr>
      <w:r w:rsidRPr="006136AF">
        <w:rPr>
          <w:i/>
          <w:iCs/>
        </w:rPr>
        <w:lastRenderedPageBreak/>
        <w:t>Response</w:t>
      </w:r>
    </w:p>
    <w:p w14:paraId="6AC80F17" w14:textId="77777777" w:rsidR="005D351E" w:rsidRPr="006136AF" w:rsidRDefault="006136AF" w:rsidP="005D351E">
      <w:pPr>
        <w:ind w:left="720"/>
        <w:rPr>
          <w:i/>
          <w:iCs/>
        </w:rPr>
      </w:pPr>
      <w:r w:rsidRPr="006136AF">
        <w:rPr>
          <w:i/>
          <w:iCs/>
        </w:rPr>
        <w:t>2.1.1</w:t>
      </w:r>
    </w:p>
    <w:p w14:paraId="17F7E1F7" w14:textId="77777777" w:rsidR="005D351E" w:rsidRPr="006136AF" w:rsidRDefault="005D351E" w:rsidP="005D351E">
      <w:pPr>
        <w:ind w:left="720"/>
        <w:rPr>
          <w:i/>
          <w:iCs/>
        </w:rPr>
      </w:pPr>
      <w:r w:rsidRPr="006136AF">
        <w:rPr>
          <w:i/>
          <w:iCs/>
        </w:rPr>
        <w:t>OK</w:t>
      </w:r>
    </w:p>
    <w:p w14:paraId="1BA476E8" w14:textId="77777777" w:rsidR="006136AF" w:rsidRDefault="006136AF" w:rsidP="005D351E">
      <w:pPr>
        <w:ind w:left="720"/>
      </w:pPr>
    </w:p>
    <w:p w14:paraId="0F726246" w14:textId="77777777" w:rsidR="006136AF" w:rsidRPr="005D351E" w:rsidRDefault="006136AF" w:rsidP="006136AF">
      <w:pPr>
        <w:ind w:left="720"/>
      </w:pPr>
      <w:r>
        <w:t>---------------------------------</w:t>
      </w:r>
    </w:p>
    <w:p w14:paraId="3230CF8D" w14:textId="77777777" w:rsidR="005D351E" w:rsidRPr="005D351E" w:rsidRDefault="005D351E" w:rsidP="005D351E">
      <w:pPr>
        <w:ind w:left="720"/>
        <w:rPr>
          <w:b/>
          <w:bCs/>
        </w:rPr>
      </w:pPr>
      <w:r w:rsidRPr="005D351E">
        <w:rPr>
          <w:b/>
          <w:bCs/>
        </w:rPr>
        <w:t>+CGPADDR: Show PDP Address</w:t>
      </w:r>
    </w:p>
    <w:p w14:paraId="15972FF0" w14:textId="77777777" w:rsidR="005D351E" w:rsidRPr="005D351E" w:rsidRDefault="005D351E" w:rsidP="005D351E">
      <w:pPr>
        <w:ind w:left="720"/>
      </w:pPr>
      <w:r w:rsidRPr="005D351E">
        <w:t>Description: Specifies PDP address for specified context identification parameter &lt;cid&gt;.</w:t>
      </w:r>
    </w:p>
    <w:p w14:paraId="6416CA40" w14:textId="77777777" w:rsidR="005D351E" w:rsidRPr="005D351E" w:rsidRDefault="005D351E" w:rsidP="005D351E">
      <w:pPr>
        <w:ind w:left="720"/>
      </w:pPr>
      <w:r w:rsidRPr="005D351E">
        <w:t>Command Possible Response(s)</w:t>
      </w:r>
    </w:p>
    <w:p w14:paraId="5959DEB4" w14:textId="77777777" w:rsidR="005D351E" w:rsidRPr="005D351E" w:rsidRDefault="005D351E" w:rsidP="005D351E">
      <w:pPr>
        <w:ind w:left="720"/>
      </w:pPr>
      <w:r w:rsidRPr="005D351E">
        <w:t>+CGPADDR=&lt;cid&gt; +CGPADDR: &lt;cid&gt;,&lt;pdp_address&gt;</w:t>
      </w:r>
    </w:p>
    <w:p w14:paraId="67C176FB" w14:textId="77777777" w:rsidR="005D351E" w:rsidRPr="005D351E" w:rsidRDefault="005D351E" w:rsidP="005D351E">
      <w:pPr>
        <w:ind w:left="720"/>
      </w:pPr>
      <w:r w:rsidRPr="005D351E">
        <w:t>+CME ERROR: &lt;err&gt;</w:t>
      </w:r>
    </w:p>
    <w:p w14:paraId="03FE61FD" w14:textId="77777777" w:rsidR="005D351E" w:rsidRPr="005D351E" w:rsidRDefault="005D351E" w:rsidP="005D351E">
      <w:pPr>
        <w:ind w:left="720"/>
      </w:pPr>
      <w:r w:rsidRPr="005D351E">
        <w:t>+CGPADDR +CGPADDR: &lt;cid&gt;,&lt;pdp_address&gt;</w:t>
      </w:r>
    </w:p>
    <w:p w14:paraId="5101E27A" w14:textId="77777777" w:rsidR="005D351E" w:rsidRPr="005D351E" w:rsidRDefault="005D351E" w:rsidP="005D351E">
      <w:pPr>
        <w:ind w:left="720"/>
      </w:pPr>
      <w:r w:rsidRPr="005D351E">
        <w:t>+CGPADDR=? +CGPADDR: (list of supported &lt;cid&gt;s)</w:t>
      </w:r>
    </w:p>
    <w:p w14:paraId="505A4BAB" w14:textId="77777777" w:rsidR="005D351E" w:rsidRPr="005D351E" w:rsidRDefault="005D351E" w:rsidP="005D351E">
      <w:pPr>
        <w:ind w:left="720"/>
      </w:pPr>
      <w:r w:rsidRPr="005D351E">
        <w:t>Defined Values Description</w:t>
      </w:r>
    </w:p>
    <w:p w14:paraId="3315C7CC" w14:textId="77777777" w:rsidR="005D351E" w:rsidRPr="005D351E" w:rsidRDefault="005D351E" w:rsidP="005D351E">
      <w:pPr>
        <w:ind w:left="720"/>
      </w:pPr>
      <w:r w:rsidRPr="005D351E">
        <w:t>&lt;cid&gt;</w:t>
      </w:r>
    </w:p>
    <w:p w14:paraId="659EAD6E" w14:textId="77777777" w:rsidR="005D351E" w:rsidRPr="005D351E" w:rsidRDefault="005D351E" w:rsidP="005D351E">
      <w:pPr>
        <w:ind w:left="720"/>
      </w:pPr>
      <w:r w:rsidRPr="005D351E">
        <w:t>decimal (1); context identifier</w:t>
      </w:r>
    </w:p>
    <w:p w14:paraId="13704A60" w14:textId="77777777" w:rsidR="005D351E" w:rsidRPr="005D351E" w:rsidRDefault="005D351E" w:rsidP="005D351E">
      <w:pPr>
        <w:ind w:left="720"/>
      </w:pPr>
      <w:r w:rsidRPr="005D351E">
        <w:t>context identifier</w:t>
      </w:r>
    </w:p>
    <w:p w14:paraId="55E2108D" w14:textId="77777777" w:rsidR="005D351E" w:rsidRPr="005D351E" w:rsidRDefault="005D351E" w:rsidP="005D351E">
      <w:pPr>
        <w:ind w:left="720"/>
      </w:pPr>
      <w:r w:rsidRPr="005D351E">
        <w:t>1 Satellite Interface</w:t>
      </w:r>
    </w:p>
    <w:p w14:paraId="5CA1DC98" w14:textId="77777777" w:rsidR="005D351E" w:rsidRPr="005D351E" w:rsidRDefault="005D351E" w:rsidP="005D351E">
      <w:pPr>
        <w:ind w:left="720"/>
      </w:pPr>
      <w:r w:rsidRPr="005D351E">
        <w:t>&lt;pdp_address&gt; alphanumeric; IP address</w:t>
      </w:r>
    </w:p>
    <w:p w14:paraId="48989839" w14:textId="77777777" w:rsidR="005D351E" w:rsidRPr="006136AF" w:rsidRDefault="005D351E" w:rsidP="005D351E">
      <w:pPr>
        <w:ind w:left="720"/>
        <w:rPr>
          <w:i/>
          <w:iCs/>
        </w:rPr>
      </w:pPr>
      <w:r w:rsidRPr="006136AF">
        <w:rPr>
          <w:i/>
          <w:iCs/>
        </w:rPr>
        <w:t>Example</w:t>
      </w:r>
    </w:p>
    <w:p w14:paraId="211496DB" w14:textId="77777777" w:rsidR="005D351E" w:rsidRPr="006136AF" w:rsidRDefault="005D351E" w:rsidP="005D351E">
      <w:pPr>
        <w:ind w:left="720"/>
        <w:rPr>
          <w:i/>
          <w:iCs/>
        </w:rPr>
      </w:pPr>
      <w:r w:rsidRPr="006136AF">
        <w:rPr>
          <w:i/>
          <w:iCs/>
        </w:rPr>
        <w:t>Request AT+CGPADDR</w:t>
      </w:r>
    </w:p>
    <w:p w14:paraId="2DEC025D" w14:textId="77777777" w:rsidR="005D351E" w:rsidRPr="006136AF" w:rsidRDefault="005D351E" w:rsidP="005D351E">
      <w:pPr>
        <w:ind w:left="720"/>
        <w:rPr>
          <w:i/>
          <w:iCs/>
        </w:rPr>
      </w:pPr>
      <w:r w:rsidRPr="006136AF">
        <w:rPr>
          <w:i/>
          <w:iCs/>
        </w:rPr>
        <w:t>Response</w:t>
      </w:r>
    </w:p>
    <w:p w14:paraId="5223631B" w14:textId="77777777" w:rsidR="005D351E" w:rsidRPr="006136AF" w:rsidRDefault="005D351E" w:rsidP="005D351E">
      <w:pPr>
        <w:ind w:left="720"/>
        <w:rPr>
          <w:i/>
          <w:iCs/>
        </w:rPr>
      </w:pPr>
      <w:r w:rsidRPr="006136AF">
        <w:rPr>
          <w:i/>
          <w:iCs/>
        </w:rPr>
        <w:t>+CGPADDR:1,10.3</w:t>
      </w:r>
      <w:r w:rsidR="006136AF" w:rsidRPr="006136AF">
        <w:rPr>
          <w:i/>
          <w:iCs/>
        </w:rPr>
        <w:t>3</w:t>
      </w:r>
      <w:r w:rsidRPr="006136AF">
        <w:rPr>
          <w:i/>
          <w:iCs/>
        </w:rPr>
        <w:t>.3.22</w:t>
      </w:r>
      <w:r w:rsidR="006136AF" w:rsidRPr="006136AF">
        <w:rPr>
          <w:i/>
          <w:iCs/>
        </w:rPr>
        <w:t>1</w:t>
      </w:r>
    </w:p>
    <w:p w14:paraId="329DDAED" w14:textId="77777777" w:rsidR="005D351E" w:rsidRPr="006136AF" w:rsidRDefault="005D351E" w:rsidP="005D351E">
      <w:pPr>
        <w:ind w:left="720"/>
        <w:rPr>
          <w:i/>
          <w:iCs/>
        </w:rPr>
      </w:pPr>
      <w:r w:rsidRPr="006136AF">
        <w:rPr>
          <w:i/>
          <w:iCs/>
        </w:rPr>
        <w:t>OK</w:t>
      </w:r>
    </w:p>
    <w:p w14:paraId="6CE480F3" w14:textId="77777777" w:rsidR="005D351E" w:rsidRPr="006136AF" w:rsidRDefault="005D351E" w:rsidP="005D351E">
      <w:pPr>
        <w:ind w:left="720"/>
        <w:rPr>
          <w:i/>
          <w:iCs/>
        </w:rPr>
      </w:pPr>
      <w:r w:rsidRPr="006136AF">
        <w:rPr>
          <w:i/>
          <w:iCs/>
        </w:rPr>
        <w:t>Notes</w:t>
      </w:r>
      <w:r w:rsidR="006136AF" w:rsidRPr="006136AF">
        <w:rPr>
          <w:i/>
          <w:iCs/>
        </w:rPr>
        <w:t>:</w:t>
      </w:r>
      <w:r w:rsidRPr="006136AF">
        <w:rPr>
          <w:i/>
          <w:iCs/>
        </w:rPr>
        <w:t xml:space="preserve"> </w:t>
      </w:r>
      <w:r w:rsidR="006136AF" w:rsidRPr="006136AF">
        <w:rPr>
          <w:i/>
          <w:iCs/>
        </w:rPr>
        <w:t>Iridium</w:t>
      </w:r>
      <w:r w:rsidRPr="006136AF">
        <w:rPr>
          <w:i/>
          <w:iCs/>
        </w:rPr>
        <w:t xml:space="preserve"> OTA IP address of terminal is 10.3</w:t>
      </w:r>
      <w:r w:rsidR="006136AF" w:rsidRPr="006136AF">
        <w:rPr>
          <w:i/>
          <w:iCs/>
        </w:rPr>
        <w:t>3</w:t>
      </w:r>
      <w:r w:rsidRPr="006136AF">
        <w:rPr>
          <w:i/>
          <w:iCs/>
        </w:rPr>
        <w:t>.3.22</w:t>
      </w:r>
      <w:r w:rsidR="006136AF" w:rsidRPr="006136AF">
        <w:rPr>
          <w:i/>
          <w:iCs/>
        </w:rPr>
        <w:t>1</w:t>
      </w:r>
    </w:p>
    <w:p w14:paraId="1533D5BA" w14:textId="77777777" w:rsidR="005D351E" w:rsidRPr="005D351E" w:rsidRDefault="005D351E" w:rsidP="005D351E">
      <w:pPr>
        <w:ind w:left="720"/>
      </w:pPr>
    </w:p>
    <w:p w14:paraId="009B0655" w14:textId="77777777" w:rsidR="006136AF" w:rsidRPr="005D351E" w:rsidRDefault="006136AF" w:rsidP="006136AF">
      <w:pPr>
        <w:ind w:left="720"/>
      </w:pPr>
      <w:r>
        <w:lastRenderedPageBreak/>
        <w:t>---------------------------------</w:t>
      </w:r>
    </w:p>
    <w:p w14:paraId="564EA27A" w14:textId="77777777" w:rsidR="005D351E" w:rsidRPr="005D351E" w:rsidRDefault="005D351E" w:rsidP="005D351E">
      <w:pPr>
        <w:ind w:left="720"/>
        <w:rPr>
          <w:b/>
          <w:bCs/>
        </w:rPr>
      </w:pPr>
      <w:r w:rsidRPr="005D351E">
        <w:rPr>
          <w:b/>
          <w:bCs/>
        </w:rPr>
        <w:t>+CGSN: Request Serial Number</w:t>
      </w:r>
    </w:p>
    <w:p w14:paraId="21BBF39F" w14:textId="77777777" w:rsidR="005D351E" w:rsidRPr="005D351E" w:rsidRDefault="005D351E" w:rsidP="005D351E">
      <w:pPr>
        <w:ind w:left="720"/>
      </w:pPr>
      <w:r w:rsidRPr="005D351E">
        <w:t>Description: Returns information to identify the individual terminal. Typically IMEI (International Mobile</w:t>
      </w:r>
      <w:r w:rsidR="006136AF">
        <w:t xml:space="preserve"> </w:t>
      </w:r>
      <w:r w:rsidRPr="005D351E">
        <w:t>station Equipment Identity).</w:t>
      </w:r>
    </w:p>
    <w:p w14:paraId="427DDCC6" w14:textId="77777777" w:rsidR="005D351E" w:rsidRPr="005D351E" w:rsidRDefault="005D351E" w:rsidP="005D351E">
      <w:pPr>
        <w:ind w:left="720"/>
      </w:pPr>
      <w:r w:rsidRPr="005D351E">
        <w:t>Command Possible Response(s)</w:t>
      </w:r>
    </w:p>
    <w:p w14:paraId="718B72BD" w14:textId="77777777" w:rsidR="005D351E" w:rsidRPr="005D351E" w:rsidRDefault="005D351E" w:rsidP="005D351E">
      <w:pPr>
        <w:ind w:left="720"/>
      </w:pPr>
      <w:r w:rsidRPr="005D351E">
        <w:t>+CGSN=&lt;cid&gt; &lt;sn&gt;</w:t>
      </w:r>
    </w:p>
    <w:p w14:paraId="0DBDC28F" w14:textId="77777777" w:rsidR="005D351E" w:rsidRPr="005D351E" w:rsidRDefault="005D351E" w:rsidP="005D351E">
      <w:pPr>
        <w:ind w:left="720"/>
      </w:pPr>
      <w:r w:rsidRPr="005D351E">
        <w:t>+CME ERROR: &lt;err&gt;</w:t>
      </w:r>
    </w:p>
    <w:p w14:paraId="43DDB234" w14:textId="77777777" w:rsidR="005D351E" w:rsidRPr="005D351E" w:rsidRDefault="005D351E" w:rsidP="005D351E">
      <w:pPr>
        <w:ind w:left="720"/>
      </w:pPr>
      <w:r w:rsidRPr="005D351E">
        <w:t>+CGSN=? OK</w:t>
      </w:r>
    </w:p>
    <w:p w14:paraId="2B0A4EF5" w14:textId="77777777" w:rsidR="005D351E" w:rsidRPr="005D351E" w:rsidRDefault="005D351E" w:rsidP="005D351E">
      <w:pPr>
        <w:ind w:left="720"/>
      </w:pPr>
      <w:r w:rsidRPr="005D351E">
        <w:t>Defined Values Description</w:t>
      </w:r>
    </w:p>
    <w:p w14:paraId="4583CD38" w14:textId="77777777" w:rsidR="005D351E" w:rsidRPr="005D351E" w:rsidRDefault="005D351E" w:rsidP="005D351E">
      <w:pPr>
        <w:ind w:left="720"/>
      </w:pPr>
      <w:r w:rsidRPr="005D351E">
        <w:t>&lt;sn&gt; alphanumeric</w:t>
      </w:r>
    </w:p>
    <w:p w14:paraId="6C64AA5E" w14:textId="77777777" w:rsidR="005D351E" w:rsidRPr="00FF3C03" w:rsidRDefault="005D351E" w:rsidP="005D351E">
      <w:pPr>
        <w:ind w:left="720"/>
        <w:rPr>
          <w:i/>
          <w:iCs/>
        </w:rPr>
      </w:pPr>
      <w:r w:rsidRPr="00FF3C03">
        <w:rPr>
          <w:i/>
          <w:iCs/>
        </w:rPr>
        <w:t>Example</w:t>
      </w:r>
    </w:p>
    <w:p w14:paraId="6CE8CDDC" w14:textId="77777777" w:rsidR="005D351E" w:rsidRPr="00FF3C03" w:rsidRDefault="005D351E" w:rsidP="005D351E">
      <w:pPr>
        <w:ind w:left="720"/>
        <w:rPr>
          <w:i/>
          <w:iCs/>
        </w:rPr>
      </w:pPr>
      <w:r w:rsidRPr="00FF3C03">
        <w:rPr>
          <w:i/>
          <w:iCs/>
        </w:rPr>
        <w:t>Request AT+CGSN</w:t>
      </w:r>
    </w:p>
    <w:p w14:paraId="3A2E588C" w14:textId="77777777" w:rsidR="005D351E" w:rsidRPr="00FF3C03" w:rsidRDefault="005D351E" w:rsidP="005D351E">
      <w:pPr>
        <w:ind w:left="720"/>
        <w:rPr>
          <w:i/>
          <w:iCs/>
        </w:rPr>
      </w:pPr>
      <w:r w:rsidRPr="00FF3C03">
        <w:rPr>
          <w:i/>
          <w:iCs/>
        </w:rPr>
        <w:t>Response</w:t>
      </w:r>
    </w:p>
    <w:p w14:paraId="1F07D4CB" w14:textId="77777777" w:rsidR="005D351E" w:rsidRPr="00FF3C03" w:rsidRDefault="006136AF" w:rsidP="005D351E">
      <w:pPr>
        <w:ind w:left="720"/>
        <w:rPr>
          <w:i/>
          <w:iCs/>
        </w:rPr>
      </w:pPr>
      <w:r w:rsidRPr="00FF3C03">
        <w:rPr>
          <w:i/>
          <w:iCs/>
        </w:rPr>
        <w:t>40122333</w:t>
      </w:r>
    </w:p>
    <w:p w14:paraId="0A7B32BC" w14:textId="77777777" w:rsidR="005D351E" w:rsidRPr="00FF3C03" w:rsidRDefault="005D351E" w:rsidP="005D351E">
      <w:pPr>
        <w:ind w:left="720"/>
        <w:rPr>
          <w:i/>
          <w:iCs/>
        </w:rPr>
      </w:pPr>
      <w:r w:rsidRPr="00FF3C03">
        <w:rPr>
          <w:i/>
          <w:iCs/>
        </w:rPr>
        <w:t>OK</w:t>
      </w:r>
    </w:p>
    <w:p w14:paraId="3356189C" w14:textId="77777777" w:rsidR="006136AF" w:rsidRPr="00FF3C03" w:rsidRDefault="005D351E" w:rsidP="006136AF">
      <w:pPr>
        <w:ind w:left="720"/>
        <w:rPr>
          <w:i/>
          <w:iCs/>
        </w:rPr>
      </w:pPr>
      <w:r w:rsidRPr="00FF3C03">
        <w:rPr>
          <w:i/>
          <w:iCs/>
        </w:rPr>
        <w:t xml:space="preserve">Notes Unit serial number is </w:t>
      </w:r>
      <w:r w:rsidR="006136AF" w:rsidRPr="00FF3C03">
        <w:rPr>
          <w:i/>
          <w:iCs/>
        </w:rPr>
        <w:t>40122333</w:t>
      </w:r>
    </w:p>
    <w:p w14:paraId="08FAE900" w14:textId="77777777" w:rsidR="005D351E" w:rsidRDefault="005D351E" w:rsidP="005D351E">
      <w:pPr>
        <w:ind w:left="720"/>
      </w:pPr>
    </w:p>
    <w:p w14:paraId="1CC94DB0" w14:textId="77777777" w:rsidR="006136AF" w:rsidRPr="005D351E" w:rsidRDefault="006136AF" w:rsidP="006136AF">
      <w:pPr>
        <w:ind w:left="720"/>
      </w:pPr>
      <w:r>
        <w:t>---------------------------------</w:t>
      </w:r>
    </w:p>
    <w:p w14:paraId="71B6249D" w14:textId="77777777" w:rsidR="005D351E" w:rsidRPr="005D351E" w:rsidRDefault="005D351E" w:rsidP="005D351E">
      <w:pPr>
        <w:ind w:left="720"/>
        <w:rPr>
          <w:b/>
          <w:bCs/>
        </w:rPr>
      </w:pPr>
      <w:r w:rsidRPr="005D351E">
        <w:rPr>
          <w:b/>
          <w:bCs/>
        </w:rPr>
        <w:t>+CLAC: List Available AT Commands</w:t>
      </w:r>
    </w:p>
    <w:p w14:paraId="73A78668" w14:textId="77777777" w:rsidR="005D351E" w:rsidRPr="005D351E" w:rsidRDefault="005D351E" w:rsidP="005D351E">
      <w:pPr>
        <w:ind w:left="720"/>
      </w:pPr>
      <w:r w:rsidRPr="005D351E">
        <w:t>Description: List general AT commands available to the user.</w:t>
      </w:r>
    </w:p>
    <w:p w14:paraId="7CDC28DB" w14:textId="77777777" w:rsidR="005D351E" w:rsidRPr="005D351E" w:rsidRDefault="005D351E" w:rsidP="005D351E">
      <w:pPr>
        <w:ind w:left="720"/>
      </w:pPr>
      <w:r w:rsidRPr="005D351E">
        <w:t>Command Possible Response(s)</w:t>
      </w:r>
    </w:p>
    <w:p w14:paraId="25185B1D" w14:textId="77777777" w:rsidR="005D351E" w:rsidRPr="005D351E" w:rsidRDefault="005D351E" w:rsidP="005D351E">
      <w:pPr>
        <w:ind w:left="720"/>
      </w:pPr>
      <w:r w:rsidRPr="005D351E">
        <w:t>+CLAC &lt;AT commands&gt;</w:t>
      </w:r>
    </w:p>
    <w:p w14:paraId="326C1D43" w14:textId="77777777" w:rsidR="005D351E" w:rsidRPr="005D351E" w:rsidRDefault="005D351E" w:rsidP="005D351E">
      <w:pPr>
        <w:ind w:left="720"/>
      </w:pPr>
      <w:r w:rsidRPr="005D351E">
        <w:t>+CME ERROR: &lt;err&gt;</w:t>
      </w:r>
    </w:p>
    <w:p w14:paraId="78AB4FE1" w14:textId="77777777" w:rsidR="005D351E" w:rsidRPr="005D351E" w:rsidRDefault="005D351E" w:rsidP="005D351E">
      <w:pPr>
        <w:ind w:left="720"/>
      </w:pPr>
      <w:r w:rsidRPr="005D351E">
        <w:t>+CLAC=? OK</w:t>
      </w:r>
    </w:p>
    <w:p w14:paraId="5F2461F3" w14:textId="77777777" w:rsidR="005D351E" w:rsidRPr="005D351E" w:rsidRDefault="005D351E" w:rsidP="005D351E">
      <w:pPr>
        <w:ind w:left="720"/>
      </w:pPr>
      <w:r w:rsidRPr="005D351E">
        <w:t>Defined Values Description</w:t>
      </w:r>
    </w:p>
    <w:p w14:paraId="11CE80D2" w14:textId="77777777" w:rsidR="005D351E" w:rsidRPr="005D351E" w:rsidRDefault="005D351E" w:rsidP="005D351E">
      <w:pPr>
        <w:ind w:left="720"/>
      </w:pPr>
      <w:r w:rsidRPr="005D351E">
        <w:lastRenderedPageBreak/>
        <w:t>&lt;AT Command&gt; alphanumeric; AT command without the AT prefix</w:t>
      </w:r>
    </w:p>
    <w:p w14:paraId="3A30AE17" w14:textId="77777777" w:rsidR="005D351E" w:rsidRPr="00FF3C03" w:rsidRDefault="005D351E" w:rsidP="005D351E">
      <w:pPr>
        <w:ind w:left="720"/>
        <w:rPr>
          <w:i/>
          <w:iCs/>
        </w:rPr>
      </w:pPr>
      <w:r w:rsidRPr="00FF3C03">
        <w:rPr>
          <w:i/>
          <w:iCs/>
        </w:rPr>
        <w:t>Example</w:t>
      </w:r>
    </w:p>
    <w:p w14:paraId="78936BDD" w14:textId="77777777" w:rsidR="005D351E" w:rsidRPr="00FF3C03" w:rsidRDefault="005D351E" w:rsidP="005D351E">
      <w:pPr>
        <w:ind w:left="720"/>
        <w:rPr>
          <w:i/>
          <w:iCs/>
        </w:rPr>
      </w:pPr>
      <w:r w:rsidRPr="00FF3C03">
        <w:rPr>
          <w:i/>
          <w:iCs/>
        </w:rPr>
        <w:t>Request AT+CLAC</w:t>
      </w:r>
    </w:p>
    <w:p w14:paraId="4A9DF060" w14:textId="77777777" w:rsidR="005D351E" w:rsidRPr="00FF3C03" w:rsidRDefault="005D351E" w:rsidP="005D351E">
      <w:pPr>
        <w:ind w:left="720"/>
        <w:rPr>
          <w:i/>
          <w:iCs/>
        </w:rPr>
      </w:pPr>
      <w:r w:rsidRPr="00FF3C03">
        <w:rPr>
          <w:i/>
          <w:iCs/>
        </w:rPr>
        <w:t>Response</w:t>
      </w:r>
    </w:p>
    <w:p w14:paraId="281B6CB7" w14:textId="77777777" w:rsidR="005D351E" w:rsidRPr="00FF3C03" w:rsidRDefault="005D351E" w:rsidP="005D351E">
      <w:pPr>
        <w:ind w:left="720"/>
        <w:rPr>
          <w:i/>
          <w:iCs/>
        </w:rPr>
      </w:pPr>
      <w:r w:rsidRPr="00FF3C03">
        <w:rPr>
          <w:i/>
          <w:iCs/>
        </w:rPr>
        <w:t>CBC</w:t>
      </w:r>
    </w:p>
    <w:p w14:paraId="3F267A27" w14:textId="77777777" w:rsidR="005D351E" w:rsidRPr="00FF3C03" w:rsidRDefault="005D351E" w:rsidP="005D351E">
      <w:pPr>
        <w:ind w:left="720"/>
        <w:rPr>
          <w:i/>
          <w:iCs/>
        </w:rPr>
      </w:pPr>
      <w:r w:rsidRPr="00FF3C03">
        <w:rPr>
          <w:i/>
          <w:iCs/>
        </w:rPr>
        <w:t>CGMI</w:t>
      </w:r>
    </w:p>
    <w:p w14:paraId="4229038F" w14:textId="77777777" w:rsidR="005D351E" w:rsidRPr="00FF3C03" w:rsidRDefault="005D351E" w:rsidP="005D351E">
      <w:pPr>
        <w:ind w:left="720"/>
        <w:rPr>
          <w:i/>
          <w:iCs/>
        </w:rPr>
      </w:pPr>
      <w:r w:rsidRPr="00FF3C03">
        <w:rPr>
          <w:i/>
          <w:iCs/>
        </w:rPr>
        <w:t>CGMM</w:t>
      </w:r>
    </w:p>
    <w:p w14:paraId="3A7A532D" w14:textId="77777777" w:rsidR="005D351E" w:rsidRPr="00FF3C03" w:rsidRDefault="005D351E" w:rsidP="005D351E">
      <w:pPr>
        <w:ind w:left="720"/>
        <w:rPr>
          <w:i/>
          <w:iCs/>
        </w:rPr>
      </w:pPr>
      <w:r w:rsidRPr="00FF3C03">
        <w:rPr>
          <w:i/>
          <w:iCs/>
        </w:rPr>
        <w:t>CGMR</w:t>
      </w:r>
    </w:p>
    <w:p w14:paraId="01D5B11B" w14:textId="77777777" w:rsidR="005D351E" w:rsidRPr="00FF3C03" w:rsidRDefault="005D351E" w:rsidP="005D351E">
      <w:pPr>
        <w:ind w:left="720"/>
        <w:rPr>
          <w:i/>
          <w:iCs/>
        </w:rPr>
      </w:pPr>
      <w:r w:rsidRPr="00FF3C03">
        <w:rPr>
          <w:i/>
          <w:iCs/>
        </w:rPr>
        <w:t>CGPADDR</w:t>
      </w:r>
    </w:p>
    <w:p w14:paraId="7DF7FE6B" w14:textId="77777777" w:rsidR="005D351E" w:rsidRPr="00FF3C03" w:rsidRDefault="005D351E" w:rsidP="005D351E">
      <w:pPr>
        <w:ind w:left="720"/>
        <w:rPr>
          <w:i/>
          <w:iCs/>
        </w:rPr>
      </w:pPr>
      <w:r w:rsidRPr="00FF3C03">
        <w:rPr>
          <w:i/>
          <w:iCs/>
        </w:rPr>
        <w:t>CGSN</w:t>
      </w:r>
    </w:p>
    <w:p w14:paraId="2DE8561F" w14:textId="77777777" w:rsidR="005D351E" w:rsidRPr="00FF3C03" w:rsidRDefault="005D351E" w:rsidP="005D351E">
      <w:pPr>
        <w:ind w:left="720"/>
        <w:rPr>
          <w:i/>
          <w:iCs/>
        </w:rPr>
      </w:pPr>
      <w:r w:rsidRPr="00FF3C03">
        <w:rPr>
          <w:i/>
          <w:iCs/>
        </w:rPr>
        <w:t>CLAC</w:t>
      </w:r>
    </w:p>
    <w:p w14:paraId="453CA86C" w14:textId="77777777" w:rsidR="005D351E" w:rsidRPr="00FF3C03" w:rsidRDefault="005D351E" w:rsidP="005D351E">
      <w:pPr>
        <w:ind w:left="720"/>
        <w:rPr>
          <w:i/>
          <w:iCs/>
        </w:rPr>
      </w:pPr>
      <w:r w:rsidRPr="00FF3C03">
        <w:rPr>
          <w:i/>
          <w:iCs/>
        </w:rPr>
        <w:t>CLCK</w:t>
      </w:r>
    </w:p>
    <w:p w14:paraId="431603D0" w14:textId="77777777" w:rsidR="005D351E" w:rsidRPr="00FF3C03" w:rsidRDefault="005D351E" w:rsidP="005D351E">
      <w:pPr>
        <w:ind w:left="720"/>
        <w:rPr>
          <w:i/>
          <w:iCs/>
        </w:rPr>
      </w:pPr>
      <w:r w:rsidRPr="00FF3C03">
        <w:rPr>
          <w:i/>
          <w:iCs/>
        </w:rPr>
        <w:t>CLVL</w:t>
      </w:r>
    </w:p>
    <w:p w14:paraId="3E9D0E77" w14:textId="77777777" w:rsidR="005D351E" w:rsidRPr="00FF3C03" w:rsidRDefault="005D351E" w:rsidP="005D351E">
      <w:pPr>
        <w:ind w:left="720"/>
        <w:rPr>
          <w:i/>
          <w:iCs/>
        </w:rPr>
      </w:pPr>
      <w:r w:rsidRPr="00FF3C03">
        <w:rPr>
          <w:i/>
          <w:iCs/>
        </w:rPr>
        <w:t>CMUT</w:t>
      </w:r>
    </w:p>
    <w:p w14:paraId="2A40C525" w14:textId="77777777" w:rsidR="005D351E" w:rsidRPr="00FF3C03" w:rsidRDefault="005D351E" w:rsidP="005D351E">
      <w:pPr>
        <w:ind w:left="720"/>
        <w:rPr>
          <w:i/>
          <w:iCs/>
        </w:rPr>
      </w:pPr>
      <w:r w:rsidRPr="00FF3C03">
        <w:rPr>
          <w:i/>
          <w:iCs/>
        </w:rPr>
        <w:t>CREG</w:t>
      </w:r>
    </w:p>
    <w:p w14:paraId="11D7F516" w14:textId="77777777" w:rsidR="005D351E" w:rsidRPr="00FF3C03" w:rsidRDefault="005D351E" w:rsidP="005D351E">
      <w:pPr>
        <w:ind w:left="720"/>
        <w:rPr>
          <w:i/>
          <w:iCs/>
        </w:rPr>
      </w:pPr>
      <w:r w:rsidRPr="00FF3C03">
        <w:rPr>
          <w:i/>
          <w:iCs/>
        </w:rPr>
        <w:t>CSQ</w:t>
      </w:r>
    </w:p>
    <w:p w14:paraId="24E1FBE6" w14:textId="77777777" w:rsidR="005D351E" w:rsidRPr="00FF3C03" w:rsidRDefault="005D351E" w:rsidP="005D351E">
      <w:pPr>
        <w:ind w:left="720"/>
        <w:rPr>
          <w:i/>
          <w:iCs/>
        </w:rPr>
      </w:pPr>
      <w:r w:rsidRPr="00FF3C03">
        <w:rPr>
          <w:i/>
          <w:iCs/>
        </w:rPr>
        <w:t>OK</w:t>
      </w:r>
    </w:p>
    <w:p w14:paraId="0C897528" w14:textId="77777777" w:rsidR="006136AF" w:rsidRDefault="006136AF" w:rsidP="005D351E">
      <w:pPr>
        <w:ind w:left="720"/>
      </w:pPr>
    </w:p>
    <w:p w14:paraId="106047C4" w14:textId="77777777" w:rsidR="006136AF" w:rsidRPr="005D351E" w:rsidRDefault="006136AF" w:rsidP="006136AF">
      <w:pPr>
        <w:ind w:left="720"/>
      </w:pPr>
      <w:r>
        <w:t>---------------------------------</w:t>
      </w:r>
    </w:p>
    <w:p w14:paraId="58ADE193" w14:textId="77777777" w:rsidR="005D351E" w:rsidRPr="005D351E" w:rsidRDefault="005D351E" w:rsidP="005D351E">
      <w:pPr>
        <w:ind w:left="720"/>
        <w:rPr>
          <w:b/>
          <w:bCs/>
        </w:rPr>
      </w:pPr>
      <w:r w:rsidRPr="005D351E">
        <w:rPr>
          <w:b/>
          <w:bCs/>
        </w:rPr>
        <w:t>+CLCK: Facility Lock</w:t>
      </w:r>
    </w:p>
    <w:p w14:paraId="21B3A729" w14:textId="77777777" w:rsidR="005D351E" w:rsidRPr="005D351E" w:rsidRDefault="005D351E" w:rsidP="005D351E">
      <w:pPr>
        <w:ind w:left="720"/>
      </w:pPr>
      <w:r w:rsidRPr="005D351E">
        <w:t>Description: Unlock or lock access to AT commands.</w:t>
      </w:r>
    </w:p>
    <w:p w14:paraId="042092CF" w14:textId="77777777" w:rsidR="005D351E" w:rsidRPr="005D351E" w:rsidRDefault="005D351E" w:rsidP="005D351E">
      <w:pPr>
        <w:ind w:left="720"/>
      </w:pPr>
      <w:r w:rsidRPr="005D351E">
        <w:t>Command Possible Response(s)</w:t>
      </w:r>
    </w:p>
    <w:p w14:paraId="70ACCA8A" w14:textId="77777777" w:rsidR="005D351E" w:rsidRPr="005D351E" w:rsidRDefault="005D351E" w:rsidP="005D351E">
      <w:pPr>
        <w:ind w:left="720"/>
      </w:pPr>
      <w:r w:rsidRPr="005D351E">
        <w:t>+CLCK="AB",&lt;lock&gt;,"</w:t>
      </w:r>
      <w:r w:rsidR="0076045F">
        <w:t>SFX</w:t>
      </w:r>
      <w:r w:rsidRPr="005D351E">
        <w:t>_m2m"</w:t>
      </w:r>
    </w:p>
    <w:p w14:paraId="2FE30AF1" w14:textId="77777777" w:rsidR="005D351E" w:rsidRPr="005D351E" w:rsidRDefault="005D351E" w:rsidP="005D351E">
      <w:pPr>
        <w:ind w:left="720"/>
      </w:pPr>
      <w:r w:rsidRPr="005D351E">
        <w:t>OK</w:t>
      </w:r>
    </w:p>
    <w:p w14:paraId="34278E4D" w14:textId="77777777" w:rsidR="005D351E" w:rsidRPr="005D351E" w:rsidRDefault="005D351E" w:rsidP="005D351E">
      <w:pPr>
        <w:ind w:left="720"/>
      </w:pPr>
      <w:r w:rsidRPr="005D351E">
        <w:t>ERROR</w:t>
      </w:r>
    </w:p>
    <w:p w14:paraId="6C8AF623" w14:textId="77777777" w:rsidR="005D351E" w:rsidRPr="005D351E" w:rsidRDefault="005D351E" w:rsidP="005D351E">
      <w:pPr>
        <w:ind w:left="720"/>
      </w:pPr>
      <w:r w:rsidRPr="005D351E">
        <w:lastRenderedPageBreak/>
        <w:t>+CLCK=? +CLCK: "AB"</w:t>
      </w:r>
    </w:p>
    <w:p w14:paraId="2A119893" w14:textId="77777777" w:rsidR="005D351E" w:rsidRPr="005D351E" w:rsidRDefault="005D351E" w:rsidP="005D351E">
      <w:pPr>
        <w:ind w:left="720"/>
      </w:pPr>
      <w:r w:rsidRPr="005D351E">
        <w:t>Defined Values Description</w:t>
      </w:r>
    </w:p>
    <w:p w14:paraId="0016FC9F" w14:textId="77777777" w:rsidR="005D351E" w:rsidRPr="005D351E" w:rsidRDefault="005D351E" w:rsidP="005D351E">
      <w:pPr>
        <w:ind w:left="720"/>
      </w:pPr>
      <w:r w:rsidRPr="005D351E">
        <w:t>&lt;lock&gt; integer; 0 to unlock, 1 to lock</w:t>
      </w:r>
    </w:p>
    <w:p w14:paraId="0CE6229A" w14:textId="77777777" w:rsidR="005D351E" w:rsidRPr="0076045F" w:rsidRDefault="005D351E" w:rsidP="005D351E">
      <w:pPr>
        <w:ind w:left="720"/>
        <w:rPr>
          <w:i/>
          <w:iCs/>
        </w:rPr>
      </w:pPr>
      <w:r w:rsidRPr="0076045F">
        <w:rPr>
          <w:i/>
          <w:iCs/>
        </w:rPr>
        <w:t>Example</w:t>
      </w:r>
    </w:p>
    <w:p w14:paraId="73CA2252" w14:textId="77777777" w:rsidR="005D351E" w:rsidRPr="0076045F" w:rsidRDefault="005D351E" w:rsidP="005D351E">
      <w:pPr>
        <w:ind w:left="720"/>
        <w:rPr>
          <w:i/>
          <w:iCs/>
        </w:rPr>
      </w:pPr>
      <w:r w:rsidRPr="0076045F">
        <w:rPr>
          <w:i/>
          <w:iCs/>
        </w:rPr>
        <w:t>Request AT+CLCK="AB",0,"</w:t>
      </w:r>
      <w:r w:rsidR="0076045F" w:rsidRPr="0076045F">
        <w:rPr>
          <w:i/>
          <w:iCs/>
        </w:rPr>
        <w:t>SFX</w:t>
      </w:r>
      <w:r w:rsidRPr="0076045F">
        <w:rPr>
          <w:i/>
          <w:iCs/>
        </w:rPr>
        <w:t>_m2m"</w:t>
      </w:r>
    </w:p>
    <w:p w14:paraId="2C938A03" w14:textId="77777777" w:rsidR="005D351E" w:rsidRPr="0076045F" w:rsidRDefault="005D351E" w:rsidP="005D351E">
      <w:pPr>
        <w:ind w:left="720"/>
        <w:rPr>
          <w:i/>
          <w:iCs/>
        </w:rPr>
      </w:pPr>
      <w:r w:rsidRPr="0076045F">
        <w:rPr>
          <w:i/>
          <w:iCs/>
        </w:rPr>
        <w:t>Response OK</w:t>
      </w:r>
    </w:p>
    <w:p w14:paraId="33225DD9" w14:textId="77777777" w:rsidR="0076045F" w:rsidRPr="005D351E" w:rsidRDefault="0076045F" w:rsidP="005D351E">
      <w:pPr>
        <w:ind w:left="720"/>
      </w:pPr>
    </w:p>
    <w:p w14:paraId="48770F9E" w14:textId="77777777" w:rsidR="0076045F" w:rsidRPr="005D351E" w:rsidRDefault="0076045F" w:rsidP="0076045F">
      <w:pPr>
        <w:ind w:left="720"/>
      </w:pPr>
      <w:r>
        <w:t>---------------------------------</w:t>
      </w:r>
    </w:p>
    <w:p w14:paraId="1A9F0CAC" w14:textId="77777777" w:rsidR="005D351E" w:rsidRPr="00615086" w:rsidRDefault="005D351E" w:rsidP="005D351E">
      <w:pPr>
        <w:ind w:left="720"/>
        <w:rPr>
          <w:b/>
          <w:bCs/>
        </w:rPr>
      </w:pPr>
      <w:r w:rsidRPr="00615086">
        <w:rPr>
          <w:b/>
          <w:bCs/>
        </w:rPr>
        <w:t>+CREG: Network Registration</w:t>
      </w:r>
    </w:p>
    <w:p w14:paraId="62B5E804" w14:textId="77777777" w:rsidR="005D351E" w:rsidRPr="005D351E" w:rsidRDefault="005D351E" w:rsidP="005D351E">
      <w:pPr>
        <w:ind w:left="720"/>
      </w:pPr>
      <w:r w:rsidRPr="005D351E">
        <w:t>Description: Controls reporting of unsolicited result code +CREG.</w:t>
      </w:r>
    </w:p>
    <w:p w14:paraId="7792D0DE" w14:textId="77777777" w:rsidR="005D351E" w:rsidRPr="005D351E" w:rsidRDefault="005D351E" w:rsidP="005D351E">
      <w:pPr>
        <w:ind w:left="720"/>
      </w:pPr>
      <w:r w:rsidRPr="005D351E">
        <w:t>Command Possible Response(s)</w:t>
      </w:r>
    </w:p>
    <w:p w14:paraId="5663D8AC" w14:textId="77777777" w:rsidR="005D351E" w:rsidRPr="005D351E" w:rsidRDefault="005D351E" w:rsidP="005D351E">
      <w:pPr>
        <w:ind w:left="720"/>
      </w:pPr>
      <w:r w:rsidRPr="005D351E">
        <w:t>+CREG +CREG: &lt;mode&gt;,&lt;stat&gt;</w:t>
      </w:r>
    </w:p>
    <w:p w14:paraId="4F7C1A6C" w14:textId="77777777" w:rsidR="005D351E" w:rsidRPr="005D351E" w:rsidRDefault="005D351E" w:rsidP="005D351E">
      <w:pPr>
        <w:ind w:left="720"/>
      </w:pPr>
      <w:r w:rsidRPr="005D351E">
        <w:t>+CME ERROR: &lt;err&gt;</w:t>
      </w:r>
    </w:p>
    <w:p w14:paraId="670E7633" w14:textId="77777777" w:rsidR="005D351E" w:rsidRPr="005D351E" w:rsidRDefault="005D351E" w:rsidP="005D351E">
      <w:pPr>
        <w:ind w:left="720"/>
      </w:pPr>
      <w:r w:rsidRPr="005D351E">
        <w:t>+CREG=? +CREG: (list of supported &lt;mode&gt;s</w:t>
      </w:r>
    </w:p>
    <w:p w14:paraId="30D981FB" w14:textId="77777777" w:rsidR="005D351E" w:rsidRPr="005D351E" w:rsidRDefault="005D351E" w:rsidP="005D351E">
      <w:pPr>
        <w:ind w:left="720"/>
      </w:pPr>
      <w:r w:rsidRPr="005D351E">
        <w:t>Defined Values Description</w:t>
      </w:r>
    </w:p>
    <w:p w14:paraId="235C52E7" w14:textId="77777777" w:rsidR="005D351E" w:rsidRPr="005D351E" w:rsidRDefault="005D351E" w:rsidP="005D351E">
      <w:pPr>
        <w:ind w:left="720"/>
      </w:pPr>
      <w:r w:rsidRPr="005D351E">
        <w:t>&lt;mode&gt;</w:t>
      </w:r>
    </w:p>
    <w:p w14:paraId="27E51DCB" w14:textId="77777777" w:rsidR="005D351E" w:rsidRPr="005D351E" w:rsidRDefault="005D351E" w:rsidP="005D351E">
      <w:pPr>
        <w:ind w:left="720"/>
      </w:pPr>
      <w:r w:rsidRPr="005D351E">
        <w:t>decimal (0-2)</w:t>
      </w:r>
    </w:p>
    <w:p w14:paraId="1BB4BF3A" w14:textId="77777777" w:rsidR="005D351E" w:rsidRPr="005D351E" w:rsidRDefault="005D351E" w:rsidP="005D351E">
      <w:pPr>
        <w:ind w:left="720"/>
      </w:pPr>
      <w:r w:rsidRPr="005D351E">
        <w:t>0 Off</w:t>
      </w:r>
    </w:p>
    <w:p w14:paraId="0018DCAE" w14:textId="77777777" w:rsidR="005D351E" w:rsidRPr="005D351E" w:rsidRDefault="005D351E" w:rsidP="005D351E">
      <w:pPr>
        <w:ind w:left="720"/>
      </w:pPr>
      <w:r w:rsidRPr="005D351E">
        <w:t>1 Registration only</w:t>
      </w:r>
    </w:p>
    <w:p w14:paraId="54D6B30F" w14:textId="77777777" w:rsidR="005D351E" w:rsidRPr="005D351E" w:rsidRDefault="005D351E" w:rsidP="005D351E">
      <w:pPr>
        <w:ind w:left="720"/>
      </w:pPr>
      <w:r w:rsidRPr="005D351E">
        <w:t>2 Registration and location information</w:t>
      </w:r>
    </w:p>
    <w:p w14:paraId="4BA03AF7" w14:textId="77777777" w:rsidR="005D351E" w:rsidRPr="005D351E" w:rsidRDefault="005D351E" w:rsidP="005D351E">
      <w:pPr>
        <w:ind w:left="720"/>
      </w:pPr>
      <w:r w:rsidRPr="005D351E">
        <w:t>&lt;stat&gt;</w:t>
      </w:r>
    </w:p>
    <w:p w14:paraId="5D02E826" w14:textId="77777777" w:rsidR="005D351E" w:rsidRPr="005D351E" w:rsidRDefault="005D351E" w:rsidP="005D351E">
      <w:pPr>
        <w:ind w:left="720"/>
      </w:pPr>
      <w:r w:rsidRPr="005D351E">
        <w:t>decimal (1-3)</w:t>
      </w:r>
    </w:p>
    <w:p w14:paraId="5390F283" w14:textId="77777777" w:rsidR="005D351E" w:rsidRPr="005D351E" w:rsidRDefault="005D351E" w:rsidP="005D351E">
      <w:pPr>
        <w:ind w:left="720"/>
      </w:pPr>
      <w:r w:rsidRPr="005D351E">
        <w:t>1 Registered (Online)</w:t>
      </w:r>
    </w:p>
    <w:p w14:paraId="7AB47D54" w14:textId="77777777" w:rsidR="005D351E" w:rsidRPr="005D351E" w:rsidRDefault="005D351E" w:rsidP="005D351E">
      <w:pPr>
        <w:ind w:left="720"/>
      </w:pPr>
      <w:r w:rsidRPr="005D351E">
        <w:t>2 Not Registered (Searching)</w:t>
      </w:r>
    </w:p>
    <w:p w14:paraId="7938F560" w14:textId="77777777" w:rsidR="005D351E" w:rsidRPr="005D351E" w:rsidRDefault="005D351E" w:rsidP="005D351E">
      <w:pPr>
        <w:ind w:left="720"/>
      </w:pPr>
      <w:r w:rsidRPr="005D351E">
        <w:t>3 Not Registered (Offline)</w:t>
      </w:r>
    </w:p>
    <w:p w14:paraId="192A5971" w14:textId="77777777" w:rsidR="005D351E" w:rsidRPr="0076045F" w:rsidRDefault="005D351E" w:rsidP="005D351E">
      <w:pPr>
        <w:ind w:left="720"/>
        <w:rPr>
          <w:i/>
          <w:iCs/>
        </w:rPr>
      </w:pPr>
      <w:r w:rsidRPr="0076045F">
        <w:rPr>
          <w:i/>
          <w:iCs/>
        </w:rPr>
        <w:lastRenderedPageBreak/>
        <w:t>Example</w:t>
      </w:r>
    </w:p>
    <w:p w14:paraId="08B5F761" w14:textId="77777777" w:rsidR="005D351E" w:rsidRPr="0076045F" w:rsidRDefault="005D351E" w:rsidP="005D351E">
      <w:pPr>
        <w:ind w:left="720"/>
        <w:rPr>
          <w:i/>
          <w:iCs/>
        </w:rPr>
      </w:pPr>
      <w:r w:rsidRPr="0076045F">
        <w:rPr>
          <w:i/>
          <w:iCs/>
        </w:rPr>
        <w:t>Request AT+CREG</w:t>
      </w:r>
    </w:p>
    <w:p w14:paraId="47E007F9" w14:textId="77777777" w:rsidR="005D351E" w:rsidRPr="0076045F" w:rsidRDefault="005D351E" w:rsidP="005D351E">
      <w:pPr>
        <w:ind w:left="720"/>
        <w:rPr>
          <w:i/>
          <w:iCs/>
        </w:rPr>
      </w:pPr>
      <w:r w:rsidRPr="0076045F">
        <w:rPr>
          <w:i/>
          <w:iCs/>
        </w:rPr>
        <w:t>Response</w:t>
      </w:r>
    </w:p>
    <w:p w14:paraId="789EBD16" w14:textId="77777777" w:rsidR="005D351E" w:rsidRPr="0076045F" w:rsidRDefault="005D351E" w:rsidP="005D351E">
      <w:pPr>
        <w:ind w:left="720"/>
        <w:rPr>
          <w:i/>
          <w:iCs/>
        </w:rPr>
      </w:pPr>
      <w:r w:rsidRPr="0076045F">
        <w:rPr>
          <w:i/>
          <w:iCs/>
        </w:rPr>
        <w:t>+CREG: 0,1</w:t>
      </w:r>
    </w:p>
    <w:p w14:paraId="7CC8E8D4" w14:textId="77777777" w:rsidR="005D351E" w:rsidRPr="0076045F" w:rsidRDefault="005D351E" w:rsidP="005D351E">
      <w:pPr>
        <w:ind w:left="720"/>
        <w:rPr>
          <w:i/>
          <w:iCs/>
        </w:rPr>
      </w:pPr>
      <w:r w:rsidRPr="0076045F">
        <w:rPr>
          <w:i/>
          <w:iCs/>
        </w:rPr>
        <w:t>OK</w:t>
      </w:r>
    </w:p>
    <w:p w14:paraId="42990653" w14:textId="77777777" w:rsidR="005D351E" w:rsidRDefault="005D351E" w:rsidP="005D351E">
      <w:pPr>
        <w:ind w:left="720"/>
        <w:rPr>
          <w:i/>
          <w:iCs/>
        </w:rPr>
      </w:pPr>
      <w:r w:rsidRPr="0076045F">
        <w:rPr>
          <w:i/>
          <w:iCs/>
        </w:rPr>
        <w:t>Notes Report is off and status is registered (online).</w:t>
      </w:r>
    </w:p>
    <w:p w14:paraId="03947AFE" w14:textId="77777777" w:rsidR="0076045F" w:rsidRDefault="0076045F" w:rsidP="005D351E">
      <w:pPr>
        <w:ind w:left="720"/>
        <w:rPr>
          <w:i/>
          <w:iCs/>
        </w:rPr>
      </w:pPr>
    </w:p>
    <w:p w14:paraId="723F17C5" w14:textId="77777777" w:rsidR="0076045F" w:rsidRPr="005D351E" w:rsidRDefault="0076045F" w:rsidP="0076045F">
      <w:pPr>
        <w:ind w:left="720"/>
      </w:pPr>
      <w:r>
        <w:t>---------------------------------</w:t>
      </w:r>
    </w:p>
    <w:p w14:paraId="797FD4ED" w14:textId="77777777" w:rsidR="005D351E" w:rsidRPr="00615086" w:rsidRDefault="005D351E" w:rsidP="005D351E">
      <w:pPr>
        <w:ind w:left="720"/>
        <w:rPr>
          <w:b/>
          <w:bCs/>
        </w:rPr>
      </w:pPr>
      <w:r w:rsidRPr="00615086">
        <w:rPr>
          <w:b/>
          <w:bCs/>
        </w:rPr>
        <w:t>+CSQ: Request Received Signal Strength</w:t>
      </w:r>
    </w:p>
    <w:p w14:paraId="38188BBF" w14:textId="77777777" w:rsidR="005D351E" w:rsidRPr="005D351E" w:rsidRDefault="005D351E" w:rsidP="005D351E">
      <w:pPr>
        <w:ind w:left="720"/>
      </w:pPr>
      <w:r w:rsidRPr="005D351E">
        <w:t>Description: Returns the current received signal strength.</w:t>
      </w:r>
    </w:p>
    <w:p w14:paraId="20B5FDC6" w14:textId="77777777" w:rsidR="005D351E" w:rsidRPr="005D351E" w:rsidRDefault="005D351E" w:rsidP="005D351E">
      <w:pPr>
        <w:ind w:left="720"/>
      </w:pPr>
      <w:r w:rsidRPr="005D351E">
        <w:t>Command Possible Response(s)</w:t>
      </w:r>
    </w:p>
    <w:p w14:paraId="00D5512D" w14:textId="77777777" w:rsidR="005D351E" w:rsidRPr="005D351E" w:rsidRDefault="005D351E" w:rsidP="005D351E">
      <w:pPr>
        <w:ind w:left="720"/>
      </w:pPr>
      <w:r w:rsidRPr="005D351E">
        <w:t>+CSQ +CSQ: &lt;rssi&gt;</w:t>
      </w:r>
    </w:p>
    <w:p w14:paraId="1297E053" w14:textId="77777777" w:rsidR="005D351E" w:rsidRPr="005D351E" w:rsidRDefault="005D351E" w:rsidP="005D351E">
      <w:pPr>
        <w:ind w:left="720"/>
      </w:pPr>
      <w:r w:rsidRPr="005D351E">
        <w:t>+CME ERROR: &lt;err&gt;</w:t>
      </w:r>
    </w:p>
    <w:p w14:paraId="678593BD" w14:textId="77777777" w:rsidR="005D351E" w:rsidRPr="005D351E" w:rsidRDefault="005D351E" w:rsidP="005D351E">
      <w:pPr>
        <w:ind w:left="720"/>
      </w:pPr>
      <w:r w:rsidRPr="005D351E">
        <w:t>+CSQ=? +CSQ: (list of supported &lt;mode&gt;s)</w:t>
      </w:r>
    </w:p>
    <w:p w14:paraId="0A8198DC" w14:textId="77777777" w:rsidR="005D351E" w:rsidRPr="005D351E" w:rsidRDefault="005D351E" w:rsidP="005D351E">
      <w:pPr>
        <w:ind w:left="720"/>
      </w:pPr>
      <w:r w:rsidRPr="005D351E">
        <w:t>Defined Values Description</w:t>
      </w:r>
    </w:p>
    <w:p w14:paraId="28D1EDF7" w14:textId="77777777" w:rsidR="005D351E" w:rsidRPr="005D351E" w:rsidRDefault="005D351E" w:rsidP="005D351E">
      <w:pPr>
        <w:ind w:left="720"/>
      </w:pPr>
      <w:r w:rsidRPr="005D351E">
        <w:t>&lt;rssi&gt; decimal (in 0.1 dB units); receive signal strength indicator</w:t>
      </w:r>
    </w:p>
    <w:p w14:paraId="18A2DF7F" w14:textId="77777777" w:rsidR="005D351E" w:rsidRPr="0076045F" w:rsidRDefault="005D351E" w:rsidP="005D351E">
      <w:pPr>
        <w:ind w:left="720"/>
        <w:rPr>
          <w:i/>
          <w:iCs/>
        </w:rPr>
      </w:pPr>
      <w:r w:rsidRPr="0076045F">
        <w:rPr>
          <w:i/>
          <w:iCs/>
        </w:rPr>
        <w:t>Example</w:t>
      </w:r>
    </w:p>
    <w:p w14:paraId="3B64B88B" w14:textId="77777777" w:rsidR="005D351E" w:rsidRPr="0076045F" w:rsidRDefault="005D351E" w:rsidP="005D351E">
      <w:pPr>
        <w:ind w:left="720"/>
        <w:rPr>
          <w:i/>
          <w:iCs/>
        </w:rPr>
      </w:pPr>
      <w:r w:rsidRPr="0076045F">
        <w:rPr>
          <w:i/>
          <w:iCs/>
        </w:rPr>
        <w:t>Request AT+CSQ</w:t>
      </w:r>
    </w:p>
    <w:p w14:paraId="2208892F" w14:textId="77777777" w:rsidR="005D351E" w:rsidRPr="0076045F" w:rsidRDefault="005D351E" w:rsidP="005D351E">
      <w:pPr>
        <w:ind w:left="720"/>
        <w:rPr>
          <w:i/>
          <w:iCs/>
        </w:rPr>
      </w:pPr>
      <w:r w:rsidRPr="0076045F">
        <w:rPr>
          <w:i/>
          <w:iCs/>
        </w:rPr>
        <w:t>Response</w:t>
      </w:r>
    </w:p>
    <w:p w14:paraId="3C839E00" w14:textId="77777777" w:rsidR="005D351E" w:rsidRPr="0076045F" w:rsidRDefault="005D351E" w:rsidP="005D351E">
      <w:pPr>
        <w:ind w:left="720"/>
        <w:rPr>
          <w:i/>
          <w:iCs/>
        </w:rPr>
      </w:pPr>
      <w:r w:rsidRPr="0076045F">
        <w:rPr>
          <w:i/>
          <w:iCs/>
        </w:rPr>
        <w:t>+CSQ: 175</w:t>
      </w:r>
    </w:p>
    <w:p w14:paraId="20513C3F" w14:textId="77777777" w:rsidR="005D351E" w:rsidRPr="0076045F" w:rsidRDefault="005D351E" w:rsidP="005D351E">
      <w:pPr>
        <w:ind w:left="720"/>
        <w:rPr>
          <w:i/>
          <w:iCs/>
        </w:rPr>
      </w:pPr>
      <w:r w:rsidRPr="0076045F">
        <w:rPr>
          <w:i/>
          <w:iCs/>
        </w:rPr>
        <w:t>OK</w:t>
      </w:r>
    </w:p>
    <w:p w14:paraId="6780F2FC" w14:textId="77777777" w:rsidR="005D351E" w:rsidRDefault="005D351E" w:rsidP="005D351E">
      <w:pPr>
        <w:ind w:left="720"/>
        <w:rPr>
          <w:i/>
          <w:iCs/>
        </w:rPr>
      </w:pPr>
      <w:r w:rsidRPr="0076045F">
        <w:rPr>
          <w:i/>
          <w:iCs/>
        </w:rPr>
        <w:t>Note This is equal to 17.5 dB</w:t>
      </w:r>
    </w:p>
    <w:p w14:paraId="58F68CEE" w14:textId="77777777" w:rsidR="0076045F" w:rsidRDefault="0076045F" w:rsidP="005D351E">
      <w:pPr>
        <w:pBdr>
          <w:bottom w:val="single" w:sz="6" w:space="1" w:color="auto"/>
        </w:pBdr>
        <w:ind w:left="720"/>
        <w:rPr>
          <w:i/>
          <w:iCs/>
        </w:rPr>
      </w:pPr>
    </w:p>
    <w:p w14:paraId="05896912" w14:textId="77777777" w:rsidR="0076045F" w:rsidRPr="005D351E" w:rsidRDefault="00FF3C03" w:rsidP="0076045F">
      <w:pPr>
        <w:ind w:left="720"/>
      </w:pPr>
      <w:r>
        <w:t>Note may</w:t>
      </w:r>
      <w:r w:rsidR="0076045F">
        <w:t xml:space="preserve"> not be required (Included for compatibility only)</w:t>
      </w:r>
    </w:p>
    <w:p w14:paraId="03908C84" w14:textId="77777777" w:rsidR="005D351E" w:rsidRPr="00615086" w:rsidRDefault="005D351E" w:rsidP="005D351E">
      <w:pPr>
        <w:ind w:left="720"/>
        <w:rPr>
          <w:b/>
          <w:bCs/>
        </w:rPr>
      </w:pPr>
      <w:r w:rsidRPr="00615086">
        <w:rPr>
          <w:b/>
          <w:bCs/>
        </w:rPr>
        <w:t>+CBC: Battery Charge</w:t>
      </w:r>
    </w:p>
    <w:p w14:paraId="5B6B6789" w14:textId="77777777" w:rsidR="005D351E" w:rsidRPr="005D351E" w:rsidRDefault="005D351E" w:rsidP="005D351E">
      <w:pPr>
        <w:ind w:left="720"/>
      </w:pPr>
      <w:r w:rsidRPr="005D351E">
        <w:lastRenderedPageBreak/>
        <w:t>Description: Returns battery connection status &lt;bcs&gt; and battery charge level &lt;bcl&gt; of the Terminal.</w:t>
      </w:r>
    </w:p>
    <w:p w14:paraId="426FECD4" w14:textId="77777777" w:rsidR="005D351E" w:rsidRPr="005D351E" w:rsidRDefault="005D351E" w:rsidP="005D351E">
      <w:pPr>
        <w:ind w:left="720"/>
      </w:pPr>
      <w:r w:rsidRPr="005D351E">
        <w:t>Command Possible Response(s)</w:t>
      </w:r>
    </w:p>
    <w:p w14:paraId="5ADD56BB" w14:textId="77777777" w:rsidR="005D351E" w:rsidRPr="005D351E" w:rsidRDefault="005D351E" w:rsidP="005D351E">
      <w:pPr>
        <w:ind w:left="720"/>
      </w:pPr>
      <w:r w:rsidRPr="005D351E">
        <w:t>+CBC +CBC: &lt;bcs&gt;,&lt;bcl&gt;</w:t>
      </w:r>
    </w:p>
    <w:p w14:paraId="78553C57" w14:textId="77777777" w:rsidR="005D351E" w:rsidRPr="005D351E" w:rsidRDefault="005D351E" w:rsidP="005D351E">
      <w:pPr>
        <w:ind w:left="720"/>
      </w:pPr>
      <w:r w:rsidRPr="005D351E">
        <w:t>+CME ERROR: &lt;err&gt;</w:t>
      </w:r>
    </w:p>
    <w:p w14:paraId="78F8D1D5" w14:textId="77777777" w:rsidR="005D351E" w:rsidRPr="005D351E" w:rsidRDefault="005D351E" w:rsidP="005D351E">
      <w:pPr>
        <w:ind w:left="720"/>
      </w:pPr>
      <w:r w:rsidRPr="005D351E">
        <w:t>+CBC=? +CBC: (list of supported &lt;bcs&gt;s),(list of supported &lt;bcl&gt;s)</w:t>
      </w:r>
    </w:p>
    <w:p w14:paraId="7C96DEDF" w14:textId="77777777" w:rsidR="005D351E" w:rsidRPr="005D351E" w:rsidRDefault="005D351E" w:rsidP="005D351E">
      <w:pPr>
        <w:ind w:left="720"/>
      </w:pPr>
      <w:r w:rsidRPr="005D351E">
        <w:t>Defined Values Description</w:t>
      </w:r>
    </w:p>
    <w:p w14:paraId="42F11303" w14:textId="77777777" w:rsidR="005D351E" w:rsidRPr="005D351E" w:rsidRDefault="005D351E" w:rsidP="005D351E">
      <w:pPr>
        <w:ind w:left="720"/>
      </w:pPr>
      <w:r w:rsidRPr="005D351E">
        <w:t>&lt;bcs&gt;</w:t>
      </w:r>
    </w:p>
    <w:p w14:paraId="357339A0" w14:textId="77777777" w:rsidR="005D351E" w:rsidRPr="005D351E" w:rsidRDefault="005D351E" w:rsidP="005D351E">
      <w:pPr>
        <w:ind w:left="720"/>
      </w:pPr>
      <w:r w:rsidRPr="005D351E">
        <w:t>decimal (0-3)</w:t>
      </w:r>
    </w:p>
    <w:p w14:paraId="2076794E" w14:textId="77777777" w:rsidR="005D351E" w:rsidRPr="005D351E" w:rsidRDefault="005D351E" w:rsidP="005D351E">
      <w:pPr>
        <w:ind w:left="720"/>
      </w:pPr>
      <w:r w:rsidRPr="005D351E">
        <w:t>0 Terminal is powered by the battery</w:t>
      </w:r>
    </w:p>
    <w:p w14:paraId="7C18786E" w14:textId="77777777" w:rsidR="005D351E" w:rsidRPr="005D351E" w:rsidRDefault="005D351E" w:rsidP="005D351E">
      <w:pPr>
        <w:ind w:left="720"/>
      </w:pPr>
      <w:r w:rsidRPr="005D351E">
        <w:t>1 Terminal has a battery connected, but is not powered by it</w:t>
      </w:r>
    </w:p>
    <w:p w14:paraId="51D0FEA8" w14:textId="77777777" w:rsidR="005D351E" w:rsidRPr="005D351E" w:rsidRDefault="005D351E" w:rsidP="005D351E">
      <w:pPr>
        <w:ind w:left="720"/>
      </w:pPr>
      <w:r w:rsidRPr="005D351E">
        <w:t>2 Terminal does not have a battery connected</w:t>
      </w:r>
    </w:p>
    <w:p w14:paraId="59C6660C" w14:textId="77777777" w:rsidR="005D351E" w:rsidRPr="005D351E" w:rsidRDefault="005D351E" w:rsidP="005D351E">
      <w:pPr>
        <w:ind w:left="720"/>
      </w:pPr>
      <w:r w:rsidRPr="005D351E">
        <w:t>3 Recognized power fault, call inhibited</w:t>
      </w:r>
    </w:p>
    <w:p w14:paraId="2B45AD3B" w14:textId="77777777" w:rsidR="005D351E" w:rsidRPr="005D351E" w:rsidRDefault="005D351E" w:rsidP="005D351E">
      <w:pPr>
        <w:ind w:left="720"/>
      </w:pPr>
      <w:r w:rsidRPr="005D351E">
        <w:t>decimal (0-100)</w:t>
      </w:r>
    </w:p>
    <w:p w14:paraId="2B13863A" w14:textId="77777777" w:rsidR="005D351E" w:rsidRPr="005D351E" w:rsidRDefault="005D351E" w:rsidP="005D351E">
      <w:pPr>
        <w:ind w:left="720"/>
      </w:pPr>
    </w:p>
    <w:p w14:paraId="27113816" w14:textId="77777777" w:rsidR="005D351E" w:rsidRPr="005D351E" w:rsidRDefault="005D351E" w:rsidP="005D351E">
      <w:pPr>
        <w:ind w:left="720"/>
      </w:pPr>
      <w:r w:rsidRPr="005D351E">
        <w:t>&lt;bci&gt; 0 battery exhausted or not connected</w:t>
      </w:r>
    </w:p>
    <w:p w14:paraId="5AA175BD" w14:textId="77777777" w:rsidR="005D351E" w:rsidRPr="005D351E" w:rsidRDefault="005D351E" w:rsidP="005D351E">
      <w:pPr>
        <w:ind w:left="720"/>
      </w:pPr>
      <w:r w:rsidRPr="005D351E">
        <w:t>1-100 percent of capacity remaining</w:t>
      </w:r>
    </w:p>
    <w:p w14:paraId="7F2EB404" w14:textId="77777777" w:rsidR="005D351E" w:rsidRPr="0076045F" w:rsidRDefault="005D351E" w:rsidP="005D351E">
      <w:pPr>
        <w:ind w:left="720"/>
        <w:rPr>
          <w:i/>
          <w:iCs/>
        </w:rPr>
      </w:pPr>
      <w:r w:rsidRPr="0076045F">
        <w:rPr>
          <w:i/>
          <w:iCs/>
        </w:rPr>
        <w:t>Example</w:t>
      </w:r>
    </w:p>
    <w:p w14:paraId="3DBCEDEC" w14:textId="77777777" w:rsidR="005D351E" w:rsidRPr="0076045F" w:rsidRDefault="005D351E" w:rsidP="005D351E">
      <w:pPr>
        <w:ind w:left="720"/>
        <w:rPr>
          <w:i/>
          <w:iCs/>
        </w:rPr>
      </w:pPr>
      <w:r w:rsidRPr="0076045F">
        <w:rPr>
          <w:i/>
          <w:iCs/>
        </w:rPr>
        <w:t>Request AT+CBC</w:t>
      </w:r>
    </w:p>
    <w:p w14:paraId="140042F1" w14:textId="77777777" w:rsidR="005D351E" w:rsidRPr="0076045F" w:rsidRDefault="005D351E" w:rsidP="005D351E">
      <w:pPr>
        <w:ind w:left="720"/>
        <w:rPr>
          <w:i/>
          <w:iCs/>
        </w:rPr>
      </w:pPr>
      <w:r w:rsidRPr="0076045F">
        <w:rPr>
          <w:i/>
          <w:iCs/>
        </w:rPr>
        <w:t>Response</w:t>
      </w:r>
    </w:p>
    <w:p w14:paraId="6914C09C" w14:textId="77777777" w:rsidR="005D351E" w:rsidRPr="0076045F" w:rsidRDefault="005D351E" w:rsidP="005D351E">
      <w:pPr>
        <w:ind w:left="720"/>
        <w:rPr>
          <w:i/>
          <w:iCs/>
        </w:rPr>
      </w:pPr>
      <w:r w:rsidRPr="0076045F">
        <w:rPr>
          <w:i/>
          <w:iCs/>
        </w:rPr>
        <w:t>+CBC: 2,0</w:t>
      </w:r>
    </w:p>
    <w:p w14:paraId="5C2E0F31" w14:textId="77777777" w:rsidR="005D351E" w:rsidRPr="0076045F" w:rsidRDefault="005D351E" w:rsidP="005D351E">
      <w:pPr>
        <w:ind w:left="720"/>
        <w:rPr>
          <w:i/>
          <w:iCs/>
        </w:rPr>
      </w:pPr>
      <w:r w:rsidRPr="0076045F">
        <w:rPr>
          <w:i/>
          <w:iCs/>
        </w:rPr>
        <w:t>OK</w:t>
      </w:r>
    </w:p>
    <w:p w14:paraId="6E09A191" w14:textId="77777777" w:rsidR="005D351E" w:rsidRDefault="005D351E" w:rsidP="005D351E">
      <w:pPr>
        <w:ind w:left="720"/>
        <w:rPr>
          <w:i/>
          <w:iCs/>
        </w:rPr>
      </w:pPr>
      <w:r w:rsidRPr="0076045F">
        <w:rPr>
          <w:i/>
          <w:iCs/>
        </w:rPr>
        <w:t>Note Only support on battery powered terminals</w:t>
      </w:r>
    </w:p>
    <w:p w14:paraId="02881E8E" w14:textId="77777777" w:rsidR="0076045F" w:rsidRPr="0076045F" w:rsidRDefault="0076045F" w:rsidP="005D351E">
      <w:pPr>
        <w:ind w:left="720"/>
        <w:rPr>
          <w:i/>
          <w:iCs/>
        </w:rPr>
      </w:pPr>
    </w:p>
    <w:p w14:paraId="3B08F033" w14:textId="77777777" w:rsidR="0076045F" w:rsidRPr="005D351E" w:rsidRDefault="0076045F" w:rsidP="0076045F">
      <w:pPr>
        <w:ind w:left="720"/>
      </w:pPr>
      <w:r>
        <w:t>---------------------------------</w:t>
      </w:r>
    </w:p>
    <w:p w14:paraId="60F39A5C" w14:textId="77777777" w:rsidR="005D351E" w:rsidRPr="00615086" w:rsidRDefault="005D351E" w:rsidP="005D351E">
      <w:pPr>
        <w:ind w:left="720"/>
        <w:rPr>
          <w:b/>
          <w:bCs/>
        </w:rPr>
      </w:pPr>
      <w:r w:rsidRPr="00615086">
        <w:rPr>
          <w:b/>
          <w:bCs/>
        </w:rPr>
        <w:lastRenderedPageBreak/>
        <w:t>_VGPS: GPS Location Information</w:t>
      </w:r>
    </w:p>
    <w:p w14:paraId="7C75B75A" w14:textId="77777777" w:rsidR="005D351E" w:rsidRPr="005D351E" w:rsidRDefault="005D351E" w:rsidP="005D351E">
      <w:pPr>
        <w:ind w:left="720"/>
      </w:pPr>
      <w:r w:rsidRPr="005D351E">
        <w:t>Description: Read the GPS information.</w:t>
      </w:r>
    </w:p>
    <w:p w14:paraId="4B07E22B" w14:textId="77777777" w:rsidR="005D351E" w:rsidRPr="005D351E" w:rsidRDefault="005D351E" w:rsidP="005D351E">
      <w:pPr>
        <w:ind w:left="720"/>
      </w:pPr>
      <w:r w:rsidRPr="005D351E">
        <w:t>Command Possible Response(s)</w:t>
      </w:r>
    </w:p>
    <w:p w14:paraId="087C69CF" w14:textId="77777777" w:rsidR="005D351E" w:rsidRPr="005D351E" w:rsidRDefault="005D351E" w:rsidP="005D351E">
      <w:pPr>
        <w:ind w:left="720"/>
      </w:pPr>
      <w:r w:rsidRPr="005D351E">
        <w:t>_VGPS _VGPS: &lt;lat&gt;,&lt;n/s&gt;,&lt;long&gt;,&lt;e/w&gt;,&lt;alt&gt;,&lt;fix quality&gt;,&lt;fix time&gt;</w:t>
      </w:r>
    </w:p>
    <w:p w14:paraId="27F3EA0A" w14:textId="77777777" w:rsidR="005D351E" w:rsidRPr="005D351E" w:rsidRDefault="005D351E" w:rsidP="005D351E">
      <w:pPr>
        <w:ind w:left="720"/>
      </w:pPr>
      <w:r w:rsidRPr="005D351E">
        <w:t>_VGPS=? _VGPS: &lt;lat&gt;,&lt;n/s&gt;,&lt;long&gt;,&lt;e/w&gt;,&lt;alt&gt;,&lt;fix quality&gt;,&lt;fix time&gt;</w:t>
      </w:r>
    </w:p>
    <w:p w14:paraId="5366522E" w14:textId="77777777" w:rsidR="005D351E" w:rsidRPr="005D351E" w:rsidRDefault="005D351E" w:rsidP="005D351E">
      <w:pPr>
        <w:ind w:left="720"/>
      </w:pPr>
      <w:r w:rsidRPr="005D351E">
        <w:t>Defined Values Description</w:t>
      </w:r>
    </w:p>
    <w:p w14:paraId="176B92AB" w14:textId="77777777" w:rsidR="005D351E" w:rsidRPr="005D351E" w:rsidRDefault="005D351E" w:rsidP="005D351E">
      <w:pPr>
        <w:ind w:left="720"/>
      </w:pPr>
      <w:r w:rsidRPr="005D351E">
        <w:t>&lt;lat&gt; decimal; latitude in decimal degrees</w:t>
      </w:r>
    </w:p>
    <w:p w14:paraId="14E66970" w14:textId="77777777" w:rsidR="005D351E" w:rsidRPr="005D351E" w:rsidRDefault="005D351E" w:rsidP="005D351E">
      <w:pPr>
        <w:ind w:left="720"/>
      </w:pPr>
      <w:r w:rsidRPr="005D351E">
        <w:t>&lt;n/s&gt; N or S</w:t>
      </w:r>
    </w:p>
    <w:p w14:paraId="6667B3D2" w14:textId="77777777" w:rsidR="005D351E" w:rsidRPr="005D351E" w:rsidRDefault="005D351E" w:rsidP="005D351E">
      <w:pPr>
        <w:ind w:left="720"/>
      </w:pPr>
      <w:r w:rsidRPr="005D351E">
        <w:t>&lt;long&gt; decimal; longitude in decimal degrees</w:t>
      </w:r>
    </w:p>
    <w:p w14:paraId="336A59BB" w14:textId="77777777" w:rsidR="005D351E" w:rsidRPr="005D351E" w:rsidRDefault="005D351E" w:rsidP="005D351E">
      <w:pPr>
        <w:ind w:left="720"/>
      </w:pPr>
      <w:r w:rsidRPr="005D351E">
        <w:t>&lt;e/w&gt; E or W</w:t>
      </w:r>
    </w:p>
    <w:p w14:paraId="120117A1" w14:textId="77777777" w:rsidR="005D351E" w:rsidRPr="005D351E" w:rsidRDefault="005D351E" w:rsidP="005D351E">
      <w:pPr>
        <w:ind w:left="720"/>
      </w:pPr>
      <w:r w:rsidRPr="005D351E">
        <w:t>&lt;alt&gt; decimal; altitude in meters</w:t>
      </w:r>
    </w:p>
    <w:p w14:paraId="4EF433E9" w14:textId="77777777" w:rsidR="005D351E" w:rsidRPr="005D351E" w:rsidRDefault="005D351E" w:rsidP="005D351E">
      <w:pPr>
        <w:ind w:left="720"/>
      </w:pPr>
      <w:r w:rsidRPr="005D351E">
        <w:t>&lt;fix quality&gt;</w:t>
      </w:r>
    </w:p>
    <w:p w14:paraId="097842DF" w14:textId="77777777" w:rsidR="005D351E" w:rsidRPr="005D351E" w:rsidRDefault="005D351E" w:rsidP="005D351E">
      <w:pPr>
        <w:ind w:left="720"/>
      </w:pPr>
      <w:r w:rsidRPr="005D351E">
        <w:t>decimal (0-2)</w:t>
      </w:r>
    </w:p>
    <w:p w14:paraId="65AA1497" w14:textId="77777777" w:rsidR="005D351E" w:rsidRPr="005D351E" w:rsidRDefault="005D351E" w:rsidP="005D351E">
      <w:pPr>
        <w:ind w:left="720"/>
      </w:pPr>
      <w:r w:rsidRPr="005D351E">
        <w:t>0 None</w:t>
      </w:r>
    </w:p>
    <w:p w14:paraId="48E4CBCF" w14:textId="77777777" w:rsidR="005D351E" w:rsidRPr="005D351E" w:rsidRDefault="005D351E" w:rsidP="005D351E">
      <w:pPr>
        <w:ind w:left="720"/>
      </w:pPr>
      <w:r w:rsidRPr="005D351E">
        <w:t>1 2D</w:t>
      </w:r>
    </w:p>
    <w:p w14:paraId="0C6B8DB5" w14:textId="77777777" w:rsidR="005D351E" w:rsidRPr="005D351E" w:rsidRDefault="005D351E" w:rsidP="005D351E">
      <w:pPr>
        <w:ind w:left="720"/>
      </w:pPr>
      <w:r w:rsidRPr="005D351E">
        <w:t>2 3D</w:t>
      </w:r>
    </w:p>
    <w:p w14:paraId="15281380" w14:textId="77777777" w:rsidR="005D351E" w:rsidRPr="005D351E" w:rsidRDefault="005D351E" w:rsidP="005D351E">
      <w:pPr>
        <w:ind w:left="720"/>
      </w:pPr>
      <w:r w:rsidRPr="005D351E">
        <w:t>&lt;fix time&gt; UTC time</w:t>
      </w:r>
    </w:p>
    <w:p w14:paraId="3D80D890" w14:textId="77777777" w:rsidR="005D351E" w:rsidRPr="0076045F" w:rsidRDefault="005D351E" w:rsidP="005D351E">
      <w:pPr>
        <w:ind w:left="720"/>
        <w:rPr>
          <w:i/>
          <w:iCs/>
        </w:rPr>
      </w:pPr>
      <w:r w:rsidRPr="0076045F">
        <w:rPr>
          <w:i/>
          <w:iCs/>
        </w:rPr>
        <w:t>Example</w:t>
      </w:r>
    </w:p>
    <w:p w14:paraId="1300D598" w14:textId="77777777" w:rsidR="005D351E" w:rsidRPr="0076045F" w:rsidRDefault="005D351E" w:rsidP="005D351E">
      <w:pPr>
        <w:ind w:left="720"/>
        <w:rPr>
          <w:i/>
          <w:iCs/>
        </w:rPr>
      </w:pPr>
      <w:r w:rsidRPr="0076045F">
        <w:rPr>
          <w:i/>
          <w:iCs/>
        </w:rPr>
        <w:t>Request AT_VGPS</w:t>
      </w:r>
    </w:p>
    <w:p w14:paraId="220EF46C" w14:textId="77777777" w:rsidR="005D351E" w:rsidRPr="0076045F" w:rsidRDefault="005D351E" w:rsidP="005D351E">
      <w:pPr>
        <w:ind w:left="720"/>
        <w:rPr>
          <w:i/>
          <w:iCs/>
        </w:rPr>
      </w:pPr>
      <w:r w:rsidRPr="0076045F">
        <w:rPr>
          <w:i/>
          <w:iCs/>
        </w:rPr>
        <w:t>Response</w:t>
      </w:r>
    </w:p>
    <w:p w14:paraId="32C3A2A9" w14:textId="77777777" w:rsidR="005D351E" w:rsidRPr="0076045F" w:rsidRDefault="005D351E" w:rsidP="005D351E">
      <w:pPr>
        <w:ind w:left="720"/>
        <w:rPr>
          <w:i/>
          <w:iCs/>
        </w:rPr>
      </w:pPr>
      <w:r w:rsidRPr="0076045F">
        <w:rPr>
          <w:i/>
          <w:iCs/>
        </w:rPr>
        <w:t>_VGPS: 33,1226216,1,-117,-2697485,0,0,2,Wed Apr 27 16:54:24 201</w:t>
      </w:r>
      <w:r w:rsidR="0076045F" w:rsidRPr="0076045F">
        <w:rPr>
          <w:i/>
          <w:iCs/>
        </w:rPr>
        <w:t>6</w:t>
      </w:r>
    </w:p>
    <w:p w14:paraId="1643F58E" w14:textId="77777777" w:rsidR="005D351E" w:rsidRPr="0076045F" w:rsidRDefault="005D351E" w:rsidP="005D351E">
      <w:pPr>
        <w:ind w:left="720"/>
        <w:rPr>
          <w:i/>
          <w:iCs/>
        </w:rPr>
      </w:pPr>
      <w:r w:rsidRPr="0076045F">
        <w:rPr>
          <w:i/>
          <w:iCs/>
        </w:rPr>
        <w:t>OK</w:t>
      </w:r>
    </w:p>
    <w:p w14:paraId="482FF8FD" w14:textId="77777777" w:rsidR="0076045F" w:rsidRDefault="0076045F" w:rsidP="005D351E">
      <w:pPr>
        <w:ind w:left="720"/>
      </w:pPr>
    </w:p>
    <w:p w14:paraId="736FE8C9" w14:textId="77777777" w:rsidR="0076045F" w:rsidRPr="005D351E" w:rsidRDefault="0076045F" w:rsidP="0076045F">
      <w:pPr>
        <w:ind w:left="720"/>
      </w:pPr>
      <w:r>
        <w:t>---------------------------------</w:t>
      </w:r>
    </w:p>
    <w:p w14:paraId="27424FEC" w14:textId="77777777" w:rsidR="005D351E" w:rsidRPr="00615086" w:rsidRDefault="005D351E" w:rsidP="005D351E">
      <w:pPr>
        <w:ind w:left="720"/>
        <w:rPr>
          <w:b/>
          <w:bCs/>
        </w:rPr>
      </w:pPr>
      <w:r w:rsidRPr="00615086">
        <w:rPr>
          <w:b/>
          <w:bCs/>
        </w:rPr>
        <w:t>_VGPSMODE: Set GPS Operating Mode</w:t>
      </w:r>
    </w:p>
    <w:p w14:paraId="3600CF9A" w14:textId="77777777" w:rsidR="005D351E" w:rsidRPr="005D351E" w:rsidRDefault="005D351E" w:rsidP="005D351E">
      <w:pPr>
        <w:ind w:left="720"/>
      </w:pPr>
      <w:r w:rsidRPr="005D351E">
        <w:lastRenderedPageBreak/>
        <w:t>Description: Select the GPS operating mode..</w:t>
      </w:r>
    </w:p>
    <w:p w14:paraId="582909A1" w14:textId="77777777" w:rsidR="005D351E" w:rsidRPr="005D351E" w:rsidRDefault="005D351E" w:rsidP="005D351E">
      <w:pPr>
        <w:ind w:left="720"/>
      </w:pPr>
      <w:r w:rsidRPr="005D351E">
        <w:t>Command Possible Response(s)</w:t>
      </w:r>
    </w:p>
    <w:p w14:paraId="396358A7" w14:textId="36CB32EC" w:rsidR="005D351E" w:rsidRPr="005D351E" w:rsidRDefault="005D351E" w:rsidP="005D351E">
      <w:pPr>
        <w:ind w:left="720"/>
      </w:pPr>
      <w:r w:rsidRPr="005D351E">
        <w:t>_VGPSMODE _VGPSMODE: &lt;mode&gt;</w:t>
      </w:r>
      <w:r w:rsidR="008512ED">
        <w:t>,&lt;available&gt;</w:t>
      </w:r>
    </w:p>
    <w:p w14:paraId="334CDF7A" w14:textId="77777777" w:rsidR="005D351E" w:rsidRPr="005D351E" w:rsidRDefault="005D351E" w:rsidP="005D351E">
      <w:pPr>
        <w:ind w:left="720"/>
      </w:pPr>
      <w:r w:rsidRPr="005D351E">
        <w:t>_VGPSMODE=</w:t>
      </w:r>
    </w:p>
    <w:p w14:paraId="272618DF" w14:textId="77777777" w:rsidR="005D351E" w:rsidRPr="005D351E" w:rsidRDefault="005D351E" w:rsidP="005D351E">
      <w:pPr>
        <w:ind w:left="720"/>
      </w:pPr>
      <w:r w:rsidRPr="005D351E">
        <w:t>&lt;mode&gt;</w:t>
      </w:r>
    </w:p>
    <w:p w14:paraId="7B94FCC6" w14:textId="77777777" w:rsidR="005D351E" w:rsidRPr="005D351E" w:rsidRDefault="005D351E" w:rsidP="005D351E">
      <w:pPr>
        <w:ind w:left="720"/>
      </w:pPr>
      <w:r w:rsidRPr="005D351E">
        <w:t>OK</w:t>
      </w:r>
    </w:p>
    <w:p w14:paraId="1DB22900" w14:textId="77777777" w:rsidR="005D351E" w:rsidRPr="005D351E" w:rsidRDefault="005D351E" w:rsidP="005D351E">
      <w:pPr>
        <w:ind w:left="720"/>
      </w:pPr>
      <w:r w:rsidRPr="005D351E">
        <w:t>_VGPSMODE=? _VGPSMODE: (list of supported &lt;mode&gt;s)</w:t>
      </w:r>
    </w:p>
    <w:p w14:paraId="56DB9C39" w14:textId="77777777" w:rsidR="005D351E" w:rsidRPr="005D351E" w:rsidRDefault="005D351E" w:rsidP="005D351E">
      <w:pPr>
        <w:ind w:left="720"/>
      </w:pPr>
      <w:r w:rsidRPr="005D351E">
        <w:t>Defined Values Description</w:t>
      </w:r>
    </w:p>
    <w:p w14:paraId="42050B87" w14:textId="77777777" w:rsidR="005D351E" w:rsidRPr="005D351E" w:rsidRDefault="005D351E" w:rsidP="005D351E">
      <w:pPr>
        <w:ind w:left="720"/>
      </w:pPr>
      <w:r w:rsidRPr="005D351E">
        <w:t>&lt;mode&gt;</w:t>
      </w:r>
    </w:p>
    <w:p w14:paraId="56980532" w14:textId="77777777" w:rsidR="005D351E" w:rsidRPr="005D351E" w:rsidRDefault="005D351E" w:rsidP="005D351E">
      <w:pPr>
        <w:ind w:left="720"/>
      </w:pPr>
      <w:r w:rsidRPr="005D351E">
        <w:t>decimal (0-1)</w:t>
      </w:r>
    </w:p>
    <w:p w14:paraId="210C3020" w14:textId="77777777" w:rsidR="005D351E" w:rsidRPr="005D351E" w:rsidRDefault="005D351E" w:rsidP="005D351E">
      <w:pPr>
        <w:ind w:left="720"/>
      </w:pPr>
      <w:r w:rsidRPr="005D351E">
        <w:t>0 GPS</w:t>
      </w:r>
    </w:p>
    <w:p w14:paraId="6B9EF0BF" w14:textId="42D35FE3" w:rsidR="005D351E" w:rsidRPr="005D351E" w:rsidRDefault="005D351E" w:rsidP="005D351E">
      <w:pPr>
        <w:ind w:left="720"/>
      </w:pPr>
      <w:r w:rsidRPr="005D351E">
        <w:t xml:space="preserve">1 </w:t>
      </w:r>
      <w:r w:rsidR="00DF21C6">
        <w:t>alternative GPS system</w:t>
      </w:r>
    </w:p>
    <w:p w14:paraId="4B86C746" w14:textId="77777777" w:rsidR="005D351E" w:rsidRPr="0076045F" w:rsidRDefault="005D351E" w:rsidP="005D351E">
      <w:pPr>
        <w:ind w:left="720"/>
        <w:rPr>
          <w:i/>
          <w:iCs/>
        </w:rPr>
      </w:pPr>
      <w:r w:rsidRPr="0076045F">
        <w:rPr>
          <w:i/>
          <w:iCs/>
        </w:rPr>
        <w:t>Example</w:t>
      </w:r>
    </w:p>
    <w:p w14:paraId="0C9793E3" w14:textId="77777777" w:rsidR="005D351E" w:rsidRPr="0076045F" w:rsidRDefault="005D351E" w:rsidP="005D351E">
      <w:pPr>
        <w:ind w:left="720"/>
        <w:rPr>
          <w:i/>
          <w:iCs/>
        </w:rPr>
      </w:pPr>
      <w:r w:rsidRPr="0076045F">
        <w:rPr>
          <w:i/>
          <w:iCs/>
        </w:rPr>
        <w:t>Request ATVGPSMODE=0</w:t>
      </w:r>
    </w:p>
    <w:p w14:paraId="2E111B92" w14:textId="77777777" w:rsidR="005D351E" w:rsidRPr="0076045F" w:rsidRDefault="005D351E" w:rsidP="005D351E">
      <w:pPr>
        <w:ind w:left="720"/>
        <w:rPr>
          <w:i/>
          <w:iCs/>
        </w:rPr>
      </w:pPr>
      <w:r w:rsidRPr="0076045F">
        <w:rPr>
          <w:i/>
          <w:iCs/>
        </w:rPr>
        <w:t>Response</w:t>
      </w:r>
    </w:p>
    <w:p w14:paraId="615B7B0A" w14:textId="77777777" w:rsidR="005D351E" w:rsidRPr="0076045F" w:rsidRDefault="005D351E" w:rsidP="005D351E">
      <w:pPr>
        <w:ind w:left="720"/>
        <w:rPr>
          <w:i/>
          <w:iCs/>
        </w:rPr>
      </w:pPr>
      <w:r w:rsidRPr="0076045F">
        <w:rPr>
          <w:i/>
          <w:iCs/>
        </w:rPr>
        <w:t>_VGPSMODE:0</w:t>
      </w:r>
    </w:p>
    <w:p w14:paraId="0D8C2805" w14:textId="77777777" w:rsidR="005D351E" w:rsidRPr="0076045F" w:rsidRDefault="005D351E" w:rsidP="005D351E">
      <w:pPr>
        <w:ind w:left="720"/>
        <w:rPr>
          <w:i/>
          <w:iCs/>
        </w:rPr>
      </w:pPr>
      <w:r w:rsidRPr="0076045F">
        <w:rPr>
          <w:i/>
          <w:iCs/>
        </w:rPr>
        <w:t>OK</w:t>
      </w:r>
    </w:p>
    <w:p w14:paraId="0C7047CB" w14:textId="77777777" w:rsidR="008512ED" w:rsidRDefault="008512ED" w:rsidP="005D351E">
      <w:pPr>
        <w:ind w:left="720"/>
      </w:pPr>
      <w:r>
        <w:t>&lt;available&gt;</w:t>
      </w:r>
    </w:p>
    <w:p w14:paraId="069B7A32" w14:textId="2D2E6787" w:rsidR="008512ED" w:rsidRPr="005D351E" w:rsidRDefault="008512ED" w:rsidP="008512ED">
      <w:pPr>
        <w:ind w:left="720"/>
      </w:pPr>
      <w:r w:rsidRPr="005D351E">
        <w:t>0 GPS</w:t>
      </w:r>
      <w:r>
        <w:t xml:space="preserve"> not available</w:t>
      </w:r>
    </w:p>
    <w:p w14:paraId="15AB8704" w14:textId="793819C3" w:rsidR="008512ED" w:rsidRPr="005D351E" w:rsidRDefault="008512ED" w:rsidP="008512ED">
      <w:pPr>
        <w:ind w:left="720"/>
      </w:pPr>
      <w:r w:rsidRPr="005D351E">
        <w:t xml:space="preserve">1 </w:t>
      </w:r>
      <w:r>
        <w:t>GPS available</w:t>
      </w:r>
    </w:p>
    <w:p w14:paraId="04959FBC" w14:textId="77777777" w:rsidR="008512ED" w:rsidRDefault="008512ED" w:rsidP="005D351E">
      <w:pPr>
        <w:ind w:left="720"/>
      </w:pPr>
    </w:p>
    <w:p w14:paraId="384596C5" w14:textId="77777777" w:rsidR="008512ED" w:rsidRDefault="008512ED" w:rsidP="005D351E">
      <w:pPr>
        <w:ind w:left="720"/>
      </w:pPr>
    </w:p>
    <w:p w14:paraId="3B497879" w14:textId="77777777" w:rsidR="008512ED" w:rsidRDefault="008512ED" w:rsidP="005D351E">
      <w:pPr>
        <w:ind w:left="720"/>
      </w:pPr>
    </w:p>
    <w:p w14:paraId="5EF0620F" w14:textId="77777777" w:rsidR="008512ED" w:rsidRDefault="008512ED" w:rsidP="005D351E">
      <w:pPr>
        <w:ind w:left="720"/>
      </w:pPr>
    </w:p>
    <w:p w14:paraId="503E1A16" w14:textId="77777777" w:rsidR="008512ED" w:rsidRDefault="008512ED" w:rsidP="005D351E">
      <w:pPr>
        <w:ind w:left="720"/>
      </w:pPr>
    </w:p>
    <w:p w14:paraId="16628DB5" w14:textId="77777777" w:rsidR="008512ED" w:rsidRDefault="008512ED" w:rsidP="005D351E">
      <w:pPr>
        <w:ind w:left="720"/>
      </w:pPr>
    </w:p>
    <w:p w14:paraId="641BACD8" w14:textId="797B9DD3" w:rsidR="005D351E" w:rsidRDefault="005D351E" w:rsidP="005D351E">
      <w:pPr>
        <w:ind w:left="720"/>
        <w:rPr>
          <w:i/>
          <w:iCs/>
        </w:rPr>
      </w:pPr>
      <w:r w:rsidRPr="0076045F">
        <w:rPr>
          <w:i/>
          <w:iCs/>
        </w:rPr>
        <w:t>Note Unit configured for GPS mode</w:t>
      </w:r>
    </w:p>
    <w:p w14:paraId="14C2D355" w14:textId="77777777" w:rsidR="0076045F" w:rsidRDefault="0076045F" w:rsidP="005D351E">
      <w:pPr>
        <w:ind w:left="720"/>
        <w:rPr>
          <w:i/>
          <w:iCs/>
        </w:rPr>
      </w:pPr>
    </w:p>
    <w:p w14:paraId="113216D5" w14:textId="77777777" w:rsidR="0076045F" w:rsidRPr="005D351E" w:rsidRDefault="0076045F" w:rsidP="0076045F">
      <w:pPr>
        <w:ind w:left="720"/>
      </w:pPr>
      <w:r>
        <w:t>--------------------------------</w:t>
      </w:r>
    </w:p>
    <w:p w14:paraId="49A2B0A3" w14:textId="77777777" w:rsidR="005D351E" w:rsidRPr="00615086" w:rsidRDefault="005D351E" w:rsidP="005D351E">
      <w:pPr>
        <w:ind w:left="720"/>
        <w:rPr>
          <w:b/>
          <w:bCs/>
        </w:rPr>
      </w:pPr>
      <w:r w:rsidRPr="00615086">
        <w:rPr>
          <w:b/>
          <w:bCs/>
        </w:rPr>
        <w:t>_VRFKILL: Disable RF Interface</w:t>
      </w:r>
    </w:p>
    <w:p w14:paraId="015F2D18" w14:textId="77777777" w:rsidR="005D351E" w:rsidRPr="005D351E" w:rsidRDefault="005D351E" w:rsidP="005D351E">
      <w:pPr>
        <w:ind w:left="720"/>
      </w:pPr>
      <w:r w:rsidRPr="005D351E">
        <w:t>Description: Enable or disables an RF interface.</w:t>
      </w:r>
    </w:p>
    <w:p w14:paraId="3B5196F5" w14:textId="77777777" w:rsidR="005D351E" w:rsidRPr="005D351E" w:rsidRDefault="005D351E" w:rsidP="005D351E">
      <w:pPr>
        <w:ind w:left="720"/>
      </w:pPr>
      <w:r w:rsidRPr="005D351E">
        <w:t>Command Possible Response(s)</w:t>
      </w:r>
    </w:p>
    <w:p w14:paraId="44191969" w14:textId="77777777" w:rsidR="005D351E" w:rsidRPr="005D351E" w:rsidRDefault="005D351E" w:rsidP="005D351E">
      <w:pPr>
        <w:ind w:left="720"/>
      </w:pPr>
      <w:r w:rsidRPr="005D351E">
        <w:t>_VRFKILL=&lt;iface&gt;,</w:t>
      </w:r>
    </w:p>
    <w:p w14:paraId="11F09F5F" w14:textId="77777777" w:rsidR="005D351E" w:rsidRPr="005D351E" w:rsidRDefault="005D351E" w:rsidP="005D351E">
      <w:pPr>
        <w:ind w:left="720"/>
      </w:pPr>
      <w:r w:rsidRPr="005D351E">
        <w:t>&lt;block&gt;</w:t>
      </w:r>
    </w:p>
    <w:p w14:paraId="571ECB43" w14:textId="77777777" w:rsidR="005D351E" w:rsidRPr="005D351E" w:rsidRDefault="005D351E" w:rsidP="005D351E">
      <w:pPr>
        <w:ind w:left="720"/>
      </w:pPr>
      <w:r w:rsidRPr="005D351E">
        <w:t>OK</w:t>
      </w:r>
    </w:p>
    <w:p w14:paraId="5368BBAE" w14:textId="77777777" w:rsidR="005D351E" w:rsidRPr="005D351E" w:rsidRDefault="005D351E" w:rsidP="005D351E">
      <w:pPr>
        <w:ind w:left="720"/>
      </w:pPr>
      <w:r w:rsidRPr="005D351E">
        <w:t>_VRFKILL=? _VRFKILL: &lt;iface&gt;,&lt;block|unblock&gt;</w:t>
      </w:r>
    </w:p>
    <w:p w14:paraId="73F4E317" w14:textId="77777777" w:rsidR="005D351E" w:rsidRPr="005D351E" w:rsidRDefault="005D351E" w:rsidP="005D351E">
      <w:pPr>
        <w:ind w:left="720"/>
      </w:pPr>
      <w:r w:rsidRPr="005D351E">
        <w:t>Defined Values Description</w:t>
      </w:r>
    </w:p>
    <w:p w14:paraId="14B8E43E" w14:textId="77777777" w:rsidR="005D351E" w:rsidRPr="005D351E" w:rsidRDefault="005D351E" w:rsidP="005D351E">
      <w:pPr>
        <w:ind w:left="720"/>
      </w:pPr>
      <w:r w:rsidRPr="005D351E">
        <w:t>&lt;iface&gt;</w:t>
      </w:r>
    </w:p>
    <w:p w14:paraId="1418CDCE" w14:textId="77777777" w:rsidR="005D351E" w:rsidRPr="005D351E" w:rsidRDefault="005D351E" w:rsidP="005D351E">
      <w:pPr>
        <w:ind w:left="720"/>
      </w:pPr>
      <w:r w:rsidRPr="005D351E">
        <w:t>string</w:t>
      </w:r>
    </w:p>
    <w:p w14:paraId="169C22EB" w14:textId="77777777" w:rsidR="005D351E" w:rsidRPr="005D351E" w:rsidRDefault="005D351E" w:rsidP="005D351E">
      <w:pPr>
        <w:ind w:left="720"/>
      </w:pPr>
      <w:r w:rsidRPr="005D351E">
        <w:t>"wifi" The wifi interface</w:t>
      </w:r>
    </w:p>
    <w:p w14:paraId="7EF444FE" w14:textId="77777777" w:rsidR="005D351E" w:rsidRPr="005D351E" w:rsidRDefault="005D351E" w:rsidP="005D351E">
      <w:pPr>
        <w:ind w:left="720"/>
      </w:pPr>
      <w:r w:rsidRPr="005D351E">
        <w:t>&lt;block&gt;</w:t>
      </w:r>
    </w:p>
    <w:p w14:paraId="7C07CA3E" w14:textId="77777777" w:rsidR="005D351E" w:rsidRPr="005D351E" w:rsidRDefault="005D351E" w:rsidP="005D351E">
      <w:pPr>
        <w:ind w:left="720"/>
      </w:pPr>
      <w:r w:rsidRPr="005D351E">
        <w:t>string</w:t>
      </w:r>
    </w:p>
    <w:p w14:paraId="51E6A409" w14:textId="77777777" w:rsidR="005D351E" w:rsidRPr="005D351E" w:rsidRDefault="005D351E" w:rsidP="005D351E">
      <w:pPr>
        <w:ind w:left="720"/>
      </w:pPr>
      <w:r w:rsidRPr="005D351E">
        <w:t>"block" Turns off the interface RF</w:t>
      </w:r>
    </w:p>
    <w:p w14:paraId="182FBC52" w14:textId="77777777" w:rsidR="005D351E" w:rsidRPr="005D351E" w:rsidRDefault="005D351E" w:rsidP="005D351E">
      <w:pPr>
        <w:ind w:left="720"/>
      </w:pPr>
      <w:r w:rsidRPr="005D351E">
        <w:t>"unblock" Turns on the interface RF</w:t>
      </w:r>
    </w:p>
    <w:p w14:paraId="7A586177" w14:textId="77777777" w:rsidR="005D351E" w:rsidRPr="0076045F" w:rsidRDefault="005D351E" w:rsidP="005D351E">
      <w:pPr>
        <w:ind w:left="720"/>
        <w:rPr>
          <w:i/>
          <w:iCs/>
        </w:rPr>
      </w:pPr>
      <w:r w:rsidRPr="0076045F">
        <w:rPr>
          <w:i/>
          <w:iCs/>
        </w:rPr>
        <w:t>Example</w:t>
      </w:r>
    </w:p>
    <w:p w14:paraId="2B9FFD9B" w14:textId="77777777" w:rsidR="005D351E" w:rsidRPr="0076045F" w:rsidRDefault="005D351E" w:rsidP="005D351E">
      <w:pPr>
        <w:ind w:left="720"/>
        <w:rPr>
          <w:i/>
          <w:iCs/>
        </w:rPr>
      </w:pPr>
      <w:r w:rsidRPr="0076045F">
        <w:rPr>
          <w:i/>
          <w:iCs/>
        </w:rPr>
        <w:t>Request AT_VRFKILL="wifi","unblock"</w:t>
      </w:r>
    </w:p>
    <w:p w14:paraId="33D0E206" w14:textId="77777777" w:rsidR="005D351E" w:rsidRDefault="005D351E" w:rsidP="005D351E">
      <w:pPr>
        <w:ind w:left="720"/>
        <w:rPr>
          <w:i/>
          <w:iCs/>
        </w:rPr>
      </w:pPr>
      <w:r w:rsidRPr="0076045F">
        <w:rPr>
          <w:i/>
          <w:iCs/>
        </w:rPr>
        <w:t>Response OK</w:t>
      </w:r>
    </w:p>
    <w:p w14:paraId="6F7BDB4A" w14:textId="77777777" w:rsidR="0076045F" w:rsidRDefault="0076045F" w:rsidP="005D351E">
      <w:pPr>
        <w:ind w:left="720"/>
        <w:rPr>
          <w:i/>
          <w:iCs/>
        </w:rPr>
      </w:pPr>
    </w:p>
    <w:p w14:paraId="7D98A149" w14:textId="77777777" w:rsidR="0076045F" w:rsidRPr="005D351E" w:rsidRDefault="0076045F" w:rsidP="0076045F">
      <w:pPr>
        <w:ind w:left="720"/>
      </w:pPr>
      <w:r>
        <w:t>---------------------------------</w:t>
      </w:r>
    </w:p>
    <w:p w14:paraId="63707404" w14:textId="77777777" w:rsidR="005D351E" w:rsidRPr="00615086" w:rsidRDefault="005D351E" w:rsidP="005D351E">
      <w:pPr>
        <w:ind w:left="720"/>
        <w:rPr>
          <w:b/>
          <w:bCs/>
        </w:rPr>
      </w:pPr>
      <w:r w:rsidRPr="00615086">
        <w:rPr>
          <w:b/>
          <w:bCs/>
        </w:rPr>
        <w:t>_VSQ: Receive Signal Quality</w:t>
      </w:r>
    </w:p>
    <w:p w14:paraId="6C1F9917" w14:textId="77777777" w:rsidR="005D351E" w:rsidRPr="005D351E" w:rsidRDefault="005D351E" w:rsidP="005D351E">
      <w:pPr>
        <w:ind w:left="720"/>
      </w:pPr>
      <w:r w:rsidRPr="005D351E">
        <w:lastRenderedPageBreak/>
        <w:t>Description: Query the received signal quality.</w:t>
      </w:r>
    </w:p>
    <w:p w14:paraId="1340E6D1" w14:textId="77777777" w:rsidR="005D351E" w:rsidRPr="005D351E" w:rsidRDefault="005D351E" w:rsidP="005D351E">
      <w:pPr>
        <w:ind w:left="720"/>
      </w:pPr>
      <w:r w:rsidRPr="005D351E">
        <w:t>Command Possible Response(s)</w:t>
      </w:r>
    </w:p>
    <w:p w14:paraId="3BE3A349" w14:textId="77777777" w:rsidR="005D351E" w:rsidRPr="005D351E" w:rsidRDefault="005D351E" w:rsidP="005D351E">
      <w:pPr>
        <w:ind w:left="720"/>
      </w:pPr>
      <w:r w:rsidRPr="005D351E">
        <w:t>_VSQ _VSQ: &lt;cid&gt;,&lt;rsq&gt;,&lt;beam type&gt;</w:t>
      </w:r>
    </w:p>
    <w:p w14:paraId="26FC0CAD" w14:textId="77777777" w:rsidR="005D351E" w:rsidRPr="005D351E" w:rsidRDefault="005D351E" w:rsidP="005D351E">
      <w:pPr>
        <w:ind w:left="720"/>
      </w:pPr>
      <w:r w:rsidRPr="005D351E">
        <w:t>_VSQ?&lt;cid&gt; _VSQ: &lt;cid&gt;,&lt;rsq&gt;,&lt;beam type&gt;</w:t>
      </w:r>
    </w:p>
    <w:p w14:paraId="2E7F0491" w14:textId="77777777" w:rsidR="005D351E" w:rsidRPr="005D351E" w:rsidRDefault="005D351E" w:rsidP="005D351E">
      <w:pPr>
        <w:ind w:left="720"/>
      </w:pPr>
      <w:r w:rsidRPr="005D351E">
        <w:t>_VSQ=? _VSQ: &lt;cid 0-1&gt;,&lt;rssi 0-5&gt;,&lt;bearer&gt;</w:t>
      </w:r>
    </w:p>
    <w:p w14:paraId="59DEFF99" w14:textId="77777777" w:rsidR="005D351E" w:rsidRPr="005D351E" w:rsidRDefault="005D351E" w:rsidP="005D351E">
      <w:pPr>
        <w:ind w:left="720"/>
      </w:pPr>
      <w:r w:rsidRPr="005D351E">
        <w:t>Defined Values Description</w:t>
      </w:r>
    </w:p>
    <w:p w14:paraId="5B007103" w14:textId="77777777" w:rsidR="005D351E" w:rsidRPr="005D351E" w:rsidRDefault="005D351E" w:rsidP="005D351E">
      <w:pPr>
        <w:ind w:left="720"/>
      </w:pPr>
      <w:r w:rsidRPr="005D351E">
        <w:t>&lt;cid&gt;</w:t>
      </w:r>
    </w:p>
    <w:p w14:paraId="3AFC7787" w14:textId="77777777" w:rsidR="005D351E" w:rsidRPr="005D351E" w:rsidRDefault="005D351E" w:rsidP="005D351E">
      <w:pPr>
        <w:ind w:left="720"/>
      </w:pPr>
      <w:r w:rsidRPr="005D351E">
        <w:t>decimal (0-1)</w:t>
      </w:r>
    </w:p>
    <w:p w14:paraId="02823E0E" w14:textId="77777777" w:rsidR="005D351E" w:rsidRPr="005D351E" w:rsidRDefault="005D351E" w:rsidP="005D351E">
      <w:pPr>
        <w:ind w:left="720"/>
      </w:pPr>
      <w:r w:rsidRPr="005D351E">
        <w:t>context</w:t>
      </w:r>
    </w:p>
    <w:p w14:paraId="5993418D" w14:textId="77777777" w:rsidR="005D351E" w:rsidRPr="005D351E" w:rsidRDefault="005D351E" w:rsidP="005D351E">
      <w:pPr>
        <w:ind w:left="720"/>
      </w:pPr>
      <w:r w:rsidRPr="005D351E">
        <w:t>identifier</w:t>
      </w:r>
    </w:p>
    <w:p w14:paraId="0146AD59" w14:textId="77777777" w:rsidR="005D351E" w:rsidRPr="005D351E" w:rsidRDefault="005D351E" w:rsidP="005D351E">
      <w:pPr>
        <w:ind w:left="720"/>
      </w:pPr>
      <w:r w:rsidRPr="005D351E">
        <w:t xml:space="preserve">0 RX </w:t>
      </w:r>
      <w:r w:rsidR="0076045F">
        <w:t>channel</w:t>
      </w:r>
      <w:r w:rsidRPr="005D351E">
        <w:t xml:space="preserve"> 0</w:t>
      </w:r>
    </w:p>
    <w:p w14:paraId="0F74E1C3" w14:textId="77777777" w:rsidR="005D351E" w:rsidRPr="005D351E" w:rsidRDefault="005D351E" w:rsidP="005D351E">
      <w:pPr>
        <w:ind w:left="720"/>
      </w:pPr>
      <w:r w:rsidRPr="005D351E">
        <w:t xml:space="preserve">1 RX </w:t>
      </w:r>
      <w:r w:rsidR="0076045F">
        <w:t>channel</w:t>
      </w:r>
      <w:r w:rsidRPr="005D351E">
        <w:t xml:space="preserve"> 1 (</w:t>
      </w:r>
      <w:r w:rsidR="0076045F">
        <w:t>Future expansion</w:t>
      </w:r>
      <w:r w:rsidRPr="005D351E">
        <w:t>)</w:t>
      </w:r>
    </w:p>
    <w:p w14:paraId="1205B2B0" w14:textId="77777777" w:rsidR="005D351E" w:rsidRPr="005D351E" w:rsidRDefault="005D351E" w:rsidP="005D351E">
      <w:pPr>
        <w:ind w:left="720"/>
      </w:pPr>
      <w:r w:rsidRPr="005D351E">
        <w:t>&lt;rsq&gt; decimal (0-5); bars of signal strength</w:t>
      </w:r>
    </w:p>
    <w:p w14:paraId="7FA4B56E" w14:textId="77777777" w:rsidR="005D351E" w:rsidRPr="005D351E" w:rsidRDefault="005D351E" w:rsidP="005D351E">
      <w:pPr>
        <w:ind w:left="720"/>
      </w:pPr>
      <w:r w:rsidRPr="005D351E">
        <w:t>&lt;beam type&gt; alphanumeric; RX beam configuration</w:t>
      </w:r>
    </w:p>
    <w:p w14:paraId="6CD13AF3" w14:textId="77777777" w:rsidR="005D351E" w:rsidRPr="0076045F" w:rsidRDefault="005D351E" w:rsidP="005D351E">
      <w:pPr>
        <w:ind w:left="720"/>
        <w:rPr>
          <w:i/>
          <w:iCs/>
        </w:rPr>
      </w:pPr>
      <w:r w:rsidRPr="0076045F">
        <w:rPr>
          <w:i/>
          <w:iCs/>
        </w:rPr>
        <w:t>Example</w:t>
      </w:r>
    </w:p>
    <w:p w14:paraId="31CF79C9" w14:textId="77777777" w:rsidR="005D351E" w:rsidRPr="0076045F" w:rsidRDefault="005D351E" w:rsidP="005D351E">
      <w:pPr>
        <w:ind w:left="720"/>
        <w:rPr>
          <w:i/>
          <w:iCs/>
        </w:rPr>
      </w:pPr>
      <w:r w:rsidRPr="0076045F">
        <w:rPr>
          <w:i/>
          <w:iCs/>
        </w:rPr>
        <w:t>Request AT_VSQ</w:t>
      </w:r>
    </w:p>
    <w:p w14:paraId="7F7FD115" w14:textId="77777777" w:rsidR="005D351E" w:rsidRPr="0076045F" w:rsidRDefault="005D351E" w:rsidP="005D351E">
      <w:pPr>
        <w:ind w:left="720"/>
        <w:rPr>
          <w:i/>
          <w:iCs/>
        </w:rPr>
      </w:pPr>
      <w:r w:rsidRPr="0076045F">
        <w:rPr>
          <w:i/>
          <w:iCs/>
        </w:rPr>
        <w:t>Response</w:t>
      </w:r>
    </w:p>
    <w:p w14:paraId="65851441" w14:textId="77777777" w:rsidR="005D351E" w:rsidRPr="0076045F" w:rsidRDefault="005D351E" w:rsidP="005D351E">
      <w:pPr>
        <w:ind w:left="720"/>
        <w:rPr>
          <w:i/>
          <w:iCs/>
        </w:rPr>
      </w:pPr>
      <w:r w:rsidRPr="0076045F">
        <w:rPr>
          <w:i/>
          <w:iCs/>
        </w:rPr>
        <w:t>_VSQ: 0,3,D1</w:t>
      </w:r>
    </w:p>
    <w:p w14:paraId="3D66E4BE" w14:textId="77777777" w:rsidR="005D351E" w:rsidRDefault="005D351E" w:rsidP="005D351E">
      <w:pPr>
        <w:ind w:left="720"/>
        <w:rPr>
          <w:i/>
          <w:iCs/>
        </w:rPr>
      </w:pPr>
      <w:r w:rsidRPr="0076045F">
        <w:rPr>
          <w:i/>
          <w:iCs/>
        </w:rPr>
        <w:t>OK</w:t>
      </w:r>
    </w:p>
    <w:p w14:paraId="2F6232C7" w14:textId="77777777" w:rsidR="0076045F" w:rsidRDefault="0076045F" w:rsidP="005D351E">
      <w:pPr>
        <w:ind w:left="720"/>
        <w:rPr>
          <w:i/>
          <w:iCs/>
        </w:rPr>
      </w:pPr>
    </w:p>
    <w:p w14:paraId="6542C964" w14:textId="77777777" w:rsidR="0076045F" w:rsidRPr="005D351E" w:rsidRDefault="0076045F" w:rsidP="0076045F">
      <w:pPr>
        <w:ind w:left="720"/>
      </w:pPr>
      <w:r>
        <w:t>---------------------------------</w:t>
      </w:r>
    </w:p>
    <w:p w14:paraId="4E34FE02" w14:textId="77777777" w:rsidR="005D351E" w:rsidRPr="00615086" w:rsidRDefault="005D351E" w:rsidP="005D351E">
      <w:pPr>
        <w:ind w:left="720"/>
        <w:rPr>
          <w:b/>
          <w:bCs/>
        </w:rPr>
      </w:pPr>
      <w:r w:rsidRPr="00615086">
        <w:rPr>
          <w:b/>
          <w:bCs/>
        </w:rPr>
        <w:t>_VTEMP: Terminal Temperature State</w:t>
      </w:r>
    </w:p>
    <w:p w14:paraId="62017628" w14:textId="77777777" w:rsidR="005D351E" w:rsidRPr="005D351E" w:rsidRDefault="005D351E" w:rsidP="005D351E">
      <w:pPr>
        <w:ind w:left="720"/>
      </w:pPr>
      <w:r w:rsidRPr="005D351E">
        <w:t>Description: Query the temperature status.</w:t>
      </w:r>
    </w:p>
    <w:p w14:paraId="6D1EB7CB" w14:textId="77777777" w:rsidR="005D351E" w:rsidRPr="005D351E" w:rsidRDefault="005D351E" w:rsidP="005D351E">
      <w:pPr>
        <w:ind w:left="720"/>
      </w:pPr>
      <w:r w:rsidRPr="005D351E">
        <w:t>Command Possible Response(s)</w:t>
      </w:r>
    </w:p>
    <w:p w14:paraId="4E7DC9BA" w14:textId="77777777" w:rsidR="005D351E" w:rsidRPr="005D351E" w:rsidRDefault="005D351E" w:rsidP="005D351E">
      <w:pPr>
        <w:ind w:left="720"/>
      </w:pPr>
      <w:r w:rsidRPr="005D351E">
        <w:t>_VTEMP _VTEMP: &lt;status&gt;</w:t>
      </w:r>
    </w:p>
    <w:p w14:paraId="4AB0BC76" w14:textId="77777777" w:rsidR="005D351E" w:rsidRPr="005D351E" w:rsidRDefault="005D351E" w:rsidP="005D351E">
      <w:pPr>
        <w:ind w:left="720"/>
      </w:pPr>
      <w:r w:rsidRPr="005D351E">
        <w:lastRenderedPageBreak/>
        <w:t>_VTEMP=? _VTEMP: &lt;0 normal, 1 overtemp&gt;</w:t>
      </w:r>
    </w:p>
    <w:p w14:paraId="793AD72D" w14:textId="77777777" w:rsidR="005D351E" w:rsidRPr="005D351E" w:rsidRDefault="005D351E" w:rsidP="005D351E">
      <w:pPr>
        <w:ind w:left="720"/>
      </w:pPr>
      <w:r w:rsidRPr="005D351E">
        <w:t>Defined Values Description</w:t>
      </w:r>
    </w:p>
    <w:p w14:paraId="615DD128" w14:textId="77777777" w:rsidR="005D351E" w:rsidRPr="005D351E" w:rsidRDefault="005D351E" w:rsidP="005D351E">
      <w:pPr>
        <w:ind w:left="720"/>
      </w:pPr>
      <w:r w:rsidRPr="005D351E">
        <w:t>&lt;status&gt;</w:t>
      </w:r>
    </w:p>
    <w:p w14:paraId="672DD674" w14:textId="77777777" w:rsidR="005D351E" w:rsidRPr="005D351E" w:rsidRDefault="005D351E" w:rsidP="005D351E">
      <w:pPr>
        <w:ind w:left="720"/>
      </w:pPr>
      <w:r w:rsidRPr="005D351E">
        <w:t>decimal (0-1)</w:t>
      </w:r>
    </w:p>
    <w:p w14:paraId="648901B2" w14:textId="77777777" w:rsidR="005D351E" w:rsidRPr="005D351E" w:rsidRDefault="005D351E" w:rsidP="005D351E">
      <w:pPr>
        <w:ind w:left="720"/>
      </w:pPr>
      <w:r w:rsidRPr="005D351E">
        <w:t>0 Normal temperature condition</w:t>
      </w:r>
    </w:p>
    <w:p w14:paraId="7712F688" w14:textId="77777777" w:rsidR="005D351E" w:rsidRPr="005D351E" w:rsidRDefault="005D351E" w:rsidP="005D351E">
      <w:pPr>
        <w:ind w:left="720"/>
      </w:pPr>
      <w:r w:rsidRPr="005D351E">
        <w:t>1 Overtemp condition</w:t>
      </w:r>
    </w:p>
    <w:p w14:paraId="2D88BCB0" w14:textId="77777777" w:rsidR="005D351E" w:rsidRPr="0076045F" w:rsidRDefault="005D351E" w:rsidP="005D351E">
      <w:pPr>
        <w:ind w:left="720"/>
        <w:rPr>
          <w:i/>
          <w:iCs/>
        </w:rPr>
      </w:pPr>
      <w:r w:rsidRPr="0076045F">
        <w:rPr>
          <w:i/>
          <w:iCs/>
        </w:rPr>
        <w:t>Example</w:t>
      </w:r>
    </w:p>
    <w:p w14:paraId="71BB7A62" w14:textId="77777777" w:rsidR="005D351E" w:rsidRPr="0076045F" w:rsidRDefault="005D351E" w:rsidP="005D351E">
      <w:pPr>
        <w:ind w:left="720"/>
        <w:rPr>
          <w:i/>
          <w:iCs/>
        </w:rPr>
      </w:pPr>
      <w:r w:rsidRPr="0076045F">
        <w:rPr>
          <w:i/>
          <w:iCs/>
        </w:rPr>
        <w:t>Request AT_VTEMP</w:t>
      </w:r>
    </w:p>
    <w:p w14:paraId="4053089F" w14:textId="77777777" w:rsidR="005D351E" w:rsidRPr="0076045F" w:rsidRDefault="005D351E" w:rsidP="005D351E">
      <w:pPr>
        <w:ind w:left="720"/>
        <w:rPr>
          <w:i/>
          <w:iCs/>
        </w:rPr>
      </w:pPr>
      <w:r w:rsidRPr="0076045F">
        <w:rPr>
          <w:i/>
          <w:iCs/>
        </w:rPr>
        <w:t>Response</w:t>
      </w:r>
    </w:p>
    <w:p w14:paraId="4C7EA1E3" w14:textId="77777777" w:rsidR="005D351E" w:rsidRPr="0076045F" w:rsidRDefault="005D351E" w:rsidP="005D351E">
      <w:pPr>
        <w:ind w:left="720"/>
        <w:rPr>
          <w:i/>
          <w:iCs/>
        </w:rPr>
      </w:pPr>
      <w:r w:rsidRPr="0076045F">
        <w:rPr>
          <w:i/>
          <w:iCs/>
        </w:rPr>
        <w:t>_VTEMP: 0</w:t>
      </w:r>
    </w:p>
    <w:p w14:paraId="31157169" w14:textId="77777777" w:rsidR="005D351E" w:rsidRDefault="005D351E" w:rsidP="005D351E">
      <w:pPr>
        <w:ind w:left="720"/>
        <w:rPr>
          <w:i/>
          <w:iCs/>
        </w:rPr>
      </w:pPr>
      <w:r w:rsidRPr="0076045F">
        <w:rPr>
          <w:i/>
          <w:iCs/>
        </w:rPr>
        <w:t>OK</w:t>
      </w:r>
    </w:p>
    <w:p w14:paraId="1EAC8ADC" w14:textId="77777777" w:rsidR="0076045F" w:rsidRDefault="0076045F" w:rsidP="005D351E">
      <w:pPr>
        <w:ind w:left="720"/>
        <w:rPr>
          <w:i/>
          <w:iCs/>
        </w:rPr>
      </w:pPr>
    </w:p>
    <w:p w14:paraId="5C57D8DC" w14:textId="77777777" w:rsidR="0076045F" w:rsidRPr="005D351E" w:rsidRDefault="0076045F" w:rsidP="0076045F">
      <w:pPr>
        <w:ind w:left="720"/>
      </w:pPr>
      <w:r>
        <w:t>---------------------------------</w:t>
      </w:r>
    </w:p>
    <w:p w14:paraId="31275FF1" w14:textId="77777777" w:rsidR="0076045F" w:rsidRPr="0076045F" w:rsidRDefault="0076045F" w:rsidP="005D351E">
      <w:pPr>
        <w:ind w:left="720"/>
        <w:rPr>
          <w:i/>
          <w:iCs/>
        </w:rPr>
      </w:pPr>
    </w:p>
    <w:p w14:paraId="4E98693B" w14:textId="77777777" w:rsidR="005D351E" w:rsidRPr="00615086" w:rsidRDefault="005D351E" w:rsidP="005D351E">
      <w:pPr>
        <w:ind w:left="720"/>
        <w:rPr>
          <w:b/>
          <w:bCs/>
        </w:rPr>
      </w:pPr>
      <w:r w:rsidRPr="00615086">
        <w:rPr>
          <w:b/>
          <w:bCs/>
        </w:rPr>
        <w:t>_VZTXS: Terminal Transmit State</w:t>
      </w:r>
    </w:p>
    <w:p w14:paraId="4809DD9E" w14:textId="77777777" w:rsidR="005D351E" w:rsidRPr="005D351E" w:rsidRDefault="005D351E" w:rsidP="005D351E">
      <w:pPr>
        <w:ind w:left="720"/>
      </w:pPr>
      <w:r w:rsidRPr="005D351E">
        <w:t>Description: Displays the current terminal transmit state.</w:t>
      </w:r>
    </w:p>
    <w:p w14:paraId="3D87C06E" w14:textId="77777777" w:rsidR="005D351E" w:rsidRPr="005D351E" w:rsidRDefault="005D351E" w:rsidP="005D351E">
      <w:pPr>
        <w:ind w:left="720"/>
      </w:pPr>
      <w:r w:rsidRPr="005D351E">
        <w:t>Command Possible Response(s)</w:t>
      </w:r>
    </w:p>
    <w:p w14:paraId="1BEE011F" w14:textId="77777777" w:rsidR="005D351E" w:rsidRPr="005D351E" w:rsidRDefault="005D351E" w:rsidP="005D351E">
      <w:pPr>
        <w:ind w:left="720"/>
      </w:pPr>
      <w:r w:rsidRPr="005D351E">
        <w:t>_VZTXS _VZTXS: &lt;state&gt;</w:t>
      </w:r>
    </w:p>
    <w:p w14:paraId="14ADCED7" w14:textId="77777777" w:rsidR="005D351E" w:rsidRPr="005D351E" w:rsidRDefault="005D351E" w:rsidP="005D351E">
      <w:pPr>
        <w:ind w:left="720"/>
      </w:pPr>
      <w:r w:rsidRPr="005D351E">
        <w:t>_VZTXS? _VZTXS: &lt;state&gt;</w:t>
      </w:r>
    </w:p>
    <w:p w14:paraId="6AE4DA01" w14:textId="77777777" w:rsidR="005D351E" w:rsidRPr="005D351E" w:rsidRDefault="005D351E" w:rsidP="005D351E">
      <w:pPr>
        <w:ind w:left="720"/>
      </w:pPr>
      <w:r w:rsidRPr="005D351E">
        <w:t>_VZTXS=? _VZTXS: &lt;Normal, TX Inhibit&gt;</w:t>
      </w:r>
    </w:p>
    <w:p w14:paraId="688C58A3" w14:textId="77777777" w:rsidR="005D351E" w:rsidRPr="005D351E" w:rsidRDefault="005D351E" w:rsidP="005D351E">
      <w:pPr>
        <w:ind w:left="720"/>
      </w:pPr>
      <w:r w:rsidRPr="005D351E">
        <w:t>Defined Values Description</w:t>
      </w:r>
    </w:p>
    <w:p w14:paraId="6B316437" w14:textId="77777777" w:rsidR="005D351E" w:rsidRPr="005D351E" w:rsidRDefault="005D351E" w:rsidP="005D351E">
      <w:pPr>
        <w:ind w:left="720"/>
      </w:pPr>
      <w:r w:rsidRPr="005D351E">
        <w:t>&lt;state&gt;</w:t>
      </w:r>
    </w:p>
    <w:p w14:paraId="60DE8D9C" w14:textId="77777777" w:rsidR="005D351E" w:rsidRPr="005D351E" w:rsidRDefault="005D351E" w:rsidP="005D351E">
      <w:pPr>
        <w:ind w:left="720"/>
      </w:pPr>
      <w:r w:rsidRPr="005D351E">
        <w:t>string</w:t>
      </w:r>
    </w:p>
    <w:p w14:paraId="54EB8EC9" w14:textId="77777777" w:rsidR="005D351E" w:rsidRPr="005D351E" w:rsidRDefault="005D351E" w:rsidP="005D351E">
      <w:pPr>
        <w:ind w:left="720"/>
      </w:pPr>
      <w:r w:rsidRPr="005D351E">
        <w:t>"Normal" Terminal can transmit</w:t>
      </w:r>
    </w:p>
    <w:p w14:paraId="6BD18B2F" w14:textId="77777777" w:rsidR="005D351E" w:rsidRPr="005D351E" w:rsidRDefault="005D351E" w:rsidP="005D351E">
      <w:pPr>
        <w:ind w:left="720"/>
      </w:pPr>
      <w:r w:rsidRPr="005D351E">
        <w:t>"TX Inhibit" Terminal cannot transmit</w:t>
      </w:r>
    </w:p>
    <w:p w14:paraId="60D585EE" w14:textId="77777777" w:rsidR="005D351E" w:rsidRPr="00FF3C03" w:rsidRDefault="005D351E" w:rsidP="005D351E">
      <w:pPr>
        <w:ind w:left="720"/>
        <w:rPr>
          <w:i/>
          <w:iCs/>
        </w:rPr>
      </w:pPr>
      <w:r w:rsidRPr="00FF3C03">
        <w:rPr>
          <w:i/>
          <w:iCs/>
        </w:rPr>
        <w:lastRenderedPageBreak/>
        <w:t>Example</w:t>
      </w:r>
    </w:p>
    <w:p w14:paraId="7A7FDF0A" w14:textId="77777777" w:rsidR="005D351E" w:rsidRPr="00FF3C03" w:rsidRDefault="005D351E" w:rsidP="005D351E">
      <w:pPr>
        <w:ind w:left="720"/>
        <w:rPr>
          <w:i/>
          <w:iCs/>
        </w:rPr>
      </w:pPr>
      <w:r w:rsidRPr="00FF3C03">
        <w:rPr>
          <w:i/>
          <w:iCs/>
        </w:rPr>
        <w:t>Request AT_VZTXS</w:t>
      </w:r>
    </w:p>
    <w:p w14:paraId="169C6BD6" w14:textId="77777777" w:rsidR="005D351E" w:rsidRPr="00FF3C03" w:rsidRDefault="005D351E" w:rsidP="005D351E">
      <w:pPr>
        <w:ind w:left="720"/>
        <w:rPr>
          <w:i/>
          <w:iCs/>
        </w:rPr>
      </w:pPr>
      <w:r w:rsidRPr="00FF3C03">
        <w:rPr>
          <w:i/>
          <w:iCs/>
        </w:rPr>
        <w:t>Response</w:t>
      </w:r>
    </w:p>
    <w:p w14:paraId="09E1A51F" w14:textId="77777777" w:rsidR="005D351E" w:rsidRPr="00FF3C03" w:rsidRDefault="005D351E" w:rsidP="005D351E">
      <w:pPr>
        <w:ind w:left="720"/>
        <w:rPr>
          <w:i/>
          <w:iCs/>
        </w:rPr>
      </w:pPr>
      <w:r w:rsidRPr="00FF3C03">
        <w:rPr>
          <w:i/>
          <w:iCs/>
        </w:rPr>
        <w:t>_VZTXS: TX Inhibit</w:t>
      </w:r>
    </w:p>
    <w:p w14:paraId="30884877" w14:textId="77777777" w:rsidR="005D351E" w:rsidRPr="00FF3C03" w:rsidRDefault="005D351E" w:rsidP="005D351E">
      <w:pPr>
        <w:ind w:left="720"/>
        <w:rPr>
          <w:i/>
          <w:iCs/>
        </w:rPr>
      </w:pPr>
      <w:r w:rsidRPr="00FF3C03">
        <w:rPr>
          <w:i/>
          <w:iCs/>
        </w:rPr>
        <w:t>OK</w:t>
      </w:r>
    </w:p>
    <w:p w14:paraId="7750CB87" w14:textId="77777777" w:rsidR="00FF3C03" w:rsidRDefault="00FF3C03" w:rsidP="005D351E">
      <w:pPr>
        <w:ind w:left="720"/>
      </w:pPr>
    </w:p>
    <w:p w14:paraId="719CF320" w14:textId="77777777" w:rsidR="00FF3C03" w:rsidRPr="005D351E" w:rsidRDefault="00FF3C03" w:rsidP="00FF3C03">
      <w:pPr>
        <w:ind w:left="720"/>
      </w:pPr>
      <w:r>
        <w:t>---------------------------------</w:t>
      </w:r>
    </w:p>
    <w:p w14:paraId="2D2800D9" w14:textId="77777777" w:rsidR="00FF3C03" w:rsidRPr="005D351E" w:rsidRDefault="00FF3C03" w:rsidP="005D351E">
      <w:pPr>
        <w:ind w:left="720"/>
      </w:pPr>
    </w:p>
    <w:p w14:paraId="72B53FCC" w14:textId="77777777" w:rsidR="005D351E" w:rsidRPr="00615086" w:rsidRDefault="005D351E" w:rsidP="005D351E">
      <w:pPr>
        <w:ind w:left="720"/>
        <w:rPr>
          <w:b/>
          <w:bCs/>
        </w:rPr>
      </w:pPr>
      <w:r w:rsidRPr="00615086">
        <w:rPr>
          <w:b/>
          <w:bCs/>
        </w:rPr>
        <w:t>_VREBOOT: Reboot the Terminal</w:t>
      </w:r>
    </w:p>
    <w:p w14:paraId="2E5D7371" w14:textId="77777777" w:rsidR="005D351E" w:rsidRPr="005D351E" w:rsidRDefault="005D351E" w:rsidP="005D351E">
      <w:pPr>
        <w:ind w:left="720"/>
      </w:pPr>
      <w:r w:rsidRPr="005D351E">
        <w:t>Description: Reboot the terminal.</w:t>
      </w:r>
    </w:p>
    <w:p w14:paraId="5222731E" w14:textId="77777777" w:rsidR="005D351E" w:rsidRPr="005D351E" w:rsidRDefault="005D351E" w:rsidP="005D351E">
      <w:pPr>
        <w:ind w:left="720"/>
      </w:pPr>
      <w:r w:rsidRPr="005D351E">
        <w:t>Command Possible Response(s)</w:t>
      </w:r>
    </w:p>
    <w:p w14:paraId="0EA7212A" w14:textId="77777777" w:rsidR="005D351E" w:rsidRPr="005D351E" w:rsidRDefault="005D351E" w:rsidP="005D351E">
      <w:pPr>
        <w:ind w:left="720"/>
      </w:pPr>
      <w:r w:rsidRPr="005D351E">
        <w:t>_VREBOOT _VREBOOT: Reboot initiated</w:t>
      </w:r>
    </w:p>
    <w:p w14:paraId="3CB004E0" w14:textId="77777777" w:rsidR="005D351E" w:rsidRPr="005D351E" w:rsidRDefault="005D351E" w:rsidP="005D351E">
      <w:pPr>
        <w:ind w:left="720"/>
      </w:pPr>
      <w:r w:rsidRPr="005D351E">
        <w:t>_VREBOOT=? OK</w:t>
      </w:r>
    </w:p>
    <w:p w14:paraId="47B7DD31" w14:textId="77777777" w:rsidR="005D351E" w:rsidRPr="00FF3C03" w:rsidRDefault="005D351E" w:rsidP="005D351E">
      <w:pPr>
        <w:ind w:left="720"/>
        <w:rPr>
          <w:i/>
          <w:iCs/>
        </w:rPr>
      </w:pPr>
      <w:r w:rsidRPr="00FF3C03">
        <w:rPr>
          <w:i/>
          <w:iCs/>
        </w:rPr>
        <w:t>Example</w:t>
      </w:r>
    </w:p>
    <w:p w14:paraId="73AD7624" w14:textId="77777777" w:rsidR="005D351E" w:rsidRPr="00FF3C03" w:rsidRDefault="005D351E" w:rsidP="005D351E">
      <w:pPr>
        <w:ind w:left="720"/>
        <w:rPr>
          <w:i/>
          <w:iCs/>
        </w:rPr>
      </w:pPr>
      <w:r w:rsidRPr="00FF3C03">
        <w:rPr>
          <w:i/>
          <w:iCs/>
        </w:rPr>
        <w:t>Request AT_VREBOOT</w:t>
      </w:r>
    </w:p>
    <w:p w14:paraId="609A3F02" w14:textId="77777777" w:rsidR="005D351E" w:rsidRPr="00FF3C03" w:rsidRDefault="005D351E" w:rsidP="005D351E">
      <w:pPr>
        <w:ind w:left="720"/>
        <w:rPr>
          <w:i/>
          <w:iCs/>
        </w:rPr>
      </w:pPr>
      <w:r w:rsidRPr="00FF3C03">
        <w:rPr>
          <w:i/>
          <w:iCs/>
        </w:rPr>
        <w:t>Response</w:t>
      </w:r>
    </w:p>
    <w:p w14:paraId="18701A5A" w14:textId="77777777" w:rsidR="005D351E" w:rsidRPr="00FF3C03" w:rsidRDefault="005D351E" w:rsidP="005D351E">
      <w:pPr>
        <w:ind w:left="720"/>
        <w:rPr>
          <w:i/>
          <w:iCs/>
        </w:rPr>
      </w:pPr>
      <w:r w:rsidRPr="00FF3C03">
        <w:rPr>
          <w:i/>
          <w:iCs/>
        </w:rPr>
        <w:t>_VREBOOT: Reboot initiates</w:t>
      </w:r>
    </w:p>
    <w:p w14:paraId="1FAFB462" w14:textId="77777777" w:rsidR="005D351E" w:rsidRDefault="005D351E" w:rsidP="005D351E">
      <w:pPr>
        <w:ind w:left="720"/>
      </w:pPr>
      <w:r w:rsidRPr="00FF3C03">
        <w:rPr>
          <w:i/>
          <w:iCs/>
        </w:rPr>
        <w:t>OK</w:t>
      </w:r>
    </w:p>
    <w:p w14:paraId="32A7C43B" w14:textId="77777777" w:rsidR="00FF3C03" w:rsidRDefault="00FF3C03" w:rsidP="005D351E">
      <w:pPr>
        <w:ind w:left="720"/>
      </w:pPr>
    </w:p>
    <w:p w14:paraId="691FE0DA" w14:textId="77777777" w:rsidR="00FF3C03" w:rsidRPr="005D351E" w:rsidRDefault="00FF3C03" w:rsidP="00FF3C03">
      <w:pPr>
        <w:ind w:left="720"/>
      </w:pPr>
      <w:r>
        <w:t>---------------------------------</w:t>
      </w:r>
    </w:p>
    <w:p w14:paraId="0701E7BC" w14:textId="77777777" w:rsidR="005D351E" w:rsidRPr="00FF3C03" w:rsidRDefault="005D351E" w:rsidP="005D351E">
      <w:pPr>
        <w:ind w:left="720"/>
        <w:rPr>
          <w:b/>
          <w:bCs/>
        </w:rPr>
      </w:pPr>
      <w:r w:rsidRPr="00FF3C03">
        <w:rPr>
          <w:b/>
          <w:bCs/>
        </w:rPr>
        <w:t>_VVERS: Terminal Version Information</w:t>
      </w:r>
    </w:p>
    <w:p w14:paraId="6F23D748" w14:textId="77777777" w:rsidR="005D351E" w:rsidRPr="005D351E" w:rsidRDefault="005D351E" w:rsidP="005D351E">
      <w:pPr>
        <w:ind w:left="720"/>
      </w:pPr>
      <w:r w:rsidRPr="005D351E">
        <w:t>Description: Query the terminal system version.</w:t>
      </w:r>
    </w:p>
    <w:p w14:paraId="4D06EA01" w14:textId="77777777" w:rsidR="005D351E" w:rsidRPr="005D351E" w:rsidRDefault="005D351E" w:rsidP="005D351E">
      <w:pPr>
        <w:ind w:left="720"/>
      </w:pPr>
      <w:r w:rsidRPr="005D351E">
        <w:t>Command Possible Response(s)</w:t>
      </w:r>
    </w:p>
    <w:p w14:paraId="1D4C0427" w14:textId="77777777" w:rsidR="005D351E" w:rsidRPr="005D351E" w:rsidRDefault="005D351E" w:rsidP="005D351E">
      <w:pPr>
        <w:ind w:left="720"/>
      </w:pPr>
      <w:r w:rsidRPr="005D351E">
        <w:t>_VVERS _VVERS: "M2M",&lt;version&gt;</w:t>
      </w:r>
    </w:p>
    <w:p w14:paraId="08481334" w14:textId="77777777" w:rsidR="005D351E" w:rsidRPr="005D351E" w:rsidRDefault="005D351E" w:rsidP="005D351E">
      <w:pPr>
        <w:ind w:left="720"/>
      </w:pPr>
      <w:r w:rsidRPr="005D351E">
        <w:t>_VVERS=? _VVERS: M2M</w:t>
      </w:r>
    </w:p>
    <w:p w14:paraId="50156CDC" w14:textId="77777777" w:rsidR="005D351E" w:rsidRPr="005D351E" w:rsidRDefault="005D351E" w:rsidP="005D351E">
      <w:pPr>
        <w:ind w:left="720"/>
      </w:pPr>
      <w:r w:rsidRPr="005D351E">
        <w:lastRenderedPageBreak/>
        <w:t>Defined Values Description</w:t>
      </w:r>
    </w:p>
    <w:p w14:paraId="60FE0BE3" w14:textId="77777777" w:rsidR="005D351E" w:rsidRPr="005D351E" w:rsidRDefault="005D351E" w:rsidP="005D351E">
      <w:pPr>
        <w:ind w:left="720"/>
      </w:pPr>
      <w:r w:rsidRPr="005D351E">
        <w:t>&lt;version&gt; alphanumeric; terminal version</w:t>
      </w:r>
    </w:p>
    <w:p w14:paraId="0D1AE6C0" w14:textId="77777777" w:rsidR="005D351E" w:rsidRPr="00FF3C03" w:rsidRDefault="005D351E" w:rsidP="005D351E">
      <w:pPr>
        <w:ind w:left="720"/>
        <w:rPr>
          <w:i/>
          <w:iCs/>
        </w:rPr>
      </w:pPr>
      <w:r w:rsidRPr="00FF3C03">
        <w:rPr>
          <w:i/>
          <w:iCs/>
        </w:rPr>
        <w:t>Example</w:t>
      </w:r>
    </w:p>
    <w:p w14:paraId="5C12FAB6" w14:textId="77777777" w:rsidR="005D351E" w:rsidRPr="00FF3C03" w:rsidRDefault="005D351E" w:rsidP="005D351E">
      <w:pPr>
        <w:ind w:left="720"/>
        <w:rPr>
          <w:i/>
          <w:iCs/>
        </w:rPr>
      </w:pPr>
      <w:r w:rsidRPr="00FF3C03">
        <w:rPr>
          <w:i/>
          <w:iCs/>
        </w:rPr>
        <w:t>Request AT_VVERS</w:t>
      </w:r>
    </w:p>
    <w:p w14:paraId="5F290357" w14:textId="77777777" w:rsidR="005D351E" w:rsidRPr="00FF3C03" w:rsidRDefault="005D351E" w:rsidP="005D351E">
      <w:pPr>
        <w:ind w:left="720"/>
        <w:rPr>
          <w:i/>
          <w:iCs/>
        </w:rPr>
      </w:pPr>
      <w:r w:rsidRPr="00FF3C03">
        <w:rPr>
          <w:i/>
          <w:iCs/>
        </w:rPr>
        <w:t>Response</w:t>
      </w:r>
    </w:p>
    <w:p w14:paraId="4371F7AC" w14:textId="77777777" w:rsidR="005D351E" w:rsidRPr="00FF3C03" w:rsidRDefault="005D351E" w:rsidP="005D351E">
      <w:pPr>
        <w:ind w:left="720"/>
        <w:rPr>
          <w:i/>
          <w:iCs/>
        </w:rPr>
      </w:pPr>
      <w:r w:rsidRPr="00FF3C03">
        <w:rPr>
          <w:i/>
          <w:iCs/>
        </w:rPr>
        <w:t>_VVERS: "M2M",5.225.1.8</w:t>
      </w:r>
    </w:p>
    <w:p w14:paraId="06375DE0" w14:textId="77777777" w:rsidR="005D351E" w:rsidRDefault="005D351E" w:rsidP="005D351E">
      <w:pPr>
        <w:ind w:left="720"/>
      </w:pPr>
      <w:r w:rsidRPr="00FF3C03">
        <w:rPr>
          <w:i/>
          <w:iCs/>
        </w:rPr>
        <w:t>OK</w:t>
      </w:r>
    </w:p>
    <w:p w14:paraId="15190C6E" w14:textId="77777777" w:rsidR="00FF3C03" w:rsidRDefault="00FF3C03" w:rsidP="005D351E">
      <w:pPr>
        <w:ind w:left="720"/>
      </w:pPr>
    </w:p>
    <w:p w14:paraId="7CFE9852" w14:textId="77777777" w:rsidR="00FF3C03" w:rsidRPr="005D351E" w:rsidRDefault="00FF3C03" w:rsidP="00FF3C03">
      <w:pPr>
        <w:ind w:left="720"/>
      </w:pPr>
      <w:r>
        <w:t>---------------------------------</w:t>
      </w:r>
    </w:p>
    <w:p w14:paraId="4E26831D" w14:textId="77777777" w:rsidR="00FF3C03" w:rsidRPr="005D351E" w:rsidRDefault="00FF3C03" w:rsidP="005D351E">
      <w:pPr>
        <w:ind w:left="720"/>
      </w:pPr>
    </w:p>
    <w:p w14:paraId="3680DD28" w14:textId="77777777" w:rsidR="005D351E" w:rsidRPr="00615086" w:rsidRDefault="005D351E" w:rsidP="005D351E">
      <w:pPr>
        <w:ind w:left="720"/>
        <w:rPr>
          <w:b/>
          <w:bCs/>
        </w:rPr>
      </w:pPr>
      <w:r w:rsidRPr="00615086">
        <w:rPr>
          <w:b/>
          <w:bCs/>
        </w:rPr>
        <w:t>_VZSTAT: Terminal Statistics</w:t>
      </w:r>
    </w:p>
    <w:p w14:paraId="08B11769" w14:textId="77777777" w:rsidR="005D351E" w:rsidRPr="005D351E" w:rsidRDefault="005D351E" w:rsidP="005D351E">
      <w:pPr>
        <w:ind w:left="720"/>
      </w:pPr>
      <w:r w:rsidRPr="005D351E">
        <w:t>Description: Get terminal stats as a CSV line for data logging purposes.</w:t>
      </w:r>
    </w:p>
    <w:p w14:paraId="0CDBBC63" w14:textId="77777777" w:rsidR="005D351E" w:rsidRPr="005D351E" w:rsidRDefault="005D351E" w:rsidP="005D351E">
      <w:pPr>
        <w:ind w:left="720"/>
      </w:pPr>
      <w:r w:rsidRPr="005D351E">
        <w:t>Command Possible Response(s)</w:t>
      </w:r>
    </w:p>
    <w:p w14:paraId="64D6E001" w14:textId="77777777" w:rsidR="005D351E" w:rsidRPr="005D351E" w:rsidRDefault="005D351E" w:rsidP="005D351E">
      <w:pPr>
        <w:ind w:left="720"/>
      </w:pPr>
      <w:r w:rsidRPr="005D351E">
        <w:t>_VZSTAT _VZSTAT: &lt;status-csv&gt;</w:t>
      </w:r>
    </w:p>
    <w:p w14:paraId="225C6F7D" w14:textId="77777777" w:rsidR="005D351E" w:rsidRPr="005D351E" w:rsidRDefault="005D351E" w:rsidP="005D351E">
      <w:pPr>
        <w:ind w:left="720"/>
      </w:pPr>
      <w:r w:rsidRPr="005D351E">
        <w:t>_VZSTAT=? _VZSTAT:</w:t>
      </w:r>
    </w:p>
    <w:p w14:paraId="4F2DE22E" w14:textId="77777777" w:rsidR="005D351E" w:rsidRPr="005D351E" w:rsidRDefault="005D351E" w:rsidP="005D351E">
      <w:pPr>
        <w:ind w:left="720"/>
      </w:pPr>
      <w:r w:rsidRPr="005D351E">
        <w:t>timestamp,login_state,esno,fl_dropped,fl_freq_offset,txbo,sym_rate_offset,gp</w:t>
      </w:r>
    </w:p>
    <w:p w14:paraId="2E4ADB66" w14:textId="77777777" w:rsidR="005D351E" w:rsidRPr="005D351E" w:rsidRDefault="005D351E" w:rsidP="005D351E">
      <w:pPr>
        <w:ind w:left="720"/>
      </w:pPr>
      <w:r w:rsidRPr="005D351E">
        <w:t>s_lock,gps_lat,gps_lon,gps_alt</w:t>
      </w:r>
    </w:p>
    <w:p w14:paraId="08CFA5FC" w14:textId="77777777" w:rsidR="005D351E" w:rsidRPr="005D351E" w:rsidRDefault="005D351E" w:rsidP="005D351E">
      <w:pPr>
        <w:ind w:left="720"/>
      </w:pPr>
      <w:r w:rsidRPr="005D351E">
        <w:t>Defined Values</w:t>
      </w:r>
    </w:p>
    <w:p w14:paraId="211F646E" w14:textId="77777777" w:rsidR="005D351E" w:rsidRPr="005D351E" w:rsidRDefault="005D351E" w:rsidP="005D351E">
      <w:pPr>
        <w:ind w:left="720"/>
      </w:pPr>
      <w:r w:rsidRPr="005D351E">
        <w:t>&lt;status-csv&gt;: alphanumeric list</w:t>
      </w:r>
    </w:p>
    <w:p w14:paraId="4C5C860F" w14:textId="77777777" w:rsidR="005D351E" w:rsidRPr="005D351E" w:rsidRDefault="005D351E" w:rsidP="005D351E">
      <w:pPr>
        <w:ind w:left="720"/>
      </w:pPr>
      <w:r w:rsidRPr="005D351E">
        <w:t>Comma-separated string of values in the following format:</w:t>
      </w:r>
    </w:p>
    <w:p w14:paraId="148FCCD6" w14:textId="77777777" w:rsidR="005D351E" w:rsidRPr="005D351E" w:rsidRDefault="005D351E" w:rsidP="005D351E">
      <w:pPr>
        <w:ind w:left="720"/>
      </w:pPr>
    </w:p>
    <w:p w14:paraId="6BB1E9FB" w14:textId="77777777" w:rsidR="005D351E" w:rsidRPr="005D351E" w:rsidRDefault="005D351E" w:rsidP="005D351E">
      <w:pPr>
        <w:ind w:left="720"/>
      </w:pPr>
      <w:r w:rsidRPr="005D351E">
        <w:t>Defined Values Description</w:t>
      </w:r>
    </w:p>
    <w:p w14:paraId="236A43E3" w14:textId="77777777" w:rsidR="005D351E" w:rsidRPr="005D351E" w:rsidRDefault="005D351E" w:rsidP="005D351E">
      <w:pPr>
        <w:ind w:left="720"/>
      </w:pPr>
      <w:r w:rsidRPr="005D351E">
        <w:t>&lt;timestamp&gt; Time since epoch</w:t>
      </w:r>
    </w:p>
    <w:p w14:paraId="3EBB1F20" w14:textId="77777777" w:rsidR="005D351E" w:rsidRPr="005D351E" w:rsidRDefault="005D351E" w:rsidP="005D351E">
      <w:pPr>
        <w:ind w:left="720"/>
      </w:pPr>
      <w:r w:rsidRPr="005D351E">
        <w:t>&lt;login_state&gt;</w:t>
      </w:r>
    </w:p>
    <w:p w14:paraId="2BA5E94A" w14:textId="77777777" w:rsidR="005D351E" w:rsidRPr="005D351E" w:rsidRDefault="005D351E" w:rsidP="005D351E">
      <w:pPr>
        <w:ind w:left="720"/>
      </w:pPr>
      <w:r w:rsidRPr="005D351E">
        <w:t>decimal (0-5)</w:t>
      </w:r>
    </w:p>
    <w:p w14:paraId="16F38D7C" w14:textId="77777777" w:rsidR="005D351E" w:rsidRPr="005D351E" w:rsidRDefault="005D351E" w:rsidP="005D351E">
      <w:pPr>
        <w:ind w:left="720"/>
      </w:pPr>
      <w:r w:rsidRPr="005D351E">
        <w:lastRenderedPageBreak/>
        <w:t>0 Not Registered (Acquired)</w:t>
      </w:r>
    </w:p>
    <w:p w14:paraId="18877A1C" w14:textId="77777777" w:rsidR="005D351E" w:rsidRPr="005D351E" w:rsidRDefault="005D351E" w:rsidP="005D351E">
      <w:pPr>
        <w:ind w:left="720"/>
      </w:pPr>
      <w:r w:rsidRPr="005D351E">
        <w:t>1 Not Registered (Searching)</w:t>
      </w:r>
    </w:p>
    <w:p w14:paraId="20643028" w14:textId="77777777" w:rsidR="005D351E" w:rsidRPr="005D351E" w:rsidRDefault="005D351E" w:rsidP="005D351E">
      <w:pPr>
        <w:ind w:left="720"/>
      </w:pPr>
      <w:r w:rsidRPr="005D351E">
        <w:t>2 Not Registered (Registering)</w:t>
      </w:r>
    </w:p>
    <w:p w14:paraId="3E9839E9" w14:textId="77777777" w:rsidR="005D351E" w:rsidRPr="005D351E" w:rsidRDefault="005D351E" w:rsidP="005D351E">
      <w:pPr>
        <w:ind w:left="720"/>
      </w:pPr>
      <w:r w:rsidRPr="005D351E">
        <w:t>3 Not Registered (Re-Registering)</w:t>
      </w:r>
    </w:p>
    <w:p w14:paraId="70F26F24" w14:textId="77777777" w:rsidR="005D351E" w:rsidRPr="005D351E" w:rsidRDefault="005D351E" w:rsidP="005D351E">
      <w:pPr>
        <w:ind w:left="720"/>
      </w:pPr>
      <w:r w:rsidRPr="005D351E">
        <w:t>4 Registered (Online)</w:t>
      </w:r>
    </w:p>
    <w:p w14:paraId="1F9EAD91" w14:textId="77777777" w:rsidR="005D351E" w:rsidRPr="005D351E" w:rsidRDefault="005D351E" w:rsidP="005D351E">
      <w:pPr>
        <w:ind w:left="720"/>
      </w:pPr>
      <w:r w:rsidRPr="005D351E">
        <w:t>5 Not Registered (Offline)</w:t>
      </w:r>
    </w:p>
    <w:p w14:paraId="25756653" w14:textId="77777777" w:rsidR="005D351E" w:rsidRPr="005D351E" w:rsidRDefault="005D351E" w:rsidP="005D351E">
      <w:pPr>
        <w:ind w:left="720"/>
      </w:pPr>
      <w:r w:rsidRPr="005D351E">
        <w:t>&lt;esno&gt; Forward Link Signal Level (in dB)</w:t>
      </w:r>
    </w:p>
    <w:p w14:paraId="23E33F0B" w14:textId="77777777" w:rsidR="005D351E" w:rsidRPr="005D351E" w:rsidRDefault="005D351E" w:rsidP="005D351E">
      <w:pPr>
        <w:ind w:left="720"/>
      </w:pPr>
      <w:r w:rsidRPr="005D351E">
        <w:t>&lt;fl_modcode&gt; Forward Link Modulation Code Point</w:t>
      </w:r>
    </w:p>
    <w:p w14:paraId="5FF64802" w14:textId="77777777" w:rsidR="005D351E" w:rsidRPr="005D351E" w:rsidRDefault="005D351E" w:rsidP="005D351E">
      <w:pPr>
        <w:ind w:left="720"/>
      </w:pPr>
      <w:r w:rsidRPr="005D351E">
        <w:t>&lt;fl_quality&gt; Forward Link Margin</w:t>
      </w:r>
    </w:p>
    <w:p w14:paraId="06356BB7" w14:textId="77777777" w:rsidR="005D351E" w:rsidRPr="005D351E" w:rsidRDefault="005D351E" w:rsidP="005D351E">
      <w:pPr>
        <w:ind w:left="720"/>
      </w:pPr>
      <w:r w:rsidRPr="005D351E">
        <w:t>&lt;fl_freq_offset&gt; Forward Link Frequency Offset</w:t>
      </w:r>
    </w:p>
    <w:p w14:paraId="4A72100A" w14:textId="77777777" w:rsidR="005D351E" w:rsidRPr="005D351E" w:rsidRDefault="005D351E" w:rsidP="005D351E">
      <w:pPr>
        <w:ind w:left="720"/>
      </w:pPr>
      <w:r w:rsidRPr="005D351E">
        <w:t>&lt;txbo&gt; Return Link Transmit Backoff (in dB)</w:t>
      </w:r>
    </w:p>
    <w:p w14:paraId="14DE3131" w14:textId="77777777" w:rsidR="005D351E" w:rsidRPr="005D351E" w:rsidRDefault="005D351E" w:rsidP="005D351E">
      <w:pPr>
        <w:ind w:left="720"/>
      </w:pPr>
      <w:r w:rsidRPr="005D351E">
        <w:t>&lt;sym_rate_offset&gt;</w:t>
      </w:r>
    </w:p>
    <w:p w14:paraId="2B11EB4F" w14:textId="77777777" w:rsidR="005D351E" w:rsidRPr="005D351E" w:rsidRDefault="005D351E" w:rsidP="005D351E">
      <w:pPr>
        <w:ind w:left="720"/>
      </w:pPr>
      <w:r w:rsidRPr="005D351E">
        <w:t>&lt;gps_lock&gt;</w:t>
      </w:r>
    </w:p>
    <w:p w14:paraId="697D0C9D" w14:textId="77777777" w:rsidR="005D351E" w:rsidRPr="005D351E" w:rsidRDefault="005D351E" w:rsidP="005D351E">
      <w:pPr>
        <w:ind w:left="720"/>
      </w:pPr>
      <w:r w:rsidRPr="005D351E">
        <w:t>decimal (0-1)</w:t>
      </w:r>
    </w:p>
    <w:p w14:paraId="7D59D7D8" w14:textId="77777777" w:rsidR="005D351E" w:rsidRPr="005D351E" w:rsidRDefault="005D351E" w:rsidP="005D351E">
      <w:pPr>
        <w:ind w:left="720"/>
      </w:pPr>
      <w:r w:rsidRPr="005D351E">
        <w:t>0 GPS Not Locked</w:t>
      </w:r>
    </w:p>
    <w:p w14:paraId="7ABA807C" w14:textId="77777777" w:rsidR="005D351E" w:rsidRPr="005D351E" w:rsidRDefault="005D351E" w:rsidP="005D351E">
      <w:pPr>
        <w:ind w:left="720"/>
      </w:pPr>
      <w:r w:rsidRPr="005D351E">
        <w:t>1 GPS Locked</w:t>
      </w:r>
    </w:p>
    <w:p w14:paraId="5FE02189" w14:textId="77777777" w:rsidR="005D351E" w:rsidRPr="005D351E" w:rsidRDefault="005D351E" w:rsidP="005D351E">
      <w:pPr>
        <w:ind w:left="720"/>
      </w:pPr>
      <w:r w:rsidRPr="005D351E">
        <w:t>&lt;gps_lat&gt; GPS Latitude</w:t>
      </w:r>
    </w:p>
    <w:p w14:paraId="347374CA" w14:textId="77777777" w:rsidR="005D351E" w:rsidRPr="005D351E" w:rsidRDefault="005D351E" w:rsidP="005D351E">
      <w:pPr>
        <w:ind w:left="720"/>
      </w:pPr>
      <w:r w:rsidRPr="005D351E">
        <w:t>&lt;gps_lon&gt; GPS Longitude</w:t>
      </w:r>
    </w:p>
    <w:p w14:paraId="4C543210" w14:textId="77777777" w:rsidR="005D351E" w:rsidRPr="005D351E" w:rsidRDefault="005D351E" w:rsidP="005D351E">
      <w:pPr>
        <w:ind w:left="720"/>
      </w:pPr>
      <w:r w:rsidRPr="005D351E">
        <w:t>&lt;gps_alt&gt; GPS Altitude</w:t>
      </w:r>
    </w:p>
    <w:p w14:paraId="551170FE" w14:textId="77777777" w:rsidR="005D351E" w:rsidRPr="005D351E" w:rsidRDefault="005D351E" w:rsidP="005D351E">
      <w:pPr>
        <w:ind w:left="720"/>
      </w:pPr>
    </w:p>
    <w:p w14:paraId="1928B0AB" w14:textId="77777777" w:rsidR="005D351E" w:rsidRPr="00FF3C03" w:rsidRDefault="005D351E" w:rsidP="005D351E">
      <w:pPr>
        <w:ind w:left="720"/>
        <w:rPr>
          <w:i/>
          <w:iCs/>
        </w:rPr>
      </w:pPr>
      <w:r w:rsidRPr="00FF3C03">
        <w:rPr>
          <w:i/>
          <w:iCs/>
        </w:rPr>
        <w:t>Example</w:t>
      </w:r>
    </w:p>
    <w:p w14:paraId="490E5548" w14:textId="77777777" w:rsidR="005D351E" w:rsidRPr="00FF3C03" w:rsidRDefault="005D351E" w:rsidP="005D351E">
      <w:pPr>
        <w:ind w:left="720"/>
        <w:rPr>
          <w:i/>
          <w:iCs/>
        </w:rPr>
      </w:pPr>
      <w:r w:rsidRPr="00FF3C03">
        <w:rPr>
          <w:i/>
          <w:iCs/>
        </w:rPr>
        <w:t>Request AT_VZSTAT</w:t>
      </w:r>
    </w:p>
    <w:p w14:paraId="45EA77BC" w14:textId="77777777" w:rsidR="005D351E" w:rsidRPr="00FF3C03" w:rsidRDefault="005D351E" w:rsidP="005D351E">
      <w:pPr>
        <w:ind w:left="720"/>
        <w:rPr>
          <w:i/>
          <w:iCs/>
        </w:rPr>
      </w:pPr>
      <w:r w:rsidRPr="00FF3C03">
        <w:rPr>
          <w:i/>
          <w:iCs/>
        </w:rPr>
        <w:t>Response</w:t>
      </w:r>
    </w:p>
    <w:p w14:paraId="4F003333" w14:textId="77777777" w:rsidR="005D351E" w:rsidRPr="00FF3C03" w:rsidRDefault="005D351E" w:rsidP="005D351E">
      <w:pPr>
        <w:ind w:left="720"/>
        <w:rPr>
          <w:i/>
          <w:iCs/>
        </w:rPr>
      </w:pPr>
      <w:r w:rsidRPr="00FF3C03">
        <w:rPr>
          <w:i/>
          <w:iCs/>
        </w:rPr>
        <w:t>_VZSTAT: 1427229745,4,18.1,15360,-10237,14.4,7,076,0,0.000000,0.00000</w:t>
      </w:r>
    </w:p>
    <w:p w14:paraId="55B90571" w14:textId="77777777" w:rsidR="005D351E" w:rsidRPr="00FF3C03" w:rsidRDefault="005D351E" w:rsidP="005D351E">
      <w:pPr>
        <w:ind w:left="720"/>
        <w:rPr>
          <w:i/>
          <w:iCs/>
        </w:rPr>
      </w:pPr>
      <w:r w:rsidRPr="00FF3C03">
        <w:rPr>
          <w:i/>
          <w:iCs/>
        </w:rPr>
        <w:t>0,0.000000</w:t>
      </w:r>
    </w:p>
    <w:p w14:paraId="361298B1" w14:textId="77777777" w:rsidR="005D351E" w:rsidRDefault="005D351E" w:rsidP="005D351E">
      <w:pPr>
        <w:ind w:left="720"/>
        <w:rPr>
          <w:i/>
          <w:iCs/>
        </w:rPr>
      </w:pPr>
      <w:r w:rsidRPr="00FF3C03">
        <w:rPr>
          <w:i/>
          <w:iCs/>
        </w:rPr>
        <w:lastRenderedPageBreak/>
        <w:t>OK</w:t>
      </w:r>
    </w:p>
    <w:p w14:paraId="02789393" w14:textId="52F1417C" w:rsidR="00FF3C03" w:rsidRDefault="008512ED" w:rsidP="005D351E">
      <w:pPr>
        <w:ind w:left="720"/>
        <w:rPr>
          <w:i/>
          <w:iCs/>
        </w:rPr>
      </w:pPr>
      <w:r>
        <w:rPr>
          <w:rFonts w:ascii="Calibri" w:eastAsia="Times New Roman" w:hAnsi="Calibri" w:cs="Calibri"/>
          <w:color w:val="323130"/>
          <w:bdr w:val="none" w:sz="0" w:space="0" w:color="auto" w:frame="1"/>
          <w:lang w:val="en-CA"/>
        </w:rPr>
        <w:t>T</w:t>
      </w:r>
      <w:r w:rsidRPr="00674E27">
        <w:rPr>
          <w:rFonts w:ascii="Calibri" w:eastAsia="Times New Roman" w:hAnsi="Calibri" w:cs="Calibri"/>
          <w:color w:val="323130"/>
          <w:bdr w:val="none" w:sz="0" w:space="0" w:color="auto" w:frame="1"/>
          <w:lang w:val="en-CA"/>
        </w:rPr>
        <w:t>he position solution would simply be omitted (as nulls) if the GPSD is not running</w:t>
      </w:r>
      <w:r>
        <w:rPr>
          <w:rFonts w:ascii="Calibri" w:eastAsia="Times New Roman" w:hAnsi="Calibri" w:cs="Calibri"/>
          <w:color w:val="323130"/>
          <w:bdr w:val="none" w:sz="0" w:space="0" w:color="auto" w:frame="1"/>
          <w:lang w:val="en-CA"/>
        </w:rPr>
        <w:t>.</w:t>
      </w:r>
    </w:p>
    <w:p w14:paraId="66C216A3" w14:textId="77777777" w:rsidR="00FF3C03" w:rsidRPr="005D351E" w:rsidRDefault="00FF3C03" w:rsidP="00FF3C03">
      <w:pPr>
        <w:ind w:left="720"/>
      </w:pPr>
      <w:r>
        <w:t>---------------------------------</w:t>
      </w:r>
    </w:p>
    <w:p w14:paraId="3EEB59D0" w14:textId="77777777" w:rsidR="00FF3C03" w:rsidRPr="00FF3C03" w:rsidRDefault="00FF3C03" w:rsidP="005D351E">
      <w:pPr>
        <w:ind w:left="720"/>
        <w:rPr>
          <w:i/>
          <w:iCs/>
        </w:rPr>
      </w:pPr>
    </w:p>
    <w:p w14:paraId="65E14EEF" w14:textId="77777777" w:rsidR="005D351E" w:rsidRPr="00615086" w:rsidRDefault="005D351E" w:rsidP="005D351E">
      <w:pPr>
        <w:ind w:left="720"/>
        <w:rPr>
          <w:b/>
          <w:bCs/>
        </w:rPr>
      </w:pPr>
      <w:r w:rsidRPr="00615086">
        <w:rPr>
          <w:b/>
          <w:bCs/>
        </w:rPr>
        <w:t>_VATCMDVERS: AT Command Interface Version</w:t>
      </w:r>
    </w:p>
    <w:p w14:paraId="0F9E26E1" w14:textId="77777777" w:rsidR="005D351E" w:rsidRPr="005D351E" w:rsidRDefault="005D351E" w:rsidP="005D351E">
      <w:pPr>
        <w:ind w:left="720"/>
      </w:pPr>
      <w:r w:rsidRPr="005D351E">
        <w:t>Description: Get AT ICD version supported by the terminal AT command server.</w:t>
      </w:r>
    </w:p>
    <w:p w14:paraId="41464979" w14:textId="77777777" w:rsidR="005D351E" w:rsidRPr="005D351E" w:rsidRDefault="005D351E" w:rsidP="005D351E">
      <w:pPr>
        <w:ind w:left="720"/>
      </w:pPr>
      <w:r w:rsidRPr="005D351E">
        <w:t>Command Possible Response(s)</w:t>
      </w:r>
    </w:p>
    <w:p w14:paraId="407D8897" w14:textId="77777777" w:rsidR="005D351E" w:rsidRPr="005D351E" w:rsidRDefault="005D351E" w:rsidP="005D351E">
      <w:pPr>
        <w:ind w:left="720"/>
      </w:pPr>
      <w:r w:rsidRPr="005D351E">
        <w:t>_VATCMDVERS _VATCMDVERS: &lt;set&gt;,&lt;version&gt;</w:t>
      </w:r>
    </w:p>
    <w:p w14:paraId="2AEDD655" w14:textId="77777777" w:rsidR="005D351E" w:rsidRPr="005D351E" w:rsidRDefault="005D351E" w:rsidP="005D351E">
      <w:pPr>
        <w:ind w:left="720"/>
      </w:pPr>
      <w:r w:rsidRPr="005D351E">
        <w:t>Defined Values Description</w:t>
      </w:r>
    </w:p>
    <w:p w14:paraId="01444DAE" w14:textId="77777777" w:rsidR="005D351E" w:rsidRPr="005D351E" w:rsidRDefault="005D351E" w:rsidP="005D351E">
      <w:pPr>
        <w:ind w:left="720"/>
      </w:pPr>
      <w:r w:rsidRPr="005D351E">
        <w:t xml:space="preserve">&lt;version&gt; alphanumeric; </w:t>
      </w:r>
      <w:r w:rsidR="00FF3C03">
        <w:t>xxxxxx</w:t>
      </w:r>
      <w:r w:rsidRPr="005D351E">
        <w:t xml:space="preserve"> specific AT command ICD version</w:t>
      </w:r>
    </w:p>
    <w:p w14:paraId="3464B4AC" w14:textId="77777777" w:rsidR="005D351E" w:rsidRPr="005D351E" w:rsidRDefault="005D351E" w:rsidP="005D351E">
      <w:pPr>
        <w:ind w:left="720"/>
      </w:pPr>
      <w:r w:rsidRPr="005D351E">
        <w:t>&lt;set&gt;</w:t>
      </w:r>
    </w:p>
    <w:p w14:paraId="167407A0" w14:textId="77777777" w:rsidR="005D351E" w:rsidRPr="005D351E" w:rsidRDefault="005D351E" w:rsidP="005D351E">
      <w:pPr>
        <w:ind w:left="720"/>
      </w:pPr>
      <w:r w:rsidRPr="005D351E">
        <w:t>string</w:t>
      </w:r>
    </w:p>
    <w:p w14:paraId="7C553BA2" w14:textId="77777777" w:rsidR="005D351E" w:rsidRPr="005D351E" w:rsidRDefault="005D351E" w:rsidP="005D351E">
      <w:pPr>
        <w:ind w:left="720"/>
      </w:pPr>
      <w:r w:rsidRPr="005D351E">
        <w:t xml:space="preserve">"VCMDS" </w:t>
      </w:r>
      <w:r w:rsidR="00FF3C03">
        <w:t>xxxxxx</w:t>
      </w:r>
      <w:r w:rsidRPr="005D351E">
        <w:t xml:space="preserve"> specific AT commands</w:t>
      </w:r>
    </w:p>
    <w:p w14:paraId="6CDDA861" w14:textId="77777777" w:rsidR="005D351E" w:rsidRPr="00FF3C03" w:rsidRDefault="005D351E" w:rsidP="005D351E">
      <w:pPr>
        <w:ind w:left="720"/>
        <w:rPr>
          <w:i/>
          <w:iCs/>
        </w:rPr>
      </w:pPr>
      <w:r w:rsidRPr="00FF3C03">
        <w:rPr>
          <w:i/>
          <w:iCs/>
        </w:rPr>
        <w:t>Example</w:t>
      </w:r>
    </w:p>
    <w:p w14:paraId="0E91707A" w14:textId="77777777" w:rsidR="005D351E" w:rsidRPr="00FF3C03" w:rsidRDefault="005D351E" w:rsidP="005D351E">
      <w:pPr>
        <w:ind w:left="720"/>
        <w:rPr>
          <w:i/>
          <w:iCs/>
        </w:rPr>
      </w:pPr>
      <w:r w:rsidRPr="00FF3C03">
        <w:rPr>
          <w:i/>
          <w:iCs/>
        </w:rPr>
        <w:t>Request AT_VATCMDVERS</w:t>
      </w:r>
    </w:p>
    <w:p w14:paraId="7C94A6B3" w14:textId="77777777" w:rsidR="005D351E" w:rsidRPr="00FF3C03" w:rsidRDefault="005D351E" w:rsidP="005D351E">
      <w:pPr>
        <w:ind w:left="720"/>
        <w:rPr>
          <w:i/>
          <w:iCs/>
        </w:rPr>
      </w:pPr>
      <w:r w:rsidRPr="00FF3C03">
        <w:rPr>
          <w:i/>
          <w:iCs/>
        </w:rPr>
        <w:t>Response</w:t>
      </w:r>
    </w:p>
    <w:p w14:paraId="6DCC0B93" w14:textId="77777777" w:rsidR="005D351E" w:rsidRPr="00FF3C03" w:rsidRDefault="005D351E" w:rsidP="005D351E">
      <w:pPr>
        <w:ind w:left="720"/>
        <w:rPr>
          <w:i/>
          <w:iCs/>
        </w:rPr>
      </w:pPr>
      <w:r w:rsidRPr="00FF3C03">
        <w:rPr>
          <w:i/>
          <w:iCs/>
        </w:rPr>
        <w:t>_VATCMDVERS:"VCMDS",1.0.3</w:t>
      </w:r>
    </w:p>
    <w:p w14:paraId="47E4EBA1" w14:textId="77777777" w:rsidR="005D351E" w:rsidRPr="00FF3C03" w:rsidRDefault="005D351E" w:rsidP="005D351E">
      <w:pPr>
        <w:ind w:left="720"/>
        <w:rPr>
          <w:i/>
          <w:iCs/>
        </w:rPr>
      </w:pPr>
      <w:r w:rsidRPr="00FF3C03">
        <w:rPr>
          <w:i/>
          <w:iCs/>
        </w:rPr>
        <w:t>OK</w:t>
      </w:r>
    </w:p>
    <w:p w14:paraId="3430689D" w14:textId="77777777" w:rsidR="00FF3C03" w:rsidRDefault="00FF3C03" w:rsidP="005D351E">
      <w:pPr>
        <w:ind w:left="720"/>
      </w:pPr>
    </w:p>
    <w:p w14:paraId="402A22CE" w14:textId="77777777" w:rsidR="00FF3C03" w:rsidRPr="005D351E" w:rsidRDefault="00FF3C03" w:rsidP="00FF3C03">
      <w:pPr>
        <w:ind w:left="720"/>
      </w:pPr>
      <w:r>
        <w:t>---------------------------------</w:t>
      </w:r>
    </w:p>
    <w:p w14:paraId="2B861586" w14:textId="77777777" w:rsidR="00FF3C03" w:rsidRPr="005D351E" w:rsidRDefault="00FF3C03" w:rsidP="005D351E">
      <w:pPr>
        <w:ind w:left="720"/>
      </w:pPr>
    </w:p>
    <w:p w14:paraId="51F4839B" w14:textId="77777777" w:rsidR="005D351E" w:rsidRPr="00615086" w:rsidRDefault="005D351E" w:rsidP="005D351E">
      <w:pPr>
        <w:ind w:left="720"/>
        <w:rPr>
          <w:b/>
          <w:bCs/>
        </w:rPr>
      </w:pPr>
      <w:r w:rsidRPr="00615086">
        <w:rPr>
          <w:b/>
          <w:bCs/>
        </w:rPr>
        <w:t>_VDHCP: DHCP Server</w:t>
      </w:r>
    </w:p>
    <w:p w14:paraId="2C69A78D" w14:textId="77777777" w:rsidR="005D351E" w:rsidRPr="005D351E" w:rsidRDefault="005D351E" w:rsidP="005D351E">
      <w:pPr>
        <w:ind w:left="720"/>
      </w:pPr>
      <w:r w:rsidRPr="005D351E">
        <w:t>Description: Enable the DHCP server.</w:t>
      </w:r>
    </w:p>
    <w:p w14:paraId="6C4DA8AF" w14:textId="77777777" w:rsidR="005D351E" w:rsidRPr="005D351E" w:rsidRDefault="005D351E" w:rsidP="005D351E">
      <w:pPr>
        <w:ind w:left="720"/>
      </w:pPr>
      <w:r w:rsidRPr="005D351E">
        <w:t>Command Possible Response(s)</w:t>
      </w:r>
    </w:p>
    <w:p w14:paraId="7A4D20F4" w14:textId="77777777" w:rsidR="005D351E" w:rsidRPr="005D351E" w:rsidRDefault="005D351E" w:rsidP="005D351E">
      <w:pPr>
        <w:ind w:left="720"/>
      </w:pPr>
      <w:r w:rsidRPr="005D351E">
        <w:t>_VDHCP=&lt;enable&gt; OK</w:t>
      </w:r>
    </w:p>
    <w:p w14:paraId="7BF639AE" w14:textId="77777777" w:rsidR="005D351E" w:rsidRPr="005D351E" w:rsidRDefault="005D351E" w:rsidP="005D351E">
      <w:pPr>
        <w:ind w:left="720"/>
      </w:pPr>
      <w:r w:rsidRPr="005D351E">
        <w:lastRenderedPageBreak/>
        <w:t>_VDHCP=? _VDHCP: 0,1</w:t>
      </w:r>
    </w:p>
    <w:p w14:paraId="300FD0F5" w14:textId="77777777" w:rsidR="005D351E" w:rsidRPr="005D351E" w:rsidRDefault="005D351E" w:rsidP="005D351E">
      <w:pPr>
        <w:ind w:left="720"/>
      </w:pPr>
      <w:r w:rsidRPr="005D351E">
        <w:t>OK</w:t>
      </w:r>
    </w:p>
    <w:p w14:paraId="69D00D82" w14:textId="77777777" w:rsidR="005D351E" w:rsidRPr="005D351E" w:rsidRDefault="005D351E" w:rsidP="005D351E">
      <w:pPr>
        <w:ind w:left="720"/>
      </w:pPr>
      <w:r w:rsidRPr="005D351E">
        <w:t>Defined Values Description</w:t>
      </w:r>
    </w:p>
    <w:p w14:paraId="6DA33181" w14:textId="77777777" w:rsidR="005D351E" w:rsidRPr="005D351E" w:rsidRDefault="005D351E" w:rsidP="005D351E">
      <w:pPr>
        <w:ind w:left="720"/>
      </w:pPr>
      <w:r w:rsidRPr="005D351E">
        <w:t>&lt;enable&gt; 0 to disable DHCP server. 1 to enable DHCP server.</w:t>
      </w:r>
    </w:p>
    <w:p w14:paraId="28AF16AE" w14:textId="77777777" w:rsidR="005D351E" w:rsidRPr="00FF3C03" w:rsidRDefault="005D351E" w:rsidP="005D351E">
      <w:pPr>
        <w:ind w:left="720"/>
        <w:rPr>
          <w:i/>
          <w:iCs/>
        </w:rPr>
      </w:pPr>
      <w:r w:rsidRPr="00FF3C03">
        <w:rPr>
          <w:i/>
          <w:iCs/>
        </w:rPr>
        <w:t>Example</w:t>
      </w:r>
    </w:p>
    <w:p w14:paraId="6005CB94" w14:textId="77777777" w:rsidR="005D351E" w:rsidRPr="00FF3C03" w:rsidRDefault="005D351E" w:rsidP="005D351E">
      <w:pPr>
        <w:ind w:left="720"/>
        <w:rPr>
          <w:i/>
          <w:iCs/>
        </w:rPr>
      </w:pPr>
      <w:r w:rsidRPr="00FF3C03">
        <w:rPr>
          <w:i/>
          <w:iCs/>
        </w:rPr>
        <w:t>Request AT_VDHCP=0</w:t>
      </w:r>
    </w:p>
    <w:p w14:paraId="595FD9B6" w14:textId="77777777" w:rsidR="005D351E" w:rsidRPr="00FF3C03" w:rsidRDefault="005D351E" w:rsidP="005D351E">
      <w:pPr>
        <w:ind w:left="720"/>
        <w:rPr>
          <w:i/>
          <w:iCs/>
        </w:rPr>
      </w:pPr>
      <w:r w:rsidRPr="00FF3C03">
        <w:rPr>
          <w:i/>
          <w:iCs/>
        </w:rPr>
        <w:t>Response OK</w:t>
      </w:r>
    </w:p>
    <w:p w14:paraId="4D2FF900" w14:textId="77777777" w:rsidR="00FF3C03" w:rsidRDefault="00FF3C03" w:rsidP="005D351E">
      <w:pPr>
        <w:ind w:left="720"/>
      </w:pPr>
    </w:p>
    <w:p w14:paraId="447065B1" w14:textId="77777777" w:rsidR="00FF3C03" w:rsidRPr="005D351E" w:rsidRDefault="00FF3C03" w:rsidP="00FF3C03">
      <w:pPr>
        <w:ind w:left="720"/>
      </w:pPr>
      <w:r>
        <w:t>---------------------------------</w:t>
      </w:r>
    </w:p>
    <w:p w14:paraId="26FA1856" w14:textId="77777777" w:rsidR="00FF3C03" w:rsidRPr="005D351E" w:rsidRDefault="00FF3C03" w:rsidP="005D351E">
      <w:pPr>
        <w:ind w:left="720"/>
      </w:pPr>
    </w:p>
    <w:p w14:paraId="63845755" w14:textId="77777777" w:rsidR="005D351E" w:rsidRPr="00615086" w:rsidRDefault="005D351E" w:rsidP="005D351E">
      <w:pPr>
        <w:ind w:left="720"/>
        <w:rPr>
          <w:b/>
          <w:bCs/>
        </w:rPr>
      </w:pPr>
      <w:r w:rsidRPr="00615086">
        <w:rPr>
          <w:b/>
          <w:bCs/>
        </w:rPr>
        <w:t>_VWIFI: Wi-Fi Configuration</w:t>
      </w:r>
    </w:p>
    <w:p w14:paraId="67174BA4" w14:textId="77777777" w:rsidR="005D351E" w:rsidRPr="005D351E" w:rsidRDefault="005D351E" w:rsidP="005D351E">
      <w:pPr>
        <w:ind w:left="720"/>
      </w:pPr>
      <w:r w:rsidRPr="005D351E">
        <w:t xml:space="preserve">Description: Get </w:t>
      </w:r>
      <w:r w:rsidR="00FF3C03">
        <w:t>Wi-Fi Configuration</w:t>
      </w:r>
    </w:p>
    <w:p w14:paraId="03BDC4C6" w14:textId="77777777" w:rsidR="005D351E" w:rsidRPr="005D351E" w:rsidRDefault="005D351E" w:rsidP="005D351E">
      <w:pPr>
        <w:ind w:left="720"/>
      </w:pPr>
      <w:r w:rsidRPr="005D351E">
        <w:t>Command Possible Response(s)</w:t>
      </w:r>
    </w:p>
    <w:p w14:paraId="22328C84" w14:textId="77777777" w:rsidR="005D351E" w:rsidRPr="005D351E" w:rsidRDefault="005D351E" w:rsidP="005D351E">
      <w:pPr>
        <w:ind w:left="720"/>
      </w:pPr>
      <w:r w:rsidRPr="005D351E">
        <w:t>_VWIFI _VWIFI: "SSID","WPA Passphrase","Country Code","Tx Channel", "Antenna"</w:t>
      </w:r>
    </w:p>
    <w:p w14:paraId="08455A5B" w14:textId="77777777" w:rsidR="005D351E" w:rsidRPr="005D351E" w:rsidRDefault="005D351E" w:rsidP="005D351E">
      <w:pPr>
        <w:ind w:left="720"/>
      </w:pPr>
      <w:r w:rsidRPr="005D351E">
        <w:t>OK</w:t>
      </w:r>
    </w:p>
    <w:p w14:paraId="67A80396" w14:textId="77777777" w:rsidR="005D351E" w:rsidRPr="005D351E" w:rsidRDefault="005D351E" w:rsidP="005D351E">
      <w:pPr>
        <w:ind w:left="720"/>
      </w:pPr>
      <w:r w:rsidRPr="005D351E">
        <w:t>_VWIFI=? _VWIFI: "SSID","WPA Passphrase","Country Code","Tx Channel", "Antenna"</w:t>
      </w:r>
    </w:p>
    <w:p w14:paraId="339E89FA" w14:textId="77777777" w:rsidR="005D351E" w:rsidRPr="005D351E" w:rsidRDefault="005D351E" w:rsidP="005D351E">
      <w:pPr>
        <w:ind w:left="720"/>
      </w:pPr>
      <w:r w:rsidRPr="005D351E">
        <w:t>OK</w:t>
      </w:r>
    </w:p>
    <w:p w14:paraId="642018A8" w14:textId="77777777" w:rsidR="005D351E" w:rsidRPr="005D351E" w:rsidRDefault="005D351E" w:rsidP="005D351E">
      <w:pPr>
        <w:ind w:left="720"/>
      </w:pPr>
      <w:r w:rsidRPr="005D351E">
        <w:t>_VWIFI="&lt;ssid&gt;","</w:t>
      </w:r>
    </w:p>
    <w:p w14:paraId="3E5EC0E5" w14:textId="77777777" w:rsidR="005D351E" w:rsidRPr="005D351E" w:rsidRDefault="005D351E" w:rsidP="005D351E">
      <w:pPr>
        <w:ind w:left="720"/>
      </w:pPr>
      <w:r w:rsidRPr="005D351E">
        <w:t>&lt;wpa passphrase&gt;","</w:t>
      </w:r>
    </w:p>
    <w:p w14:paraId="541ADF31" w14:textId="77777777" w:rsidR="005D351E" w:rsidRPr="005D351E" w:rsidRDefault="005D351E" w:rsidP="005D351E">
      <w:pPr>
        <w:ind w:left="720"/>
      </w:pPr>
      <w:r w:rsidRPr="005D351E">
        <w:t>&lt;country code&gt;","&lt;tx</w:t>
      </w:r>
    </w:p>
    <w:p w14:paraId="25F13803" w14:textId="77777777" w:rsidR="005D351E" w:rsidRPr="005D351E" w:rsidRDefault="005D351E" w:rsidP="005D351E">
      <w:pPr>
        <w:ind w:left="720"/>
      </w:pPr>
      <w:r w:rsidRPr="005D351E">
        <w:t>channel&gt;","</w:t>
      </w:r>
    </w:p>
    <w:p w14:paraId="31FEA36E" w14:textId="77777777" w:rsidR="005D351E" w:rsidRPr="005D351E" w:rsidRDefault="005D351E" w:rsidP="005D351E">
      <w:pPr>
        <w:ind w:left="720"/>
      </w:pPr>
      <w:r w:rsidRPr="005D351E">
        <w:t>&lt;antenna&gt;"</w:t>
      </w:r>
    </w:p>
    <w:p w14:paraId="10D092B9" w14:textId="77777777" w:rsidR="005D351E" w:rsidRPr="005D351E" w:rsidRDefault="005D351E" w:rsidP="005D351E">
      <w:pPr>
        <w:ind w:left="720"/>
      </w:pPr>
      <w:r w:rsidRPr="005D351E">
        <w:t>OK</w:t>
      </w:r>
    </w:p>
    <w:p w14:paraId="2C997BEE" w14:textId="77777777" w:rsidR="005D351E" w:rsidRPr="005D351E" w:rsidRDefault="005D351E" w:rsidP="005D351E">
      <w:pPr>
        <w:ind w:left="720"/>
      </w:pPr>
      <w:r w:rsidRPr="005D351E">
        <w:t>_VWIFI? _VWIFI: "SSID","WPA Passphrase","Country Code","Tx Channel","Antenna"</w:t>
      </w:r>
    </w:p>
    <w:p w14:paraId="17342032" w14:textId="77777777" w:rsidR="005D351E" w:rsidRPr="005D351E" w:rsidRDefault="005D351E" w:rsidP="005D351E">
      <w:pPr>
        <w:ind w:left="720"/>
      </w:pPr>
      <w:r w:rsidRPr="005D351E">
        <w:t>OK</w:t>
      </w:r>
    </w:p>
    <w:p w14:paraId="45C3E39F" w14:textId="77777777" w:rsidR="005D351E" w:rsidRPr="005D351E" w:rsidRDefault="005D351E" w:rsidP="005D351E">
      <w:pPr>
        <w:ind w:left="720"/>
      </w:pPr>
      <w:r w:rsidRPr="005D351E">
        <w:lastRenderedPageBreak/>
        <w:t>Defined Values Description</w:t>
      </w:r>
    </w:p>
    <w:p w14:paraId="07003337" w14:textId="77777777" w:rsidR="005D351E" w:rsidRPr="005D351E" w:rsidRDefault="005D351E" w:rsidP="005D351E">
      <w:pPr>
        <w:ind w:left="720"/>
      </w:pPr>
      <w:r w:rsidRPr="005D351E">
        <w:t>&lt;ssid&gt; Access point SSID is a string of length 1-32.</w:t>
      </w:r>
    </w:p>
    <w:p w14:paraId="2DB98066" w14:textId="77777777" w:rsidR="005D351E" w:rsidRPr="005D351E" w:rsidRDefault="005D351E" w:rsidP="005D351E">
      <w:pPr>
        <w:ind w:left="720"/>
      </w:pPr>
      <w:r w:rsidRPr="005D351E">
        <w:t>&lt;wpa passphrase&gt; Access point password is a string of length 8-63.</w:t>
      </w:r>
    </w:p>
    <w:p w14:paraId="407FA478" w14:textId="77777777" w:rsidR="005D351E" w:rsidRPr="005D351E" w:rsidRDefault="005D351E" w:rsidP="005D351E">
      <w:pPr>
        <w:ind w:left="720"/>
      </w:pPr>
      <w:r w:rsidRPr="005D351E">
        <w:t>&lt;country code&gt; Access point region are two, capital characters.</w:t>
      </w:r>
    </w:p>
    <w:p w14:paraId="7BD55A25" w14:textId="77777777" w:rsidR="005D351E" w:rsidRPr="005D351E" w:rsidRDefault="005D351E" w:rsidP="005D351E">
      <w:pPr>
        <w:ind w:left="720"/>
      </w:pPr>
      <w:r w:rsidRPr="005D351E">
        <w:t>&lt;tx channel&gt; Access point channel is between 1-14.</w:t>
      </w:r>
    </w:p>
    <w:p w14:paraId="42F03361" w14:textId="77777777" w:rsidR="005D351E" w:rsidRPr="005D351E" w:rsidRDefault="005D351E" w:rsidP="005D351E">
      <w:pPr>
        <w:ind w:left="720"/>
      </w:pPr>
      <w:r w:rsidRPr="005D351E">
        <w:t>&lt;antenna&gt; Access point antenna is "internal" or "external".</w:t>
      </w:r>
    </w:p>
    <w:p w14:paraId="13EFE67C" w14:textId="77777777" w:rsidR="005D351E" w:rsidRPr="005D351E" w:rsidRDefault="005D351E" w:rsidP="005D351E">
      <w:pPr>
        <w:ind w:left="720"/>
      </w:pPr>
    </w:p>
    <w:p w14:paraId="7569D924" w14:textId="77777777" w:rsidR="005D351E" w:rsidRPr="00FF3C03" w:rsidRDefault="005D351E" w:rsidP="005D351E">
      <w:pPr>
        <w:ind w:left="720"/>
        <w:rPr>
          <w:i/>
          <w:iCs/>
        </w:rPr>
      </w:pPr>
      <w:r w:rsidRPr="00FF3C03">
        <w:rPr>
          <w:i/>
          <w:iCs/>
        </w:rPr>
        <w:t>Example</w:t>
      </w:r>
    </w:p>
    <w:p w14:paraId="78BC3FD2" w14:textId="77777777" w:rsidR="005D351E" w:rsidRPr="00FF3C03" w:rsidRDefault="005D351E" w:rsidP="005D351E">
      <w:pPr>
        <w:ind w:left="720"/>
        <w:rPr>
          <w:i/>
          <w:iCs/>
        </w:rPr>
      </w:pPr>
      <w:r w:rsidRPr="00FF3C03">
        <w:rPr>
          <w:i/>
          <w:iCs/>
        </w:rPr>
        <w:t>Request AT_VWIFI="my_ssid","password123","US","11","internal"</w:t>
      </w:r>
    </w:p>
    <w:p w14:paraId="68E96455" w14:textId="77777777" w:rsidR="005D351E" w:rsidRPr="00FF3C03" w:rsidRDefault="005D351E" w:rsidP="005D351E">
      <w:pPr>
        <w:ind w:left="720"/>
        <w:rPr>
          <w:i/>
          <w:iCs/>
        </w:rPr>
      </w:pPr>
      <w:r w:rsidRPr="00FF3C03">
        <w:rPr>
          <w:i/>
          <w:iCs/>
        </w:rPr>
        <w:t>Response OK</w:t>
      </w:r>
    </w:p>
    <w:p w14:paraId="5CBAF342" w14:textId="77777777" w:rsidR="005D351E" w:rsidRPr="00FF3C03" w:rsidRDefault="005D351E" w:rsidP="005D351E">
      <w:pPr>
        <w:ind w:left="720"/>
        <w:rPr>
          <w:i/>
          <w:iCs/>
        </w:rPr>
      </w:pPr>
      <w:r w:rsidRPr="00FF3C03">
        <w:rPr>
          <w:i/>
          <w:iCs/>
        </w:rPr>
        <w:t>Request AT_VWIFI?</w:t>
      </w:r>
    </w:p>
    <w:p w14:paraId="0B1317C7" w14:textId="77777777" w:rsidR="005D351E" w:rsidRPr="00FF3C03" w:rsidRDefault="005D351E" w:rsidP="005D351E">
      <w:pPr>
        <w:ind w:left="720"/>
        <w:rPr>
          <w:i/>
          <w:iCs/>
        </w:rPr>
      </w:pPr>
      <w:r w:rsidRPr="00FF3C03">
        <w:rPr>
          <w:i/>
          <w:iCs/>
        </w:rPr>
        <w:t>Response</w:t>
      </w:r>
    </w:p>
    <w:p w14:paraId="7683D6E0" w14:textId="77777777" w:rsidR="005D351E" w:rsidRPr="00FF3C03" w:rsidRDefault="005D351E" w:rsidP="005D351E">
      <w:pPr>
        <w:ind w:left="720"/>
        <w:rPr>
          <w:i/>
          <w:iCs/>
        </w:rPr>
      </w:pPr>
      <w:r w:rsidRPr="00FF3C03">
        <w:rPr>
          <w:i/>
          <w:iCs/>
        </w:rPr>
        <w:t>AT_VWIFI="my_ssid","password123","US","11","internal"</w:t>
      </w:r>
    </w:p>
    <w:p w14:paraId="3AD7484F" w14:textId="77777777" w:rsidR="005D351E" w:rsidRPr="00FF3C03" w:rsidRDefault="005D351E" w:rsidP="005D351E">
      <w:pPr>
        <w:ind w:left="720"/>
        <w:rPr>
          <w:i/>
          <w:iCs/>
        </w:rPr>
      </w:pPr>
      <w:r w:rsidRPr="00FF3C03">
        <w:rPr>
          <w:i/>
          <w:iCs/>
        </w:rPr>
        <w:t>OK</w:t>
      </w:r>
    </w:p>
    <w:p w14:paraId="6FFDDF21" w14:textId="77777777" w:rsidR="00A346D5" w:rsidRDefault="00A346D5" w:rsidP="00AF3B85">
      <w:pPr>
        <w:ind w:left="720"/>
        <w:rPr>
          <w:lang w:val="en-CA"/>
        </w:rPr>
      </w:pPr>
    </w:p>
    <w:p w14:paraId="7965EC6C" w14:textId="77777777" w:rsidR="00AE3B8D" w:rsidRDefault="00AE3B8D" w:rsidP="00AF3B85">
      <w:pPr>
        <w:ind w:left="720"/>
        <w:rPr>
          <w:lang w:val="en-CA"/>
        </w:rPr>
      </w:pPr>
    </w:p>
    <w:p w14:paraId="562BD9C1" w14:textId="77777777" w:rsidR="00AE3B8D" w:rsidRDefault="00AE3B8D" w:rsidP="00AF3B85">
      <w:pPr>
        <w:ind w:left="720"/>
        <w:rPr>
          <w:lang w:val="en-CA"/>
        </w:rPr>
      </w:pPr>
    </w:p>
    <w:p w14:paraId="6B4D97F4" w14:textId="77777777" w:rsidR="00AE3B8D" w:rsidRDefault="00AE3B8D" w:rsidP="00AF3B85">
      <w:pPr>
        <w:ind w:left="720"/>
        <w:rPr>
          <w:lang w:val="en-CA"/>
        </w:rPr>
      </w:pPr>
    </w:p>
    <w:p w14:paraId="1ACB597D" w14:textId="77777777" w:rsidR="00AE3B8D" w:rsidRDefault="00AE3B8D" w:rsidP="00AF3B85">
      <w:pPr>
        <w:ind w:left="720"/>
        <w:rPr>
          <w:lang w:val="en-CA"/>
        </w:rPr>
      </w:pPr>
    </w:p>
    <w:p w14:paraId="0634CEFB" w14:textId="77777777" w:rsidR="00AE3B8D" w:rsidRDefault="00AE3B8D" w:rsidP="00AF3B85">
      <w:pPr>
        <w:ind w:left="720"/>
        <w:rPr>
          <w:lang w:val="en-CA"/>
        </w:rPr>
      </w:pPr>
    </w:p>
    <w:p w14:paraId="32F519FF" w14:textId="77777777" w:rsidR="00AE3B8D" w:rsidRDefault="00AE3B8D" w:rsidP="00AF3B85">
      <w:pPr>
        <w:ind w:left="720"/>
        <w:rPr>
          <w:lang w:val="en-CA"/>
        </w:rPr>
      </w:pPr>
    </w:p>
    <w:p w14:paraId="7FF328EB" w14:textId="77777777" w:rsidR="00AE3B8D" w:rsidRDefault="00AE3B8D" w:rsidP="00AF3B85">
      <w:pPr>
        <w:ind w:left="720"/>
        <w:rPr>
          <w:lang w:val="en-CA"/>
        </w:rPr>
      </w:pPr>
      <w:r>
        <w:rPr>
          <w:lang w:val="en-CA"/>
        </w:rPr>
        <w:t>----------------------------------</w:t>
      </w:r>
    </w:p>
    <w:p w14:paraId="2E75C50B" w14:textId="77777777" w:rsidR="00A346D5" w:rsidRDefault="00A346D5" w:rsidP="00AF3B85">
      <w:pPr>
        <w:ind w:left="720"/>
        <w:rPr>
          <w:lang w:val="en-CA"/>
        </w:rPr>
      </w:pPr>
    </w:p>
    <w:p w14:paraId="771512A1" w14:textId="77777777" w:rsidR="00A346D5" w:rsidRPr="0001372D" w:rsidRDefault="00A346D5" w:rsidP="00AF3B85">
      <w:pPr>
        <w:ind w:left="720"/>
        <w:rPr>
          <w:lang w:val="en-CA"/>
        </w:rPr>
      </w:pPr>
      <w:r>
        <w:rPr>
          <w:lang w:val="en-CA"/>
        </w:rPr>
        <w:t>End of Document</w:t>
      </w:r>
    </w:p>
    <w:sectPr w:rsidR="00A346D5" w:rsidRPr="0001372D">
      <w:headerReference w:type="default" r:id="rId45"/>
      <w:footerReference w:type="default" r:id="rId4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216349" w14:textId="77777777" w:rsidR="00524B77" w:rsidRDefault="00524B77" w:rsidP="005E461C">
      <w:pPr>
        <w:spacing w:after="0" w:line="240" w:lineRule="auto"/>
      </w:pPr>
      <w:r>
        <w:separator/>
      </w:r>
    </w:p>
  </w:endnote>
  <w:endnote w:type="continuationSeparator" w:id="0">
    <w:p w14:paraId="003178D1" w14:textId="77777777" w:rsidR="00524B77" w:rsidRDefault="00524B77" w:rsidP="005E461C">
      <w:pPr>
        <w:spacing w:after="0" w:line="240" w:lineRule="auto"/>
      </w:pPr>
      <w:r>
        <w:continuationSeparator/>
      </w:r>
    </w:p>
  </w:endnote>
  <w:endnote w:type="continuationNotice" w:id="1">
    <w:p w14:paraId="383BB618" w14:textId="77777777" w:rsidR="00524B77" w:rsidRDefault="00524B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22678820"/>
      <w:docPartObj>
        <w:docPartGallery w:val="Page Numbers (Bottom of Page)"/>
        <w:docPartUnique/>
      </w:docPartObj>
    </w:sdtPr>
    <w:sdtEndPr>
      <w:rPr>
        <w:noProof/>
      </w:rPr>
    </w:sdtEndPr>
    <w:sdtContent>
      <w:p w14:paraId="5BD0A2AE" w14:textId="77777777" w:rsidR="00524B77" w:rsidRDefault="00524B77">
        <w:pPr>
          <w:pStyle w:val="Footer"/>
          <w:jc w:val="right"/>
        </w:pPr>
        <w:r>
          <w:fldChar w:fldCharType="begin"/>
        </w:r>
        <w:r>
          <w:instrText xml:space="preserve"> PAGE   \* MERGEFORMAT </w:instrText>
        </w:r>
        <w:r>
          <w:fldChar w:fldCharType="separate"/>
        </w:r>
        <w:r>
          <w:rPr>
            <w:noProof/>
          </w:rPr>
          <w:t>7</w:t>
        </w:r>
        <w:r>
          <w:rPr>
            <w:noProof/>
          </w:rPr>
          <w:fldChar w:fldCharType="end"/>
        </w:r>
      </w:p>
    </w:sdtContent>
  </w:sdt>
  <w:p w14:paraId="6DFDD5E2" w14:textId="77777777" w:rsidR="00524B77" w:rsidRPr="00402F7E" w:rsidRDefault="00524B77" w:rsidP="00402F7E">
    <w:pPr>
      <w:pStyle w:val="Footer"/>
      <w:jc w:val="center"/>
      <w:rPr>
        <w:sz w:val="18"/>
        <w:szCs w:val="18"/>
      </w:rPr>
    </w:pPr>
    <w:r w:rsidRPr="00402F7E">
      <w:rPr>
        <w:sz w:val="18"/>
        <w:szCs w:val="18"/>
      </w:rPr>
      <w:t>This document contains Guardian Mobility Inc. (GMI) Confidential Information as per the page 2 proprietary statement.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83A778" w14:textId="77777777" w:rsidR="00524B77" w:rsidRDefault="00524B77" w:rsidP="005E461C">
      <w:pPr>
        <w:spacing w:after="0" w:line="240" w:lineRule="auto"/>
      </w:pPr>
      <w:r>
        <w:separator/>
      </w:r>
    </w:p>
  </w:footnote>
  <w:footnote w:type="continuationSeparator" w:id="0">
    <w:p w14:paraId="5A52F719" w14:textId="77777777" w:rsidR="00524B77" w:rsidRDefault="00524B77" w:rsidP="005E461C">
      <w:pPr>
        <w:spacing w:after="0" w:line="240" w:lineRule="auto"/>
      </w:pPr>
      <w:r>
        <w:continuationSeparator/>
      </w:r>
    </w:p>
  </w:footnote>
  <w:footnote w:type="continuationNotice" w:id="1">
    <w:p w14:paraId="5E87FC5D" w14:textId="77777777" w:rsidR="00524B77" w:rsidRDefault="00524B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724668" w14:textId="5F49A91B" w:rsidR="00524B77" w:rsidRPr="00C33919" w:rsidRDefault="00524B77" w:rsidP="00D8284E">
    <w:pPr>
      <w:pStyle w:val="Header"/>
      <w:jc w:val="right"/>
    </w:pPr>
    <w:bookmarkStart w:id="298" w:name="_Hlk37314160"/>
    <w:bookmarkStart w:id="299" w:name="_Hlk37314161"/>
    <w:r w:rsidRPr="00C33919">
      <w:rPr>
        <w:noProof/>
        <w:lang w:eastAsia="en-CA"/>
      </w:rPr>
      <w:drawing>
        <wp:anchor distT="0" distB="0" distL="114300" distR="114300" simplePos="0" relativeHeight="251658240" behindDoc="0" locked="0" layoutInCell="1" allowOverlap="1" wp14:anchorId="78614F00" wp14:editId="48209E5F">
          <wp:simplePos x="0" y="0"/>
          <wp:positionH relativeFrom="column">
            <wp:posOffset>-447040</wp:posOffset>
          </wp:positionH>
          <wp:positionV relativeFrom="paragraph">
            <wp:posOffset>-20955</wp:posOffset>
          </wp:positionV>
          <wp:extent cx="1447800" cy="250131"/>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_pri_p (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7800" cy="250131"/>
                  </a:xfrm>
                  <a:prstGeom prst="rect">
                    <a:avLst/>
                  </a:prstGeom>
                </pic:spPr>
              </pic:pic>
            </a:graphicData>
          </a:graphic>
          <wp14:sizeRelH relativeFrom="page">
            <wp14:pctWidth>0</wp14:pctWidth>
          </wp14:sizeRelH>
          <wp14:sizeRelV relativeFrom="page">
            <wp14:pctHeight>0</wp14:pctHeight>
          </wp14:sizeRelV>
        </wp:anchor>
      </w:drawing>
    </w:r>
    <w:r w:rsidRPr="00C33919">
      <w:rPr>
        <w:rFonts w:cs="Arial"/>
      </w:rPr>
      <w:t xml:space="preserve">Aero SFX Terminal Requirements Specification. Document: 101965  </w:t>
    </w:r>
    <w:r>
      <w:rPr>
        <w:rFonts w:cs="Arial"/>
      </w:rPr>
      <w:t xml:space="preserve">      </w:t>
    </w:r>
    <w:r w:rsidRPr="00C33919">
      <w:rPr>
        <w:rFonts w:cs="Arial"/>
      </w:rPr>
      <w:t xml:space="preserve">   </w:t>
    </w:r>
    <w:bookmarkEnd w:id="298"/>
    <w:bookmarkEnd w:id="299"/>
    <w:r>
      <w:rPr>
        <w:rFonts w:cs="Arial"/>
      </w:rPr>
      <w:t>9/30/2020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2"/>
    <w:multiLevelType w:val="singleLevel"/>
    <w:tmpl w:val="D2D4972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9568515E"/>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00D92E46"/>
    <w:multiLevelType w:val="hybridMultilevel"/>
    <w:tmpl w:val="E98C6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C32B78"/>
    <w:multiLevelType w:val="hybridMultilevel"/>
    <w:tmpl w:val="CBBA4470"/>
    <w:lvl w:ilvl="0" w:tplc="0409000F">
      <w:start w:val="1"/>
      <w:numFmt w:val="decimal"/>
      <w:lvlText w:val="%1."/>
      <w:lvlJc w:val="left"/>
      <w:pPr>
        <w:ind w:left="1440" w:hanging="360"/>
      </w:pPr>
      <w:rPr>
        <w:rFonts w:hint="default"/>
      </w:r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4" w15:restartNumberingAfterBreak="0">
    <w:nsid w:val="097E5653"/>
    <w:multiLevelType w:val="hybridMultilevel"/>
    <w:tmpl w:val="01D2157E"/>
    <w:name w:val="steve12"/>
    <w:lvl w:ilvl="0" w:tplc="35460ED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D7458D4"/>
    <w:multiLevelType w:val="multilevel"/>
    <w:tmpl w:val="07D0F57A"/>
    <w:lvl w:ilvl="0">
      <w:start w:val="1"/>
      <w:numFmt w:val="decimal"/>
      <w:lvlText w:val="(%1-"/>
      <w:lvlJc w:val="left"/>
      <w:pPr>
        <w:ind w:left="408" w:hanging="408"/>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E131ED5"/>
    <w:multiLevelType w:val="hybridMultilevel"/>
    <w:tmpl w:val="02B07E3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 w15:restartNumberingAfterBreak="0">
    <w:nsid w:val="0EB43D6A"/>
    <w:multiLevelType w:val="hybridMultilevel"/>
    <w:tmpl w:val="3454CA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2129E6"/>
    <w:multiLevelType w:val="hybridMultilevel"/>
    <w:tmpl w:val="373C53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C356B9"/>
    <w:multiLevelType w:val="hybridMultilevel"/>
    <w:tmpl w:val="723276F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0670131"/>
    <w:multiLevelType w:val="multilevel"/>
    <w:tmpl w:val="6AE671B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3870" w:hanging="720"/>
      </w:pPr>
      <w:rPr>
        <w:rFonts w:hint="default"/>
      </w:rPr>
    </w:lvl>
    <w:lvl w:ilvl="3">
      <w:start w:val="1"/>
      <w:numFmt w:val="decimal"/>
      <w:pStyle w:val="Heading4"/>
      <w:lvlText w:val="%1.%2.%3.%4"/>
      <w:lvlJc w:val="left"/>
      <w:pPr>
        <w:ind w:left="1404" w:hanging="864"/>
      </w:pPr>
      <w:rPr>
        <w:rFonts w:hint="default"/>
      </w:rPr>
    </w:lvl>
    <w:lvl w:ilvl="4">
      <w:start w:val="1"/>
      <w:numFmt w:val="decimal"/>
      <w:pStyle w:val="Heading5"/>
      <w:lvlText w:val="%1.%2.%3.%4.%5"/>
      <w:lvlJc w:val="left"/>
      <w:pPr>
        <w:ind w:left="1718" w:hanging="1008"/>
      </w:pPr>
      <w:rPr>
        <w:rFonts w:hint="default"/>
        <w:b w:val="0"/>
        <w:color w:val="auto"/>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116A3E7A"/>
    <w:multiLevelType w:val="multilevel"/>
    <w:tmpl w:val="FFE20D4C"/>
    <w:lvl w:ilvl="0">
      <w:start w:val="1"/>
      <w:numFmt w:val="decimal"/>
      <w:lvlText w:val="%1."/>
      <w:lvlJc w:val="left"/>
      <w:pPr>
        <w:tabs>
          <w:tab w:val="num" w:pos="1440"/>
        </w:tabs>
        <w:ind w:left="1440" w:hanging="360"/>
      </w:pPr>
    </w:lvl>
    <w:lvl w:ilvl="1">
      <w:start w:val="1"/>
      <w:numFmt w:val="bullet"/>
      <w:lvlText w:val=""/>
      <w:lvlJc w:val="left"/>
      <w:pPr>
        <w:tabs>
          <w:tab w:val="num" w:pos="1800"/>
        </w:tabs>
        <w:ind w:left="1800" w:hanging="360"/>
      </w:pPr>
      <w:rPr>
        <w:rFonts w:ascii="Symbol" w:hAnsi="Symbol" w:hint="default"/>
      </w:rPr>
    </w:lvl>
    <w:lvl w:ilvl="2">
      <w:start w:val="1"/>
      <w:numFmt w:val="decimal"/>
      <w:lvlText w:val="%3."/>
      <w:lvlJc w:val="left"/>
      <w:pPr>
        <w:tabs>
          <w:tab w:val="num" w:pos="2160"/>
        </w:tabs>
        <w:ind w:left="2160" w:hanging="360"/>
      </w:pPr>
    </w:lvl>
    <w:lvl w:ilvl="3">
      <w:start w:val="1"/>
      <w:numFmt w:val="bullet"/>
      <w:lvlText w:val=""/>
      <w:lvlJc w:val="left"/>
      <w:pPr>
        <w:tabs>
          <w:tab w:val="num" w:pos="2520"/>
        </w:tabs>
        <w:ind w:left="2520" w:hanging="360"/>
      </w:pPr>
      <w:rPr>
        <w:rFonts w:ascii="Symbol" w:hAnsi="Symbol" w:cs="OpenSymbol"/>
      </w:rPr>
    </w:lvl>
    <w:lvl w:ilvl="4">
      <w:start w:val="1"/>
      <w:numFmt w:val="bullet"/>
      <w:lvlText w:val=""/>
      <w:lvlJc w:val="left"/>
      <w:pPr>
        <w:tabs>
          <w:tab w:val="num" w:pos="2880"/>
        </w:tabs>
        <w:ind w:left="2880" w:hanging="360"/>
      </w:pPr>
      <w:rPr>
        <w:rFonts w:ascii="Symbol" w:hAnsi="Symbol" w:cs="OpenSymbol"/>
      </w:rPr>
    </w:lvl>
    <w:lvl w:ilvl="5">
      <w:start w:val="1"/>
      <w:numFmt w:val="bullet"/>
      <w:lvlText w:val=""/>
      <w:lvlJc w:val="left"/>
      <w:pPr>
        <w:tabs>
          <w:tab w:val="num" w:pos="3240"/>
        </w:tabs>
        <w:ind w:left="3240" w:hanging="360"/>
      </w:pPr>
      <w:rPr>
        <w:rFonts w:ascii="Symbol" w:hAnsi="Symbol" w:cs="OpenSymbol"/>
      </w:rPr>
    </w:lvl>
    <w:lvl w:ilvl="6">
      <w:start w:val="1"/>
      <w:numFmt w:val="bullet"/>
      <w:lvlText w:val=""/>
      <w:lvlJc w:val="left"/>
      <w:pPr>
        <w:tabs>
          <w:tab w:val="num" w:pos="3600"/>
        </w:tabs>
        <w:ind w:left="3600" w:hanging="360"/>
      </w:pPr>
      <w:rPr>
        <w:rFonts w:ascii="Symbol" w:hAnsi="Symbol" w:cs="OpenSymbol"/>
      </w:rPr>
    </w:lvl>
    <w:lvl w:ilvl="7">
      <w:start w:val="1"/>
      <w:numFmt w:val="bullet"/>
      <w:lvlText w:val=""/>
      <w:lvlJc w:val="left"/>
      <w:pPr>
        <w:tabs>
          <w:tab w:val="num" w:pos="3960"/>
        </w:tabs>
        <w:ind w:left="3960" w:hanging="360"/>
      </w:pPr>
      <w:rPr>
        <w:rFonts w:ascii="Symbol" w:hAnsi="Symbol" w:cs="OpenSymbol"/>
      </w:rPr>
    </w:lvl>
    <w:lvl w:ilvl="8">
      <w:start w:val="1"/>
      <w:numFmt w:val="bullet"/>
      <w:lvlText w:val=""/>
      <w:lvlJc w:val="left"/>
      <w:pPr>
        <w:tabs>
          <w:tab w:val="num" w:pos="4320"/>
        </w:tabs>
        <w:ind w:left="4320" w:hanging="360"/>
      </w:pPr>
      <w:rPr>
        <w:rFonts w:ascii="Symbol" w:hAnsi="Symbol" w:cs="OpenSymbol"/>
      </w:rPr>
    </w:lvl>
  </w:abstractNum>
  <w:abstractNum w:abstractNumId="12" w15:restartNumberingAfterBreak="0">
    <w:nsid w:val="11BC0173"/>
    <w:multiLevelType w:val="hybridMultilevel"/>
    <w:tmpl w:val="E3B65256"/>
    <w:lvl w:ilvl="0" w:tplc="10090001">
      <w:start w:val="1"/>
      <w:numFmt w:val="bullet"/>
      <w:lvlText w:val=""/>
      <w:lvlJc w:val="left"/>
      <w:pPr>
        <w:ind w:left="720" w:hanging="360"/>
      </w:pPr>
      <w:rPr>
        <w:rFonts w:ascii="Symbol" w:hAnsi="Symbol" w:hint="default"/>
      </w:rPr>
    </w:lvl>
    <w:lvl w:ilvl="1" w:tplc="0409001B">
      <w:start w:val="1"/>
      <w:numFmt w:val="lowerRoman"/>
      <w:lvlText w:val="%2."/>
      <w:lvlJc w:val="right"/>
      <w:pPr>
        <w:ind w:left="1440" w:hanging="360"/>
      </w:pPr>
      <w:rPr>
        <w:rFonts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31C5EC9"/>
    <w:multiLevelType w:val="hybridMultilevel"/>
    <w:tmpl w:val="E5BAD6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D019ED"/>
    <w:multiLevelType w:val="hybridMultilevel"/>
    <w:tmpl w:val="A1466D28"/>
    <w:lvl w:ilvl="0" w:tplc="1009000F">
      <w:start w:val="1"/>
      <w:numFmt w:val="decimal"/>
      <w:lvlText w:val="%1."/>
      <w:lvlJc w:val="left"/>
      <w:pPr>
        <w:ind w:left="1800" w:hanging="360"/>
      </w:pPr>
    </w:lvl>
    <w:lvl w:ilvl="1" w:tplc="10090019">
      <w:start w:val="1"/>
      <w:numFmt w:val="lowerLetter"/>
      <w:lvlText w:val="%2."/>
      <w:lvlJc w:val="left"/>
      <w:pPr>
        <w:ind w:left="2520" w:hanging="360"/>
      </w:pPr>
    </w:lvl>
    <w:lvl w:ilvl="2" w:tplc="1009001B">
      <w:start w:val="1"/>
      <w:numFmt w:val="lowerRoman"/>
      <w:lvlText w:val="%3."/>
      <w:lvlJc w:val="right"/>
      <w:pPr>
        <w:ind w:left="3240" w:hanging="180"/>
      </w:pPr>
    </w:lvl>
    <w:lvl w:ilvl="3" w:tplc="1009000F">
      <w:start w:val="1"/>
      <w:numFmt w:val="decimal"/>
      <w:lvlText w:val="%4."/>
      <w:lvlJc w:val="left"/>
      <w:pPr>
        <w:ind w:left="3960" w:hanging="360"/>
      </w:pPr>
    </w:lvl>
    <w:lvl w:ilvl="4" w:tplc="10090019">
      <w:start w:val="1"/>
      <w:numFmt w:val="lowerLetter"/>
      <w:lvlText w:val="%5."/>
      <w:lvlJc w:val="left"/>
      <w:pPr>
        <w:ind w:left="4680" w:hanging="360"/>
      </w:pPr>
    </w:lvl>
    <w:lvl w:ilvl="5" w:tplc="1009001B">
      <w:start w:val="1"/>
      <w:numFmt w:val="lowerRoman"/>
      <w:lvlText w:val="%6."/>
      <w:lvlJc w:val="right"/>
      <w:pPr>
        <w:ind w:left="5400" w:hanging="180"/>
      </w:pPr>
    </w:lvl>
    <w:lvl w:ilvl="6" w:tplc="1009000F">
      <w:start w:val="1"/>
      <w:numFmt w:val="decimal"/>
      <w:lvlText w:val="%7."/>
      <w:lvlJc w:val="left"/>
      <w:pPr>
        <w:ind w:left="6120" w:hanging="360"/>
      </w:pPr>
    </w:lvl>
    <w:lvl w:ilvl="7" w:tplc="10090019">
      <w:start w:val="1"/>
      <w:numFmt w:val="lowerLetter"/>
      <w:lvlText w:val="%8."/>
      <w:lvlJc w:val="left"/>
      <w:pPr>
        <w:ind w:left="6840" w:hanging="360"/>
      </w:pPr>
    </w:lvl>
    <w:lvl w:ilvl="8" w:tplc="1009001B">
      <w:start w:val="1"/>
      <w:numFmt w:val="lowerRoman"/>
      <w:lvlText w:val="%9."/>
      <w:lvlJc w:val="right"/>
      <w:pPr>
        <w:ind w:left="7560" w:hanging="180"/>
      </w:pPr>
    </w:lvl>
  </w:abstractNum>
  <w:abstractNum w:abstractNumId="15" w15:restartNumberingAfterBreak="0">
    <w:nsid w:val="18F116D2"/>
    <w:multiLevelType w:val="hybridMultilevel"/>
    <w:tmpl w:val="40DA67F2"/>
    <w:lvl w:ilvl="0" w:tplc="0409000F">
      <w:start w:val="1"/>
      <w:numFmt w:val="decimal"/>
      <w:lvlText w:val="%1."/>
      <w:lvlJc w:val="left"/>
      <w:pPr>
        <w:ind w:left="2160" w:hanging="72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19755385"/>
    <w:multiLevelType w:val="multilevel"/>
    <w:tmpl w:val="97D2F8D8"/>
    <w:lvl w:ilvl="0">
      <w:start w:val="1"/>
      <w:numFmt w:val="decimal"/>
      <w:lvlText w:val="(%1-"/>
      <w:lvlJc w:val="left"/>
      <w:pPr>
        <w:ind w:left="408" w:hanging="408"/>
      </w:pPr>
      <w:rPr>
        <w:rFonts w:hint="default"/>
      </w:rPr>
    </w:lvl>
    <w:lvl w:ilvl="1">
      <w:start w:val="9"/>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1A833D71"/>
    <w:multiLevelType w:val="hybridMultilevel"/>
    <w:tmpl w:val="C93A52E4"/>
    <w:lvl w:ilvl="0" w:tplc="0409000F">
      <w:start w:val="1"/>
      <w:numFmt w:val="decimal"/>
      <w:lvlText w:val="%1."/>
      <w:lvlJc w:val="left"/>
      <w:pPr>
        <w:ind w:left="1440" w:hanging="360"/>
      </w:pPr>
      <w:rPr>
        <w:rFonts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8" w15:restartNumberingAfterBreak="0">
    <w:nsid w:val="1F703F00"/>
    <w:multiLevelType w:val="hybridMultilevel"/>
    <w:tmpl w:val="5F0CE7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231A558B"/>
    <w:multiLevelType w:val="hybridMultilevel"/>
    <w:tmpl w:val="AD66AA7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24574EFE"/>
    <w:multiLevelType w:val="hybridMultilevel"/>
    <w:tmpl w:val="755480C6"/>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894" w:hanging="360"/>
      </w:pPr>
      <w:rPr>
        <w:rFonts w:ascii="Courier New" w:hAnsi="Courier New" w:cs="Courier New" w:hint="default"/>
      </w:rPr>
    </w:lvl>
    <w:lvl w:ilvl="2" w:tplc="04090005" w:tentative="1">
      <w:start w:val="1"/>
      <w:numFmt w:val="bullet"/>
      <w:lvlText w:val=""/>
      <w:lvlJc w:val="left"/>
      <w:pPr>
        <w:ind w:left="1614" w:hanging="360"/>
      </w:pPr>
      <w:rPr>
        <w:rFonts w:ascii="Wingdings" w:hAnsi="Wingdings" w:hint="default"/>
      </w:rPr>
    </w:lvl>
    <w:lvl w:ilvl="3" w:tplc="04090001" w:tentative="1">
      <w:start w:val="1"/>
      <w:numFmt w:val="bullet"/>
      <w:lvlText w:val=""/>
      <w:lvlJc w:val="left"/>
      <w:pPr>
        <w:ind w:left="2334" w:hanging="360"/>
      </w:pPr>
      <w:rPr>
        <w:rFonts w:ascii="Symbol" w:hAnsi="Symbol" w:hint="default"/>
      </w:rPr>
    </w:lvl>
    <w:lvl w:ilvl="4" w:tplc="04090003" w:tentative="1">
      <w:start w:val="1"/>
      <w:numFmt w:val="bullet"/>
      <w:lvlText w:val="o"/>
      <w:lvlJc w:val="left"/>
      <w:pPr>
        <w:ind w:left="3054" w:hanging="360"/>
      </w:pPr>
      <w:rPr>
        <w:rFonts w:ascii="Courier New" w:hAnsi="Courier New" w:cs="Courier New" w:hint="default"/>
      </w:rPr>
    </w:lvl>
    <w:lvl w:ilvl="5" w:tplc="04090005" w:tentative="1">
      <w:start w:val="1"/>
      <w:numFmt w:val="bullet"/>
      <w:lvlText w:val=""/>
      <w:lvlJc w:val="left"/>
      <w:pPr>
        <w:ind w:left="3774" w:hanging="360"/>
      </w:pPr>
      <w:rPr>
        <w:rFonts w:ascii="Wingdings" w:hAnsi="Wingdings" w:hint="default"/>
      </w:rPr>
    </w:lvl>
    <w:lvl w:ilvl="6" w:tplc="04090001" w:tentative="1">
      <w:start w:val="1"/>
      <w:numFmt w:val="bullet"/>
      <w:lvlText w:val=""/>
      <w:lvlJc w:val="left"/>
      <w:pPr>
        <w:ind w:left="4494" w:hanging="360"/>
      </w:pPr>
      <w:rPr>
        <w:rFonts w:ascii="Symbol" w:hAnsi="Symbol" w:hint="default"/>
      </w:rPr>
    </w:lvl>
    <w:lvl w:ilvl="7" w:tplc="04090003" w:tentative="1">
      <w:start w:val="1"/>
      <w:numFmt w:val="bullet"/>
      <w:lvlText w:val="o"/>
      <w:lvlJc w:val="left"/>
      <w:pPr>
        <w:ind w:left="5214" w:hanging="360"/>
      </w:pPr>
      <w:rPr>
        <w:rFonts w:ascii="Courier New" w:hAnsi="Courier New" w:cs="Courier New" w:hint="default"/>
      </w:rPr>
    </w:lvl>
    <w:lvl w:ilvl="8" w:tplc="04090005" w:tentative="1">
      <w:start w:val="1"/>
      <w:numFmt w:val="bullet"/>
      <w:lvlText w:val=""/>
      <w:lvlJc w:val="left"/>
      <w:pPr>
        <w:ind w:left="5934" w:hanging="360"/>
      </w:pPr>
      <w:rPr>
        <w:rFonts w:ascii="Wingdings" w:hAnsi="Wingdings" w:hint="default"/>
      </w:rPr>
    </w:lvl>
  </w:abstractNum>
  <w:abstractNum w:abstractNumId="21" w15:restartNumberingAfterBreak="0">
    <w:nsid w:val="256D1239"/>
    <w:multiLevelType w:val="hybridMultilevel"/>
    <w:tmpl w:val="A704E43C"/>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374" w:hanging="360"/>
      </w:pPr>
      <w:rPr>
        <w:rFonts w:ascii="Courier New" w:hAnsi="Courier New" w:cs="Courier New" w:hint="default"/>
      </w:rPr>
    </w:lvl>
    <w:lvl w:ilvl="2" w:tplc="04090005" w:tentative="1">
      <w:start w:val="1"/>
      <w:numFmt w:val="bullet"/>
      <w:lvlText w:val=""/>
      <w:lvlJc w:val="left"/>
      <w:pPr>
        <w:ind w:left="2094" w:hanging="360"/>
      </w:pPr>
      <w:rPr>
        <w:rFonts w:ascii="Wingdings" w:hAnsi="Wingdings" w:hint="default"/>
      </w:rPr>
    </w:lvl>
    <w:lvl w:ilvl="3" w:tplc="04090001" w:tentative="1">
      <w:start w:val="1"/>
      <w:numFmt w:val="bullet"/>
      <w:lvlText w:val=""/>
      <w:lvlJc w:val="left"/>
      <w:pPr>
        <w:ind w:left="2814" w:hanging="360"/>
      </w:pPr>
      <w:rPr>
        <w:rFonts w:ascii="Symbol" w:hAnsi="Symbol" w:hint="default"/>
      </w:rPr>
    </w:lvl>
    <w:lvl w:ilvl="4" w:tplc="04090003" w:tentative="1">
      <w:start w:val="1"/>
      <w:numFmt w:val="bullet"/>
      <w:lvlText w:val="o"/>
      <w:lvlJc w:val="left"/>
      <w:pPr>
        <w:ind w:left="3534" w:hanging="360"/>
      </w:pPr>
      <w:rPr>
        <w:rFonts w:ascii="Courier New" w:hAnsi="Courier New" w:cs="Courier New" w:hint="default"/>
      </w:rPr>
    </w:lvl>
    <w:lvl w:ilvl="5" w:tplc="04090005" w:tentative="1">
      <w:start w:val="1"/>
      <w:numFmt w:val="bullet"/>
      <w:lvlText w:val=""/>
      <w:lvlJc w:val="left"/>
      <w:pPr>
        <w:ind w:left="4254" w:hanging="360"/>
      </w:pPr>
      <w:rPr>
        <w:rFonts w:ascii="Wingdings" w:hAnsi="Wingdings" w:hint="default"/>
      </w:rPr>
    </w:lvl>
    <w:lvl w:ilvl="6" w:tplc="04090001" w:tentative="1">
      <w:start w:val="1"/>
      <w:numFmt w:val="bullet"/>
      <w:lvlText w:val=""/>
      <w:lvlJc w:val="left"/>
      <w:pPr>
        <w:ind w:left="4974" w:hanging="360"/>
      </w:pPr>
      <w:rPr>
        <w:rFonts w:ascii="Symbol" w:hAnsi="Symbol" w:hint="default"/>
      </w:rPr>
    </w:lvl>
    <w:lvl w:ilvl="7" w:tplc="04090003" w:tentative="1">
      <w:start w:val="1"/>
      <w:numFmt w:val="bullet"/>
      <w:lvlText w:val="o"/>
      <w:lvlJc w:val="left"/>
      <w:pPr>
        <w:ind w:left="5694" w:hanging="360"/>
      </w:pPr>
      <w:rPr>
        <w:rFonts w:ascii="Courier New" w:hAnsi="Courier New" w:cs="Courier New" w:hint="default"/>
      </w:rPr>
    </w:lvl>
    <w:lvl w:ilvl="8" w:tplc="04090005" w:tentative="1">
      <w:start w:val="1"/>
      <w:numFmt w:val="bullet"/>
      <w:lvlText w:val=""/>
      <w:lvlJc w:val="left"/>
      <w:pPr>
        <w:ind w:left="6414" w:hanging="360"/>
      </w:pPr>
      <w:rPr>
        <w:rFonts w:ascii="Wingdings" w:hAnsi="Wingdings" w:hint="default"/>
      </w:rPr>
    </w:lvl>
  </w:abstractNum>
  <w:abstractNum w:abstractNumId="22" w15:restartNumberingAfterBreak="0">
    <w:nsid w:val="25781F38"/>
    <w:multiLevelType w:val="hybridMultilevel"/>
    <w:tmpl w:val="3D344B8A"/>
    <w:lvl w:ilvl="0" w:tplc="0409000F">
      <w:start w:val="1"/>
      <w:numFmt w:val="decimal"/>
      <w:lvlText w:val="%1."/>
      <w:lvlJc w:val="left"/>
      <w:pPr>
        <w:ind w:left="1440" w:hanging="720"/>
      </w:pPr>
      <w:rPr>
        <w:rFonts w:hint="default"/>
      </w:rPr>
    </w:lvl>
    <w:lvl w:ilvl="1" w:tplc="0409000F">
      <w:start w:val="1"/>
      <w:numFmt w:val="decimal"/>
      <w:lvlText w:val="%2."/>
      <w:lvlJc w:val="left"/>
      <w:pPr>
        <w:ind w:left="1800" w:hanging="360"/>
      </w:pPr>
      <w:rPr>
        <w:rFonts w:hint="default"/>
      </w:rPr>
    </w:lvl>
    <w:lvl w:ilvl="2" w:tplc="0409000F">
      <w:start w:val="1"/>
      <w:numFmt w:val="decimal"/>
      <w:lvlText w:val="%3."/>
      <w:lvlJc w:val="left"/>
      <w:pPr>
        <w:ind w:left="2520" w:hanging="360"/>
      </w:pPr>
      <w:rPr>
        <w:rFont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8D64E22"/>
    <w:multiLevelType w:val="multilevel"/>
    <w:tmpl w:val="7E82A9D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hint="default"/>
      </w:rPr>
    </w:lvl>
    <w:lvl w:ilvl="2">
      <w:start w:val="1"/>
      <w:numFmt w:val="lowerRoman"/>
      <w:lvlText w:val="%3."/>
      <w:lvlJc w:val="right"/>
      <w:pPr>
        <w:tabs>
          <w:tab w:val="num" w:pos="1440"/>
        </w:tabs>
        <w:ind w:left="1440" w:hanging="360"/>
      </w:p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24" w15:restartNumberingAfterBreak="0">
    <w:nsid w:val="2ABD6152"/>
    <w:multiLevelType w:val="hybridMultilevel"/>
    <w:tmpl w:val="C4A692FC"/>
    <w:lvl w:ilvl="0" w:tplc="04090019">
      <w:start w:val="1"/>
      <w:numFmt w:val="lowerLetter"/>
      <w:lvlText w:val="%1."/>
      <w:lvlJc w:val="left"/>
      <w:pPr>
        <w:ind w:left="1800" w:hanging="360"/>
      </w:pPr>
    </w:lvl>
    <w:lvl w:ilvl="1" w:tplc="10090019">
      <w:start w:val="1"/>
      <w:numFmt w:val="lowerLetter"/>
      <w:lvlText w:val="%2."/>
      <w:lvlJc w:val="left"/>
      <w:pPr>
        <w:ind w:left="2520" w:hanging="360"/>
      </w:pPr>
    </w:lvl>
    <w:lvl w:ilvl="2" w:tplc="1009001B">
      <w:start w:val="1"/>
      <w:numFmt w:val="lowerRoman"/>
      <w:lvlText w:val="%3."/>
      <w:lvlJc w:val="right"/>
      <w:pPr>
        <w:ind w:left="3240" w:hanging="180"/>
      </w:pPr>
    </w:lvl>
    <w:lvl w:ilvl="3" w:tplc="1009000F">
      <w:start w:val="1"/>
      <w:numFmt w:val="decimal"/>
      <w:lvlText w:val="%4."/>
      <w:lvlJc w:val="left"/>
      <w:pPr>
        <w:ind w:left="3960" w:hanging="360"/>
      </w:pPr>
    </w:lvl>
    <w:lvl w:ilvl="4" w:tplc="10090019">
      <w:start w:val="1"/>
      <w:numFmt w:val="lowerLetter"/>
      <w:lvlText w:val="%5."/>
      <w:lvlJc w:val="left"/>
      <w:pPr>
        <w:ind w:left="4680" w:hanging="360"/>
      </w:pPr>
    </w:lvl>
    <w:lvl w:ilvl="5" w:tplc="1009001B">
      <w:start w:val="1"/>
      <w:numFmt w:val="lowerRoman"/>
      <w:lvlText w:val="%6."/>
      <w:lvlJc w:val="right"/>
      <w:pPr>
        <w:ind w:left="5400" w:hanging="180"/>
      </w:pPr>
    </w:lvl>
    <w:lvl w:ilvl="6" w:tplc="1009000F">
      <w:start w:val="1"/>
      <w:numFmt w:val="decimal"/>
      <w:lvlText w:val="%7."/>
      <w:lvlJc w:val="left"/>
      <w:pPr>
        <w:ind w:left="6120" w:hanging="360"/>
      </w:pPr>
    </w:lvl>
    <w:lvl w:ilvl="7" w:tplc="10090019">
      <w:start w:val="1"/>
      <w:numFmt w:val="lowerLetter"/>
      <w:lvlText w:val="%8."/>
      <w:lvlJc w:val="left"/>
      <w:pPr>
        <w:ind w:left="6840" w:hanging="360"/>
      </w:pPr>
    </w:lvl>
    <w:lvl w:ilvl="8" w:tplc="1009001B">
      <w:start w:val="1"/>
      <w:numFmt w:val="lowerRoman"/>
      <w:lvlText w:val="%9."/>
      <w:lvlJc w:val="right"/>
      <w:pPr>
        <w:ind w:left="7560" w:hanging="180"/>
      </w:pPr>
    </w:lvl>
  </w:abstractNum>
  <w:abstractNum w:abstractNumId="25" w15:restartNumberingAfterBreak="0">
    <w:nsid w:val="2C707633"/>
    <w:multiLevelType w:val="hybridMultilevel"/>
    <w:tmpl w:val="CBDA00F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2D321348"/>
    <w:multiLevelType w:val="hybridMultilevel"/>
    <w:tmpl w:val="AD66AA7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2FCC54F0"/>
    <w:multiLevelType w:val="hybridMultilevel"/>
    <w:tmpl w:val="6F1CF83E"/>
    <w:lvl w:ilvl="0" w:tplc="0409000F">
      <w:start w:val="1"/>
      <w:numFmt w:val="decimal"/>
      <w:lvlText w:val="%1."/>
      <w:lvlJc w:val="left"/>
      <w:pPr>
        <w:ind w:left="1626"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9D6FEB"/>
    <w:multiLevelType w:val="hybridMultilevel"/>
    <w:tmpl w:val="7D28DF78"/>
    <w:lvl w:ilvl="0" w:tplc="04090019">
      <w:start w:val="1"/>
      <w:numFmt w:val="lowerLetter"/>
      <w:lvlText w:val="%1."/>
      <w:lvlJc w:val="left"/>
      <w:pPr>
        <w:ind w:left="1080" w:hanging="360"/>
      </w:pPr>
    </w:lvl>
    <w:lvl w:ilvl="1" w:tplc="925EA644">
      <w:start w:val="1"/>
      <w:numFmt w:val="lowerRoman"/>
      <w:lvlText w:val="%2."/>
      <w:lvlJc w:val="right"/>
      <w:pPr>
        <w:ind w:left="1800" w:hanging="360"/>
      </w:pPr>
      <w:rPr>
        <w:color w:val="auto"/>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479423D"/>
    <w:multiLevelType w:val="multilevel"/>
    <w:tmpl w:val="D61C8C28"/>
    <w:lvl w:ilvl="0">
      <w:start w:val="1"/>
      <w:numFmt w:val="decimal"/>
      <w:lvlText w:val="(%1-"/>
      <w:lvlJc w:val="left"/>
      <w:pPr>
        <w:ind w:left="408" w:hanging="40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380C6546"/>
    <w:multiLevelType w:val="hybridMultilevel"/>
    <w:tmpl w:val="8300355A"/>
    <w:lvl w:ilvl="0" w:tplc="0409000F">
      <w:start w:val="1"/>
      <w:numFmt w:val="decimal"/>
      <w:lvlText w:val="%1."/>
      <w:lvlJc w:val="left"/>
      <w:pPr>
        <w:ind w:left="1146" w:hanging="360"/>
      </w:pPr>
      <w:rPr>
        <w:rFonts w:hint="default"/>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1" w15:restartNumberingAfterBreak="0">
    <w:nsid w:val="388E6B6E"/>
    <w:multiLevelType w:val="hybridMultilevel"/>
    <w:tmpl w:val="AA480D7E"/>
    <w:lvl w:ilvl="0" w:tplc="0409000F">
      <w:start w:val="1"/>
      <w:numFmt w:val="decimal"/>
      <w:lvlText w:val="%1."/>
      <w:lvlJc w:val="left"/>
      <w:pPr>
        <w:ind w:left="1080" w:hanging="360"/>
      </w:pPr>
    </w:lvl>
    <w:lvl w:ilvl="1" w:tplc="04090019">
      <w:start w:val="1"/>
      <w:numFmt w:val="lowerLetter"/>
      <w:lvlText w:val="%2."/>
      <w:lvlJc w:val="left"/>
      <w:pPr>
        <w:ind w:left="1800" w:hanging="360"/>
      </w:pPr>
      <w:rPr>
        <w:rFonts w:hint="default"/>
      </w:rPr>
    </w:lvl>
    <w:lvl w:ilvl="2" w:tplc="04090001">
      <w:start w:val="1"/>
      <w:numFmt w:val="bullet"/>
      <w:lvlText w:val=""/>
      <w:lvlJc w:val="left"/>
      <w:pPr>
        <w:ind w:left="2520" w:hanging="180"/>
      </w:pPr>
      <w:rPr>
        <w:rFonts w:ascii="Symbol" w:hAnsi="Symbol"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38B35F55"/>
    <w:multiLevelType w:val="hybridMultilevel"/>
    <w:tmpl w:val="3BB01B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A4825EF"/>
    <w:multiLevelType w:val="hybridMultilevel"/>
    <w:tmpl w:val="0294607E"/>
    <w:lvl w:ilvl="0" w:tplc="04090019">
      <w:start w:val="1"/>
      <w:numFmt w:val="lowerLetter"/>
      <w:lvlText w:val="%1."/>
      <w:lvlJc w:val="left"/>
      <w:pPr>
        <w:ind w:left="1080" w:hanging="360"/>
      </w:pPr>
    </w:lvl>
    <w:lvl w:ilvl="1" w:tplc="925EA644">
      <w:start w:val="1"/>
      <w:numFmt w:val="lowerRoman"/>
      <w:lvlText w:val="%2."/>
      <w:lvlJc w:val="right"/>
      <w:pPr>
        <w:ind w:left="1800" w:hanging="360"/>
      </w:pPr>
      <w:rPr>
        <w:color w:val="auto"/>
      </w:rPr>
    </w:lvl>
    <w:lvl w:ilvl="2" w:tplc="0409001B">
      <w:start w:val="1"/>
      <w:numFmt w:val="lowerRoman"/>
      <w:lvlText w:val="%3."/>
      <w:lvlJc w:val="right"/>
      <w:pPr>
        <w:ind w:left="2520" w:hanging="180"/>
      </w:pPr>
    </w:lvl>
    <w:lvl w:ilvl="3" w:tplc="0409001B">
      <w:start w:val="1"/>
      <w:numFmt w:val="lowerRoman"/>
      <w:lvlText w:val="%4."/>
      <w:lvlJc w:val="righ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3A6F7C9D"/>
    <w:multiLevelType w:val="hybridMultilevel"/>
    <w:tmpl w:val="EBBAFB6E"/>
    <w:lvl w:ilvl="0" w:tplc="04090019">
      <w:start w:val="1"/>
      <w:numFmt w:val="lowerLetter"/>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35" w15:restartNumberingAfterBreak="0">
    <w:nsid w:val="3BC81D51"/>
    <w:multiLevelType w:val="hybridMultilevel"/>
    <w:tmpl w:val="AEB01C6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3FBF30FA"/>
    <w:multiLevelType w:val="hybridMultilevel"/>
    <w:tmpl w:val="3F6C75BA"/>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894" w:hanging="360"/>
      </w:pPr>
      <w:rPr>
        <w:rFonts w:ascii="Courier New" w:hAnsi="Courier New" w:cs="Courier New" w:hint="default"/>
      </w:rPr>
    </w:lvl>
    <w:lvl w:ilvl="2" w:tplc="04090005" w:tentative="1">
      <w:start w:val="1"/>
      <w:numFmt w:val="bullet"/>
      <w:lvlText w:val=""/>
      <w:lvlJc w:val="left"/>
      <w:pPr>
        <w:ind w:left="1614" w:hanging="360"/>
      </w:pPr>
      <w:rPr>
        <w:rFonts w:ascii="Wingdings" w:hAnsi="Wingdings" w:hint="default"/>
      </w:rPr>
    </w:lvl>
    <w:lvl w:ilvl="3" w:tplc="04090001" w:tentative="1">
      <w:start w:val="1"/>
      <w:numFmt w:val="bullet"/>
      <w:lvlText w:val=""/>
      <w:lvlJc w:val="left"/>
      <w:pPr>
        <w:ind w:left="2334" w:hanging="360"/>
      </w:pPr>
      <w:rPr>
        <w:rFonts w:ascii="Symbol" w:hAnsi="Symbol" w:hint="default"/>
      </w:rPr>
    </w:lvl>
    <w:lvl w:ilvl="4" w:tplc="04090003" w:tentative="1">
      <w:start w:val="1"/>
      <w:numFmt w:val="bullet"/>
      <w:lvlText w:val="o"/>
      <w:lvlJc w:val="left"/>
      <w:pPr>
        <w:ind w:left="3054" w:hanging="360"/>
      </w:pPr>
      <w:rPr>
        <w:rFonts w:ascii="Courier New" w:hAnsi="Courier New" w:cs="Courier New" w:hint="default"/>
      </w:rPr>
    </w:lvl>
    <w:lvl w:ilvl="5" w:tplc="04090005" w:tentative="1">
      <w:start w:val="1"/>
      <w:numFmt w:val="bullet"/>
      <w:lvlText w:val=""/>
      <w:lvlJc w:val="left"/>
      <w:pPr>
        <w:ind w:left="3774" w:hanging="360"/>
      </w:pPr>
      <w:rPr>
        <w:rFonts w:ascii="Wingdings" w:hAnsi="Wingdings" w:hint="default"/>
      </w:rPr>
    </w:lvl>
    <w:lvl w:ilvl="6" w:tplc="04090001" w:tentative="1">
      <w:start w:val="1"/>
      <w:numFmt w:val="bullet"/>
      <w:lvlText w:val=""/>
      <w:lvlJc w:val="left"/>
      <w:pPr>
        <w:ind w:left="4494" w:hanging="360"/>
      </w:pPr>
      <w:rPr>
        <w:rFonts w:ascii="Symbol" w:hAnsi="Symbol" w:hint="default"/>
      </w:rPr>
    </w:lvl>
    <w:lvl w:ilvl="7" w:tplc="04090003" w:tentative="1">
      <w:start w:val="1"/>
      <w:numFmt w:val="bullet"/>
      <w:lvlText w:val="o"/>
      <w:lvlJc w:val="left"/>
      <w:pPr>
        <w:ind w:left="5214" w:hanging="360"/>
      </w:pPr>
      <w:rPr>
        <w:rFonts w:ascii="Courier New" w:hAnsi="Courier New" w:cs="Courier New" w:hint="default"/>
      </w:rPr>
    </w:lvl>
    <w:lvl w:ilvl="8" w:tplc="04090005" w:tentative="1">
      <w:start w:val="1"/>
      <w:numFmt w:val="bullet"/>
      <w:lvlText w:val=""/>
      <w:lvlJc w:val="left"/>
      <w:pPr>
        <w:ind w:left="5934" w:hanging="360"/>
      </w:pPr>
      <w:rPr>
        <w:rFonts w:ascii="Wingdings" w:hAnsi="Wingdings" w:hint="default"/>
      </w:rPr>
    </w:lvl>
  </w:abstractNum>
  <w:abstractNum w:abstractNumId="37" w15:restartNumberingAfterBreak="0">
    <w:nsid w:val="410935F5"/>
    <w:multiLevelType w:val="hybridMultilevel"/>
    <w:tmpl w:val="7E16A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11D2A35"/>
    <w:multiLevelType w:val="hybridMultilevel"/>
    <w:tmpl w:val="DBD64ADA"/>
    <w:lvl w:ilvl="0" w:tplc="0409000F">
      <w:start w:val="1"/>
      <w:numFmt w:val="decimal"/>
      <w:lvlText w:val="%1."/>
      <w:lvlJc w:val="left"/>
      <w:pPr>
        <w:ind w:left="1440" w:hanging="720"/>
      </w:pPr>
      <w:rPr>
        <w:rFonts w:hint="default"/>
      </w:rPr>
    </w:lvl>
    <w:lvl w:ilvl="1" w:tplc="04090019">
      <w:start w:val="1"/>
      <w:numFmt w:val="lowerLetter"/>
      <w:lvlText w:val="%2."/>
      <w:lvlJc w:val="left"/>
      <w:pPr>
        <w:ind w:left="1800" w:hanging="360"/>
      </w:pPr>
      <w:rPr>
        <w:rFonts w:hint="default"/>
      </w:rPr>
    </w:lvl>
    <w:lvl w:ilvl="2" w:tplc="0409000F">
      <w:start w:val="1"/>
      <w:numFmt w:val="decimal"/>
      <w:lvlText w:val="%3."/>
      <w:lvlJc w:val="left"/>
      <w:pPr>
        <w:ind w:left="2520" w:hanging="360"/>
      </w:pPr>
      <w:rPr>
        <w:rFont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425D3638"/>
    <w:multiLevelType w:val="hybridMultilevel"/>
    <w:tmpl w:val="8300355A"/>
    <w:lvl w:ilvl="0" w:tplc="0409000F">
      <w:start w:val="1"/>
      <w:numFmt w:val="decimal"/>
      <w:lvlText w:val="%1."/>
      <w:lvlJc w:val="left"/>
      <w:pPr>
        <w:ind w:left="1146" w:hanging="360"/>
      </w:pPr>
      <w:rPr>
        <w:rFonts w:hint="default"/>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0" w15:restartNumberingAfterBreak="0">
    <w:nsid w:val="43F83FFA"/>
    <w:multiLevelType w:val="hybridMultilevel"/>
    <w:tmpl w:val="35CE7558"/>
    <w:lvl w:ilvl="0" w:tplc="0409000F">
      <w:start w:val="1"/>
      <w:numFmt w:val="decimal"/>
      <w:lvlText w:val="%1."/>
      <w:lvlJc w:val="left"/>
      <w:pPr>
        <w:ind w:left="1146" w:hanging="360"/>
      </w:pPr>
      <w:rPr>
        <w:rFonts w:hint="default"/>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1" w15:restartNumberingAfterBreak="0">
    <w:nsid w:val="4A451034"/>
    <w:multiLevelType w:val="hybridMultilevel"/>
    <w:tmpl w:val="A99685F6"/>
    <w:lvl w:ilvl="0" w:tplc="0409000F">
      <w:start w:val="1"/>
      <w:numFmt w:val="decimal"/>
      <w:lvlText w:val="%1."/>
      <w:lvlJc w:val="left"/>
      <w:pPr>
        <w:ind w:left="1440" w:hanging="720"/>
      </w:pPr>
      <w:rPr>
        <w:rFonts w:hint="default"/>
      </w:rPr>
    </w:lvl>
    <w:lvl w:ilvl="1" w:tplc="04090019">
      <w:start w:val="1"/>
      <w:numFmt w:val="lowerLetter"/>
      <w:lvlText w:val="%2."/>
      <w:lvlJc w:val="left"/>
      <w:pPr>
        <w:ind w:left="1800" w:hanging="360"/>
      </w:pPr>
      <w:rPr>
        <w:rFonts w:hint="default"/>
      </w:rPr>
    </w:lvl>
    <w:lvl w:ilvl="2" w:tplc="0409000F">
      <w:start w:val="1"/>
      <w:numFmt w:val="decimal"/>
      <w:lvlText w:val="%3."/>
      <w:lvlJc w:val="left"/>
      <w:pPr>
        <w:ind w:left="2520" w:hanging="360"/>
      </w:pPr>
      <w:rPr>
        <w:rFont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4A643295"/>
    <w:multiLevelType w:val="multilevel"/>
    <w:tmpl w:val="6436E610"/>
    <w:lvl w:ilvl="0">
      <w:start w:val="1"/>
      <w:numFmt w:val="decimal"/>
      <w:lvlText w:val="(%1-"/>
      <w:lvlJc w:val="left"/>
      <w:pPr>
        <w:ind w:left="408" w:hanging="408"/>
      </w:pPr>
      <w:rPr>
        <w:rFonts w:hint="default"/>
      </w:rPr>
    </w:lvl>
    <w:lvl w:ilvl="1">
      <w:start w:val="4"/>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43" w15:restartNumberingAfterBreak="0">
    <w:nsid w:val="4D016A9A"/>
    <w:multiLevelType w:val="hybridMultilevel"/>
    <w:tmpl w:val="BC1E7A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4D0D2B71"/>
    <w:multiLevelType w:val="hybridMultilevel"/>
    <w:tmpl w:val="7B68DC24"/>
    <w:lvl w:ilvl="0" w:tplc="0409000F">
      <w:start w:val="1"/>
      <w:numFmt w:val="decimal"/>
      <w:lvlText w:val="%1."/>
      <w:lvlJc w:val="left"/>
      <w:pPr>
        <w:ind w:left="1146" w:hanging="360"/>
      </w:pPr>
      <w:rPr>
        <w:rFonts w:hint="default"/>
      </w:rPr>
    </w:lvl>
    <w:lvl w:ilvl="1" w:tplc="10090003" w:tentative="1">
      <w:start w:val="1"/>
      <w:numFmt w:val="bullet"/>
      <w:lvlText w:val="o"/>
      <w:lvlJc w:val="left"/>
      <w:pPr>
        <w:ind w:left="1866" w:hanging="360"/>
      </w:pPr>
      <w:rPr>
        <w:rFonts w:ascii="Courier New" w:hAnsi="Courier New" w:cs="Courier New" w:hint="default"/>
      </w:rPr>
    </w:lvl>
    <w:lvl w:ilvl="2" w:tplc="10090005" w:tentative="1">
      <w:start w:val="1"/>
      <w:numFmt w:val="bullet"/>
      <w:lvlText w:val=""/>
      <w:lvlJc w:val="left"/>
      <w:pPr>
        <w:ind w:left="2586" w:hanging="360"/>
      </w:pPr>
      <w:rPr>
        <w:rFonts w:ascii="Wingdings" w:hAnsi="Wingdings" w:hint="default"/>
      </w:rPr>
    </w:lvl>
    <w:lvl w:ilvl="3" w:tplc="10090001" w:tentative="1">
      <w:start w:val="1"/>
      <w:numFmt w:val="bullet"/>
      <w:lvlText w:val=""/>
      <w:lvlJc w:val="left"/>
      <w:pPr>
        <w:ind w:left="3306" w:hanging="360"/>
      </w:pPr>
      <w:rPr>
        <w:rFonts w:ascii="Symbol" w:hAnsi="Symbol" w:hint="default"/>
      </w:rPr>
    </w:lvl>
    <w:lvl w:ilvl="4" w:tplc="10090003" w:tentative="1">
      <w:start w:val="1"/>
      <w:numFmt w:val="bullet"/>
      <w:lvlText w:val="o"/>
      <w:lvlJc w:val="left"/>
      <w:pPr>
        <w:ind w:left="4026" w:hanging="360"/>
      </w:pPr>
      <w:rPr>
        <w:rFonts w:ascii="Courier New" w:hAnsi="Courier New" w:cs="Courier New" w:hint="default"/>
      </w:rPr>
    </w:lvl>
    <w:lvl w:ilvl="5" w:tplc="10090005" w:tentative="1">
      <w:start w:val="1"/>
      <w:numFmt w:val="bullet"/>
      <w:lvlText w:val=""/>
      <w:lvlJc w:val="left"/>
      <w:pPr>
        <w:ind w:left="4746" w:hanging="360"/>
      </w:pPr>
      <w:rPr>
        <w:rFonts w:ascii="Wingdings" w:hAnsi="Wingdings" w:hint="default"/>
      </w:rPr>
    </w:lvl>
    <w:lvl w:ilvl="6" w:tplc="10090001" w:tentative="1">
      <w:start w:val="1"/>
      <w:numFmt w:val="bullet"/>
      <w:lvlText w:val=""/>
      <w:lvlJc w:val="left"/>
      <w:pPr>
        <w:ind w:left="5466" w:hanging="360"/>
      </w:pPr>
      <w:rPr>
        <w:rFonts w:ascii="Symbol" w:hAnsi="Symbol" w:hint="default"/>
      </w:rPr>
    </w:lvl>
    <w:lvl w:ilvl="7" w:tplc="10090003" w:tentative="1">
      <w:start w:val="1"/>
      <w:numFmt w:val="bullet"/>
      <w:lvlText w:val="o"/>
      <w:lvlJc w:val="left"/>
      <w:pPr>
        <w:ind w:left="6186" w:hanging="360"/>
      </w:pPr>
      <w:rPr>
        <w:rFonts w:ascii="Courier New" w:hAnsi="Courier New" w:cs="Courier New" w:hint="default"/>
      </w:rPr>
    </w:lvl>
    <w:lvl w:ilvl="8" w:tplc="10090005" w:tentative="1">
      <w:start w:val="1"/>
      <w:numFmt w:val="bullet"/>
      <w:lvlText w:val=""/>
      <w:lvlJc w:val="left"/>
      <w:pPr>
        <w:ind w:left="6906" w:hanging="360"/>
      </w:pPr>
      <w:rPr>
        <w:rFonts w:ascii="Wingdings" w:hAnsi="Wingdings" w:hint="default"/>
      </w:rPr>
    </w:lvl>
  </w:abstractNum>
  <w:abstractNum w:abstractNumId="45" w15:restartNumberingAfterBreak="0">
    <w:nsid w:val="4F94351A"/>
    <w:multiLevelType w:val="hybridMultilevel"/>
    <w:tmpl w:val="CFD244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50261A5C"/>
    <w:multiLevelType w:val="hybridMultilevel"/>
    <w:tmpl w:val="F1FE510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071388D"/>
    <w:multiLevelType w:val="hybridMultilevel"/>
    <w:tmpl w:val="DC344E74"/>
    <w:lvl w:ilvl="0" w:tplc="0409000F">
      <w:start w:val="1"/>
      <w:numFmt w:val="decimal"/>
      <w:lvlText w:val="%1."/>
      <w:lvlJc w:val="left"/>
      <w:pPr>
        <w:ind w:left="1080" w:hanging="720"/>
      </w:pPr>
      <w:rPr>
        <w:rFonts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55269EF"/>
    <w:multiLevelType w:val="hybridMultilevel"/>
    <w:tmpl w:val="6EE4B1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5EF729E"/>
    <w:multiLevelType w:val="hybridMultilevel"/>
    <w:tmpl w:val="B6CA1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71623A1"/>
    <w:multiLevelType w:val="hybridMultilevel"/>
    <w:tmpl w:val="103646BE"/>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1254" w:hanging="360"/>
      </w:pPr>
      <w:rPr>
        <w:rFonts w:ascii="Courier New" w:hAnsi="Courier New" w:cs="Courier New" w:hint="default"/>
      </w:rPr>
    </w:lvl>
    <w:lvl w:ilvl="2" w:tplc="04090005" w:tentative="1">
      <w:start w:val="1"/>
      <w:numFmt w:val="bullet"/>
      <w:lvlText w:val=""/>
      <w:lvlJc w:val="left"/>
      <w:pPr>
        <w:ind w:left="1974" w:hanging="360"/>
      </w:pPr>
      <w:rPr>
        <w:rFonts w:ascii="Wingdings" w:hAnsi="Wingdings" w:hint="default"/>
      </w:rPr>
    </w:lvl>
    <w:lvl w:ilvl="3" w:tplc="04090001" w:tentative="1">
      <w:start w:val="1"/>
      <w:numFmt w:val="bullet"/>
      <w:lvlText w:val=""/>
      <w:lvlJc w:val="left"/>
      <w:pPr>
        <w:ind w:left="2694" w:hanging="360"/>
      </w:pPr>
      <w:rPr>
        <w:rFonts w:ascii="Symbol" w:hAnsi="Symbol" w:hint="default"/>
      </w:rPr>
    </w:lvl>
    <w:lvl w:ilvl="4" w:tplc="04090003" w:tentative="1">
      <w:start w:val="1"/>
      <w:numFmt w:val="bullet"/>
      <w:lvlText w:val="o"/>
      <w:lvlJc w:val="left"/>
      <w:pPr>
        <w:ind w:left="3414" w:hanging="360"/>
      </w:pPr>
      <w:rPr>
        <w:rFonts w:ascii="Courier New" w:hAnsi="Courier New" w:cs="Courier New" w:hint="default"/>
      </w:rPr>
    </w:lvl>
    <w:lvl w:ilvl="5" w:tplc="04090005" w:tentative="1">
      <w:start w:val="1"/>
      <w:numFmt w:val="bullet"/>
      <w:lvlText w:val=""/>
      <w:lvlJc w:val="left"/>
      <w:pPr>
        <w:ind w:left="4134" w:hanging="360"/>
      </w:pPr>
      <w:rPr>
        <w:rFonts w:ascii="Wingdings" w:hAnsi="Wingdings" w:hint="default"/>
      </w:rPr>
    </w:lvl>
    <w:lvl w:ilvl="6" w:tplc="04090001" w:tentative="1">
      <w:start w:val="1"/>
      <w:numFmt w:val="bullet"/>
      <w:lvlText w:val=""/>
      <w:lvlJc w:val="left"/>
      <w:pPr>
        <w:ind w:left="4854" w:hanging="360"/>
      </w:pPr>
      <w:rPr>
        <w:rFonts w:ascii="Symbol" w:hAnsi="Symbol" w:hint="default"/>
      </w:rPr>
    </w:lvl>
    <w:lvl w:ilvl="7" w:tplc="04090003" w:tentative="1">
      <w:start w:val="1"/>
      <w:numFmt w:val="bullet"/>
      <w:lvlText w:val="o"/>
      <w:lvlJc w:val="left"/>
      <w:pPr>
        <w:ind w:left="5574" w:hanging="360"/>
      </w:pPr>
      <w:rPr>
        <w:rFonts w:ascii="Courier New" w:hAnsi="Courier New" w:cs="Courier New" w:hint="default"/>
      </w:rPr>
    </w:lvl>
    <w:lvl w:ilvl="8" w:tplc="04090005" w:tentative="1">
      <w:start w:val="1"/>
      <w:numFmt w:val="bullet"/>
      <w:lvlText w:val=""/>
      <w:lvlJc w:val="left"/>
      <w:pPr>
        <w:ind w:left="6294" w:hanging="360"/>
      </w:pPr>
      <w:rPr>
        <w:rFonts w:ascii="Wingdings" w:hAnsi="Wingdings" w:hint="default"/>
      </w:rPr>
    </w:lvl>
  </w:abstractNum>
  <w:abstractNum w:abstractNumId="51" w15:restartNumberingAfterBreak="0">
    <w:nsid w:val="5A233265"/>
    <w:multiLevelType w:val="hybridMultilevel"/>
    <w:tmpl w:val="1FAC5B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A2D29B7"/>
    <w:multiLevelType w:val="hybridMultilevel"/>
    <w:tmpl w:val="35A8D0A4"/>
    <w:lvl w:ilvl="0" w:tplc="9FE2363A">
      <w:numFmt w:val="bullet"/>
      <w:lvlText w:val="•"/>
      <w:lvlJc w:val="left"/>
      <w:pPr>
        <w:ind w:left="1080" w:hanging="720"/>
      </w:pPr>
      <w:rPr>
        <w:rFonts w:ascii="Calibri" w:eastAsiaTheme="minorEastAsia" w:hAnsi="Calibri" w:cs="Calibri" w:hint="default"/>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BE77C19"/>
    <w:multiLevelType w:val="hybridMultilevel"/>
    <w:tmpl w:val="1BD4E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CAB55B7"/>
    <w:multiLevelType w:val="hybridMultilevel"/>
    <w:tmpl w:val="3E30213A"/>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374" w:hanging="360"/>
      </w:pPr>
      <w:rPr>
        <w:rFonts w:ascii="Courier New" w:hAnsi="Courier New" w:cs="Courier New" w:hint="default"/>
      </w:rPr>
    </w:lvl>
    <w:lvl w:ilvl="2" w:tplc="04090005" w:tentative="1">
      <w:start w:val="1"/>
      <w:numFmt w:val="bullet"/>
      <w:lvlText w:val=""/>
      <w:lvlJc w:val="left"/>
      <w:pPr>
        <w:ind w:left="2094" w:hanging="360"/>
      </w:pPr>
      <w:rPr>
        <w:rFonts w:ascii="Wingdings" w:hAnsi="Wingdings" w:hint="default"/>
      </w:rPr>
    </w:lvl>
    <w:lvl w:ilvl="3" w:tplc="04090001" w:tentative="1">
      <w:start w:val="1"/>
      <w:numFmt w:val="bullet"/>
      <w:lvlText w:val=""/>
      <w:lvlJc w:val="left"/>
      <w:pPr>
        <w:ind w:left="2814" w:hanging="360"/>
      </w:pPr>
      <w:rPr>
        <w:rFonts w:ascii="Symbol" w:hAnsi="Symbol" w:hint="default"/>
      </w:rPr>
    </w:lvl>
    <w:lvl w:ilvl="4" w:tplc="04090003" w:tentative="1">
      <w:start w:val="1"/>
      <w:numFmt w:val="bullet"/>
      <w:lvlText w:val="o"/>
      <w:lvlJc w:val="left"/>
      <w:pPr>
        <w:ind w:left="3534" w:hanging="360"/>
      </w:pPr>
      <w:rPr>
        <w:rFonts w:ascii="Courier New" w:hAnsi="Courier New" w:cs="Courier New" w:hint="default"/>
      </w:rPr>
    </w:lvl>
    <w:lvl w:ilvl="5" w:tplc="04090005" w:tentative="1">
      <w:start w:val="1"/>
      <w:numFmt w:val="bullet"/>
      <w:lvlText w:val=""/>
      <w:lvlJc w:val="left"/>
      <w:pPr>
        <w:ind w:left="4254" w:hanging="360"/>
      </w:pPr>
      <w:rPr>
        <w:rFonts w:ascii="Wingdings" w:hAnsi="Wingdings" w:hint="default"/>
      </w:rPr>
    </w:lvl>
    <w:lvl w:ilvl="6" w:tplc="04090001" w:tentative="1">
      <w:start w:val="1"/>
      <w:numFmt w:val="bullet"/>
      <w:lvlText w:val=""/>
      <w:lvlJc w:val="left"/>
      <w:pPr>
        <w:ind w:left="4974" w:hanging="360"/>
      </w:pPr>
      <w:rPr>
        <w:rFonts w:ascii="Symbol" w:hAnsi="Symbol" w:hint="default"/>
      </w:rPr>
    </w:lvl>
    <w:lvl w:ilvl="7" w:tplc="04090003" w:tentative="1">
      <w:start w:val="1"/>
      <w:numFmt w:val="bullet"/>
      <w:lvlText w:val="o"/>
      <w:lvlJc w:val="left"/>
      <w:pPr>
        <w:ind w:left="5694" w:hanging="360"/>
      </w:pPr>
      <w:rPr>
        <w:rFonts w:ascii="Courier New" w:hAnsi="Courier New" w:cs="Courier New" w:hint="default"/>
      </w:rPr>
    </w:lvl>
    <w:lvl w:ilvl="8" w:tplc="04090005" w:tentative="1">
      <w:start w:val="1"/>
      <w:numFmt w:val="bullet"/>
      <w:lvlText w:val=""/>
      <w:lvlJc w:val="left"/>
      <w:pPr>
        <w:ind w:left="6414" w:hanging="360"/>
      </w:pPr>
      <w:rPr>
        <w:rFonts w:ascii="Wingdings" w:hAnsi="Wingdings" w:hint="default"/>
      </w:rPr>
    </w:lvl>
  </w:abstractNum>
  <w:abstractNum w:abstractNumId="55" w15:restartNumberingAfterBreak="0">
    <w:nsid w:val="5D3B65FC"/>
    <w:multiLevelType w:val="hybridMultilevel"/>
    <w:tmpl w:val="941ED17E"/>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894" w:hanging="360"/>
      </w:pPr>
      <w:rPr>
        <w:rFonts w:ascii="Courier New" w:hAnsi="Courier New" w:cs="Courier New" w:hint="default"/>
      </w:rPr>
    </w:lvl>
    <w:lvl w:ilvl="2" w:tplc="04090005" w:tentative="1">
      <w:start w:val="1"/>
      <w:numFmt w:val="bullet"/>
      <w:lvlText w:val=""/>
      <w:lvlJc w:val="left"/>
      <w:pPr>
        <w:ind w:left="1614" w:hanging="360"/>
      </w:pPr>
      <w:rPr>
        <w:rFonts w:ascii="Wingdings" w:hAnsi="Wingdings" w:hint="default"/>
      </w:rPr>
    </w:lvl>
    <w:lvl w:ilvl="3" w:tplc="04090001" w:tentative="1">
      <w:start w:val="1"/>
      <w:numFmt w:val="bullet"/>
      <w:lvlText w:val=""/>
      <w:lvlJc w:val="left"/>
      <w:pPr>
        <w:ind w:left="2334" w:hanging="360"/>
      </w:pPr>
      <w:rPr>
        <w:rFonts w:ascii="Symbol" w:hAnsi="Symbol" w:hint="default"/>
      </w:rPr>
    </w:lvl>
    <w:lvl w:ilvl="4" w:tplc="04090003" w:tentative="1">
      <w:start w:val="1"/>
      <w:numFmt w:val="bullet"/>
      <w:lvlText w:val="o"/>
      <w:lvlJc w:val="left"/>
      <w:pPr>
        <w:ind w:left="3054" w:hanging="360"/>
      </w:pPr>
      <w:rPr>
        <w:rFonts w:ascii="Courier New" w:hAnsi="Courier New" w:cs="Courier New" w:hint="default"/>
      </w:rPr>
    </w:lvl>
    <w:lvl w:ilvl="5" w:tplc="04090005" w:tentative="1">
      <w:start w:val="1"/>
      <w:numFmt w:val="bullet"/>
      <w:lvlText w:val=""/>
      <w:lvlJc w:val="left"/>
      <w:pPr>
        <w:ind w:left="3774" w:hanging="360"/>
      </w:pPr>
      <w:rPr>
        <w:rFonts w:ascii="Wingdings" w:hAnsi="Wingdings" w:hint="default"/>
      </w:rPr>
    </w:lvl>
    <w:lvl w:ilvl="6" w:tplc="04090001" w:tentative="1">
      <w:start w:val="1"/>
      <w:numFmt w:val="bullet"/>
      <w:lvlText w:val=""/>
      <w:lvlJc w:val="left"/>
      <w:pPr>
        <w:ind w:left="4494" w:hanging="360"/>
      </w:pPr>
      <w:rPr>
        <w:rFonts w:ascii="Symbol" w:hAnsi="Symbol" w:hint="default"/>
      </w:rPr>
    </w:lvl>
    <w:lvl w:ilvl="7" w:tplc="04090003" w:tentative="1">
      <w:start w:val="1"/>
      <w:numFmt w:val="bullet"/>
      <w:lvlText w:val="o"/>
      <w:lvlJc w:val="left"/>
      <w:pPr>
        <w:ind w:left="5214" w:hanging="360"/>
      </w:pPr>
      <w:rPr>
        <w:rFonts w:ascii="Courier New" w:hAnsi="Courier New" w:cs="Courier New" w:hint="default"/>
      </w:rPr>
    </w:lvl>
    <w:lvl w:ilvl="8" w:tplc="04090005" w:tentative="1">
      <w:start w:val="1"/>
      <w:numFmt w:val="bullet"/>
      <w:lvlText w:val=""/>
      <w:lvlJc w:val="left"/>
      <w:pPr>
        <w:ind w:left="5934" w:hanging="360"/>
      </w:pPr>
      <w:rPr>
        <w:rFonts w:ascii="Wingdings" w:hAnsi="Wingdings" w:hint="default"/>
      </w:rPr>
    </w:lvl>
  </w:abstractNum>
  <w:abstractNum w:abstractNumId="56" w15:restartNumberingAfterBreak="0">
    <w:nsid w:val="5ED723BF"/>
    <w:multiLevelType w:val="hybridMultilevel"/>
    <w:tmpl w:val="2D8A8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76F4D6D"/>
    <w:multiLevelType w:val="hybridMultilevel"/>
    <w:tmpl w:val="1E9CCD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F">
      <w:start w:val="1"/>
      <w:numFmt w:val="decimal"/>
      <w:lvlText w:val="%3."/>
      <w:lvlJc w:val="lef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CBF25C6"/>
    <w:multiLevelType w:val="hybridMultilevel"/>
    <w:tmpl w:val="C7E2D4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F43278E"/>
    <w:multiLevelType w:val="hybridMultilevel"/>
    <w:tmpl w:val="77463B5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0" w15:restartNumberingAfterBreak="0">
    <w:nsid w:val="70F4077B"/>
    <w:multiLevelType w:val="hybridMultilevel"/>
    <w:tmpl w:val="74D229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72630318"/>
    <w:multiLevelType w:val="hybridMultilevel"/>
    <w:tmpl w:val="D618FBF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2" w15:restartNumberingAfterBreak="0">
    <w:nsid w:val="74F05DD1"/>
    <w:multiLevelType w:val="multilevel"/>
    <w:tmpl w:val="31FAC910"/>
    <w:name w:val="steve1"/>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576"/>
        </w:tabs>
        <w:ind w:left="576" w:hanging="576"/>
      </w:pPr>
      <w:rPr>
        <w:rFonts w:hint="default"/>
      </w:rPr>
    </w:lvl>
    <w:lvl w:ilvl="2">
      <w:start w:val="1"/>
      <w:numFmt w:val="none"/>
      <w:lvlRestart w:val="1"/>
      <w:lvlText w:val="6.5"/>
      <w:lvlJc w:val="left"/>
      <w:pPr>
        <w:tabs>
          <w:tab w:val="num" w:pos="1350"/>
        </w:tabs>
        <w:ind w:left="1350" w:hanging="72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4.2.1.2"/>
      <w:lvlJc w:val="left"/>
      <w:pPr>
        <w:tabs>
          <w:tab w:val="num" w:pos="864"/>
        </w:tabs>
        <w:ind w:left="864"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none"/>
      <w:lvlText w:val="4.2.6.2.1"/>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3" w15:restartNumberingAfterBreak="0">
    <w:nsid w:val="75261200"/>
    <w:multiLevelType w:val="hybridMultilevel"/>
    <w:tmpl w:val="5CE89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63B11F2"/>
    <w:multiLevelType w:val="multilevel"/>
    <w:tmpl w:val="FFE20D4C"/>
    <w:lvl w:ilvl="0">
      <w:start w:val="1"/>
      <w:numFmt w:val="decimal"/>
      <w:lvlText w:val="%1."/>
      <w:lvlJc w:val="left"/>
      <w:pPr>
        <w:tabs>
          <w:tab w:val="num" w:pos="720"/>
        </w:tabs>
        <w:ind w:left="720" w:hanging="360"/>
      </w:pPr>
    </w:lvl>
    <w:lvl w:ilvl="1">
      <w:start w:val="1"/>
      <w:numFmt w:val="bullet"/>
      <w:lvlText w:val=""/>
      <w:lvlJc w:val="left"/>
      <w:pPr>
        <w:tabs>
          <w:tab w:val="num" w:pos="1080"/>
        </w:tabs>
        <w:ind w:left="1080" w:hanging="360"/>
      </w:pPr>
      <w:rPr>
        <w:rFonts w:ascii="Symbol" w:hAnsi="Symbol" w:hint="default"/>
      </w:rPr>
    </w:lvl>
    <w:lvl w:ilvl="2">
      <w:start w:val="1"/>
      <w:numFmt w:val="decimal"/>
      <w:lvlText w:val="%3."/>
      <w:lvlJc w:val="left"/>
      <w:pPr>
        <w:tabs>
          <w:tab w:val="num" w:pos="1440"/>
        </w:tabs>
        <w:ind w:left="1440" w:hanging="360"/>
      </w:p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65" w15:restartNumberingAfterBreak="0">
    <w:nsid w:val="777A4CA4"/>
    <w:multiLevelType w:val="hybridMultilevel"/>
    <w:tmpl w:val="EAD8F83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6" w15:restartNumberingAfterBreak="0">
    <w:nsid w:val="77FE1846"/>
    <w:multiLevelType w:val="hybridMultilevel"/>
    <w:tmpl w:val="B21C6C6E"/>
    <w:lvl w:ilvl="0" w:tplc="9FE2363A">
      <w:numFmt w:val="bullet"/>
      <w:lvlText w:val="•"/>
      <w:lvlJc w:val="left"/>
      <w:pPr>
        <w:ind w:left="1530" w:hanging="720"/>
      </w:pPr>
      <w:rPr>
        <w:rFonts w:ascii="Calibri" w:eastAsiaTheme="minorEastAsia" w:hAnsi="Calibri" w:cs="Calibr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7" w15:restartNumberingAfterBreak="0">
    <w:nsid w:val="78937175"/>
    <w:multiLevelType w:val="hybridMultilevel"/>
    <w:tmpl w:val="B6AA335E"/>
    <w:name w:val="steve122"/>
    <w:lvl w:ilvl="0" w:tplc="CDE4603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8" w15:restartNumberingAfterBreak="0">
    <w:nsid w:val="78A52495"/>
    <w:multiLevelType w:val="hybridMultilevel"/>
    <w:tmpl w:val="9FD2AAC0"/>
    <w:lvl w:ilvl="0" w:tplc="04090001">
      <w:start w:val="1"/>
      <w:numFmt w:val="bullet"/>
      <w:lvlText w:val=""/>
      <w:lvlJc w:val="left"/>
      <w:pPr>
        <w:ind w:left="765" w:hanging="360"/>
      </w:pPr>
      <w:rPr>
        <w:rFonts w:ascii="Symbol" w:hAnsi="Symbol" w:hint="default"/>
      </w:rPr>
    </w:lvl>
    <w:lvl w:ilvl="1" w:tplc="04090019">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num w:numId="1">
    <w:abstractNumId w:val="1"/>
  </w:num>
  <w:num w:numId="2">
    <w:abstractNumId w:val="0"/>
  </w:num>
  <w:num w:numId="3">
    <w:abstractNumId w:val="1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0"/>
  </w:num>
  <w:num w:numId="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6"/>
  </w:num>
  <w:num w:numId="8">
    <w:abstractNumId w:val="20"/>
  </w:num>
  <w:num w:numId="9">
    <w:abstractNumId w:val="55"/>
  </w:num>
  <w:num w:numId="10">
    <w:abstractNumId w:val="21"/>
  </w:num>
  <w:num w:numId="11">
    <w:abstractNumId w:val="36"/>
  </w:num>
  <w:num w:numId="12">
    <w:abstractNumId w:val="44"/>
  </w:num>
  <w:num w:numId="13">
    <w:abstractNumId w:val="15"/>
  </w:num>
  <w:num w:numId="14">
    <w:abstractNumId w:val="12"/>
  </w:num>
  <w:num w:numId="15">
    <w:abstractNumId w:val="50"/>
  </w:num>
  <w:num w:numId="16">
    <w:abstractNumId w:val="31"/>
  </w:num>
  <w:num w:numId="17">
    <w:abstractNumId w:val="17"/>
  </w:num>
  <w:num w:numId="18">
    <w:abstractNumId w:val="27"/>
  </w:num>
  <w:num w:numId="19">
    <w:abstractNumId w:val="11"/>
  </w:num>
  <w:num w:numId="20">
    <w:abstractNumId w:val="3"/>
  </w:num>
  <w:num w:numId="21">
    <w:abstractNumId w:val="60"/>
  </w:num>
  <w:num w:numId="22">
    <w:abstractNumId w:val="45"/>
  </w:num>
  <w:num w:numId="23">
    <w:abstractNumId w:val="47"/>
  </w:num>
  <w:num w:numId="24">
    <w:abstractNumId w:val="22"/>
  </w:num>
  <w:num w:numId="25">
    <w:abstractNumId w:val="32"/>
  </w:num>
  <w:num w:numId="26">
    <w:abstractNumId w:val="39"/>
  </w:num>
  <w:num w:numId="27">
    <w:abstractNumId w:val="43"/>
  </w:num>
  <w:num w:numId="28">
    <w:abstractNumId w:val="18"/>
  </w:num>
  <w:num w:numId="29">
    <w:abstractNumId w:val="57"/>
  </w:num>
  <w:num w:numId="30">
    <w:abstractNumId w:val="51"/>
  </w:num>
  <w:num w:numId="31">
    <w:abstractNumId w:val="40"/>
  </w:num>
  <w:num w:numId="32">
    <w:abstractNumId w:val="63"/>
  </w:num>
  <w:num w:numId="33">
    <w:abstractNumId w:val="49"/>
  </w:num>
  <w:num w:numId="34">
    <w:abstractNumId w:val="64"/>
  </w:num>
  <w:num w:numId="35">
    <w:abstractNumId w:val="8"/>
  </w:num>
  <w:num w:numId="36">
    <w:abstractNumId w:val="48"/>
  </w:num>
  <w:num w:numId="37">
    <w:abstractNumId w:val="56"/>
  </w:num>
  <w:num w:numId="38">
    <w:abstractNumId w:val="2"/>
  </w:num>
  <w:num w:numId="39">
    <w:abstractNumId w:val="53"/>
  </w:num>
  <w:num w:numId="40">
    <w:abstractNumId w:val="38"/>
  </w:num>
  <w:num w:numId="41">
    <w:abstractNumId w:val="41"/>
  </w:num>
  <w:num w:numId="42">
    <w:abstractNumId w:val="58"/>
  </w:num>
  <w:num w:numId="43">
    <w:abstractNumId w:val="65"/>
  </w:num>
  <w:num w:numId="44">
    <w:abstractNumId w:val="25"/>
  </w:num>
  <w:num w:numId="45">
    <w:abstractNumId w:val="13"/>
  </w:num>
  <w:num w:numId="46">
    <w:abstractNumId w:val="46"/>
  </w:num>
  <w:num w:numId="47">
    <w:abstractNumId w:val="9"/>
  </w:num>
  <w:num w:numId="48">
    <w:abstractNumId w:val="6"/>
  </w:num>
  <w:num w:numId="49">
    <w:abstractNumId w:val="24"/>
  </w:num>
  <w:num w:numId="50">
    <w:abstractNumId w:val="52"/>
  </w:num>
  <w:num w:numId="51">
    <w:abstractNumId w:val="34"/>
  </w:num>
  <w:num w:numId="52">
    <w:abstractNumId w:val="54"/>
  </w:num>
  <w:num w:numId="53">
    <w:abstractNumId w:val="59"/>
  </w:num>
  <w:num w:numId="54">
    <w:abstractNumId w:val="61"/>
  </w:num>
  <w:num w:numId="55">
    <w:abstractNumId w:val="37"/>
  </w:num>
  <w:num w:numId="56">
    <w:abstractNumId w:val="68"/>
  </w:num>
  <w:num w:numId="57">
    <w:abstractNumId w:val="23"/>
  </w:num>
  <w:num w:numId="58">
    <w:abstractNumId w:val="28"/>
  </w:num>
  <w:num w:numId="59">
    <w:abstractNumId w:val="16"/>
  </w:num>
  <w:num w:numId="60">
    <w:abstractNumId w:val="42"/>
  </w:num>
  <w:num w:numId="61">
    <w:abstractNumId w:val="5"/>
  </w:num>
  <w:num w:numId="62">
    <w:abstractNumId w:val="29"/>
  </w:num>
  <w:num w:numId="63">
    <w:abstractNumId w:val="19"/>
  </w:num>
  <w:num w:numId="64">
    <w:abstractNumId w:val="35"/>
  </w:num>
  <w:num w:numId="65">
    <w:abstractNumId w:val="26"/>
  </w:num>
  <w:num w:numId="66">
    <w:abstractNumId w:val="33"/>
  </w:num>
  <w:num w:numId="67">
    <w:abstractNumId w:val="7"/>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mailMerge>
    <w:mainDocumentType w:val="formLetters"/>
    <w:dataType w:val="textFile"/>
    <w:activeRecord w:val="-1"/>
  </w:mailMerg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3E5"/>
    <w:rsid w:val="00000223"/>
    <w:rsid w:val="00000E45"/>
    <w:rsid w:val="000011E8"/>
    <w:rsid w:val="00003DF6"/>
    <w:rsid w:val="000059F1"/>
    <w:rsid w:val="00011AF8"/>
    <w:rsid w:val="00012CBC"/>
    <w:rsid w:val="0001372D"/>
    <w:rsid w:val="00015418"/>
    <w:rsid w:val="000162A0"/>
    <w:rsid w:val="00016404"/>
    <w:rsid w:val="00020197"/>
    <w:rsid w:val="00020818"/>
    <w:rsid w:val="0002083B"/>
    <w:rsid w:val="00020C9D"/>
    <w:rsid w:val="00021DCD"/>
    <w:rsid w:val="0002317C"/>
    <w:rsid w:val="00023FAC"/>
    <w:rsid w:val="000272CC"/>
    <w:rsid w:val="0003119E"/>
    <w:rsid w:val="0003264C"/>
    <w:rsid w:val="0003363C"/>
    <w:rsid w:val="000353A9"/>
    <w:rsid w:val="00042BF3"/>
    <w:rsid w:val="00043CBD"/>
    <w:rsid w:val="0004573E"/>
    <w:rsid w:val="00051345"/>
    <w:rsid w:val="00052863"/>
    <w:rsid w:val="00053440"/>
    <w:rsid w:val="000534D5"/>
    <w:rsid w:val="000541C9"/>
    <w:rsid w:val="000542D0"/>
    <w:rsid w:val="000619BF"/>
    <w:rsid w:val="00062D44"/>
    <w:rsid w:val="00062D82"/>
    <w:rsid w:val="0006542D"/>
    <w:rsid w:val="00065491"/>
    <w:rsid w:val="00066893"/>
    <w:rsid w:val="00066B4F"/>
    <w:rsid w:val="00066CF7"/>
    <w:rsid w:val="00066F13"/>
    <w:rsid w:val="0006718D"/>
    <w:rsid w:val="000725C4"/>
    <w:rsid w:val="00073916"/>
    <w:rsid w:val="0007400B"/>
    <w:rsid w:val="0007536C"/>
    <w:rsid w:val="000778E8"/>
    <w:rsid w:val="00077F65"/>
    <w:rsid w:val="00080796"/>
    <w:rsid w:val="00081BE5"/>
    <w:rsid w:val="000831ED"/>
    <w:rsid w:val="000833A1"/>
    <w:rsid w:val="00084438"/>
    <w:rsid w:val="00084C03"/>
    <w:rsid w:val="00085137"/>
    <w:rsid w:val="00085457"/>
    <w:rsid w:val="00087617"/>
    <w:rsid w:val="000901D3"/>
    <w:rsid w:val="00090EC2"/>
    <w:rsid w:val="00090FD7"/>
    <w:rsid w:val="0009199F"/>
    <w:rsid w:val="00093515"/>
    <w:rsid w:val="00094FB8"/>
    <w:rsid w:val="00095299"/>
    <w:rsid w:val="000965CD"/>
    <w:rsid w:val="000A16EE"/>
    <w:rsid w:val="000A238B"/>
    <w:rsid w:val="000A272B"/>
    <w:rsid w:val="000A28E1"/>
    <w:rsid w:val="000A3CE4"/>
    <w:rsid w:val="000A484E"/>
    <w:rsid w:val="000B1319"/>
    <w:rsid w:val="000B2984"/>
    <w:rsid w:val="000B2F65"/>
    <w:rsid w:val="000B4FFD"/>
    <w:rsid w:val="000B5FA5"/>
    <w:rsid w:val="000C0C2B"/>
    <w:rsid w:val="000C4112"/>
    <w:rsid w:val="000C48AB"/>
    <w:rsid w:val="000C4B75"/>
    <w:rsid w:val="000C4CAE"/>
    <w:rsid w:val="000C5AB8"/>
    <w:rsid w:val="000C640A"/>
    <w:rsid w:val="000C7E39"/>
    <w:rsid w:val="000D065A"/>
    <w:rsid w:val="000D1227"/>
    <w:rsid w:val="000D1CE6"/>
    <w:rsid w:val="000D2463"/>
    <w:rsid w:val="000D4E62"/>
    <w:rsid w:val="000D5071"/>
    <w:rsid w:val="000D606C"/>
    <w:rsid w:val="000E2042"/>
    <w:rsid w:val="000E3C24"/>
    <w:rsid w:val="000E5121"/>
    <w:rsid w:val="000E51D9"/>
    <w:rsid w:val="000E5E59"/>
    <w:rsid w:val="000E6605"/>
    <w:rsid w:val="000F22CC"/>
    <w:rsid w:val="000F246E"/>
    <w:rsid w:val="000F6D9E"/>
    <w:rsid w:val="001052CD"/>
    <w:rsid w:val="001108AF"/>
    <w:rsid w:val="0011126D"/>
    <w:rsid w:val="00111725"/>
    <w:rsid w:val="00112E76"/>
    <w:rsid w:val="00116F98"/>
    <w:rsid w:val="00120307"/>
    <w:rsid w:val="00120C47"/>
    <w:rsid w:val="00121C4C"/>
    <w:rsid w:val="00125828"/>
    <w:rsid w:val="001311B1"/>
    <w:rsid w:val="00132F9E"/>
    <w:rsid w:val="001342DD"/>
    <w:rsid w:val="001403C3"/>
    <w:rsid w:val="00142E28"/>
    <w:rsid w:val="00143CEC"/>
    <w:rsid w:val="001440D2"/>
    <w:rsid w:val="0014412D"/>
    <w:rsid w:val="00144301"/>
    <w:rsid w:val="00144CDA"/>
    <w:rsid w:val="00145C07"/>
    <w:rsid w:val="0014616B"/>
    <w:rsid w:val="0015039D"/>
    <w:rsid w:val="00151B89"/>
    <w:rsid w:val="001530B0"/>
    <w:rsid w:val="00153464"/>
    <w:rsid w:val="00153950"/>
    <w:rsid w:val="00155754"/>
    <w:rsid w:val="00155E85"/>
    <w:rsid w:val="0015774B"/>
    <w:rsid w:val="0016054D"/>
    <w:rsid w:val="001610CB"/>
    <w:rsid w:val="001627DB"/>
    <w:rsid w:val="00162CAF"/>
    <w:rsid w:val="00164250"/>
    <w:rsid w:val="00166DEA"/>
    <w:rsid w:val="0016767C"/>
    <w:rsid w:val="00170A00"/>
    <w:rsid w:val="00170FC1"/>
    <w:rsid w:val="00171BE7"/>
    <w:rsid w:val="001722E9"/>
    <w:rsid w:val="00172D60"/>
    <w:rsid w:val="00183233"/>
    <w:rsid w:val="001845DD"/>
    <w:rsid w:val="00184BBC"/>
    <w:rsid w:val="00184C2E"/>
    <w:rsid w:val="001858FE"/>
    <w:rsid w:val="00186256"/>
    <w:rsid w:val="00186E59"/>
    <w:rsid w:val="00187441"/>
    <w:rsid w:val="00187A7A"/>
    <w:rsid w:val="001901B6"/>
    <w:rsid w:val="00191D7C"/>
    <w:rsid w:val="00191F4D"/>
    <w:rsid w:val="00192969"/>
    <w:rsid w:val="00195100"/>
    <w:rsid w:val="00195BAA"/>
    <w:rsid w:val="00196AE9"/>
    <w:rsid w:val="00197D5B"/>
    <w:rsid w:val="00197EBB"/>
    <w:rsid w:val="001A60A2"/>
    <w:rsid w:val="001A63DA"/>
    <w:rsid w:val="001A7A9C"/>
    <w:rsid w:val="001B0C99"/>
    <w:rsid w:val="001B1E59"/>
    <w:rsid w:val="001B67C7"/>
    <w:rsid w:val="001B7B92"/>
    <w:rsid w:val="001B7CEB"/>
    <w:rsid w:val="001C0CE5"/>
    <w:rsid w:val="001C10A4"/>
    <w:rsid w:val="001C382C"/>
    <w:rsid w:val="001C3C71"/>
    <w:rsid w:val="001C4724"/>
    <w:rsid w:val="001C4E7D"/>
    <w:rsid w:val="001C4ECF"/>
    <w:rsid w:val="001C52CA"/>
    <w:rsid w:val="001C543D"/>
    <w:rsid w:val="001C5625"/>
    <w:rsid w:val="001C5BFD"/>
    <w:rsid w:val="001C7E7E"/>
    <w:rsid w:val="001D1E1D"/>
    <w:rsid w:val="001D2E44"/>
    <w:rsid w:val="001D3A32"/>
    <w:rsid w:val="001D3C34"/>
    <w:rsid w:val="001D71F1"/>
    <w:rsid w:val="001D7E7D"/>
    <w:rsid w:val="001D7EF8"/>
    <w:rsid w:val="001E4172"/>
    <w:rsid w:val="001E6ED9"/>
    <w:rsid w:val="001E6F9D"/>
    <w:rsid w:val="001E7315"/>
    <w:rsid w:val="001F23FD"/>
    <w:rsid w:val="001F655F"/>
    <w:rsid w:val="00200D14"/>
    <w:rsid w:val="00201346"/>
    <w:rsid w:val="00205772"/>
    <w:rsid w:val="0021017D"/>
    <w:rsid w:val="00210C51"/>
    <w:rsid w:val="0021180F"/>
    <w:rsid w:val="0021187A"/>
    <w:rsid w:val="00212AA5"/>
    <w:rsid w:val="00213FEF"/>
    <w:rsid w:val="00215C2C"/>
    <w:rsid w:val="00216CE3"/>
    <w:rsid w:val="0022244E"/>
    <w:rsid w:val="00224D66"/>
    <w:rsid w:val="00226BE5"/>
    <w:rsid w:val="00233129"/>
    <w:rsid w:val="0023334A"/>
    <w:rsid w:val="00233FD6"/>
    <w:rsid w:val="00234647"/>
    <w:rsid w:val="00235D23"/>
    <w:rsid w:val="00236D8C"/>
    <w:rsid w:val="00237098"/>
    <w:rsid w:val="002376C7"/>
    <w:rsid w:val="00240C12"/>
    <w:rsid w:val="002416A0"/>
    <w:rsid w:val="0024258C"/>
    <w:rsid w:val="002500FA"/>
    <w:rsid w:val="00252A65"/>
    <w:rsid w:val="002543E1"/>
    <w:rsid w:val="002544E9"/>
    <w:rsid w:val="00256ECC"/>
    <w:rsid w:val="00257A67"/>
    <w:rsid w:val="00261AE7"/>
    <w:rsid w:val="00262218"/>
    <w:rsid w:val="00266DDA"/>
    <w:rsid w:val="00271756"/>
    <w:rsid w:val="00271F34"/>
    <w:rsid w:val="002726CD"/>
    <w:rsid w:val="00272E5B"/>
    <w:rsid w:val="00272F89"/>
    <w:rsid w:val="00273597"/>
    <w:rsid w:val="00273C19"/>
    <w:rsid w:val="002752FB"/>
    <w:rsid w:val="00275C3B"/>
    <w:rsid w:val="002779E2"/>
    <w:rsid w:val="00280DE0"/>
    <w:rsid w:val="00286306"/>
    <w:rsid w:val="002863B7"/>
    <w:rsid w:val="0029058F"/>
    <w:rsid w:val="00290B65"/>
    <w:rsid w:val="00290FF3"/>
    <w:rsid w:val="0029465D"/>
    <w:rsid w:val="002948C9"/>
    <w:rsid w:val="00294E84"/>
    <w:rsid w:val="00296984"/>
    <w:rsid w:val="002A0AC1"/>
    <w:rsid w:val="002A398F"/>
    <w:rsid w:val="002A704E"/>
    <w:rsid w:val="002B0545"/>
    <w:rsid w:val="002B0F36"/>
    <w:rsid w:val="002B1F84"/>
    <w:rsid w:val="002B2AD0"/>
    <w:rsid w:val="002B4948"/>
    <w:rsid w:val="002B63C0"/>
    <w:rsid w:val="002B6AA5"/>
    <w:rsid w:val="002B78B1"/>
    <w:rsid w:val="002C005D"/>
    <w:rsid w:val="002C2D2C"/>
    <w:rsid w:val="002C76C4"/>
    <w:rsid w:val="002D3614"/>
    <w:rsid w:val="002D7AA6"/>
    <w:rsid w:val="002E39A7"/>
    <w:rsid w:val="002E422F"/>
    <w:rsid w:val="002E4A7D"/>
    <w:rsid w:val="002F0026"/>
    <w:rsid w:val="002F0186"/>
    <w:rsid w:val="002F0C50"/>
    <w:rsid w:val="002F114E"/>
    <w:rsid w:val="002F1343"/>
    <w:rsid w:val="002F248F"/>
    <w:rsid w:val="002F3E78"/>
    <w:rsid w:val="002F6321"/>
    <w:rsid w:val="00302DC9"/>
    <w:rsid w:val="003037AD"/>
    <w:rsid w:val="00304864"/>
    <w:rsid w:val="0031131E"/>
    <w:rsid w:val="00312A6B"/>
    <w:rsid w:val="00313572"/>
    <w:rsid w:val="00313698"/>
    <w:rsid w:val="00313C2E"/>
    <w:rsid w:val="00314E3B"/>
    <w:rsid w:val="003169EF"/>
    <w:rsid w:val="00317F7F"/>
    <w:rsid w:val="003239F2"/>
    <w:rsid w:val="003245A5"/>
    <w:rsid w:val="003260B0"/>
    <w:rsid w:val="00326890"/>
    <w:rsid w:val="003314B2"/>
    <w:rsid w:val="00334F80"/>
    <w:rsid w:val="00335482"/>
    <w:rsid w:val="00336CD1"/>
    <w:rsid w:val="003414F3"/>
    <w:rsid w:val="0034165F"/>
    <w:rsid w:val="00347585"/>
    <w:rsid w:val="003527D5"/>
    <w:rsid w:val="0035333A"/>
    <w:rsid w:val="00353C98"/>
    <w:rsid w:val="003556AD"/>
    <w:rsid w:val="0035781A"/>
    <w:rsid w:val="00357863"/>
    <w:rsid w:val="003600A7"/>
    <w:rsid w:val="003614D9"/>
    <w:rsid w:val="003616E2"/>
    <w:rsid w:val="00362A40"/>
    <w:rsid w:val="0036430D"/>
    <w:rsid w:val="0036522D"/>
    <w:rsid w:val="003655C9"/>
    <w:rsid w:val="00366802"/>
    <w:rsid w:val="003669FD"/>
    <w:rsid w:val="00366FF2"/>
    <w:rsid w:val="00367F41"/>
    <w:rsid w:val="003710BC"/>
    <w:rsid w:val="00371397"/>
    <w:rsid w:val="00371B9A"/>
    <w:rsid w:val="0037210A"/>
    <w:rsid w:val="0037587C"/>
    <w:rsid w:val="00375B9A"/>
    <w:rsid w:val="00380B05"/>
    <w:rsid w:val="00382828"/>
    <w:rsid w:val="00383146"/>
    <w:rsid w:val="003848B9"/>
    <w:rsid w:val="00384DBD"/>
    <w:rsid w:val="00386378"/>
    <w:rsid w:val="0038761D"/>
    <w:rsid w:val="003905CA"/>
    <w:rsid w:val="00394CBD"/>
    <w:rsid w:val="003971CA"/>
    <w:rsid w:val="003A0FAB"/>
    <w:rsid w:val="003A2A75"/>
    <w:rsid w:val="003A3440"/>
    <w:rsid w:val="003A6B23"/>
    <w:rsid w:val="003A7444"/>
    <w:rsid w:val="003B17AC"/>
    <w:rsid w:val="003B3BFA"/>
    <w:rsid w:val="003B5100"/>
    <w:rsid w:val="003B6792"/>
    <w:rsid w:val="003B6877"/>
    <w:rsid w:val="003B7734"/>
    <w:rsid w:val="003C19C0"/>
    <w:rsid w:val="003C2573"/>
    <w:rsid w:val="003C2B87"/>
    <w:rsid w:val="003C31BE"/>
    <w:rsid w:val="003C3313"/>
    <w:rsid w:val="003C7A07"/>
    <w:rsid w:val="003D2E28"/>
    <w:rsid w:val="003D328C"/>
    <w:rsid w:val="003D3F86"/>
    <w:rsid w:val="003D4A04"/>
    <w:rsid w:val="003D4FF8"/>
    <w:rsid w:val="003D6222"/>
    <w:rsid w:val="003E285E"/>
    <w:rsid w:val="003E48A2"/>
    <w:rsid w:val="003E5A0C"/>
    <w:rsid w:val="003F0B07"/>
    <w:rsid w:val="003F37EC"/>
    <w:rsid w:val="003F5CA4"/>
    <w:rsid w:val="003F660C"/>
    <w:rsid w:val="00401247"/>
    <w:rsid w:val="004022F4"/>
    <w:rsid w:val="00402F7E"/>
    <w:rsid w:val="00403905"/>
    <w:rsid w:val="0040563F"/>
    <w:rsid w:val="00405CA7"/>
    <w:rsid w:val="00405D4F"/>
    <w:rsid w:val="0041129E"/>
    <w:rsid w:val="0042011C"/>
    <w:rsid w:val="00423866"/>
    <w:rsid w:val="00425D37"/>
    <w:rsid w:val="0042602E"/>
    <w:rsid w:val="00427056"/>
    <w:rsid w:val="00430E5D"/>
    <w:rsid w:val="004314A1"/>
    <w:rsid w:val="00432990"/>
    <w:rsid w:val="00434655"/>
    <w:rsid w:val="00436834"/>
    <w:rsid w:val="0044051A"/>
    <w:rsid w:val="004443C4"/>
    <w:rsid w:val="00445FC6"/>
    <w:rsid w:val="0044689E"/>
    <w:rsid w:val="0045229E"/>
    <w:rsid w:val="004533F0"/>
    <w:rsid w:val="0045348E"/>
    <w:rsid w:val="004535BD"/>
    <w:rsid w:val="00454AF0"/>
    <w:rsid w:val="00454D1E"/>
    <w:rsid w:val="004557BC"/>
    <w:rsid w:val="00455C20"/>
    <w:rsid w:val="00456F5D"/>
    <w:rsid w:val="00462855"/>
    <w:rsid w:val="00464D62"/>
    <w:rsid w:val="00464FBF"/>
    <w:rsid w:val="004654F2"/>
    <w:rsid w:val="00467F6A"/>
    <w:rsid w:val="00473727"/>
    <w:rsid w:val="004771A7"/>
    <w:rsid w:val="00477B0D"/>
    <w:rsid w:val="0048143E"/>
    <w:rsid w:val="00481CF5"/>
    <w:rsid w:val="00483D6E"/>
    <w:rsid w:val="00485F1F"/>
    <w:rsid w:val="004865BF"/>
    <w:rsid w:val="00486C47"/>
    <w:rsid w:val="00490314"/>
    <w:rsid w:val="00491EEF"/>
    <w:rsid w:val="00492B5D"/>
    <w:rsid w:val="00495B43"/>
    <w:rsid w:val="0049681C"/>
    <w:rsid w:val="00496D1A"/>
    <w:rsid w:val="00496F7F"/>
    <w:rsid w:val="004972B4"/>
    <w:rsid w:val="004A1350"/>
    <w:rsid w:val="004A14F8"/>
    <w:rsid w:val="004A2B2E"/>
    <w:rsid w:val="004A3C58"/>
    <w:rsid w:val="004A422E"/>
    <w:rsid w:val="004A4A7A"/>
    <w:rsid w:val="004A4DCD"/>
    <w:rsid w:val="004A6175"/>
    <w:rsid w:val="004A75FE"/>
    <w:rsid w:val="004A76FC"/>
    <w:rsid w:val="004A7917"/>
    <w:rsid w:val="004B3EF8"/>
    <w:rsid w:val="004B4DAC"/>
    <w:rsid w:val="004B5A99"/>
    <w:rsid w:val="004B7698"/>
    <w:rsid w:val="004B7D9E"/>
    <w:rsid w:val="004C1166"/>
    <w:rsid w:val="004C229B"/>
    <w:rsid w:val="004C6CF5"/>
    <w:rsid w:val="004D04B5"/>
    <w:rsid w:val="004D10D5"/>
    <w:rsid w:val="004D1CDC"/>
    <w:rsid w:val="004D4946"/>
    <w:rsid w:val="004D6285"/>
    <w:rsid w:val="004E0DB9"/>
    <w:rsid w:val="004E1805"/>
    <w:rsid w:val="004E2CD2"/>
    <w:rsid w:val="004E4541"/>
    <w:rsid w:val="004E4F2E"/>
    <w:rsid w:val="004E6E13"/>
    <w:rsid w:val="004F1A79"/>
    <w:rsid w:val="004F1E8E"/>
    <w:rsid w:val="004F3179"/>
    <w:rsid w:val="004F3E55"/>
    <w:rsid w:val="005005CF"/>
    <w:rsid w:val="0050174A"/>
    <w:rsid w:val="00504ADD"/>
    <w:rsid w:val="0050539D"/>
    <w:rsid w:val="00505642"/>
    <w:rsid w:val="005063BF"/>
    <w:rsid w:val="00507D43"/>
    <w:rsid w:val="00514531"/>
    <w:rsid w:val="0051499C"/>
    <w:rsid w:val="00515AE1"/>
    <w:rsid w:val="005160EE"/>
    <w:rsid w:val="00517D49"/>
    <w:rsid w:val="0052009A"/>
    <w:rsid w:val="005218FE"/>
    <w:rsid w:val="0052223C"/>
    <w:rsid w:val="0052348F"/>
    <w:rsid w:val="00524B06"/>
    <w:rsid w:val="00524B77"/>
    <w:rsid w:val="005303B6"/>
    <w:rsid w:val="00530D50"/>
    <w:rsid w:val="005364C6"/>
    <w:rsid w:val="00540525"/>
    <w:rsid w:val="00542173"/>
    <w:rsid w:val="0054237B"/>
    <w:rsid w:val="005427E0"/>
    <w:rsid w:val="00543843"/>
    <w:rsid w:val="0055272D"/>
    <w:rsid w:val="00553F56"/>
    <w:rsid w:val="00554FCC"/>
    <w:rsid w:val="00555191"/>
    <w:rsid w:val="00557A63"/>
    <w:rsid w:val="00560209"/>
    <w:rsid w:val="005639EF"/>
    <w:rsid w:val="00563A8D"/>
    <w:rsid w:val="00563F4E"/>
    <w:rsid w:val="00566072"/>
    <w:rsid w:val="00566E37"/>
    <w:rsid w:val="005678F9"/>
    <w:rsid w:val="0057337C"/>
    <w:rsid w:val="00573B6B"/>
    <w:rsid w:val="005746BC"/>
    <w:rsid w:val="00575596"/>
    <w:rsid w:val="00581475"/>
    <w:rsid w:val="0058373F"/>
    <w:rsid w:val="0058454A"/>
    <w:rsid w:val="00584628"/>
    <w:rsid w:val="005853B8"/>
    <w:rsid w:val="00585D6C"/>
    <w:rsid w:val="00587663"/>
    <w:rsid w:val="00593233"/>
    <w:rsid w:val="00593ABF"/>
    <w:rsid w:val="005955A3"/>
    <w:rsid w:val="005955A6"/>
    <w:rsid w:val="005969A6"/>
    <w:rsid w:val="005A096A"/>
    <w:rsid w:val="005A1109"/>
    <w:rsid w:val="005A17C6"/>
    <w:rsid w:val="005A2216"/>
    <w:rsid w:val="005A29D3"/>
    <w:rsid w:val="005A4635"/>
    <w:rsid w:val="005A58A5"/>
    <w:rsid w:val="005A650A"/>
    <w:rsid w:val="005A72A3"/>
    <w:rsid w:val="005B057A"/>
    <w:rsid w:val="005B3631"/>
    <w:rsid w:val="005B5907"/>
    <w:rsid w:val="005B614E"/>
    <w:rsid w:val="005C088B"/>
    <w:rsid w:val="005C2092"/>
    <w:rsid w:val="005C735F"/>
    <w:rsid w:val="005C7EF9"/>
    <w:rsid w:val="005C7FA2"/>
    <w:rsid w:val="005D027B"/>
    <w:rsid w:val="005D04F4"/>
    <w:rsid w:val="005D0BA6"/>
    <w:rsid w:val="005D120B"/>
    <w:rsid w:val="005D351E"/>
    <w:rsid w:val="005D39C4"/>
    <w:rsid w:val="005D3A40"/>
    <w:rsid w:val="005D5A0F"/>
    <w:rsid w:val="005E349D"/>
    <w:rsid w:val="005E461C"/>
    <w:rsid w:val="005E7185"/>
    <w:rsid w:val="005F30B8"/>
    <w:rsid w:val="005F34E2"/>
    <w:rsid w:val="005F40A3"/>
    <w:rsid w:val="005F53AB"/>
    <w:rsid w:val="005F5E1D"/>
    <w:rsid w:val="00600C99"/>
    <w:rsid w:val="0060124C"/>
    <w:rsid w:val="00602348"/>
    <w:rsid w:val="0060495A"/>
    <w:rsid w:val="00606A7E"/>
    <w:rsid w:val="006071BA"/>
    <w:rsid w:val="006136AF"/>
    <w:rsid w:val="0061380B"/>
    <w:rsid w:val="00615086"/>
    <w:rsid w:val="00616071"/>
    <w:rsid w:val="006202F4"/>
    <w:rsid w:val="00620DBB"/>
    <w:rsid w:val="00620EC6"/>
    <w:rsid w:val="00624D47"/>
    <w:rsid w:val="00627DCE"/>
    <w:rsid w:val="00627E54"/>
    <w:rsid w:val="00630930"/>
    <w:rsid w:val="00631626"/>
    <w:rsid w:val="006317E0"/>
    <w:rsid w:val="00632142"/>
    <w:rsid w:val="00632267"/>
    <w:rsid w:val="00634B6A"/>
    <w:rsid w:val="00634F89"/>
    <w:rsid w:val="0064160B"/>
    <w:rsid w:val="0064642C"/>
    <w:rsid w:val="0064666C"/>
    <w:rsid w:val="00646941"/>
    <w:rsid w:val="00647DE9"/>
    <w:rsid w:val="00651C17"/>
    <w:rsid w:val="00651DB6"/>
    <w:rsid w:val="00652E65"/>
    <w:rsid w:val="00653301"/>
    <w:rsid w:val="00654148"/>
    <w:rsid w:val="006551FA"/>
    <w:rsid w:val="006558FE"/>
    <w:rsid w:val="00656787"/>
    <w:rsid w:val="00656A4D"/>
    <w:rsid w:val="00663A5C"/>
    <w:rsid w:val="00667336"/>
    <w:rsid w:val="00670B47"/>
    <w:rsid w:val="00671550"/>
    <w:rsid w:val="00671F32"/>
    <w:rsid w:val="00671FB1"/>
    <w:rsid w:val="006761F0"/>
    <w:rsid w:val="00680739"/>
    <w:rsid w:val="00685063"/>
    <w:rsid w:val="00686AF3"/>
    <w:rsid w:val="00690A01"/>
    <w:rsid w:val="0069180A"/>
    <w:rsid w:val="00691F16"/>
    <w:rsid w:val="006922D2"/>
    <w:rsid w:val="00693DEB"/>
    <w:rsid w:val="00694EEE"/>
    <w:rsid w:val="006966E9"/>
    <w:rsid w:val="00697FAB"/>
    <w:rsid w:val="006A1D15"/>
    <w:rsid w:val="006A2086"/>
    <w:rsid w:val="006A2272"/>
    <w:rsid w:val="006A571C"/>
    <w:rsid w:val="006A5DC3"/>
    <w:rsid w:val="006B0FE4"/>
    <w:rsid w:val="006B68EC"/>
    <w:rsid w:val="006B78D5"/>
    <w:rsid w:val="006C4937"/>
    <w:rsid w:val="006C5B61"/>
    <w:rsid w:val="006C5CFD"/>
    <w:rsid w:val="006C7DF2"/>
    <w:rsid w:val="006D3740"/>
    <w:rsid w:val="006D5C4A"/>
    <w:rsid w:val="006D6CB5"/>
    <w:rsid w:val="006D7E10"/>
    <w:rsid w:val="006E3415"/>
    <w:rsid w:val="006E5E39"/>
    <w:rsid w:val="006E6119"/>
    <w:rsid w:val="006E7B82"/>
    <w:rsid w:val="006F26C4"/>
    <w:rsid w:val="006F27AF"/>
    <w:rsid w:val="006F2BDF"/>
    <w:rsid w:val="006F306E"/>
    <w:rsid w:val="006F3688"/>
    <w:rsid w:val="00701AF6"/>
    <w:rsid w:val="007039E4"/>
    <w:rsid w:val="00705029"/>
    <w:rsid w:val="00705DC4"/>
    <w:rsid w:val="00706BF6"/>
    <w:rsid w:val="00706DC2"/>
    <w:rsid w:val="007072CD"/>
    <w:rsid w:val="007130DB"/>
    <w:rsid w:val="00713DB4"/>
    <w:rsid w:val="007144CF"/>
    <w:rsid w:val="007168B9"/>
    <w:rsid w:val="00721043"/>
    <w:rsid w:val="00722C3C"/>
    <w:rsid w:val="00722EC0"/>
    <w:rsid w:val="00724573"/>
    <w:rsid w:val="007259E4"/>
    <w:rsid w:val="0072698A"/>
    <w:rsid w:val="00730654"/>
    <w:rsid w:val="00732478"/>
    <w:rsid w:val="0073275B"/>
    <w:rsid w:val="00732E19"/>
    <w:rsid w:val="00733DE5"/>
    <w:rsid w:val="00734F00"/>
    <w:rsid w:val="00736E87"/>
    <w:rsid w:val="00737783"/>
    <w:rsid w:val="00740570"/>
    <w:rsid w:val="0074127A"/>
    <w:rsid w:val="00742FEE"/>
    <w:rsid w:val="007432C9"/>
    <w:rsid w:val="00744257"/>
    <w:rsid w:val="007471EB"/>
    <w:rsid w:val="00750260"/>
    <w:rsid w:val="0075232B"/>
    <w:rsid w:val="00752CCC"/>
    <w:rsid w:val="007568F2"/>
    <w:rsid w:val="0075706F"/>
    <w:rsid w:val="00760433"/>
    <w:rsid w:val="0076045F"/>
    <w:rsid w:val="00760C82"/>
    <w:rsid w:val="00762933"/>
    <w:rsid w:val="0076300E"/>
    <w:rsid w:val="007666E6"/>
    <w:rsid w:val="0076789A"/>
    <w:rsid w:val="00767CF6"/>
    <w:rsid w:val="00773396"/>
    <w:rsid w:val="007738FF"/>
    <w:rsid w:val="00773C19"/>
    <w:rsid w:val="00774D84"/>
    <w:rsid w:val="007754C9"/>
    <w:rsid w:val="0077552F"/>
    <w:rsid w:val="00780D62"/>
    <w:rsid w:val="00784810"/>
    <w:rsid w:val="00785079"/>
    <w:rsid w:val="00786251"/>
    <w:rsid w:val="007910B5"/>
    <w:rsid w:val="00792466"/>
    <w:rsid w:val="007924E7"/>
    <w:rsid w:val="00792940"/>
    <w:rsid w:val="00792ED1"/>
    <w:rsid w:val="0079620C"/>
    <w:rsid w:val="007A0F19"/>
    <w:rsid w:val="007A0F8B"/>
    <w:rsid w:val="007A1831"/>
    <w:rsid w:val="007A348A"/>
    <w:rsid w:val="007B24F8"/>
    <w:rsid w:val="007B2A01"/>
    <w:rsid w:val="007B32D1"/>
    <w:rsid w:val="007B4374"/>
    <w:rsid w:val="007B4FF3"/>
    <w:rsid w:val="007B56C2"/>
    <w:rsid w:val="007B5B07"/>
    <w:rsid w:val="007B76FD"/>
    <w:rsid w:val="007C0E51"/>
    <w:rsid w:val="007C2194"/>
    <w:rsid w:val="007C24BB"/>
    <w:rsid w:val="007C2AC2"/>
    <w:rsid w:val="007C58C7"/>
    <w:rsid w:val="007D2480"/>
    <w:rsid w:val="007D57ED"/>
    <w:rsid w:val="007E15B6"/>
    <w:rsid w:val="007E44F3"/>
    <w:rsid w:val="007E50A2"/>
    <w:rsid w:val="007E53DC"/>
    <w:rsid w:val="007E5B0A"/>
    <w:rsid w:val="007E5B51"/>
    <w:rsid w:val="007E5FCF"/>
    <w:rsid w:val="007F220F"/>
    <w:rsid w:val="007F3FE8"/>
    <w:rsid w:val="007F462A"/>
    <w:rsid w:val="007F5A31"/>
    <w:rsid w:val="007F6B31"/>
    <w:rsid w:val="008003D7"/>
    <w:rsid w:val="00802C38"/>
    <w:rsid w:val="00802E93"/>
    <w:rsid w:val="00803CA1"/>
    <w:rsid w:val="0080713D"/>
    <w:rsid w:val="00807830"/>
    <w:rsid w:val="00810035"/>
    <w:rsid w:val="00810F83"/>
    <w:rsid w:val="00817A79"/>
    <w:rsid w:val="00825C4D"/>
    <w:rsid w:val="0083144B"/>
    <w:rsid w:val="00831E1C"/>
    <w:rsid w:val="00836BAB"/>
    <w:rsid w:val="00837A03"/>
    <w:rsid w:val="00840F6B"/>
    <w:rsid w:val="00841D74"/>
    <w:rsid w:val="00842A8D"/>
    <w:rsid w:val="00844139"/>
    <w:rsid w:val="00844545"/>
    <w:rsid w:val="0084565C"/>
    <w:rsid w:val="008512ED"/>
    <w:rsid w:val="00856AA3"/>
    <w:rsid w:val="00860D3C"/>
    <w:rsid w:val="008632E1"/>
    <w:rsid w:val="00863770"/>
    <w:rsid w:val="008651D4"/>
    <w:rsid w:val="00871DA5"/>
    <w:rsid w:val="0087241C"/>
    <w:rsid w:val="00872D44"/>
    <w:rsid w:val="00873DFE"/>
    <w:rsid w:val="0087417E"/>
    <w:rsid w:val="008745CD"/>
    <w:rsid w:val="00875836"/>
    <w:rsid w:val="008773E1"/>
    <w:rsid w:val="00882B5B"/>
    <w:rsid w:val="008845E2"/>
    <w:rsid w:val="00884FB1"/>
    <w:rsid w:val="00885277"/>
    <w:rsid w:val="00885544"/>
    <w:rsid w:val="00887EA1"/>
    <w:rsid w:val="00891151"/>
    <w:rsid w:val="008933FF"/>
    <w:rsid w:val="008959DD"/>
    <w:rsid w:val="00897FD8"/>
    <w:rsid w:val="008A1287"/>
    <w:rsid w:val="008A4E8C"/>
    <w:rsid w:val="008B1BF4"/>
    <w:rsid w:val="008B21E8"/>
    <w:rsid w:val="008B4EAC"/>
    <w:rsid w:val="008B6EE1"/>
    <w:rsid w:val="008B77F1"/>
    <w:rsid w:val="008C03BD"/>
    <w:rsid w:val="008C2792"/>
    <w:rsid w:val="008C2AF7"/>
    <w:rsid w:val="008C3646"/>
    <w:rsid w:val="008C451C"/>
    <w:rsid w:val="008C6658"/>
    <w:rsid w:val="008C6AF8"/>
    <w:rsid w:val="008D7A30"/>
    <w:rsid w:val="008E0666"/>
    <w:rsid w:val="008E15AC"/>
    <w:rsid w:val="008E15E5"/>
    <w:rsid w:val="008E2B0B"/>
    <w:rsid w:val="008E4650"/>
    <w:rsid w:val="008E4980"/>
    <w:rsid w:val="008E5B9F"/>
    <w:rsid w:val="008F332C"/>
    <w:rsid w:val="008F44AE"/>
    <w:rsid w:val="008F573E"/>
    <w:rsid w:val="008F5B6C"/>
    <w:rsid w:val="008F7867"/>
    <w:rsid w:val="00900468"/>
    <w:rsid w:val="009021DC"/>
    <w:rsid w:val="00903F5A"/>
    <w:rsid w:val="009044BF"/>
    <w:rsid w:val="00905BE1"/>
    <w:rsid w:val="00905C0E"/>
    <w:rsid w:val="0090762E"/>
    <w:rsid w:val="00913F6A"/>
    <w:rsid w:val="00914537"/>
    <w:rsid w:val="00914653"/>
    <w:rsid w:val="00915599"/>
    <w:rsid w:val="0091565E"/>
    <w:rsid w:val="00920B10"/>
    <w:rsid w:val="00921393"/>
    <w:rsid w:val="0092328C"/>
    <w:rsid w:val="00924CC6"/>
    <w:rsid w:val="00925536"/>
    <w:rsid w:val="00925759"/>
    <w:rsid w:val="009277B2"/>
    <w:rsid w:val="00927FD4"/>
    <w:rsid w:val="00932D4A"/>
    <w:rsid w:val="009339B7"/>
    <w:rsid w:val="00934077"/>
    <w:rsid w:val="0094185C"/>
    <w:rsid w:val="00944478"/>
    <w:rsid w:val="00944AB8"/>
    <w:rsid w:val="00946874"/>
    <w:rsid w:val="00946DF1"/>
    <w:rsid w:val="009500D6"/>
    <w:rsid w:val="00950600"/>
    <w:rsid w:val="00950C3C"/>
    <w:rsid w:val="00952154"/>
    <w:rsid w:val="009532C4"/>
    <w:rsid w:val="0095407F"/>
    <w:rsid w:val="00955002"/>
    <w:rsid w:val="009564AC"/>
    <w:rsid w:val="00956AE9"/>
    <w:rsid w:val="00956B18"/>
    <w:rsid w:val="00957AC5"/>
    <w:rsid w:val="00960D7A"/>
    <w:rsid w:val="009630EA"/>
    <w:rsid w:val="00972581"/>
    <w:rsid w:val="00973F8D"/>
    <w:rsid w:val="009743EE"/>
    <w:rsid w:val="00977F4A"/>
    <w:rsid w:val="00984C01"/>
    <w:rsid w:val="009866B8"/>
    <w:rsid w:val="00987661"/>
    <w:rsid w:val="00987C3B"/>
    <w:rsid w:val="0099170C"/>
    <w:rsid w:val="00993747"/>
    <w:rsid w:val="0099385D"/>
    <w:rsid w:val="00993BE8"/>
    <w:rsid w:val="00995864"/>
    <w:rsid w:val="0099623B"/>
    <w:rsid w:val="009A0ACD"/>
    <w:rsid w:val="009A14A1"/>
    <w:rsid w:val="009A17CB"/>
    <w:rsid w:val="009A18CD"/>
    <w:rsid w:val="009A34C5"/>
    <w:rsid w:val="009A3D18"/>
    <w:rsid w:val="009A5C12"/>
    <w:rsid w:val="009A7059"/>
    <w:rsid w:val="009B1F34"/>
    <w:rsid w:val="009B23F9"/>
    <w:rsid w:val="009B2598"/>
    <w:rsid w:val="009B408C"/>
    <w:rsid w:val="009B5D50"/>
    <w:rsid w:val="009B654B"/>
    <w:rsid w:val="009C4C6D"/>
    <w:rsid w:val="009C509A"/>
    <w:rsid w:val="009C611E"/>
    <w:rsid w:val="009C69D2"/>
    <w:rsid w:val="009C7AC9"/>
    <w:rsid w:val="009D131E"/>
    <w:rsid w:val="009D40AE"/>
    <w:rsid w:val="009D54DB"/>
    <w:rsid w:val="009D58A8"/>
    <w:rsid w:val="009D6968"/>
    <w:rsid w:val="009E0D2C"/>
    <w:rsid w:val="009E3693"/>
    <w:rsid w:val="009E57AB"/>
    <w:rsid w:val="009E61C0"/>
    <w:rsid w:val="009E7AAB"/>
    <w:rsid w:val="009E7AC3"/>
    <w:rsid w:val="009E7F3A"/>
    <w:rsid w:val="009F0981"/>
    <w:rsid w:val="009F2028"/>
    <w:rsid w:val="009F42B2"/>
    <w:rsid w:val="009F638D"/>
    <w:rsid w:val="009F74D1"/>
    <w:rsid w:val="00A01846"/>
    <w:rsid w:val="00A01B90"/>
    <w:rsid w:val="00A02D14"/>
    <w:rsid w:val="00A040C0"/>
    <w:rsid w:val="00A100B3"/>
    <w:rsid w:val="00A11099"/>
    <w:rsid w:val="00A112E5"/>
    <w:rsid w:val="00A11936"/>
    <w:rsid w:val="00A1755E"/>
    <w:rsid w:val="00A17B8C"/>
    <w:rsid w:val="00A17E8F"/>
    <w:rsid w:val="00A20E1E"/>
    <w:rsid w:val="00A2121E"/>
    <w:rsid w:val="00A22B2E"/>
    <w:rsid w:val="00A26E82"/>
    <w:rsid w:val="00A313DB"/>
    <w:rsid w:val="00A33BF7"/>
    <w:rsid w:val="00A346D5"/>
    <w:rsid w:val="00A35021"/>
    <w:rsid w:val="00A3674C"/>
    <w:rsid w:val="00A377C6"/>
    <w:rsid w:val="00A37CBE"/>
    <w:rsid w:val="00A37E50"/>
    <w:rsid w:val="00A42008"/>
    <w:rsid w:val="00A47552"/>
    <w:rsid w:val="00A5111A"/>
    <w:rsid w:val="00A51BA0"/>
    <w:rsid w:val="00A5706E"/>
    <w:rsid w:val="00A57BA5"/>
    <w:rsid w:val="00A61695"/>
    <w:rsid w:val="00A619F0"/>
    <w:rsid w:val="00A62BDA"/>
    <w:rsid w:val="00A633B0"/>
    <w:rsid w:val="00A64702"/>
    <w:rsid w:val="00A64D81"/>
    <w:rsid w:val="00A64F83"/>
    <w:rsid w:val="00A651E3"/>
    <w:rsid w:val="00A6564F"/>
    <w:rsid w:val="00A708C8"/>
    <w:rsid w:val="00A711DD"/>
    <w:rsid w:val="00A724AF"/>
    <w:rsid w:val="00A72CD0"/>
    <w:rsid w:val="00A736C1"/>
    <w:rsid w:val="00A73926"/>
    <w:rsid w:val="00A77E5F"/>
    <w:rsid w:val="00A817A4"/>
    <w:rsid w:val="00A834CD"/>
    <w:rsid w:val="00A85EFD"/>
    <w:rsid w:val="00A86AB1"/>
    <w:rsid w:val="00A874F6"/>
    <w:rsid w:val="00A91BB9"/>
    <w:rsid w:val="00A933E2"/>
    <w:rsid w:val="00A933EE"/>
    <w:rsid w:val="00A94571"/>
    <w:rsid w:val="00AA3951"/>
    <w:rsid w:val="00AA3B96"/>
    <w:rsid w:val="00AA426F"/>
    <w:rsid w:val="00AA630B"/>
    <w:rsid w:val="00AA6AA9"/>
    <w:rsid w:val="00AB19F4"/>
    <w:rsid w:val="00AB2117"/>
    <w:rsid w:val="00AB50AD"/>
    <w:rsid w:val="00AB5F6B"/>
    <w:rsid w:val="00AC0D12"/>
    <w:rsid w:val="00AC266B"/>
    <w:rsid w:val="00AC267B"/>
    <w:rsid w:val="00AC37C5"/>
    <w:rsid w:val="00AC3ECF"/>
    <w:rsid w:val="00AC4EB9"/>
    <w:rsid w:val="00AC510C"/>
    <w:rsid w:val="00AC5516"/>
    <w:rsid w:val="00AC6F87"/>
    <w:rsid w:val="00AD1D74"/>
    <w:rsid w:val="00AD1F67"/>
    <w:rsid w:val="00AD2756"/>
    <w:rsid w:val="00AD30CD"/>
    <w:rsid w:val="00AD3369"/>
    <w:rsid w:val="00AD47AF"/>
    <w:rsid w:val="00AD73BA"/>
    <w:rsid w:val="00AE3161"/>
    <w:rsid w:val="00AE3B53"/>
    <w:rsid w:val="00AE3B8D"/>
    <w:rsid w:val="00AE66F9"/>
    <w:rsid w:val="00AE6976"/>
    <w:rsid w:val="00AE736E"/>
    <w:rsid w:val="00AF0051"/>
    <w:rsid w:val="00AF17B0"/>
    <w:rsid w:val="00AF235A"/>
    <w:rsid w:val="00AF3050"/>
    <w:rsid w:val="00AF3B85"/>
    <w:rsid w:val="00AF3CE5"/>
    <w:rsid w:val="00AF4EE4"/>
    <w:rsid w:val="00AF5ADC"/>
    <w:rsid w:val="00AF6D98"/>
    <w:rsid w:val="00AF71B2"/>
    <w:rsid w:val="00B00073"/>
    <w:rsid w:val="00B00879"/>
    <w:rsid w:val="00B00BB4"/>
    <w:rsid w:val="00B03EF1"/>
    <w:rsid w:val="00B04334"/>
    <w:rsid w:val="00B06075"/>
    <w:rsid w:val="00B14ACC"/>
    <w:rsid w:val="00B1699D"/>
    <w:rsid w:val="00B169D6"/>
    <w:rsid w:val="00B20B10"/>
    <w:rsid w:val="00B223F0"/>
    <w:rsid w:val="00B2251D"/>
    <w:rsid w:val="00B24064"/>
    <w:rsid w:val="00B27268"/>
    <w:rsid w:val="00B272DF"/>
    <w:rsid w:val="00B34E90"/>
    <w:rsid w:val="00B375A0"/>
    <w:rsid w:val="00B37856"/>
    <w:rsid w:val="00B417E5"/>
    <w:rsid w:val="00B41D10"/>
    <w:rsid w:val="00B41FAE"/>
    <w:rsid w:val="00B426D8"/>
    <w:rsid w:val="00B43280"/>
    <w:rsid w:val="00B43357"/>
    <w:rsid w:val="00B435D6"/>
    <w:rsid w:val="00B44543"/>
    <w:rsid w:val="00B44AAD"/>
    <w:rsid w:val="00B4505F"/>
    <w:rsid w:val="00B45AE4"/>
    <w:rsid w:val="00B46381"/>
    <w:rsid w:val="00B464F6"/>
    <w:rsid w:val="00B50ADD"/>
    <w:rsid w:val="00B53D6D"/>
    <w:rsid w:val="00B55566"/>
    <w:rsid w:val="00B562B0"/>
    <w:rsid w:val="00B61838"/>
    <w:rsid w:val="00B627EE"/>
    <w:rsid w:val="00B63A99"/>
    <w:rsid w:val="00B63C81"/>
    <w:rsid w:val="00B65C5A"/>
    <w:rsid w:val="00B67CFE"/>
    <w:rsid w:val="00B70462"/>
    <w:rsid w:val="00B72699"/>
    <w:rsid w:val="00B73805"/>
    <w:rsid w:val="00B74527"/>
    <w:rsid w:val="00B755E7"/>
    <w:rsid w:val="00B75C7E"/>
    <w:rsid w:val="00B75F3E"/>
    <w:rsid w:val="00B806D1"/>
    <w:rsid w:val="00B81E8C"/>
    <w:rsid w:val="00B82C54"/>
    <w:rsid w:val="00B83CA2"/>
    <w:rsid w:val="00B844DE"/>
    <w:rsid w:val="00B90ACF"/>
    <w:rsid w:val="00B927E6"/>
    <w:rsid w:val="00B94525"/>
    <w:rsid w:val="00B965A3"/>
    <w:rsid w:val="00BA1099"/>
    <w:rsid w:val="00BA30EB"/>
    <w:rsid w:val="00BA495D"/>
    <w:rsid w:val="00BA4BBA"/>
    <w:rsid w:val="00BA5C58"/>
    <w:rsid w:val="00BA6480"/>
    <w:rsid w:val="00BA64B3"/>
    <w:rsid w:val="00BB066D"/>
    <w:rsid w:val="00BB1BFA"/>
    <w:rsid w:val="00BB1FB8"/>
    <w:rsid w:val="00BB4852"/>
    <w:rsid w:val="00BB48A4"/>
    <w:rsid w:val="00BB647A"/>
    <w:rsid w:val="00BB769D"/>
    <w:rsid w:val="00BC09ED"/>
    <w:rsid w:val="00BC1789"/>
    <w:rsid w:val="00BC407C"/>
    <w:rsid w:val="00BC6B96"/>
    <w:rsid w:val="00BD33FC"/>
    <w:rsid w:val="00BD4351"/>
    <w:rsid w:val="00BD44EB"/>
    <w:rsid w:val="00BD58D0"/>
    <w:rsid w:val="00BD5C67"/>
    <w:rsid w:val="00BE2B0A"/>
    <w:rsid w:val="00BE2CFB"/>
    <w:rsid w:val="00BE3308"/>
    <w:rsid w:val="00BE4C72"/>
    <w:rsid w:val="00BE5259"/>
    <w:rsid w:val="00BE5D8A"/>
    <w:rsid w:val="00BE6228"/>
    <w:rsid w:val="00BF003B"/>
    <w:rsid w:val="00BF0196"/>
    <w:rsid w:val="00BF0A1D"/>
    <w:rsid w:val="00BF3024"/>
    <w:rsid w:val="00C00784"/>
    <w:rsid w:val="00C1254F"/>
    <w:rsid w:val="00C12C5D"/>
    <w:rsid w:val="00C13163"/>
    <w:rsid w:val="00C13DEE"/>
    <w:rsid w:val="00C15A66"/>
    <w:rsid w:val="00C20A6A"/>
    <w:rsid w:val="00C20D94"/>
    <w:rsid w:val="00C23891"/>
    <w:rsid w:val="00C24195"/>
    <w:rsid w:val="00C249C6"/>
    <w:rsid w:val="00C2599A"/>
    <w:rsid w:val="00C310E6"/>
    <w:rsid w:val="00C313E5"/>
    <w:rsid w:val="00C33919"/>
    <w:rsid w:val="00C3564B"/>
    <w:rsid w:val="00C368D9"/>
    <w:rsid w:val="00C414A4"/>
    <w:rsid w:val="00C429F6"/>
    <w:rsid w:val="00C43BD9"/>
    <w:rsid w:val="00C45C3F"/>
    <w:rsid w:val="00C47DFC"/>
    <w:rsid w:val="00C506E7"/>
    <w:rsid w:val="00C520FE"/>
    <w:rsid w:val="00C566A2"/>
    <w:rsid w:val="00C57A0B"/>
    <w:rsid w:val="00C608FA"/>
    <w:rsid w:val="00C61939"/>
    <w:rsid w:val="00C62870"/>
    <w:rsid w:val="00C62FF9"/>
    <w:rsid w:val="00C66A78"/>
    <w:rsid w:val="00C66E9C"/>
    <w:rsid w:val="00C67815"/>
    <w:rsid w:val="00C715AA"/>
    <w:rsid w:val="00C7306D"/>
    <w:rsid w:val="00C74814"/>
    <w:rsid w:val="00C74D17"/>
    <w:rsid w:val="00C76444"/>
    <w:rsid w:val="00C77379"/>
    <w:rsid w:val="00C85618"/>
    <w:rsid w:val="00C85E0D"/>
    <w:rsid w:val="00C874A4"/>
    <w:rsid w:val="00C876B5"/>
    <w:rsid w:val="00C918F8"/>
    <w:rsid w:val="00C919E0"/>
    <w:rsid w:val="00C92262"/>
    <w:rsid w:val="00C930BF"/>
    <w:rsid w:val="00C94F94"/>
    <w:rsid w:val="00C955E5"/>
    <w:rsid w:val="00C97C4E"/>
    <w:rsid w:val="00CA0EBE"/>
    <w:rsid w:val="00CA53C1"/>
    <w:rsid w:val="00CA7B4D"/>
    <w:rsid w:val="00CB01CD"/>
    <w:rsid w:val="00CB131F"/>
    <w:rsid w:val="00CB1B8E"/>
    <w:rsid w:val="00CB5053"/>
    <w:rsid w:val="00CB521F"/>
    <w:rsid w:val="00CC1459"/>
    <w:rsid w:val="00CC1D0D"/>
    <w:rsid w:val="00CC2578"/>
    <w:rsid w:val="00CC2F52"/>
    <w:rsid w:val="00CC40AD"/>
    <w:rsid w:val="00CC4280"/>
    <w:rsid w:val="00CD155C"/>
    <w:rsid w:val="00CD3338"/>
    <w:rsid w:val="00CD4202"/>
    <w:rsid w:val="00CD4993"/>
    <w:rsid w:val="00CD5FB4"/>
    <w:rsid w:val="00CE3AF8"/>
    <w:rsid w:val="00CE4F5C"/>
    <w:rsid w:val="00CE5668"/>
    <w:rsid w:val="00CE6C1B"/>
    <w:rsid w:val="00CF0B33"/>
    <w:rsid w:val="00CF1554"/>
    <w:rsid w:val="00CF318F"/>
    <w:rsid w:val="00CF5F53"/>
    <w:rsid w:val="00CF600F"/>
    <w:rsid w:val="00CF7FA2"/>
    <w:rsid w:val="00D001DD"/>
    <w:rsid w:val="00D01F53"/>
    <w:rsid w:val="00D02E1E"/>
    <w:rsid w:val="00D04057"/>
    <w:rsid w:val="00D04E77"/>
    <w:rsid w:val="00D05366"/>
    <w:rsid w:val="00D10A34"/>
    <w:rsid w:val="00D10A62"/>
    <w:rsid w:val="00D110D9"/>
    <w:rsid w:val="00D128C9"/>
    <w:rsid w:val="00D13469"/>
    <w:rsid w:val="00D134C7"/>
    <w:rsid w:val="00D17C59"/>
    <w:rsid w:val="00D22FD7"/>
    <w:rsid w:val="00D249F7"/>
    <w:rsid w:val="00D25A6E"/>
    <w:rsid w:val="00D3180B"/>
    <w:rsid w:val="00D34AAA"/>
    <w:rsid w:val="00D34B86"/>
    <w:rsid w:val="00D37A1A"/>
    <w:rsid w:val="00D4117C"/>
    <w:rsid w:val="00D42564"/>
    <w:rsid w:val="00D42B48"/>
    <w:rsid w:val="00D4338A"/>
    <w:rsid w:val="00D4386C"/>
    <w:rsid w:val="00D43C74"/>
    <w:rsid w:val="00D43E3B"/>
    <w:rsid w:val="00D4608E"/>
    <w:rsid w:val="00D50D47"/>
    <w:rsid w:val="00D549FC"/>
    <w:rsid w:val="00D61A36"/>
    <w:rsid w:val="00D63894"/>
    <w:rsid w:val="00D63FA5"/>
    <w:rsid w:val="00D64689"/>
    <w:rsid w:val="00D6708A"/>
    <w:rsid w:val="00D6729A"/>
    <w:rsid w:val="00D70F10"/>
    <w:rsid w:val="00D7146C"/>
    <w:rsid w:val="00D72629"/>
    <w:rsid w:val="00D72BF7"/>
    <w:rsid w:val="00D76392"/>
    <w:rsid w:val="00D76784"/>
    <w:rsid w:val="00D8284E"/>
    <w:rsid w:val="00D84F20"/>
    <w:rsid w:val="00D87AB6"/>
    <w:rsid w:val="00D91CD3"/>
    <w:rsid w:val="00D92380"/>
    <w:rsid w:val="00D94E6F"/>
    <w:rsid w:val="00D95BDA"/>
    <w:rsid w:val="00D964FA"/>
    <w:rsid w:val="00D97954"/>
    <w:rsid w:val="00DA2365"/>
    <w:rsid w:val="00DA36A9"/>
    <w:rsid w:val="00DA3A1F"/>
    <w:rsid w:val="00DA4697"/>
    <w:rsid w:val="00DA46E8"/>
    <w:rsid w:val="00DA5E35"/>
    <w:rsid w:val="00DA79A8"/>
    <w:rsid w:val="00DB2DAF"/>
    <w:rsid w:val="00DB4FFE"/>
    <w:rsid w:val="00DB577B"/>
    <w:rsid w:val="00DC679B"/>
    <w:rsid w:val="00DC69F3"/>
    <w:rsid w:val="00DC6C1A"/>
    <w:rsid w:val="00DD1579"/>
    <w:rsid w:val="00DD289C"/>
    <w:rsid w:val="00DD2BB5"/>
    <w:rsid w:val="00DD3F7D"/>
    <w:rsid w:val="00DD58DD"/>
    <w:rsid w:val="00DE05DA"/>
    <w:rsid w:val="00DE3A74"/>
    <w:rsid w:val="00DE3AC9"/>
    <w:rsid w:val="00DE3E6B"/>
    <w:rsid w:val="00DE6879"/>
    <w:rsid w:val="00DE7F12"/>
    <w:rsid w:val="00DF21C6"/>
    <w:rsid w:val="00DF27E3"/>
    <w:rsid w:val="00DF37B0"/>
    <w:rsid w:val="00DF5719"/>
    <w:rsid w:val="00DF6A7D"/>
    <w:rsid w:val="00DF7F6E"/>
    <w:rsid w:val="00E0068E"/>
    <w:rsid w:val="00E03D86"/>
    <w:rsid w:val="00E07A4E"/>
    <w:rsid w:val="00E10263"/>
    <w:rsid w:val="00E11DF6"/>
    <w:rsid w:val="00E158E3"/>
    <w:rsid w:val="00E176AA"/>
    <w:rsid w:val="00E178C2"/>
    <w:rsid w:val="00E2325D"/>
    <w:rsid w:val="00E23779"/>
    <w:rsid w:val="00E26DF9"/>
    <w:rsid w:val="00E27F16"/>
    <w:rsid w:val="00E31FB4"/>
    <w:rsid w:val="00E3282C"/>
    <w:rsid w:val="00E33209"/>
    <w:rsid w:val="00E335FD"/>
    <w:rsid w:val="00E35C4A"/>
    <w:rsid w:val="00E37552"/>
    <w:rsid w:val="00E44E2A"/>
    <w:rsid w:val="00E47279"/>
    <w:rsid w:val="00E47496"/>
    <w:rsid w:val="00E51079"/>
    <w:rsid w:val="00E529EE"/>
    <w:rsid w:val="00E535F4"/>
    <w:rsid w:val="00E53D19"/>
    <w:rsid w:val="00E5494D"/>
    <w:rsid w:val="00E54CB0"/>
    <w:rsid w:val="00E57023"/>
    <w:rsid w:val="00E6785F"/>
    <w:rsid w:val="00E71CCD"/>
    <w:rsid w:val="00E71EBA"/>
    <w:rsid w:val="00E72FA9"/>
    <w:rsid w:val="00E750C6"/>
    <w:rsid w:val="00E7755C"/>
    <w:rsid w:val="00E809A8"/>
    <w:rsid w:val="00E810C1"/>
    <w:rsid w:val="00E81F9B"/>
    <w:rsid w:val="00E832C7"/>
    <w:rsid w:val="00E873E3"/>
    <w:rsid w:val="00E87808"/>
    <w:rsid w:val="00E8783B"/>
    <w:rsid w:val="00E87AA9"/>
    <w:rsid w:val="00E91EB4"/>
    <w:rsid w:val="00E95BCB"/>
    <w:rsid w:val="00EA08F1"/>
    <w:rsid w:val="00EA0C2F"/>
    <w:rsid w:val="00EA0D44"/>
    <w:rsid w:val="00EA1223"/>
    <w:rsid w:val="00EA3B17"/>
    <w:rsid w:val="00EA5F41"/>
    <w:rsid w:val="00EA6F70"/>
    <w:rsid w:val="00EB1206"/>
    <w:rsid w:val="00EB2B5A"/>
    <w:rsid w:val="00EB48AC"/>
    <w:rsid w:val="00EB5CD9"/>
    <w:rsid w:val="00EC1FBB"/>
    <w:rsid w:val="00EC2460"/>
    <w:rsid w:val="00EC2E8E"/>
    <w:rsid w:val="00EC3A77"/>
    <w:rsid w:val="00EC46BA"/>
    <w:rsid w:val="00EC4D61"/>
    <w:rsid w:val="00ED1C85"/>
    <w:rsid w:val="00ED2C0F"/>
    <w:rsid w:val="00ED2C4E"/>
    <w:rsid w:val="00ED2FEE"/>
    <w:rsid w:val="00ED340C"/>
    <w:rsid w:val="00ED536F"/>
    <w:rsid w:val="00ED5967"/>
    <w:rsid w:val="00ED62C7"/>
    <w:rsid w:val="00ED73B3"/>
    <w:rsid w:val="00EE05E2"/>
    <w:rsid w:val="00EE69CA"/>
    <w:rsid w:val="00EE6DD1"/>
    <w:rsid w:val="00EE75BD"/>
    <w:rsid w:val="00EE7F18"/>
    <w:rsid w:val="00EF04BB"/>
    <w:rsid w:val="00EF22E7"/>
    <w:rsid w:val="00EF381B"/>
    <w:rsid w:val="00F03282"/>
    <w:rsid w:val="00F05FF4"/>
    <w:rsid w:val="00F10CFA"/>
    <w:rsid w:val="00F1220D"/>
    <w:rsid w:val="00F131D3"/>
    <w:rsid w:val="00F1474C"/>
    <w:rsid w:val="00F17EBC"/>
    <w:rsid w:val="00F209D4"/>
    <w:rsid w:val="00F216C2"/>
    <w:rsid w:val="00F224EE"/>
    <w:rsid w:val="00F2599F"/>
    <w:rsid w:val="00F25CE3"/>
    <w:rsid w:val="00F3115E"/>
    <w:rsid w:val="00F34ACF"/>
    <w:rsid w:val="00F34C19"/>
    <w:rsid w:val="00F355D1"/>
    <w:rsid w:val="00F41E3C"/>
    <w:rsid w:val="00F4274E"/>
    <w:rsid w:val="00F44957"/>
    <w:rsid w:val="00F44BCF"/>
    <w:rsid w:val="00F50A1A"/>
    <w:rsid w:val="00F50FEA"/>
    <w:rsid w:val="00F51074"/>
    <w:rsid w:val="00F52316"/>
    <w:rsid w:val="00F52688"/>
    <w:rsid w:val="00F53166"/>
    <w:rsid w:val="00F554C5"/>
    <w:rsid w:val="00F61D1E"/>
    <w:rsid w:val="00F628B3"/>
    <w:rsid w:val="00F647DE"/>
    <w:rsid w:val="00F710EE"/>
    <w:rsid w:val="00F72CA5"/>
    <w:rsid w:val="00F73E4C"/>
    <w:rsid w:val="00F745DB"/>
    <w:rsid w:val="00F749EF"/>
    <w:rsid w:val="00F75039"/>
    <w:rsid w:val="00F807B1"/>
    <w:rsid w:val="00F82373"/>
    <w:rsid w:val="00F830C6"/>
    <w:rsid w:val="00F83216"/>
    <w:rsid w:val="00F90366"/>
    <w:rsid w:val="00F90B6E"/>
    <w:rsid w:val="00F918D5"/>
    <w:rsid w:val="00F94EAF"/>
    <w:rsid w:val="00F974A6"/>
    <w:rsid w:val="00FA0448"/>
    <w:rsid w:val="00FA0DDF"/>
    <w:rsid w:val="00FA65D3"/>
    <w:rsid w:val="00FB3FB9"/>
    <w:rsid w:val="00FB4F89"/>
    <w:rsid w:val="00FB6BE3"/>
    <w:rsid w:val="00FB7309"/>
    <w:rsid w:val="00FB7C26"/>
    <w:rsid w:val="00FC050A"/>
    <w:rsid w:val="00FC0E3F"/>
    <w:rsid w:val="00FC26E8"/>
    <w:rsid w:val="00FC2C02"/>
    <w:rsid w:val="00FC2C6A"/>
    <w:rsid w:val="00FC3E0B"/>
    <w:rsid w:val="00FC45E8"/>
    <w:rsid w:val="00FC4957"/>
    <w:rsid w:val="00FC4F06"/>
    <w:rsid w:val="00FC5627"/>
    <w:rsid w:val="00FC5EDF"/>
    <w:rsid w:val="00FC66BF"/>
    <w:rsid w:val="00FD0353"/>
    <w:rsid w:val="00FD0DB0"/>
    <w:rsid w:val="00FD1371"/>
    <w:rsid w:val="00FD1472"/>
    <w:rsid w:val="00FD4DC0"/>
    <w:rsid w:val="00FD596D"/>
    <w:rsid w:val="00FE0798"/>
    <w:rsid w:val="00FE1323"/>
    <w:rsid w:val="00FE2819"/>
    <w:rsid w:val="00FE4BF3"/>
    <w:rsid w:val="00FE5295"/>
    <w:rsid w:val="00FE62EA"/>
    <w:rsid w:val="00FE76C4"/>
    <w:rsid w:val="00FE7B6D"/>
    <w:rsid w:val="00FE7EED"/>
    <w:rsid w:val="00FF1308"/>
    <w:rsid w:val="00FF14E5"/>
    <w:rsid w:val="00FF16AD"/>
    <w:rsid w:val="00FF2009"/>
    <w:rsid w:val="00FF2175"/>
    <w:rsid w:val="00FF2555"/>
    <w:rsid w:val="00FF389D"/>
    <w:rsid w:val="00FF3C03"/>
    <w:rsid w:val="00FF5178"/>
    <w:rsid w:val="00FF55C4"/>
    <w:rsid w:val="00FF6875"/>
    <w:rsid w:val="00FF79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86E93"/>
  <w15:docId w15:val="{20E7DFD5-EE0F-464B-BB5A-DAE9D8889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CD9"/>
    <w:rPr>
      <w:lang w:val="en-US"/>
    </w:rPr>
  </w:style>
  <w:style w:type="paragraph" w:styleId="Heading1">
    <w:name w:val="heading 1"/>
    <w:aliases w:val="ChapTitle,h1"/>
    <w:next w:val="Normal"/>
    <w:link w:val="Heading1Char"/>
    <w:uiPriority w:val="9"/>
    <w:qFormat/>
    <w:rsid w:val="00C313E5"/>
    <w:pPr>
      <w:numPr>
        <w:numId w:val="3"/>
      </w:num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aliases w:val="SecTitle,h2"/>
    <w:basedOn w:val="Normal"/>
    <w:next w:val="Normal"/>
    <w:link w:val="Heading2Char"/>
    <w:uiPriority w:val="9"/>
    <w:unhideWhenUsed/>
    <w:qFormat/>
    <w:rsid w:val="00C313E5"/>
    <w:pPr>
      <w:numPr>
        <w:ilvl w:val="1"/>
        <w:numId w:val="3"/>
      </w:numPr>
      <w:spacing w:before="200" w:after="0"/>
      <w:outlineLvl w:val="1"/>
    </w:pPr>
    <w:rPr>
      <w:rFonts w:asciiTheme="majorHAnsi" w:eastAsiaTheme="majorEastAsia" w:hAnsiTheme="majorHAnsi" w:cstheme="majorBidi"/>
      <w:b/>
      <w:bCs/>
      <w:sz w:val="26"/>
      <w:szCs w:val="26"/>
    </w:rPr>
  </w:style>
  <w:style w:type="paragraph" w:styleId="Heading3">
    <w:name w:val="heading 3"/>
    <w:aliases w:val="L1:Title,h3"/>
    <w:basedOn w:val="Normal"/>
    <w:next w:val="Normal"/>
    <w:link w:val="Heading3Char"/>
    <w:uiPriority w:val="9"/>
    <w:unhideWhenUsed/>
    <w:qFormat/>
    <w:rsid w:val="00C313E5"/>
    <w:pPr>
      <w:numPr>
        <w:ilvl w:val="2"/>
        <w:numId w:val="3"/>
      </w:numPr>
      <w:spacing w:before="200" w:after="0" w:line="271" w:lineRule="auto"/>
      <w:outlineLvl w:val="2"/>
    </w:pPr>
    <w:rPr>
      <w:rFonts w:asciiTheme="majorHAnsi" w:eastAsiaTheme="majorEastAsia" w:hAnsiTheme="majorHAnsi" w:cstheme="majorBidi"/>
      <w:b/>
      <w:bCs/>
    </w:rPr>
  </w:style>
  <w:style w:type="paragraph" w:styleId="Heading4">
    <w:name w:val="heading 4"/>
    <w:aliases w:val="L2:Title,h4"/>
    <w:basedOn w:val="Normal"/>
    <w:next w:val="Normal"/>
    <w:link w:val="Heading4Char"/>
    <w:uiPriority w:val="9"/>
    <w:unhideWhenUsed/>
    <w:qFormat/>
    <w:rsid w:val="00C313E5"/>
    <w:pPr>
      <w:numPr>
        <w:ilvl w:val="3"/>
        <w:numId w:val="3"/>
      </w:numPr>
      <w:spacing w:before="200" w:after="0"/>
      <w:outlineLvl w:val="3"/>
    </w:pPr>
    <w:rPr>
      <w:rFonts w:asciiTheme="majorHAnsi" w:eastAsiaTheme="majorEastAsia" w:hAnsiTheme="majorHAnsi" w:cstheme="majorBidi"/>
      <w:b/>
      <w:bCs/>
      <w:i/>
      <w:iCs/>
    </w:rPr>
  </w:style>
  <w:style w:type="paragraph" w:styleId="Heading5">
    <w:name w:val="heading 5"/>
    <w:aliases w:val="L3:Title,L3:noTitle,HDG5"/>
    <w:basedOn w:val="Normal"/>
    <w:next w:val="Normal"/>
    <w:link w:val="Heading5Char"/>
    <w:uiPriority w:val="9"/>
    <w:unhideWhenUsed/>
    <w:qFormat/>
    <w:rsid w:val="00C313E5"/>
    <w:pPr>
      <w:numPr>
        <w:ilvl w:val="4"/>
        <w:numId w:val="3"/>
      </w:num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aliases w:val="L4:Title,L4:noTitle"/>
    <w:basedOn w:val="Normal"/>
    <w:next w:val="Normal"/>
    <w:link w:val="Heading6Char"/>
    <w:uiPriority w:val="9"/>
    <w:unhideWhenUsed/>
    <w:qFormat/>
    <w:rsid w:val="00C313E5"/>
    <w:pPr>
      <w:numPr>
        <w:ilvl w:val="5"/>
        <w:numId w:val="3"/>
      </w:num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aliases w:val="L5:Title,L5:code,L5:noTitle,Appendix"/>
    <w:basedOn w:val="Normal"/>
    <w:next w:val="Normal"/>
    <w:link w:val="Heading7Char"/>
    <w:uiPriority w:val="9"/>
    <w:unhideWhenUsed/>
    <w:qFormat/>
    <w:rsid w:val="00C313E5"/>
    <w:pPr>
      <w:numPr>
        <w:ilvl w:val="6"/>
        <w:numId w:val="3"/>
      </w:numPr>
      <w:spacing w:after="0"/>
      <w:outlineLvl w:val="6"/>
    </w:pPr>
    <w:rPr>
      <w:rFonts w:asciiTheme="majorHAnsi" w:eastAsiaTheme="majorEastAsia" w:hAnsiTheme="majorHAnsi" w:cstheme="majorBidi"/>
      <w:i/>
      <w:iCs/>
    </w:rPr>
  </w:style>
  <w:style w:type="paragraph" w:styleId="Heading8">
    <w:name w:val="heading 8"/>
    <w:aliases w:val="L6:Title,L6:noTitle"/>
    <w:basedOn w:val="Normal"/>
    <w:next w:val="Normal"/>
    <w:link w:val="Heading8Char"/>
    <w:uiPriority w:val="9"/>
    <w:semiHidden/>
    <w:unhideWhenUsed/>
    <w:qFormat/>
    <w:rsid w:val="00C313E5"/>
    <w:pPr>
      <w:numPr>
        <w:ilvl w:val="7"/>
        <w:numId w:val="3"/>
      </w:numPr>
      <w:spacing w:after="0"/>
      <w:outlineLvl w:val="7"/>
    </w:pPr>
    <w:rPr>
      <w:rFonts w:asciiTheme="majorHAnsi" w:eastAsiaTheme="majorEastAsia" w:hAnsiTheme="majorHAnsi" w:cstheme="majorBidi"/>
      <w:sz w:val="20"/>
      <w:szCs w:val="20"/>
    </w:rPr>
  </w:style>
  <w:style w:type="paragraph" w:styleId="Heading9">
    <w:name w:val="heading 9"/>
    <w:aliases w:val="L7:Title,L7:noTitle"/>
    <w:basedOn w:val="Normal"/>
    <w:next w:val="Normal"/>
    <w:link w:val="Heading9Char"/>
    <w:uiPriority w:val="9"/>
    <w:semiHidden/>
    <w:unhideWhenUsed/>
    <w:qFormat/>
    <w:rsid w:val="00C313E5"/>
    <w:pPr>
      <w:numPr>
        <w:ilvl w:val="8"/>
        <w:numId w:val="3"/>
      </w:num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itle Char,h1 Char"/>
    <w:basedOn w:val="DefaultParagraphFont"/>
    <w:link w:val="Heading1"/>
    <w:uiPriority w:val="9"/>
    <w:rsid w:val="00C313E5"/>
    <w:rPr>
      <w:rFonts w:asciiTheme="majorHAnsi" w:eastAsiaTheme="majorEastAsia" w:hAnsiTheme="majorHAnsi" w:cstheme="majorBidi"/>
      <w:b/>
      <w:bCs/>
      <w:sz w:val="28"/>
      <w:szCs w:val="28"/>
    </w:rPr>
  </w:style>
  <w:style w:type="character" w:customStyle="1" w:styleId="Heading2Char">
    <w:name w:val="Heading 2 Char"/>
    <w:aliases w:val="SecTitle Char,h2 Char"/>
    <w:basedOn w:val="DefaultParagraphFont"/>
    <w:link w:val="Heading2"/>
    <w:uiPriority w:val="9"/>
    <w:rsid w:val="00C313E5"/>
    <w:rPr>
      <w:rFonts w:asciiTheme="majorHAnsi" w:eastAsiaTheme="majorEastAsia" w:hAnsiTheme="majorHAnsi" w:cstheme="majorBidi"/>
      <w:b/>
      <w:bCs/>
      <w:sz w:val="26"/>
      <w:szCs w:val="26"/>
      <w:lang w:val="en-US"/>
    </w:rPr>
  </w:style>
  <w:style w:type="character" w:customStyle="1" w:styleId="Heading3Char">
    <w:name w:val="Heading 3 Char"/>
    <w:aliases w:val="L1:Title Char,h3 Char"/>
    <w:basedOn w:val="DefaultParagraphFont"/>
    <w:link w:val="Heading3"/>
    <w:uiPriority w:val="9"/>
    <w:rsid w:val="00C313E5"/>
    <w:rPr>
      <w:rFonts w:asciiTheme="majorHAnsi" w:eastAsiaTheme="majorEastAsia" w:hAnsiTheme="majorHAnsi" w:cstheme="majorBidi"/>
      <w:b/>
      <w:bCs/>
      <w:lang w:val="en-US"/>
    </w:rPr>
  </w:style>
  <w:style w:type="character" w:customStyle="1" w:styleId="Heading4Char">
    <w:name w:val="Heading 4 Char"/>
    <w:aliases w:val="L2:Title Char,h4 Char"/>
    <w:basedOn w:val="DefaultParagraphFont"/>
    <w:link w:val="Heading4"/>
    <w:uiPriority w:val="9"/>
    <w:rsid w:val="00C313E5"/>
    <w:rPr>
      <w:rFonts w:asciiTheme="majorHAnsi" w:eastAsiaTheme="majorEastAsia" w:hAnsiTheme="majorHAnsi" w:cstheme="majorBidi"/>
      <w:b/>
      <w:bCs/>
      <w:i/>
      <w:iCs/>
      <w:lang w:val="en-US"/>
    </w:rPr>
  </w:style>
  <w:style w:type="character" w:customStyle="1" w:styleId="Heading5Char">
    <w:name w:val="Heading 5 Char"/>
    <w:aliases w:val="L3:Title Char,L3:noTitle Char,HDG5 Char"/>
    <w:basedOn w:val="DefaultParagraphFont"/>
    <w:link w:val="Heading5"/>
    <w:uiPriority w:val="9"/>
    <w:rsid w:val="00C313E5"/>
    <w:rPr>
      <w:rFonts w:asciiTheme="majorHAnsi" w:eastAsiaTheme="majorEastAsia" w:hAnsiTheme="majorHAnsi" w:cstheme="majorBidi"/>
      <w:b/>
      <w:bCs/>
      <w:color w:val="7F7F7F" w:themeColor="text1" w:themeTint="80"/>
      <w:lang w:val="en-US"/>
    </w:rPr>
  </w:style>
  <w:style w:type="character" w:customStyle="1" w:styleId="Heading6Char">
    <w:name w:val="Heading 6 Char"/>
    <w:aliases w:val="L4:Title Char,L4:noTitle Char"/>
    <w:basedOn w:val="DefaultParagraphFont"/>
    <w:link w:val="Heading6"/>
    <w:uiPriority w:val="9"/>
    <w:rsid w:val="00C313E5"/>
    <w:rPr>
      <w:rFonts w:asciiTheme="majorHAnsi" w:eastAsiaTheme="majorEastAsia" w:hAnsiTheme="majorHAnsi" w:cstheme="majorBidi"/>
      <w:b/>
      <w:bCs/>
      <w:i/>
      <w:iCs/>
      <w:color w:val="7F7F7F" w:themeColor="text1" w:themeTint="80"/>
      <w:lang w:val="en-US"/>
    </w:rPr>
  </w:style>
  <w:style w:type="character" w:customStyle="1" w:styleId="Heading7Char">
    <w:name w:val="Heading 7 Char"/>
    <w:aliases w:val="L5:Title Char,L5:code Char,L5:noTitle Char,Appendix Char"/>
    <w:basedOn w:val="DefaultParagraphFont"/>
    <w:link w:val="Heading7"/>
    <w:uiPriority w:val="9"/>
    <w:rsid w:val="00C313E5"/>
    <w:rPr>
      <w:rFonts w:asciiTheme="majorHAnsi" w:eastAsiaTheme="majorEastAsia" w:hAnsiTheme="majorHAnsi" w:cstheme="majorBidi"/>
      <w:i/>
      <w:iCs/>
      <w:lang w:val="en-US"/>
    </w:rPr>
  </w:style>
  <w:style w:type="character" w:customStyle="1" w:styleId="Heading8Char">
    <w:name w:val="Heading 8 Char"/>
    <w:aliases w:val="L6:Title Char,L6:noTitle Char"/>
    <w:basedOn w:val="DefaultParagraphFont"/>
    <w:link w:val="Heading8"/>
    <w:uiPriority w:val="9"/>
    <w:semiHidden/>
    <w:rsid w:val="00C313E5"/>
    <w:rPr>
      <w:rFonts w:asciiTheme="majorHAnsi" w:eastAsiaTheme="majorEastAsia" w:hAnsiTheme="majorHAnsi" w:cstheme="majorBidi"/>
      <w:sz w:val="20"/>
      <w:szCs w:val="20"/>
      <w:lang w:val="en-US"/>
    </w:rPr>
  </w:style>
  <w:style w:type="character" w:customStyle="1" w:styleId="Heading9Char">
    <w:name w:val="Heading 9 Char"/>
    <w:aliases w:val="L7:Title Char,L7:noTitle Char"/>
    <w:basedOn w:val="DefaultParagraphFont"/>
    <w:link w:val="Heading9"/>
    <w:uiPriority w:val="9"/>
    <w:semiHidden/>
    <w:rsid w:val="00C313E5"/>
    <w:rPr>
      <w:rFonts w:asciiTheme="majorHAnsi" w:eastAsiaTheme="majorEastAsia" w:hAnsiTheme="majorHAnsi" w:cstheme="majorBidi"/>
      <w:i/>
      <w:iCs/>
      <w:spacing w:val="5"/>
      <w:sz w:val="20"/>
      <w:szCs w:val="20"/>
      <w:lang w:val="en-US"/>
    </w:rPr>
  </w:style>
  <w:style w:type="paragraph" w:customStyle="1" w:styleId="Default">
    <w:name w:val="Default"/>
    <w:rsid w:val="00C313E5"/>
    <w:pPr>
      <w:widowControl w:val="0"/>
      <w:autoSpaceDE w:val="0"/>
      <w:autoSpaceDN w:val="0"/>
      <w:adjustRightInd w:val="0"/>
      <w:spacing w:after="0" w:line="240" w:lineRule="auto"/>
    </w:pPr>
    <w:rPr>
      <w:rFonts w:ascii="Book Antiqua" w:eastAsia="Times New Roman" w:hAnsi="Book Antiqua" w:cs="Book Antiqua"/>
      <w:color w:val="000000"/>
      <w:sz w:val="24"/>
      <w:szCs w:val="24"/>
      <w:lang w:val="en-US"/>
    </w:rPr>
  </w:style>
  <w:style w:type="paragraph" w:customStyle="1" w:styleId="EMSDocTemplate">
    <w:name w:val="EMS Doc Template"/>
    <w:link w:val="EMSDocTemplateChar"/>
    <w:rsid w:val="00C313E5"/>
    <w:pPr>
      <w:spacing w:after="0" w:line="240" w:lineRule="auto"/>
    </w:pPr>
    <w:rPr>
      <w:rFonts w:ascii="Times New Roman" w:eastAsia="Times New Roman" w:hAnsi="Times New Roman" w:cs="Times New Roman"/>
      <w:sz w:val="20"/>
      <w:szCs w:val="20"/>
    </w:rPr>
  </w:style>
  <w:style w:type="paragraph" w:styleId="Header">
    <w:name w:val="header"/>
    <w:basedOn w:val="Normal"/>
    <w:link w:val="HeaderChar"/>
    <w:rsid w:val="00C313E5"/>
    <w:pPr>
      <w:tabs>
        <w:tab w:val="center" w:pos="4320"/>
        <w:tab w:val="right" w:pos="8640"/>
      </w:tabs>
    </w:pPr>
  </w:style>
  <w:style w:type="character" w:customStyle="1" w:styleId="HeaderChar">
    <w:name w:val="Header Char"/>
    <w:basedOn w:val="DefaultParagraphFont"/>
    <w:link w:val="Header"/>
    <w:rsid w:val="00C313E5"/>
    <w:rPr>
      <w:rFonts w:ascii="Arial" w:eastAsia="Times New Roman" w:hAnsi="Arial" w:cs="Times New Roman"/>
      <w:szCs w:val="24"/>
    </w:rPr>
  </w:style>
  <w:style w:type="paragraph" w:styleId="Footer">
    <w:name w:val="footer"/>
    <w:basedOn w:val="Normal"/>
    <w:link w:val="FooterChar"/>
    <w:uiPriority w:val="99"/>
    <w:rsid w:val="00C313E5"/>
    <w:pPr>
      <w:tabs>
        <w:tab w:val="center" w:pos="4320"/>
        <w:tab w:val="right" w:pos="8640"/>
      </w:tabs>
    </w:pPr>
  </w:style>
  <w:style w:type="character" w:customStyle="1" w:styleId="FooterChar">
    <w:name w:val="Footer Char"/>
    <w:basedOn w:val="DefaultParagraphFont"/>
    <w:link w:val="Footer"/>
    <w:uiPriority w:val="99"/>
    <w:rsid w:val="00C313E5"/>
    <w:rPr>
      <w:rFonts w:ascii="Arial" w:eastAsia="Times New Roman" w:hAnsi="Arial" w:cs="Times New Roman"/>
      <w:szCs w:val="24"/>
    </w:rPr>
  </w:style>
  <w:style w:type="paragraph" w:styleId="NormalWeb">
    <w:name w:val="Normal (Web)"/>
    <w:basedOn w:val="Normal"/>
    <w:uiPriority w:val="99"/>
    <w:rsid w:val="00C313E5"/>
    <w:rPr>
      <w:rFonts w:ascii="Times New Roman" w:hAnsi="Times New Roman"/>
      <w:sz w:val="24"/>
    </w:rPr>
  </w:style>
  <w:style w:type="paragraph" w:customStyle="1" w:styleId="text2">
    <w:name w:val="text 2"/>
    <w:basedOn w:val="Normal"/>
    <w:rsid w:val="00C313E5"/>
    <w:pPr>
      <w:spacing w:before="120" w:after="120"/>
      <w:ind w:left="1400"/>
    </w:pPr>
    <w:rPr>
      <w:sz w:val="20"/>
    </w:rPr>
  </w:style>
  <w:style w:type="character" w:customStyle="1" w:styleId="EMSDocTemplateChar">
    <w:name w:val="EMS Doc Template Char"/>
    <w:basedOn w:val="DefaultParagraphFont"/>
    <w:link w:val="EMSDocTemplate"/>
    <w:rsid w:val="00C313E5"/>
    <w:rPr>
      <w:rFonts w:ascii="Times New Roman" w:eastAsia="Times New Roman" w:hAnsi="Times New Roman" w:cs="Times New Roman"/>
      <w:sz w:val="20"/>
      <w:szCs w:val="20"/>
    </w:rPr>
  </w:style>
  <w:style w:type="paragraph" w:customStyle="1" w:styleId="DocTitle">
    <w:name w:val="Doc Title"/>
    <w:basedOn w:val="EMSDocTemplate"/>
    <w:rsid w:val="00C313E5"/>
    <w:rPr>
      <w:rFonts w:ascii="Arial" w:hAnsi="Arial"/>
      <w:b/>
      <w:sz w:val="32"/>
    </w:rPr>
  </w:style>
  <w:style w:type="paragraph" w:styleId="Caption">
    <w:name w:val="caption"/>
    <w:basedOn w:val="Normal"/>
    <w:next w:val="Normal"/>
    <w:uiPriority w:val="35"/>
    <w:unhideWhenUsed/>
    <w:rsid w:val="00C313E5"/>
    <w:pPr>
      <w:spacing w:line="240" w:lineRule="auto"/>
    </w:pPr>
    <w:rPr>
      <w:b/>
      <w:bCs/>
      <w:color w:val="4F81BD" w:themeColor="accent1"/>
      <w:sz w:val="18"/>
      <w:szCs w:val="18"/>
    </w:rPr>
  </w:style>
  <w:style w:type="paragraph" w:customStyle="1" w:styleId="DocumentsApp">
    <w:name w:val="Documents App"/>
    <w:basedOn w:val="Normal"/>
    <w:rsid w:val="00C313E5"/>
    <w:pPr>
      <w:tabs>
        <w:tab w:val="left" w:pos="1620"/>
        <w:tab w:val="num" w:pos="2164"/>
      </w:tabs>
      <w:ind w:left="4280" w:hanging="2880"/>
    </w:pPr>
    <w:rPr>
      <w:sz w:val="20"/>
    </w:rPr>
  </w:style>
  <w:style w:type="paragraph" w:styleId="TOC1">
    <w:name w:val="toc 1"/>
    <w:basedOn w:val="Normal"/>
    <w:next w:val="Normal"/>
    <w:autoRedefine/>
    <w:uiPriority w:val="39"/>
    <w:rsid w:val="00C313E5"/>
  </w:style>
  <w:style w:type="paragraph" w:styleId="TOC2">
    <w:name w:val="toc 2"/>
    <w:basedOn w:val="Normal"/>
    <w:next w:val="Normal"/>
    <w:autoRedefine/>
    <w:uiPriority w:val="39"/>
    <w:rsid w:val="00C313E5"/>
    <w:pPr>
      <w:ind w:left="220"/>
    </w:pPr>
  </w:style>
  <w:style w:type="paragraph" w:styleId="TOC3">
    <w:name w:val="toc 3"/>
    <w:basedOn w:val="Normal"/>
    <w:next w:val="Normal"/>
    <w:autoRedefine/>
    <w:uiPriority w:val="39"/>
    <w:rsid w:val="00C313E5"/>
    <w:pPr>
      <w:ind w:left="440"/>
    </w:pPr>
  </w:style>
  <w:style w:type="character" w:styleId="Hyperlink">
    <w:name w:val="Hyperlink"/>
    <w:basedOn w:val="DefaultParagraphFont"/>
    <w:uiPriority w:val="99"/>
    <w:rsid w:val="00C313E5"/>
    <w:rPr>
      <w:color w:val="0000FF"/>
      <w:u w:val="single"/>
    </w:rPr>
  </w:style>
  <w:style w:type="paragraph" w:styleId="TOC4">
    <w:name w:val="toc 4"/>
    <w:basedOn w:val="Normal"/>
    <w:next w:val="Normal"/>
    <w:autoRedefine/>
    <w:uiPriority w:val="39"/>
    <w:rsid w:val="00C313E5"/>
    <w:pPr>
      <w:ind w:left="660"/>
    </w:pPr>
  </w:style>
  <w:style w:type="paragraph" w:styleId="TOC5">
    <w:name w:val="toc 5"/>
    <w:basedOn w:val="Normal"/>
    <w:next w:val="Normal"/>
    <w:autoRedefine/>
    <w:uiPriority w:val="39"/>
    <w:rsid w:val="00C313E5"/>
    <w:pPr>
      <w:ind w:left="880"/>
    </w:pPr>
  </w:style>
  <w:style w:type="paragraph" w:styleId="ListParagraph">
    <w:name w:val="List Paragraph"/>
    <w:basedOn w:val="Normal"/>
    <w:uiPriority w:val="34"/>
    <w:qFormat/>
    <w:rsid w:val="00C313E5"/>
    <w:pPr>
      <w:ind w:left="720"/>
      <w:contextualSpacing/>
    </w:pPr>
  </w:style>
  <w:style w:type="character" w:styleId="CommentReference">
    <w:name w:val="annotation reference"/>
    <w:basedOn w:val="DefaultParagraphFont"/>
    <w:semiHidden/>
    <w:rsid w:val="00C313E5"/>
    <w:rPr>
      <w:sz w:val="16"/>
      <w:szCs w:val="16"/>
    </w:rPr>
  </w:style>
  <w:style w:type="paragraph" w:styleId="CommentText">
    <w:name w:val="annotation text"/>
    <w:basedOn w:val="Normal"/>
    <w:link w:val="CommentTextChar"/>
    <w:semiHidden/>
    <w:rsid w:val="00C313E5"/>
    <w:rPr>
      <w:sz w:val="20"/>
      <w:szCs w:val="20"/>
    </w:rPr>
  </w:style>
  <w:style w:type="character" w:customStyle="1" w:styleId="CommentTextChar">
    <w:name w:val="Comment Text Char"/>
    <w:basedOn w:val="DefaultParagraphFont"/>
    <w:link w:val="CommentText"/>
    <w:semiHidden/>
    <w:rsid w:val="00C313E5"/>
    <w:rPr>
      <w:rFonts w:ascii="Arial" w:eastAsia="Times New Roman" w:hAnsi="Arial" w:cs="Times New Roman"/>
      <w:sz w:val="20"/>
      <w:szCs w:val="20"/>
    </w:rPr>
  </w:style>
  <w:style w:type="paragraph" w:styleId="CommentSubject">
    <w:name w:val="annotation subject"/>
    <w:basedOn w:val="CommentText"/>
    <w:next w:val="CommentText"/>
    <w:link w:val="CommentSubjectChar"/>
    <w:semiHidden/>
    <w:rsid w:val="00C313E5"/>
    <w:rPr>
      <w:b/>
      <w:bCs/>
    </w:rPr>
  </w:style>
  <w:style w:type="character" w:customStyle="1" w:styleId="CommentSubjectChar">
    <w:name w:val="Comment Subject Char"/>
    <w:basedOn w:val="CommentTextChar"/>
    <w:link w:val="CommentSubject"/>
    <w:semiHidden/>
    <w:rsid w:val="00C313E5"/>
    <w:rPr>
      <w:rFonts w:ascii="Arial" w:eastAsia="Times New Roman" w:hAnsi="Arial" w:cs="Times New Roman"/>
      <w:b/>
      <w:bCs/>
      <w:sz w:val="20"/>
      <w:szCs w:val="20"/>
    </w:rPr>
  </w:style>
  <w:style w:type="paragraph" w:styleId="BalloonText">
    <w:name w:val="Balloon Text"/>
    <w:basedOn w:val="Normal"/>
    <w:link w:val="BalloonTextChar"/>
    <w:semiHidden/>
    <w:rsid w:val="00C313E5"/>
    <w:rPr>
      <w:rFonts w:ascii="Tahoma" w:hAnsi="Tahoma" w:cs="Tahoma"/>
      <w:sz w:val="16"/>
      <w:szCs w:val="16"/>
    </w:rPr>
  </w:style>
  <w:style w:type="character" w:customStyle="1" w:styleId="BalloonTextChar">
    <w:name w:val="Balloon Text Char"/>
    <w:basedOn w:val="DefaultParagraphFont"/>
    <w:link w:val="BalloonText"/>
    <w:semiHidden/>
    <w:rsid w:val="00C313E5"/>
    <w:rPr>
      <w:rFonts w:ascii="Tahoma" w:eastAsia="Times New Roman" w:hAnsi="Tahoma" w:cs="Tahoma"/>
      <w:sz w:val="16"/>
      <w:szCs w:val="16"/>
    </w:rPr>
  </w:style>
  <w:style w:type="paragraph" w:styleId="List">
    <w:name w:val="List"/>
    <w:basedOn w:val="Normal"/>
    <w:rsid w:val="00C313E5"/>
    <w:pPr>
      <w:ind w:left="360" w:hanging="360"/>
    </w:pPr>
  </w:style>
  <w:style w:type="paragraph" w:styleId="List2">
    <w:name w:val="List 2"/>
    <w:basedOn w:val="Normal"/>
    <w:rsid w:val="00C313E5"/>
    <w:pPr>
      <w:ind w:left="720" w:hanging="360"/>
    </w:pPr>
  </w:style>
  <w:style w:type="paragraph" w:styleId="List4">
    <w:name w:val="List 4"/>
    <w:basedOn w:val="Normal"/>
    <w:rsid w:val="00C313E5"/>
    <w:pPr>
      <w:ind w:left="1440" w:hanging="360"/>
    </w:pPr>
  </w:style>
  <w:style w:type="paragraph" w:styleId="ListBullet2">
    <w:name w:val="List Bullet 2"/>
    <w:basedOn w:val="Normal"/>
    <w:rsid w:val="00C313E5"/>
    <w:pPr>
      <w:numPr>
        <w:numId w:val="1"/>
      </w:numPr>
    </w:pPr>
  </w:style>
  <w:style w:type="paragraph" w:styleId="ListBullet3">
    <w:name w:val="List Bullet 3"/>
    <w:basedOn w:val="Normal"/>
    <w:rsid w:val="00C313E5"/>
    <w:pPr>
      <w:numPr>
        <w:numId w:val="2"/>
      </w:numPr>
    </w:pPr>
  </w:style>
  <w:style w:type="paragraph" w:styleId="BodyText">
    <w:name w:val="Body Text"/>
    <w:basedOn w:val="Normal"/>
    <w:link w:val="BodyTextChar"/>
    <w:rsid w:val="00C313E5"/>
    <w:pPr>
      <w:spacing w:after="120"/>
    </w:pPr>
  </w:style>
  <w:style w:type="character" w:customStyle="1" w:styleId="BodyTextChar">
    <w:name w:val="Body Text Char"/>
    <w:basedOn w:val="DefaultParagraphFont"/>
    <w:link w:val="BodyText"/>
    <w:rsid w:val="00C313E5"/>
    <w:rPr>
      <w:rFonts w:ascii="Arial" w:eastAsia="Times New Roman" w:hAnsi="Arial" w:cs="Times New Roman"/>
      <w:szCs w:val="24"/>
    </w:rPr>
  </w:style>
  <w:style w:type="paragraph" w:styleId="BodyTextIndent">
    <w:name w:val="Body Text Indent"/>
    <w:basedOn w:val="Normal"/>
    <w:link w:val="BodyTextIndentChar"/>
    <w:rsid w:val="00C313E5"/>
    <w:pPr>
      <w:spacing w:after="120"/>
      <w:ind w:left="360"/>
    </w:pPr>
  </w:style>
  <w:style w:type="character" w:customStyle="1" w:styleId="BodyTextIndentChar">
    <w:name w:val="Body Text Indent Char"/>
    <w:basedOn w:val="DefaultParagraphFont"/>
    <w:link w:val="BodyTextIndent"/>
    <w:rsid w:val="00C313E5"/>
    <w:rPr>
      <w:rFonts w:ascii="Arial" w:eastAsia="Times New Roman" w:hAnsi="Arial" w:cs="Times New Roman"/>
      <w:szCs w:val="24"/>
    </w:rPr>
  </w:style>
  <w:style w:type="paragraph" w:styleId="BodyTextFirstIndent">
    <w:name w:val="Body Text First Indent"/>
    <w:basedOn w:val="BodyText"/>
    <w:link w:val="BodyTextFirstIndentChar"/>
    <w:rsid w:val="00C313E5"/>
    <w:pPr>
      <w:ind w:firstLine="210"/>
    </w:pPr>
  </w:style>
  <w:style w:type="character" w:customStyle="1" w:styleId="BodyTextFirstIndentChar">
    <w:name w:val="Body Text First Indent Char"/>
    <w:basedOn w:val="BodyTextChar"/>
    <w:link w:val="BodyTextFirstIndent"/>
    <w:rsid w:val="00C313E5"/>
    <w:rPr>
      <w:rFonts w:ascii="Arial" w:eastAsia="Times New Roman" w:hAnsi="Arial" w:cs="Times New Roman"/>
      <w:szCs w:val="24"/>
    </w:rPr>
  </w:style>
  <w:style w:type="paragraph" w:styleId="BodyTextFirstIndent2">
    <w:name w:val="Body Text First Indent 2"/>
    <w:basedOn w:val="BodyTextIndent"/>
    <w:link w:val="BodyTextFirstIndent2Char"/>
    <w:rsid w:val="00C313E5"/>
    <w:pPr>
      <w:ind w:firstLine="210"/>
    </w:pPr>
  </w:style>
  <w:style w:type="character" w:customStyle="1" w:styleId="BodyTextFirstIndent2Char">
    <w:name w:val="Body Text First Indent 2 Char"/>
    <w:basedOn w:val="BodyTextIndentChar"/>
    <w:link w:val="BodyTextFirstIndent2"/>
    <w:rsid w:val="00C313E5"/>
    <w:rPr>
      <w:rFonts w:ascii="Arial" w:eastAsia="Times New Roman" w:hAnsi="Arial" w:cs="Times New Roman"/>
      <w:szCs w:val="24"/>
    </w:rPr>
  </w:style>
  <w:style w:type="paragraph" w:styleId="Title">
    <w:name w:val="Title"/>
    <w:basedOn w:val="Normal"/>
    <w:next w:val="Normal"/>
    <w:link w:val="TitleChar"/>
    <w:uiPriority w:val="10"/>
    <w:qFormat/>
    <w:rsid w:val="00C313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C313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C313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C313E5"/>
    <w:rPr>
      <w:rFonts w:asciiTheme="majorHAnsi" w:eastAsiaTheme="majorEastAsia" w:hAnsiTheme="majorHAnsi" w:cstheme="majorBidi"/>
      <w:i/>
      <w:iCs/>
      <w:spacing w:val="13"/>
      <w:sz w:val="24"/>
      <w:szCs w:val="24"/>
    </w:rPr>
  </w:style>
  <w:style w:type="character" w:styleId="Strong">
    <w:name w:val="Strong"/>
    <w:uiPriority w:val="22"/>
    <w:qFormat/>
    <w:rsid w:val="00C313E5"/>
    <w:rPr>
      <w:b/>
      <w:bCs/>
    </w:rPr>
  </w:style>
  <w:style w:type="character" w:styleId="Emphasis">
    <w:name w:val="Emphasis"/>
    <w:uiPriority w:val="20"/>
    <w:qFormat/>
    <w:rsid w:val="00C313E5"/>
    <w:rPr>
      <w:b/>
      <w:bCs/>
      <w:i/>
      <w:iCs/>
      <w:spacing w:val="10"/>
      <w:bdr w:val="none" w:sz="0" w:space="0" w:color="auto"/>
      <w:shd w:val="clear" w:color="auto" w:fill="auto"/>
    </w:rPr>
  </w:style>
  <w:style w:type="paragraph" w:styleId="NoSpacing">
    <w:name w:val="No Spacing"/>
    <w:basedOn w:val="Normal"/>
    <w:link w:val="NoSpacingChar"/>
    <w:uiPriority w:val="1"/>
    <w:qFormat/>
    <w:rsid w:val="00C313E5"/>
    <w:pPr>
      <w:spacing w:after="0" w:line="240" w:lineRule="auto"/>
    </w:pPr>
  </w:style>
  <w:style w:type="paragraph" w:styleId="Quote">
    <w:name w:val="Quote"/>
    <w:basedOn w:val="Normal"/>
    <w:next w:val="Normal"/>
    <w:link w:val="QuoteChar"/>
    <w:uiPriority w:val="29"/>
    <w:qFormat/>
    <w:rsid w:val="00C313E5"/>
    <w:pPr>
      <w:spacing w:before="200" w:after="0"/>
      <w:ind w:left="360" w:right="360"/>
    </w:pPr>
    <w:rPr>
      <w:i/>
      <w:iCs/>
    </w:rPr>
  </w:style>
  <w:style w:type="character" w:customStyle="1" w:styleId="QuoteChar">
    <w:name w:val="Quote Char"/>
    <w:basedOn w:val="DefaultParagraphFont"/>
    <w:link w:val="Quote"/>
    <w:uiPriority w:val="29"/>
    <w:rsid w:val="00C313E5"/>
    <w:rPr>
      <w:i/>
      <w:iCs/>
    </w:rPr>
  </w:style>
  <w:style w:type="paragraph" w:styleId="IntenseQuote">
    <w:name w:val="Intense Quote"/>
    <w:basedOn w:val="Normal"/>
    <w:next w:val="Normal"/>
    <w:link w:val="IntenseQuoteChar"/>
    <w:uiPriority w:val="30"/>
    <w:qFormat/>
    <w:rsid w:val="00C313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C313E5"/>
    <w:rPr>
      <w:b/>
      <w:bCs/>
      <w:i/>
      <w:iCs/>
    </w:rPr>
  </w:style>
  <w:style w:type="character" w:styleId="SubtleEmphasis">
    <w:name w:val="Subtle Emphasis"/>
    <w:uiPriority w:val="19"/>
    <w:qFormat/>
    <w:rsid w:val="00C313E5"/>
    <w:rPr>
      <w:i/>
      <w:iCs/>
    </w:rPr>
  </w:style>
  <w:style w:type="character" w:styleId="IntenseEmphasis">
    <w:name w:val="Intense Emphasis"/>
    <w:uiPriority w:val="21"/>
    <w:qFormat/>
    <w:rsid w:val="00C313E5"/>
    <w:rPr>
      <w:b/>
      <w:bCs/>
    </w:rPr>
  </w:style>
  <w:style w:type="character" w:styleId="SubtleReference">
    <w:name w:val="Subtle Reference"/>
    <w:uiPriority w:val="31"/>
    <w:qFormat/>
    <w:rsid w:val="00C313E5"/>
    <w:rPr>
      <w:smallCaps/>
    </w:rPr>
  </w:style>
  <w:style w:type="character" w:styleId="IntenseReference">
    <w:name w:val="Intense Reference"/>
    <w:uiPriority w:val="32"/>
    <w:qFormat/>
    <w:rsid w:val="00C313E5"/>
    <w:rPr>
      <w:smallCaps/>
      <w:spacing w:val="5"/>
      <w:u w:val="single"/>
    </w:rPr>
  </w:style>
  <w:style w:type="character" w:styleId="BookTitle">
    <w:name w:val="Book Title"/>
    <w:uiPriority w:val="33"/>
    <w:qFormat/>
    <w:rsid w:val="00C313E5"/>
    <w:rPr>
      <w:i/>
      <w:iCs/>
      <w:smallCaps/>
      <w:spacing w:val="5"/>
    </w:rPr>
  </w:style>
  <w:style w:type="paragraph" w:styleId="TOCHeading">
    <w:name w:val="TOC Heading"/>
    <w:basedOn w:val="Heading1"/>
    <w:next w:val="Normal"/>
    <w:uiPriority w:val="39"/>
    <w:semiHidden/>
    <w:unhideWhenUsed/>
    <w:qFormat/>
    <w:rsid w:val="00C313E5"/>
    <w:pPr>
      <w:outlineLvl w:val="9"/>
    </w:pPr>
    <w:rPr>
      <w:lang w:bidi="en-US"/>
    </w:rPr>
  </w:style>
  <w:style w:type="character" w:customStyle="1" w:styleId="NoSpacingChar">
    <w:name w:val="No Spacing Char"/>
    <w:basedOn w:val="DefaultParagraphFont"/>
    <w:link w:val="NoSpacing"/>
    <w:uiPriority w:val="1"/>
    <w:rsid w:val="00C313E5"/>
  </w:style>
  <w:style w:type="paragraph" w:styleId="TOC6">
    <w:name w:val="toc 6"/>
    <w:basedOn w:val="Normal"/>
    <w:next w:val="Normal"/>
    <w:autoRedefine/>
    <w:uiPriority w:val="39"/>
    <w:unhideWhenUsed/>
    <w:rsid w:val="00AF5ADC"/>
    <w:pPr>
      <w:spacing w:after="100"/>
      <w:ind w:left="1100"/>
    </w:pPr>
  </w:style>
  <w:style w:type="paragraph" w:styleId="TOC7">
    <w:name w:val="toc 7"/>
    <w:basedOn w:val="Normal"/>
    <w:next w:val="Normal"/>
    <w:autoRedefine/>
    <w:uiPriority w:val="39"/>
    <w:unhideWhenUsed/>
    <w:rsid w:val="00AF5ADC"/>
    <w:pPr>
      <w:spacing w:after="100"/>
      <w:ind w:left="1320"/>
    </w:pPr>
  </w:style>
  <w:style w:type="paragraph" w:styleId="TOC8">
    <w:name w:val="toc 8"/>
    <w:basedOn w:val="Normal"/>
    <w:next w:val="Normal"/>
    <w:autoRedefine/>
    <w:uiPriority w:val="39"/>
    <w:unhideWhenUsed/>
    <w:rsid w:val="00AF5ADC"/>
    <w:pPr>
      <w:spacing w:after="100"/>
      <w:ind w:left="1540"/>
    </w:pPr>
    <w:rPr>
      <w:lang w:eastAsia="en-CA"/>
    </w:rPr>
  </w:style>
  <w:style w:type="paragraph" w:styleId="TOC9">
    <w:name w:val="toc 9"/>
    <w:basedOn w:val="Normal"/>
    <w:next w:val="Normal"/>
    <w:autoRedefine/>
    <w:uiPriority w:val="39"/>
    <w:unhideWhenUsed/>
    <w:rsid w:val="00AF5ADC"/>
    <w:pPr>
      <w:spacing w:after="100"/>
      <w:ind w:left="1760"/>
    </w:pPr>
    <w:rPr>
      <w:lang w:eastAsia="en-CA"/>
    </w:rPr>
  </w:style>
  <w:style w:type="paragraph" w:styleId="TableofFigures">
    <w:name w:val="table of figures"/>
    <w:basedOn w:val="Normal"/>
    <w:next w:val="Normal"/>
    <w:uiPriority w:val="99"/>
    <w:unhideWhenUsed/>
    <w:rsid w:val="001D3C34"/>
    <w:pPr>
      <w:spacing w:after="0"/>
    </w:pPr>
  </w:style>
  <w:style w:type="character" w:customStyle="1" w:styleId="st">
    <w:name w:val="st"/>
    <w:basedOn w:val="DefaultParagraphFont"/>
    <w:rsid w:val="00B375A0"/>
  </w:style>
  <w:style w:type="table" w:styleId="TableGrid">
    <w:name w:val="Table Grid"/>
    <w:basedOn w:val="TableNormal"/>
    <w:uiPriority w:val="59"/>
    <w:rsid w:val="00095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72699"/>
    <w:rPr>
      <w:color w:val="800080" w:themeColor="followedHyperlink"/>
      <w:u w:val="single"/>
    </w:rPr>
  </w:style>
  <w:style w:type="character" w:styleId="UnresolvedMention">
    <w:name w:val="Unresolved Mention"/>
    <w:basedOn w:val="DefaultParagraphFont"/>
    <w:uiPriority w:val="99"/>
    <w:semiHidden/>
    <w:unhideWhenUsed/>
    <w:rsid w:val="00134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6791176">
      <w:bodyDiv w:val="1"/>
      <w:marLeft w:val="0"/>
      <w:marRight w:val="0"/>
      <w:marTop w:val="0"/>
      <w:marBottom w:val="0"/>
      <w:divBdr>
        <w:top w:val="none" w:sz="0" w:space="0" w:color="auto"/>
        <w:left w:val="none" w:sz="0" w:space="0" w:color="auto"/>
        <w:bottom w:val="none" w:sz="0" w:space="0" w:color="auto"/>
        <w:right w:val="none" w:sz="0" w:space="0" w:color="auto"/>
      </w:divBdr>
    </w:div>
    <w:div w:id="712073244">
      <w:bodyDiv w:val="1"/>
      <w:marLeft w:val="0"/>
      <w:marRight w:val="0"/>
      <w:marTop w:val="0"/>
      <w:marBottom w:val="0"/>
      <w:divBdr>
        <w:top w:val="none" w:sz="0" w:space="0" w:color="auto"/>
        <w:left w:val="none" w:sz="0" w:space="0" w:color="auto"/>
        <w:bottom w:val="none" w:sz="0" w:space="0" w:color="auto"/>
        <w:right w:val="none" w:sz="0" w:space="0" w:color="auto"/>
      </w:divBdr>
    </w:div>
    <w:div w:id="1229266289">
      <w:bodyDiv w:val="1"/>
      <w:marLeft w:val="0"/>
      <w:marRight w:val="0"/>
      <w:marTop w:val="0"/>
      <w:marBottom w:val="0"/>
      <w:divBdr>
        <w:top w:val="none" w:sz="0" w:space="0" w:color="auto"/>
        <w:left w:val="none" w:sz="0" w:space="0" w:color="auto"/>
        <w:bottom w:val="none" w:sz="0" w:space="0" w:color="auto"/>
        <w:right w:val="none" w:sz="0" w:space="0" w:color="auto"/>
      </w:divBdr>
      <w:divsChild>
        <w:div w:id="118113828">
          <w:marLeft w:val="0"/>
          <w:marRight w:val="0"/>
          <w:marTop w:val="0"/>
          <w:marBottom w:val="0"/>
          <w:divBdr>
            <w:top w:val="none" w:sz="0" w:space="0" w:color="auto"/>
            <w:left w:val="none" w:sz="0" w:space="0" w:color="auto"/>
            <w:bottom w:val="none" w:sz="0" w:space="0" w:color="auto"/>
            <w:right w:val="none" w:sz="0" w:space="0" w:color="auto"/>
          </w:divBdr>
          <w:divsChild>
            <w:div w:id="812260554">
              <w:marLeft w:val="0"/>
              <w:marRight w:val="0"/>
              <w:marTop w:val="0"/>
              <w:marBottom w:val="0"/>
              <w:divBdr>
                <w:top w:val="none" w:sz="0" w:space="0" w:color="auto"/>
                <w:left w:val="none" w:sz="0" w:space="0" w:color="auto"/>
                <w:bottom w:val="none" w:sz="0" w:space="0" w:color="auto"/>
                <w:right w:val="none" w:sz="0" w:space="0" w:color="auto"/>
              </w:divBdr>
              <w:divsChild>
                <w:div w:id="755054190">
                  <w:marLeft w:val="0"/>
                  <w:marRight w:val="0"/>
                  <w:marTop w:val="0"/>
                  <w:marBottom w:val="0"/>
                  <w:divBdr>
                    <w:top w:val="none" w:sz="0" w:space="0" w:color="auto"/>
                    <w:left w:val="none" w:sz="0" w:space="0" w:color="auto"/>
                    <w:bottom w:val="none" w:sz="0" w:space="0" w:color="auto"/>
                    <w:right w:val="none" w:sz="0" w:space="0" w:color="auto"/>
                  </w:divBdr>
                  <w:divsChild>
                    <w:div w:id="1140421521">
                      <w:marLeft w:val="0"/>
                      <w:marRight w:val="0"/>
                      <w:marTop w:val="0"/>
                      <w:marBottom w:val="0"/>
                      <w:divBdr>
                        <w:top w:val="none" w:sz="0" w:space="0" w:color="auto"/>
                        <w:left w:val="none" w:sz="0" w:space="0" w:color="auto"/>
                        <w:bottom w:val="none" w:sz="0" w:space="0" w:color="auto"/>
                        <w:right w:val="none" w:sz="0" w:space="0" w:color="auto"/>
                      </w:divBdr>
                      <w:divsChild>
                        <w:div w:id="1624920508">
                          <w:marLeft w:val="0"/>
                          <w:marRight w:val="0"/>
                          <w:marTop w:val="0"/>
                          <w:marBottom w:val="0"/>
                          <w:divBdr>
                            <w:top w:val="none" w:sz="0" w:space="0" w:color="auto"/>
                            <w:left w:val="none" w:sz="0" w:space="0" w:color="auto"/>
                            <w:bottom w:val="none" w:sz="0" w:space="0" w:color="auto"/>
                            <w:right w:val="none" w:sz="0" w:space="0" w:color="auto"/>
                          </w:divBdr>
                          <w:divsChild>
                            <w:div w:id="1048651347">
                              <w:marLeft w:val="0"/>
                              <w:marRight w:val="0"/>
                              <w:marTop w:val="0"/>
                              <w:marBottom w:val="0"/>
                              <w:divBdr>
                                <w:top w:val="none" w:sz="0" w:space="0" w:color="auto"/>
                                <w:left w:val="none" w:sz="0" w:space="0" w:color="auto"/>
                                <w:bottom w:val="none" w:sz="0" w:space="0" w:color="auto"/>
                                <w:right w:val="none" w:sz="0" w:space="0" w:color="auto"/>
                              </w:divBdr>
                              <w:divsChild>
                                <w:div w:id="1933127021">
                                  <w:marLeft w:val="0"/>
                                  <w:marRight w:val="0"/>
                                  <w:marTop w:val="0"/>
                                  <w:marBottom w:val="0"/>
                                  <w:divBdr>
                                    <w:top w:val="none" w:sz="0" w:space="0" w:color="auto"/>
                                    <w:left w:val="none" w:sz="0" w:space="0" w:color="auto"/>
                                    <w:bottom w:val="none" w:sz="0" w:space="0" w:color="auto"/>
                                    <w:right w:val="none" w:sz="0" w:space="0" w:color="auto"/>
                                  </w:divBdr>
                                  <w:divsChild>
                                    <w:div w:id="1937010909">
                                      <w:marLeft w:val="0"/>
                                      <w:marRight w:val="0"/>
                                      <w:marTop w:val="0"/>
                                      <w:marBottom w:val="0"/>
                                      <w:divBdr>
                                        <w:top w:val="none" w:sz="0" w:space="0" w:color="auto"/>
                                        <w:left w:val="none" w:sz="0" w:space="0" w:color="auto"/>
                                        <w:bottom w:val="none" w:sz="0" w:space="0" w:color="auto"/>
                                        <w:right w:val="none" w:sz="0" w:space="0" w:color="auto"/>
                                      </w:divBdr>
                                      <w:divsChild>
                                        <w:div w:id="8726168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0796686">
                                              <w:marLeft w:val="0"/>
                                              <w:marRight w:val="0"/>
                                              <w:marTop w:val="0"/>
                                              <w:marBottom w:val="0"/>
                                              <w:divBdr>
                                                <w:top w:val="none" w:sz="0" w:space="0" w:color="auto"/>
                                                <w:left w:val="none" w:sz="0" w:space="0" w:color="auto"/>
                                                <w:bottom w:val="none" w:sz="0" w:space="0" w:color="auto"/>
                                                <w:right w:val="none" w:sz="0" w:space="0" w:color="auto"/>
                                              </w:divBdr>
                                            </w:div>
                                            <w:div w:id="1258632041">
                                              <w:marLeft w:val="0"/>
                                              <w:marRight w:val="0"/>
                                              <w:marTop w:val="0"/>
                                              <w:marBottom w:val="0"/>
                                              <w:divBdr>
                                                <w:top w:val="none" w:sz="0" w:space="0" w:color="auto"/>
                                                <w:left w:val="none" w:sz="0" w:space="0" w:color="auto"/>
                                                <w:bottom w:val="none" w:sz="0" w:space="0" w:color="auto"/>
                                                <w:right w:val="none" w:sz="0" w:space="0" w:color="auto"/>
                                              </w:divBdr>
                                            </w:div>
                                            <w:div w:id="1797065743">
                                              <w:marLeft w:val="0"/>
                                              <w:marRight w:val="0"/>
                                              <w:marTop w:val="0"/>
                                              <w:marBottom w:val="0"/>
                                              <w:divBdr>
                                                <w:top w:val="none" w:sz="0" w:space="0" w:color="auto"/>
                                                <w:left w:val="none" w:sz="0" w:space="0" w:color="auto"/>
                                                <w:bottom w:val="none" w:sz="0" w:space="0" w:color="auto"/>
                                                <w:right w:val="none" w:sz="0" w:space="0" w:color="auto"/>
                                              </w:divBdr>
                                            </w:div>
                                            <w:div w:id="615521342">
                                              <w:marLeft w:val="0"/>
                                              <w:marRight w:val="0"/>
                                              <w:marTop w:val="0"/>
                                              <w:marBottom w:val="0"/>
                                              <w:divBdr>
                                                <w:top w:val="none" w:sz="0" w:space="0" w:color="auto"/>
                                                <w:left w:val="none" w:sz="0" w:space="0" w:color="auto"/>
                                                <w:bottom w:val="none" w:sz="0" w:space="0" w:color="auto"/>
                                                <w:right w:val="none" w:sz="0" w:space="0" w:color="auto"/>
                                              </w:divBdr>
                                            </w:div>
                                            <w:div w:id="1243180825">
                                              <w:marLeft w:val="0"/>
                                              <w:marRight w:val="0"/>
                                              <w:marTop w:val="0"/>
                                              <w:marBottom w:val="0"/>
                                              <w:divBdr>
                                                <w:top w:val="none" w:sz="0" w:space="0" w:color="auto"/>
                                                <w:left w:val="none" w:sz="0" w:space="0" w:color="auto"/>
                                                <w:bottom w:val="none" w:sz="0" w:space="0" w:color="auto"/>
                                                <w:right w:val="none" w:sz="0" w:space="0" w:color="auto"/>
                                              </w:divBdr>
                                              <w:divsChild>
                                                <w:div w:id="8607647">
                                                  <w:marLeft w:val="0"/>
                                                  <w:marRight w:val="0"/>
                                                  <w:marTop w:val="0"/>
                                                  <w:marBottom w:val="0"/>
                                                  <w:divBdr>
                                                    <w:top w:val="none" w:sz="0" w:space="0" w:color="auto"/>
                                                    <w:left w:val="none" w:sz="0" w:space="0" w:color="auto"/>
                                                    <w:bottom w:val="none" w:sz="0" w:space="0" w:color="auto"/>
                                                    <w:right w:val="none" w:sz="0" w:space="0" w:color="auto"/>
                                                  </w:divBdr>
                                                </w:div>
                                                <w:div w:id="355430017">
                                                  <w:marLeft w:val="0"/>
                                                  <w:marRight w:val="0"/>
                                                  <w:marTop w:val="0"/>
                                                  <w:marBottom w:val="0"/>
                                                  <w:divBdr>
                                                    <w:top w:val="none" w:sz="0" w:space="0" w:color="auto"/>
                                                    <w:left w:val="none" w:sz="0" w:space="0" w:color="auto"/>
                                                    <w:bottom w:val="none" w:sz="0" w:space="0" w:color="auto"/>
                                                    <w:right w:val="none" w:sz="0" w:space="0" w:color="auto"/>
                                                  </w:divBdr>
                                                </w:div>
                                                <w:div w:id="1718577981">
                                                  <w:marLeft w:val="0"/>
                                                  <w:marRight w:val="0"/>
                                                  <w:marTop w:val="0"/>
                                                  <w:marBottom w:val="0"/>
                                                  <w:divBdr>
                                                    <w:top w:val="none" w:sz="0" w:space="0" w:color="auto"/>
                                                    <w:left w:val="none" w:sz="0" w:space="0" w:color="auto"/>
                                                    <w:bottom w:val="none" w:sz="0" w:space="0" w:color="auto"/>
                                                    <w:right w:val="none" w:sz="0" w:space="0" w:color="auto"/>
                                                  </w:divBdr>
                                                </w:div>
                                                <w:div w:id="666131431">
                                                  <w:marLeft w:val="0"/>
                                                  <w:marRight w:val="0"/>
                                                  <w:marTop w:val="0"/>
                                                  <w:marBottom w:val="0"/>
                                                  <w:divBdr>
                                                    <w:top w:val="none" w:sz="0" w:space="0" w:color="auto"/>
                                                    <w:left w:val="none" w:sz="0" w:space="0" w:color="auto"/>
                                                    <w:bottom w:val="none" w:sz="0" w:space="0" w:color="auto"/>
                                                    <w:right w:val="none" w:sz="0" w:space="0" w:color="auto"/>
                                                  </w:divBdr>
                                                </w:div>
                                                <w:div w:id="1393582555">
                                                  <w:marLeft w:val="0"/>
                                                  <w:marRight w:val="0"/>
                                                  <w:marTop w:val="0"/>
                                                  <w:marBottom w:val="0"/>
                                                  <w:divBdr>
                                                    <w:top w:val="none" w:sz="0" w:space="0" w:color="auto"/>
                                                    <w:left w:val="none" w:sz="0" w:space="0" w:color="auto"/>
                                                    <w:bottom w:val="none" w:sz="0" w:space="0" w:color="auto"/>
                                                    <w:right w:val="none" w:sz="0" w:space="0" w:color="auto"/>
                                                  </w:divBdr>
                                                </w:div>
                                                <w:div w:id="570696878">
                                                  <w:marLeft w:val="0"/>
                                                  <w:marRight w:val="0"/>
                                                  <w:marTop w:val="0"/>
                                                  <w:marBottom w:val="0"/>
                                                  <w:divBdr>
                                                    <w:top w:val="none" w:sz="0" w:space="0" w:color="auto"/>
                                                    <w:left w:val="none" w:sz="0" w:space="0" w:color="auto"/>
                                                    <w:bottom w:val="none" w:sz="0" w:space="0" w:color="auto"/>
                                                    <w:right w:val="none" w:sz="0" w:space="0" w:color="auto"/>
                                                  </w:divBdr>
                                                </w:div>
                                                <w:div w:id="677346902">
                                                  <w:marLeft w:val="0"/>
                                                  <w:marRight w:val="0"/>
                                                  <w:marTop w:val="0"/>
                                                  <w:marBottom w:val="0"/>
                                                  <w:divBdr>
                                                    <w:top w:val="none" w:sz="0" w:space="0" w:color="auto"/>
                                                    <w:left w:val="none" w:sz="0" w:space="0" w:color="auto"/>
                                                    <w:bottom w:val="none" w:sz="0" w:space="0" w:color="auto"/>
                                                    <w:right w:val="none" w:sz="0" w:space="0" w:color="auto"/>
                                                  </w:divBdr>
                                                </w:div>
                                                <w:div w:id="1306814149">
                                                  <w:marLeft w:val="0"/>
                                                  <w:marRight w:val="0"/>
                                                  <w:marTop w:val="0"/>
                                                  <w:marBottom w:val="0"/>
                                                  <w:divBdr>
                                                    <w:top w:val="none" w:sz="0" w:space="0" w:color="auto"/>
                                                    <w:left w:val="none" w:sz="0" w:space="0" w:color="auto"/>
                                                    <w:bottom w:val="none" w:sz="0" w:space="0" w:color="auto"/>
                                                    <w:right w:val="none" w:sz="0" w:space="0" w:color="auto"/>
                                                  </w:divBdr>
                                                </w:div>
                                                <w:div w:id="732314675">
                                                  <w:marLeft w:val="0"/>
                                                  <w:marRight w:val="0"/>
                                                  <w:marTop w:val="0"/>
                                                  <w:marBottom w:val="0"/>
                                                  <w:divBdr>
                                                    <w:top w:val="none" w:sz="0" w:space="0" w:color="auto"/>
                                                    <w:left w:val="none" w:sz="0" w:space="0" w:color="auto"/>
                                                    <w:bottom w:val="none" w:sz="0" w:space="0" w:color="auto"/>
                                                    <w:right w:val="none" w:sz="0" w:space="0" w:color="auto"/>
                                                  </w:divBdr>
                                                </w:div>
                                                <w:div w:id="2001689792">
                                                  <w:marLeft w:val="0"/>
                                                  <w:marRight w:val="0"/>
                                                  <w:marTop w:val="0"/>
                                                  <w:marBottom w:val="0"/>
                                                  <w:divBdr>
                                                    <w:top w:val="none" w:sz="0" w:space="0" w:color="auto"/>
                                                    <w:left w:val="none" w:sz="0" w:space="0" w:color="auto"/>
                                                    <w:bottom w:val="none" w:sz="0" w:space="0" w:color="auto"/>
                                                    <w:right w:val="none" w:sz="0" w:space="0" w:color="auto"/>
                                                  </w:divBdr>
                                                </w:div>
                                                <w:div w:id="1300068302">
                                                  <w:marLeft w:val="0"/>
                                                  <w:marRight w:val="0"/>
                                                  <w:marTop w:val="0"/>
                                                  <w:marBottom w:val="0"/>
                                                  <w:divBdr>
                                                    <w:top w:val="none" w:sz="0" w:space="0" w:color="auto"/>
                                                    <w:left w:val="none" w:sz="0" w:space="0" w:color="auto"/>
                                                    <w:bottom w:val="none" w:sz="0" w:space="0" w:color="auto"/>
                                                    <w:right w:val="none" w:sz="0" w:space="0" w:color="auto"/>
                                                  </w:divBdr>
                                                </w:div>
                                                <w:div w:id="901795005">
                                                  <w:marLeft w:val="0"/>
                                                  <w:marRight w:val="0"/>
                                                  <w:marTop w:val="0"/>
                                                  <w:marBottom w:val="0"/>
                                                  <w:divBdr>
                                                    <w:top w:val="none" w:sz="0" w:space="0" w:color="auto"/>
                                                    <w:left w:val="none" w:sz="0" w:space="0" w:color="auto"/>
                                                    <w:bottom w:val="none" w:sz="0" w:space="0" w:color="auto"/>
                                                    <w:right w:val="none" w:sz="0" w:space="0" w:color="auto"/>
                                                  </w:divBdr>
                                                </w:div>
                                                <w:div w:id="154152474">
                                                  <w:marLeft w:val="0"/>
                                                  <w:marRight w:val="0"/>
                                                  <w:marTop w:val="0"/>
                                                  <w:marBottom w:val="0"/>
                                                  <w:divBdr>
                                                    <w:top w:val="none" w:sz="0" w:space="0" w:color="auto"/>
                                                    <w:left w:val="none" w:sz="0" w:space="0" w:color="auto"/>
                                                    <w:bottom w:val="none" w:sz="0" w:space="0" w:color="auto"/>
                                                    <w:right w:val="none" w:sz="0" w:space="0" w:color="auto"/>
                                                  </w:divBdr>
                                                </w:div>
                                                <w:div w:id="582180512">
                                                  <w:marLeft w:val="0"/>
                                                  <w:marRight w:val="0"/>
                                                  <w:marTop w:val="0"/>
                                                  <w:marBottom w:val="0"/>
                                                  <w:divBdr>
                                                    <w:top w:val="none" w:sz="0" w:space="0" w:color="auto"/>
                                                    <w:left w:val="none" w:sz="0" w:space="0" w:color="auto"/>
                                                    <w:bottom w:val="none" w:sz="0" w:space="0" w:color="auto"/>
                                                    <w:right w:val="none" w:sz="0" w:space="0" w:color="auto"/>
                                                  </w:divBdr>
                                                </w:div>
                                                <w:div w:id="1358117202">
                                                  <w:marLeft w:val="0"/>
                                                  <w:marRight w:val="0"/>
                                                  <w:marTop w:val="0"/>
                                                  <w:marBottom w:val="0"/>
                                                  <w:divBdr>
                                                    <w:top w:val="none" w:sz="0" w:space="0" w:color="auto"/>
                                                    <w:left w:val="none" w:sz="0" w:space="0" w:color="auto"/>
                                                    <w:bottom w:val="none" w:sz="0" w:space="0" w:color="auto"/>
                                                    <w:right w:val="none" w:sz="0" w:space="0" w:color="auto"/>
                                                  </w:divBdr>
                                                </w:div>
                                                <w:div w:id="221598497">
                                                  <w:marLeft w:val="0"/>
                                                  <w:marRight w:val="0"/>
                                                  <w:marTop w:val="0"/>
                                                  <w:marBottom w:val="0"/>
                                                  <w:divBdr>
                                                    <w:top w:val="none" w:sz="0" w:space="0" w:color="auto"/>
                                                    <w:left w:val="none" w:sz="0" w:space="0" w:color="auto"/>
                                                    <w:bottom w:val="none" w:sz="0" w:space="0" w:color="auto"/>
                                                    <w:right w:val="none" w:sz="0" w:space="0" w:color="auto"/>
                                                  </w:divBdr>
                                                </w:div>
                                                <w:div w:id="863247077">
                                                  <w:marLeft w:val="0"/>
                                                  <w:marRight w:val="0"/>
                                                  <w:marTop w:val="0"/>
                                                  <w:marBottom w:val="0"/>
                                                  <w:divBdr>
                                                    <w:top w:val="none" w:sz="0" w:space="0" w:color="auto"/>
                                                    <w:left w:val="none" w:sz="0" w:space="0" w:color="auto"/>
                                                    <w:bottom w:val="none" w:sz="0" w:space="0" w:color="auto"/>
                                                    <w:right w:val="none" w:sz="0" w:space="0" w:color="auto"/>
                                                  </w:divBdr>
                                                </w:div>
                                                <w:div w:id="1172915609">
                                                  <w:marLeft w:val="0"/>
                                                  <w:marRight w:val="0"/>
                                                  <w:marTop w:val="0"/>
                                                  <w:marBottom w:val="0"/>
                                                  <w:divBdr>
                                                    <w:top w:val="none" w:sz="0" w:space="0" w:color="auto"/>
                                                    <w:left w:val="none" w:sz="0" w:space="0" w:color="auto"/>
                                                    <w:bottom w:val="none" w:sz="0" w:space="0" w:color="auto"/>
                                                    <w:right w:val="none" w:sz="0" w:space="0" w:color="auto"/>
                                                  </w:divBdr>
                                                </w:div>
                                                <w:div w:id="656882221">
                                                  <w:marLeft w:val="0"/>
                                                  <w:marRight w:val="0"/>
                                                  <w:marTop w:val="0"/>
                                                  <w:marBottom w:val="0"/>
                                                  <w:divBdr>
                                                    <w:top w:val="none" w:sz="0" w:space="0" w:color="auto"/>
                                                    <w:left w:val="none" w:sz="0" w:space="0" w:color="auto"/>
                                                    <w:bottom w:val="none" w:sz="0" w:space="0" w:color="auto"/>
                                                    <w:right w:val="none" w:sz="0" w:space="0" w:color="auto"/>
                                                  </w:divBdr>
                                                </w:div>
                                                <w:div w:id="1840610427">
                                                  <w:marLeft w:val="0"/>
                                                  <w:marRight w:val="0"/>
                                                  <w:marTop w:val="0"/>
                                                  <w:marBottom w:val="0"/>
                                                  <w:divBdr>
                                                    <w:top w:val="none" w:sz="0" w:space="0" w:color="auto"/>
                                                    <w:left w:val="none" w:sz="0" w:space="0" w:color="auto"/>
                                                    <w:bottom w:val="none" w:sz="0" w:space="0" w:color="auto"/>
                                                    <w:right w:val="none" w:sz="0" w:space="0" w:color="auto"/>
                                                  </w:divBdr>
                                                </w:div>
                                                <w:div w:id="908149424">
                                                  <w:marLeft w:val="0"/>
                                                  <w:marRight w:val="0"/>
                                                  <w:marTop w:val="0"/>
                                                  <w:marBottom w:val="0"/>
                                                  <w:divBdr>
                                                    <w:top w:val="none" w:sz="0" w:space="0" w:color="auto"/>
                                                    <w:left w:val="none" w:sz="0" w:space="0" w:color="auto"/>
                                                    <w:bottom w:val="none" w:sz="0" w:space="0" w:color="auto"/>
                                                    <w:right w:val="none" w:sz="0" w:space="0" w:color="auto"/>
                                                  </w:divBdr>
                                                </w:div>
                                                <w:div w:id="1718163639">
                                                  <w:marLeft w:val="0"/>
                                                  <w:marRight w:val="0"/>
                                                  <w:marTop w:val="0"/>
                                                  <w:marBottom w:val="0"/>
                                                  <w:divBdr>
                                                    <w:top w:val="none" w:sz="0" w:space="0" w:color="auto"/>
                                                    <w:left w:val="none" w:sz="0" w:space="0" w:color="auto"/>
                                                    <w:bottom w:val="none" w:sz="0" w:space="0" w:color="auto"/>
                                                    <w:right w:val="none" w:sz="0" w:space="0" w:color="auto"/>
                                                  </w:divBdr>
                                                </w:div>
                                                <w:div w:id="798456854">
                                                  <w:marLeft w:val="0"/>
                                                  <w:marRight w:val="0"/>
                                                  <w:marTop w:val="0"/>
                                                  <w:marBottom w:val="0"/>
                                                  <w:divBdr>
                                                    <w:top w:val="none" w:sz="0" w:space="0" w:color="auto"/>
                                                    <w:left w:val="none" w:sz="0" w:space="0" w:color="auto"/>
                                                    <w:bottom w:val="none" w:sz="0" w:space="0" w:color="auto"/>
                                                    <w:right w:val="none" w:sz="0" w:space="0" w:color="auto"/>
                                                  </w:divBdr>
                                                </w:div>
                                                <w:div w:id="1924950900">
                                                  <w:marLeft w:val="0"/>
                                                  <w:marRight w:val="0"/>
                                                  <w:marTop w:val="0"/>
                                                  <w:marBottom w:val="0"/>
                                                  <w:divBdr>
                                                    <w:top w:val="none" w:sz="0" w:space="0" w:color="auto"/>
                                                    <w:left w:val="none" w:sz="0" w:space="0" w:color="auto"/>
                                                    <w:bottom w:val="none" w:sz="0" w:space="0" w:color="auto"/>
                                                    <w:right w:val="none" w:sz="0" w:space="0" w:color="auto"/>
                                                  </w:divBdr>
                                                </w:div>
                                                <w:div w:id="2014648587">
                                                  <w:marLeft w:val="0"/>
                                                  <w:marRight w:val="0"/>
                                                  <w:marTop w:val="0"/>
                                                  <w:marBottom w:val="0"/>
                                                  <w:divBdr>
                                                    <w:top w:val="none" w:sz="0" w:space="0" w:color="auto"/>
                                                    <w:left w:val="none" w:sz="0" w:space="0" w:color="auto"/>
                                                    <w:bottom w:val="none" w:sz="0" w:space="0" w:color="auto"/>
                                                    <w:right w:val="none" w:sz="0" w:space="0" w:color="auto"/>
                                                  </w:divBdr>
                                                </w:div>
                                                <w:div w:id="1514883942">
                                                  <w:marLeft w:val="0"/>
                                                  <w:marRight w:val="0"/>
                                                  <w:marTop w:val="0"/>
                                                  <w:marBottom w:val="0"/>
                                                  <w:divBdr>
                                                    <w:top w:val="none" w:sz="0" w:space="0" w:color="auto"/>
                                                    <w:left w:val="none" w:sz="0" w:space="0" w:color="auto"/>
                                                    <w:bottom w:val="none" w:sz="0" w:space="0" w:color="auto"/>
                                                    <w:right w:val="none" w:sz="0" w:space="0" w:color="auto"/>
                                                  </w:divBdr>
                                                </w:div>
                                                <w:div w:id="928078755">
                                                  <w:marLeft w:val="0"/>
                                                  <w:marRight w:val="0"/>
                                                  <w:marTop w:val="0"/>
                                                  <w:marBottom w:val="0"/>
                                                  <w:divBdr>
                                                    <w:top w:val="none" w:sz="0" w:space="0" w:color="auto"/>
                                                    <w:left w:val="none" w:sz="0" w:space="0" w:color="auto"/>
                                                    <w:bottom w:val="none" w:sz="0" w:space="0" w:color="auto"/>
                                                    <w:right w:val="none" w:sz="0" w:space="0" w:color="auto"/>
                                                  </w:divBdr>
                                                </w:div>
                                                <w:div w:id="728924018">
                                                  <w:marLeft w:val="0"/>
                                                  <w:marRight w:val="0"/>
                                                  <w:marTop w:val="0"/>
                                                  <w:marBottom w:val="0"/>
                                                  <w:divBdr>
                                                    <w:top w:val="none" w:sz="0" w:space="0" w:color="auto"/>
                                                    <w:left w:val="none" w:sz="0" w:space="0" w:color="auto"/>
                                                    <w:bottom w:val="none" w:sz="0" w:space="0" w:color="auto"/>
                                                    <w:right w:val="none" w:sz="0" w:space="0" w:color="auto"/>
                                                  </w:divBdr>
                                                </w:div>
                                                <w:div w:id="1697776966">
                                                  <w:marLeft w:val="0"/>
                                                  <w:marRight w:val="0"/>
                                                  <w:marTop w:val="0"/>
                                                  <w:marBottom w:val="0"/>
                                                  <w:divBdr>
                                                    <w:top w:val="none" w:sz="0" w:space="0" w:color="auto"/>
                                                    <w:left w:val="none" w:sz="0" w:space="0" w:color="auto"/>
                                                    <w:bottom w:val="none" w:sz="0" w:space="0" w:color="auto"/>
                                                    <w:right w:val="none" w:sz="0" w:space="0" w:color="auto"/>
                                                  </w:divBdr>
                                                </w:div>
                                                <w:div w:id="1713843928">
                                                  <w:marLeft w:val="0"/>
                                                  <w:marRight w:val="0"/>
                                                  <w:marTop w:val="0"/>
                                                  <w:marBottom w:val="0"/>
                                                  <w:divBdr>
                                                    <w:top w:val="none" w:sz="0" w:space="0" w:color="auto"/>
                                                    <w:left w:val="none" w:sz="0" w:space="0" w:color="auto"/>
                                                    <w:bottom w:val="none" w:sz="0" w:space="0" w:color="auto"/>
                                                    <w:right w:val="none" w:sz="0" w:space="0" w:color="auto"/>
                                                  </w:divBdr>
                                                </w:div>
                                                <w:div w:id="464659782">
                                                  <w:marLeft w:val="0"/>
                                                  <w:marRight w:val="0"/>
                                                  <w:marTop w:val="0"/>
                                                  <w:marBottom w:val="0"/>
                                                  <w:divBdr>
                                                    <w:top w:val="none" w:sz="0" w:space="0" w:color="auto"/>
                                                    <w:left w:val="none" w:sz="0" w:space="0" w:color="auto"/>
                                                    <w:bottom w:val="none" w:sz="0" w:space="0" w:color="auto"/>
                                                    <w:right w:val="none" w:sz="0" w:space="0" w:color="auto"/>
                                                  </w:divBdr>
                                                </w:div>
                                                <w:div w:id="1990556891">
                                                  <w:marLeft w:val="0"/>
                                                  <w:marRight w:val="0"/>
                                                  <w:marTop w:val="0"/>
                                                  <w:marBottom w:val="0"/>
                                                  <w:divBdr>
                                                    <w:top w:val="none" w:sz="0" w:space="0" w:color="auto"/>
                                                    <w:left w:val="none" w:sz="0" w:space="0" w:color="auto"/>
                                                    <w:bottom w:val="none" w:sz="0" w:space="0" w:color="auto"/>
                                                    <w:right w:val="none" w:sz="0" w:space="0" w:color="auto"/>
                                                  </w:divBdr>
                                                </w:div>
                                                <w:div w:id="464205781">
                                                  <w:marLeft w:val="0"/>
                                                  <w:marRight w:val="0"/>
                                                  <w:marTop w:val="0"/>
                                                  <w:marBottom w:val="0"/>
                                                  <w:divBdr>
                                                    <w:top w:val="none" w:sz="0" w:space="0" w:color="auto"/>
                                                    <w:left w:val="none" w:sz="0" w:space="0" w:color="auto"/>
                                                    <w:bottom w:val="none" w:sz="0" w:space="0" w:color="auto"/>
                                                    <w:right w:val="none" w:sz="0" w:space="0" w:color="auto"/>
                                                  </w:divBdr>
                                                </w:div>
                                                <w:div w:id="185414637">
                                                  <w:marLeft w:val="0"/>
                                                  <w:marRight w:val="0"/>
                                                  <w:marTop w:val="0"/>
                                                  <w:marBottom w:val="0"/>
                                                  <w:divBdr>
                                                    <w:top w:val="none" w:sz="0" w:space="0" w:color="auto"/>
                                                    <w:left w:val="none" w:sz="0" w:space="0" w:color="auto"/>
                                                    <w:bottom w:val="none" w:sz="0" w:space="0" w:color="auto"/>
                                                    <w:right w:val="none" w:sz="0" w:space="0" w:color="auto"/>
                                                  </w:divBdr>
                                                </w:div>
                                                <w:div w:id="865142588">
                                                  <w:marLeft w:val="0"/>
                                                  <w:marRight w:val="0"/>
                                                  <w:marTop w:val="0"/>
                                                  <w:marBottom w:val="0"/>
                                                  <w:divBdr>
                                                    <w:top w:val="none" w:sz="0" w:space="0" w:color="auto"/>
                                                    <w:left w:val="none" w:sz="0" w:space="0" w:color="auto"/>
                                                    <w:bottom w:val="none" w:sz="0" w:space="0" w:color="auto"/>
                                                    <w:right w:val="none" w:sz="0" w:space="0" w:color="auto"/>
                                                  </w:divBdr>
                                                </w:div>
                                                <w:div w:id="139074736">
                                                  <w:marLeft w:val="0"/>
                                                  <w:marRight w:val="0"/>
                                                  <w:marTop w:val="0"/>
                                                  <w:marBottom w:val="0"/>
                                                  <w:divBdr>
                                                    <w:top w:val="none" w:sz="0" w:space="0" w:color="auto"/>
                                                    <w:left w:val="none" w:sz="0" w:space="0" w:color="auto"/>
                                                    <w:bottom w:val="none" w:sz="0" w:space="0" w:color="auto"/>
                                                    <w:right w:val="none" w:sz="0" w:space="0" w:color="auto"/>
                                                  </w:divBdr>
                                                </w:div>
                                                <w:div w:id="339358179">
                                                  <w:marLeft w:val="0"/>
                                                  <w:marRight w:val="0"/>
                                                  <w:marTop w:val="0"/>
                                                  <w:marBottom w:val="0"/>
                                                  <w:divBdr>
                                                    <w:top w:val="none" w:sz="0" w:space="0" w:color="auto"/>
                                                    <w:left w:val="none" w:sz="0" w:space="0" w:color="auto"/>
                                                    <w:bottom w:val="none" w:sz="0" w:space="0" w:color="auto"/>
                                                    <w:right w:val="none" w:sz="0" w:space="0" w:color="auto"/>
                                                  </w:divBdr>
                                                </w:div>
                                                <w:div w:id="1771776495">
                                                  <w:marLeft w:val="0"/>
                                                  <w:marRight w:val="0"/>
                                                  <w:marTop w:val="0"/>
                                                  <w:marBottom w:val="0"/>
                                                  <w:divBdr>
                                                    <w:top w:val="none" w:sz="0" w:space="0" w:color="auto"/>
                                                    <w:left w:val="none" w:sz="0" w:space="0" w:color="auto"/>
                                                    <w:bottom w:val="none" w:sz="0" w:space="0" w:color="auto"/>
                                                    <w:right w:val="none" w:sz="0" w:space="0" w:color="auto"/>
                                                  </w:divBdr>
                                                </w:div>
                                                <w:div w:id="1333609493">
                                                  <w:marLeft w:val="0"/>
                                                  <w:marRight w:val="0"/>
                                                  <w:marTop w:val="0"/>
                                                  <w:marBottom w:val="0"/>
                                                  <w:divBdr>
                                                    <w:top w:val="none" w:sz="0" w:space="0" w:color="auto"/>
                                                    <w:left w:val="none" w:sz="0" w:space="0" w:color="auto"/>
                                                    <w:bottom w:val="none" w:sz="0" w:space="0" w:color="auto"/>
                                                    <w:right w:val="none" w:sz="0" w:space="0" w:color="auto"/>
                                                  </w:divBdr>
                                                </w:div>
                                                <w:div w:id="2008239643">
                                                  <w:marLeft w:val="0"/>
                                                  <w:marRight w:val="0"/>
                                                  <w:marTop w:val="0"/>
                                                  <w:marBottom w:val="0"/>
                                                  <w:divBdr>
                                                    <w:top w:val="none" w:sz="0" w:space="0" w:color="auto"/>
                                                    <w:left w:val="none" w:sz="0" w:space="0" w:color="auto"/>
                                                    <w:bottom w:val="none" w:sz="0" w:space="0" w:color="auto"/>
                                                    <w:right w:val="none" w:sz="0" w:space="0" w:color="auto"/>
                                                  </w:divBdr>
                                                </w:div>
                                                <w:div w:id="2015956046">
                                                  <w:marLeft w:val="0"/>
                                                  <w:marRight w:val="0"/>
                                                  <w:marTop w:val="0"/>
                                                  <w:marBottom w:val="0"/>
                                                  <w:divBdr>
                                                    <w:top w:val="none" w:sz="0" w:space="0" w:color="auto"/>
                                                    <w:left w:val="none" w:sz="0" w:space="0" w:color="auto"/>
                                                    <w:bottom w:val="none" w:sz="0" w:space="0" w:color="auto"/>
                                                    <w:right w:val="none" w:sz="0" w:space="0" w:color="auto"/>
                                                  </w:divBdr>
                                                </w:div>
                                                <w:div w:id="1906715519">
                                                  <w:marLeft w:val="0"/>
                                                  <w:marRight w:val="0"/>
                                                  <w:marTop w:val="0"/>
                                                  <w:marBottom w:val="0"/>
                                                  <w:divBdr>
                                                    <w:top w:val="none" w:sz="0" w:space="0" w:color="auto"/>
                                                    <w:left w:val="none" w:sz="0" w:space="0" w:color="auto"/>
                                                    <w:bottom w:val="none" w:sz="0" w:space="0" w:color="auto"/>
                                                    <w:right w:val="none" w:sz="0" w:space="0" w:color="auto"/>
                                                  </w:divBdr>
                                                  <w:divsChild>
                                                    <w:div w:id="261498854">
                                                      <w:marLeft w:val="0"/>
                                                      <w:marRight w:val="0"/>
                                                      <w:marTop w:val="0"/>
                                                      <w:marBottom w:val="0"/>
                                                      <w:divBdr>
                                                        <w:top w:val="none" w:sz="0" w:space="0" w:color="auto"/>
                                                        <w:left w:val="none" w:sz="0" w:space="0" w:color="auto"/>
                                                        <w:bottom w:val="none" w:sz="0" w:space="0" w:color="auto"/>
                                                        <w:right w:val="none" w:sz="0" w:space="0" w:color="auto"/>
                                                      </w:divBdr>
                                                    </w:div>
                                                    <w:div w:id="1156841478">
                                                      <w:marLeft w:val="0"/>
                                                      <w:marRight w:val="0"/>
                                                      <w:marTop w:val="0"/>
                                                      <w:marBottom w:val="0"/>
                                                      <w:divBdr>
                                                        <w:top w:val="none" w:sz="0" w:space="0" w:color="auto"/>
                                                        <w:left w:val="none" w:sz="0" w:space="0" w:color="auto"/>
                                                        <w:bottom w:val="none" w:sz="0" w:space="0" w:color="auto"/>
                                                        <w:right w:val="none" w:sz="0" w:space="0" w:color="auto"/>
                                                      </w:divBdr>
                                                    </w:div>
                                                    <w:div w:id="2046446089">
                                                      <w:marLeft w:val="0"/>
                                                      <w:marRight w:val="0"/>
                                                      <w:marTop w:val="0"/>
                                                      <w:marBottom w:val="0"/>
                                                      <w:divBdr>
                                                        <w:top w:val="none" w:sz="0" w:space="0" w:color="auto"/>
                                                        <w:left w:val="none" w:sz="0" w:space="0" w:color="auto"/>
                                                        <w:bottom w:val="none" w:sz="0" w:space="0" w:color="auto"/>
                                                        <w:right w:val="none" w:sz="0" w:space="0" w:color="auto"/>
                                                      </w:divBdr>
                                                    </w:div>
                                                    <w:div w:id="1296564760">
                                                      <w:marLeft w:val="0"/>
                                                      <w:marRight w:val="0"/>
                                                      <w:marTop w:val="0"/>
                                                      <w:marBottom w:val="0"/>
                                                      <w:divBdr>
                                                        <w:top w:val="none" w:sz="0" w:space="0" w:color="auto"/>
                                                        <w:left w:val="none" w:sz="0" w:space="0" w:color="auto"/>
                                                        <w:bottom w:val="none" w:sz="0" w:space="0" w:color="auto"/>
                                                        <w:right w:val="none" w:sz="0" w:space="0" w:color="auto"/>
                                                      </w:divBdr>
                                                    </w:div>
                                                    <w:div w:id="1488590761">
                                                      <w:marLeft w:val="0"/>
                                                      <w:marRight w:val="0"/>
                                                      <w:marTop w:val="0"/>
                                                      <w:marBottom w:val="0"/>
                                                      <w:divBdr>
                                                        <w:top w:val="none" w:sz="0" w:space="0" w:color="auto"/>
                                                        <w:left w:val="none" w:sz="0" w:space="0" w:color="auto"/>
                                                        <w:bottom w:val="none" w:sz="0" w:space="0" w:color="auto"/>
                                                        <w:right w:val="none" w:sz="0" w:space="0" w:color="auto"/>
                                                      </w:divBdr>
                                                    </w:div>
                                                    <w:div w:id="1317882443">
                                                      <w:marLeft w:val="0"/>
                                                      <w:marRight w:val="0"/>
                                                      <w:marTop w:val="0"/>
                                                      <w:marBottom w:val="0"/>
                                                      <w:divBdr>
                                                        <w:top w:val="none" w:sz="0" w:space="0" w:color="auto"/>
                                                        <w:left w:val="none" w:sz="0" w:space="0" w:color="auto"/>
                                                        <w:bottom w:val="none" w:sz="0" w:space="0" w:color="auto"/>
                                                        <w:right w:val="none" w:sz="0" w:space="0" w:color="auto"/>
                                                      </w:divBdr>
                                                    </w:div>
                                                    <w:div w:id="876089095">
                                                      <w:marLeft w:val="0"/>
                                                      <w:marRight w:val="0"/>
                                                      <w:marTop w:val="0"/>
                                                      <w:marBottom w:val="0"/>
                                                      <w:divBdr>
                                                        <w:top w:val="none" w:sz="0" w:space="0" w:color="auto"/>
                                                        <w:left w:val="none" w:sz="0" w:space="0" w:color="auto"/>
                                                        <w:bottom w:val="none" w:sz="0" w:space="0" w:color="auto"/>
                                                        <w:right w:val="none" w:sz="0" w:space="0" w:color="auto"/>
                                                      </w:divBdr>
                                                    </w:div>
                                                    <w:div w:id="236089197">
                                                      <w:marLeft w:val="0"/>
                                                      <w:marRight w:val="0"/>
                                                      <w:marTop w:val="0"/>
                                                      <w:marBottom w:val="0"/>
                                                      <w:divBdr>
                                                        <w:top w:val="none" w:sz="0" w:space="0" w:color="auto"/>
                                                        <w:left w:val="none" w:sz="0" w:space="0" w:color="auto"/>
                                                        <w:bottom w:val="none" w:sz="0" w:space="0" w:color="auto"/>
                                                        <w:right w:val="none" w:sz="0" w:space="0" w:color="auto"/>
                                                      </w:divBdr>
                                                    </w:div>
                                                    <w:div w:id="1615206277">
                                                      <w:marLeft w:val="0"/>
                                                      <w:marRight w:val="0"/>
                                                      <w:marTop w:val="0"/>
                                                      <w:marBottom w:val="0"/>
                                                      <w:divBdr>
                                                        <w:top w:val="none" w:sz="0" w:space="0" w:color="auto"/>
                                                        <w:left w:val="none" w:sz="0" w:space="0" w:color="auto"/>
                                                        <w:bottom w:val="none" w:sz="0" w:space="0" w:color="auto"/>
                                                        <w:right w:val="none" w:sz="0" w:space="0" w:color="auto"/>
                                                      </w:divBdr>
                                                    </w:div>
                                                    <w:div w:id="1682387907">
                                                      <w:marLeft w:val="0"/>
                                                      <w:marRight w:val="0"/>
                                                      <w:marTop w:val="0"/>
                                                      <w:marBottom w:val="0"/>
                                                      <w:divBdr>
                                                        <w:top w:val="none" w:sz="0" w:space="0" w:color="auto"/>
                                                        <w:left w:val="none" w:sz="0" w:space="0" w:color="auto"/>
                                                        <w:bottom w:val="none" w:sz="0" w:space="0" w:color="auto"/>
                                                        <w:right w:val="none" w:sz="0" w:space="0" w:color="auto"/>
                                                      </w:divBdr>
                                                    </w:div>
                                                    <w:div w:id="1173958647">
                                                      <w:marLeft w:val="0"/>
                                                      <w:marRight w:val="0"/>
                                                      <w:marTop w:val="0"/>
                                                      <w:marBottom w:val="0"/>
                                                      <w:divBdr>
                                                        <w:top w:val="none" w:sz="0" w:space="0" w:color="auto"/>
                                                        <w:left w:val="none" w:sz="0" w:space="0" w:color="auto"/>
                                                        <w:bottom w:val="none" w:sz="0" w:space="0" w:color="auto"/>
                                                        <w:right w:val="none" w:sz="0" w:space="0" w:color="auto"/>
                                                      </w:divBdr>
                                                    </w:div>
                                                    <w:div w:id="434713510">
                                                      <w:marLeft w:val="0"/>
                                                      <w:marRight w:val="0"/>
                                                      <w:marTop w:val="0"/>
                                                      <w:marBottom w:val="0"/>
                                                      <w:divBdr>
                                                        <w:top w:val="none" w:sz="0" w:space="0" w:color="auto"/>
                                                        <w:left w:val="none" w:sz="0" w:space="0" w:color="auto"/>
                                                        <w:bottom w:val="none" w:sz="0" w:space="0" w:color="auto"/>
                                                        <w:right w:val="none" w:sz="0" w:space="0" w:color="auto"/>
                                                      </w:divBdr>
                                                    </w:div>
                                                    <w:div w:id="150566477">
                                                      <w:marLeft w:val="0"/>
                                                      <w:marRight w:val="0"/>
                                                      <w:marTop w:val="0"/>
                                                      <w:marBottom w:val="0"/>
                                                      <w:divBdr>
                                                        <w:top w:val="none" w:sz="0" w:space="0" w:color="auto"/>
                                                        <w:left w:val="none" w:sz="0" w:space="0" w:color="auto"/>
                                                        <w:bottom w:val="none" w:sz="0" w:space="0" w:color="auto"/>
                                                        <w:right w:val="none" w:sz="0" w:space="0" w:color="auto"/>
                                                      </w:divBdr>
                                                    </w:div>
                                                    <w:div w:id="106320782">
                                                      <w:marLeft w:val="0"/>
                                                      <w:marRight w:val="0"/>
                                                      <w:marTop w:val="0"/>
                                                      <w:marBottom w:val="0"/>
                                                      <w:divBdr>
                                                        <w:top w:val="none" w:sz="0" w:space="0" w:color="auto"/>
                                                        <w:left w:val="none" w:sz="0" w:space="0" w:color="auto"/>
                                                        <w:bottom w:val="none" w:sz="0" w:space="0" w:color="auto"/>
                                                        <w:right w:val="none" w:sz="0" w:space="0" w:color="auto"/>
                                                      </w:divBdr>
                                                    </w:div>
                                                    <w:div w:id="51003957">
                                                      <w:marLeft w:val="0"/>
                                                      <w:marRight w:val="0"/>
                                                      <w:marTop w:val="0"/>
                                                      <w:marBottom w:val="0"/>
                                                      <w:divBdr>
                                                        <w:top w:val="none" w:sz="0" w:space="0" w:color="auto"/>
                                                        <w:left w:val="none" w:sz="0" w:space="0" w:color="auto"/>
                                                        <w:bottom w:val="none" w:sz="0" w:space="0" w:color="auto"/>
                                                        <w:right w:val="none" w:sz="0" w:space="0" w:color="auto"/>
                                                      </w:divBdr>
                                                    </w:div>
                                                    <w:div w:id="106968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1889879">
          <w:marLeft w:val="0"/>
          <w:marRight w:val="0"/>
          <w:marTop w:val="0"/>
          <w:marBottom w:val="0"/>
          <w:divBdr>
            <w:top w:val="none" w:sz="0" w:space="0" w:color="auto"/>
            <w:left w:val="none" w:sz="0" w:space="0" w:color="auto"/>
            <w:bottom w:val="none" w:sz="0" w:space="0" w:color="auto"/>
            <w:right w:val="none" w:sz="0" w:space="0" w:color="auto"/>
          </w:divBdr>
          <w:divsChild>
            <w:div w:id="1826773921">
              <w:marLeft w:val="0"/>
              <w:marRight w:val="0"/>
              <w:marTop w:val="0"/>
              <w:marBottom w:val="0"/>
              <w:divBdr>
                <w:top w:val="none" w:sz="0" w:space="0" w:color="auto"/>
                <w:left w:val="none" w:sz="0" w:space="0" w:color="auto"/>
                <w:bottom w:val="none" w:sz="0" w:space="0" w:color="auto"/>
                <w:right w:val="none" w:sz="0" w:space="0" w:color="auto"/>
              </w:divBdr>
              <w:divsChild>
                <w:div w:id="2074350823">
                  <w:marLeft w:val="0"/>
                  <w:marRight w:val="0"/>
                  <w:marTop w:val="0"/>
                  <w:marBottom w:val="0"/>
                  <w:divBdr>
                    <w:top w:val="none" w:sz="0" w:space="0" w:color="auto"/>
                    <w:left w:val="none" w:sz="0" w:space="0" w:color="auto"/>
                    <w:bottom w:val="none" w:sz="0" w:space="0" w:color="auto"/>
                    <w:right w:val="none" w:sz="0" w:space="0" w:color="auto"/>
                  </w:divBdr>
                  <w:divsChild>
                    <w:div w:id="1398629706">
                      <w:marLeft w:val="0"/>
                      <w:marRight w:val="0"/>
                      <w:marTop w:val="0"/>
                      <w:marBottom w:val="0"/>
                      <w:divBdr>
                        <w:top w:val="none" w:sz="0" w:space="0" w:color="auto"/>
                        <w:left w:val="none" w:sz="0" w:space="0" w:color="auto"/>
                        <w:bottom w:val="none" w:sz="0" w:space="0" w:color="auto"/>
                        <w:right w:val="none" w:sz="0" w:space="0" w:color="auto"/>
                      </w:divBdr>
                      <w:divsChild>
                        <w:div w:id="443307917">
                          <w:marLeft w:val="0"/>
                          <w:marRight w:val="0"/>
                          <w:marTop w:val="0"/>
                          <w:marBottom w:val="0"/>
                          <w:divBdr>
                            <w:top w:val="none" w:sz="0" w:space="0" w:color="auto"/>
                            <w:left w:val="none" w:sz="0" w:space="0" w:color="auto"/>
                            <w:bottom w:val="none" w:sz="0" w:space="0" w:color="auto"/>
                            <w:right w:val="none" w:sz="0" w:space="0" w:color="auto"/>
                          </w:divBdr>
                          <w:divsChild>
                            <w:div w:id="1161233682">
                              <w:marLeft w:val="0"/>
                              <w:marRight w:val="0"/>
                              <w:marTop w:val="0"/>
                              <w:marBottom w:val="0"/>
                              <w:divBdr>
                                <w:top w:val="none" w:sz="0" w:space="0" w:color="auto"/>
                                <w:left w:val="none" w:sz="0" w:space="0" w:color="auto"/>
                                <w:bottom w:val="none" w:sz="0" w:space="0" w:color="auto"/>
                                <w:right w:val="none" w:sz="0" w:space="0" w:color="auto"/>
                              </w:divBdr>
                              <w:divsChild>
                                <w:div w:id="622929157">
                                  <w:marLeft w:val="0"/>
                                  <w:marRight w:val="0"/>
                                  <w:marTop w:val="0"/>
                                  <w:marBottom w:val="0"/>
                                  <w:divBdr>
                                    <w:top w:val="none" w:sz="0" w:space="0" w:color="auto"/>
                                    <w:left w:val="none" w:sz="0" w:space="0" w:color="auto"/>
                                    <w:bottom w:val="none" w:sz="0" w:space="0" w:color="auto"/>
                                    <w:right w:val="none" w:sz="0" w:space="0" w:color="auto"/>
                                  </w:divBdr>
                                  <w:divsChild>
                                    <w:div w:id="186412738">
                                      <w:marLeft w:val="0"/>
                                      <w:marRight w:val="0"/>
                                      <w:marTop w:val="0"/>
                                      <w:marBottom w:val="0"/>
                                      <w:divBdr>
                                        <w:top w:val="none" w:sz="0" w:space="0" w:color="auto"/>
                                        <w:left w:val="none" w:sz="0" w:space="0" w:color="auto"/>
                                        <w:bottom w:val="none" w:sz="0" w:space="0" w:color="auto"/>
                                        <w:right w:val="none" w:sz="0" w:space="0" w:color="auto"/>
                                      </w:divBdr>
                                      <w:divsChild>
                                        <w:div w:id="17832651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1211933">
                                              <w:marLeft w:val="0"/>
                                              <w:marRight w:val="0"/>
                                              <w:marTop w:val="0"/>
                                              <w:marBottom w:val="0"/>
                                              <w:divBdr>
                                                <w:top w:val="none" w:sz="0" w:space="0" w:color="auto"/>
                                                <w:left w:val="none" w:sz="0" w:space="0" w:color="auto"/>
                                                <w:bottom w:val="none" w:sz="0" w:space="0" w:color="auto"/>
                                                <w:right w:val="none" w:sz="0" w:space="0" w:color="auto"/>
                                              </w:divBdr>
                                              <w:divsChild>
                                                <w:div w:id="1639870311">
                                                  <w:marLeft w:val="0"/>
                                                  <w:marRight w:val="0"/>
                                                  <w:marTop w:val="0"/>
                                                  <w:marBottom w:val="0"/>
                                                  <w:divBdr>
                                                    <w:top w:val="none" w:sz="0" w:space="0" w:color="auto"/>
                                                    <w:left w:val="none" w:sz="0" w:space="0" w:color="auto"/>
                                                    <w:bottom w:val="none" w:sz="0" w:space="0" w:color="auto"/>
                                                    <w:right w:val="none" w:sz="0" w:space="0" w:color="auto"/>
                                                  </w:divBdr>
                                                  <w:divsChild>
                                                    <w:div w:id="238366375">
                                                      <w:marLeft w:val="0"/>
                                                      <w:marRight w:val="0"/>
                                                      <w:marTop w:val="0"/>
                                                      <w:marBottom w:val="0"/>
                                                      <w:divBdr>
                                                        <w:top w:val="single" w:sz="8" w:space="3" w:color="E1E1E1"/>
                                                        <w:left w:val="none" w:sz="0" w:space="0" w:color="auto"/>
                                                        <w:bottom w:val="none" w:sz="0" w:space="0" w:color="auto"/>
                                                        <w:right w:val="none" w:sz="0" w:space="0" w:color="auto"/>
                                                      </w:divBdr>
                                                      <w:divsChild>
                                                        <w:div w:id="209030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3570">
                                                  <w:marLeft w:val="0"/>
                                                  <w:marRight w:val="0"/>
                                                  <w:marTop w:val="0"/>
                                                  <w:marBottom w:val="0"/>
                                                  <w:divBdr>
                                                    <w:top w:val="none" w:sz="0" w:space="0" w:color="auto"/>
                                                    <w:left w:val="none" w:sz="0" w:space="0" w:color="auto"/>
                                                    <w:bottom w:val="none" w:sz="0" w:space="0" w:color="auto"/>
                                                    <w:right w:val="none" w:sz="0" w:space="0" w:color="auto"/>
                                                  </w:divBdr>
                                                </w:div>
                                                <w:div w:id="1997953700">
                                                  <w:marLeft w:val="0"/>
                                                  <w:marRight w:val="0"/>
                                                  <w:marTop w:val="0"/>
                                                  <w:marBottom w:val="0"/>
                                                  <w:divBdr>
                                                    <w:top w:val="none" w:sz="0" w:space="0" w:color="auto"/>
                                                    <w:left w:val="none" w:sz="0" w:space="0" w:color="auto"/>
                                                    <w:bottom w:val="none" w:sz="0" w:space="0" w:color="auto"/>
                                                    <w:right w:val="none" w:sz="0" w:space="0" w:color="auto"/>
                                                  </w:divBdr>
                                                </w:div>
                                                <w:div w:id="431318578">
                                                  <w:marLeft w:val="0"/>
                                                  <w:marRight w:val="0"/>
                                                  <w:marTop w:val="0"/>
                                                  <w:marBottom w:val="0"/>
                                                  <w:divBdr>
                                                    <w:top w:val="none" w:sz="0" w:space="0" w:color="auto"/>
                                                    <w:left w:val="none" w:sz="0" w:space="0" w:color="auto"/>
                                                    <w:bottom w:val="none" w:sz="0" w:space="0" w:color="auto"/>
                                                    <w:right w:val="none" w:sz="0" w:space="0" w:color="auto"/>
                                                  </w:divBdr>
                                                  <w:divsChild>
                                                    <w:div w:id="1489860460">
                                                      <w:marLeft w:val="0"/>
                                                      <w:marRight w:val="0"/>
                                                      <w:marTop w:val="0"/>
                                                      <w:marBottom w:val="0"/>
                                                      <w:divBdr>
                                                        <w:top w:val="none" w:sz="0" w:space="0" w:color="auto"/>
                                                        <w:left w:val="none" w:sz="0" w:space="0" w:color="auto"/>
                                                        <w:bottom w:val="none" w:sz="0" w:space="0" w:color="auto"/>
                                                        <w:right w:val="none" w:sz="0" w:space="0" w:color="auto"/>
                                                      </w:divBdr>
                                                    </w:div>
                                                  </w:divsChild>
                                                </w:div>
                                                <w:div w:id="1542010966">
                                                  <w:marLeft w:val="0"/>
                                                  <w:marRight w:val="0"/>
                                                  <w:marTop w:val="0"/>
                                                  <w:marBottom w:val="0"/>
                                                  <w:divBdr>
                                                    <w:top w:val="none" w:sz="0" w:space="0" w:color="auto"/>
                                                    <w:left w:val="none" w:sz="0" w:space="0" w:color="auto"/>
                                                    <w:bottom w:val="none" w:sz="0" w:space="0" w:color="auto"/>
                                                    <w:right w:val="none" w:sz="0" w:space="0" w:color="auto"/>
                                                  </w:divBdr>
                                                  <w:divsChild>
                                                    <w:div w:id="562835008">
                                                      <w:marLeft w:val="0"/>
                                                      <w:marRight w:val="0"/>
                                                      <w:marTop w:val="0"/>
                                                      <w:marBottom w:val="0"/>
                                                      <w:divBdr>
                                                        <w:top w:val="none" w:sz="0" w:space="0" w:color="auto"/>
                                                        <w:left w:val="none" w:sz="0" w:space="0" w:color="auto"/>
                                                        <w:bottom w:val="none" w:sz="0" w:space="0" w:color="auto"/>
                                                        <w:right w:val="none" w:sz="0" w:space="0" w:color="auto"/>
                                                      </w:divBdr>
                                                    </w:div>
                                                  </w:divsChild>
                                                </w:div>
                                                <w:div w:id="2077194698">
                                                  <w:marLeft w:val="0"/>
                                                  <w:marRight w:val="0"/>
                                                  <w:marTop w:val="0"/>
                                                  <w:marBottom w:val="0"/>
                                                  <w:divBdr>
                                                    <w:top w:val="none" w:sz="0" w:space="0" w:color="auto"/>
                                                    <w:left w:val="none" w:sz="0" w:space="0" w:color="auto"/>
                                                    <w:bottom w:val="none" w:sz="0" w:space="0" w:color="auto"/>
                                                    <w:right w:val="none" w:sz="0" w:space="0" w:color="auto"/>
                                                  </w:divBdr>
                                                  <w:divsChild>
                                                    <w:div w:id="1120494687">
                                                      <w:marLeft w:val="0"/>
                                                      <w:marRight w:val="0"/>
                                                      <w:marTop w:val="0"/>
                                                      <w:marBottom w:val="0"/>
                                                      <w:divBdr>
                                                        <w:top w:val="none" w:sz="0" w:space="0" w:color="auto"/>
                                                        <w:left w:val="none" w:sz="0" w:space="0" w:color="auto"/>
                                                        <w:bottom w:val="none" w:sz="0" w:space="0" w:color="auto"/>
                                                        <w:right w:val="none" w:sz="0" w:space="0" w:color="auto"/>
                                                      </w:divBdr>
                                                    </w:div>
                                                    <w:div w:id="610744734">
                                                      <w:marLeft w:val="0"/>
                                                      <w:marRight w:val="0"/>
                                                      <w:marTop w:val="0"/>
                                                      <w:marBottom w:val="0"/>
                                                      <w:divBdr>
                                                        <w:top w:val="none" w:sz="0" w:space="0" w:color="auto"/>
                                                        <w:left w:val="none" w:sz="0" w:space="0" w:color="auto"/>
                                                        <w:bottom w:val="none" w:sz="0" w:space="0" w:color="auto"/>
                                                        <w:right w:val="none" w:sz="0" w:space="0" w:color="auto"/>
                                                      </w:divBdr>
                                                      <w:divsChild>
                                                        <w:div w:id="101095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7106931">
          <w:marLeft w:val="0"/>
          <w:marRight w:val="0"/>
          <w:marTop w:val="0"/>
          <w:marBottom w:val="0"/>
          <w:divBdr>
            <w:top w:val="none" w:sz="0" w:space="0" w:color="auto"/>
            <w:left w:val="none" w:sz="0" w:space="0" w:color="auto"/>
            <w:bottom w:val="none" w:sz="0" w:space="0" w:color="auto"/>
            <w:right w:val="none" w:sz="0" w:space="0" w:color="auto"/>
          </w:divBdr>
          <w:divsChild>
            <w:div w:id="1875539419">
              <w:marLeft w:val="0"/>
              <w:marRight w:val="0"/>
              <w:marTop w:val="0"/>
              <w:marBottom w:val="0"/>
              <w:divBdr>
                <w:top w:val="none" w:sz="0" w:space="0" w:color="auto"/>
                <w:left w:val="none" w:sz="0" w:space="0" w:color="auto"/>
                <w:bottom w:val="none" w:sz="0" w:space="0" w:color="auto"/>
                <w:right w:val="none" w:sz="0" w:space="0" w:color="auto"/>
              </w:divBdr>
              <w:divsChild>
                <w:div w:id="1263027308">
                  <w:marLeft w:val="0"/>
                  <w:marRight w:val="0"/>
                  <w:marTop w:val="0"/>
                  <w:marBottom w:val="0"/>
                  <w:divBdr>
                    <w:top w:val="none" w:sz="0" w:space="0" w:color="auto"/>
                    <w:left w:val="none" w:sz="0" w:space="0" w:color="auto"/>
                    <w:bottom w:val="none" w:sz="0" w:space="0" w:color="auto"/>
                    <w:right w:val="none" w:sz="0" w:space="0" w:color="auto"/>
                  </w:divBdr>
                  <w:divsChild>
                    <w:div w:id="1808039920">
                      <w:marLeft w:val="0"/>
                      <w:marRight w:val="0"/>
                      <w:marTop w:val="0"/>
                      <w:marBottom w:val="0"/>
                      <w:divBdr>
                        <w:top w:val="none" w:sz="0" w:space="0" w:color="auto"/>
                        <w:left w:val="none" w:sz="0" w:space="0" w:color="auto"/>
                        <w:bottom w:val="none" w:sz="0" w:space="0" w:color="auto"/>
                        <w:right w:val="none" w:sz="0" w:space="0" w:color="auto"/>
                      </w:divBdr>
                      <w:divsChild>
                        <w:div w:id="608126396">
                          <w:marLeft w:val="0"/>
                          <w:marRight w:val="0"/>
                          <w:marTop w:val="0"/>
                          <w:marBottom w:val="0"/>
                          <w:divBdr>
                            <w:top w:val="none" w:sz="0" w:space="0" w:color="auto"/>
                            <w:left w:val="none" w:sz="0" w:space="0" w:color="auto"/>
                            <w:bottom w:val="none" w:sz="0" w:space="0" w:color="auto"/>
                            <w:right w:val="none" w:sz="0" w:space="0" w:color="auto"/>
                          </w:divBdr>
                          <w:divsChild>
                            <w:div w:id="1318803146">
                              <w:marLeft w:val="0"/>
                              <w:marRight w:val="0"/>
                              <w:marTop w:val="0"/>
                              <w:marBottom w:val="0"/>
                              <w:divBdr>
                                <w:top w:val="none" w:sz="0" w:space="0" w:color="auto"/>
                                <w:left w:val="none" w:sz="0" w:space="0" w:color="auto"/>
                                <w:bottom w:val="none" w:sz="0" w:space="0" w:color="auto"/>
                                <w:right w:val="none" w:sz="0" w:space="0" w:color="auto"/>
                              </w:divBdr>
                              <w:divsChild>
                                <w:div w:id="1430732950">
                                  <w:marLeft w:val="0"/>
                                  <w:marRight w:val="0"/>
                                  <w:marTop w:val="0"/>
                                  <w:marBottom w:val="0"/>
                                  <w:divBdr>
                                    <w:top w:val="none" w:sz="0" w:space="0" w:color="auto"/>
                                    <w:left w:val="none" w:sz="0" w:space="0" w:color="auto"/>
                                    <w:bottom w:val="none" w:sz="0" w:space="0" w:color="auto"/>
                                    <w:right w:val="none" w:sz="0" w:space="0" w:color="auto"/>
                                  </w:divBdr>
                                  <w:divsChild>
                                    <w:div w:id="1609464676">
                                      <w:marLeft w:val="0"/>
                                      <w:marRight w:val="0"/>
                                      <w:marTop w:val="0"/>
                                      <w:marBottom w:val="0"/>
                                      <w:divBdr>
                                        <w:top w:val="none" w:sz="0" w:space="0" w:color="auto"/>
                                        <w:left w:val="none" w:sz="0" w:space="0" w:color="auto"/>
                                        <w:bottom w:val="none" w:sz="0" w:space="0" w:color="auto"/>
                                        <w:right w:val="none" w:sz="0" w:space="0" w:color="auto"/>
                                      </w:divBdr>
                                      <w:divsChild>
                                        <w:div w:id="898137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766127">
                                              <w:marLeft w:val="0"/>
                                              <w:marRight w:val="0"/>
                                              <w:marTop w:val="0"/>
                                              <w:marBottom w:val="0"/>
                                              <w:divBdr>
                                                <w:top w:val="none" w:sz="0" w:space="0" w:color="auto"/>
                                                <w:left w:val="none" w:sz="0" w:space="0" w:color="auto"/>
                                                <w:bottom w:val="none" w:sz="0" w:space="0" w:color="auto"/>
                                                <w:right w:val="none" w:sz="0" w:space="0" w:color="auto"/>
                                              </w:divBdr>
                                              <w:divsChild>
                                                <w:div w:id="954629177">
                                                  <w:marLeft w:val="0"/>
                                                  <w:marRight w:val="0"/>
                                                  <w:marTop w:val="0"/>
                                                  <w:marBottom w:val="0"/>
                                                  <w:divBdr>
                                                    <w:top w:val="none" w:sz="0" w:space="0" w:color="auto"/>
                                                    <w:left w:val="none" w:sz="0" w:space="0" w:color="auto"/>
                                                    <w:bottom w:val="none" w:sz="0" w:space="0" w:color="auto"/>
                                                    <w:right w:val="none" w:sz="0" w:space="0" w:color="auto"/>
                                                  </w:divBdr>
                                                  <w:divsChild>
                                                    <w:div w:id="665135398">
                                                      <w:marLeft w:val="0"/>
                                                      <w:marRight w:val="0"/>
                                                      <w:marTop w:val="0"/>
                                                      <w:marBottom w:val="0"/>
                                                      <w:divBdr>
                                                        <w:top w:val="none" w:sz="0" w:space="0" w:color="auto"/>
                                                        <w:left w:val="none" w:sz="0" w:space="0" w:color="auto"/>
                                                        <w:bottom w:val="none" w:sz="0" w:space="0" w:color="auto"/>
                                                        <w:right w:val="none" w:sz="0" w:space="0" w:color="auto"/>
                                                      </w:divBdr>
                                                      <w:divsChild>
                                                        <w:div w:id="974330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6964767">
                                                              <w:marLeft w:val="0"/>
                                                              <w:marRight w:val="0"/>
                                                              <w:marTop w:val="0"/>
                                                              <w:marBottom w:val="0"/>
                                                              <w:divBdr>
                                                                <w:top w:val="none" w:sz="0" w:space="0" w:color="auto"/>
                                                                <w:left w:val="none" w:sz="0" w:space="0" w:color="auto"/>
                                                                <w:bottom w:val="none" w:sz="0" w:space="0" w:color="auto"/>
                                                                <w:right w:val="none" w:sz="0" w:space="0" w:color="auto"/>
                                                              </w:divBdr>
                                                              <w:divsChild>
                                                                <w:div w:id="63912116">
                                                                  <w:marLeft w:val="0"/>
                                                                  <w:marRight w:val="0"/>
                                                                  <w:marTop w:val="0"/>
                                                                  <w:marBottom w:val="0"/>
                                                                  <w:divBdr>
                                                                    <w:top w:val="none" w:sz="0" w:space="0" w:color="auto"/>
                                                                    <w:left w:val="none" w:sz="0" w:space="0" w:color="auto"/>
                                                                    <w:bottom w:val="none" w:sz="0" w:space="0" w:color="auto"/>
                                                                    <w:right w:val="none" w:sz="0" w:space="0" w:color="auto"/>
                                                                  </w:divBdr>
                                                                </w:div>
                                                              </w:divsChild>
                                                            </w:div>
                                                            <w:div w:id="113794028">
                                                              <w:marLeft w:val="0"/>
                                                              <w:marRight w:val="0"/>
                                                              <w:marTop w:val="0"/>
                                                              <w:marBottom w:val="0"/>
                                                              <w:divBdr>
                                                                <w:top w:val="none" w:sz="0" w:space="0" w:color="auto"/>
                                                                <w:left w:val="none" w:sz="0" w:space="0" w:color="auto"/>
                                                                <w:bottom w:val="none" w:sz="0" w:space="0" w:color="auto"/>
                                                                <w:right w:val="none" w:sz="0" w:space="0" w:color="auto"/>
                                                              </w:divBdr>
                                                            </w:div>
                                                            <w:div w:id="1741516549">
                                                              <w:marLeft w:val="0"/>
                                                              <w:marRight w:val="0"/>
                                                              <w:marTop w:val="0"/>
                                                              <w:marBottom w:val="0"/>
                                                              <w:divBdr>
                                                                <w:top w:val="none" w:sz="0" w:space="0" w:color="auto"/>
                                                                <w:left w:val="none" w:sz="0" w:space="0" w:color="auto"/>
                                                                <w:bottom w:val="none" w:sz="0" w:space="0" w:color="auto"/>
                                                                <w:right w:val="none" w:sz="0" w:space="0" w:color="auto"/>
                                                              </w:divBdr>
                                                              <w:divsChild>
                                                                <w:div w:id="1059595559">
                                                                  <w:marLeft w:val="0"/>
                                                                  <w:marRight w:val="0"/>
                                                                  <w:marTop w:val="0"/>
                                                                  <w:marBottom w:val="0"/>
                                                                  <w:divBdr>
                                                                    <w:top w:val="none" w:sz="0" w:space="0" w:color="auto"/>
                                                                    <w:left w:val="none" w:sz="0" w:space="0" w:color="auto"/>
                                                                    <w:bottom w:val="none" w:sz="0" w:space="0" w:color="auto"/>
                                                                    <w:right w:val="none" w:sz="0" w:space="0" w:color="auto"/>
                                                                  </w:divBdr>
                                                                  <w:divsChild>
                                                                    <w:div w:id="420836495">
                                                                      <w:marLeft w:val="0"/>
                                                                      <w:marRight w:val="0"/>
                                                                      <w:marTop w:val="0"/>
                                                                      <w:marBottom w:val="0"/>
                                                                      <w:divBdr>
                                                                        <w:top w:val="none" w:sz="0" w:space="0" w:color="auto"/>
                                                                        <w:left w:val="none" w:sz="0" w:space="0" w:color="auto"/>
                                                                        <w:bottom w:val="none" w:sz="0" w:space="0" w:color="auto"/>
                                                                        <w:right w:val="none" w:sz="0" w:space="0" w:color="auto"/>
                                                                      </w:divBdr>
                                                                    </w:div>
                                                                    <w:div w:id="332416713">
                                                                      <w:marLeft w:val="0"/>
                                                                      <w:marRight w:val="0"/>
                                                                      <w:marTop w:val="0"/>
                                                                      <w:marBottom w:val="0"/>
                                                                      <w:divBdr>
                                                                        <w:top w:val="none" w:sz="0" w:space="0" w:color="auto"/>
                                                                        <w:left w:val="none" w:sz="0" w:space="0" w:color="auto"/>
                                                                        <w:bottom w:val="none" w:sz="0" w:space="0" w:color="auto"/>
                                                                        <w:right w:val="none" w:sz="0" w:space="0" w:color="auto"/>
                                                                      </w:divBdr>
                                                                      <w:divsChild>
                                                                        <w:div w:id="1248077403">
                                                                          <w:marLeft w:val="0"/>
                                                                          <w:marRight w:val="0"/>
                                                                          <w:marTop w:val="0"/>
                                                                          <w:marBottom w:val="0"/>
                                                                          <w:divBdr>
                                                                            <w:top w:val="none" w:sz="0" w:space="0" w:color="auto"/>
                                                                            <w:left w:val="none" w:sz="0" w:space="0" w:color="auto"/>
                                                                            <w:bottom w:val="none" w:sz="0" w:space="0" w:color="auto"/>
                                                                            <w:right w:val="none" w:sz="0" w:space="0" w:color="auto"/>
                                                                          </w:divBdr>
                                                                        </w:div>
                                                                      </w:divsChild>
                                                                    </w:div>
                                                                    <w:div w:id="1306351254">
                                                                      <w:marLeft w:val="0"/>
                                                                      <w:marRight w:val="0"/>
                                                                      <w:marTop w:val="0"/>
                                                                      <w:marBottom w:val="0"/>
                                                                      <w:divBdr>
                                                                        <w:top w:val="none" w:sz="0" w:space="0" w:color="auto"/>
                                                                        <w:left w:val="none" w:sz="0" w:space="0" w:color="auto"/>
                                                                        <w:bottom w:val="none" w:sz="0" w:space="0" w:color="auto"/>
                                                                        <w:right w:val="none" w:sz="0" w:space="0" w:color="auto"/>
                                                                      </w:divBdr>
                                                                      <w:divsChild>
                                                                        <w:div w:id="635333008">
                                                                          <w:marLeft w:val="0"/>
                                                                          <w:marRight w:val="0"/>
                                                                          <w:marTop w:val="0"/>
                                                                          <w:marBottom w:val="0"/>
                                                                          <w:divBdr>
                                                                            <w:top w:val="none" w:sz="0" w:space="0" w:color="auto"/>
                                                                            <w:left w:val="none" w:sz="0" w:space="0" w:color="auto"/>
                                                                            <w:bottom w:val="none" w:sz="0" w:space="0" w:color="auto"/>
                                                                            <w:right w:val="none" w:sz="0" w:space="0" w:color="auto"/>
                                                                          </w:divBdr>
                                                                        </w:div>
                                                                      </w:divsChild>
                                                                    </w:div>
                                                                    <w:div w:id="488790391">
                                                                      <w:marLeft w:val="0"/>
                                                                      <w:marRight w:val="0"/>
                                                                      <w:marTop w:val="0"/>
                                                                      <w:marBottom w:val="0"/>
                                                                      <w:divBdr>
                                                                        <w:top w:val="none" w:sz="0" w:space="0" w:color="auto"/>
                                                                        <w:left w:val="none" w:sz="0" w:space="0" w:color="auto"/>
                                                                        <w:bottom w:val="none" w:sz="0" w:space="0" w:color="auto"/>
                                                                        <w:right w:val="none" w:sz="0" w:space="0" w:color="auto"/>
                                                                      </w:divBdr>
                                                                      <w:divsChild>
                                                                        <w:div w:id="1828352906">
                                                                          <w:marLeft w:val="0"/>
                                                                          <w:marRight w:val="0"/>
                                                                          <w:marTop w:val="0"/>
                                                                          <w:marBottom w:val="0"/>
                                                                          <w:divBdr>
                                                                            <w:top w:val="none" w:sz="0" w:space="0" w:color="auto"/>
                                                                            <w:left w:val="none" w:sz="0" w:space="0" w:color="auto"/>
                                                                            <w:bottom w:val="none" w:sz="0" w:space="0" w:color="auto"/>
                                                                            <w:right w:val="none" w:sz="0" w:space="0" w:color="auto"/>
                                                                          </w:divBdr>
                                                                        </w:div>
                                                                      </w:divsChild>
                                                                    </w:div>
                                                                    <w:div w:id="1635285489">
                                                                      <w:marLeft w:val="0"/>
                                                                      <w:marRight w:val="0"/>
                                                                      <w:marTop w:val="0"/>
                                                                      <w:marBottom w:val="0"/>
                                                                      <w:divBdr>
                                                                        <w:top w:val="none" w:sz="0" w:space="0" w:color="auto"/>
                                                                        <w:left w:val="none" w:sz="0" w:space="0" w:color="auto"/>
                                                                        <w:bottom w:val="none" w:sz="0" w:space="0" w:color="auto"/>
                                                                        <w:right w:val="none" w:sz="0" w:space="0" w:color="auto"/>
                                                                      </w:divBdr>
                                                                      <w:divsChild>
                                                                        <w:div w:id="1568421681">
                                                                          <w:marLeft w:val="0"/>
                                                                          <w:marRight w:val="0"/>
                                                                          <w:marTop w:val="0"/>
                                                                          <w:marBottom w:val="0"/>
                                                                          <w:divBdr>
                                                                            <w:top w:val="none" w:sz="0" w:space="0" w:color="auto"/>
                                                                            <w:left w:val="none" w:sz="0" w:space="0" w:color="auto"/>
                                                                            <w:bottom w:val="none" w:sz="0" w:space="0" w:color="auto"/>
                                                                            <w:right w:val="none" w:sz="0" w:space="0" w:color="auto"/>
                                                                          </w:divBdr>
                                                                        </w:div>
                                                                      </w:divsChild>
                                                                    </w:div>
                                                                    <w:div w:id="224462367">
                                                                      <w:marLeft w:val="0"/>
                                                                      <w:marRight w:val="0"/>
                                                                      <w:marTop w:val="0"/>
                                                                      <w:marBottom w:val="0"/>
                                                                      <w:divBdr>
                                                                        <w:top w:val="none" w:sz="0" w:space="0" w:color="auto"/>
                                                                        <w:left w:val="none" w:sz="0" w:space="0" w:color="auto"/>
                                                                        <w:bottom w:val="none" w:sz="0" w:space="0" w:color="auto"/>
                                                                        <w:right w:val="none" w:sz="0" w:space="0" w:color="auto"/>
                                                                      </w:divBdr>
                                                                      <w:divsChild>
                                                                        <w:div w:id="874462639">
                                                                          <w:marLeft w:val="0"/>
                                                                          <w:marRight w:val="0"/>
                                                                          <w:marTop w:val="0"/>
                                                                          <w:marBottom w:val="0"/>
                                                                          <w:divBdr>
                                                                            <w:top w:val="none" w:sz="0" w:space="0" w:color="auto"/>
                                                                            <w:left w:val="none" w:sz="0" w:space="0" w:color="auto"/>
                                                                            <w:bottom w:val="none" w:sz="0" w:space="0" w:color="auto"/>
                                                                            <w:right w:val="none" w:sz="0" w:space="0" w:color="auto"/>
                                                                          </w:divBdr>
                                                                        </w:div>
                                                                      </w:divsChild>
                                                                    </w:div>
                                                                    <w:div w:id="1473981079">
                                                                      <w:marLeft w:val="0"/>
                                                                      <w:marRight w:val="0"/>
                                                                      <w:marTop w:val="0"/>
                                                                      <w:marBottom w:val="0"/>
                                                                      <w:divBdr>
                                                                        <w:top w:val="none" w:sz="0" w:space="0" w:color="auto"/>
                                                                        <w:left w:val="none" w:sz="0" w:space="0" w:color="auto"/>
                                                                        <w:bottom w:val="none" w:sz="0" w:space="0" w:color="auto"/>
                                                                        <w:right w:val="none" w:sz="0" w:space="0" w:color="auto"/>
                                                                      </w:divBdr>
                                                                      <w:divsChild>
                                                                        <w:div w:id="1826044250">
                                                                          <w:marLeft w:val="0"/>
                                                                          <w:marRight w:val="0"/>
                                                                          <w:marTop w:val="0"/>
                                                                          <w:marBottom w:val="0"/>
                                                                          <w:divBdr>
                                                                            <w:top w:val="none" w:sz="0" w:space="0" w:color="auto"/>
                                                                            <w:left w:val="none" w:sz="0" w:space="0" w:color="auto"/>
                                                                            <w:bottom w:val="none" w:sz="0" w:space="0" w:color="auto"/>
                                                                            <w:right w:val="none" w:sz="0" w:space="0" w:color="auto"/>
                                                                          </w:divBdr>
                                                                        </w:div>
                                                                      </w:divsChild>
                                                                    </w:div>
                                                                    <w:div w:id="1755543315">
                                                                      <w:marLeft w:val="0"/>
                                                                      <w:marRight w:val="0"/>
                                                                      <w:marTop w:val="0"/>
                                                                      <w:marBottom w:val="0"/>
                                                                      <w:divBdr>
                                                                        <w:top w:val="none" w:sz="0" w:space="0" w:color="auto"/>
                                                                        <w:left w:val="none" w:sz="0" w:space="0" w:color="auto"/>
                                                                        <w:bottom w:val="none" w:sz="0" w:space="0" w:color="auto"/>
                                                                        <w:right w:val="none" w:sz="0" w:space="0" w:color="auto"/>
                                                                      </w:divBdr>
                                                                      <w:divsChild>
                                                                        <w:div w:id="1988976276">
                                                                          <w:marLeft w:val="0"/>
                                                                          <w:marRight w:val="0"/>
                                                                          <w:marTop w:val="0"/>
                                                                          <w:marBottom w:val="0"/>
                                                                          <w:divBdr>
                                                                            <w:top w:val="none" w:sz="0" w:space="0" w:color="auto"/>
                                                                            <w:left w:val="none" w:sz="0" w:space="0" w:color="auto"/>
                                                                            <w:bottom w:val="none" w:sz="0" w:space="0" w:color="auto"/>
                                                                            <w:right w:val="none" w:sz="0" w:space="0" w:color="auto"/>
                                                                          </w:divBdr>
                                                                        </w:div>
                                                                      </w:divsChild>
                                                                    </w:div>
                                                                    <w:div w:id="1400859804">
                                                                      <w:marLeft w:val="0"/>
                                                                      <w:marRight w:val="0"/>
                                                                      <w:marTop w:val="0"/>
                                                                      <w:marBottom w:val="0"/>
                                                                      <w:divBdr>
                                                                        <w:top w:val="none" w:sz="0" w:space="0" w:color="auto"/>
                                                                        <w:left w:val="none" w:sz="0" w:space="0" w:color="auto"/>
                                                                        <w:bottom w:val="none" w:sz="0" w:space="0" w:color="auto"/>
                                                                        <w:right w:val="none" w:sz="0" w:space="0" w:color="auto"/>
                                                                      </w:divBdr>
                                                                      <w:divsChild>
                                                                        <w:div w:id="981733640">
                                                                          <w:marLeft w:val="0"/>
                                                                          <w:marRight w:val="0"/>
                                                                          <w:marTop w:val="0"/>
                                                                          <w:marBottom w:val="0"/>
                                                                          <w:divBdr>
                                                                            <w:top w:val="none" w:sz="0" w:space="0" w:color="auto"/>
                                                                            <w:left w:val="none" w:sz="0" w:space="0" w:color="auto"/>
                                                                            <w:bottom w:val="none" w:sz="0" w:space="0" w:color="auto"/>
                                                                            <w:right w:val="none" w:sz="0" w:space="0" w:color="auto"/>
                                                                          </w:divBdr>
                                                                          <w:divsChild>
                                                                            <w:div w:id="1039623790">
                                                                              <w:marLeft w:val="0"/>
                                                                              <w:marRight w:val="0"/>
                                                                              <w:marTop w:val="0"/>
                                                                              <w:marBottom w:val="0"/>
                                                                              <w:divBdr>
                                                                                <w:top w:val="none" w:sz="0" w:space="0" w:color="auto"/>
                                                                                <w:left w:val="none" w:sz="0" w:space="0" w:color="auto"/>
                                                                                <w:bottom w:val="none" w:sz="0" w:space="0" w:color="auto"/>
                                                                                <w:right w:val="none" w:sz="0" w:space="0" w:color="auto"/>
                                                                              </w:divBdr>
                                                                            </w:div>
                                                                            <w:div w:id="911543204">
                                                                              <w:marLeft w:val="0"/>
                                                                              <w:marRight w:val="0"/>
                                                                              <w:marTop w:val="0"/>
                                                                              <w:marBottom w:val="0"/>
                                                                              <w:divBdr>
                                                                                <w:top w:val="none" w:sz="0" w:space="0" w:color="auto"/>
                                                                                <w:left w:val="none" w:sz="0" w:space="0" w:color="auto"/>
                                                                                <w:bottom w:val="none" w:sz="0" w:space="0" w:color="auto"/>
                                                                                <w:right w:val="none" w:sz="0" w:space="0" w:color="auto"/>
                                                                              </w:divBdr>
                                                                              <w:divsChild>
                                                                                <w:div w:id="610820317">
                                                                                  <w:marLeft w:val="0"/>
                                                                                  <w:marRight w:val="0"/>
                                                                                  <w:marTop w:val="0"/>
                                                                                  <w:marBottom w:val="0"/>
                                                                                  <w:divBdr>
                                                                                    <w:top w:val="none" w:sz="0" w:space="0" w:color="auto"/>
                                                                                    <w:left w:val="none" w:sz="0" w:space="0" w:color="auto"/>
                                                                                    <w:bottom w:val="none" w:sz="0" w:space="0" w:color="auto"/>
                                                                                    <w:right w:val="none" w:sz="0" w:space="0" w:color="auto"/>
                                                                                  </w:divBdr>
                                                                                </w:div>
                                                                              </w:divsChild>
                                                                            </w:div>
                                                                            <w:div w:id="1674870518">
                                                                              <w:marLeft w:val="0"/>
                                                                              <w:marRight w:val="0"/>
                                                                              <w:marTop w:val="0"/>
                                                                              <w:marBottom w:val="0"/>
                                                                              <w:divBdr>
                                                                                <w:top w:val="none" w:sz="0" w:space="0" w:color="auto"/>
                                                                                <w:left w:val="none" w:sz="0" w:space="0" w:color="auto"/>
                                                                                <w:bottom w:val="none" w:sz="0" w:space="0" w:color="auto"/>
                                                                                <w:right w:val="none" w:sz="0" w:space="0" w:color="auto"/>
                                                                              </w:divBdr>
                                                                              <w:divsChild>
                                                                                <w:div w:id="249315965">
                                                                                  <w:marLeft w:val="0"/>
                                                                                  <w:marRight w:val="0"/>
                                                                                  <w:marTop w:val="0"/>
                                                                                  <w:marBottom w:val="0"/>
                                                                                  <w:divBdr>
                                                                                    <w:top w:val="none" w:sz="0" w:space="0" w:color="auto"/>
                                                                                    <w:left w:val="none" w:sz="0" w:space="0" w:color="auto"/>
                                                                                    <w:bottom w:val="none" w:sz="0" w:space="0" w:color="auto"/>
                                                                                    <w:right w:val="none" w:sz="0" w:space="0" w:color="auto"/>
                                                                                  </w:divBdr>
                                                                                </w:div>
                                                                              </w:divsChild>
                                                                            </w:div>
                                                                            <w:div w:id="101924845">
                                                                              <w:marLeft w:val="0"/>
                                                                              <w:marRight w:val="0"/>
                                                                              <w:marTop w:val="0"/>
                                                                              <w:marBottom w:val="0"/>
                                                                              <w:divBdr>
                                                                                <w:top w:val="none" w:sz="0" w:space="0" w:color="auto"/>
                                                                                <w:left w:val="none" w:sz="0" w:space="0" w:color="auto"/>
                                                                                <w:bottom w:val="none" w:sz="0" w:space="0" w:color="auto"/>
                                                                                <w:right w:val="none" w:sz="0" w:space="0" w:color="auto"/>
                                                                              </w:divBdr>
                                                                              <w:divsChild>
                                                                                <w:div w:id="1342009552">
                                                                                  <w:marLeft w:val="0"/>
                                                                                  <w:marRight w:val="0"/>
                                                                                  <w:marTop w:val="0"/>
                                                                                  <w:marBottom w:val="0"/>
                                                                                  <w:divBdr>
                                                                                    <w:top w:val="none" w:sz="0" w:space="0" w:color="auto"/>
                                                                                    <w:left w:val="none" w:sz="0" w:space="0" w:color="auto"/>
                                                                                    <w:bottom w:val="none" w:sz="0" w:space="0" w:color="auto"/>
                                                                                    <w:right w:val="none" w:sz="0" w:space="0" w:color="auto"/>
                                                                                  </w:divBdr>
                                                                                </w:div>
                                                                              </w:divsChild>
                                                                            </w:div>
                                                                            <w:div w:id="1161579663">
                                                                              <w:marLeft w:val="0"/>
                                                                              <w:marRight w:val="0"/>
                                                                              <w:marTop w:val="0"/>
                                                                              <w:marBottom w:val="0"/>
                                                                              <w:divBdr>
                                                                                <w:top w:val="none" w:sz="0" w:space="0" w:color="auto"/>
                                                                                <w:left w:val="none" w:sz="0" w:space="0" w:color="auto"/>
                                                                                <w:bottom w:val="none" w:sz="0" w:space="0" w:color="auto"/>
                                                                                <w:right w:val="none" w:sz="0" w:space="0" w:color="auto"/>
                                                                              </w:divBdr>
                                                                              <w:divsChild>
                                                                                <w:div w:id="293758017">
                                                                                  <w:marLeft w:val="0"/>
                                                                                  <w:marRight w:val="0"/>
                                                                                  <w:marTop w:val="0"/>
                                                                                  <w:marBottom w:val="0"/>
                                                                                  <w:divBdr>
                                                                                    <w:top w:val="none" w:sz="0" w:space="0" w:color="auto"/>
                                                                                    <w:left w:val="none" w:sz="0" w:space="0" w:color="auto"/>
                                                                                    <w:bottom w:val="none" w:sz="0" w:space="0" w:color="auto"/>
                                                                                    <w:right w:val="none" w:sz="0" w:space="0" w:color="auto"/>
                                                                                  </w:divBdr>
                                                                                </w:div>
                                                                              </w:divsChild>
                                                                            </w:div>
                                                                            <w:div w:id="1305038744">
                                                                              <w:marLeft w:val="0"/>
                                                                              <w:marRight w:val="0"/>
                                                                              <w:marTop w:val="0"/>
                                                                              <w:marBottom w:val="0"/>
                                                                              <w:divBdr>
                                                                                <w:top w:val="none" w:sz="0" w:space="0" w:color="auto"/>
                                                                                <w:left w:val="none" w:sz="0" w:space="0" w:color="auto"/>
                                                                                <w:bottom w:val="none" w:sz="0" w:space="0" w:color="auto"/>
                                                                                <w:right w:val="none" w:sz="0" w:space="0" w:color="auto"/>
                                                                              </w:divBdr>
                                                                              <w:divsChild>
                                                                                <w:div w:id="888223616">
                                                                                  <w:marLeft w:val="0"/>
                                                                                  <w:marRight w:val="0"/>
                                                                                  <w:marTop w:val="0"/>
                                                                                  <w:marBottom w:val="0"/>
                                                                                  <w:divBdr>
                                                                                    <w:top w:val="none" w:sz="0" w:space="0" w:color="auto"/>
                                                                                    <w:left w:val="none" w:sz="0" w:space="0" w:color="auto"/>
                                                                                    <w:bottom w:val="none" w:sz="0" w:space="0" w:color="auto"/>
                                                                                    <w:right w:val="none" w:sz="0" w:space="0" w:color="auto"/>
                                                                                  </w:divBdr>
                                                                                </w:div>
                                                                              </w:divsChild>
                                                                            </w:div>
                                                                            <w:div w:id="355274774">
                                                                              <w:marLeft w:val="0"/>
                                                                              <w:marRight w:val="0"/>
                                                                              <w:marTop w:val="0"/>
                                                                              <w:marBottom w:val="0"/>
                                                                              <w:divBdr>
                                                                                <w:top w:val="none" w:sz="0" w:space="0" w:color="auto"/>
                                                                                <w:left w:val="none" w:sz="0" w:space="0" w:color="auto"/>
                                                                                <w:bottom w:val="none" w:sz="0" w:space="0" w:color="auto"/>
                                                                                <w:right w:val="none" w:sz="0" w:space="0" w:color="auto"/>
                                                                              </w:divBdr>
                                                                              <w:divsChild>
                                                                                <w:div w:id="64744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15678">
                                                                          <w:marLeft w:val="0"/>
                                                                          <w:marRight w:val="0"/>
                                                                          <w:marTop w:val="0"/>
                                                                          <w:marBottom w:val="0"/>
                                                                          <w:divBdr>
                                                                            <w:top w:val="none" w:sz="0" w:space="0" w:color="auto"/>
                                                                            <w:left w:val="none" w:sz="0" w:space="0" w:color="auto"/>
                                                                            <w:bottom w:val="none" w:sz="0" w:space="0" w:color="auto"/>
                                                                            <w:right w:val="none" w:sz="0" w:space="0" w:color="auto"/>
                                                                          </w:divBdr>
                                                                          <w:divsChild>
                                                                            <w:div w:id="1784225110">
                                                                              <w:marLeft w:val="0"/>
                                                                              <w:marRight w:val="0"/>
                                                                              <w:marTop w:val="0"/>
                                                                              <w:marBottom w:val="0"/>
                                                                              <w:divBdr>
                                                                                <w:top w:val="none" w:sz="0" w:space="0" w:color="auto"/>
                                                                                <w:left w:val="none" w:sz="0" w:space="0" w:color="auto"/>
                                                                                <w:bottom w:val="none" w:sz="0" w:space="0" w:color="auto"/>
                                                                                <w:right w:val="none" w:sz="0" w:space="0" w:color="auto"/>
                                                                              </w:divBdr>
                                                                            </w:div>
                                                                            <w:div w:id="143207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06849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833114">
                                                                              <w:marLeft w:val="0"/>
                                                                              <w:marRight w:val="0"/>
                                                                              <w:marTop w:val="0"/>
                                                                              <w:marBottom w:val="0"/>
                                                                              <w:divBdr>
                                                                                <w:top w:val="none" w:sz="0" w:space="0" w:color="auto"/>
                                                                                <w:left w:val="none" w:sz="0" w:space="0" w:color="auto"/>
                                                                                <w:bottom w:val="none" w:sz="0" w:space="0" w:color="auto"/>
                                                                                <w:right w:val="none" w:sz="0" w:space="0" w:color="auto"/>
                                                                              </w:divBdr>
                                                                              <w:divsChild>
                                                                                <w:div w:id="1001665247">
                                                                                  <w:marLeft w:val="0"/>
                                                                                  <w:marRight w:val="0"/>
                                                                                  <w:marTop w:val="0"/>
                                                                                  <w:marBottom w:val="0"/>
                                                                                  <w:divBdr>
                                                                                    <w:top w:val="none" w:sz="0" w:space="0" w:color="auto"/>
                                                                                    <w:left w:val="none" w:sz="0" w:space="0" w:color="auto"/>
                                                                                    <w:bottom w:val="none" w:sz="0" w:space="0" w:color="auto"/>
                                                                                    <w:right w:val="none" w:sz="0" w:space="0" w:color="auto"/>
                                                                                  </w:divBdr>
                                                                                </w:div>
                                                                                <w:div w:id="1063332330">
                                                                                  <w:marLeft w:val="0"/>
                                                                                  <w:marRight w:val="0"/>
                                                                                  <w:marTop w:val="0"/>
                                                                                  <w:marBottom w:val="0"/>
                                                                                  <w:divBdr>
                                                                                    <w:top w:val="none" w:sz="0" w:space="0" w:color="auto"/>
                                                                                    <w:left w:val="none" w:sz="0" w:space="0" w:color="auto"/>
                                                                                    <w:bottom w:val="none" w:sz="0" w:space="0" w:color="auto"/>
                                                                                    <w:right w:val="none" w:sz="0" w:space="0" w:color="auto"/>
                                                                                  </w:divBdr>
                                                                                  <w:divsChild>
                                                                                    <w:div w:id="592393052">
                                                                                      <w:marLeft w:val="0"/>
                                                                                      <w:marRight w:val="0"/>
                                                                                      <w:marTop w:val="0"/>
                                                                                      <w:marBottom w:val="0"/>
                                                                                      <w:divBdr>
                                                                                        <w:top w:val="none" w:sz="0" w:space="0" w:color="auto"/>
                                                                                        <w:left w:val="none" w:sz="0" w:space="0" w:color="auto"/>
                                                                                        <w:bottom w:val="none" w:sz="0" w:space="0" w:color="auto"/>
                                                                                        <w:right w:val="none" w:sz="0" w:space="0" w:color="auto"/>
                                                                                      </w:divBdr>
                                                                                    </w:div>
                                                                                    <w:div w:id="517043580">
                                                                                      <w:marLeft w:val="0"/>
                                                                                      <w:marRight w:val="0"/>
                                                                                      <w:marTop w:val="0"/>
                                                                                      <w:marBottom w:val="0"/>
                                                                                      <w:divBdr>
                                                                                        <w:top w:val="none" w:sz="0" w:space="0" w:color="auto"/>
                                                                                        <w:left w:val="none" w:sz="0" w:space="0" w:color="auto"/>
                                                                                        <w:bottom w:val="none" w:sz="0" w:space="0" w:color="auto"/>
                                                                                        <w:right w:val="none" w:sz="0" w:space="0" w:color="auto"/>
                                                                                      </w:divBdr>
                                                                                      <w:divsChild>
                                                                                        <w:div w:id="164877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0192316">
          <w:marLeft w:val="0"/>
          <w:marRight w:val="0"/>
          <w:marTop w:val="0"/>
          <w:marBottom w:val="0"/>
          <w:divBdr>
            <w:top w:val="none" w:sz="0" w:space="0" w:color="auto"/>
            <w:left w:val="none" w:sz="0" w:space="0" w:color="auto"/>
            <w:bottom w:val="none" w:sz="0" w:space="0" w:color="auto"/>
            <w:right w:val="none" w:sz="0" w:space="0" w:color="auto"/>
          </w:divBdr>
          <w:divsChild>
            <w:div w:id="828786915">
              <w:marLeft w:val="0"/>
              <w:marRight w:val="0"/>
              <w:marTop w:val="0"/>
              <w:marBottom w:val="0"/>
              <w:divBdr>
                <w:top w:val="none" w:sz="0" w:space="0" w:color="auto"/>
                <w:left w:val="none" w:sz="0" w:space="0" w:color="auto"/>
                <w:bottom w:val="none" w:sz="0" w:space="0" w:color="auto"/>
                <w:right w:val="none" w:sz="0" w:space="0" w:color="auto"/>
              </w:divBdr>
              <w:divsChild>
                <w:div w:id="19478887">
                  <w:marLeft w:val="0"/>
                  <w:marRight w:val="0"/>
                  <w:marTop w:val="0"/>
                  <w:marBottom w:val="0"/>
                  <w:divBdr>
                    <w:top w:val="none" w:sz="0" w:space="0" w:color="auto"/>
                    <w:left w:val="none" w:sz="0" w:space="0" w:color="auto"/>
                    <w:bottom w:val="none" w:sz="0" w:space="0" w:color="auto"/>
                    <w:right w:val="none" w:sz="0" w:space="0" w:color="auto"/>
                  </w:divBdr>
                  <w:divsChild>
                    <w:div w:id="450592617">
                      <w:marLeft w:val="0"/>
                      <w:marRight w:val="0"/>
                      <w:marTop w:val="0"/>
                      <w:marBottom w:val="0"/>
                      <w:divBdr>
                        <w:top w:val="none" w:sz="0" w:space="0" w:color="auto"/>
                        <w:left w:val="none" w:sz="0" w:space="0" w:color="auto"/>
                        <w:bottom w:val="none" w:sz="0" w:space="0" w:color="auto"/>
                        <w:right w:val="none" w:sz="0" w:space="0" w:color="auto"/>
                      </w:divBdr>
                      <w:divsChild>
                        <w:div w:id="1185556593">
                          <w:marLeft w:val="0"/>
                          <w:marRight w:val="0"/>
                          <w:marTop w:val="0"/>
                          <w:marBottom w:val="0"/>
                          <w:divBdr>
                            <w:top w:val="none" w:sz="0" w:space="0" w:color="auto"/>
                            <w:left w:val="none" w:sz="0" w:space="0" w:color="auto"/>
                            <w:bottom w:val="none" w:sz="0" w:space="0" w:color="auto"/>
                            <w:right w:val="none" w:sz="0" w:space="0" w:color="auto"/>
                          </w:divBdr>
                          <w:divsChild>
                            <w:div w:id="1661343761">
                              <w:marLeft w:val="0"/>
                              <w:marRight w:val="0"/>
                              <w:marTop w:val="0"/>
                              <w:marBottom w:val="0"/>
                              <w:divBdr>
                                <w:top w:val="none" w:sz="0" w:space="0" w:color="auto"/>
                                <w:left w:val="none" w:sz="0" w:space="0" w:color="auto"/>
                                <w:bottom w:val="none" w:sz="0" w:space="0" w:color="auto"/>
                                <w:right w:val="none" w:sz="0" w:space="0" w:color="auto"/>
                              </w:divBdr>
                              <w:divsChild>
                                <w:div w:id="1970937400">
                                  <w:marLeft w:val="0"/>
                                  <w:marRight w:val="0"/>
                                  <w:marTop w:val="0"/>
                                  <w:marBottom w:val="0"/>
                                  <w:divBdr>
                                    <w:top w:val="none" w:sz="0" w:space="0" w:color="auto"/>
                                    <w:left w:val="none" w:sz="0" w:space="0" w:color="auto"/>
                                    <w:bottom w:val="none" w:sz="0" w:space="0" w:color="auto"/>
                                    <w:right w:val="none" w:sz="0" w:space="0" w:color="auto"/>
                                  </w:divBdr>
                                  <w:divsChild>
                                    <w:div w:id="421075916">
                                      <w:marLeft w:val="0"/>
                                      <w:marRight w:val="0"/>
                                      <w:marTop w:val="0"/>
                                      <w:marBottom w:val="0"/>
                                      <w:divBdr>
                                        <w:top w:val="none" w:sz="0" w:space="0" w:color="auto"/>
                                        <w:left w:val="none" w:sz="0" w:space="0" w:color="auto"/>
                                        <w:bottom w:val="none" w:sz="0" w:space="0" w:color="auto"/>
                                        <w:right w:val="none" w:sz="0" w:space="0" w:color="auto"/>
                                      </w:divBdr>
                                      <w:divsChild>
                                        <w:div w:id="641093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2999923">
                                              <w:marLeft w:val="0"/>
                                              <w:marRight w:val="0"/>
                                              <w:marTop w:val="0"/>
                                              <w:marBottom w:val="0"/>
                                              <w:divBdr>
                                                <w:top w:val="none" w:sz="0" w:space="0" w:color="auto"/>
                                                <w:left w:val="none" w:sz="0" w:space="0" w:color="auto"/>
                                                <w:bottom w:val="none" w:sz="0" w:space="0" w:color="auto"/>
                                                <w:right w:val="none" w:sz="0" w:space="0" w:color="auto"/>
                                              </w:divBdr>
                                              <w:divsChild>
                                                <w:div w:id="2025740689">
                                                  <w:marLeft w:val="0"/>
                                                  <w:marRight w:val="0"/>
                                                  <w:marTop w:val="0"/>
                                                  <w:marBottom w:val="0"/>
                                                  <w:divBdr>
                                                    <w:top w:val="none" w:sz="0" w:space="0" w:color="auto"/>
                                                    <w:left w:val="none" w:sz="0" w:space="0" w:color="auto"/>
                                                    <w:bottom w:val="none" w:sz="0" w:space="0" w:color="auto"/>
                                                    <w:right w:val="none" w:sz="0" w:space="0" w:color="auto"/>
                                                  </w:divBdr>
                                                  <w:divsChild>
                                                    <w:div w:id="2070417385">
                                                      <w:marLeft w:val="0"/>
                                                      <w:marRight w:val="0"/>
                                                      <w:marTop w:val="0"/>
                                                      <w:marBottom w:val="0"/>
                                                      <w:divBdr>
                                                        <w:top w:val="none" w:sz="0" w:space="0" w:color="auto"/>
                                                        <w:left w:val="none" w:sz="0" w:space="0" w:color="auto"/>
                                                        <w:bottom w:val="none" w:sz="0" w:space="0" w:color="auto"/>
                                                        <w:right w:val="none" w:sz="0" w:space="0" w:color="auto"/>
                                                      </w:divBdr>
                                                      <w:divsChild>
                                                        <w:div w:id="638609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9667083">
                                                              <w:marLeft w:val="0"/>
                                                              <w:marRight w:val="0"/>
                                                              <w:marTop w:val="0"/>
                                                              <w:marBottom w:val="0"/>
                                                              <w:divBdr>
                                                                <w:top w:val="none" w:sz="0" w:space="0" w:color="auto"/>
                                                                <w:left w:val="none" w:sz="0" w:space="0" w:color="auto"/>
                                                                <w:bottom w:val="none" w:sz="0" w:space="0" w:color="auto"/>
                                                                <w:right w:val="none" w:sz="0" w:space="0" w:color="auto"/>
                                                              </w:divBdr>
                                                              <w:divsChild>
                                                                <w:div w:id="949551295">
                                                                  <w:marLeft w:val="0"/>
                                                                  <w:marRight w:val="0"/>
                                                                  <w:marTop w:val="0"/>
                                                                  <w:marBottom w:val="0"/>
                                                                  <w:divBdr>
                                                                    <w:top w:val="none" w:sz="0" w:space="0" w:color="auto"/>
                                                                    <w:left w:val="none" w:sz="0" w:space="0" w:color="auto"/>
                                                                    <w:bottom w:val="none" w:sz="0" w:space="0" w:color="auto"/>
                                                                    <w:right w:val="none" w:sz="0" w:space="0" w:color="auto"/>
                                                                  </w:divBdr>
                                                                  <w:divsChild>
                                                                    <w:div w:id="9114063">
                                                                      <w:marLeft w:val="0"/>
                                                                      <w:marRight w:val="0"/>
                                                                      <w:marTop w:val="0"/>
                                                                      <w:marBottom w:val="0"/>
                                                                      <w:divBdr>
                                                                        <w:top w:val="none" w:sz="0" w:space="0" w:color="auto"/>
                                                                        <w:left w:val="none" w:sz="0" w:space="0" w:color="auto"/>
                                                                        <w:bottom w:val="none" w:sz="0" w:space="0" w:color="auto"/>
                                                                        <w:right w:val="none" w:sz="0" w:space="0" w:color="auto"/>
                                                                      </w:divBdr>
                                                                      <w:divsChild>
                                                                        <w:div w:id="8109061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2438682">
                                                                              <w:marLeft w:val="0"/>
                                                                              <w:marRight w:val="0"/>
                                                                              <w:marTop w:val="0"/>
                                                                              <w:marBottom w:val="0"/>
                                                                              <w:divBdr>
                                                                                <w:top w:val="none" w:sz="0" w:space="0" w:color="auto"/>
                                                                                <w:left w:val="none" w:sz="0" w:space="0" w:color="auto"/>
                                                                                <w:bottom w:val="none" w:sz="0" w:space="0" w:color="auto"/>
                                                                                <w:right w:val="none" w:sz="0" w:space="0" w:color="auto"/>
                                                                              </w:divBdr>
                                                                              <w:divsChild>
                                                                                <w:div w:id="250092414">
                                                                                  <w:marLeft w:val="0"/>
                                                                                  <w:marRight w:val="0"/>
                                                                                  <w:marTop w:val="0"/>
                                                                                  <w:marBottom w:val="0"/>
                                                                                  <w:divBdr>
                                                                                    <w:top w:val="none" w:sz="0" w:space="0" w:color="auto"/>
                                                                                    <w:left w:val="none" w:sz="0" w:space="0" w:color="auto"/>
                                                                                    <w:bottom w:val="none" w:sz="0" w:space="0" w:color="auto"/>
                                                                                    <w:right w:val="none" w:sz="0" w:space="0" w:color="auto"/>
                                                                                  </w:divBdr>
                                                                                  <w:divsChild>
                                                                                    <w:div w:id="2004578756">
                                                                                      <w:marLeft w:val="0"/>
                                                                                      <w:marRight w:val="0"/>
                                                                                      <w:marTop w:val="0"/>
                                                                                      <w:marBottom w:val="0"/>
                                                                                      <w:divBdr>
                                                                                        <w:top w:val="none" w:sz="0" w:space="0" w:color="auto"/>
                                                                                        <w:left w:val="none" w:sz="0" w:space="0" w:color="auto"/>
                                                                                        <w:bottom w:val="none" w:sz="0" w:space="0" w:color="auto"/>
                                                                                        <w:right w:val="none" w:sz="0" w:space="0" w:color="auto"/>
                                                                                      </w:divBdr>
                                                                                      <w:divsChild>
                                                                                        <w:div w:id="10160828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3988732">
                                                                                              <w:marLeft w:val="0"/>
                                                                                              <w:marRight w:val="0"/>
                                                                                              <w:marTop w:val="0"/>
                                                                                              <w:marBottom w:val="0"/>
                                                                                              <w:divBdr>
                                                                                                <w:top w:val="none" w:sz="0" w:space="0" w:color="auto"/>
                                                                                                <w:left w:val="none" w:sz="0" w:space="0" w:color="auto"/>
                                                                                                <w:bottom w:val="none" w:sz="0" w:space="0" w:color="auto"/>
                                                                                                <w:right w:val="none" w:sz="0" w:space="0" w:color="auto"/>
                                                                                              </w:divBdr>
                                                                                              <w:divsChild>
                                                                                                <w:div w:id="481849145">
                                                                                                  <w:marLeft w:val="0"/>
                                                                                                  <w:marRight w:val="0"/>
                                                                                                  <w:marTop w:val="0"/>
                                                                                                  <w:marBottom w:val="0"/>
                                                                                                  <w:divBdr>
                                                                                                    <w:top w:val="none" w:sz="0" w:space="0" w:color="auto"/>
                                                                                                    <w:left w:val="none" w:sz="0" w:space="0" w:color="auto"/>
                                                                                                    <w:bottom w:val="none" w:sz="0" w:space="0" w:color="auto"/>
                                                                                                    <w:right w:val="none" w:sz="0" w:space="0" w:color="auto"/>
                                                                                                  </w:divBdr>
                                                                                                </w:div>
                                                                                              </w:divsChild>
                                                                                            </w:div>
                                                                                            <w:div w:id="673802212">
                                                                                              <w:marLeft w:val="0"/>
                                                                                              <w:marRight w:val="0"/>
                                                                                              <w:marTop w:val="0"/>
                                                                                              <w:marBottom w:val="0"/>
                                                                                              <w:divBdr>
                                                                                                <w:top w:val="none" w:sz="0" w:space="0" w:color="auto"/>
                                                                                                <w:left w:val="none" w:sz="0" w:space="0" w:color="auto"/>
                                                                                                <w:bottom w:val="none" w:sz="0" w:space="0" w:color="auto"/>
                                                                                                <w:right w:val="none" w:sz="0" w:space="0" w:color="auto"/>
                                                                                              </w:divBdr>
                                                                                            </w:div>
                                                                                            <w:div w:id="13654604">
                                                                                              <w:marLeft w:val="0"/>
                                                                                              <w:marRight w:val="0"/>
                                                                                              <w:marTop w:val="0"/>
                                                                                              <w:marBottom w:val="0"/>
                                                                                              <w:divBdr>
                                                                                                <w:top w:val="none" w:sz="0" w:space="0" w:color="auto"/>
                                                                                                <w:left w:val="none" w:sz="0" w:space="0" w:color="auto"/>
                                                                                                <w:bottom w:val="none" w:sz="0" w:space="0" w:color="auto"/>
                                                                                                <w:right w:val="none" w:sz="0" w:space="0" w:color="auto"/>
                                                                                              </w:divBdr>
                                                                                              <w:divsChild>
                                                                                                <w:div w:id="1060979383">
                                                                                                  <w:marLeft w:val="0"/>
                                                                                                  <w:marRight w:val="0"/>
                                                                                                  <w:marTop w:val="0"/>
                                                                                                  <w:marBottom w:val="0"/>
                                                                                                  <w:divBdr>
                                                                                                    <w:top w:val="none" w:sz="0" w:space="0" w:color="auto"/>
                                                                                                    <w:left w:val="none" w:sz="0" w:space="0" w:color="auto"/>
                                                                                                    <w:bottom w:val="none" w:sz="0" w:space="0" w:color="auto"/>
                                                                                                    <w:right w:val="none" w:sz="0" w:space="0" w:color="auto"/>
                                                                                                  </w:divBdr>
                                                                                                  <w:divsChild>
                                                                                                    <w:div w:id="384839346">
                                                                                                      <w:marLeft w:val="0"/>
                                                                                                      <w:marRight w:val="0"/>
                                                                                                      <w:marTop w:val="0"/>
                                                                                                      <w:marBottom w:val="0"/>
                                                                                                      <w:divBdr>
                                                                                                        <w:top w:val="none" w:sz="0" w:space="0" w:color="auto"/>
                                                                                                        <w:left w:val="none" w:sz="0" w:space="0" w:color="auto"/>
                                                                                                        <w:bottom w:val="none" w:sz="0" w:space="0" w:color="auto"/>
                                                                                                        <w:right w:val="none" w:sz="0" w:space="0" w:color="auto"/>
                                                                                                      </w:divBdr>
                                                                                                      <w:divsChild>
                                                                                                        <w:div w:id="91316674">
                                                                                                          <w:marLeft w:val="0"/>
                                                                                                          <w:marRight w:val="0"/>
                                                                                                          <w:marTop w:val="0"/>
                                                                                                          <w:marBottom w:val="0"/>
                                                                                                          <w:divBdr>
                                                                                                            <w:top w:val="none" w:sz="0" w:space="0" w:color="auto"/>
                                                                                                            <w:left w:val="none" w:sz="0" w:space="0" w:color="auto"/>
                                                                                                            <w:bottom w:val="none" w:sz="0" w:space="0" w:color="auto"/>
                                                                                                            <w:right w:val="none" w:sz="0" w:space="0" w:color="auto"/>
                                                                                                          </w:divBdr>
                                                                                                          <w:divsChild>
                                                                                                            <w:div w:id="1013651301">
                                                                                                              <w:marLeft w:val="0"/>
                                                                                                              <w:marRight w:val="0"/>
                                                                                                              <w:marTop w:val="0"/>
                                                                                                              <w:marBottom w:val="0"/>
                                                                                                              <w:divBdr>
                                                                                                                <w:top w:val="none" w:sz="0" w:space="0" w:color="auto"/>
                                                                                                                <w:left w:val="none" w:sz="0" w:space="0" w:color="auto"/>
                                                                                                                <w:bottom w:val="none" w:sz="0" w:space="0" w:color="auto"/>
                                                                                                                <w:right w:val="none" w:sz="0" w:space="0" w:color="auto"/>
                                                                                                              </w:divBdr>
                                                                                                            </w:div>
                                                                                                          </w:divsChild>
                                                                                                        </w:div>
                                                                                                        <w:div w:id="453906028">
                                                                                                          <w:marLeft w:val="0"/>
                                                                                                          <w:marRight w:val="0"/>
                                                                                                          <w:marTop w:val="0"/>
                                                                                                          <w:marBottom w:val="0"/>
                                                                                                          <w:divBdr>
                                                                                                            <w:top w:val="none" w:sz="0" w:space="0" w:color="auto"/>
                                                                                                            <w:left w:val="none" w:sz="0" w:space="0" w:color="auto"/>
                                                                                                            <w:bottom w:val="none" w:sz="0" w:space="0" w:color="auto"/>
                                                                                                            <w:right w:val="none" w:sz="0" w:space="0" w:color="auto"/>
                                                                                                          </w:divBdr>
                                                                                                          <w:divsChild>
                                                                                                            <w:div w:id="2080784689">
                                                                                                              <w:marLeft w:val="0"/>
                                                                                                              <w:marRight w:val="0"/>
                                                                                                              <w:marTop w:val="0"/>
                                                                                                              <w:marBottom w:val="0"/>
                                                                                                              <w:divBdr>
                                                                                                                <w:top w:val="none" w:sz="0" w:space="0" w:color="auto"/>
                                                                                                                <w:left w:val="none" w:sz="0" w:space="0" w:color="auto"/>
                                                                                                                <w:bottom w:val="none" w:sz="0" w:space="0" w:color="auto"/>
                                                                                                                <w:right w:val="none" w:sz="0" w:space="0" w:color="auto"/>
                                                                                                              </w:divBdr>
                                                                                                            </w:div>
                                                                                                          </w:divsChild>
                                                                                                        </w:div>
                                                                                                        <w:div w:id="1261796511">
                                                                                                          <w:marLeft w:val="0"/>
                                                                                                          <w:marRight w:val="0"/>
                                                                                                          <w:marTop w:val="0"/>
                                                                                                          <w:marBottom w:val="0"/>
                                                                                                          <w:divBdr>
                                                                                                            <w:top w:val="none" w:sz="0" w:space="0" w:color="auto"/>
                                                                                                            <w:left w:val="none" w:sz="0" w:space="0" w:color="auto"/>
                                                                                                            <w:bottom w:val="none" w:sz="0" w:space="0" w:color="auto"/>
                                                                                                            <w:right w:val="none" w:sz="0" w:space="0" w:color="auto"/>
                                                                                                          </w:divBdr>
                                                                                                        </w:div>
                                                                                                        <w:div w:id="924415657">
                                                                                                          <w:marLeft w:val="0"/>
                                                                                                          <w:marRight w:val="0"/>
                                                                                                          <w:marTop w:val="0"/>
                                                                                                          <w:marBottom w:val="0"/>
                                                                                                          <w:divBdr>
                                                                                                            <w:top w:val="none" w:sz="0" w:space="0" w:color="auto"/>
                                                                                                            <w:left w:val="none" w:sz="0" w:space="0" w:color="auto"/>
                                                                                                            <w:bottom w:val="none" w:sz="0" w:space="0" w:color="auto"/>
                                                                                                            <w:right w:val="none" w:sz="0" w:space="0" w:color="auto"/>
                                                                                                          </w:divBdr>
                                                                                                          <w:divsChild>
                                                                                                            <w:div w:id="2134250242">
                                                                                                              <w:marLeft w:val="0"/>
                                                                                                              <w:marRight w:val="0"/>
                                                                                                              <w:marTop w:val="0"/>
                                                                                                              <w:marBottom w:val="0"/>
                                                                                                              <w:divBdr>
                                                                                                                <w:top w:val="none" w:sz="0" w:space="0" w:color="auto"/>
                                                                                                                <w:left w:val="none" w:sz="0" w:space="0" w:color="auto"/>
                                                                                                                <w:bottom w:val="none" w:sz="0" w:space="0" w:color="auto"/>
                                                                                                                <w:right w:val="none" w:sz="0" w:space="0" w:color="auto"/>
                                                                                                              </w:divBdr>
                                                                                                            </w:div>
                                                                                                          </w:divsChild>
                                                                                                        </w:div>
                                                                                                        <w:div w:id="819270047">
                                                                                                          <w:marLeft w:val="0"/>
                                                                                                          <w:marRight w:val="0"/>
                                                                                                          <w:marTop w:val="0"/>
                                                                                                          <w:marBottom w:val="0"/>
                                                                                                          <w:divBdr>
                                                                                                            <w:top w:val="none" w:sz="0" w:space="0" w:color="auto"/>
                                                                                                            <w:left w:val="none" w:sz="0" w:space="0" w:color="auto"/>
                                                                                                            <w:bottom w:val="none" w:sz="0" w:space="0" w:color="auto"/>
                                                                                                            <w:right w:val="none" w:sz="0" w:space="0" w:color="auto"/>
                                                                                                          </w:divBdr>
                                                                                                          <w:divsChild>
                                                                                                            <w:div w:id="1339189156">
                                                                                                              <w:marLeft w:val="0"/>
                                                                                                              <w:marRight w:val="0"/>
                                                                                                              <w:marTop w:val="0"/>
                                                                                                              <w:marBottom w:val="0"/>
                                                                                                              <w:divBdr>
                                                                                                                <w:top w:val="none" w:sz="0" w:space="0" w:color="auto"/>
                                                                                                                <w:left w:val="none" w:sz="0" w:space="0" w:color="auto"/>
                                                                                                                <w:bottom w:val="none" w:sz="0" w:space="0" w:color="auto"/>
                                                                                                                <w:right w:val="none" w:sz="0" w:space="0" w:color="auto"/>
                                                                                                              </w:divBdr>
                                                                                                            </w:div>
                                                                                                          </w:divsChild>
                                                                                                        </w:div>
                                                                                                        <w:div w:id="813374532">
                                                                                                          <w:marLeft w:val="0"/>
                                                                                                          <w:marRight w:val="0"/>
                                                                                                          <w:marTop w:val="0"/>
                                                                                                          <w:marBottom w:val="0"/>
                                                                                                          <w:divBdr>
                                                                                                            <w:top w:val="none" w:sz="0" w:space="0" w:color="auto"/>
                                                                                                            <w:left w:val="none" w:sz="0" w:space="0" w:color="auto"/>
                                                                                                            <w:bottom w:val="none" w:sz="0" w:space="0" w:color="auto"/>
                                                                                                            <w:right w:val="none" w:sz="0" w:space="0" w:color="auto"/>
                                                                                                          </w:divBdr>
                                                                                                          <w:divsChild>
                                                                                                            <w:div w:id="371610387">
                                                                                                              <w:marLeft w:val="0"/>
                                                                                                              <w:marRight w:val="0"/>
                                                                                                              <w:marTop w:val="0"/>
                                                                                                              <w:marBottom w:val="0"/>
                                                                                                              <w:divBdr>
                                                                                                                <w:top w:val="none" w:sz="0" w:space="0" w:color="auto"/>
                                                                                                                <w:left w:val="none" w:sz="0" w:space="0" w:color="auto"/>
                                                                                                                <w:bottom w:val="none" w:sz="0" w:space="0" w:color="auto"/>
                                                                                                                <w:right w:val="none" w:sz="0" w:space="0" w:color="auto"/>
                                                                                                              </w:divBdr>
                                                                                                            </w:div>
                                                                                                          </w:divsChild>
                                                                                                        </w:div>
                                                                                                        <w:div w:id="2250846">
                                                                                                          <w:marLeft w:val="0"/>
                                                                                                          <w:marRight w:val="0"/>
                                                                                                          <w:marTop w:val="0"/>
                                                                                                          <w:marBottom w:val="0"/>
                                                                                                          <w:divBdr>
                                                                                                            <w:top w:val="none" w:sz="0" w:space="0" w:color="auto"/>
                                                                                                            <w:left w:val="none" w:sz="0" w:space="0" w:color="auto"/>
                                                                                                            <w:bottom w:val="none" w:sz="0" w:space="0" w:color="auto"/>
                                                                                                            <w:right w:val="none" w:sz="0" w:space="0" w:color="auto"/>
                                                                                                          </w:divBdr>
                                                                                                          <w:divsChild>
                                                                                                            <w:div w:id="1670672048">
                                                                                                              <w:marLeft w:val="0"/>
                                                                                                              <w:marRight w:val="0"/>
                                                                                                              <w:marTop w:val="0"/>
                                                                                                              <w:marBottom w:val="0"/>
                                                                                                              <w:divBdr>
                                                                                                                <w:top w:val="none" w:sz="0" w:space="0" w:color="auto"/>
                                                                                                                <w:left w:val="none" w:sz="0" w:space="0" w:color="auto"/>
                                                                                                                <w:bottom w:val="none" w:sz="0" w:space="0" w:color="auto"/>
                                                                                                                <w:right w:val="none" w:sz="0" w:space="0" w:color="auto"/>
                                                                                                              </w:divBdr>
                                                                                                            </w:div>
                                                                                                          </w:divsChild>
                                                                                                        </w:div>
                                                                                                        <w:div w:id="25301948">
                                                                                                          <w:marLeft w:val="0"/>
                                                                                                          <w:marRight w:val="0"/>
                                                                                                          <w:marTop w:val="0"/>
                                                                                                          <w:marBottom w:val="0"/>
                                                                                                          <w:divBdr>
                                                                                                            <w:top w:val="none" w:sz="0" w:space="0" w:color="auto"/>
                                                                                                            <w:left w:val="none" w:sz="0" w:space="0" w:color="auto"/>
                                                                                                            <w:bottom w:val="none" w:sz="0" w:space="0" w:color="auto"/>
                                                                                                            <w:right w:val="none" w:sz="0" w:space="0" w:color="auto"/>
                                                                                                          </w:divBdr>
                                                                                                          <w:divsChild>
                                                                                                            <w:div w:id="781850098">
                                                                                                              <w:marLeft w:val="0"/>
                                                                                                              <w:marRight w:val="0"/>
                                                                                                              <w:marTop w:val="0"/>
                                                                                                              <w:marBottom w:val="0"/>
                                                                                                              <w:divBdr>
                                                                                                                <w:top w:val="none" w:sz="0" w:space="0" w:color="auto"/>
                                                                                                                <w:left w:val="none" w:sz="0" w:space="0" w:color="auto"/>
                                                                                                                <w:bottom w:val="none" w:sz="0" w:space="0" w:color="auto"/>
                                                                                                                <w:right w:val="none" w:sz="0" w:space="0" w:color="auto"/>
                                                                                                              </w:divBdr>
                                                                                                            </w:div>
                                                                                                          </w:divsChild>
                                                                                                        </w:div>
                                                                                                        <w:div w:id="619261254">
                                                                                                          <w:marLeft w:val="0"/>
                                                                                                          <w:marRight w:val="0"/>
                                                                                                          <w:marTop w:val="0"/>
                                                                                                          <w:marBottom w:val="0"/>
                                                                                                          <w:divBdr>
                                                                                                            <w:top w:val="none" w:sz="0" w:space="0" w:color="auto"/>
                                                                                                            <w:left w:val="none" w:sz="0" w:space="0" w:color="auto"/>
                                                                                                            <w:bottom w:val="none" w:sz="0" w:space="0" w:color="auto"/>
                                                                                                            <w:right w:val="none" w:sz="0" w:space="0" w:color="auto"/>
                                                                                                          </w:divBdr>
                                                                                                          <w:divsChild>
                                                                                                            <w:div w:id="622737983">
                                                                                                              <w:marLeft w:val="0"/>
                                                                                                              <w:marRight w:val="0"/>
                                                                                                              <w:marTop w:val="0"/>
                                                                                                              <w:marBottom w:val="0"/>
                                                                                                              <w:divBdr>
                                                                                                                <w:top w:val="none" w:sz="0" w:space="0" w:color="auto"/>
                                                                                                                <w:left w:val="none" w:sz="0" w:space="0" w:color="auto"/>
                                                                                                                <w:bottom w:val="none" w:sz="0" w:space="0" w:color="auto"/>
                                                                                                                <w:right w:val="none" w:sz="0" w:space="0" w:color="auto"/>
                                                                                                              </w:divBdr>
                                                                                                            </w:div>
                                                                                                          </w:divsChild>
                                                                                                        </w:div>
                                                                                                        <w:div w:id="662395349">
                                                                                                          <w:marLeft w:val="0"/>
                                                                                                          <w:marRight w:val="0"/>
                                                                                                          <w:marTop w:val="0"/>
                                                                                                          <w:marBottom w:val="0"/>
                                                                                                          <w:divBdr>
                                                                                                            <w:top w:val="none" w:sz="0" w:space="0" w:color="auto"/>
                                                                                                            <w:left w:val="none" w:sz="0" w:space="0" w:color="auto"/>
                                                                                                            <w:bottom w:val="none" w:sz="0" w:space="0" w:color="auto"/>
                                                                                                            <w:right w:val="none" w:sz="0" w:space="0" w:color="auto"/>
                                                                                                          </w:divBdr>
                                                                                                          <w:divsChild>
                                                                                                            <w:div w:id="1754357491">
                                                                                                              <w:marLeft w:val="0"/>
                                                                                                              <w:marRight w:val="0"/>
                                                                                                              <w:marTop w:val="0"/>
                                                                                                              <w:marBottom w:val="0"/>
                                                                                                              <w:divBdr>
                                                                                                                <w:top w:val="none" w:sz="0" w:space="0" w:color="auto"/>
                                                                                                                <w:left w:val="none" w:sz="0" w:space="0" w:color="auto"/>
                                                                                                                <w:bottom w:val="none" w:sz="0" w:space="0" w:color="auto"/>
                                                                                                                <w:right w:val="none" w:sz="0" w:space="0" w:color="auto"/>
                                                                                                              </w:divBdr>
                                                                                                            </w:div>
                                                                                                          </w:divsChild>
                                                                                                        </w:div>
                                                                                                        <w:div w:id="1990285943">
                                                                                                          <w:marLeft w:val="0"/>
                                                                                                          <w:marRight w:val="0"/>
                                                                                                          <w:marTop w:val="0"/>
                                                                                                          <w:marBottom w:val="0"/>
                                                                                                          <w:divBdr>
                                                                                                            <w:top w:val="none" w:sz="0" w:space="0" w:color="auto"/>
                                                                                                            <w:left w:val="none" w:sz="0" w:space="0" w:color="auto"/>
                                                                                                            <w:bottom w:val="none" w:sz="0" w:space="0" w:color="auto"/>
                                                                                                            <w:right w:val="none" w:sz="0" w:space="0" w:color="auto"/>
                                                                                                          </w:divBdr>
                                                                                                          <w:divsChild>
                                                                                                            <w:div w:id="1726444742">
                                                                                                              <w:marLeft w:val="0"/>
                                                                                                              <w:marRight w:val="0"/>
                                                                                                              <w:marTop w:val="0"/>
                                                                                                              <w:marBottom w:val="0"/>
                                                                                                              <w:divBdr>
                                                                                                                <w:top w:val="none" w:sz="0" w:space="0" w:color="auto"/>
                                                                                                                <w:left w:val="none" w:sz="0" w:space="0" w:color="auto"/>
                                                                                                                <w:bottom w:val="none" w:sz="0" w:space="0" w:color="auto"/>
                                                                                                                <w:right w:val="none" w:sz="0" w:space="0" w:color="auto"/>
                                                                                                              </w:divBdr>
                                                                                                            </w:div>
                                                                                                          </w:divsChild>
                                                                                                        </w:div>
                                                                                                        <w:div w:id="1948736755">
                                                                                                          <w:marLeft w:val="0"/>
                                                                                                          <w:marRight w:val="0"/>
                                                                                                          <w:marTop w:val="0"/>
                                                                                                          <w:marBottom w:val="0"/>
                                                                                                          <w:divBdr>
                                                                                                            <w:top w:val="none" w:sz="0" w:space="0" w:color="auto"/>
                                                                                                            <w:left w:val="none" w:sz="0" w:space="0" w:color="auto"/>
                                                                                                            <w:bottom w:val="none" w:sz="0" w:space="0" w:color="auto"/>
                                                                                                            <w:right w:val="none" w:sz="0" w:space="0" w:color="auto"/>
                                                                                                          </w:divBdr>
                                                                                                          <w:divsChild>
                                                                                                            <w:div w:id="912355319">
                                                                                                              <w:marLeft w:val="0"/>
                                                                                                              <w:marRight w:val="0"/>
                                                                                                              <w:marTop w:val="0"/>
                                                                                                              <w:marBottom w:val="0"/>
                                                                                                              <w:divBdr>
                                                                                                                <w:top w:val="none" w:sz="0" w:space="0" w:color="auto"/>
                                                                                                                <w:left w:val="none" w:sz="0" w:space="0" w:color="auto"/>
                                                                                                                <w:bottom w:val="none" w:sz="0" w:space="0" w:color="auto"/>
                                                                                                                <w:right w:val="none" w:sz="0" w:space="0" w:color="auto"/>
                                                                                                              </w:divBdr>
                                                                                                            </w:div>
                                                                                                          </w:divsChild>
                                                                                                        </w:div>
                                                                                                        <w:div w:id="1861963778">
                                                                                                          <w:marLeft w:val="0"/>
                                                                                                          <w:marRight w:val="0"/>
                                                                                                          <w:marTop w:val="0"/>
                                                                                                          <w:marBottom w:val="0"/>
                                                                                                          <w:divBdr>
                                                                                                            <w:top w:val="none" w:sz="0" w:space="0" w:color="auto"/>
                                                                                                            <w:left w:val="none" w:sz="0" w:space="0" w:color="auto"/>
                                                                                                            <w:bottom w:val="none" w:sz="0" w:space="0" w:color="auto"/>
                                                                                                            <w:right w:val="none" w:sz="0" w:space="0" w:color="auto"/>
                                                                                                          </w:divBdr>
                                                                                                          <w:divsChild>
                                                                                                            <w:div w:id="2092268268">
                                                                                                              <w:marLeft w:val="0"/>
                                                                                                              <w:marRight w:val="0"/>
                                                                                                              <w:marTop w:val="0"/>
                                                                                                              <w:marBottom w:val="0"/>
                                                                                                              <w:divBdr>
                                                                                                                <w:top w:val="none" w:sz="0" w:space="0" w:color="auto"/>
                                                                                                                <w:left w:val="none" w:sz="0" w:space="0" w:color="auto"/>
                                                                                                                <w:bottom w:val="none" w:sz="0" w:space="0" w:color="auto"/>
                                                                                                                <w:right w:val="none" w:sz="0" w:space="0" w:color="auto"/>
                                                                                                              </w:divBdr>
                                                                                                            </w:div>
                                                                                                          </w:divsChild>
                                                                                                        </w:div>
                                                                                                        <w:div w:id="1206453536">
                                                                                                          <w:marLeft w:val="0"/>
                                                                                                          <w:marRight w:val="0"/>
                                                                                                          <w:marTop w:val="0"/>
                                                                                                          <w:marBottom w:val="0"/>
                                                                                                          <w:divBdr>
                                                                                                            <w:top w:val="none" w:sz="0" w:space="0" w:color="auto"/>
                                                                                                            <w:left w:val="none" w:sz="0" w:space="0" w:color="auto"/>
                                                                                                            <w:bottom w:val="none" w:sz="0" w:space="0" w:color="auto"/>
                                                                                                            <w:right w:val="none" w:sz="0" w:space="0" w:color="auto"/>
                                                                                                          </w:divBdr>
                                                                                                          <w:divsChild>
                                                                                                            <w:div w:id="2023043634">
                                                                                                              <w:marLeft w:val="0"/>
                                                                                                              <w:marRight w:val="0"/>
                                                                                                              <w:marTop w:val="0"/>
                                                                                                              <w:marBottom w:val="0"/>
                                                                                                              <w:divBdr>
                                                                                                                <w:top w:val="none" w:sz="0" w:space="0" w:color="auto"/>
                                                                                                                <w:left w:val="none" w:sz="0" w:space="0" w:color="auto"/>
                                                                                                                <w:bottom w:val="none" w:sz="0" w:space="0" w:color="auto"/>
                                                                                                                <w:right w:val="none" w:sz="0" w:space="0" w:color="auto"/>
                                                                                                              </w:divBdr>
                                                                                                            </w:div>
                                                                                                          </w:divsChild>
                                                                                                        </w:div>
                                                                                                        <w:div w:id="1988892691">
                                                                                                          <w:marLeft w:val="0"/>
                                                                                                          <w:marRight w:val="0"/>
                                                                                                          <w:marTop w:val="0"/>
                                                                                                          <w:marBottom w:val="0"/>
                                                                                                          <w:divBdr>
                                                                                                            <w:top w:val="none" w:sz="0" w:space="0" w:color="auto"/>
                                                                                                            <w:left w:val="none" w:sz="0" w:space="0" w:color="auto"/>
                                                                                                            <w:bottom w:val="none" w:sz="0" w:space="0" w:color="auto"/>
                                                                                                            <w:right w:val="none" w:sz="0" w:space="0" w:color="auto"/>
                                                                                                          </w:divBdr>
                                                                                                          <w:divsChild>
                                                                                                            <w:div w:id="35982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970121">
                                                                                                      <w:marLeft w:val="0"/>
                                                                                                      <w:marRight w:val="0"/>
                                                                                                      <w:marTop w:val="0"/>
                                                                                                      <w:marBottom w:val="0"/>
                                                                                                      <w:divBdr>
                                                                                                        <w:top w:val="none" w:sz="0" w:space="0" w:color="auto"/>
                                                                                                        <w:left w:val="none" w:sz="0" w:space="0" w:color="auto"/>
                                                                                                        <w:bottom w:val="none" w:sz="0" w:space="0" w:color="auto"/>
                                                                                                        <w:right w:val="none" w:sz="0" w:space="0" w:color="auto"/>
                                                                                                      </w:divBdr>
                                                                                                      <w:divsChild>
                                                                                                        <w:div w:id="24331880">
                                                                                                          <w:marLeft w:val="0"/>
                                                                                                          <w:marRight w:val="0"/>
                                                                                                          <w:marTop w:val="0"/>
                                                                                                          <w:marBottom w:val="0"/>
                                                                                                          <w:divBdr>
                                                                                                            <w:top w:val="none" w:sz="0" w:space="0" w:color="auto"/>
                                                                                                            <w:left w:val="none" w:sz="0" w:space="0" w:color="auto"/>
                                                                                                            <w:bottom w:val="none" w:sz="0" w:space="0" w:color="auto"/>
                                                                                                            <w:right w:val="none" w:sz="0" w:space="0" w:color="auto"/>
                                                                                                          </w:divBdr>
                                                                                                        </w:div>
                                                                                                        <w:div w:id="823207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9308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2754556">
                                                                                                          <w:marLeft w:val="0"/>
                                                                                                          <w:marRight w:val="0"/>
                                                                                                          <w:marTop w:val="0"/>
                                                                                                          <w:marBottom w:val="0"/>
                                                                                                          <w:divBdr>
                                                                                                            <w:top w:val="none" w:sz="0" w:space="0" w:color="auto"/>
                                                                                                            <w:left w:val="none" w:sz="0" w:space="0" w:color="auto"/>
                                                                                                            <w:bottom w:val="none" w:sz="0" w:space="0" w:color="auto"/>
                                                                                                            <w:right w:val="none" w:sz="0" w:space="0" w:color="auto"/>
                                                                                                          </w:divBdr>
                                                                                                          <w:divsChild>
                                                                                                            <w:div w:id="1150563245">
                                                                                                              <w:marLeft w:val="0"/>
                                                                                                              <w:marRight w:val="0"/>
                                                                                                              <w:marTop w:val="0"/>
                                                                                                              <w:marBottom w:val="0"/>
                                                                                                              <w:divBdr>
                                                                                                                <w:top w:val="none" w:sz="0" w:space="0" w:color="auto"/>
                                                                                                                <w:left w:val="none" w:sz="0" w:space="0" w:color="auto"/>
                                                                                                                <w:bottom w:val="none" w:sz="0" w:space="0" w:color="auto"/>
                                                                                                                <w:right w:val="none" w:sz="0" w:space="0" w:color="auto"/>
                                                                                                              </w:divBdr>
                                                                                                            </w:div>
                                                                                                            <w:div w:id="961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45132088">
      <w:bodyDiv w:val="1"/>
      <w:marLeft w:val="0"/>
      <w:marRight w:val="0"/>
      <w:marTop w:val="0"/>
      <w:marBottom w:val="0"/>
      <w:divBdr>
        <w:top w:val="none" w:sz="0" w:space="0" w:color="auto"/>
        <w:left w:val="none" w:sz="0" w:space="0" w:color="auto"/>
        <w:bottom w:val="none" w:sz="0" w:space="0" w:color="auto"/>
        <w:right w:val="none" w:sz="0" w:space="0" w:color="auto"/>
      </w:divBdr>
    </w:div>
    <w:div w:id="1588151943">
      <w:bodyDiv w:val="1"/>
      <w:marLeft w:val="0"/>
      <w:marRight w:val="0"/>
      <w:marTop w:val="0"/>
      <w:marBottom w:val="0"/>
      <w:divBdr>
        <w:top w:val="none" w:sz="0" w:space="0" w:color="auto"/>
        <w:left w:val="none" w:sz="0" w:space="0" w:color="auto"/>
        <w:bottom w:val="none" w:sz="0" w:space="0" w:color="auto"/>
        <w:right w:val="none" w:sz="0" w:space="0" w:color="auto"/>
      </w:divBdr>
    </w:div>
    <w:div w:id="1662347492">
      <w:bodyDiv w:val="1"/>
      <w:marLeft w:val="0"/>
      <w:marRight w:val="0"/>
      <w:marTop w:val="0"/>
      <w:marBottom w:val="0"/>
      <w:divBdr>
        <w:top w:val="none" w:sz="0" w:space="0" w:color="auto"/>
        <w:left w:val="none" w:sz="0" w:space="0" w:color="auto"/>
        <w:bottom w:val="none" w:sz="0" w:space="0" w:color="auto"/>
        <w:right w:val="none" w:sz="0" w:space="0" w:color="auto"/>
      </w:divBdr>
    </w:div>
    <w:div w:id="2010212087">
      <w:bodyDiv w:val="1"/>
      <w:marLeft w:val="0"/>
      <w:marRight w:val="0"/>
      <w:marTop w:val="0"/>
      <w:marBottom w:val="0"/>
      <w:divBdr>
        <w:top w:val="none" w:sz="0" w:space="0" w:color="auto"/>
        <w:left w:val="none" w:sz="0" w:space="0" w:color="auto"/>
        <w:bottom w:val="none" w:sz="0" w:space="0" w:color="auto"/>
        <w:right w:val="none" w:sz="0" w:space="0" w:color="auto"/>
      </w:divBdr>
    </w:div>
    <w:div w:id="2090074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hyperlink" Target="https://openvpn.net/" TargetMode="External"/><Relationship Id="rId26" Type="http://schemas.openxmlformats.org/officeDocument/2006/relationships/hyperlink" Target="https://portal.3gpp.org/desktopmodules/Specifications/SpecificationDetails.aspx?specificationId=323" TargetMode="External"/><Relationship Id="rId39" Type="http://schemas.openxmlformats.org/officeDocument/2006/relationships/hyperlink" Target="http://www.armdevs.com/Product/CORE%209G25.html" TargetMode="External"/><Relationship Id="rId3" Type="http://schemas.openxmlformats.org/officeDocument/2006/relationships/styles" Target="styles.xml"/><Relationship Id="rId21" Type="http://schemas.openxmlformats.org/officeDocument/2006/relationships/hyperlink" Target="https://en.wikipedia.org/wiki/Ethernet" TargetMode="External"/><Relationship Id="rId34" Type="http://schemas.openxmlformats.org/officeDocument/2006/relationships/hyperlink" Target="https://gpsd.gitlab.io/gpsd/index.html" TargetMode="External"/><Relationship Id="rId42" Type="http://schemas.openxmlformats.org/officeDocument/2006/relationships/hyperlink" Target="https://www.manualslib.com/manual/1598717/Nat-Pta12-100.html" TargetMode="External"/><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iridium.com/services/iridium-certus/" TargetMode="External"/><Relationship Id="rId17" Type="http://schemas.openxmlformats.org/officeDocument/2006/relationships/hyperlink" Target="https://gpsd.gitlab.io/gpsd/index.html" TargetMode="External"/><Relationship Id="rId25" Type="http://schemas.openxmlformats.org/officeDocument/2006/relationships/hyperlink" Target="https://www.iridium.com/services/iridium-certus/" TargetMode="External"/><Relationship Id="rId33" Type="http://schemas.openxmlformats.org/officeDocument/2006/relationships/hyperlink" Target="https://www.digchip.com/datasheets/parts/datasheet/3815/DEI1026A-SES-G.php" TargetMode="External"/><Relationship Id="rId38" Type="http://schemas.openxmlformats.org/officeDocument/2006/relationships/hyperlink" Target="https://www.digikey.ca/en/products/detail/ftdi-future-technology-devices-international-ltd/TTL-232R-3V3/1836393?utm_adgroup=&amp;utm_source=google&amp;utm_medium=cpc&amp;utm_campaign=Dynamic%20Search_EN&amp;utm_term=&amp;productid=&amp;gclid=Cj0KCQjwy8f6BRC7ARIsAPIXOji2kH4KNINk5Mh6yv8Qe9-J3QLhmdNzsFRWBf_9l70QCxG6Ma0QTG0aAmQxEALw_wcB" TargetMode="External"/><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quicksearch.dla.mil/Transient/04E1C0FB57B74BAB89AFE2D5EBB5A3C8.pdf" TargetMode="External"/><Relationship Id="rId29" Type="http://schemas.openxmlformats.org/officeDocument/2006/relationships/hyperlink" Target="#_Appendix_A_"/><Relationship Id="rId41" Type="http://schemas.openxmlformats.org/officeDocument/2006/relationships/hyperlink" Target="https://www.digikey.com/product-detail/en/nxp-usa-inc/MPL3115A2R1/MPL3115A2R1CT-ND/475447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eywcorp.com/" TargetMode="External"/><Relationship Id="rId24" Type="http://schemas.openxmlformats.org/officeDocument/2006/relationships/hyperlink" Target="http://www.ieee802.org/11/" TargetMode="External"/><Relationship Id="rId32" Type="http://schemas.openxmlformats.org/officeDocument/2006/relationships/image" Target="media/image8.PNG"/><Relationship Id="rId37" Type="http://schemas.openxmlformats.org/officeDocument/2006/relationships/hyperlink" Target="https://gpsd.gitlab.io/gpsd/index.html" TargetMode="External"/><Relationship Id="rId40" Type="http://schemas.openxmlformats.org/officeDocument/2006/relationships/hyperlink" Target="https://www.digikey.com/product-detail/en/hillcrest-laboratories-inc/BNO080/1888-1000-1-ND/7917169"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bluetooth.org/docman/handlers/downloaddoc.ashx?doc_id=229737" TargetMode="External"/><Relationship Id="rId28" Type="http://schemas.openxmlformats.org/officeDocument/2006/relationships/hyperlink" Target="http://www.outerlink.com/brochures/" TargetMode="External"/><Relationship Id="rId36" Type="http://schemas.openxmlformats.org/officeDocument/2006/relationships/hyperlink" Target="https://www.digitalbarriers.com/product/edgevis-live/" TargetMode="External"/><Relationship Id="rId10" Type="http://schemas.openxmlformats.org/officeDocument/2006/relationships/hyperlink" Target="http://www.outerlink.com/brochures/" TargetMode="External"/><Relationship Id="rId19" Type="http://schemas.openxmlformats.org/officeDocument/2006/relationships/hyperlink" Target="https://www.speex.org/" TargetMode="External"/><Relationship Id="rId31" Type="http://schemas.openxmlformats.org/officeDocument/2006/relationships/image" Target="media/image7.PNG"/><Relationship Id="rId44" Type="http://schemas.openxmlformats.org/officeDocument/2006/relationships/hyperlink" Target="https://en.wikipedia.org/wiki/DO-178B" TargetMode="External"/><Relationship Id="rId4" Type="http://schemas.openxmlformats.org/officeDocument/2006/relationships/settings" Target="settings.xml"/><Relationship Id="rId9" Type="http://schemas.openxmlformats.org/officeDocument/2006/relationships/hyperlink" Target="https://guardianmobility.com/" TargetMode="External"/><Relationship Id="rId14" Type="http://schemas.openxmlformats.org/officeDocument/2006/relationships/image" Target="media/image3.PNG"/><Relationship Id="rId22" Type="http://schemas.openxmlformats.org/officeDocument/2006/relationships/hyperlink" Target="https://en.wikipedia.org/wiki/Internet_protocol_suite" TargetMode="External"/><Relationship Id="rId27" Type="http://schemas.openxmlformats.org/officeDocument/2006/relationships/hyperlink" Target="http://www.outerlink.com/brochures/" TargetMode="External"/><Relationship Id="rId30" Type="http://schemas.openxmlformats.org/officeDocument/2006/relationships/image" Target="media/image6.PNG"/><Relationship Id="rId35" Type="http://schemas.openxmlformats.org/officeDocument/2006/relationships/hyperlink" Target="https://www.speex.org/" TargetMode="External"/><Relationship Id="rId43" Type="http://schemas.openxmlformats.org/officeDocument/2006/relationships/hyperlink" Target="https://www.iridium.com/products/iridium-certus-9770/" TargetMode="External"/><Relationship Id="rId48"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5733C3-78C2-4F52-927E-C33DB1CFE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83</Pages>
  <Words>18554</Words>
  <Characters>105762</Characters>
  <Application>Microsoft Office Word</Application>
  <DocSecurity>0</DocSecurity>
  <Lines>881</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Homestudy</dc:creator>
  <cp:lastModifiedBy>Windows User</cp:lastModifiedBy>
  <cp:revision>9</cp:revision>
  <dcterms:created xsi:type="dcterms:W3CDTF">2020-09-25T16:27:00Z</dcterms:created>
  <dcterms:modified xsi:type="dcterms:W3CDTF">2020-09-30T12:47:00Z</dcterms:modified>
</cp:coreProperties>
</file>