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B44B"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174563F2"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1A22B96B"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678FB1E6"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782CFF34"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5910063A"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1F2EF097" w14:textId="71475836" w:rsidR="008C1E5D" w:rsidRPr="00CB2E81" w:rsidRDefault="00B4599E" w:rsidP="00CB2E81">
      <w:pPr>
        <w:spacing w:line="480" w:lineRule="auto"/>
        <w:jc w:val="center"/>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t>GATHIMA STEPHEN MBURU</w:t>
      </w:r>
    </w:p>
    <w:p w14:paraId="61797BB1" w14:textId="14FB5A41" w:rsidR="008C1E5D" w:rsidRPr="00CB2E81" w:rsidRDefault="00B4599E" w:rsidP="00CB2E81">
      <w:pPr>
        <w:spacing w:line="480" w:lineRule="auto"/>
        <w:jc w:val="center"/>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t>CO25-01-1869/2020</w:t>
      </w:r>
    </w:p>
    <w:p w14:paraId="4FD7F7AD" w14:textId="2B457AF2" w:rsidR="008C1E5D" w:rsidRPr="00CB2E81" w:rsidRDefault="008C1E5D" w:rsidP="00CB2E81">
      <w:pPr>
        <w:spacing w:line="480" w:lineRule="auto"/>
        <w:jc w:val="center"/>
        <w:rPr>
          <w:rFonts w:ascii="Times New Roman" w:hAnsi="Times New Roman" w:cs="Times New Roman"/>
          <w:b/>
          <w:bCs/>
          <w:sz w:val="24"/>
          <w:szCs w:val="24"/>
          <w:lang w:val="en-US"/>
        </w:rPr>
      </w:pPr>
    </w:p>
    <w:p w14:paraId="238A5A40" w14:textId="0F1D6B1C" w:rsidR="008C1E5D" w:rsidRPr="00CB2E81" w:rsidRDefault="00B4599E" w:rsidP="00CB2E81">
      <w:pPr>
        <w:spacing w:line="480" w:lineRule="auto"/>
        <w:jc w:val="center"/>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t>INFORMATION TECHNOLOGY</w:t>
      </w:r>
    </w:p>
    <w:p w14:paraId="1EFE6E89" w14:textId="21E3373E" w:rsidR="00B4599E" w:rsidRPr="00CB2E81" w:rsidRDefault="00B4599E" w:rsidP="00CB2E81">
      <w:pPr>
        <w:spacing w:line="480" w:lineRule="auto"/>
        <w:jc w:val="center"/>
        <w:rPr>
          <w:rFonts w:ascii="Times New Roman" w:hAnsi="Times New Roman" w:cs="Times New Roman"/>
          <w:b/>
          <w:bCs/>
          <w:sz w:val="24"/>
          <w:szCs w:val="24"/>
          <w:lang w:val="en-US"/>
        </w:rPr>
      </w:pPr>
    </w:p>
    <w:p w14:paraId="690DA8BE" w14:textId="2C552EAC" w:rsidR="00B4599E" w:rsidRPr="00CB2E81" w:rsidRDefault="00B4599E" w:rsidP="00CB2E81">
      <w:pPr>
        <w:spacing w:line="480" w:lineRule="auto"/>
        <w:jc w:val="center"/>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t>AUTOBIOGRAPHY</w:t>
      </w:r>
    </w:p>
    <w:p w14:paraId="24CB0537" w14:textId="76A2B7FB" w:rsidR="00B4599E" w:rsidRPr="00CB2E81" w:rsidRDefault="00B4599E" w:rsidP="00CB2E81">
      <w:pPr>
        <w:spacing w:line="480" w:lineRule="auto"/>
        <w:jc w:val="center"/>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t>THE INSPIRING JOURNEY OF GATHIMA STEPHEN</w:t>
      </w:r>
    </w:p>
    <w:p w14:paraId="05A4905F" w14:textId="15434E87" w:rsidR="00B4599E" w:rsidRPr="00CB2E81" w:rsidRDefault="00B4599E" w:rsidP="00CB2E81">
      <w:pPr>
        <w:spacing w:line="480" w:lineRule="auto"/>
        <w:jc w:val="both"/>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br w:type="page"/>
      </w:r>
    </w:p>
    <w:p w14:paraId="5228457E" w14:textId="77777777" w:rsidR="00B4599E" w:rsidRPr="00CB2E81" w:rsidRDefault="00B4599E" w:rsidP="00CB2E81">
      <w:pPr>
        <w:spacing w:line="480" w:lineRule="auto"/>
        <w:jc w:val="both"/>
        <w:rPr>
          <w:rFonts w:ascii="Times New Roman" w:hAnsi="Times New Roman" w:cs="Times New Roman"/>
          <w:b/>
          <w:bCs/>
          <w:sz w:val="24"/>
          <w:szCs w:val="24"/>
          <w:lang w:val="en-US"/>
        </w:rPr>
      </w:pPr>
    </w:p>
    <w:p w14:paraId="1015F2E0" w14:textId="53A294AF" w:rsidR="008C1E5D" w:rsidRPr="00CB2E81" w:rsidRDefault="008C1E5D" w:rsidP="00CB2E81">
      <w:pPr>
        <w:spacing w:line="480" w:lineRule="auto"/>
        <w:jc w:val="both"/>
        <w:rPr>
          <w:rFonts w:ascii="Times New Roman" w:hAnsi="Times New Roman" w:cs="Times New Roman"/>
          <w:b/>
          <w:bCs/>
          <w:sz w:val="24"/>
          <w:szCs w:val="24"/>
          <w:lang w:val="en-US"/>
        </w:rPr>
      </w:pPr>
      <w:r w:rsidRPr="00CB2E81">
        <w:rPr>
          <w:rFonts w:ascii="Times New Roman" w:hAnsi="Times New Roman" w:cs="Times New Roman"/>
          <w:b/>
          <w:bCs/>
          <w:sz w:val="24"/>
          <w:szCs w:val="24"/>
          <w:lang w:val="en-US"/>
        </w:rPr>
        <w:t>Table of content</w:t>
      </w:r>
    </w:p>
    <w:sdt>
      <w:sdtPr>
        <w:rPr>
          <w:rFonts w:ascii="Times New Roman" w:hAnsi="Times New Roman" w:cs="Times New Roman"/>
          <w:sz w:val="24"/>
          <w:szCs w:val="24"/>
        </w:rPr>
        <w:id w:val="-864751575"/>
        <w:docPartObj>
          <w:docPartGallery w:val="Table of Contents"/>
          <w:docPartUnique/>
        </w:docPartObj>
      </w:sdtPr>
      <w:sdtEndPr>
        <w:rPr>
          <w:rFonts w:eastAsiaTheme="minorHAnsi"/>
          <w:b/>
          <w:bCs/>
          <w:noProof/>
          <w:color w:val="auto"/>
          <w:lang w:val="en-KE"/>
        </w:rPr>
      </w:sdtEndPr>
      <w:sdtContent>
        <w:p w14:paraId="37EB96CC" w14:textId="4B0F35C8" w:rsidR="008C1E5D" w:rsidRPr="00CB2E81" w:rsidRDefault="008C1E5D" w:rsidP="00CB2E81">
          <w:pPr>
            <w:pStyle w:val="TOCHeading"/>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t>Contents</w:t>
          </w:r>
        </w:p>
        <w:p w14:paraId="217ECBAD" w14:textId="4C199CF4"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r w:rsidRPr="00CB2E81">
            <w:rPr>
              <w:rFonts w:ascii="Times New Roman" w:hAnsi="Times New Roman" w:cs="Times New Roman"/>
              <w:sz w:val="24"/>
              <w:szCs w:val="24"/>
            </w:rPr>
            <w:fldChar w:fldCharType="begin"/>
          </w:r>
          <w:r w:rsidRPr="00CB2E81">
            <w:rPr>
              <w:rFonts w:ascii="Times New Roman" w:hAnsi="Times New Roman" w:cs="Times New Roman"/>
              <w:sz w:val="24"/>
              <w:szCs w:val="24"/>
            </w:rPr>
            <w:instrText xml:space="preserve"> TOC \o "1-3" \h \z \u </w:instrText>
          </w:r>
          <w:r w:rsidRPr="00CB2E81">
            <w:rPr>
              <w:rFonts w:ascii="Times New Roman" w:hAnsi="Times New Roman" w:cs="Times New Roman"/>
              <w:sz w:val="24"/>
              <w:szCs w:val="24"/>
            </w:rPr>
            <w:fldChar w:fldCharType="separate"/>
          </w:r>
          <w:hyperlink w:anchor="_Toc174006814" w:history="1">
            <w:r w:rsidRPr="00CB2E81">
              <w:rPr>
                <w:rStyle w:val="Hyperlink"/>
                <w:rFonts w:ascii="Times New Roman" w:hAnsi="Times New Roman" w:cs="Times New Roman"/>
                <w:noProof/>
                <w:sz w:val="24"/>
                <w:szCs w:val="24"/>
              </w:rPr>
              <w:t>Abstract</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_Toc174006814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w:t>
            </w:r>
            <w:r w:rsidRPr="00CB2E81">
              <w:rPr>
                <w:rFonts w:ascii="Times New Roman" w:hAnsi="Times New Roman" w:cs="Times New Roman"/>
                <w:noProof/>
                <w:webHidden/>
                <w:sz w:val="24"/>
                <w:szCs w:val="24"/>
              </w:rPr>
              <w:fldChar w:fldCharType="end"/>
            </w:r>
          </w:hyperlink>
        </w:p>
        <w:p w14:paraId="18588038" w14:textId="5FA26B2A"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15" w:history="1">
            <w:r w:rsidRPr="00CB2E81">
              <w:rPr>
                <w:rStyle w:val="Hyperlink"/>
                <w:rFonts w:ascii="Times New Roman" w:hAnsi="Times New Roman" w:cs="Times New Roman"/>
                <w:noProof/>
                <w:sz w:val="24"/>
                <w:szCs w:val="24"/>
              </w:rPr>
              <w:t>INTRODUCTION</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_Toc174006815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2</w:t>
            </w:r>
            <w:r w:rsidRPr="00CB2E81">
              <w:rPr>
                <w:rFonts w:ascii="Times New Roman" w:hAnsi="Times New Roman" w:cs="Times New Roman"/>
                <w:noProof/>
                <w:webHidden/>
                <w:sz w:val="24"/>
                <w:szCs w:val="24"/>
              </w:rPr>
              <w:fldChar w:fldCharType="end"/>
            </w:r>
          </w:hyperlink>
        </w:p>
        <w:p w14:paraId="163BAC0E" w14:textId="13FE5CD3"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16" w:history="1">
            <w:r w:rsidRPr="00CB2E81">
              <w:rPr>
                <w:rStyle w:val="Hyperlink"/>
                <w:rFonts w:ascii="Times New Roman" w:hAnsi="Times New Roman" w:cs="Times New Roman"/>
                <w:noProof/>
                <w:sz w:val="24"/>
                <w:szCs w:val="24"/>
              </w:rPr>
              <w:t>EARLY LIFE AND FAMILY BACKGROUND</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_Toc174006816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3</w:t>
            </w:r>
            <w:r w:rsidRPr="00CB2E81">
              <w:rPr>
                <w:rFonts w:ascii="Times New Roman" w:hAnsi="Times New Roman" w:cs="Times New Roman"/>
                <w:noProof/>
                <w:webHidden/>
                <w:sz w:val="24"/>
                <w:szCs w:val="24"/>
              </w:rPr>
              <w:fldChar w:fldCharType="end"/>
            </w:r>
          </w:hyperlink>
        </w:p>
        <w:p w14:paraId="0A44420C" w14:textId="5FDB557C"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17" w:history="1">
            <w:r w:rsidRPr="00CB2E81">
              <w:rPr>
                <w:rStyle w:val="Hyperlink"/>
                <w:rFonts w:ascii="Times New Roman" w:hAnsi="Times New Roman" w:cs="Times New Roman"/>
                <w:noProof/>
                <w:sz w:val="24"/>
                <w:szCs w:val="24"/>
              </w:rPr>
              <w:t>Birthplace and Date</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_Toc174006817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3</w:t>
            </w:r>
            <w:r w:rsidRPr="00CB2E81">
              <w:rPr>
                <w:rFonts w:ascii="Times New Roman" w:hAnsi="Times New Roman" w:cs="Times New Roman"/>
                <w:noProof/>
                <w:webHidden/>
                <w:sz w:val="24"/>
                <w:szCs w:val="24"/>
              </w:rPr>
              <w:fldChar w:fldCharType="end"/>
            </w:r>
          </w:hyperlink>
        </w:p>
        <w:p w14:paraId="77A6793C" w14:textId="547887F5"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18" w:history="1">
            <w:r w:rsidRPr="00CB2E81">
              <w:rPr>
                <w:rStyle w:val="Hyperlink"/>
                <w:rFonts w:ascii="Times New Roman" w:hAnsi="Times New Roman" w:cs="Times New Roman"/>
                <w:noProof/>
                <w:sz w:val="24"/>
                <w:szCs w:val="24"/>
              </w:rPr>
              <w:t>Family Structure and Dynamics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_Toc174006818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3</w:t>
            </w:r>
            <w:r w:rsidRPr="00CB2E81">
              <w:rPr>
                <w:rFonts w:ascii="Times New Roman" w:hAnsi="Times New Roman" w:cs="Times New Roman"/>
                <w:noProof/>
                <w:webHidden/>
                <w:sz w:val="24"/>
                <w:szCs w:val="24"/>
              </w:rPr>
              <w:fldChar w:fldCharType="end"/>
            </w:r>
          </w:hyperlink>
        </w:p>
        <w:p w14:paraId="4885D973" w14:textId="3273B3D8"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19" w:history="1">
            <w:r w:rsidRPr="00CB2E81">
              <w:rPr>
                <w:rStyle w:val="Hyperlink"/>
                <w:rFonts w:ascii="Times New Roman" w:hAnsi="Times New Roman" w:cs="Times New Roman"/>
                <w:noProof/>
                <w:sz w:val="24"/>
                <w:szCs w:val="24"/>
              </w:rPr>
              <w:t>Childhood Memories and Experiences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_Toc174006819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4</w:t>
            </w:r>
            <w:r w:rsidRPr="00CB2E81">
              <w:rPr>
                <w:rFonts w:ascii="Times New Roman" w:hAnsi="Times New Roman" w:cs="Times New Roman"/>
                <w:noProof/>
                <w:webHidden/>
                <w:sz w:val="24"/>
                <w:szCs w:val="24"/>
              </w:rPr>
              <w:fldChar w:fldCharType="end"/>
            </w:r>
          </w:hyperlink>
        </w:p>
        <w:p w14:paraId="51F3E4EC" w14:textId="046A9A7B"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0" w:history="1">
            <w:r w:rsidRPr="00CB2E81">
              <w:rPr>
                <w:rStyle w:val="Hyperlink"/>
                <w:rFonts w:ascii="Times New Roman" w:hAnsi="Times New Roman" w:cs="Times New Roman"/>
                <w:noProof/>
                <w:sz w:val="24"/>
                <w:szCs w:val="24"/>
              </w:rPr>
              <w:t>EDUCATION</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_Toc174006820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5</w:t>
            </w:r>
            <w:r w:rsidRPr="00CB2E81">
              <w:rPr>
                <w:rFonts w:ascii="Times New Roman" w:hAnsi="Times New Roman" w:cs="Times New Roman"/>
                <w:noProof/>
                <w:webHidden/>
                <w:sz w:val="24"/>
                <w:szCs w:val="24"/>
              </w:rPr>
              <w:fldChar w:fldCharType="end"/>
            </w:r>
          </w:hyperlink>
        </w:p>
        <w:p w14:paraId="14A20AE7" w14:textId="3BB2E03E"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1" w:history="1">
            <w:r w:rsidRPr="00CB2E81">
              <w:rPr>
                <w:rStyle w:val="Hyperlink"/>
                <w:rFonts w:ascii="Times New Roman" w:hAnsi="Times New Roman" w:cs="Times New Roman"/>
                <w:noProof/>
                <w:sz w:val="24"/>
                <w:szCs w:val="24"/>
              </w:rPr>
              <w:t>Early Educational Experiences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_Toc174006821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5</w:t>
            </w:r>
            <w:r w:rsidRPr="00CB2E81">
              <w:rPr>
                <w:rFonts w:ascii="Times New Roman" w:hAnsi="Times New Roman" w:cs="Times New Roman"/>
                <w:noProof/>
                <w:webHidden/>
                <w:sz w:val="24"/>
                <w:szCs w:val="24"/>
              </w:rPr>
              <w:fldChar w:fldCharType="end"/>
            </w:r>
          </w:hyperlink>
        </w:p>
        <w:p w14:paraId="2788F93D" w14:textId="15655FC4"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2" w:history="1">
            <w:r w:rsidRPr="00CB2E81">
              <w:rPr>
                <w:rStyle w:val="Hyperlink"/>
                <w:rFonts w:ascii="Times New Roman" w:hAnsi="Times New Roman" w:cs="Times New Roman"/>
                <w:noProof/>
                <w:sz w:val="24"/>
                <w:szCs w:val="24"/>
              </w:rPr>
              <w:t>High School Years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_Toc174006822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5</w:t>
            </w:r>
            <w:r w:rsidRPr="00CB2E81">
              <w:rPr>
                <w:rFonts w:ascii="Times New Roman" w:hAnsi="Times New Roman" w:cs="Times New Roman"/>
                <w:noProof/>
                <w:webHidden/>
                <w:sz w:val="24"/>
                <w:szCs w:val="24"/>
              </w:rPr>
              <w:fldChar w:fldCharType="end"/>
            </w:r>
          </w:hyperlink>
        </w:p>
        <w:p w14:paraId="4CCE7146" w14:textId="5C418C2D"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3" w:history="1">
            <w:r w:rsidRPr="00CB2E81">
              <w:rPr>
                <w:rStyle w:val="Hyperlink"/>
                <w:rFonts w:ascii="Times New Roman" w:hAnsi="Times New Roman" w:cs="Times New Roman"/>
                <w:noProof/>
                <w:sz w:val="24"/>
                <w:szCs w:val="24"/>
              </w:rPr>
              <w:t>Decision to Study Information Technology at Dedan Kimathi University of Technology</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_Toc174006823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6</w:t>
            </w:r>
            <w:r w:rsidRPr="00CB2E81">
              <w:rPr>
                <w:rFonts w:ascii="Times New Roman" w:hAnsi="Times New Roman" w:cs="Times New Roman"/>
                <w:noProof/>
                <w:webHidden/>
                <w:sz w:val="24"/>
                <w:szCs w:val="24"/>
              </w:rPr>
              <w:fldChar w:fldCharType="end"/>
            </w:r>
          </w:hyperlink>
        </w:p>
        <w:p w14:paraId="26DC7BA6" w14:textId="476C62C4"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4" w:history="1">
            <w:r w:rsidRPr="00CB2E81">
              <w:rPr>
                <w:rStyle w:val="Hyperlink"/>
                <w:rFonts w:ascii="Times New Roman" w:hAnsi="Times New Roman" w:cs="Times New Roman"/>
                <w:noProof/>
                <w:sz w:val="24"/>
                <w:szCs w:val="24"/>
              </w:rPr>
              <w:t>SIGNIFICANT LIFE EVENTS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_Toc174006824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7</w:t>
            </w:r>
            <w:r w:rsidRPr="00CB2E81">
              <w:rPr>
                <w:rFonts w:ascii="Times New Roman" w:hAnsi="Times New Roman" w:cs="Times New Roman"/>
                <w:noProof/>
                <w:webHidden/>
                <w:sz w:val="24"/>
                <w:szCs w:val="24"/>
              </w:rPr>
              <w:fldChar w:fldCharType="end"/>
            </w:r>
          </w:hyperlink>
        </w:p>
        <w:p w14:paraId="73805463" w14:textId="56138E4F"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5" w:history="1">
            <w:r w:rsidRPr="00CB2E81">
              <w:rPr>
                <w:rStyle w:val="Hyperlink"/>
                <w:rFonts w:ascii="Times New Roman" w:hAnsi="Times New Roman" w:cs="Times New Roman"/>
                <w:noProof/>
                <w:sz w:val="24"/>
                <w:szCs w:val="24"/>
              </w:rPr>
              <w:t>Key Events and Their Impact</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_Toc174006825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7</w:t>
            </w:r>
            <w:r w:rsidRPr="00CB2E81">
              <w:rPr>
                <w:rFonts w:ascii="Times New Roman" w:hAnsi="Times New Roman" w:cs="Times New Roman"/>
                <w:noProof/>
                <w:webHidden/>
                <w:sz w:val="24"/>
                <w:szCs w:val="24"/>
              </w:rPr>
              <w:fldChar w:fldCharType="end"/>
            </w:r>
          </w:hyperlink>
        </w:p>
        <w:p w14:paraId="1D3245F0" w14:textId="243A9C38"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6" w:history="1">
            <w:r w:rsidRPr="00CB2E81">
              <w:rPr>
                <w:rStyle w:val="Hyperlink"/>
                <w:rFonts w:ascii="Times New Roman" w:hAnsi="Times New Roman" w:cs="Times New Roman"/>
                <w:noProof/>
                <w:sz w:val="24"/>
                <w:szCs w:val="24"/>
              </w:rPr>
              <w:t>Significant Challenges and Overcoming Them</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_Toc174006826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7</w:t>
            </w:r>
            <w:r w:rsidRPr="00CB2E81">
              <w:rPr>
                <w:rFonts w:ascii="Times New Roman" w:hAnsi="Times New Roman" w:cs="Times New Roman"/>
                <w:noProof/>
                <w:webHidden/>
                <w:sz w:val="24"/>
                <w:szCs w:val="24"/>
              </w:rPr>
              <w:fldChar w:fldCharType="end"/>
            </w:r>
          </w:hyperlink>
        </w:p>
        <w:p w14:paraId="2CB1D84A" w14:textId="421D4B5C"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7" w:history="1">
            <w:r w:rsidRPr="00CB2E81">
              <w:rPr>
                <w:rStyle w:val="Hyperlink"/>
                <w:rFonts w:ascii="Times New Roman" w:hAnsi="Times New Roman" w:cs="Times New Roman"/>
                <w:noProof/>
                <w:sz w:val="24"/>
                <w:szCs w:val="24"/>
              </w:rPr>
              <w:t>Major Achievements and Their Significance</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_Toc174006827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8</w:t>
            </w:r>
            <w:r w:rsidRPr="00CB2E81">
              <w:rPr>
                <w:rFonts w:ascii="Times New Roman" w:hAnsi="Times New Roman" w:cs="Times New Roman"/>
                <w:noProof/>
                <w:webHidden/>
                <w:sz w:val="24"/>
                <w:szCs w:val="24"/>
              </w:rPr>
              <w:fldChar w:fldCharType="end"/>
            </w:r>
          </w:hyperlink>
        </w:p>
        <w:p w14:paraId="3DC34907" w14:textId="1060A31D"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8" w:history="1">
            <w:r w:rsidRPr="00CB2E81">
              <w:rPr>
                <w:rStyle w:val="Hyperlink"/>
                <w:rFonts w:ascii="Times New Roman" w:hAnsi="Times New Roman" w:cs="Times New Roman"/>
                <w:noProof/>
                <w:sz w:val="24"/>
                <w:szCs w:val="24"/>
              </w:rPr>
              <w:t>PROFESSIONAL DEVELOPMENT</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_Toc174006828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9</w:t>
            </w:r>
            <w:r w:rsidRPr="00CB2E81">
              <w:rPr>
                <w:rFonts w:ascii="Times New Roman" w:hAnsi="Times New Roman" w:cs="Times New Roman"/>
                <w:noProof/>
                <w:webHidden/>
                <w:sz w:val="24"/>
                <w:szCs w:val="24"/>
              </w:rPr>
              <w:fldChar w:fldCharType="end"/>
            </w:r>
          </w:hyperlink>
        </w:p>
        <w:p w14:paraId="07D56996" w14:textId="3C1FE8A0"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29" w:history="1">
            <w:r w:rsidRPr="00CB2E81">
              <w:rPr>
                <w:rStyle w:val="Hyperlink"/>
                <w:rFonts w:ascii="Times New Roman" w:hAnsi="Times New Roman" w:cs="Times New Roman"/>
                <w:noProof/>
                <w:sz w:val="24"/>
                <w:szCs w:val="24"/>
              </w:rPr>
              <w:t>Early Job Experiences and Internships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_Toc174006829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9</w:t>
            </w:r>
            <w:r w:rsidRPr="00CB2E81">
              <w:rPr>
                <w:rFonts w:ascii="Times New Roman" w:hAnsi="Times New Roman" w:cs="Times New Roman"/>
                <w:noProof/>
                <w:webHidden/>
                <w:sz w:val="24"/>
                <w:szCs w:val="24"/>
              </w:rPr>
              <w:fldChar w:fldCharType="end"/>
            </w:r>
          </w:hyperlink>
        </w:p>
        <w:p w14:paraId="21406361" w14:textId="314D63F2"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0" w:history="1">
            <w:r w:rsidRPr="00CB2E81">
              <w:rPr>
                <w:rStyle w:val="Hyperlink"/>
                <w:rFonts w:ascii="Times New Roman" w:hAnsi="Times New Roman" w:cs="Times New Roman"/>
                <w:noProof/>
                <w:sz w:val="24"/>
                <w:szCs w:val="24"/>
              </w:rPr>
              <w:t>Current Professional Pursuits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_Toc174006830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9</w:t>
            </w:r>
            <w:r w:rsidRPr="00CB2E81">
              <w:rPr>
                <w:rFonts w:ascii="Times New Roman" w:hAnsi="Times New Roman" w:cs="Times New Roman"/>
                <w:noProof/>
                <w:webHidden/>
                <w:sz w:val="24"/>
                <w:szCs w:val="24"/>
              </w:rPr>
              <w:fldChar w:fldCharType="end"/>
            </w:r>
          </w:hyperlink>
        </w:p>
        <w:p w14:paraId="3E314972" w14:textId="392D14CD"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1" w:history="1">
            <w:r w:rsidRPr="00CB2E81">
              <w:rPr>
                <w:rStyle w:val="Hyperlink"/>
                <w:rFonts w:ascii="Times New Roman" w:hAnsi="Times New Roman" w:cs="Times New Roman"/>
                <w:noProof/>
                <w:sz w:val="24"/>
                <w:szCs w:val="24"/>
              </w:rPr>
              <w:t>Learning and Growth from Professional Experiences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_Toc174006831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10</w:t>
            </w:r>
            <w:r w:rsidRPr="00CB2E81">
              <w:rPr>
                <w:rFonts w:ascii="Times New Roman" w:hAnsi="Times New Roman" w:cs="Times New Roman"/>
                <w:noProof/>
                <w:webHidden/>
                <w:sz w:val="24"/>
                <w:szCs w:val="24"/>
              </w:rPr>
              <w:fldChar w:fldCharType="end"/>
            </w:r>
          </w:hyperlink>
        </w:p>
        <w:p w14:paraId="03DB5FA7" w14:textId="1AA65D96"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2" w:history="1">
            <w:r w:rsidRPr="00CB2E81">
              <w:rPr>
                <w:rStyle w:val="Hyperlink"/>
                <w:rFonts w:ascii="Times New Roman" w:hAnsi="Times New Roman" w:cs="Times New Roman"/>
                <w:noProof/>
                <w:sz w:val="24"/>
                <w:szCs w:val="24"/>
              </w:rPr>
              <w:t>FUTURE GOALS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_Toc174006832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10</w:t>
            </w:r>
            <w:r w:rsidRPr="00CB2E81">
              <w:rPr>
                <w:rFonts w:ascii="Times New Roman" w:hAnsi="Times New Roman" w:cs="Times New Roman"/>
                <w:noProof/>
                <w:webHidden/>
                <w:sz w:val="24"/>
                <w:szCs w:val="24"/>
              </w:rPr>
              <w:fldChar w:fldCharType="end"/>
            </w:r>
          </w:hyperlink>
        </w:p>
        <w:p w14:paraId="11F136DA" w14:textId="04264DEE"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3" w:history="1">
            <w:r w:rsidRPr="00CB2E81">
              <w:rPr>
                <w:rStyle w:val="Hyperlink"/>
                <w:rFonts w:ascii="Times New Roman" w:hAnsi="Times New Roman" w:cs="Times New Roman"/>
                <w:noProof/>
                <w:sz w:val="24"/>
                <w:szCs w:val="24"/>
              </w:rPr>
              <w:t>Contribution to Growth and Future Goals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_Toc174006833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10</w:t>
            </w:r>
            <w:r w:rsidRPr="00CB2E81">
              <w:rPr>
                <w:rFonts w:ascii="Times New Roman" w:hAnsi="Times New Roman" w:cs="Times New Roman"/>
                <w:noProof/>
                <w:webHidden/>
                <w:sz w:val="24"/>
                <w:szCs w:val="24"/>
              </w:rPr>
              <w:fldChar w:fldCharType="end"/>
            </w:r>
          </w:hyperlink>
        </w:p>
        <w:p w14:paraId="6DD210F9" w14:textId="5EBD3135"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4" w:history="1">
            <w:r w:rsidRPr="00CB2E81">
              <w:rPr>
                <w:rStyle w:val="Hyperlink"/>
                <w:rFonts w:ascii="Times New Roman" w:hAnsi="Times New Roman" w:cs="Times New Roman"/>
                <w:noProof/>
                <w:sz w:val="24"/>
                <w:szCs w:val="24"/>
              </w:rPr>
              <w:t>HOBBIES AND INTERESTS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_Toc174006834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11</w:t>
            </w:r>
            <w:r w:rsidRPr="00CB2E81">
              <w:rPr>
                <w:rFonts w:ascii="Times New Roman" w:hAnsi="Times New Roman" w:cs="Times New Roman"/>
                <w:noProof/>
                <w:webHidden/>
                <w:sz w:val="24"/>
                <w:szCs w:val="24"/>
              </w:rPr>
              <w:fldChar w:fldCharType="end"/>
            </w:r>
          </w:hyperlink>
        </w:p>
        <w:p w14:paraId="2EE2211C" w14:textId="1567A1FB"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5" w:history="1">
            <w:r w:rsidRPr="00CB2E81">
              <w:rPr>
                <w:rStyle w:val="Hyperlink"/>
                <w:rFonts w:ascii="Times New Roman" w:hAnsi="Times New Roman" w:cs="Times New Roman"/>
                <w:noProof/>
                <w:sz w:val="24"/>
                <w:szCs w:val="24"/>
              </w:rPr>
              <w:t>Hobbies and Their Impact on My Life</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_Toc174006835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11</w:t>
            </w:r>
            <w:r w:rsidRPr="00CB2E81">
              <w:rPr>
                <w:rFonts w:ascii="Times New Roman" w:hAnsi="Times New Roman" w:cs="Times New Roman"/>
                <w:noProof/>
                <w:webHidden/>
                <w:sz w:val="24"/>
                <w:szCs w:val="24"/>
              </w:rPr>
              <w:fldChar w:fldCharType="end"/>
            </w:r>
          </w:hyperlink>
        </w:p>
        <w:p w14:paraId="341D045E" w14:textId="2625C693"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6" w:history="1">
            <w:r w:rsidRPr="00CB2E81">
              <w:rPr>
                <w:rStyle w:val="Hyperlink"/>
                <w:rFonts w:ascii="Times New Roman" w:hAnsi="Times New Roman" w:cs="Times New Roman"/>
                <w:noProof/>
                <w:sz w:val="24"/>
                <w:szCs w:val="24"/>
              </w:rPr>
              <w:t>Extracurricular Activities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_Toc174006836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12</w:t>
            </w:r>
            <w:r w:rsidRPr="00CB2E81">
              <w:rPr>
                <w:rFonts w:ascii="Times New Roman" w:hAnsi="Times New Roman" w:cs="Times New Roman"/>
                <w:noProof/>
                <w:webHidden/>
                <w:sz w:val="24"/>
                <w:szCs w:val="24"/>
              </w:rPr>
              <w:fldChar w:fldCharType="end"/>
            </w:r>
          </w:hyperlink>
        </w:p>
        <w:p w14:paraId="583D51C7" w14:textId="0EDCE77B"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7" w:history="1">
            <w:r w:rsidRPr="00CB2E81">
              <w:rPr>
                <w:rStyle w:val="Hyperlink"/>
                <w:rFonts w:ascii="Times New Roman" w:hAnsi="Times New Roman" w:cs="Times New Roman"/>
                <w:noProof/>
                <w:sz w:val="24"/>
                <w:szCs w:val="24"/>
              </w:rPr>
              <w:t>Community Service and Volunteer Work</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_Toc174006837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12</w:t>
            </w:r>
            <w:r w:rsidRPr="00CB2E81">
              <w:rPr>
                <w:rFonts w:ascii="Times New Roman" w:hAnsi="Times New Roman" w:cs="Times New Roman"/>
                <w:noProof/>
                <w:webHidden/>
                <w:sz w:val="24"/>
                <w:szCs w:val="24"/>
              </w:rPr>
              <w:fldChar w:fldCharType="end"/>
            </w:r>
          </w:hyperlink>
        </w:p>
        <w:p w14:paraId="43773202" w14:textId="62F427B4"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8" w:history="1">
            <w:r w:rsidRPr="00CB2E81">
              <w:rPr>
                <w:rStyle w:val="Hyperlink"/>
                <w:rFonts w:ascii="Times New Roman" w:hAnsi="Times New Roman" w:cs="Times New Roman"/>
                <w:noProof/>
                <w:sz w:val="24"/>
                <w:szCs w:val="24"/>
              </w:rPr>
              <w:t>LIFE PHILOSOPHY AND VALUES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_Toc174006838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13</w:t>
            </w:r>
            <w:r w:rsidRPr="00CB2E81">
              <w:rPr>
                <w:rFonts w:ascii="Times New Roman" w:hAnsi="Times New Roman" w:cs="Times New Roman"/>
                <w:noProof/>
                <w:webHidden/>
                <w:sz w:val="24"/>
                <w:szCs w:val="24"/>
              </w:rPr>
              <w:fldChar w:fldCharType="end"/>
            </w:r>
          </w:hyperlink>
        </w:p>
        <w:p w14:paraId="4EC65416" w14:textId="1F914968"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39" w:history="1">
            <w:r w:rsidRPr="00CB2E81">
              <w:rPr>
                <w:rStyle w:val="Hyperlink"/>
                <w:rFonts w:ascii="Times New Roman" w:hAnsi="Times New Roman" w:cs="Times New Roman"/>
                <w:noProof/>
                <w:sz w:val="24"/>
                <w:szCs w:val="24"/>
              </w:rPr>
              <w:t>Core Values and Beliefs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_Toc174006839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13</w:t>
            </w:r>
            <w:r w:rsidRPr="00CB2E81">
              <w:rPr>
                <w:rFonts w:ascii="Times New Roman" w:hAnsi="Times New Roman" w:cs="Times New Roman"/>
                <w:noProof/>
                <w:webHidden/>
                <w:sz w:val="24"/>
                <w:szCs w:val="24"/>
              </w:rPr>
              <w:fldChar w:fldCharType="end"/>
            </w:r>
          </w:hyperlink>
        </w:p>
        <w:p w14:paraId="2994B645" w14:textId="004061FA"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0" w:history="1">
            <w:r w:rsidRPr="00CB2E81">
              <w:rPr>
                <w:rStyle w:val="Hyperlink"/>
                <w:rFonts w:ascii="Times New Roman" w:hAnsi="Times New Roman" w:cs="Times New Roman"/>
                <w:noProof/>
                <w:sz w:val="24"/>
                <w:szCs w:val="24"/>
              </w:rPr>
              <w:t>Influences and Inspirations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_Toc174006840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13</w:t>
            </w:r>
            <w:r w:rsidRPr="00CB2E81">
              <w:rPr>
                <w:rFonts w:ascii="Times New Roman" w:hAnsi="Times New Roman" w:cs="Times New Roman"/>
                <w:noProof/>
                <w:webHidden/>
                <w:sz w:val="24"/>
                <w:szCs w:val="24"/>
              </w:rPr>
              <w:fldChar w:fldCharType="end"/>
            </w:r>
          </w:hyperlink>
        </w:p>
        <w:p w14:paraId="49214C95" w14:textId="0F7F295B"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1" w:history="1">
            <w:r w:rsidRPr="00CB2E81">
              <w:rPr>
                <w:rStyle w:val="Hyperlink"/>
                <w:rFonts w:ascii="Times New Roman" w:hAnsi="Times New Roman" w:cs="Times New Roman"/>
                <w:noProof/>
                <w:sz w:val="24"/>
                <w:szCs w:val="24"/>
              </w:rPr>
              <w:t>Guidance in Decisions and Actions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_Toc174006841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14</w:t>
            </w:r>
            <w:r w:rsidRPr="00CB2E81">
              <w:rPr>
                <w:rFonts w:ascii="Times New Roman" w:hAnsi="Times New Roman" w:cs="Times New Roman"/>
                <w:noProof/>
                <w:webHidden/>
                <w:sz w:val="24"/>
                <w:szCs w:val="24"/>
              </w:rPr>
              <w:fldChar w:fldCharType="end"/>
            </w:r>
          </w:hyperlink>
        </w:p>
        <w:p w14:paraId="1D83CFF7" w14:textId="60FCAAD9"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2" w:history="1">
            <w:r w:rsidRPr="00CB2E81">
              <w:rPr>
                <w:rStyle w:val="Hyperlink"/>
                <w:rFonts w:ascii="Times New Roman" w:hAnsi="Times New Roman" w:cs="Times New Roman"/>
                <w:noProof/>
                <w:sz w:val="24"/>
                <w:szCs w:val="24"/>
              </w:rPr>
              <w:t>CURRENT AND FUTURE GOALS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_Toc174006842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15</w:t>
            </w:r>
            <w:r w:rsidRPr="00CB2E81">
              <w:rPr>
                <w:rFonts w:ascii="Times New Roman" w:hAnsi="Times New Roman" w:cs="Times New Roman"/>
                <w:noProof/>
                <w:webHidden/>
                <w:sz w:val="24"/>
                <w:szCs w:val="24"/>
              </w:rPr>
              <w:fldChar w:fldCharType="end"/>
            </w:r>
          </w:hyperlink>
        </w:p>
        <w:p w14:paraId="64CDF66B" w14:textId="7B555BC0"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3" w:history="1">
            <w:r w:rsidRPr="00CB2E81">
              <w:rPr>
                <w:rStyle w:val="Hyperlink"/>
                <w:rFonts w:ascii="Times New Roman" w:hAnsi="Times New Roman" w:cs="Times New Roman"/>
                <w:noProof/>
                <w:sz w:val="24"/>
                <w:szCs w:val="24"/>
              </w:rPr>
              <w:t>Short-term Goals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_Toc174006843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15</w:t>
            </w:r>
            <w:r w:rsidRPr="00CB2E81">
              <w:rPr>
                <w:rFonts w:ascii="Times New Roman" w:hAnsi="Times New Roman" w:cs="Times New Roman"/>
                <w:noProof/>
                <w:webHidden/>
                <w:sz w:val="24"/>
                <w:szCs w:val="24"/>
              </w:rPr>
              <w:fldChar w:fldCharType="end"/>
            </w:r>
          </w:hyperlink>
        </w:p>
        <w:p w14:paraId="4C734FD8" w14:textId="5F7B9225"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4" w:history="1">
            <w:r w:rsidRPr="00CB2E81">
              <w:rPr>
                <w:rStyle w:val="Hyperlink"/>
                <w:rFonts w:ascii="Times New Roman" w:hAnsi="Times New Roman" w:cs="Times New Roman"/>
                <w:noProof/>
                <w:sz w:val="24"/>
                <w:szCs w:val="24"/>
              </w:rPr>
              <w:t>Long-term Goals</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_Toc174006844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15</w:t>
            </w:r>
            <w:r w:rsidRPr="00CB2E81">
              <w:rPr>
                <w:rFonts w:ascii="Times New Roman" w:hAnsi="Times New Roman" w:cs="Times New Roman"/>
                <w:noProof/>
                <w:webHidden/>
                <w:sz w:val="24"/>
                <w:szCs w:val="24"/>
              </w:rPr>
              <w:fldChar w:fldCharType="end"/>
            </w:r>
          </w:hyperlink>
        </w:p>
        <w:p w14:paraId="7ECAFDA9" w14:textId="49A11104" w:rsidR="008C1E5D" w:rsidRPr="00CB2E81" w:rsidRDefault="008C1E5D" w:rsidP="00CB2E81">
          <w:pPr>
            <w:pStyle w:val="TOC3"/>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5" w:history="1">
            <w:r w:rsidRPr="00CB2E81">
              <w:rPr>
                <w:rStyle w:val="Hyperlink"/>
                <w:rFonts w:ascii="Times New Roman" w:hAnsi="Times New Roman" w:cs="Times New Roman"/>
                <w:noProof/>
                <w:sz w:val="24"/>
                <w:szCs w:val="24"/>
              </w:rPr>
              <w:t>Plans for Personal and Professional Growth</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_Toc174006845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16</w:t>
            </w:r>
            <w:r w:rsidRPr="00CB2E81">
              <w:rPr>
                <w:rFonts w:ascii="Times New Roman" w:hAnsi="Times New Roman" w:cs="Times New Roman"/>
                <w:noProof/>
                <w:webHidden/>
                <w:sz w:val="24"/>
                <w:szCs w:val="24"/>
              </w:rPr>
              <w:fldChar w:fldCharType="end"/>
            </w:r>
          </w:hyperlink>
        </w:p>
        <w:p w14:paraId="4C7247B0" w14:textId="1B08C2DE" w:rsidR="008C1E5D" w:rsidRPr="00CB2E81" w:rsidRDefault="008C1E5D" w:rsidP="00CB2E81">
          <w:pPr>
            <w:pStyle w:val="TOC2"/>
            <w:tabs>
              <w:tab w:val="right" w:leader="dot" w:pos="9016"/>
            </w:tabs>
            <w:spacing w:line="480" w:lineRule="auto"/>
            <w:jc w:val="both"/>
            <w:rPr>
              <w:rFonts w:ascii="Times New Roman" w:eastAsiaTheme="minorEastAsia" w:hAnsi="Times New Roman" w:cs="Times New Roman"/>
              <w:noProof/>
              <w:sz w:val="24"/>
              <w:szCs w:val="24"/>
              <w:lang w:eastAsia="en-KE"/>
            </w:rPr>
          </w:pPr>
          <w:hyperlink w:anchor="_Toc174006846" w:history="1">
            <w:r w:rsidRPr="00CB2E81">
              <w:rPr>
                <w:rStyle w:val="Hyperlink"/>
                <w:rFonts w:ascii="Times New Roman" w:hAnsi="Times New Roman" w:cs="Times New Roman"/>
                <w:noProof/>
                <w:sz w:val="24"/>
                <w:szCs w:val="24"/>
              </w:rPr>
              <w:t>CONCLUSION</w:t>
            </w:r>
            <w:r w:rsidRPr="00CB2E81">
              <w:rPr>
                <w:rFonts w:ascii="Times New Roman" w:hAnsi="Times New Roman" w:cs="Times New Roman"/>
                <w:noProof/>
                <w:webHidden/>
                <w:sz w:val="24"/>
                <w:szCs w:val="24"/>
              </w:rPr>
              <w:tab/>
            </w:r>
            <w:r w:rsidRPr="00CB2E81">
              <w:rPr>
                <w:rFonts w:ascii="Times New Roman" w:hAnsi="Times New Roman" w:cs="Times New Roman"/>
                <w:noProof/>
                <w:webHidden/>
                <w:sz w:val="24"/>
                <w:szCs w:val="24"/>
              </w:rPr>
              <w:fldChar w:fldCharType="begin"/>
            </w:r>
            <w:r w:rsidRPr="00CB2E81">
              <w:rPr>
                <w:rFonts w:ascii="Times New Roman" w:hAnsi="Times New Roman" w:cs="Times New Roman"/>
                <w:noProof/>
                <w:webHidden/>
                <w:sz w:val="24"/>
                <w:szCs w:val="24"/>
              </w:rPr>
              <w:instrText xml:space="preserve"> PAGEREF _Toc174006846 \h </w:instrText>
            </w:r>
            <w:r w:rsidRPr="00CB2E81">
              <w:rPr>
                <w:rFonts w:ascii="Times New Roman" w:hAnsi="Times New Roman" w:cs="Times New Roman"/>
                <w:noProof/>
                <w:webHidden/>
                <w:sz w:val="24"/>
                <w:szCs w:val="24"/>
              </w:rPr>
            </w:r>
            <w:r w:rsidRPr="00CB2E81">
              <w:rPr>
                <w:rFonts w:ascii="Times New Roman" w:hAnsi="Times New Roman" w:cs="Times New Roman"/>
                <w:noProof/>
                <w:webHidden/>
                <w:sz w:val="24"/>
                <w:szCs w:val="24"/>
              </w:rPr>
              <w:fldChar w:fldCharType="separate"/>
            </w:r>
            <w:r w:rsidRPr="00CB2E81">
              <w:rPr>
                <w:rFonts w:ascii="Times New Roman" w:hAnsi="Times New Roman" w:cs="Times New Roman"/>
                <w:noProof/>
                <w:webHidden/>
                <w:sz w:val="24"/>
                <w:szCs w:val="24"/>
              </w:rPr>
              <w:t>17</w:t>
            </w:r>
            <w:r w:rsidRPr="00CB2E81">
              <w:rPr>
                <w:rFonts w:ascii="Times New Roman" w:hAnsi="Times New Roman" w:cs="Times New Roman"/>
                <w:noProof/>
                <w:webHidden/>
                <w:sz w:val="24"/>
                <w:szCs w:val="24"/>
              </w:rPr>
              <w:fldChar w:fldCharType="end"/>
            </w:r>
          </w:hyperlink>
        </w:p>
        <w:p w14:paraId="3E57B794" w14:textId="79651322"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b/>
              <w:bCs/>
              <w:noProof/>
              <w:sz w:val="24"/>
              <w:szCs w:val="24"/>
            </w:rPr>
            <w:fldChar w:fldCharType="end"/>
          </w:r>
        </w:p>
      </w:sdtContent>
    </w:sdt>
    <w:p w14:paraId="462A8EF8"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0" w:name="_Toc174006814"/>
      <w:r w:rsidRPr="00CB2E81">
        <w:rPr>
          <w:rFonts w:ascii="Times New Roman" w:hAnsi="Times New Roman" w:cs="Times New Roman"/>
          <w:sz w:val="24"/>
          <w:szCs w:val="24"/>
        </w:rPr>
        <w:t>Abstract</w:t>
      </w:r>
      <w:bookmarkEnd w:id="0"/>
    </w:p>
    <w:p w14:paraId="69BB90A4" w14:textId="7CA1177E"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t xml:space="preserve">This biography chronicles the life of Gathima Stephen, detailing his journey from a modest upbringing in a single-parent household to his achievements and aspirations in the field of Information Technology. Raised by a resilient mother, Stephen's early experiences in his family's small clothing shop instilled in him values of hard work and perseverance. His educational path, marked by excellence and leadership roles, led him to pursue a degree at </w:t>
      </w:r>
      <w:r w:rsidRPr="00CB2E81">
        <w:rPr>
          <w:rFonts w:ascii="Times New Roman" w:hAnsi="Times New Roman" w:cs="Times New Roman"/>
          <w:sz w:val="24"/>
          <w:szCs w:val="24"/>
        </w:rPr>
        <w:lastRenderedPageBreak/>
        <w:t xml:space="preserve">Dedan Kimathi University of Technology. Stephen's professional development is highlighted by internships and a promising career in software development. His future goals include entering politics and establishing socially responsible businesses. </w:t>
      </w:r>
      <w:r w:rsidRPr="00CB2E81">
        <w:rPr>
          <w:rFonts w:ascii="Times New Roman" w:hAnsi="Times New Roman" w:cs="Times New Roman"/>
          <w:sz w:val="24"/>
          <w:szCs w:val="24"/>
        </w:rPr>
        <w:t>This narrative underscore</w:t>
      </w:r>
      <w:r w:rsidRPr="00CB2E81">
        <w:rPr>
          <w:rFonts w:ascii="Times New Roman" w:hAnsi="Times New Roman" w:cs="Times New Roman"/>
          <w:sz w:val="24"/>
          <w:szCs w:val="24"/>
        </w:rPr>
        <w:t xml:space="preserve"> Stephen's commitment to personal growth, community service, and leveraging technology to drive positive change.</w:t>
      </w:r>
    </w:p>
    <w:p w14:paraId="5BA8C788" w14:textId="77777777" w:rsidR="008C1E5D" w:rsidRPr="00CB2E81" w:rsidRDefault="008C1E5D" w:rsidP="00CB2E81">
      <w:pPr>
        <w:spacing w:line="480" w:lineRule="auto"/>
        <w:jc w:val="both"/>
        <w:rPr>
          <w:rFonts w:ascii="Times New Roman" w:eastAsiaTheme="majorEastAsia" w:hAnsi="Times New Roman" w:cs="Times New Roman"/>
          <w:color w:val="2F5496" w:themeColor="accent1" w:themeShade="BF"/>
          <w:sz w:val="24"/>
          <w:szCs w:val="24"/>
        </w:rPr>
      </w:pPr>
      <w:r w:rsidRPr="00CB2E81">
        <w:rPr>
          <w:rFonts w:ascii="Times New Roman" w:hAnsi="Times New Roman" w:cs="Times New Roman"/>
          <w:sz w:val="24"/>
          <w:szCs w:val="24"/>
        </w:rPr>
        <w:br w:type="page"/>
      </w:r>
    </w:p>
    <w:p w14:paraId="74FB9215"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1" w:name="_Toc174006815"/>
      <w:r w:rsidRPr="00CB2E81">
        <w:rPr>
          <w:rFonts w:ascii="Times New Roman" w:hAnsi="Times New Roman" w:cs="Times New Roman"/>
          <w:sz w:val="24"/>
          <w:szCs w:val="24"/>
        </w:rPr>
        <w:lastRenderedPageBreak/>
        <w:t>INTRODUCTION</w:t>
      </w:r>
      <w:bookmarkEnd w:id="1"/>
    </w:p>
    <w:p w14:paraId="72201C1F" w14:textId="77777777" w:rsidR="008C1E5D" w:rsidRPr="00CB2E81" w:rsidRDefault="008C1E5D" w:rsidP="00CB2E81">
      <w:pPr>
        <w:pStyle w:val="NormalWeb"/>
        <w:spacing w:line="480" w:lineRule="auto"/>
        <w:jc w:val="both"/>
      </w:pPr>
      <w:r w:rsidRPr="00CB2E81">
        <w:t xml:space="preserve">Gathima Stephen's life is a remarkable journey of resilience, determination, and ambition. Born and raised in a modest family environment by a single mother, Stephen's early experiences shaped his character and </w:t>
      </w:r>
      <w:proofErr w:type="spellStart"/>
      <w:r w:rsidRPr="00CB2E81">
        <w:t>fueled</w:t>
      </w:r>
      <w:proofErr w:type="spellEnd"/>
      <w:r w:rsidRPr="00CB2E81">
        <w:t xml:space="preserve"> his aspirations. This biography delves into his life, tracing his steps from childhood through to his current professional pursuits, and explores the significant events, challenges, and achievements that have defined his path. Through detailed accounts, we gain insight into Stephen's educational journey, professional development, and future goals, providing a comprehensive narrative of a man dedicated to making a positive impact on society.</w:t>
      </w:r>
    </w:p>
    <w:p w14:paraId="54E3D210" w14:textId="77777777" w:rsidR="008C1E5D" w:rsidRPr="00CB2E81" w:rsidRDefault="008C1E5D" w:rsidP="00CB2E81">
      <w:pPr>
        <w:spacing w:line="480" w:lineRule="auto"/>
        <w:jc w:val="both"/>
        <w:rPr>
          <w:rFonts w:ascii="Times New Roman" w:eastAsia="Times New Roman" w:hAnsi="Times New Roman" w:cs="Times New Roman"/>
          <w:sz w:val="24"/>
          <w:szCs w:val="24"/>
          <w:lang w:eastAsia="en-KE"/>
        </w:rPr>
      </w:pPr>
      <w:r w:rsidRPr="00CB2E81">
        <w:rPr>
          <w:rFonts w:ascii="Times New Roman" w:hAnsi="Times New Roman" w:cs="Times New Roman"/>
          <w:sz w:val="24"/>
          <w:szCs w:val="24"/>
        </w:rPr>
        <w:br w:type="page"/>
      </w:r>
    </w:p>
    <w:p w14:paraId="42FE92F1"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lastRenderedPageBreak/>
        <w:pict w14:anchorId="50704B14">
          <v:rect id="_x0000_i1106" style="width:0;height:1.5pt" o:hralign="center" o:hrstd="t" o:hr="t" fillcolor="#a0a0a0" stroked="f"/>
        </w:pict>
      </w:r>
    </w:p>
    <w:p w14:paraId="3B580D4E"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2" w:name="_Toc174006816"/>
      <w:r w:rsidRPr="00CB2E81">
        <w:rPr>
          <w:rFonts w:ascii="Times New Roman" w:hAnsi="Times New Roman" w:cs="Times New Roman"/>
          <w:sz w:val="24"/>
          <w:szCs w:val="24"/>
        </w:rPr>
        <w:t>EARLY LIFE AND FAMILY BACKGROUND</w:t>
      </w:r>
      <w:bookmarkEnd w:id="2"/>
    </w:p>
    <w:p w14:paraId="3C033670" w14:textId="77777777" w:rsidR="008C1E5D" w:rsidRPr="00CB2E81" w:rsidRDefault="008C1E5D" w:rsidP="00CB2E81">
      <w:pPr>
        <w:pStyle w:val="Heading3"/>
        <w:spacing w:line="480" w:lineRule="auto"/>
        <w:jc w:val="both"/>
        <w:rPr>
          <w:rFonts w:ascii="Times New Roman" w:hAnsi="Times New Roman" w:cs="Times New Roman"/>
        </w:rPr>
      </w:pPr>
      <w:bookmarkStart w:id="3" w:name="_Toc174006817"/>
      <w:r w:rsidRPr="00CB2E81">
        <w:rPr>
          <w:rFonts w:ascii="Times New Roman" w:hAnsi="Times New Roman" w:cs="Times New Roman"/>
        </w:rPr>
        <w:t>Birthplace and Date</w:t>
      </w:r>
      <w:bookmarkEnd w:id="3"/>
    </w:p>
    <w:p w14:paraId="624C3D01" w14:textId="77777777" w:rsidR="008C1E5D" w:rsidRPr="00CB2E81" w:rsidRDefault="008C1E5D" w:rsidP="00CB2E81">
      <w:pPr>
        <w:pStyle w:val="NormalWeb"/>
        <w:spacing w:line="480" w:lineRule="auto"/>
        <w:jc w:val="both"/>
      </w:pPr>
      <w:r w:rsidRPr="00CB2E81">
        <w:t>Gathima Stephen was born on [specific birthdate] in [birthplace], a small but vibrant town characterized by its close-knit community and rich cultural heritage. The town's serene environment and communal spirit played a crucial role in Stephen's upbringing, providing him with a supportive and nurturing backdrop against which he would grow and learn. His birthplace, though modest, was filled with the warmth and love of a family determined to overcome the odds.</w:t>
      </w:r>
    </w:p>
    <w:p w14:paraId="21CD32CC" w14:textId="77777777" w:rsidR="008C1E5D" w:rsidRPr="00CB2E81" w:rsidRDefault="008C1E5D" w:rsidP="00CB2E81">
      <w:pPr>
        <w:pStyle w:val="Heading3"/>
        <w:spacing w:line="480" w:lineRule="auto"/>
        <w:jc w:val="both"/>
        <w:rPr>
          <w:rFonts w:ascii="Times New Roman" w:hAnsi="Times New Roman" w:cs="Times New Roman"/>
        </w:rPr>
      </w:pPr>
      <w:bookmarkStart w:id="4" w:name="_Toc174006818"/>
      <w:r w:rsidRPr="00CB2E81">
        <w:rPr>
          <w:rFonts w:ascii="Times New Roman" w:hAnsi="Times New Roman" w:cs="Times New Roman"/>
        </w:rPr>
        <w:t>Family Structure and Dynamics</w:t>
      </w:r>
      <w:bookmarkEnd w:id="4"/>
    </w:p>
    <w:p w14:paraId="58227102" w14:textId="77777777" w:rsidR="008C1E5D" w:rsidRPr="00CB2E81" w:rsidRDefault="008C1E5D" w:rsidP="00CB2E81">
      <w:pPr>
        <w:pStyle w:val="NormalWeb"/>
        <w:spacing w:line="480" w:lineRule="auto"/>
        <w:jc w:val="both"/>
      </w:pPr>
      <w:r w:rsidRPr="00CB2E81">
        <w:t>Stephen was raised in a family of three children, with him being the eldest. The family structure was unique, marked by a significant age gap of ten years between Stephen and his youngest sibling. This dynamic created a sense of responsibility and guardianship in Stephen from an early age. His mother, affectionately known as "Mumu," was the cornerstone of the family. As a single parent, Mumu worked tirelessly to provide for her children, running a small clothing shop that served as the family's primary source of income.</w:t>
      </w:r>
    </w:p>
    <w:p w14:paraId="3C563CB5" w14:textId="77777777" w:rsidR="008C1E5D" w:rsidRPr="00CB2E81" w:rsidRDefault="008C1E5D" w:rsidP="00CB2E81">
      <w:pPr>
        <w:pStyle w:val="NormalWeb"/>
        <w:spacing w:line="480" w:lineRule="auto"/>
        <w:jc w:val="both"/>
      </w:pPr>
      <w:r w:rsidRPr="00CB2E81">
        <w:t>The family dynamic was one of mutual support and love. Mumu's resilience and determination to ensure her children's well-being were evident in her everyday actions. She instilled in her children the values of hard work, perseverance, and the importance of education. Despite the financial challenges, Mumu ensured that her children never lacked the essentials and were always encouraged to pursue their dreams.</w:t>
      </w:r>
    </w:p>
    <w:p w14:paraId="5363C392" w14:textId="77777777" w:rsidR="008C1E5D" w:rsidRPr="00CB2E81" w:rsidRDefault="008C1E5D" w:rsidP="00CB2E81">
      <w:pPr>
        <w:pStyle w:val="Heading3"/>
        <w:spacing w:line="480" w:lineRule="auto"/>
        <w:jc w:val="both"/>
        <w:rPr>
          <w:rFonts w:ascii="Times New Roman" w:hAnsi="Times New Roman" w:cs="Times New Roman"/>
        </w:rPr>
      </w:pPr>
      <w:bookmarkStart w:id="5" w:name="_Toc174006819"/>
      <w:r w:rsidRPr="00CB2E81">
        <w:rPr>
          <w:rFonts w:ascii="Times New Roman" w:hAnsi="Times New Roman" w:cs="Times New Roman"/>
        </w:rPr>
        <w:lastRenderedPageBreak/>
        <w:t>Childhood Memories and Experiences</w:t>
      </w:r>
      <w:bookmarkEnd w:id="5"/>
    </w:p>
    <w:p w14:paraId="35528D62" w14:textId="77777777" w:rsidR="008C1E5D" w:rsidRPr="00CB2E81" w:rsidRDefault="008C1E5D" w:rsidP="00CB2E81">
      <w:pPr>
        <w:pStyle w:val="NormalWeb"/>
        <w:spacing w:line="480" w:lineRule="auto"/>
        <w:jc w:val="both"/>
      </w:pPr>
      <w:r w:rsidRPr="00CB2E81">
        <w:t>Stephen's childhood was filled with both challenges and memorable experiences. One of his earliest memories is of helping his mother in her clothing shop. From a young age, Stephen would assist with various tasks, learning the intricacies of the business and developing a strong work ethic. These experiences not only brought him closer to his mother but also taught him the value of hard work and responsibility.</w:t>
      </w:r>
    </w:p>
    <w:p w14:paraId="3B06BE2C" w14:textId="77777777" w:rsidR="008C1E5D" w:rsidRPr="00CB2E81" w:rsidRDefault="008C1E5D" w:rsidP="00CB2E81">
      <w:pPr>
        <w:pStyle w:val="NormalWeb"/>
        <w:spacing w:line="480" w:lineRule="auto"/>
        <w:jc w:val="both"/>
      </w:pPr>
      <w:r w:rsidRPr="00CB2E81">
        <w:t xml:space="preserve">Despite the hardships, Stephen's childhood was also marked by moments of joy and learning. He recalls the times spent playing with his siblings and friends, exploring the </w:t>
      </w:r>
      <w:proofErr w:type="spellStart"/>
      <w:r w:rsidRPr="00CB2E81">
        <w:t>neighborhood</w:t>
      </w:r>
      <w:proofErr w:type="spellEnd"/>
      <w:r w:rsidRPr="00CB2E81">
        <w:t>, and participating in community events. These activities provided a sense of normalcy and happiness, despite the underlying struggles.</w:t>
      </w:r>
    </w:p>
    <w:p w14:paraId="0CBA6219" w14:textId="77777777" w:rsidR="008C1E5D" w:rsidRPr="00CB2E81" w:rsidRDefault="008C1E5D" w:rsidP="00CB2E81">
      <w:pPr>
        <w:pStyle w:val="NormalWeb"/>
        <w:spacing w:line="480" w:lineRule="auto"/>
        <w:jc w:val="both"/>
      </w:pPr>
      <w:r w:rsidRPr="00CB2E81">
        <w:t>Stephen's early education played a significant role in shaping his future. His primary school years at GK Athi River Primary School were marked by curiosity and a desire to excel. His teachers recognized his potential early on, and he quickly became known for his academic prowess and leadership qualities. Stephen's involvement in school activities, such as the drama club and debate team, helped him develop essential skills that would serve him well in later years.</w:t>
      </w:r>
    </w:p>
    <w:p w14:paraId="655210D4"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pict w14:anchorId="7EFD1FBE">
          <v:rect id="_x0000_i1107" style="width:0;height:1.5pt" o:hralign="center" o:hrstd="t" o:hr="t" fillcolor="#a0a0a0" stroked="f"/>
        </w:pict>
      </w:r>
    </w:p>
    <w:p w14:paraId="185C7441" w14:textId="77777777" w:rsidR="008C1E5D" w:rsidRPr="00CB2E81" w:rsidRDefault="008C1E5D" w:rsidP="00CB2E81">
      <w:pPr>
        <w:spacing w:line="480" w:lineRule="auto"/>
        <w:jc w:val="both"/>
        <w:rPr>
          <w:rFonts w:ascii="Times New Roman" w:eastAsiaTheme="majorEastAsia" w:hAnsi="Times New Roman" w:cs="Times New Roman"/>
          <w:color w:val="2F5496" w:themeColor="accent1" w:themeShade="BF"/>
          <w:sz w:val="24"/>
          <w:szCs w:val="24"/>
        </w:rPr>
      </w:pPr>
      <w:r w:rsidRPr="00CB2E81">
        <w:rPr>
          <w:rFonts w:ascii="Times New Roman" w:hAnsi="Times New Roman" w:cs="Times New Roman"/>
          <w:sz w:val="24"/>
          <w:szCs w:val="24"/>
        </w:rPr>
        <w:br w:type="page"/>
      </w:r>
    </w:p>
    <w:p w14:paraId="2DE48FEC"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6" w:name="_Toc174006820"/>
      <w:r w:rsidRPr="00CB2E81">
        <w:rPr>
          <w:rFonts w:ascii="Times New Roman" w:hAnsi="Times New Roman" w:cs="Times New Roman"/>
          <w:sz w:val="24"/>
          <w:szCs w:val="24"/>
        </w:rPr>
        <w:lastRenderedPageBreak/>
        <w:t>EDUCATION</w:t>
      </w:r>
      <w:bookmarkEnd w:id="6"/>
    </w:p>
    <w:p w14:paraId="34720DF4" w14:textId="77777777" w:rsidR="008C1E5D" w:rsidRPr="00CB2E81" w:rsidRDefault="008C1E5D" w:rsidP="00CB2E81">
      <w:pPr>
        <w:pStyle w:val="Heading3"/>
        <w:spacing w:line="480" w:lineRule="auto"/>
        <w:jc w:val="both"/>
        <w:rPr>
          <w:rFonts w:ascii="Times New Roman" w:hAnsi="Times New Roman" w:cs="Times New Roman"/>
        </w:rPr>
      </w:pPr>
      <w:bookmarkStart w:id="7" w:name="_Toc174006821"/>
      <w:r w:rsidRPr="00CB2E81">
        <w:rPr>
          <w:rFonts w:ascii="Times New Roman" w:hAnsi="Times New Roman" w:cs="Times New Roman"/>
        </w:rPr>
        <w:t>Early Educational Experiences</w:t>
      </w:r>
      <w:bookmarkEnd w:id="7"/>
    </w:p>
    <w:p w14:paraId="168E0C7B" w14:textId="77777777" w:rsidR="008C1E5D" w:rsidRPr="00CB2E81" w:rsidRDefault="008C1E5D" w:rsidP="00CB2E81">
      <w:pPr>
        <w:pStyle w:val="NormalWeb"/>
        <w:spacing w:line="480" w:lineRule="auto"/>
        <w:jc w:val="both"/>
      </w:pPr>
      <w:r w:rsidRPr="00CB2E81">
        <w:t>Stephen's formal education began at GK Athi River Primary School, where he quickly distinguished himself as a bright and dedicated student. The school, known for its strong emphasis on academic excellence and extracurricular activities, provided the perfect environment for Stephen to thrive. He excelled in various subjects, particularly in mathematics and science, which laid the foundation for his future interest in technology.</w:t>
      </w:r>
    </w:p>
    <w:p w14:paraId="62817F0F" w14:textId="77777777" w:rsidR="008C1E5D" w:rsidRPr="00CB2E81" w:rsidRDefault="008C1E5D" w:rsidP="00CB2E81">
      <w:pPr>
        <w:pStyle w:val="NormalWeb"/>
        <w:spacing w:line="480" w:lineRule="auto"/>
        <w:jc w:val="both"/>
      </w:pPr>
      <w:r w:rsidRPr="00CB2E81">
        <w:t xml:space="preserve">In addition to his academic achievements, Stephen was actively involved in school clubs and competitions. He participated in science fairs, mathematics contests, and debate tournaments, consistently earning top </w:t>
      </w:r>
      <w:proofErr w:type="spellStart"/>
      <w:r w:rsidRPr="00CB2E81">
        <w:t>honors</w:t>
      </w:r>
      <w:proofErr w:type="spellEnd"/>
      <w:r w:rsidRPr="00CB2E81">
        <w:t>. These experiences not only honed his intellectual abilities but also helped him develop critical thinking and public speaking skills. His teachers often praised his dedication and encouraged him to pursue higher education.</w:t>
      </w:r>
    </w:p>
    <w:p w14:paraId="1CF43B04" w14:textId="77777777" w:rsidR="008C1E5D" w:rsidRPr="00CB2E81" w:rsidRDefault="008C1E5D" w:rsidP="00CB2E81">
      <w:pPr>
        <w:pStyle w:val="Heading3"/>
        <w:spacing w:line="480" w:lineRule="auto"/>
        <w:jc w:val="both"/>
        <w:rPr>
          <w:rFonts w:ascii="Times New Roman" w:hAnsi="Times New Roman" w:cs="Times New Roman"/>
        </w:rPr>
      </w:pPr>
      <w:bookmarkStart w:id="8" w:name="_Toc174006822"/>
      <w:r w:rsidRPr="00CB2E81">
        <w:rPr>
          <w:rFonts w:ascii="Times New Roman" w:hAnsi="Times New Roman" w:cs="Times New Roman"/>
        </w:rPr>
        <w:t>High School Years</w:t>
      </w:r>
      <w:bookmarkEnd w:id="8"/>
    </w:p>
    <w:p w14:paraId="6088D6C0" w14:textId="77777777" w:rsidR="008C1E5D" w:rsidRPr="00CB2E81" w:rsidRDefault="008C1E5D" w:rsidP="00CB2E81">
      <w:pPr>
        <w:pStyle w:val="NormalWeb"/>
        <w:spacing w:line="480" w:lineRule="auto"/>
        <w:jc w:val="both"/>
      </w:pPr>
      <w:r w:rsidRPr="00CB2E81">
        <w:t xml:space="preserve">After completing his primary education, Stephen's academic journey continued at </w:t>
      </w:r>
      <w:proofErr w:type="spellStart"/>
      <w:r w:rsidRPr="00CB2E81">
        <w:t>Maai</w:t>
      </w:r>
      <w:proofErr w:type="spellEnd"/>
      <w:r w:rsidRPr="00CB2E81">
        <w:t xml:space="preserve"> </w:t>
      </w:r>
      <w:proofErr w:type="spellStart"/>
      <w:r w:rsidRPr="00CB2E81">
        <w:t>Mahiu</w:t>
      </w:r>
      <w:proofErr w:type="spellEnd"/>
      <w:r w:rsidRPr="00CB2E81">
        <w:t xml:space="preserve"> Boys High School. The transition to high school brought new challenges and opportunities. </w:t>
      </w:r>
      <w:proofErr w:type="spellStart"/>
      <w:r w:rsidRPr="00CB2E81">
        <w:t>Maai</w:t>
      </w:r>
      <w:proofErr w:type="spellEnd"/>
      <w:r w:rsidRPr="00CB2E81">
        <w:t xml:space="preserve"> </w:t>
      </w:r>
      <w:proofErr w:type="spellStart"/>
      <w:r w:rsidRPr="00CB2E81">
        <w:t>Mahiu</w:t>
      </w:r>
      <w:proofErr w:type="spellEnd"/>
      <w:r w:rsidRPr="00CB2E81">
        <w:t xml:space="preserve"> Boys was known for its rigorous academic standards and strong emphasis on discipline and leadership. For Stephen, this was a chance to further develop his skills and take on new responsibilities.</w:t>
      </w:r>
    </w:p>
    <w:p w14:paraId="7CA37CD5" w14:textId="77777777" w:rsidR="008C1E5D" w:rsidRPr="00CB2E81" w:rsidRDefault="008C1E5D" w:rsidP="00CB2E81">
      <w:pPr>
        <w:pStyle w:val="NormalWeb"/>
        <w:spacing w:line="480" w:lineRule="auto"/>
        <w:jc w:val="both"/>
      </w:pPr>
      <w:r w:rsidRPr="00CB2E81">
        <w:t xml:space="preserve">Stephen's leadership potential was quickly recognized, and he was appointed as the school captain. This role came with significant responsibilities, including overseeing a student body of 1,500 boys, maintaining discipline, and serving as a liaison between the students and the administration. As school captain, Stephen demonstrated a balanced approach to leadership, </w:t>
      </w:r>
      <w:r w:rsidRPr="00CB2E81">
        <w:lastRenderedPageBreak/>
        <w:t>combining authority with empathy. He was known for his approachability and willingness to listen to his peers' concerns.</w:t>
      </w:r>
    </w:p>
    <w:p w14:paraId="26F8E59A" w14:textId="77777777" w:rsidR="008C1E5D" w:rsidRPr="00CB2E81" w:rsidRDefault="008C1E5D" w:rsidP="00CB2E81">
      <w:pPr>
        <w:pStyle w:val="NormalWeb"/>
        <w:spacing w:line="480" w:lineRule="auto"/>
        <w:jc w:val="both"/>
      </w:pPr>
      <w:r w:rsidRPr="00CB2E81">
        <w:t>Academically, Stephen continued to excel, particularly in subjects like mathematics, physics, and computer science. His passion for technology began to take shape during these years, as he became increasingly fascinated by the potential of computers and digital innovation. Stephen's high school years were marked by hard work, determination, and a commitment to excellence, culminating in his achieving a B plain in his final exams.</w:t>
      </w:r>
    </w:p>
    <w:p w14:paraId="358CFFEA" w14:textId="77777777" w:rsidR="008C1E5D" w:rsidRPr="00CB2E81" w:rsidRDefault="008C1E5D" w:rsidP="00CB2E81">
      <w:pPr>
        <w:pStyle w:val="Heading3"/>
        <w:spacing w:line="480" w:lineRule="auto"/>
        <w:jc w:val="both"/>
        <w:rPr>
          <w:rFonts w:ascii="Times New Roman" w:hAnsi="Times New Roman" w:cs="Times New Roman"/>
        </w:rPr>
      </w:pPr>
      <w:bookmarkStart w:id="9" w:name="_Toc174006823"/>
      <w:r w:rsidRPr="00CB2E81">
        <w:rPr>
          <w:rFonts w:ascii="Times New Roman" w:hAnsi="Times New Roman" w:cs="Times New Roman"/>
        </w:rPr>
        <w:t>Decision to Study Information Technology at Dedan Kimathi University of Technology</w:t>
      </w:r>
      <w:bookmarkEnd w:id="9"/>
    </w:p>
    <w:p w14:paraId="7D428BF8" w14:textId="77777777" w:rsidR="008C1E5D" w:rsidRPr="00CB2E81" w:rsidRDefault="008C1E5D" w:rsidP="00CB2E81">
      <w:pPr>
        <w:pStyle w:val="NormalWeb"/>
        <w:spacing w:line="480" w:lineRule="auto"/>
        <w:jc w:val="both"/>
      </w:pPr>
      <w:r w:rsidRPr="00CB2E81">
        <w:t>Following his success in high school, Stephen decided to pursue a bachelor's degree in Information Technology at Dedan Kimathi University of Technology. This decision was driven by his growing interest in technology and its potential to drive positive change. The university, known for its strong IT program and state-of-the-art facilities, provided the ideal environment for Stephen to further his education.</w:t>
      </w:r>
    </w:p>
    <w:p w14:paraId="7D00B2BC" w14:textId="77777777" w:rsidR="008C1E5D" w:rsidRPr="00CB2E81" w:rsidRDefault="008C1E5D" w:rsidP="00CB2E81">
      <w:pPr>
        <w:pStyle w:val="NormalWeb"/>
        <w:spacing w:line="480" w:lineRule="auto"/>
        <w:jc w:val="both"/>
      </w:pPr>
      <w:r w:rsidRPr="00CB2E81">
        <w:t>At Dedan Kimathi University, Stephen immersed himself in his studies, embracing the challenges of a rigorous curriculum that included programming, network management, cybersecurity, and software development. He participated in various technological projects and initiatives, gaining hands-on experience and enhancing his technical skills. Stephen's time at university was marked by academic excellence, involvement in research projects, and participation in industry internships, all of which prepared him for a successful career in IT.</w:t>
      </w:r>
    </w:p>
    <w:p w14:paraId="1ED5CA10"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pict w14:anchorId="4FB7C84A">
          <v:rect id="_x0000_i1108" style="width:0;height:1.5pt" o:hralign="center" o:hrstd="t" o:hr="t" fillcolor="#a0a0a0" stroked="f"/>
        </w:pict>
      </w:r>
    </w:p>
    <w:p w14:paraId="0AB593B8"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10" w:name="_Toc174006824"/>
      <w:r w:rsidRPr="00CB2E81">
        <w:rPr>
          <w:rFonts w:ascii="Times New Roman" w:hAnsi="Times New Roman" w:cs="Times New Roman"/>
          <w:sz w:val="24"/>
          <w:szCs w:val="24"/>
        </w:rPr>
        <w:lastRenderedPageBreak/>
        <w:t>SIGNIFICANT LIFE EVENTS</w:t>
      </w:r>
      <w:bookmarkEnd w:id="10"/>
    </w:p>
    <w:p w14:paraId="72F0AD64" w14:textId="77777777" w:rsidR="008C1E5D" w:rsidRPr="00CB2E81" w:rsidRDefault="008C1E5D" w:rsidP="00CB2E81">
      <w:pPr>
        <w:pStyle w:val="Heading3"/>
        <w:spacing w:line="480" w:lineRule="auto"/>
        <w:jc w:val="both"/>
        <w:rPr>
          <w:rFonts w:ascii="Times New Roman" w:hAnsi="Times New Roman" w:cs="Times New Roman"/>
        </w:rPr>
      </w:pPr>
      <w:bookmarkStart w:id="11" w:name="_Toc174006825"/>
      <w:r w:rsidRPr="00CB2E81">
        <w:rPr>
          <w:rFonts w:ascii="Times New Roman" w:hAnsi="Times New Roman" w:cs="Times New Roman"/>
        </w:rPr>
        <w:t>Key Events and Their Impact</w:t>
      </w:r>
      <w:bookmarkEnd w:id="11"/>
    </w:p>
    <w:p w14:paraId="1638D456" w14:textId="77777777" w:rsidR="008C1E5D" w:rsidRPr="00CB2E81" w:rsidRDefault="008C1E5D" w:rsidP="00CB2E81">
      <w:pPr>
        <w:pStyle w:val="NormalWeb"/>
        <w:spacing w:line="480" w:lineRule="auto"/>
        <w:jc w:val="both"/>
      </w:pPr>
      <w:r w:rsidRPr="00CB2E81">
        <w:t xml:space="preserve">Throughout his life, Stephen has experienced several key events that have significantly impacted his personal and professional development. One of the most pivotal moments was his appointment as school captain during his high school years. This role not only tested his leadership abilities but also instilled in him a sense of responsibility and service to others. Leading a large student body required Stephen to develop strong organizational and communication skills, which have been invaluable in his later </w:t>
      </w:r>
      <w:proofErr w:type="spellStart"/>
      <w:r w:rsidRPr="00CB2E81">
        <w:t>endeavors</w:t>
      </w:r>
      <w:proofErr w:type="spellEnd"/>
      <w:r w:rsidRPr="00CB2E81">
        <w:t>.</w:t>
      </w:r>
    </w:p>
    <w:p w14:paraId="1D36963A" w14:textId="77777777" w:rsidR="008C1E5D" w:rsidRPr="00CB2E81" w:rsidRDefault="008C1E5D" w:rsidP="00CB2E81">
      <w:pPr>
        <w:pStyle w:val="NormalWeb"/>
        <w:spacing w:line="480" w:lineRule="auto"/>
        <w:jc w:val="both"/>
      </w:pPr>
      <w:r w:rsidRPr="00CB2E81">
        <w:t>Another significant event was his decision to pursue higher education in Information Technology. This choice opened up numerous opportunities for Stephen, allowing him to explore his passion for technology and its applications. His university education provided him with the knowledge and skills needed to excel in the tech industry, and his involvement in various projects and internships further enhanced his professional development.</w:t>
      </w:r>
    </w:p>
    <w:p w14:paraId="522DDE46" w14:textId="77777777" w:rsidR="008C1E5D" w:rsidRPr="00CB2E81" w:rsidRDefault="008C1E5D" w:rsidP="00CB2E81">
      <w:pPr>
        <w:pStyle w:val="Heading3"/>
        <w:spacing w:line="480" w:lineRule="auto"/>
        <w:jc w:val="both"/>
        <w:rPr>
          <w:rFonts w:ascii="Times New Roman" w:hAnsi="Times New Roman" w:cs="Times New Roman"/>
        </w:rPr>
      </w:pPr>
      <w:bookmarkStart w:id="12" w:name="_Toc174006826"/>
      <w:r w:rsidRPr="00CB2E81">
        <w:rPr>
          <w:rFonts w:ascii="Times New Roman" w:hAnsi="Times New Roman" w:cs="Times New Roman"/>
        </w:rPr>
        <w:t>Significant Challenges and Overcoming Them</w:t>
      </w:r>
      <w:bookmarkEnd w:id="12"/>
    </w:p>
    <w:p w14:paraId="44B50DE7" w14:textId="77777777" w:rsidR="008C1E5D" w:rsidRPr="00CB2E81" w:rsidRDefault="008C1E5D" w:rsidP="00CB2E81">
      <w:pPr>
        <w:pStyle w:val="NormalWeb"/>
        <w:spacing w:line="480" w:lineRule="auto"/>
        <w:jc w:val="both"/>
      </w:pPr>
      <w:r w:rsidRPr="00CB2E81">
        <w:t>Stephen's journey has not been without its challenges. Growing up in a single-parent household with limited financial resources presented numerous obstacles. However, these challenges also served as powerful motivators, driving Stephen to work hard and persevere. One of the most significant challenges he faced was balancing his academic responsibilities with his duties at his mother's clothing shop. This required careful time management and a strong work ethic, skills that Stephen developed early on and carried into his later life.</w:t>
      </w:r>
    </w:p>
    <w:p w14:paraId="70E33506" w14:textId="77777777" w:rsidR="008C1E5D" w:rsidRPr="00CB2E81" w:rsidRDefault="008C1E5D" w:rsidP="00CB2E81">
      <w:pPr>
        <w:pStyle w:val="NormalWeb"/>
        <w:spacing w:line="480" w:lineRule="auto"/>
        <w:jc w:val="both"/>
      </w:pPr>
      <w:r w:rsidRPr="00CB2E81">
        <w:t xml:space="preserve">During his high school years, Stephen faced the challenge of maintaining academic excellence while fulfilling his responsibilities as school captain. The role demanded a significant amount of time and energy, often requiring him to mediate conflicts, organize events, and address </w:t>
      </w:r>
      <w:r w:rsidRPr="00CB2E81">
        <w:lastRenderedPageBreak/>
        <w:t>student concerns. Despite these demands, Stephen remained committed to his studies, achieving high marks and setting a positive example for his peers.</w:t>
      </w:r>
    </w:p>
    <w:p w14:paraId="57762CC7" w14:textId="77777777" w:rsidR="008C1E5D" w:rsidRPr="00CB2E81" w:rsidRDefault="008C1E5D" w:rsidP="00CB2E81">
      <w:pPr>
        <w:pStyle w:val="NormalWeb"/>
        <w:spacing w:line="480" w:lineRule="auto"/>
        <w:jc w:val="both"/>
      </w:pPr>
      <w:r w:rsidRPr="00CB2E81">
        <w:t>At university, Stephen encountered the challenge of adapting to a more advanced and competitive academic environment. The rigorous coursework and high expectations required him to continuously push his limits and strive for excellence. Stephen's determination and passion for technology helped him overcome these challenges, resulting in academic success and professional growth.</w:t>
      </w:r>
    </w:p>
    <w:p w14:paraId="6BA0A309" w14:textId="77777777" w:rsidR="008C1E5D" w:rsidRPr="00CB2E81" w:rsidRDefault="008C1E5D" w:rsidP="00CB2E81">
      <w:pPr>
        <w:pStyle w:val="Heading3"/>
        <w:spacing w:line="480" w:lineRule="auto"/>
        <w:jc w:val="both"/>
        <w:rPr>
          <w:rFonts w:ascii="Times New Roman" w:hAnsi="Times New Roman" w:cs="Times New Roman"/>
        </w:rPr>
      </w:pPr>
      <w:bookmarkStart w:id="13" w:name="_Toc174006827"/>
      <w:r w:rsidRPr="00CB2E81">
        <w:rPr>
          <w:rFonts w:ascii="Times New Roman" w:hAnsi="Times New Roman" w:cs="Times New Roman"/>
        </w:rPr>
        <w:t>Major Achievements and Their Significance</w:t>
      </w:r>
      <w:bookmarkEnd w:id="13"/>
    </w:p>
    <w:p w14:paraId="0C9B7AD2" w14:textId="77777777" w:rsidR="008C1E5D" w:rsidRPr="00CB2E81" w:rsidRDefault="008C1E5D" w:rsidP="00CB2E81">
      <w:pPr>
        <w:pStyle w:val="NormalWeb"/>
        <w:spacing w:line="480" w:lineRule="auto"/>
        <w:jc w:val="both"/>
      </w:pPr>
      <w:r w:rsidRPr="00CB2E81">
        <w:t xml:space="preserve">Stephen's life is marked by several major achievements, each of which holds significant personal and professional importance. His appointment as school captain in high school is one such achievement, reflecting his leadership abilities and commitment to serving others. This role helped Stephen develop essential skills that have been crucial in his later </w:t>
      </w:r>
      <w:proofErr w:type="spellStart"/>
      <w:r w:rsidRPr="00CB2E81">
        <w:t>endeavors</w:t>
      </w:r>
      <w:proofErr w:type="spellEnd"/>
      <w:r w:rsidRPr="00CB2E81">
        <w:t>.</w:t>
      </w:r>
    </w:p>
    <w:p w14:paraId="43C38927" w14:textId="77777777" w:rsidR="008C1E5D" w:rsidRPr="00CB2E81" w:rsidRDefault="008C1E5D" w:rsidP="00CB2E81">
      <w:pPr>
        <w:pStyle w:val="NormalWeb"/>
        <w:spacing w:line="480" w:lineRule="auto"/>
        <w:jc w:val="both"/>
      </w:pPr>
      <w:r w:rsidRPr="00CB2E81">
        <w:t>Another major achievement was Stephen's academic success in high school, culminating in his achieving a B plain in his final exams. This accomplishment opened the doors to further educational opportunities and set the stage for his future career in Information Technology. Stephen's decision to pursue a degree in IT at Dedan Kimathi University of Technology was another significant milestone, marking the beginning of a journey that would shape his professional life.</w:t>
      </w:r>
    </w:p>
    <w:p w14:paraId="3F718638" w14:textId="77777777" w:rsidR="008C1E5D" w:rsidRPr="00CB2E81" w:rsidRDefault="008C1E5D" w:rsidP="00CB2E81">
      <w:pPr>
        <w:pStyle w:val="NormalWeb"/>
        <w:spacing w:line="480" w:lineRule="auto"/>
        <w:jc w:val="both"/>
      </w:pPr>
      <w:r w:rsidRPr="00CB2E81">
        <w:t>At university, Stephen's involvement in various technological projects and initiatives stands out as a major achievement. His participation in hackathons, coding competitions, and research projects demonstrated his technical skills and innovative thinking. These experiences not only enhanced his knowledge and abilities but also provided valuable industry connections and professional growth.</w:t>
      </w:r>
    </w:p>
    <w:p w14:paraId="0136DF26"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lastRenderedPageBreak/>
        <w:pict w14:anchorId="588B99EB">
          <v:rect id="_x0000_i1109" style="width:0;height:1.5pt" o:hralign="center" o:hrstd="t" o:hr="t" fillcolor="#a0a0a0" stroked="f"/>
        </w:pict>
      </w:r>
    </w:p>
    <w:p w14:paraId="5211C800" w14:textId="77777777" w:rsidR="00CB2E81" w:rsidRPr="00CB2E81" w:rsidRDefault="00CB2E81" w:rsidP="00CB2E81">
      <w:pPr>
        <w:pStyle w:val="Heading2"/>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t>PROFESSIONAL DEVELOPMENT</w:t>
      </w:r>
    </w:p>
    <w:p w14:paraId="0F328A76" w14:textId="77777777" w:rsidR="00CB2E81" w:rsidRPr="00CB2E81" w:rsidRDefault="00CB2E81" w:rsidP="00CB2E81">
      <w:pPr>
        <w:pStyle w:val="Heading3"/>
        <w:spacing w:line="480" w:lineRule="auto"/>
        <w:jc w:val="both"/>
        <w:rPr>
          <w:rFonts w:ascii="Times New Roman" w:hAnsi="Times New Roman" w:cs="Times New Roman"/>
        </w:rPr>
      </w:pPr>
      <w:r w:rsidRPr="00CB2E81">
        <w:rPr>
          <w:rFonts w:ascii="Times New Roman" w:hAnsi="Times New Roman" w:cs="Times New Roman"/>
        </w:rPr>
        <w:t>Early Job Experiences and Internships</w:t>
      </w:r>
    </w:p>
    <w:p w14:paraId="20F677E8" w14:textId="77777777" w:rsidR="00CB2E81" w:rsidRPr="00CB2E81" w:rsidRDefault="00CB2E81" w:rsidP="00CB2E81">
      <w:pPr>
        <w:pStyle w:val="NormalWeb"/>
        <w:spacing w:line="480" w:lineRule="auto"/>
        <w:jc w:val="both"/>
      </w:pPr>
      <w:r w:rsidRPr="00CB2E81">
        <w:t>Stephen's professional development began during his university years, with various internships and job experiences that provided practical industry exposure and honed his skills. One of his first internships was with a leading technology company, where he worked on software development projects and gained hands-on experience in coding and programming. This internship was a significant learning opportunity, allowing Stephen to apply his classroom knowledge to real-world challenges. He quickly became adept at solving complex problems, understanding the intricacies of software architecture, and collaborating with senior developers.</w:t>
      </w:r>
    </w:p>
    <w:p w14:paraId="2A62CB1C" w14:textId="77777777" w:rsidR="00CB2E81" w:rsidRPr="00CB2E81" w:rsidRDefault="00CB2E81" w:rsidP="00CB2E81">
      <w:pPr>
        <w:pStyle w:val="NormalWeb"/>
        <w:spacing w:line="480" w:lineRule="auto"/>
        <w:jc w:val="both"/>
      </w:pPr>
      <w:r w:rsidRPr="00CB2E81">
        <w:t xml:space="preserve">Another crucial internship was with a cybersecurity firm, where Stephen worked on network security and data protection projects. This experience deepened his understanding of cybersecurity principles and practices, further </w:t>
      </w:r>
      <w:proofErr w:type="spellStart"/>
      <w:r w:rsidRPr="00CB2E81">
        <w:t>fueling</w:t>
      </w:r>
      <w:proofErr w:type="spellEnd"/>
      <w:r w:rsidRPr="00CB2E81">
        <w:t xml:space="preserve"> his passion for technology. He was involved in tasks such as vulnerability assessments, penetration testing, and developing security protocols to safeguard sensitive information. These internships provided valuable insights into different aspects of the tech industry and helped him build a strong foundation for his future career.</w:t>
      </w:r>
    </w:p>
    <w:p w14:paraId="2B16C41E" w14:textId="77777777" w:rsidR="00CB2E81" w:rsidRPr="00CB2E81" w:rsidRDefault="00CB2E81" w:rsidP="00CB2E81">
      <w:pPr>
        <w:pStyle w:val="NormalWeb"/>
        <w:spacing w:line="480" w:lineRule="auto"/>
        <w:jc w:val="both"/>
      </w:pPr>
      <w:r w:rsidRPr="00CB2E81">
        <w:t>During these internships, Stephen also developed essential soft skills such as teamwork, communication, and project management. He learned the importance of clear communication in conveying technical information to non-technical stakeholders and the value of teamwork in achieving project goals. These experiences not only enhanced his technical capabilities but also prepared him for the collaborative and dynamic nature of the tech industry.</w:t>
      </w:r>
    </w:p>
    <w:p w14:paraId="236E8FA9" w14:textId="77777777" w:rsidR="00CB2E81" w:rsidRPr="00CB2E81" w:rsidRDefault="00CB2E81" w:rsidP="00CB2E81">
      <w:pPr>
        <w:pStyle w:val="Heading3"/>
        <w:spacing w:line="480" w:lineRule="auto"/>
        <w:jc w:val="both"/>
        <w:rPr>
          <w:rFonts w:ascii="Times New Roman" w:hAnsi="Times New Roman" w:cs="Times New Roman"/>
        </w:rPr>
      </w:pPr>
      <w:r w:rsidRPr="00CB2E81">
        <w:rPr>
          <w:rFonts w:ascii="Times New Roman" w:hAnsi="Times New Roman" w:cs="Times New Roman"/>
        </w:rPr>
        <w:lastRenderedPageBreak/>
        <w:t>Current Professional Pursuits</w:t>
      </w:r>
    </w:p>
    <w:p w14:paraId="638A1B49" w14:textId="77777777" w:rsidR="00CB2E81" w:rsidRPr="00CB2E81" w:rsidRDefault="00CB2E81" w:rsidP="00CB2E81">
      <w:pPr>
        <w:pStyle w:val="NormalWeb"/>
        <w:spacing w:line="480" w:lineRule="auto"/>
        <w:jc w:val="both"/>
      </w:pPr>
      <w:r w:rsidRPr="00CB2E81">
        <w:t>After completing his degree, Stephen embarked on a professional career in Information Technology. He secured a position with a reputable tech company, where he currently works as a software developer. In this role, Stephen is responsible for designing, developing, and maintaining software applications. His work involves collaborating with cross-functional teams, troubleshooting technical issues, and continuously improving software performance.</w:t>
      </w:r>
    </w:p>
    <w:p w14:paraId="4445B801" w14:textId="77777777" w:rsidR="00CB2E81" w:rsidRPr="00CB2E81" w:rsidRDefault="00CB2E81" w:rsidP="00CB2E81">
      <w:pPr>
        <w:pStyle w:val="NormalWeb"/>
        <w:spacing w:line="480" w:lineRule="auto"/>
        <w:jc w:val="both"/>
      </w:pPr>
      <w:r w:rsidRPr="00CB2E81">
        <w:t>Stephen's current professional pursuits reflect his dedication to leveraging technology for positive change. He is involved in projects that focus on developing innovative solutions to real-world problems, such as improving healthcare delivery, enhancing educational tools, and creating sustainable business practices. One notable project he worked on involved developing an application that streamlined patient data management in hospitals, significantly reducing administrative burdens and improving patient care.</w:t>
      </w:r>
    </w:p>
    <w:p w14:paraId="41B0DB33" w14:textId="77777777" w:rsidR="00CB2E81" w:rsidRPr="00CB2E81" w:rsidRDefault="00CB2E81" w:rsidP="00CB2E81">
      <w:pPr>
        <w:pStyle w:val="NormalWeb"/>
        <w:spacing w:line="480" w:lineRule="auto"/>
        <w:jc w:val="both"/>
      </w:pPr>
      <w:r w:rsidRPr="00CB2E81">
        <w:t>Stephen's role also requires him to stay updated with the latest advancements in technology. He regularly participates in professional development courses and industry conferences to enhance his knowledge and skills. His commitment to continuous learning ensures that he remains at the forefront of technological innovation, capable of tackling new challenges and contributing to his company's success.</w:t>
      </w:r>
    </w:p>
    <w:p w14:paraId="38D60F64" w14:textId="77777777" w:rsidR="00CB2E81" w:rsidRPr="00CB2E81" w:rsidRDefault="00CB2E81" w:rsidP="00CB2E81">
      <w:pPr>
        <w:pStyle w:val="Heading3"/>
        <w:spacing w:line="480" w:lineRule="auto"/>
        <w:jc w:val="both"/>
        <w:rPr>
          <w:rFonts w:ascii="Times New Roman" w:hAnsi="Times New Roman" w:cs="Times New Roman"/>
        </w:rPr>
      </w:pPr>
      <w:r w:rsidRPr="00CB2E81">
        <w:rPr>
          <w:rFonts w:ascii="Times New Roman" w:hAnsi="Times New Roman" w:cs="Times New Roman"/>
        </w:rPr>
        <w:t>Learning and Growth from Professional Experiences</w:t>
      </w:r>
    </w:p>
    <w:p w14:paraId="07193D55" w14:textId="77777777" w:rsidR="00CB2E81" w:rsidRPr="00CB2E81" w:rsidRDefault="00CB2E81" w:rsidP="00CB2E81">
      <w:pPr>
        <w:pStyle w:val="NormalWeb"/>
        <w:spacing w:line="480" w:lineRule="auto"/>
        <w:jc w:val="both"/>
      </w:pPr>
      <w:r w:rsidRPr="00CB2E81">
        <w:t xml:space="preserve">Stephen's professional experiences have been instrumental in his growth and development. Each job and internship </w:t>
      </w:r>
      <w:proofErr w:type="gramStart"/>
      <w:r w:rsidRPr="00CB2E81">
        <w:t>has</w:t>
      </w:r>
      <w:proofErr w:type="gramEnd"/>
      <w:r w:rsidRPr="00CB2E81">
        <w:t xml:space="preserve"> provided unique learning opportunities and challenges, helping him build a diverse skill set and gain valuable industry insights. His early experiences in software development and cybersecurity have equipped him with a strong technical foundation, while his current role allows him to continuously refine and expand his skills.</w:t>
      </w:r>
    </w:p>
    <w:p w14:paraId="6E529CB9" w14:textId="77777777" w:rsidR="00CB2E81" w:rsidRPr="00CB2E81" w:rsidRDefault="00CB2E81" w:rsidP="00CB2E81">
      <w:pPr>
        <w:pStyle w:val="NormalWeb"/>
        <w:spacing w:line="480" w:lineRule="auto"/>
        <w:jc w:val="both"/>
      </w:pPr>
      <w:r w:rsidRPr="00CB2E81">
        <w:lastRenderedPageBreak/>
        <w:t>One of the key lessons Stephen has learned from his professional experiences is the importance of adaptability and continuous learning. The tech industry is constantly evolving, and staying current with the latest trends and technologies is essential for success. Stephen is committed to ongoing professional development, regularly participating in workshops, training programs, and industry conferences to stay informed and enhance his expertise.</w:t>
      </w:r>
    </w:p>
    <w:p w14:paraId="725363E8" w14:textId="77777777" w:rsidR="00CB2E81" w:rsidRPr="00CB2E81" w:rsidRDefault="00CB2E81" w:rsidP="00CB2E81">
      <w:pPr>
        <w:pStyle w:val="NormalWeb"/>
        <w:spacing w:line="480" w:lineRule="auto"/>
        <w:jc w:val="both"/>
      </w:pPr>
      <w:r w:rsidRPr="00CB2E81">
        <w:t>Stephen's ability to adapt to new technologies and methodologies has been a significant factor in his success. He has become proficient in multiple programming languages, development frameworks, and software tools, making him a versatile and valuable asset to his team. His dedication to learning and growth has also fostered a culture of innovation and excellence within his workplace, inspiring his colleagues to strive for continuous improvement.</w:t>
      </w:r>
    </w:p>
    <w:p w14:paraId="042CC17B" w14:textId="77777777" w:rsidR="00CB2E81" w:rsidRPr="00CB2E81" w:rsidRDefault="00CB2E81" w:rsidP="00CB2E81">
      <w:pPr>
        <w:pStyle w:val="NormalWeb"/>
        <w:spacing w:line="480" w:lineRule="auto"/>
        <w:jc w:val="both"/>
      </w:pPr>
      <w:r w:rsidRPr="00CB2E81">
        <w:t>Stephen's professional journey has not been without its challenges. He has faced tight deadlines, complex technical problems, and the pressure of delivering high-quality work in a fast-paced environment. However, these challenges have only strengthened his resolve and determination. Stephen approaches each challenge as an opportunity to learn and grow, applying creative problem-solving techniques and leveraging his skills to overcome obstacles.</w:t>
      </w:r>
    </w:p>
    <w:p w14:paraId="7E88A7B9"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pict w14:anchorId="7E9CC0CE">
          <v:rect id="_x0000_i1127" style="width:0;height:1.5pt" o:hralign="center" o:hrstd="t" o:hr="t" fillcolor="#a0a0a0" stroked="f"/>
        </w:pict>
      </w:r>
    </w:p>
    <w:p w14:paraId="5B974D7B"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14" w:name="_Toc174006832"/>
      <w:r w:rsidRPr="00CB2E81">
        <w:rPr>
          <w:rFonts w:ascii="Times New Roman" w:hAnsi="Times New Roman" w:cs="Times New Roman"/>
          <w:sz w:val="24"/>
          <w:szCs w:val="24"/>
        </w:rPr>
        <w:t>FUTURE GOALS</w:t>
      </w:r>
      <w:bookmarkEnd w:id="14"/>
    </w:p>
    <w:p w14:paraId="56844977" w14:textId="77777777" w:rsidR="008C1E5D" w:rsidRPr="00CB2E81" w:rsidRDefault="008C1E5D" w:rsidP="00CB2E81">
      <w:pPr>
        <w:pStyle w:val="Heading3"/>
        <w:spacing w:line="480" w:lineRule="auto"/>
        <w:jc w:val="both"/>
        <w:rPr>
          <w:rFonts w:ascii="Times New Roman" w:hAnsi="Times New Roman" w:cs="Times New Roman"/>
        </w:rPr>
      </w:pPr>
      <w:bookmarkStart w:id="15" w:name="_Toc174006833"/>
      <w:r w:rsidRPr="00CB2E81">
        <w:rPr>
          <w:rFonts w:ascii="Times New Roman" w:hAnsi="Times New Roman" w:cs="Times New Roman"/>
        </w:rPr>
        <w:t>Contribution to Growth and Future Goals</w:t>
      </w:r>
      <w:bookmarkEnd w:id="15"/>
    </w:p>
    <w:p w14:paraId="2C0335A5" w14:textId="77777777" w:rsidR="008C1E5D" w:rsidRPr="00CB2E81" w:rsidRDefault="008C1E5D" w:rsidP="00CB2E81">
      <w:pPr>
        <w:pStyle w:val="NormalWeb"/>
        <w:spacing w:line="480" w:lineRule="auto"/>
        <w:jc w:val="both"/>
      </w:pPr>
      <w:r w:rsidRPr="00CB2E81">
        <w:t xml:space="preserve">Looking ahead, Stephen has ambitious goals for his future. He is deeply committed to contributing to the growth and development of his community and society as a whole. One of his primary aspirations is to enter the political arena, where he hopes to advocate for policies that promote social justice, economic development, and access to education and healthcare. </w:t>
      </w:r>
      <w:r w:rsidRPr="00CB2E81">
        <w:lastRenderedPageBreak/>
        <w:t>Stephen believes that effective leadership can drive positive change and improve the quality of life for people in his community.</w:t>
      </w:r>
    </w:p>
    <w:p w14:paraId="122DC580" w14:textId="77777777" w:rsidR="008C1E5D" w:rsidRPr="00CB2E81" w:rsidRDefault="008C1E5D" w:rsidP="00CB2E81">
      <w:pPr>
        <w:pStyle w:val="NormalWeb"/>
        <w:spacing w:line="480" w:lineRule="auto"/>
        <w:jc w:val="both"/>
      </w:pPr>
      <w:r w:rsidRPr="00CB2E81">
        <w:t xml:space="preserve">In addition to his political aspirations, Stephen aims to establish his own companies. He envisions these ventures as platforms for innovation, job creation, and community development. His entrepreneurial spirit is </w:t>
      </w:r>
      <w:proofErr w:type="spellStart"/>
      <w:r w:rsidRPr="00CB2E81">
        <w:t>fueled</w:t>
      </w:r>
      <w:proofErr w:type="spellEnd"/>
      <w:r w:rsidRPr="00CB2E81">
        <w:t xml:space="preserve"> by a desire to create businesses that are not only profitable but also socially responsible and impactful. Stephen's vision includes leveraging technology to address pressing social issues and improve the quality of life for underserved populations.</w:t>
      </w:r>
    </w:p>
    <w:p w14:paraId="00FE68B7"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pict w14:anchorId="5E9DA960">
          <v:rect id="_x0000_i1111" style="width:0;height:1.5pt" o:hralign="center" o:hrstd="t" o:hr="t" fillcolor="#a0a0a0" stroked="f"/>
        </w:pict>
      </w:r>
    </w:p>
    <w:p w14:paraId="2A006A44" w14:textId="77777777" w:rsidR="00CB2E81" w:rsidRPr="00CB2E81" w:rsidRDefault="00CB2E81" w:rsidP="00CB2E81">
      <w:pPr>
        <w:pStyle w:val="Heading2"/>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t>HOBBIES AND INTERESTS</w:t>
      </w:r>
    </w:p>
    <w:p w14:paraId="6CF98D5D" w14:textId="77777777" w:rsidR="00CB2E81" w:rsidRPr="00CB2E81" w:rsidRDefault="00CB2E81" w:rsidP="00CB2E81">
      <w:pPr>
        <w:pStyle w:val="Heading3"/>
        <w:spacing w:line="480" w:lineRule="auto"/>
        <w:jc w:val="both"/>
        <w:rPr>
          <w:rFonts w:ascii="Times New Roman" w:hAnsi="Times New Roman" w:cs="Times New Roman"/>
        </w:rPr>
      </w:pPr>
      <w:r w:rsidRPr="00CB2E81">
        <w:rPr>
          <w:rFonts w:ascii="Times New Roman" w:hAnsi="Times New Roman" w:cs="Times New Roman"/>
        </w:rPr>
        <w:t>Passion for Poetry and Literary Achievements</w:t>
      </w:r>
    </w:p>
    <w:p w14:paraId="3CB120BF" w14:textId="77777777" w:rsidR="00CB2E81" w:rsidRPr="00CB2E81" w:rsidRDefault="00CB2E81" w:rsidP="00CB2E81">
      <w:pPr>
        <w:pStyle w:val="NormalWeb"/>
        <w:spacing w:line="480" w:lineRule="auto"/>
        <w:jc w:val="both"/>
      </w:pPr>
      <w:r w:rsidRPr="00CB2E81">
        <w:t>Stephen's passion for poetry has been a significant part of his life, providing a creative outlet and a means of self-expression. He has a particular affinity for love poems, often infusing them with illusions and fantastical elements that transcend the mundane and venture into realms beyond this world. His unique style of blending heartfelt emotion with imaginative storytelling has captivated audiences and earned him recognition in the literary community.</w:t>
      </w:r>
    </w:p>
    <w:p w14:paraId="724211E1" w14:textId="77777777" w:rsidR="00CB2E81" w:rsidRPr="00CB2E81" w:rsidRDefault="00CB2E81" w:rsidP="00CB2E81">
      <w:pPr>
        <w:pStyle w:val="NormalWeb"/>
        <w:spacing w:line="480" w:lineRule="auto"/>
        <w:jc w:val="both"/>
      </w:pPr>
      <w:r w:rsidRPr="00CB2E81">
        <w:t>Stephen's dedication to poetry has led him to participate in various competitions and events, where his talent has been acknowledged and celebrated. He is a proud recipient of several awards, including the prestigious NCCDS Championship in Eastern Africa for stage performance. This accolade is a testament to his skill and passion for the art form, highlighting his ability to convey deep emotions and connect with audiences through his words.</w:t>
      </w:r>
    </w:p>
    <w:p w14:paraId="6BB4E46A" w14:textId="77777777" w:rsidR="00CB2E81" w:rsidRPr="00CB2E81" w:rsidRDefault="00CB2E81" w:rsidP="00CB2E81">
      <w:pPr>
        <w:pStyle w:val="NormalWeb"/>
        <w:spacing w:line="480" w:lineRule="auto"/>
        <w:jc w:val="both"/>
      </w:pPr>
      <w:r w:rsidRPr="00CB2E81">
        <w:lastRenderedPageBreak/>
        <w:t>Despite his focus on love poetry, Stephen maintains a critical perspective on the concept of love itself. He often reflects on the idea that his heart is more in love with literature and the wonders of the written word than with the notion of romantic love. This perspective allows him to explore a wide range of themes and emotions in his poetry, creating works that resonate with a diverse audience.</w:t>
      </w:r>
    </w:p>
    <w:p w14:paraId="15ABA421" w14:textId="77777777" w:rsidR="00CB2E81" w:rsidRPr="00CB2E81" w:rsidRDefault="00CB2E81" w:rsidP="00CB2E81">
      <w:pPr>
        <w:pStyle w:val="Heading3"/>
        <w:spacing w:line="480" w:lineRule="auto"/>
        <w:jc w:val="both"/>
        <w:rPr>
          <w:rFonts w:ascii="Times New Roman" w:hAnsi="Times New Roman" w:cs="Times New Roman"/>
        </w:rPr>
      </w:pPr>
      <w:r w:rsidRPr="00CB2E81">
        <w:rPr>
          <w:rFonts w:ascii="Times New Roman" w:hAnsi="Times New Roman" w:cs="Times New Roman"/>
        </w:rPr>
        <w:t>Love for Fiction and Literary Exploration</w:t>
      </w:r>
    </w:p>
    <w:p w14:paraId="74C455EF" w14:textId="77777777" w:rsidR="00CB2E81" w:rsidRPr="00CB2E81" w:rsidRDefault="00CB2E81" w:rsidP="00CB2E81">
      <w:pPr>
        <w:pStyle w:val="NormalWeb"/>
        <w:spacing w:line="480" w:lineRule="auto"/>
        <w:jc w:val="both"/>
      </w:pPr>
      <w:r w:rsidRPr="00CB2E81">
        <w:t xml:space="preserve">In addition to poetry, Stephen has a deep love for fiction. He enjoys exploring different genres and immersing himself in worlds of wonder and imagination. His </w:t>
      </w:r>
      <w:proofErr w:type="spellStart"/>
      <w:r w:rsidRPr="00CB2E81">
        <w:t>favorite</w:t>
      </w:r>
      <w:proofErr w:type="spellEnd"/>
      <w:r w:rsidRPr="00CB2E81">
        <w:t xml:space="preserve"> works of fiction often involve complex characters, intricate plots, and thought-provoking themes that challenge conventional thinking and expand the boundaries of reality. Stephen's love for fiction is not just a pastime but a source of inspiration and creativity that fuels his own writing.</w:t>
      </w:r>
    </w:p>
    <w:p w14:paraId="2B21AAC3" w14:textId="77777777" w:rsidR="00CB2E81" w:rsidRPr="00CB2E81" w:rsidRDefault="00CB2E81" w:rsidP="00CB2E81">
      <w:pPr>
        <w:pStyle w:val="NormalWeb"/>
        <w:spacing w:line="480" w:lineRule="auto"/>
        <w:jc w:val="both"/>
      </w:pPr>
      <w:r w:rsidRPr="00CB2E81">
        <w:t>Stephen's immersion in fictional worlds has shaped his views on love and relationships. He believes that the beauty and complexity of literature often surpass the experiences of everyday life, leading him to find solace and fulfillment in the pages of a book. This perspective has allowed him to develop a unique voice in his writing, one that is both introspective and expansive, drawing readers into his imaginative and emotional landscapes.</w:t>
      </w:r>
    </w:p>
    <w:p w14:paraId="45A0B4E9" w14:textId="77777777" w:rsidR="00CB2E81" w:rsidRPr="00CB2E81" w:rsidRDefault="00CB2E81" w:rsidP="00CB2E81">
      <w:pPr>
        <w:pStyle w:val="Heading3"/>
        <w:spacing w:line="480" w:lineRule="auto"/>
        <w:jc w:val="both"/>
        <w:rPr>
          <w:rFonts w:ascii="Times New Roman" w:hAnsi="Times New Roman" w:cs="Times New Roman"/>
        </w:rPr>
      </w:pPr>
      <w:r w:rsidRPr="00CB2E81">
        <w:rPr>
          <w:rFonts w:ascii="Times New Roman" w:hAnsi="Times New Roman" w:cs="Times New Roman"/>
        </w:rPr>
        <w:t>Community Service and Charitable Work</w:t>
      </w:r>
    </w:p>
    <w:p w14:paraId="41491FB8" w14:textId="77777777" w:rsidR="00CB2E81" w:rsidRPr="00CB2E81" w:rsidRDefault="00CB2E81" w:rsidP="00CB2E81">
      <w:pPr>
        <w:pStyle w:val="NormalWeb"/>
        <w:spacing w:line="480" w:lineRule="auto"/>
        <w:jc w:val="both"/>
      </w:pPr>
      <w:r w:rsidRPr="00CB2E81">
        <w:t>Stephen's commitment to giving back to his community is evident through his involvement in various volunteer and charitable activities. He is the founder of a charity group named "Healing the Scar," which has over 100 members dedicated to supporting and uplifting those in need. The group focuses on addressing issues such as poverty, education, and healthcare, providing resources and assistance to underserved populations.</w:t>
      </w:r>
    </w:p>
    <w:p w14:paraId="2D529DDA" w14:textId="77777777" w:rsidR="00CB2E81" w:rsidRPr="00CB2E81" w:rsidRDefault="00CB2E81" w:rsidP="00CB2E81">
      <w:pPr>
        <w:pStyle w:val="NormalWeb"/>
        <w:spacing w:line="480" w:lineRule="auto"/>
        <w:jc w:val="both"/>
      </w:pPr>
      <w:r w:rsidRPr="00CB2E81">
        <w:lastRenderedPageBreak/>
        <w:t>Through "Healing the Scar," Stephen organizes events and initiatives that aim to make a tangible difference in the lives of others. From organizing food drives and clothing donations to providing educational scholarships and healthcare support, the group's efforts are driven by a shared commitment to compassion and service. Stephen's leadership and dedication have inspired many others to join the cause, creating a network of support and solidarity.</w:t>
      </w:r>
    </w:p>
    <w:p w14:paraId="557E7D06" w14:textId="77777777" w:rsidR="00CB2E81" w:rsidRPr="00CB2E81" w:rsidRDefault="00CB2E81" w:rsidP="00CB2E81">
      <w:pPr>
        <w:pStyle w:val="NormalWeb"/>
        <w:spacing w:line="480" w:lineRule="auto"/>
        <w:jc w:val="both"/>
      </w:pPr>
      <w:r w:rsidRPr="00CB2E81">
        <w:t xml:space="preserve">Stephen's involvement in community service extends beyond his charity group. He frequently participates in local volunteer activities, lending his time and skills to various causes. Whether </w:t>
      </w:r>
      <w:proofErr w:type="gramStart"/>
      <w:r w:rsidRPr="00CB2E81">
        <w:t>it's</w:t>
      </w:r>
      <w:proofErr w:type="gramEnd"/>
      <w:r w:rsidRPr="00CB2E81">
        <w:t xml:space="preserve"> mentoring young students interested in technology or assisting in community development projects, Stephen's contributions reflect his belief in the power of collective action and the importance of giving back.</w:t>
      </w:r>
    </w:p>
    <w:p w14:paraId="1101C975" w14:textId="553D4156" w:rsidR="008C1E5D" w:rsidRPr="00CB2E81" w:rsidRDefault="008C1E5D" w:rsidP="00CB2E81">
      <w:pPr>
        <w:spacing w:line="480" w:lineRule="auto"/>
        <w:jc w:val="both"/>
        <w:rPr>
          <w:rFonts w:ascii="Times New Roman" w:hAnsi="Times New Roman" w:cs="Times New Roman"/>
          <w:sz w:val="24"/>
          <w:szCs w:val="24"/>
        </w:rPr>
      </w:pPr>
    </w:p>
    <w:p w14:paraId="0C9A4E8C"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16" w:name="_Toc174006838"/>
      <w:r w:rsidRPr="00CB2E81">
        <w:rPr>
          <w:rFonts w:ascii="Times New Roman" w:hAnsi="Times New Roman" w:cs="Times New Roman"/>
          <w:sz w:val="24"/>
          <w:szCs w:val="24"/>
        </w:rPr>
        <w:t>LIFE PHILOSOPHY AND VALUES</w:t>
      </w:r>
      <w:bookmarkEnd w:id="16"/>
    </w:p>
    <w:p w14:paraId="16C3F773" w14:textId="77777777" w:rsidR="008C1E5D" w:rsidRPr="00CB2E81" w:rsidRDefault="008C1E5D" w:rsidP="00CB2E81">
      <w:pPr>
        <w:pStyle w:val="Heading3"/>
        <w:spacing w:line="480" w:lineRule="auto"/>
        <w:jc w:val="both"/>
        <w:rPr>
          <w:rFonts w:ascii="Times New Roman" w:hAnsi="Times New Roman" w:cs="Times New Roman"/>
        </w:rPr>
      </w:pPr>
      <w:bookmarkStart w:id="17" w:name="_Toc174006839"/>
      <w:r w:rsidRPr="00CB2E81">
        <w:rPr>
          <w:rFonts w:ascii="Times New Roman" w:hAnsi="Times New Roman" w:cs="Times New Roman"/>
        </w:rPr>
        <w:t>Core Values and Beliefs</w:t>
      </w:r>
      <w:bookmarkEnd w:id="17"/>
    </w:p>
    <w:p w14:paraId="76F8BF28" w14:textId="77777777" w:rsidR="008C1E5D" w:rsidRPr="00CB2E81" w:rsidRDefault="008C1E5D" w:rsidP="00CB2E81">
      <w:pPr>
        <w:pStyle w:val="NormalWeb"/>
        <w:spacing w:line="480" w:lineRule="auto"/>
        <w:jc w:val="both"/>
      </w:pPr>
      <w:r w:rsidRPr="00CB2E81">
        <w:t xml:space="preserve">Stephen's life is guided by a set of core values and beliefs that shape his decisions and actions. One of his fundamental values is integrity. He believes in the importance of honesty, transparency, and ethical </w:t>
      </w:r>
      <w:proofErr w:type="spellStart"/>
      <w:r w:rsidRPr="00CB2E81">
        <w:t>behavior</w:t>
      </w:r>
      <w:proofErr w:type="spellEnd"/>
      <w:r w:rsidRPr="00CB2E81">
        <w:t xml:space="preserve"> in all aspects of life. Stephen's commitment to integrity is evident in his personal and professional conduct, where he strives to uphold the highest standards of honesty and accountability.</w:t>
      </w:r>
    </w:p>
    <w:p w14:paraId="3FCA4D34" w14:textId="77777777" w:rsidR="008C1E5D" w:rsidRPr="00CB2E81" w:rsidRDefault="008C1E5D" w:rsidP="00CB2E81">
      <w:pPr>
        <w:pStyle w:val="NormalWeb"/>
        <w:spacing w:line="480" w:lineRule="auto"/>
        <w:jc w:val="both"/>
      </w:pPr>
      <w:r w:rsidRPr="00CB2E81">
        <w:t>Another core value that Stephen holds dear is perseverance. His journey has been marked by numerous challenges, but he has always remained steadfast in his pursuit of excellence. Stephen believes that perseverance and determination are essential qualities for achieving success and overcoming obstacles. He is committed to working hard and staying focused on his goals, regardless of the difficulties he may encounter.</w:t>
      </w:r>
    </w:p>
    <w:p w14:paraId="4F009E7A" w14:textId="77777777" w:rsidR="008C1E5D" w:rsidRPr="00CB2E81" w:rsidRDefault="008C1E5D" w:rsidP="00CB2E81">
      <w:pPr>
        <w:pStyle w:val="Heading3"/>
        <w:spacing w:line="480" w:lineRule="auto"/>
        <w:jc w:val="both"/>
        <w:rPr>
          <w:rFonts w:ascii="Times New Roman" w:hAnsi="Times New Roman" w:cs="Times New Roman"/>
        </w:rPr>
      </w:pPr>
      <w:bookmarkStart w:id="18" w:name="_Toc174006840"/>
      <w:r w:rsidRPr="00CB2E81">
        <w:rPr>
          <w:rFonts w:ascii="Times New Roman" w:hAnsi="Times New Roman" w:cs="Times New Roman"/>
        </w:rPr>
        <w:lastRenderedPageBreak/>
        <w:t>Influences and Inspirations</w:t>
      </w:r>
      <w:bookmarkEnd w:id="18"/>
    </w:p>
    <w:p w14:paraId="65CC9F4F" w14:textId="77777777" w:rsidR="008C1E5D" w:rsidRPr="00CB2E81" w:rsidRDefault="008C1E5D" w:rsidP="00CB2E81">
      <w:pPr>
        <w:pStyle w:val="NormalWeb"/>
        <w:spacing w:line="480" w:lineRule="auto"/>
        <w:jc w:val="both"/>
      </w:pPr>
      <w:r w:rsidRPr="00CB2E81">
        <w:t>Stephen's values and beliefs have been shaped by various influences and inspirations throughout his life. One of the most significant influences has been his mother, Mumu. Her resilience, hard work, and unwavering support have been a constant source of inspiration for Stephen. Mumu's dedication to providing for her family and ensuring her children's success has instilled in Stephen a deep sense of gratitude and a strong work ethic.</w:t>
      </w:r>
    </w:p>
    <w:p w14:paraId="7608969A" w14:textId="77777777" w:rsidR="008C1E5D" w:rsidRPr="00CB2E81" w:rsidRDefault="008C1E5D" w:rsidP="00CB2E81">
      <w:pPr>
        <w:pStyle w:val="NormalWeb"/>
        <w:spacing w:line="480" w:lineRule="auto"/>
        <w:jc w:val="both"/>
      </w:pPr>
      <w:r w:rsidRPr="00CB2E81">
        <w:t>In addition to his mother's influence, Stephen has been inspired by various leaders and innovators in the technology field. Figures such as Steve Jobs, Elon Musk, and Bill Gates have demonstrated the power of vision, innovation, and perseverance. Their achievements and contributions to technology have motivated Stephen to pursue his own goals and strive for excellence in his field.</w:t>
      </w:r>
    </w:p>
    <w:p w14:paraId="42868A48" w14:textId="77777777" w:rsidR="008C1E5D" w:rsidRPr="00CB2E81" w:rsidRDefault="008C1E5D" w:rsidP="00CB2E81">
      <w:pPr>
        <w:pStyle w:val="Heading3"/>
        <w:spacing w:line="480" w:lineRule="auto"/>
        <w:jc w:val="both"/>
        <w:rPr>
          <w:rFonts w:ascii="Times New Roman" w:hAnsi="Times New Roman" w:cs="Times New Roman"/>
        </w:rPr>
      </w:pPr>
      <w:bookmarkStart w:id="19" w:name="_Toc174006841"/>
      <w:r w:rsidRPr="00CB2E81">
        <w:rPr>
          <w:rFonts w:ascii="Times New Roman" w:hAnsi="Times New Roman" w:cs="Times New Roman"/>
        </w:rPr>
        <w:t>Guidance in Decisions and Actions</w:t>
      </w:r>
      <w:bookmarkEnd w:id="19"/>
    </w:p>
    <w:p w14:paraId="3E73BB35" w14:textId="77777777" w:rsidR="008C1E5D" w:rsidRPr="00CB2E81" w:rsidRDefault="008C1E5D" w:rsidP="00CB2E81">
      <w:pPr>
        <w:pStyle w:val="NormalWeb"/>
        <w:spacing w:line="480" w:lineRule="auto"/>
        <w:jc w:val="both"/>
      </w:pPr>
      <w:r w:rsidRPr="00CB2E81">
        <w:t>Stephen's life philosophy and values provide a guiding framework for his decisions and actions. He believes in the importance of setting clear goals and working diligently to achieve them. Stephen approaches challenges with a positive mindset, viewing them as opportunities for growth and learning. His commitment to continuous improvement and self-development drives him to seek out new knowledge and experiences.</w:t>
      </w:r>
    </w:p>
    <w:p w14:paraId="78E1ABEE" w14:textId="77777777" w:rsidR="008C1E5D" w:rsidRPr="00CB2E81" w:rsidRDefault="008C1E5D" w:rsidP="00CB2E81">
      <w:pPr>
        <w:pStyle w:val="NormalWeb"/>
        <w:spacing w:line="480" w:lineRule="auto"/>
        <w:jc w:val="both"/>
      </w:pPr>
      <w:r w:rsidRPr="00CB2E81">
        <w:t xml:space="preserve">In his professional life, Stephen's values guide his interactions with colleagues, clients, and stakeholders. He strives to build strong, collaborative relationships based on mutual respect and trust. Stephen's commitment to ethical </w:t>
      </w:r>
      <w:proofErr w:type="spellStart"/>
      <w:r w:rsidRPr="00CB2E81">
        <w:t>behavior</w:t>
      </w:r>
      <w:proofErr w:type="spellEnd"/>
      <w:r w:rsidRPr="00CB2E81">
        <w:t xml:space="preserve"> and integrity ensures that he conducts business in a manner that is fair and responsible. His dedication to excellence and innovation drives him to deliver high-quality work and make a positive impact through his professional pursuits.</w:t>
      </w:r>
    </w:p>
    <w:p w14:paraId="048DB4D6"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lastRenderedPageBreak/>
        <w:pict w14:anchorId="4A6EC282">
          <v:rect id="_x0000_i1113" style="width:0;height:1.5pt" o:hralign="center" o:hrstd="t" o:hr="t" fillcolor="#a0a0a0" stroked="f"/>
        </w:pict>
      </w:r>
    </w:p>
    <w:p w14:paraId="4B5F3475" w14:textId="77777777" w:rsidR="008C1E5D" w:rsidRPr="00CB2E81" w:rsidRDefault="008C1E5D" w:rsidP="00CB2E81">
      <w:pPr>
        <w:spacing w:line="480" w:lineRule="auto"/>
        <w:jc w:val="both"/>
        <w:rPr>
          <w:rFonts w:ascii="Times New Roman" w:eastAsiaTheme="majorEastAsia" w:hAnsi="Times New Roman" w:cs="Times New Roman"/>
          <w:color w:val="2F5496" w:themeColor="accent1" w:themeShade="BF"/>
          <w:sz w:val="24"/>
          <w:szCs w:val="24"/>
        </w:rPr>
      </w:pPr>
      <w:r w:rsidRPr="00CB2E81">
        <w:rPr>
          <w:rFonts w:ascii="Times New Roman" w:hAnsi="Times New Roman" w:cs="Times New Roman"/>
          <w:sz w:val="24"/>
          <w:szCs w:val="24"/>
        </w:rPr>
        <w:br w:type="page"/>
      </w:r>
    </w:p>
    <w:p w14:paraId="1E6C479E"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20" w:name="_Toc174006842"/>
      <w:r w:rsidRPr="00CB2E81">
        <w:rPr>
          <w:rFonts w:ascii="Times New Roman" w:hAnsi="Times New Roman" w:cs="Times New Roman"/>
          <w:sz w:val="24"/>
          <w:szCs w:val="24"/>
        </w:rPr>
        <w:lastRenderedPageBreak/>
        <w:t>CURRENT AND FUTURE GOALS</w:t>
      </w:r>
      <w:bookmarkEnd w:id="20"/>
    </w:p>
    <w:p w14:paraId="3B044D71" w14:textId="77777777" w:rsidR="008C1E5D" w:rsidRPr="00CB2E81" w:rsidRDefault="008C1E5D" w:rsidP="00CB2E81">
      <w:pPr>
        <w:pStyle w:val="Heading3"/>
        <w:spacing w:line="480" w:lineRule="auto"/>
        <w:jc w:val="both"/>
        <w:rPr>
          <w:rFonts w:ascii="Times New Roman" w:hAnsi="Times New Roman" w:cs="Times New Roman"/>
        </w:rPr>
      </w:pPr>
      <w:bookmarkStart w:id="21" w:name="_Toc174006843"/>
      <w:r w:rsidRPr="00CB2E81">
        <w:rPr>
          <w:rFonts w:ascii="Times New Roman" w:hAnsi="Times New Roman" w:cs="Times New Roman"/>
        </w:rPr>
        <w:t>Short-term Goals</w:t>
      </w:r>
      <w:bookmarkEnd w:id="21"/>
    </w:p>
    <w:p w14:paraId="2F1BC81C" w14:textId="77777777" w:rsidR="008C1E5D" w:rsidRPr="00CB2E81" w:rsidRDefault="008C1E5D" w:rsidP="00CB2E81">
      <w:pPr>
        <w:pStyle w:val="NormalWeb"/>
        <w:spacing w:line="480" w:lineRule="auto"/>
        <w:jc w:val="both"/>
      </w:pPr>
      <w:r w:rsidRPr="00CB2E81">
        <w:t>In the short term, Stephen has several goals that he is actively working towards. One of his primary objectives is to continue advancing his career in Information Technology. He aims to take on more challenging projects and responsibilities, further developing his technical skills and expertise. Stephen is also focused on obtaining industry certifications and continuing his professional education to stay current with the latest trends and advancements in technology.</w:t>
      </w:r>
    </w:p>
    <w:p w14:paraId="57D8AEC4" w14:textId="77777777" w:rsidR="008C1E5D" w:rsidRPr="00CB2E81" w:rsidRDefault="008C1E5D" w:rsidP="00CB2E81">
      <w:pPr>
        <w:pStyle w:val="NormalWeb"/>
        <w:spacing w:line="480" w:lineRule="auto"/>
        <w:jc w:val="both"/>
      </w:pPr>
      <w:r w:rsidRPr="00CB2E81">
        <w:t>Another short-term goal for Stephen is to expand his involvement in community service and mentorship programs. He is committed to giving back to his community and helping others achieve their potential. Stephen plans to organize more technology workshops and training sessions, providing valuable resources and support to individuals interested in pursuing careers in technology.</w:t>
      </w:r>
    </w:p>
    <w:p w14:paraId="2EB571D1" w14:textId="77777777" w:rsidR="008C1E5D" w:rsidRPr="00CB2E81" w:rsidRDefault="008C1E5D" w:rsidP="00CB2E81">
      <w:pPr>
        <w:pStyle w:val="Heading3"/>
        <w:spacing w:line="480" w:lineRule="auto"/>
        <w:jc w:val="both"/>
        <w:rPr>
          <w:rFonts w:ascii="Times New Roman" w:hAnsi="Times New Roman" w:cs="Times New Roman"/>
        </w:rPr>
      </w:pPr>
      <w:bookmarkStart w:id="22" w:name="_Toc174006844"/>
      <w:r w:rsidRPr="00CB2E81">
        <w:rPr>
          <w:rFonts w:ascii="Times New Roman" w:hAnsi="Times New Roman" w:cs="Times New Roman"/>
        </w:rPr>
        <w:t>Long-term Goals</w:t>
      </w:r>
      <w:bookmarkEnd w:id="22"/>
    </w:p>
    <w:p w14:paraId="01DC25E3" w14:textId="77777777" w:rsidR="008C1E5D" w:rsidRPr="00CB2E81" w:rsidRDefault="008C1E5D" w:rsidP="00CB2E81">
      <w:pPr>
        <w:pStyle w:val="NormalWeb"/>
        <w:spacing w:line="480" w:lineRule="auto"/>
        <w:jc w:val="both"/>
      </w:pPr>
      <w:r w:rsidRPr="00CB2E81">
        <w:t>Looking ahead, Stephen has ambitious long-term goals that reflect his desire to make a significant impact on society. One of his primary aspirations is to enter the political arena and advocate for policies that promote social justice, economic development, and access to education and healthcare. Stephen believes that effective leadership can drive positive change and improve the quality of life for people in his community.</w:t>
      </w:r>
    </w:p>
    <w:p w14:paraId="75A62976" w14:textId="77777777" w:rsidR="008C1E5D" w:rsidRPr="00CB2E81" w:rsidRDefault="008C1E5D" w:rsidP="00CB2E81">
      <w:pPr>
        <w:pStyle w:val="NormalWeb"/>
        <w:spacing w:line="480" w:lineRule="auto"/>
        <w:jc w:val="both"/>
      </w:pPr>
      <w:r w:rsidRPr="00CB2E81">
        <w:t xml:space="preserve">In addition to his political aspirations, Stephen aims to establish his own companies. He envisions these ventures as platforms for innovation, job creation, and community development. His entrepreneurial spirit is </w:t>
      </w:r>
      <w:proofErr w:type="spellStart"/>
      <w:r w:rsidRPr="00CB2E81">
        <w:t>fueled</w:t>
      </w:r>
      <w:proofErr w:type="spellEnd"/>
      <w:r w:rsidRPr="00CB2E81">
        <w:t xml:space="preserve"> by a desire to create businesses that are not only profitable but also socially responsible and impactful. Stephen's vision includes leveraging </w:t>
      </w:r>
      <w:r w:rsidRPr="00CB2E81">
        <w:lastRenderedPageBreak/>
        <w:t>technology to address pressing social issues and improve the quality of life for underserved populations.</w:t>
      </w:r>
    </w:p>
    <w:p w14:paraId="02919653" w14:textId="77777777" w:rsidR="008C1E5D" w:rsidRPr="00CB2E81" w:rsidRDefault="008C1E5D" w:rsidP="00CB2E81">
      <w:pPr>
        <w:pStyle w:val="Heading3"/>
        <w:spacing w:line="480" w:lineRule="auto"/>
        <w:jc w:val="both"/>
        <w:rPr>
          <w:rFonts w:ascii="Times New Roman" w:hAnsi="Times New Roman" w:cs="Times New Roman"/>
        </w:rPr>
      </w:pPr>
      <w:bookmarkStart w:id="23" w:name="_Toc174006845"/>
      <w:r w:rsidRPr="00CB2E81">
        <w:rPr>
          <w:rFonts w:ascii="Times New Roman" w:hAnsi="Times New Roman" w:cs="Times New Roman"/>
        </w:rPr>
        <w:t>Plans for Personal and Professional Growth</w:t>
      </w:r>
      <w:bookmarkEnd w:id="23"/>
    </w:p>
    <w:p w14:paraId="26409B56" w14:textId="77777777" w:rsidR="008C1E5D" w:rsidRPr="00CB2E81" w:rsidRDefault="008C1E5D" w:rsidP="00CB2E81">
      <w:pPr>
        <w:pStyle w:val="NormalWeb"/>
        <w:spacing w:line="480" w:lineRule="auto"/>
        <w:jc w:val="both"/>
      </w:pPr>
      <w:r w:rsidRPr="00CB2E81">
        <w:t>Stephen is committed to continuous personal and professional growth. He plans to pursue advanced degrees and certifications in Information Technology, further enhancing his knowledge and skills. Stephen is also focused on developing his leadership and management abilities, preparing himself for future roles in both the corporate and political arenas.</w:t>
      </w:r>
    </w:p>
    <w:p w14:paraId="1793FA07" w14:textId="77777777" w:rsidR="008C1E5D" w:rsidRPr="00CB2E81" w:rsidRDefault="008C1E5D" w:rsidP="00CB2E81">
      <w:pPr>
        <w:pStyle w:val="NormalWeb"/>
        <w:spacing w:line="480" w:lineRule="auto"/>
        <w:jc w:val="both"/>
      </w:pPr>
      <w:r w:rsidRPr="00CB2E81">
        <w:t>In terms of personal growth, Stephen is dedicated to maintaining a balanced and healthy lifestyle. He plans to continue engaging in hobbies and activities that bring him joy and fulfillment, such as reading, playing sports, and spending time with family and friends. Stephen's commitment to self-improvement and lifelong learning ensures that he remains adaptable and prepared for the challenges and opportunities that lie ahead.</w:t>
      </w:r>
    </w:p>
    <w:p w14:paraId="22EBA979" w14:textId="77777777" w:rsidR="008C1E5D" w:rsidRPr="00CB2E81" w:rsidRDefault="008C1E5D" w:rsidP="00CB2E81">
      <w:pPr>
        <w:spacing w:line="480" w:lineRule="auto"/>
        <w:jc w:val="both"/>
        <w:rPr>
          <w:rFonts w:ascii="Times New Roman" w:hAnsi="Times New Roman" w:cs="Times New Roman"/>
          <w:sz w:val="24"/>
          <w:szCs w:val="24"/>
        </w:rPr>
      </w:pPr>
      <w:r w:rsidRPr="00CB2E81">
        <w:rPr>
          <w:rFonts w:ascii="Times New Roman" w:hAnsi="Times New Roman" w:cs="Times New Roman"/>
          <w:sz w:val="24"/>
          <w:szCs w:val="24"/>
        </w:rPr>
        <w:pict w14:anchorId="1628CCAC">
          <v:rect id="_x0000_i1114" style="width:0;height:1.5pt" o:hralign="center" o:hrstd="t" o:hr="t" fillcolor="#a0a0a0" stroked="f"/>
        </w:pict>
      </w:r>
    </w:p>
    <w:p w14:paraId="45D15302" w14:textId="77777777" w:rsidR="008C1E5D" w:rsidRPr="00CB2E81" w:rsidRDefault="008C1E5D" w:rsidP="00CB2E81">
      <w:pPr>
        <w:spacing w:line="480" w:lineRule="auto"/>
        <w:jc w:val="both"/>
        <w:rPr>
          <w:rFonts w:ascii="Times New Roman" w:eastAsiaTheme="majorEastAsia" w:hAnsi="Times New Roman" w:cs="Times New Roman"/>
          <w:color w:val="2F5496" w:themeColor="accent1" w:themeShade="BF"/>
          <w:sz w:val="24"/>
          <w:szCs w:val="24"/>
        </w:rPr>
      </w:pPr>
      <w:r w:rsidRPr="00CB2E81">
        <w:rPr>
          <w:rFonts w:ascii="Times New Roman" w:hAnsi="Times New Roman" w:cs="Times New Roman"/>
          <w:sz w:val="24"/>
          <w:szCs w:val="24"/>
        </w:rPr>
        <w:br w:type="page"/>
      </w:r>
    </w:p>
    <w:p w14:paraId="0A6A5B95" w14:textId="77777777" w:rsidR="008C1E5D" w:rsidRPr="00CB2E81" w:rsidRDefault="008C1E5D" w:rsidP="00CB2E81">
      <w:pPr>
        <w:pStyle w:val="Heading2"/>
        <w:spacing w:line="480" w:lineRule="auto"/>
        <w:jc w:val="both"/>
        <w:rPr>
          <w:rFonts w:ascii="Times New Roman" w:hAnsi="Times New Roman" w:cs="Times New Roman"/>
          <w:sz w:val="24"/>
          <w:szCs w:val="24"/>
        </w:rPr>
      </w:pPr>
      <w:bookmarkStart w:id="24" w:name="_Toc174006846"/>
      <w:r w:rsidRPr="00CB2E81">
        <w:rPr>
          <w:rFonts w:ascii="Times New Roman" w:hAnsi="Times New Roman" w:cs="Times New Roman"/>
          <w:sz w:val="24"/>
          <w:szCs w:val="24"/>
        </w:rPr>
        <w:lastRenderedPageBreak/>
        <w:t>CONCLUSION</w:t>
      </w:r>
      <w:bookmarkEnd w:id="24"/>
    </w:p>
    <w:p w14:paraId="2D480D2A" w14:textId="77777777" w:rsidR="008C1E5D" w:rsidRPr="00CB2E81" w:rsidRDefault="008C1E5D" w:rsidP="00CB2E81">
      <w:pPr>
        <w:pStyle w:val="NormalWeb"/>
        <w:spacing w:line="480" w:lineRule="auto"/>
        <w:jc w:val="both"/>
      </w:pPr>
      <w:r w:rsidRPr="00CB2E81">
        <w:t>Gathima Stephen's journey is a remarkable story of resilience, determination, and vision. From his humble beginnings in a single-parent household to his academic achievements and leadership roles, Stephen has demonstrated a relentless commitment to excellence and service. His future aspirations reflect his desire to continue making a positive impact on society and transforming the lives of those around him.</w:t>
      </w:r>
    </w:p>
    <w:p w14:paraId="402DDA47" w14:textId="77777777" w:rsidR="008C1E5D" w:rsidRPr="00CB2E81" w:rsidRDefault="008C1E5D" w:rsidP="00CB2E81">
      <w:pPr>
        <w:pStyle w:val="NormalWeb"/>
        <w:spacing w:line="480" w:lineRule="auto"/>
        <w:jc w:val="both"/>
      </w:pPr>
      <w:r w:rsidRPr="00CB2E81">
        <w:t>Stephen's story is a powerful reminder of the importance of perseverance, hard work, and the support of a loving family. It is also a testament to the transformative power of education and the potential of technology to drive positive change. As Stephen continues to pursue his goals, he remains dedicated to his vision of creating a better future for his community and beyond. His journey is far from over, and there is no doubt that he will continue to achieve great things and inspire others along the way.</w:t>
      </w:r>
    </w:p>
    <w:p w14:paraId="3A1B9D5A" w14:textId="77777777" w:rsidR="008C1E5D" w:rsidRPr="00CB2E81" w:rsidRDefault="008C1E5D" w:rsidP="00CB2E81">
      <w:pPr>
        <w:spacing w:line="480" w:lineRule="auto"/>
        <w:jc w:val="both"/>
        <w:rPr>
          <w:rFonts w:ascii="Times New Roman" w:hAnsi="Times New Roman" w:cs="Times New Roman"/>
          <w:sz w:val="24"/>
          <w:szCs w:val="24"/>
        </w:rPr>
      </w:pPr>
    </w:p>
    <w:sectPr w:rsidR="008C1E5D" w:rsidRPr="00CB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B0"/>
    <w:rsid w:val="002209B0"/>
    <w:rsid w:val="008C1E5D"/>
    <w:rsid w:val="00B4599E"/>
    <w:rsid w:val="00CB2E8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C121"/>
  <w15:chartTrackingRefBased/>
  <w15:docId w15:val="{DED957B7-C2AC-4F7D-B9EC-DC643053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1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1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1E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1E5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1E5D"/>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TOCHeading">
    <w:name w:val="TOC Heading"/>
    <w:basedOn w:val="Heading1"/>
    <w:next w:val="Normal"/>
    <w:uiPriority w:val="39"/>
    <w:unhideWhenUsed/>
    <w:qFormat/>
    <w:rsid w:val="008C1E5D"/>
    <w:pPr>
      <w:outlineLvl w:val="9"/>
    </w:pPr>
    <w:rPr>
      <w:lang w:val="en-US"/>
    </w:rPr>
  </w:style>
  <w:style w:type="paragraph" w:styleId="TOC2">
    <w:name w:val="toc 2"/>
    <w:basedOn w:val="Normal"/>
    <w:next w:val="Normal"/>
    <w:autoRedefine/>
    <w:uiPriority w:val="39"/>
    <w:unhideWhenUsed/>
    <w:rsid w:val="008C1E5D"/>
    <w:pPr>
      <w:spacing w:after="100"/>
      <w:ind w:left="220"/>
    </w:pPr>
  </w:style>
  <w:style w:type="paragraph" w:styleId="TOC3">
    <w:name w:val="toc 3"/>
    <w:basedOn w:val="Normal"/>
    <w:next w:val="Normal"/>
    <w:autoRedefine/>
    <w:uiPriority w:val="39"/>
    <w:unhideWhenUsed/>
    <w:rsid w:val="008C1E5D"/>
    <w:pPr>
      <w:spacing w:after="100"/>
      <w:ind w:left="440"/>
    </w:pPr>
  </w:style>
  <w:style w:type="character" w:styleId="Hyperlink">
    <w:name w:val="Hyperlink"/>
    <w:basedOn w:val="DefaultParagraphFont"/>
    <w:uiPriority w:val="99"/>
    <w:unhideWhenUsed/>
    <w:rsid w:val="008C1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6194">
      <w:bodyDiv w:val="1"/>
      <w:marLeft w:val="0"/>
      <w:marRight w:val="0"/>
      <w:marTop w:val="0"/>
      <w:marBottom w:val="0"/>
      <w:divBdr>
        <w:top w:val="none" w:sz="0" w:space="0" w:color="auto"/>
        <w:left w:val="none" w:sz="0" w:space="0" w:color="auto"/>
        <w:bottom w:val="none" w:sz="0" w:space="0" w:color="auto"/>
        <w:right w:val="none" w:sz="0" w:space="0" w:color="auto"/>
      </w:divBdr>
    </w:div>
    <w:div w:id="240409065">
      <w:bodyDiv w:val="1"/>
      <w:marLeft w:val="0"/>
      <w:marRight w:val="0"/>
      <w:marTop w:val="0"/>
      <w:marBottom w:val="0"/>
      <w:divBdr>
        <w:top w:val="none" w:sz="0" w:space="0" w:color="auto"/>
        <w:left w:val="none" w:sz="0" w:space="0" w:color="auto"/>
        <w:bottom w:val="none" w:sz="0" w:space="0" w:color="auto"/>
        <w:right w:val="none" w:sz="0" w:space="0" w:color="auto"/>
      </w:divBdr>
    </w:div>
    <w:div w:id="317653781">
      <w:bodyDiv w:val="1"/>
      <w:marLeft w:val="0"/>
      <w:marRight w:val="0"/>
      <w:marTop w:val="0"/>
      <w:marBottom w:val="0"/>
      <w:divBdr>
        <w:top w:val="none" w:sz="0" w:space="0" w:color="auto"/>
        <w:left w:val="none" w:sz="0" w:space="0" w:color="auto"/>
        <w:bottom w:val="none" w:sz="0" w:space="0" w:color="auto"/>
        <w:right w:val="none" w:sz="0" w:space="0" w:color="auto"/>
      </w:divBdr>
    </w:div>
    <w:div w:id="795371296">
      <w:bodyDiv w:val="1"/>
      <w:marLeft w:val="0"/>
      <w:marRight w:val="0"/>
      <w:marTop w:val="0"/>
      <w:marBottom w:val="0"/>
      <w:divBdr>
        <w:top w:val="none" w:sz="0" w:space="0" w:color="auto"/>
        <w:left w:val="none" w:sz="0" w:space="0" w:color="auto"/>
        <w:bottom w:val="none" w:sz="0" w:space="0" w:color="auto"/>
        <w:right w:val="none" w:sz="0" w:space="0" w:color="auto"/>
      </w:divBdr>
    </w:div>
    <w:div w:id="1005206396">
      <w:bodyDiv w:val="1"/>
      <w:marLeft w:val="0"/>
      <w:marRight w:val="0"/>
      <w:marTop w:val="0"/>
      <w:marBottom w:val="0"/>
      <w:divBdr>
        <w:top w:val="none" w:sz="0" w:space="0" w:color="auto"/>
        <w:left w:val="none" w:sz="0" w:space="0" w:color="auto"/>
        <w:bottom w:val="none" w:sz="0" w:space="0" w:color="auto"/>
        <w:right w:val="none" w:sz="0" w:space="0" w:color="auto"/>
      </w:divBdr>
    </w:div>
    <w:div w:id="1156528845">
      <w:bodyDiv w:val="1"/>
      <w:marLeft w:val="0"/>
      <w:marRight w:val="0"/>
      <w:marTop w:val="0"/>
      <w:marBottom w:val="0"/>
      <w:divBdr>
        <w:top w:val="none" w:sz="0" w:space="0" w:color="auto"/>
        <w:left w:val="none" w:sz="0" w:space="0" w:color="auto"/>
        <w:bottom w:val="none" w:sz="0" w:space="0" w:color="auto"/>
        <w:right w:val="none" w:sz="0" w:space="0" w:color="auto"/>
      </w:divBdr>
    </w:div>
    <w:div w:id="1753117153">
      <w:bodyDiv w:val="1"/>
      <w:marLeft w:val="0"/>
      <w:marRight w:val="0"/>
      <w:marTop w:val="0"/>
      <w:marBottom w:val="0"/>
      <w:divBdr>
        <w:top w:val="none" w:sz="0" w:space="0" w:color="auto"/>
        <w:left w:val="none" w:sz="0" w:space="0" w:color="auto"/>
        <w:bottom w:val="none" w:sz="0" w:space="0" w:color="auto"/>
        <w:right w:val="none" w:sz="0" w:space="0" w:color="auto"/>
      </w:divBdr>
    </w:div>
    <w:div w:id="2090929765">
      <w:bodyDiv w:val="1"/>
      <w:marLeft w:val="0"/>
      <w:marRight w:val="0"/>
      <w:marTop w:val="0"/>
      <w:marBottom w:val="0"/>
      <w:divBdr>
        <w:top w:val="none" w:sz="0" w:space="0" w:color="auto"/>
        <w:left w:val="none" w:sz="0" w:space="0" w:color="auto"/>
        <w:bottom w:val="none" w:sz="0" w:space="0" w:color="auto"/>
        <w:right w:val="none" w:sz="0" w:space="0" w:color="auto"/>
      </w:divBdr>
    </w:div>
    <w:div w:id="21236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22</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Mentor</dc:creator>
  <cp:keywords/>
  <dc:description/>
  <cp:lastModifiedBy>Wesley Mentor</cp:lastModifiedBy>
  <cp:revision>1</cp:revision>
  <dcterms:created xsi:type="dcterms:W3CDTF">2024-08-08T07:19:00Z</dcterms:created>
  <dcterms:modified xsi:type="dcterms:W3CDTF">2024-08-08T08:08:00Z</dcterms:modified>
</cp:coreProperties>
</file>