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276" w:lineRule="auto"/>
        <w:jc w:val="center"/>
        <w:rPr/>
      </w:pPr>
      <w:bookmarkStart w:colFirst="0" w:colLast="0" w:name="_lz4cwsg17dtg" w:id="0"/>
      <w:bookmarkEnd w:id="0"/>
      <w:r w:rsidDel="00000000" w:rsidR="00000000" w:rsidRPr="00000000">
        <w:rPr>
          <w:rtl w:val="0"/>
        </w:rPr>
      </w:r>
    </w:p>
    <w:p w:rsidR="00000000" w:rsidDel="00000000" w:rsidP="00000000" w:rsidRDefault="00000000" w:rsidRPr="00000000" w14:paraId="00000002">
      <w:pPr>
        <w:spacing w:after="160" w:before="0" w:line="276" w:lineRule="auto"/>
        <w:rPr/>
      </w:pPr>
      <w:r w:rsidDel="00000000" w:rsidR="00000000" w:rsidRPr="00000000">
        <w:rPr>
          <w:rtl w:val="0"/>
        </w:rPr>
      </w:r>
    </w:p>
    <w:p w:rsidR="00000000" w:rsidDel="00000000" w:rsidP="00000000" w:rsidRDefault="00000000" w:rsidRPr="00000000" w14:paraId="00000003">
      <w:pPr>
        <w:spacing w:after="160" w:before="0" w:line="276" w:lineRule="auto"/>
        <w:rPr/>
      </w:pPr>
      <w:r w:rsidDel="00000000" w:rsidR="00000000" w:rsidRPr="00000000">
        <w:rPr>
          <w:rtl w:val="0"/>
        </w:rPr>
      </w:r>
    </w:p>
    <w:p w:rsidR="00000000" w:rsidDel="00000000" w:rsidP="00000000" w:rsidRDefault="00000000" w:rsidRPr="00000000" w14:paraId="00000004">
      <w:pPr>
        <w:spacing w:after="160" w:before="0" w:line="276" w:lineRule="auto"/>
        <w:rPr/>
      </w:pPr>
      <w:r w:rsidDel="00000000" w:rsidR="00000000" w:rsidRPr="00000000">
        <w:rPr>
          <w:rtl w:val="0"/>
        </w:rPr>
      </w:r>
    </w:p>
    <w:p w:rsidR="00000000" w:rsidDel="00000000" w:rsidP="00000000" w:rsidRDefault="00000000" w:rsidRPr="00000000" w14:paraId="00000005">
      <w:pPr>
        <w:spacing w:after="160" w:before="0" w:line="276" w:lineRule="auto"/>
        <w:rPr/>
      </w:pPr>
      <w:r w:rsidDel="00000000" w:rsidR="00000000" w:rsidRPr="00000000">
        <w:rPr>
          <w:rtl w:val="0"/>
        </w:rPr>
      </w:r>
    </w:p>
    <w:p w:rsidR="00000000" w:rsidDel="00000000" w:rsidP="00000000" w:rsidRDefault="00000000" w:rsidRPr="00000000" w14:paraId="00000006">
      <w:pPr>
        <w:spacing w:after="160" w:before="0" w:line="276" w:lineRule="auto"/>
        <w:rPr/>
      </w:pPr>
      <w:r w:rsidDel="00000000" w:rsidR="00000000" w:rsidRPr="00000000">
        <w:rPr>
          <w:rtl w:val="0"/>
        </w:rPr>
      </w:r>
    </w:p>
    <w:p w:rsidR="00000000" w:rsidDel="00000000" w:rsidP="00000000" w:rsidRDefault="00000000" w:rsidRPr="00000000" w14:paraId="00000007">
      <w:pPr>
        <w:spacing w:after="160" w:before="0" w:line="276" w:lineRule="auto"/>
        <w:rPr/>
      </w:pPr>
      <w:r w:rsidDel="00000000" w:rsidR="00000000" w:rsidRPr="00000000">
        <w:rPr>
          <w:rtl w:val="0"/>
        </w:rPr>
      </w:r>
    </w:p>
    <w:p w:rsidR="00000000" w:rsidDel="00000000" w:rsidP="00000000" w:rsidRDefault="00000000" w:rsidRPr="00000000" w14:paraId="00000008">
      <w:pPr>
        <w:spacing w:after="160" w:before="0" w:line="276" w:lineRule="auto"/>
        <w:rPr/>
      </w:pPr>
      <w:r w:rsidDel="00000000" w:rsidR="00000000" w:rsidRPr="00000000">
        <w:rPr>
          <w:rtl w:val="0"/>
        </w:rPr>
      </w:r>
    </w:p>
    <w:p w:rsidR="00000000" w:rsidDel="00000000" w:rsidP="00000000" w:rsidRDefault="00000000" w:rsidRPr="00000000" w14:paraId="00000009">
      <w:pPr>
        <w:spacing w:after="160" w:before="0" w:line="276" w:lineRule="auto"/>
        <w:rPr/>
      </w:pPr>
      <w:r w:rsidDel="00000000" w:rsidR="00000000" w:rsidRPr="00000000">
        <w:rPr>
          <w:rtl w:val="0"/>
        </w:rPr>
      </w:r>
    </w:p>
    <w:p w:rsidR="00000000" w:rsidDel="00000000" w:rsidP="00000000" w:rsidRDefault="00000000" w:rsidRPr="00000000" w14:paraId="0000000A">
      <w:pPr>
        <w:spacing w:after="160" w:before="0" w:line="276" w:lineRule="auto"/>
        <w:rPr/>
      </w:pPr>
      <w:r w:rsidDel="00000000" w:rsidR="00000000" w:rsidRPr="00000000">
        <w:rPr>
          <w:rtl w:val="0"/>
        </w:rPr>
      </w:r>
    </w:p>
    <w:p w:rsidR="00000000" w:rsidDel="00000000" w:rsidP="00000000" w:rsidRDefault="00000000" w:rsidRPr="00000000" w14:paraId="0000000B">
      <w:pPr>
        <w:spacing w:after="160" w:before="0" w:line="276" w:lineRule="auto"/>
        <w:rPr/>
      </w:pPr>
      <w:r w:rsidDel="00000000" w:rsidR="00000000" w:rsidRPr="00000000">
        <w:rPr>
          <w:rtl w:val="0"/>
        </w:rPr>
      </w:r>
    </w:p>
    <w:p w:rsidR="00000000" w:rsidDel="00000000" w:rsidP="00000000" w:rsidRDefault="00000000" w:rsidRPr="00000000" w14:paraId="0000000C">
      <w:pPr>
        <w:spacing w:after="160" w:before="0" w:line="276" w:lineRule="auto"/>
        <w:rPr/>
      </w:pPr>
      <w:r w:rsidDel="00000000" w:rsidR="00000000" w:rsidRPr="00000000">
        <w:rPr>
          <w:rtl w:val="0"/>
        </w:rPr>
      </w:r>
    </w:p>
    <w:p w:rsidR="00000000" w:rsidDel="00000000" w:rsidP="00000000" w:rsidRDefault="00000000" w:rsidRPr="00000000" w14:paraId="0000000D">
      <w:pPr>
        <w:spacing w:after="160" w:before="0" w:line="276" w:lineRule="auto"/>
        <w:rPr/>
      </w:pPr>
      <w:r w:rsidDel="00000000" w:rsidR="00000000" w:rsidRPr="00000000">
        <w:rPr>
          <w:rtl w:val="0"/>
        </w:rPr>
      </w:r>
    </w:p>
    <w:p w:rsidR="00000000" w:rsidDel="00000000" w:rsidP="00000000" w:rsidRDefault="00000000" w:rsidRPr="00000000" w14:paraId="0000000E">
      <w:pPr>
        <w:pStyle w:val="Heading2"/>
        <w:spacing w:after="160" w:before="0" w:line="276" w:lineRule="auto"/>
        <w:jc w:val="center"/>
        <w:rPr/>
      </w:pPr>
      <w:bookmarkStart w:colFirst="0" w:colLast="0" w:name="_cr5dr2462ypt" w:id="1"/>
      <w:bookmarkEnd w:id="1"/>
      <w:r w:rsidDel="00000000" w:rsidR="00000000" w:rsidRPr="00000000">
        <w:rPr/>
        <w:drawing>
          <wp:inline distB="114300" distT="114300" distL="114300" distR="114300">
            <wp:extent cx="4295775" cy="885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957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60" w:before="0" w:line="276" w:lineRule="auto"/>
        <w:rPr/>
      </w:pPr>
      <w:r w:rsidDel="00000000" w:rsidR="00000000" w:rsidRPr="00000000">
        <w:rPr>
          <w:rtl w:val="0"/>
        </w:rPr>
      </w:r>
    </w:p>
    <w:p w:rsidR="00000000" w:rsidDel="00000000" w:rsidP="00000000" w:rsidRDefault="00000000" w:rsidRPr="00000000" w14:paraId="00000010">
      <w:pPr>
        <w:spacing w:after="160" w:before="0" w:line="276" w:lineRule="auto"/>
        <w:jc w:val="center"/>
        <w:rPr/>
      </w:pPr>
      <w:r w:rsidDel="00000000" w:rsidR="00000000" w:rsidRPr="00000000">
        <w:rPr>
          <w:rFonts w:ascii="Georgia" w:cs="Georgia" w:eastAsia="Georgia" w:hAnsi="Georgia"/>
          <w:sz w:val="40"/>
          <w:szCs w:val="40"/>
          <w:rtl w:val="0"/>
        </w:rPr>
        <w:t xml:space="preserve">Brand Attention Strategy</w:t>
      </w:r>
      <w:r w:rsidDel="00000000" w:rsidR="00000000" w:rsidRPr="00000000">
        <w:br w:type="page"/>
      </w:r>
      <w:r w:rsidDel="00000000" w:rsidR="00000000" w:rsidRPr="00000000">
        <w:rPr>
          <w:rtl w:val="0"/>
        </w:rPr>
      </w:r>
    </w:p>
    <w:sdt>
      <w:sdtPr>
        <w:id w:val="1195329115"/>
        <w:docPartObj>
          <w:docPartGallery w:val="Table of Contents"/>
          <w:docPartUnique w:val="1"/>
        </w:docPartObj>
      </w:sdtPr>
      <w:sdtContent>
        <w:p w:rsidR="00000000" w:rsidDel="00000000" w:rsidP="00000000" w:rsidRDefault="00000000" w:rsidRPr="00000000" w14:paraId="0000001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sn5igsidvl4">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Foreword</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vze1amai3nn7">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I Have No Time For This</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7n58e83kda5">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From Ghost Ship to Engagement</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gwot5z1149l">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Post 1</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z8jf3vkr50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Post 14 (the first 10,000 impressions)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g72bopnj2ip">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Post 98 (the first 100,000 impressions)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uy4s4bsn0tj">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Post 363 (the first 1,000,000 impressions)</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sweuad84348">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Post 728 (the first 10,000,000 impressions)</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mrqbfnd55hj">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Principles for Building Your Brand</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s5l21rdlze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1: Be an Antenna for Ideas, Not a Screen</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ylz6vf6098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Actionable Framework:</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1zq4wb7anm4">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Principle 2: An audience of One has Impact of None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nyjfdeurno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Actionable Framework:</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szjw7wvy7s7">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Principle 3: Don’t post and ghost</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r6epql1qa1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Actionable Framework:</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gquv93w7pu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4: Give Away the Secret Sauce</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1t943z9nds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Actionable Framework:</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ta0zv9q0yc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5: Focus on the War, Not the Battle</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4n17fqkmtx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Actionable Framework:</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lbfn4572wzd">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Principle 6: Reps, not results</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479rqrocoh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Actionable Framework:</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4of9jtzw58h">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Principle 7: The Algorithm is Not Your Boss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1g22ab8o7b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Actionable Framework:</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h49mbsi7upz">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Principle 8: Build a Beacon, Not a Mirror</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xe443tem4n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Actionable Framework:</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7saskjnp7z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9: Ideas flow from a River, Not a Reservoir</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1qz6pfk38q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Actionable Framework:</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xtpjfm66r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10: Detach from the Desk</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jatvf2xwln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Actionable Framework:</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qkdv030ra5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11: Consider the Opposite</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7qd7jm6gym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Actionable Framework:</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v8s0gkfut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Principle 12: Translate your technical expertise, Don’t Transcribe</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42ejhdhaak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Actionable Framework:</w:t>
            </w:r>
          </w:hyperlink>
          <w:r w:rsidDel="00000000" w:rsidR="00000000" w:rsidRPr="00000000">
            <w:rPr>
              <w:rtl w:val="0"/>
            </w:rPr>
          </w:r>
        </w:p>
        <w:p w:rsidR="00000000" w:rsidDel="00000000" w:rsidP="00000000" w:rsidRDefault="00000000" w:rsidRPr="00000000" w14:paraId="0000003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pf1mrxozg8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Four Archetypes of Capturing Ideas</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tdv1xu4ouz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The Talker</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dxi6zmt121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Reader (The Miner)</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6ahftev6rt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The Walker (The Processor)</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8qdulxbzjm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The Watcher (The Synthesizer)</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s2rw36m471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The Talker (The Mirror)</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avrfvkdu3h2">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2"/>
        <w:spacing w:after="160" w:before="0" w:line="276" w:lineRule="auto"/>
        <w:rPr/>
      </w:pPr>
      <w:bookmarkStart w:colFirst="0" w:colLast="0" w:name="_2xb3tyrl11l1" w:id="2"/>
      <w:bookmarkEnd w:id="2"/>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60" w:before="0" w:line="276" w:lineRule="auto"/>
        <w:rPr/>
      </w:pPr>
      <w:bookmarkStart w:colFirst="0" w:colLast="0" w:name="_ssn5igsidvl4" w:id="3"/>
      <w:bookmarkEnd w:id="3"/>
      <w:r w:rsidDel="00000000" w:rsidR="00000000" w:rsidRPr="00000000">
        <w:rPr>
          <w:rtl w:val="0"/>
        </w:rPr>
        <w:t xml:space="preserve">Foreword</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I’ve written this book as the practical guide I needed when I stepped out of the lab. It is a protocol for building a founder and company brand, based on my journey of taking an idea from the bench to a £MM revenue stream. Simply, I’ve written this to help others.</w:t>
      </w:r>
    </w:p>
    <w:p w:rsidR="00000000" w:rsidDel="00000000" w:rsidP="00000000" w:rsidRDefault="00000000" w:rsidRPr="00000000" w14:paraId="0000003C">
      <w:pPr>
        <w:spacing w:after="160" w:before="0" w:line="276" w:lineRule="auto"/>
        <w:jc w:val="both"/>
        <w:rPr/>
      </w:pPr>
      <w:r w:rsidDel="00000000" w:rsidR="00000000" w:rsidRPr="00000000">
        <w:rPr>
          <w:rtl w:val="0"/>
        </w:rPr>
        <w:t xml:space="preserve">I’ve split this short book into three parts. First, I’ve recounted that journey as a short story. Second, I’ve compressed everything I’ve learnt into guiding principles, and third, I’ve described archetypes for content creation. </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This is not a book about social media. It is a book about building the beacon you need to attract the talent, capital, and customers required to succeed.</w:t>
      </w:r>
    </w:p>
    <w:p w:rsidR="00000000" w:rsidDel="00000000" w:rsidP="00000000" w:rsidRDefault="00000000" w:rsidRPr="00000000" w14:paraId="0000003E">
      <w:pPr>
        <w:pStyle w:val="Heading1"/>
        <w:spacing w:after="160" w:before="0" w:line="276" w:lineRule="auto"/>
        <w:rPr/>
      </w:pPr>
      <w:bookmarkStart w:colFirst="0" w:colLast="0" w:name="_n3m8o5j9uljv" w:id="4"/>
      <w:bookmarkEnd w:id="4"/>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160" w:before="0" w:line="276" w:lineRule="auto"/>
        <w:rPr/>
      </w:pPr>
      <w:bookmarkStart w:colFirst="0" w:colLast="0" w:name="_vze1amai3nn7" w:id="5"/>
      <w:bookmarkEnd w:id="5"/>
      <w:r w:rsidDel="00000000" w:rsidR="00000000" w:rsidRPr="00000000">
        <w:rPr>
          <w:rtl w:val="0"/>
        </w:rPr>
        <w:t xml:space="preserve">I Have No Time For This</w:t>
      </w:r>
    </w:p>
    <w:p w:rsidR="00000000" w:rsidDel="00000000" w:rsidP="00000000" w:rsidRDefault="00000000" w:rsidRPr="00000000" w14:paraId="00000040">
      <w:pPr>
        <w:spacing w:after="160" w:before="0" w:line="276" w:lineRule="auto"/>
        <w:jc w:val="both"/>
        <w:rPr/>
      </w:pPr>
      <w:r w:rsidDel="00000000" w:rsidR="00000000" w:rsidRPr="00000000">
        <w:rPr>
          <w:rtl w:val="0"/>
        </w:rPr>
        <w:t xml:space="preserve">I was a newly crowned biotech CEO with a “world-changing” technology, and I assumed the industry was watching us with bated breath. I launched a brand awareness survey, fully expecting a flood of validation. But after two weeks of deafening silence, I had just ten responses. Ten. And our most engaged “target audience” was a team member's mum. I ran it again, this time offering a £25 voucher to one lucky winner. Suddenly, 1500 people responded, but 75% had only heard of us in the last few months. I realised that while I thought I was building a titan, I was actually running a ghost ship. I was a CEO that no one, not even our target customers, could identify in a lineup.</w:t>
      </w:r>
    </w:p>
    <w:p w:rsidR="00000000" w:rsidDel="00000000" w:rsidP="00000000" w:rsidRDefault="00000000" w:rsidRPr="00000000" w14:paraId="00000041">
      <w:pPr>
        <w:spacing w:after="160" w:before="0" w:line="276" w:lineRule="auto"/>
        <w:jc w:val="both"/>
        <w:rPr/>
      </w:pPr>
      <w:r w:rsidDel="00000000" w:rsidR="00000000" w:rsidRPr="00000000">
        <w:rPr>
          <w:rtl w:val="0"/>
        </w:rPr>
      </w:r>
    </w:p>
    <w:p w:rsidR="00000000" w:rsidDel="00000000" w:rsidP="00000000" w:rsidRDefault="00000000" w:rsidRPr="00000000" w14:paraId="00000042">
      <w:pPr>
        <w:spacing w:after="160" w:before="0" w:line="276" w:lineRule="auto"/>
        <w:jc w:val="both"/>
        <w:rPr/>
      </w:pPr>
      <w:r w:rsidDel="00000000" w:rsidR="00000000" w:rsidRPr="00000000">
        <w:rPr>
          <w:rtl w:val="0"/>
        </w:rPr>
        <w:t xml:space="preserve">As a technical founder, this moment was one of many when I realised I was operating in a new world. After decades of developing deep technical expertise and the ability to invent technologies, I now needed a range of new skills. I could publish a Nature paper, but I’d never thought about copywriting. But I also knew that if I didn’t start telling our story, we could slip into an abyss, and no one would shed a tear. I had to start selling our vision to the customers, employees, and investors we needed, and I decided to do so myself via social media.  </w:t>
      </w:r>
    </w:p>
    <w:p w:rsidR="00000000" w:rsidDel="00000000" w:rsidP="00000000" w:rsidRDefault="00000000" w:rsidRPr="00000000" w14:paraId="00000043">
      <w:pPr>
        <w:spacing w:after="160" w:before="0" w:line="276" w:lineRule="auto"/>
        <w:jc w:val="both"/>
        <w:rPr/>
      </w:pPr>
      <w:r w:rsidDel="00000000" w:rsidR="00000000" w:rsidRPr="00000000">
        <w:rPr>
          <w:rtl w:val="0"/>
        </w:rPr>
      </w:r>
    </w:p>
    <w:p w:rsidR="00000000" w:rsidDel="00000000" w:rsidP="00000000" w:rsidRDefault="00000000" w:rsidRPr="00000000" w14:paraId="00000044">
      <w:pPr>
        <w:spacing w:after="160" w:before="0" w:line="276" w:lineRule="auto"/>
        <w:jc w:val="both"/>
        <w:rPr/>
      </w:pPr>
      <w:r w:rsidDel="00000000" w:rsidR="00000000" w:rsidRPr="00000000">
        <w:rPr>
          <w:rtl w:val="0"/>
        </w:rPr>
        <w:t xml:space="preserve">At the time, I had a sinking feeling that I was entering a world I knew little about, and I was probably going to look like an idiot LinkedIn influencer. I wondered if I posted a lot, would my board think I’d lost the plot? Actually, replace board with team, friends or family.</w:t>
      </w:r>
    </w:p>
    <w:p w:rsidR="00000000" w:rsidDel="00000000" w:rsidP="00000000" w:rsidRDefault="00000000" w:rsidRPr="00000000" w14:paraId="00000045">
      <w:pPr>
        <w:spacing w:after="160" w:before="0" w:line="276" w:lineRule="auto"/>
        <w:jc w:val="both"/>
        <w:rPr/>
      </w:pPr>
      <w:r w:rsidDel="00000000" w:rsidR="00000000" w:rsidRPr="00000000">
        <w:rPr>
          <w:rtl w:val="0"/>
        </w:rPr>
      </w:r>
    </w:p>
    <w:p w:rsidR="00000000" w:rsidDel="00000000" w:rsidP="00000000" w:rsidRDefault="00000000" w:rsidRPr="00000000" w14:paraId="00000046">
      <w:pPr>
        <w:spacing w:after="160" w:before="0" w:line="276" w:lineRule="auto"/>
        <w:jc w:val="both"/>
        <w:rPr/>
      </w:pPr>
      <w:r w:rsidDel="00000000" w:rsidR="00000000" w:rsidRPr="00000000">
        <w:rPr>
          <w:rtl w:val="0"/>
        </w:rPr>
        <w:t xml:space="preserve">Another crushing realisation at the time was that the only resource I could throw at this was my time, and my to-do list was already at breaking point. On top of everything else, how was I going to learn “social”? Did I even want to become one of those people? I’d entered a phase where decisions involve trade-offs because if I were writing content, I wasn’t be doing something else. </w:t>
      </w:r>
    </w:p>
    <w:p w:rsidR="00000000" w:rsidDel="00000000" w:rsidP="00000000" w:rsidRDefault="00000000" w:rsidRPr="00000000" w14:paraId="00000047">
      <w:pPr>
        <w:spacing w:after="160" w:before="0" w:line="276" w:lineRule="auto"/>
        <w:jc w:val="both"/>
        <w:rPr/>
      </w:pPr>
      <w:r w:rsidDel="00000000" w:rsidR="00000000" w:rsidRPr="00000000">
        <w:rPr>
          <w:rtl w:val="0"/>
        </w:rPr>
        <w:t xml:space="preserve"> </w:t>
      </w:r>
    </w:p>
    <w:p w:rsidR="00000000" w:rsidDel="00000000" w:rsidP="00000000" w:rsidRDefault="00000000" w:rsidRPr="00000000" w14:paraId="00000048">
      <w:pPr>
        <w:spacing w:after="160" w:before="0" w:line="276" w:lineRule="auto"/>
        <w:jc w:val="both"/>
        <w:rPr/>
      </w:pPr>
      <w:r w:rsidDel="00000000" w:rsidR="00000000" w:rsidRPr="00000000">
        <w:rPr>
          <w:rtl w:val="0"/>
        </w:rPr>
        <w:t xml:space="preserve">Despite my nervousness, I committed to telling our story and building the company in public by consistently writing on social media. Looking back, that commitment was a great decision for me and the company. Consistent writing helped to clarify my thoughts on every aspect of the business. It got me out of the world of scientific writing and into a more public sphere, forcing me to articulate the vision to audiences we needed to capture. </w:t>
      </w:r>
    </w:p>
    <w:p w:rsidR="00000000" w:rsidDel="00000000" w:rsidP="00000000" w:rsidRDefault="00000000" w:rsidRPr="00000000" w14:paraId="00000049">
      <w:pPr>
        <w:spacing w:after="160" w:before="0" w:line="276" w:lineRule="auto"/>
        <w:jc w:val="both"/>
        <w:rPr/>
      </w:pPr>
      <w:r w:rsidDel="00000000" w:rsidR="00000000" w:rsidRPr="00000000">
        <w:rPr>
          <w:rtl w:val="0"/>
        </w:rPr>
        <w:t xml:space="preserve">It also became financially beneficial to the business, offensively and defensively. As a company grows beyond you, its success will depend on the talent you can hire. You can either pay a recruiter £15k to cold-call people, or you can build a beacon for attracting the talent you want and need. All-in this strategy </w:t>
      </w:r>
      <w:r w:rsidDel="00000000" w:rsidR="00000000" w:rsidRPr="00000000">
        <w:rPr>
          <w:rtl w:val="0"/>
        </w:rPr>
        <w:t xml:space="preserve">must have saved the company £250k in recruitment costs. Just think, what you could do with that money. A new piece of equipment? More employees? Maybe months of runway?</w:t>
      </w:r>
    </w:p>
    <w:p w:rsidR="00000000" w:rsidDel="00000000" w:rsidP="00000000" w:rsidRDefault="00000000" w:rsidRPr="00000000" w14:paraId="0000004A">
      <w:pPr>
        <w:spacing w:after="160" w:before="0" w:line="276" w:lineRule="auto"/>
        <w:jc w:val="both"/>
        <w:rPr/>
      </w:pPr>
      <w:r w:rsidDel="00000000" w:rsidR="00000000" w:rsidRPr="00000000">
        <w:rPr>
          <w:rtl w:val="0"/>
        </w:rPr>
        <w:t xml:space="preserve">Similarly, a brand can act as a force multiplier for revenue. With an online presence you aren't fighting for brand awareness, you’ve built a beacon for the company. Our inbox was full of inbound enquires allowing us to outcompete incumbents.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A brand is not a vanity project. It is a balance sheet asset. It reduces the friction of every transaction. It makes your cold emails warm, your hiring cheaper, and attracts the financing needed. </w:t>
      </w:r>
      <w:r w:rsidDel="00000000" w:rsidR="00000000" w:rsidRPr="00000000">
        <w:rPr>
          <w:rtl w:val="0"/>
        </w:rPr>
      </w:r>
    </w:p>
    <w:p w:rsidR="00000000" w:rsidDel="00000000" w:rsidP="00000000" w:rsidRDefault="00000000" w:rsidRPr="00000000" w14:paraId="0000004C">
      <w:pPr>
        <w:spacing w:after="160" w:before="0" w:line="276" w:lineRule="auto"/>
        <w:jc w:val="both"/>
        <w:rPr>
          <w:color w:val="ff0000"/>
        </w:rPr>
      </w:pPr>
      <w:r w:rsidDel="00000000" w:rsidR="00000000" w:rsidRPr="00000000">
        <w:rPr>
          <w:rtl w:val="0"/>
        </w:rPr>
        <w:t xml:space="preserve">I’ve written this short book to tap into the superpowers I believe technical founders have, but maybe don’t realise. Telling your story from a position of deep technical expertise </w:t>
      </w:r>
      <w:r w:rsidDel="00000000" w:rsidR="00000000" w:rsidRPr="00000000">
        <w:rPr>
          <w:rtl w:val="0"/>
        </w:rPr>
        <w:t xml:space="preserve">can create a brand that beats competitors with far larger budgets. People buy from people, and social is now a great opportunity to build those connections. By telling you my story, I want to give you the framework for building the brand you need to succeed. </w:t>
      </w:r>
      <w:r w:rsidDel="00000000" w:rsidR="00000000" w:rsidRPr="00000000">
        <w:rPr>
          <w:rtl w:val="0"/>
        </w:rPr>
      </w:r>
    </w:p>
    <w:p w:rsidR="00000000" w:rsidDel="00000000" w:rsidP="00000000" w:rsidRDefault="00000000" w:rsidRPr="00000000" w14:paraId="0000004D">
      <w:pPr>
        <w:spacing w:after="160" w:before="0" w:line="276" w:lineRule="auto"/>
        <w:jc w:val="both"/>
        <w:rPr/>
      </w:pPr>
      <w:r w:rsidDel="00000000" w:rsidR="00000000" w:rsidRPr="00000000">
        <w:rPr>
          <w:rtl w:val="0"/>
        </w:rPr>
      </w:r>
    </w:p>
    <w:p w:rsidR="00000000" w:rsidDel="00000000" w:rsidP="00000000" w:rsidRDefault="00000000" w:rsidRPr="00000000" w14:paraId="0000004E">
      <w:pPr>
        <w:pStyle w:val="Heading1"/>
        <w:spacing w:after="160" w:before="0" w:line="276" w:lineRule="auto"/>
        <w:rPr/>
      </w:pPr>
      <w:bookmarkStart w:colFirst="0" w:colLast="0" w:name="_w7n58e83kda5" w:id="6"/>
      <w:bookmarkEnd w:id="6"/>
      <w:r w:rsidDel="00000000" w:rsidR="00000000" w:rsidRPr="00000000">
        <w:rPr>
          <w:rtl w:val="0"/>
        </w:rPr>
        <w:t xml:space="preserve">From Ghost Ship to Engagement </w:t>
      </w:r>
    </w:p>
    <w:p w:rsidR="00000000" w:rsidDel="00000000" w:rsidP="00000000" w:rsidRDefault="00000000" w:rsidRPr="00000000" w14:paraId="0000004F">
      <w:pPr>
        <w:pStyle w:val="Heading2"/>
        <w:spacing w:after="160" w:before="0" w:line="276" w:lineRule="auto"/>
        <w:rPr>
          <w:rFonts w:ascii="Georgia" w:cs="Georgia" w:eastAsia="Georgia" w:hAnsi="Georgia"/>
        </w:rPr>
      </w:pPr>
      <w:bookmarkStart w:colFirst="0" w:colLast="0" w:name="_hgwot5z1149l" w:id="7"/>
      <w:bookmarkEnd w:id="7"/>
      <w:hyperlink r:id="rId7">
        <w:r w:rsidDel="00000000" w:rsidR="00000000" w:rsidRPr="00000000">
          <w:rPr>
            <w:rFonts w:ascii="Georgia" w:cs="Georgia" w:eastAsia="Georgia" w:hAnsi="Georgia"/>
            <w:u w:val="single"/>
            <w:rtl w:val="0"/>
          </w:rPr>
          <w:t xml:space="preserve">Post 1</w:t>
        </w:r>
      </w:hyperlink>
      <w:r w:rsidDel="00000000" w:rsidR="00000000" w:rsidRPr="00000000">
        <w:rPr>
          <w:rtl w:val="0"/>
        </w:rPr>
      </w:r>
    </w:p>
    <w:p w:rsidR="00000000" w:rsidDel="00000000" w:rsidP="00000000" w:rsidRDefault="00000000" w:rsidRPr="00000000" w14:paraId="00000050">
      <w:pPr>
        <w:spacing w:after="160" w:before="0" w:line="276" w:lineRule="auto"/>
        <w:jc w:val="both"/>
        <w:rPr/>
      </w:pPr>
      <w:r w:rsidDel="00000000" w:rsidR="00000000" w:rsidRPr="00000000">
        <w:rPr>
          <w:rtl w:val="0"/>
        </w:rPr>
      </w:r>
    </w:p>
    <w:p w:rsidR="00000000" w:rsidDel="00000000" w:rsidP="00000000" w:rsidRDefault="00000000" w:rsidRPr="00000000" w14:paraId="00000051">
      <w:pPr>
        <w:keepNext w:val="0"/>
        <w:keepLines w:val="0"/>
        <w:spacing w:after="160" w:before="0" w:line="276" w:lineRule="auto"/>
        <w:jc w:val="both"/>
        <w:rPr>
          <w:rFonts w:ascii="Georgia" w:cs="Georgia" w:eastAsia="Georgia" w:hAnsi="Georgia"/>
          <w:i w:val="1"/>
          <w:iCs w:val="1"/>
        </w:rPr>
      </w:pPr>
      <w:r w:rsidDel="00000000" w:rsidR="00000000" w:rsidRPr="00000000">
        <w:rPr>
          <w:rFonts w:ascii="Georgia" w:cs="Georgia" w:eastAsia="Georgia" w:hAnsi="Georgia"/>
          <w:i w:val="1"/>
          <w:iCs w:val="1"/>
          <w:rtl w:val="0"/>
        </w:rPr>
        <w:t xml:space="preserve">“I’m going to start messaging more about Camena Bioscience's mission and principles. My aim is to provide more insight into what we’re trying to achieve and what it’s like to work at the company. I hope that this will lead to more engagement, so feel free to ask me questions.”</w:t>
      </w:r>
    </w:p>
    <w:p w:rsidR="00000000" w:rsidDel="00000000" w:rsidP="00000000" w:rsidRDefault="00000000" w:rsidRPr="00000000" w14:paraId="00000052">
      <w:pPr>
        <w:spacing w:after="160" w:before="0" w:line="276" w:lineRule="auto"/>
        <w:jc w:val="center"/>
        <w:rPr/>
      </w:pPr>
      <w:r w:rsidDel="00000000" w:rsidR="00000000" w:rsidRPr="00000000">
        <w:rPr>
          <w:rtl w:val="0"/>
        </w:rPr>
      </w:r>
    </w:p>
    <w:p w:rsidR="00000000" w:rsidDel="00000000" w:rsidP="00000000" w:rsidRDefault="00000000" w:rsidRPr="00000000" w14:paraId="00000053">
      <w:pPr>
        <w:spacing w:after="160" w:before="0" w:line="276" w:lineRule="auto"/>
        <w:jc w:val="center"/>
        <w:rPr/>
      </w:pPr>
      <w:r w:rsidDel="00000000" w:rsidR="00000000" w:rsidRPr="00000000">
        <w:rPr>
          <w:rtl w:val="0"/>
        </w:rPr>
        <w:t xml:space="preserve">_____________</w:t>
      </w:r>
    </w:p>
    <w:p w:rsidR="00000000" w:rsidDel="00000000" w:rsidP="00000000" w:rsidRDefault="00000000" w:rsidRPr="00000000" w14:paraId="00000054">
      <w:pPr>
        <w:spacing w:after="160" w:before="0" w:line="276" w:lineRule="auto"/>
        <w:jc w:val="center"/>
        <w:rPr/>
      </w:pPr>
      <w:r w:rsidDel="00000000" w:rsidR="00000000" w:rsidRPr="00000000">
        <w:rPr>
          <w:rtl w:val="0"/>
        </w:rPr>
      </w:r>
    </w:p>
    <w:p w:rsidR="00000000" w:rsidDel="00000000" w:rsidP="00000000" w:rsidRDefault="00000000" w:rsidRPr="00000000" w14:paraId="00000055">
      <w:pPr>
        <w:spacing w:after="160" w:before="0" w:line="276" w:lineRule="auto"/>
        <w:jc w:val="both"/>
        <w:rPr/>
      </w:pPr>
      <w:r w:rsidDel="00000000" w:rsidR="00000000" w:rsidRPr="00000000">
        <w:rPr>
          <w:rtl w:val="0"/>
        </w:rPr>
        <w:t xml:space="preserve">There it was. My public declaration. A first post with all the charisma of a safety manual. Words like “insight” and “engagement” are the empty word-calories of a founder not wanting to embarrass themselves. They are the beige safe buzzwords that never quite feel natural, and why authenticity wins. Readers want to connect with a real human, not an AI robot churning out optimised corporate speak.</w:t>
      </w:r>
    </w:p>
    <w:p w:rsidR="00000000" w:rsidDel="00000000" w:rsidP="00000000" w:rsidRDefault="00000000" w:rsidRPr="00000000" w14:paraId="00000056">
      <w:pPr>
        <w:spacing w:after="160" w:before="0" w:line="276" w:lineRule="auto"/>
        <w:jc w:val="both"/>
        <w:rPr/>
      </w:pPr>
      <w:r w:rsidDel="00000000" w:rsidR="00000000" w:rsidRPr="00000000">
        <w:rPr>
          <w:rtl w:val="0"/>
        </w:rPr>
        <w:t xml:space="preserve">But this first post was a one-way ticket to start telling our story. In my head, I’d decided to post every working day, which was a big time commitment.</w:t>
      </w:r>
    </w:p>
    <w:p w:rsidR="00000000" w:rsidDel="00000000" w:rsidP="00000000" w:rsidRDefault="00000000" w:rsidRPr="00000000" w14:paraId="00000057">
      <w:pPr>
        <w:spacing w:after="160" w:before="0" w:line="276" w:lineRule="auto"/>
        <w:jc w:val="both"/>
        <w:rPr/>
      </w:pPr>
      <w:r w:rsidDel="00000000" w:rsidR="00000000" w:rsidRPr="00000000">
        <w:rPr>
          <w:rtl w:val="0"/>
        </w:rPr>
      </w:r>
    </w:p>
    <w:p w:rsidR="00000000" w:rsidDel="00000000" w:rsidP="00000000" w:rsidRDefault="00000000" w:rsidRPr="00000000" w14:paraId="00000058">
      <w:pPr>
        <w:spacing w:after="160" w:before="0" w:line="276" w:lineRule="auto"/>
        <w:jc w:val="both"/>
        <w:rPr/>
      </w:pPr>
      <w:r w:rsidDel="00000000" w:rsidR="00000000" w:rsidRPr="00000000">
        <w:rPr>
          <w:rtl w:val="0"/>
        </w:rPr>
        <w:t xml:space="preserve">A few months later, I was in a bar in Cambridge and someone, whom I’d never met before, approached me. “Hey,” he said, with a look I couldn't quite read. “You’re </w:t>
      </w:r>
      <w:r w:rsidDel="00000000" w:rsidR="00000000" w:rsidRPr="00000000">
        <w:rPr>
          <w:i w:val="1"/>
          <w:iCs w:val="1"/>
          <w:rtl w:val="0"/>
        </w:rPr>
        <w:t xml:space="preserve">that</w:t>
      </w:r>
      <w:r w:rsidDel="00000000" w:rsidR="00000000" w:rsidRPr="00000000">
        <w:rPr>
          <w:rtl w:val="0"/>
        </w:rPr>
        <w:t xml:space="preserve"> guy who said you’d post on LinkedIn.” Slightly confused, my first thought was I’ve already become “</w:t>
      </w:r>
      <w:r w:rsidDel="00000000" w:rsidR="00000000" w:rsidRPr="00000000">
        <w:rPr>
          <w:i w:val="1"/>
          <w:iCs w:val="1"/>
          <w:rtl w:val="0"/>
        </w:rPr>
        <w:t xml:space="preserve">that</w:t>
      </w:r>
      <w:r w:rsidDel="00000000" w:rsidR="00000000" w:rsidRPr="00000000">
        <w:rPr>
          <w:rtl w:val="0"/>
        </w:rPr>
        <w:t xml:space="preserve"> guy”, and I wanted the floor to open up and swallow me. </w:t>
      </w:r>
    </w:p>
    <w:p w:rsidR="00000000" w:rsidDel="00000000" w:rsidP="00000000" w:rsidRDefault="00000000" w:rsidRPr="00000000" w14:paraId="00000059">
      <w:pPr>
        <w:spacing w:after="160" w:before="0" w:line="276" w:lineRule="auto"/>
        <w:jc w:val="both"/>
        <w:rPr/>
      </w:pPr>
      <w:r w:rsidDel="00000000" w:rsidR="00000000" w:rsidRPr="00000000">
        <w:rPr>
          <w:rtl w:val="0"/>
        </w:rPr>
      </w:r>
    </w:p>
    <w:p w:rsidR="00000000" w:rsidDel="00000000" w:rsidP="00000000" w:rsidRDefault="00000000" w:rsidRPr="00000000" w14:paraId="0000005A">
      <w:pPr>
        <w:spacing w:after="160" w:before="0" w:line="276" w:lineRule="auto"/>
        <w:jc w:val="both"/>
        <w:rPr/>
      </w:pPr>
      <w:r w:rsidDel="00000000" w:rsidR="00000000" w:rsidRPr="00000000">
        <w:rPr>
          <w:rtl w:val="0"/>
        </w:rPr>
        <w:t xml:space="preserve">Who was the crazy one, him or me? Was he having a pop at my scientific credentials? But after the initial awkwardness, I realised they were interested in what we’re doing. I’d just met the first person who was actually paying attention, and from the very first post.</w:t>
      </w:r>
    </w:p>
    <w:p w:rsidR="00000000" w:rsidDel="00000000" w:rsidP="00000000" w:rsidRDefault="00000000" w:rsidRPr="00000000" w14:paraId="0000005B">
      <w:pPr>
        <w:spacing w:after="160" w:before="0" w:line="276" w:lineRule="auto"/>
        <w:jc w:val="both"/>
        <w:rPr/>
      </w:pPr>
      <w:r w:rsidDel="00000000" w:rsidR="00000000" w:rsidRPr="00000000">
        <w:rPr>
          <w:rtl w:val="0"/>
        </w:rPr>
      </w:r>
    </w:p>
    <w:p w:rsidR="00000000" w:rsidDel="00000000" w:rsidP="00000000" w:rsidRDefault="00000000" w:rsidRPr="00000000" w14:paraId="0000005C">
      <w:pPr>
        <w:spacing w:after="160" w:before="0" w:line="276" w:lineRule="auto"/>
        <w:jc w:val="both"/>
        <w:rPr/>
      </w:pPr>
      <w:r w:rsidDel="00000000" w:rsidR="00000000" w:rsidRPr="00000000">
        <w:rPr>
          <w:rtl w:val="0"/>
        </w:rPr>
      </w:r>
    </w:p>
    <w:p w:rsidR="00000000" w:rsidDel="00000000" w:rsidP="00000000" w:rsidRDefault="00000000" w:rsidRPr="00000000" w14:paraId="0000005D">
      <w:pPr>
        <w:pStyle w:val="Heading2"/>
        <w:spacing w:after="160" w:before="0" w:line="276" w:lineRule="auto"/>
        <w:rPr/>
      </w:pPr>
      <w:bookmarkStart w:colFirst="0" w:colLast="0" w:name="_qs86rlgkamso" w:id="8"/>
      <w:bookmarkEnd w:id="8"/>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spacing w:after="160" w:before="0" w:line="276" w:lineRule="auto"/>
        <w:rPr>
          <w:rFonts w:ascii="Georgia" w:cs="Georgia" w:eastAsia="Georgia" w:hAnsi="Georgia"/>
        </w:rPr>
      </w:pPr>
      <w:bookmarkStart w:colFirst="0" w:colLast="0" w:name="_pz8jf3vkr50r" w:id="9"/>
      <w:bookmarkEnd w:id="9"/>
      <w:hyperlink r:id="rId8">
        <w:r w:rsidDel="00000000" w:rsidR="00000000" w:rsidRPr="00000000">
          <w:rPr>
            <w:rFonts w:ascii="Georgia" w:cs="Georgia" w:eastAsia="Georgia" w:hAnsi="Georgia"/>
            <w:u w:val="single"/>
            <w:rtl w:val="0"/>
          </w:rPr>
          <w:t xml:space="preserve">Post 14</w:t>
        </w:r>
      </w:hyperlink>
      <w:r w:rsidDel="00000000" w:rsidR="00000000" w:rsidRPr="00000000">
        <w:rPr>
          <w:rFonts w:ascii="Georgia" w:cs="Georgia" w:eastAsia="Georgia" w:hAnsi="Georgia"/>
          <w:rtl w:val="0"/>
        </w:rPr>
        <w:t xml:space="preserve"> (the first 10,000 impressions)</w:t>
      </w:r>
      <w:r w:rsidDel="00000000" w:rsidR="00000000" w:rsidRPr="00000000">
        <w:rPr>
          <w:rtl w:val="0"/>
        </w:rPr>
      </w:r>
    </w:p>
    <w:p w:rsidR="00000000" w:rsidDel="00000000" w:rsidP="00000000" w:rsidRDefault="00000000" w:rsidRPr="00000000" w14:paraId="0000005F">
      <w:pPr>
        <w:spacing w:after="160" w:before="0" w:line="276"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60">
      <w:pPr>
        <w:spacing w:after="160" w:before="0" w:line="276" w:lineRule="auto"/>
        <w:jc w:val="both"/>
        <w:rPr>
          <w:rFonts w:ascii="Georgia" w:cs="Georgia" w:eastAsia="Georgia" w:hAnsi="Georgia"/>
          <w:i w:val="1"/>
          <w:iCs w:val="1"/>
          <w:sz w:val="21"/>
          <w:szCs w:val="21"/>
          <w:highlight w:val="white"/>
        </w:rPr>
      </w:pPr>
      <w:r w:rsidDel="00000000" w:rsidR="00000000" w:rsidRPr="00000000">
        <w:rPr>
          <w:rFonts w:ascii="Georgia" w:cs="Georgia" w:eastAsia="Georgia" w:hAnsi="Georgia"/>
          <w:i w:val="1"/>
          <w:iCs w:val="1"/>
          <w:rtl w:val="0"/>
        </w:rPr>
        <w:t xml:space="preserve">“</w:t>
      </w:r>
      <w:r w:rsidDel="00000000" w:rsidR="00000000" w:rsidRPr="00000000">
        <w:rPr>
          <w:rFonts w:ascii="Georgia" w:cs="Georgia" w:eastAsia="Georgia" w:hAnsi="Georgia"/>
          <w:i w:val="1"/>
          <w:iCs w:val="1"/>
          <w:highlight w:val="white"/>
          <w:rtl w:val="0"/>
        </w:rPr>
        <w:t xml:space="preserve">I took this photo just after we picked up the keys to the lab and I officially declared the 'doors open for business'. I was the only one there and I felt pretty silly, but I'm glad I did it. At the time we had nothing. Not even two door stops!”</w:t>
      </w:r>
      <w:r w:rsidDel="00000000" w:rsidR="00000000" w:rsidRPr="00000000">
        <w:rPr>
          <w:rtl w:val="0"/>
        </w:rPr>
      </w:r>
    </w:p>
    <w:p w:rsidR="00000000" w:rsidDel="00000000" w:rsidP="00000000" w:rsidRDefault="00000000" w:rsidRPr="00000000" w14:paraId="00000061">
      <w:pPr>
        <w:spacing w:after="160" w:before="0" w:line="276" w:lineRule="auto"/>
        <w:jc w:val="center"/>
        <w:rPr/>
      </w:pPr>
      <w:r w:rsidDel="00000000" w:rsidR="00000000" w:rsidRPr="00000000">
        <w:rPr>
          <w:rtl w:val="0"/>
        </w:rPr>
        <w:t xml:space="preserve">_____________</w:t>
      </w:r>
    </w:p>
    <w:p w:rsidR="00000000" w:rsidDel="00000000" w:rsidP="00000000" w:rsidRDefault="00000000" w:rsidRPr="00000000" w14:paraId="00000062">
      <w:pPr>
        <w:spacing w:after="160" w:before="0" w:line="276" w:lineRule="auto"/>
        <w:jc w:val="both"/>
        <w:rPr/>
      </w:pPr>
      <w:r w:rsidDel="00000000" w:rsidR="00000000" w:rsidRPr="00000000">
        <w:rPr>
          <w:rtl w:val="0"/>
        </w:rPr>
      </w:r>
    </w:p>
    <w:p w:rsidR="00000000" w:rsidDel="00000000" w:rsidP="00000000" w:rsidRDefault="00000000" w:rsidRPr="00000000" w14:paraId="00000063">
      <w:pPr>
        <w:spacing w:after="160" w:before="0" w:line="276" w:lineRule="auto"/>
        <w:jc w:val="both"/>
        <w:rPr>
          <w:sz w:val="22"/>
          <w:szCs w:val="22"/>
        </w:rPr>
      </w:pPr>
      <w:r w:rsidDel="00000000" w:rsidR="00000000" w:rsidRPr="00000000">
        <w:rPr>
          <w:rtl w:val="0"/>
        </w:rPr>
        <w:t xml:space="preserve">Around this time, my wife was walking down the street. She met a friend who said, “I’ve noticed Steve is posting a lot online, is he OK?” They must have thought that scientist-Steve had joined an attention-seeking cult. </w:t>
      </w:r>
      <w:r w:rsidDel="00000000" w:rsidR="00000000" w:rsidRPr="00000000">
        <w:rPr>
          <w:rtl w:val="0"/>
        </w:rPr>
      </w:r>
    </w:p>
    <w:p w:rsidR="00000000" w:rsidDel="00000000" w:rsidP="00000000" w:rsidRDefault="00000000" w:rsidRPr="00000000" w14:paraId="00000064">
      <w:pPr>
        <w:keepNext w:val="0"/>
        <w:keepLines w:val="0"/>
        <w:spacing w:after="160" w:before="0" w:line="276" w:lineRule="auto"/>
        <w:jc w:val="both"/>
        <w:rPr/>
      </w:pPr>
      <w:r w:rsidDel="00000000" w:rsidR="00000000" w:rsidRPr="00000000">
        <w:rPr>
          <w:rtl w:val="0"/>
        </w:rPr>
      </w:r>
    </w:p>
    <w:p w:rsidR="00000000" w:rsidDel="00000000" w:rsidP="00000000" w:rsidRDefault="00000000" w:rsidRPr="00000000" w14:paraId="00000065">
      <w:pPr>
        <w:keepNext w:val="0"/>
        <w:keepLines w:val="0"/>
        <w:spacing w:after="160" w:before="0" w:line="276" w:lineRule="auto"/>
        <w:jc w:val="both"/>
        <w:rPr/>
      </w:pPr>
      <w:r w:rsidDel="00000000" w:rsidR="00000000" w:rsidRPr="00000000">
        <w:rPr>
          <w:rtl w:val="0"/>
        </w:rPr>
        <w:t xml:space="preserve">To be clear, I didn’t just wake up on a Monday and get cracking with content creation. Before this, I’d spent a few weeks searching online for advice, and there are lots of gurus out there. As far as I could tell, there was no one who’d been in the position I was in at that time. However, I did notice two recurring pieces of advice: (i) consistency matters and (ii) be systematic in capturing ideas and writing.</w:t>
      </w:r>
    </w:p>
    <w:p w:rsidR="00000000" w:rsidDel="00000000" w:rsidP="00000000" w:rsidRDefault="00000000" w:rsidRPr="00000000" w14:paraId="00000066">
      <w:pPr>
        <w:spacing w:after="160" w:before="0" w:line="276" w:lineRule="auto"/>
        <w:jc w:val="both"/>
        <w:rPr/>
      </w:pPr>
      <w:r w:rsidDel="00000000" w:rsidR="00000000" w:rsidRPr="00000000">
        <w:rPr>
          <w:rtl w:val="0"/>
        </w:rPr>
      </w:r>
    </w:p>
    <w:p w:rsidR="00000000" w:rsidDel="00000000" w:rsidP="00000000" w:rsidRDefault="00000000" w:rsidRPr="00000000" w14:paraId="00000067">
      <w:pPr>
        <w:keepNext w:val="0"/>
        <w:keepLines w:val="0"/>
        <w:spacing w:after="160" w:before="0" w:line="276" w:lineRule="auto"/>
        <w:jc w:val="both"/>
        <w:rPr/>
      </w:pPr>
      <w:r w:rsidDel="00000000" w:rsidR="00000000" w:rsidRPr="00000000">
        <w:rPr>
          <w:sz w:val="22"/>
          <w:szCs w:val="22"/>
          <w:rtl w:val="0"/>
        </w:rPr>
        <w:t xml:space="preserve">The enthusiasm for learning a new skill got me going. But, I’ll be honest, posts with just a few hundred impressions or a handful of likes didn’t reassure me that the hard work was worth it. </w:t>
      </w:r>
      <w:r w:rsidDel="00000000" w:rsidR="00000000" w:rsidRPr="00000000">
        <w:rPr>
          <w:rtl w:val="0"/>
        </w:rPr>
        <w:t xml:space="preserve">I found no signal in the few data points I had. What can you really learn from fourteen posts? My N was too small. I was the student squinting at a gel looking for the result they hoped for, and realising it didn’t exist.</w:t>
      </w:r>
    </w:p>
    <w:p w:rsidR="00000000" w:rsidDel="00000000" w:rsidP="00000000" w:rsidRDefault="00000000" w:rsidRPr="00000000" w14:paraId="00000068">
      <w:pPr>
        <w:spacing w:after="160" w:before="0" w:line="276" w:lineRule="auto"/>
        <w:jc w:val="both"/>
        <w:rPr/>
      </w:pPr>
      <w:r w:rsidDel="00000000" w:rsidR="00000000" w:rsidRPr="00000000">
        <w:rPr>
          <w:rtl w:val="0"/>
        </w:rPr>
      </w:r>
    </w:p>
    <w:p w:rsidR="00000000" w:rsidDel="00000000" w:rsidP="00000000" w:rsidRDefault="00000000" w:rsidRPr="00000000" w14:paraId="00000069">
      <w:pPr>
        <w:spacing w:after="160" w:before="0" w:line="276" w:lineRule="auto"/>
        <w:jc w:val="both"/>
        <w:rPr/>
      </w:pPr>
      <w:r w:rsidDel="00000000" w:rsidR="00000000" w:rsidRPr="00000000">
        <w:rPr>
          <w:rtl w:val="0"/>
        </w:rPr>
        <w:t xml:space="preserve">One of those first fourteen posts was a photo of the lab on day one. When I took that photo, it was just me there, and it felt silly. I wanted to capture the moment the lab doors were open for business, even though there was nothing in there. It was an important point for the company, and I was simultaneously excited and nervous about what lay ahead. </w:t>
      </w:r>
    </w:p>
    <w:p w:rsidR="00000000" w:rsidDel="00000000" w:rsidP="00000000" w:rsidRDefault="00000000" w:rsidRPr="00000000" w14:paraId="0000006A">
      <w:pPr>
        <w:spacing w:after="160" w:before="0" w:line="276" w:lineRule="auto"/>
        <w:jc w:val="both"/>
        <w:rPr/>
      </w:pPr>
      <w:r w:rsidDel="00000000" w:rsidR="00000000" w:rsidRPr="00000000">
        <w:rPr>
          <w:rtl w:val="0"/>
        </w:rPr>
      </w:r>
    </w:p>
    <w:p w:rsidR="00000000" w:rsidDel="00000000" w:rsidP="00000000" w:rsidRDefault="00000000" w:rsidRPr="00000000" w14:paraId="0000006B">
      <w:pPr>
        <w:spacing w:after="160" w:before="0" w:line="276" w:lineRule="auto"/>
        <w:jc w:val="both"/>
        <w:rPr/>
      </w:pPr>
      <w:r w:rsidDel="00000000" w:rsidR="00000000" w:rsidRPr="00000000">
        <w:rPr>
          <w:rtl w:val="0"/>
        </w:rPr>
        <w:t xml:space="preserve">If I were reading that post, I’d appreciate seeing that moment and what it symbolised. However, without realising it at the time, that post was inviting everyone to the starting line. Inviting them to join the company on our journey. And that type of content is a great recruitment asset.  </w:t>
      </w:r>
    </w:p>
    <w:p w:rsidR="00000000" w:rsidDel="00000000" w:rsidP="00000000" w:rsidRDefault="00000000" w:rsidRPr="00000000" w14:paraId="0000006C">
      <w:pPr>
        <w:spacing w:after="160" w:before="0" w:line="276" w:lineRule="auto"/>
        <w:jc w:val="both"/>
        <w:rPr/>
      </w:pPr>
      <w:r w:rsidDel="00000000" w:rsidR="00000000" w:rsidRPr="00000000">
        <w:rPr>
          <w:rtl w:val="0"/>
        </w:rPr>
      </w:r>
    </w:p>
    <w:p w:rsidR="00000000" w:rsidDel="00000000" w:rsidP="00000000" w:rsidRDefault="00000000" w:rsidRPr="00000000" w14:paraId="0000006D">
      <w:pPr>
        <w:spacing w:after="160" w:before="0" w:line="276" w:lineRule="auto"/>
        <w:jc w:val="both"/>
        <w:rPr/>
      </w:pPr>
      <w:r w:rsidDel="00000000" w:rsidR="00000000" w:rsidRPr="00000000">
        <w:rPr>
          <w:rtl w:val="0"/>
        </w:rPr>
        <w:t xml:space="preserve">But these first three weeks were like shouting into an echo chamber, “is anyone out there?” The doubts were creeping in. Was this really worth it? The difficult lesson is that you just have to keep going. You have to increase your N to perfect the craft. </w:t>
      </w:r>
    </w:p>
    <w:p w:rsidR="00000000" w:rsidDel="00000000" w:rsidP="00000000" w:rsidRDefault="00000000" w:rsidRPr="00000000" w14:paraId="0000006E">
      <w:pPr>
        <w:spacing w:after="160" w:before="0" w:line="276" w:lineRule="auto"/>
        <w:jc w:val="both"/>
        <w:rPr/>
      </w:pPr>
      <w:r w:rsidDel="00000000" w:rsidR="00000000" w:rsidRPr="00000000">
        <w:rPr>
          <w:rtl w:val="0"/>
        </w:rPr>
      </w:r>
    </w:p>
    <w:p w:rsidR="00000000" w:rsidDel="00000000" w:rsidP="00000000" w:rsidRDefault="00000000" w:rsidRPr="00000000" w14:paraId="0000006F">
      <w:pPr>
        <w:spacing w:after="160" w:before="0" w:line="276" w:lineRule="auto"/>
        <w:rPr/>
      </w:pPr>
      <w:r w:rsidDel="00000000" w:rsidR="00000000" w:rsidRPr="00000000">
        <w:rPr>
          <w:rtl w:val="0"/>
        </w:rPr>
      </w:r>
    </w:p>
    <w:p w:rsidR="00000000" w:rsidDel="00000000" w:rsidP="00000000" w:rsidRDefault="00000000" w:rsidRPr="00000000" w14:paraId="00000070">
      <w:pPr>
        <w:spacing w:after="160" w:before="0" w:line="276" w:lineRule="auto"/>
        <w:rPr/>
      </w:pPr>
      <w:r w:rsidDel="00000000" w:rsidR="00000000" w:rsidRPr="00000000">
        <w:rPr>
          <w:rtl w:val="0"/>
        </w:rPr>
      </w:r>
    </w:p>
    <w:p w:rsidR="00000000" w:rsidDel="00000000" w:rsidP="00000000" w:rsidRDefault="00000000" w:rsidRPr="00000000" w14:paraId="00000071">
      <w:pPr>
        <w:pStyle w:val="Heading2"/>
        <w:spacing w:after="160" w:before="0" w:line="276" w:lineRule="auto"/>
        <w:rPr/>
      </w:pPr>
      <w:bookmarkStart w:colFirst="0" w:colLast="0" w:name="_xstswq6qepgb" w:id="10"/>
      <w:bookmarkEnd w:id="10"/>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spacing w:after="160" w:before="0" w:line="276" w:lineRule="auto"/>
        <w:rPr>
          <w:rFonts w:ascii="Georgia" w:cs="Georgia" w:eastAsia="Georgia" w:hAnsi="Georgia"/>
          <w:i w:val="1"/>
          <w:iCs w:val="1"/>
          <w:highlight w:val="white"/>
        </w:rPr>
      </w:pPr>
      <w:bookmarkStart w:colFirst="0" w:colLast="0" w:name="_jg72bopnj2ip" w:id="11"/>
      <w:bookmarkEnd w:id="11"/>
      <w:r w:rsidDel="00000000" w:rsidR="00000000" w:rsidRPr="00000000">
        <w:rPr>
          <w:rtl w:val="0"/>
        </w:rPr>
        <w:t xml:space="preserve">Post 98 (the first 100,000 impressions)</w:t>
      </w:r>
      <w:r w:rsidDel="00000000" w:rsidR="00000000" w:rsidRPr="00000000">
        <w:rPr>
          <w:rtl w:val="0"/>
        </w:rPr>
      </w:r>
    </w:p>
    <w:p w:rsidR="00000000" w:rsidDel="00000000" w:rsidP="00000000" w:rsidRDefault="00000000" w:rsidRPr="00000000" w14:paraId="00000073">
      <w:pPr>
        <w:spacing w:after="160" w:before="0" w:line="276" w:lineRule="auto"/>
        <w:rPr>
          <w:rFonts w:ascii="Georgia" w:cs="Georgia" w:eastAsia="Georgia" w:hAnsi="Georgia"/>
          <w:i w:val="1"/>
          <w:iCs w:val="1"/>
          <w:highlight w:val="white"/>
        </w:rPr>
      </w:pPr>
      <w:r w:rsidDel="00000000" w:rsidR="00000000" w:rsidRPr="00000000">
        <w:rPr>
          <w:rtl w:val="0"/>
        </w:rPr>
      </w:r>
    </w:p>
    <w:p w:rsidR="00000000" w:rsidDel="00000000" w:rsidP="00000000" w:rsidRDefault="00000000" w:rsidRPr="00000000" w14:paraId="00000074">
      <w:pPr>
        <w:spacing w:after="160" w:before="0" w:line="276" w:lineRule="auto"/>
        <w:jc w:val="both"/>
        <w:rPr>
          <w:rFonts w:ascii="Georgia" w:cs="Georgia" w:eastAsia="Georgia" w:hAnsi="Georgia"/>
          <w:i w:val="1"/>
          <w:iCs w:val="1"/>
          <w:highlight w:val="white"/>
        </w:rPr>
      </w:pPr>
      <w:r w:rsidDel="00000000" w:rsidR="00000000" w:rsidRPr="00000000">
        <w:rPr>
          <w:rFonts w:ascii="Georgia" w:cs="Georgia" w:eastAsia="Georgia" w:hAnsi="Georgia"/>
          <w:i w:val="1"/>
          <w:iCs w:val="1"/>
          <w:highlight w:val="white"/>
          <w:rtl w:val="0"/>
        </w:rPr>
        <w:t xml:space="preserve">“Social media has eroded the secretive walls around companies. Previously, the inner workings of your company were a secret. But now future employees and customers want, need and expect to see inside.”</w:t>
      </w:r>
    </w:p>
    <w:p w:rsidR="00000000" w:rsidDel="00000000" w:rsidP="00000000" w:rsidRDefault="00000000" w:rsidRPr="00000000" w14:paraId="00000075">
      <w:pPr>
        <w:spacing w:after="160" w:before="0" w:line="276" w:lineRule="auto"/>
        <w:jc w:val="center"/>
        <w:rPr/>
      </w:pPr>
      <w:r w:rsidDel="00000000" w:rsidR="00000000" w:rsidRPr="00000000">
        <w:rPr>
          <w:rtl w:val="0"/>
        </w:rPr>
        <w:t xml:space="preserve">_____________</w:t>
      </w:r>
    </w:p>
    <w:p w:rsidR="00000000" w:rsidDel="00000000" w:rsidP="00000000" w:rsidRDefault="00000000" w:rsidRPr="00000000" w14:paraId="00000076">
      <w:pPr>
        <w:spacing w:after="160" w:before="0" w:line="276" w:lineRule="auto"/>
        <w:jc w:val="both"/>
        <w:rPr/>
      </w:pPr>
      <w:r w:rsidDel="00000000" w:rsidR="00000000" w:rsidRPr="00000000">
        <w:rPr>
          <w:rtl w:val="0"/>
        </w:rPr>
        <w:t xml:space="preserve">By post 98, my N was finally significant. The routine was set, and the "Scientist-Steve" ego had been beaten into submission. I had stopped posting polite updates about "looking forward to events" and started posting content that was closer to the metal. </w:t>
      </w:r>
    </w:p>
    <w:p w:rsidR="00000000" w:rsidDel="00000000" w:rsidP="00000000" w:rsidRDefault="00000000" w:rsidRPr="00000000" w14:paraId="00000077">
      <w:pPr>
        <w:spacing w:after="160" w:before="0" w:line="276" w:lineRule="auto"/>
        <w:jc w:val="both"/>
        <w:rPr/>
      </w:pPr>
      <w:r w:rsidDel="00000000" w:rsidR="00000000" w:rsidRPr="00000000">
        <w:rPr>
          <w:rtl w:val="0"/>
        </w:rPr>
        <w:t xml:space="preserve">At this point I stopped writing like I was submitting a paper, and started writing more like the reality of growing a company. More light a fight. Paper version: “</w:t>
      </w:r>
      <w:r w:rsidDel="00000000" w:rsidR="00000000" w:rsidRPr="00000000">
        <w:rPr>
          <w:i w:val="1"/>
          <w:iCs w:val="1"/>
          <w:rtl w:val="0"/>
        </w:rPr>
        <w:t xml:space="preserve">Current phosphoramidite synthesis is the gold standard but has limitations in length and complexity”. </w:t>
      </w:r>
      <w:r w:rsidDel="00000000" w:rsidR="00000000" w:rsidRPr="00000000">
        <w:rPr>
          <w:rtl w:val="0"/>
        </w:rPr>
        <w:t xml:space="preserve">Fight version:</w:t>
      </w:r>
      <w:r w:rsidDel="00000000" w:rsidR="00000000" w:rsidRPr="00000000">
        <w:rPr>
          <w:i w:val="1"/>
          <w:iCs w:val="1"/>
          <w:rtl w:val="0"/>
        </w:rPr>
        <w:t xml:space="preserve"> “The DNA synthesis industry has been lying to itself for 40 years”.</w:t>
      </w:r>
      <w:r w:rsidDel="00000000" w:rsidR="00000000" w:rsidRPr="00000000">
        <w:rPr>
          <w:rtl w:val="0"/>
        </w:rPr>
      </w:r>
    </w:p>
    <w:p w:rsidR="00000000" w:rsidDel="00000000" w:rsidP="00000000" w:rsidRDefault="00000000" w:rsidRPr="00000000" w14:paraId="00000078">
      <w:pPr>
        <w:spacing w:after="160" w:before="0" w:line="276" w:lineRule="auto"/>
        <w:jc w:val="both"/>
        <w:rPr/>
      </w:pPr>
      <w:r w:rsidDel="00000000" w:rsidR="00000000" w:rsidRPr="00000000">
        <w:rPr>
          <w:rtl w:val="0"/>
        </w:rPr>
        <w:t xml:space="preserve">Some things started the click. I realised that in a feed full of corporate "synergy" and "delighted to announce" fluff, a post titled "How our £10m round imploded" is a nuclear strike. When we first tried to raise an A-round we received a verbal offer from a VC to lead the round. The next week they called and said, “We’re out. We don’t know what’s about to happen”. Days later we went into lock-down, the deal vanished and the plan I’d be working on for 9 months was ripped up. Oh, and there was a pandemic.  </w:t>
      </w:r>
    </w:p>
    <w:p w:rsidR="00000000" w:rsidDel="00000000" w:rsidP="00000000" w:rsidRDefault="00000000" w:rsidRPr="00000000" w14:paraId="00000079">
      <w:pPr>
        <w:spacing w:after="160" w:before="0" w:line="276" w:lineRule="auto"/>
        <w:jc w:val="both"/>
        <w:rPr/>
      </w:pPr>
      <w:r w:rsidDel="00000000" w:rsidR="00000000" w:rsidRPr="00000000">
        <w:rPr>
          <w:rtl w:val="0"/>
        </w:rPr>
        <w:t xml:space="preserve">That type of content is a raw authentic voice, as it represents the uncertainty of growing a business. It also acts as a filter. How many other founders have or are currently ripping up a plan because of something outside of their control? These shared stories gather a following.</w:t>
      </w:r>
    </w:p>
    <w:p w:rsidR="00000000" w:rsidDel="00000000" w:rsidP="00000000" w:rsidRDefault="00000000" w:rsidRPr="00000000" w14:paraId="0000007A">
      <w:pPr>
        <w:spacing w:after="160" w:before="0" w:line="276" w:lineRule="auto"/>
        <w:jc w:val="both"/>
        <w:rPr/>
      </w:pPr>
      <w:r w:rsidDel="00000000" w:rsidR="00000000" w:rsidRPr="00000000">
        <w:rPr>
          <w:rtl w:val="0"/>
        </w:rPr>
        <w:t xml:space="preserve">I’d also shifted from scientist-Steve to telling the story of a founder with a vision. Posting content on company culture, not as HR buzzwords, but as a competitive advantage. If your competitors are secretive and cold, and you are open and human, you win the talent war by default. This indirect recruitment isn't about asking for CVs, it's about making people feel like they’re already part of the team before they’ve even applied.</w:t>
      </w:r>
    </w:p>
    <w:p w:rsidR="00000000" w:rsidDel="00000000" w:rsidP="00000000" w:rsidRDefault="00000000" w:rsidRPr="00000000" w14:paraId="0000007B">
      <w:pPr>
        <w:spacing w:after="160" w:before="0" w:line="276" w:lineRule="auto"/>
        <w:rPr/>
      </w:pPr>
      <w:r w:rsidDel="00000000" w:rsidR="00000000" w:rsidRPr="00000000">
        <w:rPr>
          <w:rtl w:val="0"/>
        </w:rPr>
      </w:r>
    </w:p>
    <w:p w:rsidR="00000000" w:rsidDel="00000000" w:rsidP="00000000" w:rsidRDefault="00000000" w:rsidRPr="00000000" w14:paraId="0000007C">
      <w:pPr>
        <w:spacing w:after="160" w:before="0" w:line="276" w:lineRule="auto"/>
        <w:rPr/>
      </w:pPr>
      <w:r w:rsidDel="00000000" w:rsidR="00000000" w:rsidRPr="00000000">
        <w:rPr>
          <w:rtl w:val="0"/>
        </w:rPr>
      </w:r>
    </w:p>
    <w:p w:rsidR="00000000" w:rsidDel="00000000" w:rsidP="00000000" w:rsidRDefault="00000000" w:rsidRPr="00000000" w14:paraId="0000007D">
      <w:pPr>
        <w:spacing w:after="160" w:before="0" w:line="276"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E">
      <w:pPr>
        <w:spacing w:after="160" w:before="0" w:line="276"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F">
      <w:pPr>
        <w:spacing w:after="160" w:before="0" w:line="276" w:lineRule="auto"/>
        <w:rPr>
          <w:rFonts w:ascii="Georgia" w:cs="Georgia" w:eastAsia="Georgia" w:hAnsi="Georgia"/>
          <w:i w:val="1"/>
          <w:iCs w:val="1"/>
        </w:rPr>
      </w:pPr>
      <w:r w:rsidDel="00000000" w:rsidR="00000000" w:rsidRPr="00000000">
        <w:rPr>
          <w:rtl w:val="0"/>
        </w:rPr>
      </w:r>
    </w:p>
    <w:p w:rsidR="00000000" w:rsidDel="00000000" w:rsidP="00000000" w:rsidRDefault="00000000" w:rsidRPr="00000000" w14:paraId="00000080">
      <w:pPr>
        <w:spacing w:after="160" w:before="0" w:line="276" w:lineRule="auto"/>
        <w:jc w:val="center"/>
        <w:rPr/>
      </w:pPr>
      <w:r w:rsidDel="00000000" w:rsidR="00000000" w:rsidRPr="00000000">
        <w:rPr>
          <w:rtl w:val="0"/>
        </w:rPr>
      </w:r>
    </w:p>
    <w:p w:rsidR="00000000" w:rsidDel="00000000" w:rsidP="00000000" w:rsidRDefault="00000000" w:rsidRPr="00000000" w14:paraId="00000081">
      <w:pPr>
        <w:spacing w:after="160" w:before="0" w:line="276" w:lineRule="auto"/>
        <w:rPr/>
      </w:pPr>
      <w:r w:rsidDel="00000000" w:rsidR="00000000" w:rsidRPr="00000000">
        <w:rPr>
          <w:rtl w:val="0"/>
        </w:rPr>
      </w:r>
    </w:p>
    <w:p w:rsidR="00000000" w:rsidDel="00000000" w:rsidP="00000000" w:rsidRDefault="00000000" w:rsidRPr="00000000" w14:paraId="00000082">
      <w:pPr>
        <w:spacing w:after="160" w:before="0" w:line="276" w:lineRule="auto"/>
        <w:rPr/>
      </w:pPr>
      <w:r w:rsidDel="00000000" w:rsidR="00000000" w:rsidRPr="00000000">
        <w:rPr>
          <w:rtl w:val="0"/>
        </w:rPr>
      </w:r>
    </w:p>
    <w:p w:rsidR="00000000" w:rsidDel="00000000" w:rsidP="00000000" w:rsidRDefault="00000000" w:rsidRPr="00000000" w14:paraId="00000083">
      <w:pPr>
        <w:spacing w:after="160" w:before="0" w:line="276" w:lineRule="auto"/>
        <w:rPr/>
      </w:pPr>
      <w:r w:rsidDel="00000000" w:rsidR="00000000" w:rsidRPr="00000000">
        <w:rPr>
          <w:rtl w:val="0"/>
        </w:rPr>
      </w:r>
    </w:p>
    <w:p w:rsidR="00000000" w:rsidDel="00000000" w:rsidP="00000000" w:rsidRDefault="00000000" w:rsidRPr="00000000" w14:paraId="00000084">
      <w:pPr>
        <w:spacing w:after="160" w:before="0" w:line="276" w:lineRule="auto"/>
        <w:ind w:left="600" w:right="600" w:firstLine="0"/>
        <w:rPr/>
      </w:pPr>
      <w:r w:rsidDel="00000000" w:rsidR="00000000" w:rsidRPr="00000000">
        <w:rPr>
          <w:rtl w:val="0"/>
        </w:rPr>
      </w:r>
    </w:p>
    <w:p w:rsidR="00000000" w:rsidDel="00000000" w:rsidP="00000000" w:rsidRDefault="00000000" w:rsidRPr="00000000" w14:paraId="00000085">
      <w:pPr>
        <w:spacing w:after="160" w:before="0" w:line="276" w:lineRule="auto"/>
        <w:rPr/>
      </w:pPr>
      <w:r w:rsidDel="00000000" w:rsidR="00000000" w:rsidRPr="00000000">
        <w:rPr>
          <w:rtl w:val="0"/>
        </w:rPr>
      </w:r>
    </w:p>
    <w:p w:rsidR="00000000" w:rsidDel="00000000" w:rsidP="00000000" w:rsidRDefault="00000000" w:rsidRPr="00000000" w14:paraId="00000086">
      <w:pPr>
        <w:pStyle w:val="Heading2"/>
        <w:spacing w:after="160" w:before="0" w:line="276" w:lineRule="auto"/>
        <w:rPr/>
      </w:pPr>
      <w:bookmarkStart w:colFirst="0" w:colLast="0" w:name="_7uy4s4bsn0tj" w:id="12"/>
      <w:bookmarkEnd w:id="12"/>
      <w:r w:rsidDel="00000000" w:rsidR="00000000" w:rsidRPr="00000000">
        <w:rPr>
          <w:rtl w:val="0"/>
        </w:rPr>
        <w:t xml:space="preserve">Post 363 (the first 1,000,000 impressions)</w:t>
      </w:r>
    </w:p>
    <w:p w:rsidR="00000000" w:rsidDel="00000000" w:rsidP="00000000" w:rsidRDefault="00000000" w:rsidRPr="00000000" w14:paraId="00000087">
      <w:pPr>
        <w:spacing w:after="160" w:before="0" w:line="276" w:lineRule="auto"/>
        <w:jc w:val="both"/>
        <w:rPr/>
      </w:pPr>
      <w:r w:rsidDel="00000000" w:rsidR="00000000" w:rsidRPr="00000000">
        <w:rPr>
          <w:rtl w:val="0"/>
        </w:rPr>
      </w:r>
    </w:p>
    <w:p w:rsidR="00000000" w:rsidDel="00000000" w:rsidP="00000000" w:rsidRDefault="00000000" w:rsidRPr="00000000" w14:paraId="00000088">
      <w:pPr>
        <w:spacing w:after="160" w:before="0" w:line="276" w:lineRule="auto"/>
        <w:jc w:val="both"/>
        <w:rPr/>
      </w:pPr>
      <w:r w:rsidDel="00000000" w:rsidR="00000000" w:rsidRPr="00000000">
        <w:rPr>
          <w:rFonts w:ascii="Georgia" w:cs="Georgia" w:eastAsia="Georgia" w:hAnsi="Georgia"/>
          <w:i w:val="1"/>
          <w:iCs w:val="1"/>
          <w:rtl w:val="0"/>
        </w:rPr>
        <w:t xml:space="preserve">“</w:t>
      </w:r>
      <w:r w:rsidDel="00000000" w:rsidR="00000000" w:rsidRPr="00000000">
        <w:rPr>
          <w:rFonts w:ascii="Georgia" w:cs="Georgia" w:eastAsia="Georgia" w:hAnsi="Georgia"/>
          <w:i w:val="1"/>
          <w:iCs w:val="1"/>
          <w:highlight w:val="white"/>
          <w:rtl w:val="0"/>
        </w:rPr>
        <w:t xml:space="preserve">Principles describe the problems we've faced and solutions we've developed. Years in, it's now valuable IP”</w:t>
      </w:r>
      <w:r w:rsidDel="00000000" w:rsidR="00000000" w:rsidRPr="00000000">
        <w:rPr>
          <w:rtl w:val="0"/>
        </w:rPr>
      </w:r>
    </w:p>
    <w:p w:rsidR="00000000" w:rsidDel="00000000" w:rsidP="00000000" w:rsidRDefault="00000000" w:rsidRPr="00000000" w14:paraId="00000089">
      <w:pPr>
        <w:spacing w:after="160" w:before="0" w:line="276" w:lineRule="auto"/>
        <w:jc w:val="center"/>
        <w:rPr/>
      </w:pPr>
      <w:r w:rsidDel="00000000" w:rsidR="00000000" w:rsidRPr="00000000">
        <w:rPr>
          <w:rtl w:val="0"/>
        </w:rPr>
        <w:t xml:space="preserve">_____________</w:t>
      </w:r>
    </w:p>
    <w:p w:rsidR="00000000" w:rsidDel="00000000" w:rsidP="00000000" w:rsidRDefault="00000000" w:rsidRPr="00000000" w14:paraId="0000008A">
      <w:pPr>
        <w:spacing w:after="160" w:before="0" w:line="276" w:lineRule="auto"/>
        <w:jc w:val="both"/>
        <w:rPr/>
      </w:pPr>
      <w:r w:rsidDel="00000000" w:rsidR="00000000" w:rsidRPr="00000000">
        <w:rPr>
          <w:rtl w:val="0"/>
        </w:rPr>
      </w:r>
    </w:p>
    <w:p w:rsidR="00000000" w:rsidDel="00000000" w:rsidP="00000000" w:rsidRDefault="00000000" w:rsidRPr="00000000" w14:paraId="0000008B">
      <w:pPr>
        <w:keepNext w:val="0"/>
        <w:keepLines w:val="0"/>
        <w:spacing w:after="160" w:before="0" w:line="276" w:lineRule="auto"/>
        <w:jc w:val="both"/>
        <w:rPr/>
      </w:pPr>
      <w:r w:rsidDel="00000000" w:rsidR="00000000" w:rsidRPr="00000000">
        <w:rPr>
          <w:rtl w:val="0"/>
        </w:rPr>
        <w:t xml:space="preserve">The commitment to regular personal content creation will be a tradeoff against something else. So you need to find tricks that help manage your newfound burden. For me, writing content when you have spare time and scheduling it to post a day or two in the future was founder life support. Most mornings, around 7:30 am, I have a spare twenty to thirty-minutes. A narrow window between breakfast and the chaos of leaving the house, when I could engage in posting or comments.  </w:t>
      </w:r>
    </w:p>
    <w:p w:rsidR="00000000" w:rsidDel="00000000" w:rsidP="00000000" w:rsidRDefault="00000000" w:rsidRPr="00000000" w14:paraId="0000008C">
      <w:pPr>
        <w:spacing w:after="160" w:before="0" w:line="276" w:lineRule="auto"/>
        <w:jc w:val="both"/>
        <w:rPr/>
      </w:pPr>
      <w:r w:rsidDel="00000000" w:rsidR="00000000" w:rsidRPr="00000000">
        <w:rPr>
          <w:rtl w:val="0"/>
        </w:rPr>
        <w:t xml:space="preserve">But one day, I somehow set a post to go out in the middle of the night, when I was tucked up in bed. When I woke up, I’d hit a viral post. I had officially earned my crown as </w:t>
      </w:r>
      <w:r w:rsidDel="00000000" w:rsidR="00000000" w:rsidRPr="00000000">
        <w:rPr>
          <w:i w:val="1"/>
          <w:iCs w:val="1"/>
          <w:rtl w:val="0"/>
        </w:rPr>
        <w:t xml:space="preserve">that</w:t>
      </w:r>
      <w:r w:rsidDel="00000000" w:rsidR="00000000" w:rsidRPr="00000000">
        <w:rPr>
          <w:rtl w:val="0"/>
        </w:rPr>
        <w:t xml:space="preserve"> guy. </w:t>
      </w:r>
    </w:p>
    <w:p w:rsidR="00000000" w:rsidDel="00000000" w:rsidP="00000000" w:rsidRDefault="00000000" w:rsidRPr="00000000" w14:paraId="0000008D">
      <w:pPr>
        <w:spacing w:after="160" w:before="0" w:line="276" w:lineRule="auto"/>
        <w:jc w:val="both"/>
        <w:rPr>
          <w:highlight w:val="white"/>
        </w:rPr>
      </w:pPr>
      <w:r w:rsidDel="00000000" w:rsidR="00000000" w:rsidRPr="00000000">
        <w:rPr>
          <w:rtl w:val="0"/>
        </w:rPr>
        <w:t xml:space="preserve">Despite the consistency of posting, </w:t>
      </w:r>
      <w:r w:rsidDel="00000000" w:rsidR="00000000" w:rsidRPr="00000000">
        <w:rPr>
          <w:highlight w:val="white"/>
          <w:rtl w:val="0"/>
        </w:rPr>
        <w:t xml:space="preserve">Pareto’s principle applies to content. Just a few posts shift the needle the most. This single post captured ten percent of all posts so far. It was about the waste generated by traditional DNA synthesis technologies, which is surprisingly a lot. A dirty secret that not many people know of or talk about. The reader learns something surprising, so they want to reshare it. That’s the engine of virality. </w:t>
      </w:r>
    </w:p>
    <w:p w:rsidR="00000000" w:rsidDel="00000000" w:rsidP="00000000" w:rsidRDefault="00000000" w:rsidRPr="00000000" w14:paraId="0000008E">
      <w:pPr>
        <w:spacing w:after="160" w:before="0" w:line="276" w:lineRule="auto"/>
        <w:jc w:val="both"/>
        <w:rPr>
          <w:highlight w:val="white"/>
        </w:rPr>
      </w:pPr>
      <w:r w:rsidDel="00000000" w:rsidR="00000000" w:rsidRPr="00000000">
        <w:rPr>
          <w:highlight w:val="white"/>
          <w:rtl w:val="0"/>
        </w:rPr>
        <w:t xml:space="preserve">And I realised then, going viral isn’t always a good thing. I felt obliged to connect with the eighty people who commented, but this was such a time drain and distraction. A lesson in focus and time allocation. Note to self: storytelling is your job, but not your main job. </w:t>
      </w:r>
    </w:p>
    <w:p w:rsidR="00000000" w:rsidDel="00000000" w:rsidP="00000000" w:rsidRDefault="00000000" w:rsidRPr="00000000" w14:paraId="0000008F">
      <w:pPr>
        <w:spacing w:after="160" w:before="0" w:line="276" w:lineRule="auto"/>
        <w:jc w:val="both"/>
        <w:rPr>
          <w:highlight w:val="white"/>
        </w:rPr>
      </w:pPr>
      <w:r w:rsidDel="00000000" w:rsidR="00000000" w:rsidRPr="00000000">
        <w:rPr>
          <w:highlight w:val="white"/>
          <w:rtl w:val="0"/>
        </w:rPr>
        <w:t xml:space="preserve">Virality also brings out the gremlins. Normally, someone without a profile picture, who is armed and ready to LinkedIn-splain that you are wrong. Thanks for your comment, but please don’t come back. I was ready to write a rebuttal to that reviewer number three but, again, it would be wasted time taken away from something else.  </w:t>
      </w:r>
    </w:p>
    <w:p w:rsidR="00000000" w:rsidDel="00000000" w:rsidP="00000000" w:rsidRDefault="00000000" w:rsidRPr="00000000" w14:paraId="00000090">
      <w:pPr>
        <w:spacing w:after="160" w:before="0" w:line="276" w:lineRule="auto"/>
        <w:jc w:val="both"/>
        <w:rPr>
          <w:highlight w:val="white"/>
        </w:rPr>
      </w:pPr>
      <w:r w:rsidDel="00000000" w:rsidR="00000000" w:rsidRPr="00000000">
        <w:rPr>
          <w:rtl w:val="0"/>
        </w:rPr>
        <w:t xml:space="preserve">By association, I also began receiving podcast invitations. Another level of transition from scientist Steve to storyteller. I’d given hundreds of presentations before, but now I was talking on marketing podcasts.</w:t>
      </w:r>
      <w:r w:rsidDel="00000000" w:rsidR="00000000" w:rsidRPr="00000000">
        <w:rPr>
          <w:rtl w:val="0"/>
        </w:rPr>
      </w:r>
    </w:p>
    <w:p w:rsidR="00000000" w:rsidDel="00000000" w:rsidP="00000000" w:rsidRDefault="00000000" w:rsidRPr="00000000" w14:paraId="00000091">
      <w:pPr>
        <w:spacing w:after="160" w:before="0" w:line="276" w:lineRule="auto"/>
        <w:jc w:val="both"/>
        <w:rPr>
          <w:sz w:val="22"/>
          <w:szCs w:val="22"/>
        </w:rPr>
      </w:pPr>
      <w:r w:rsidDel="00000000" w:rsidR="00000000" w:rsidRPr="00000000">
        <w:rPr>
          <w:rtl w:val="0"/>
        </w:rPr>
        <w:t xml:space="preserve">I also leaned into describing our principles, which I still hold is the most valuable IP any company can produce. Simply, these are descriptions of how we screwed up, the post-mortem of that screw-up, and then the solution. Over the years, we built up a long list of principles, which are close to the metal of our company culture. This is a social media beacon for recruiting, and as authentic as corporate content can get. </w:t>
      </w:r>
      <w:r w:rsidDel="00000000" w:rsidR="00000000" w:rsidRPr="00000000">
        <w:rPr>
          <w:rtl w:val="0"/>
        </w:rPr>
      </w:r>
    </w:p>
    <w:p w:rsidR="00000000" w:rsidDel="00000000" w:rsidP="00000000" w:rsidRDefault="00000000" w:rsidRPr="00000000" w14:paraId="00000092">
      <w:pPr>
        <w:spacing w:after="160" w:before="0" w:line="276" w:lineRule="auto"/>
        <w:rPr/>
      </w:pPr>
      <w:r w:rsidDel="00000000" w:rsidR="00000000" w:rsidRPr="00000000">
        <w:rPr>
          <w:rtl w:val="0"/>
        </w:rPr>
      </w:r>
    </w:p>
    <w:p w:rsidR="00000000" w:rsidDel="00000000" w:rsidP="00000000" w:rsidRDefault="00000000" w:rsidRPr="00000000" w14:paraId="00000093">
      <w:pPr>
        <w:spacing w:after="160" w:before="0" w:line="276" w:lineRule="auto"/>
        <w:ind w:left="600" w:right="600" w:firstLine="0"/>
        <w:rPr>
          <w:i w:val="1"/>
          <w:iCs w:val="1"/>
        </w:rPr>
      </w:pPr>
      <w:r w:rsidDel="00000000" w:rsidR="00000000" w:rsidRPr="00000000">
        <w:rPr>
          <w:rtl w:val="0"/>
        </w:rPr>
      </w:r>
    </w:p>
    <w:p w:rsidR="00000000" w:rsidDel="00000000" w:rsidP="00000000" w:rsidRDefault="00000000" w:rsidRPr="00000000" w14:paraId="00000094">
      <w:pPr>
        <w:spacing w:after="160" w:before="0" w:line="276" w:lineRule="auto"/>
        <w:rPr/>
      </w:pPr>
      <w:r w:rsidDel="00000000" w:rsidR="00000000" w:rsidRPr="00000000">
        <w:rPr>
          <w:rtl w:val="0"/>
        </w:rPr>
      </w:r>
    </w:p>
    <w:p w:rsidR="00000000" w:rsidDel="00000000" w:rsidP="00000000" w:rsidRDefault="00000000" w:rsidRPr="00000000" w14:paraId="00000095">
      <w:pPr>
        <w:spacing w:after="160" w:before="0" w:line="276" w:lineRule="auto"/>
        <w:rPr/>
      </w:pPr>
      <w:r w:rsidDel="00000000" w:rsidR="00000000" w:rsidRPr="00000000">
        <w:rPr>
          <w:rtl w:val="0"/>
        </w:rPr>
      </w:r>
    </w:p>
    <w:p w:rsidR="00000000" w:rsidDel="00000000" w:rsidP="00000000" w:rsidRDefault="00000000" w:rsidRPr="00000000" w14:paraId="00000096">
      <w:pPr>
        <w:pStyle w:val="Heading2"/>
        <w:spacing w:after="160" w:before="0" w:line="276" w:lineRule="auto"/>
        <w:rPr/>
      </w:pPr>
      <w:bookmarkStart w:colFirst="0" w:colLast="0" w:name="_2sweuad84348" w:id="13"/>
      <w:bookmarkEnd w:id="13"/>
      <w:r w:rsidDel="00000000" w:rsidR="00000000" w:rsidRPr="00000000">
        <w:rPr>
          <w:rtl w:val="0"/>
        </w:rPr>
        <w:t xml:space="preserve">Post 728 (the first 10,000,000 impressions)</w:t>
      </w:r>
    </w:p>
    <w:p w:rsidR="00000000" w:rsidDel="00000000" w:rsidP="00000000" w:rsidRDefault="00000000" w:rsidRPr="00000000" w14:paraId="00000097">
      <w:pPr>
        <w:spacing w:after="160" w:before="0" w:line="276" w:lineRule="auto"/>
        <w:rPr/>
      </w:pPr>
      <w:r w:rsidDel="00000000" w:rsidR="00000000" w:rsidRPr="00000000">
        <w:rPr>
          <w:rtl w:val="0"/>
        </w:rPr>
      </w:r>
    </w:p>
    <w:p w:rsidR="00000000" w:rsidDel="00000000" w:rsidP="00000000" w:rsidRDefault="00000000" w:rsidRPr="00000000" w14:paraId="00000098">
      <w:pPr>
        <w:spacing w:after="160" w:before="0" w:line="276" w:lineRule="auto"/>
        <w:jc w:val="both"/>
        <w:rPr/>
      </w:pPr>
      <w:r w:rsidDel="00000000" w:rsidR="00000000" w:rsidRPr="00000000">
        <w:rPr>
          <w:rFonts w:ascii="Georgia" w:cs="Georgia" w:eastAsia="Georgia" w:hAnsi="Georgia"/>
          <w:i w:val="1"/>
          <w:iCs w:val="1"/>
          <w:rtl w:val="0"/>
        </w:rPr>
        <w:t xml:space="preserve">“New level reached: I was just at no.10, discussing the national vision for engineering biology.”</w:t>
      </w:r>
      <w:r w:rsidDel="00000000" w:rsidR="00000000" w:rsidRPr="00000000">
        <w:rPr>
          <w:rtl w:val="0"/>
        </w:rPr>
      </w:r>
    </w:p>
    <w:p w:rsidR="00000000" w:rsidDel="00000000" w:rsidP="00000000" w:rsidRDefault="00000000" w:rsidRPr="00000000" w14:paraId="00000099">
      <w:pPr>
        <w:spacing w:after="160" w:before="0" w:line="276" w:lineRule="auto"/>
        <w:jc w:val="center"/>
        <w:rPr/>
      </w:pPr>
      <w:r w:rsidDel="00000000" w:rsidR="00000000" w:rsidRPr="00000000">
        <w:rPr>
          <w:rtl w:val="0"/>
        </w:rPr>
        <w:t xml:space="preserve">_____________</w:t>
      </w:r>
    </w:p>
    <w:p w:rsidR="00000000" w:rsidDel="00000000" w:rsidP="00000000" w:rsidRDefault="00000000" w:rsidRPr="00000000" w14:paraId="0000009A">
      <w:pPr>
        <w:spacing w:after="160" w:before="0" w:line="276" w:lineRule="auto"/>
        <w:jc w:val="both"/>
        <w:rPr/>
      </w:pPr>
      <w:r w:rsidDel="00000000" w:rsidR="00000000" w:rsidRPr="00000000">
        <w:rPr>
          <w:rtl w:val="0"/>
        </w:rPr>
      </w:r>
    </w:p>
    <w:p w:rsidR="00000000" w:rsidDel="00000000" w:rsidP="00000000" w:rsidRDefault="00000000" w:rsidRPr="00000000" w14:paraId="0000009B">
      <w:pPr>
        <w:keepNext w:val="0"/>
        <w:keepLines w:val="0"/>
        <w:spacing w:after="160" w:before="0" w:line="276" w:lineRule="auto"/>
        <w:jc w:val="both"/>
        <w:rPr/>
      </w:pPr>
      <w:r w:rsidDel="00000000" w:rsidR="00000000" w:rsidRPr="00000000">
        <w:rPr>
          <w:rtl w:val="0"/>
        </w:rPr>
        <w:t xml:space="preserve">By post 520, an invitation from 10 Downing Street arrived at the ghost ship I was captaining at the beginning of this journey. Now, I’ve never been invited to Downing Street before, but I received an email, which I first dismissed as spam. After looking at it for the fourth or fifth time, I reached out to a few friends. Did they get the invite as well? Have they ever received a spammy email from number 10? Surprisingly, it was a real invitation. Walking up the stairs past photos of all previous prime ministers was a surreal experience I had not predicted. And yes, Liz Truss was there (a picture not an iceberg lettuce).</w:t>
      </w:r>
    </w:p>
    <w:p w:rsidR="00000000" w:rsidDel="00000000" w:rsidP="00000000" w:rsidRDefault="00000000" w:rsidRPr="00000000" w14:paraId="0000009C">
      <w:pPr>
        <w:spacing w:after="160" w:before="0" w:line="276" w:lineRule="auto"/>
        <w:rPr/>
      </w:pPr>
      <w:r w:rsidDel="00000000" w:rsidR="00000000" w:rsidRPr="00000000">
        <w:rPr>
          <w:rtl w:val="0"/>
        </w:rPr>
        <w:t xml:space="preserve">I use this story as one example of the compounding interest that consistent content production can generate. I’d build a voice that opened doors I didn't even know existed. </w:t>
      </w:r>
    </w:p>
    <w:p w:rsidR="00000000" w:rsidDel="00000000" w:rsidP="00000000" w:rsidRDefault="00000000" w:rsidRPr="00000000" w14:paraId="0000009D">
      <w:pPr>
        <w:spacing w:after="160" w:before="0" w:line="276" w:lineRule="auto"/>
        <w:rPr/>
      </w:pPr>
      <w:r w:rsidDel="00000000" w:rsidR="00000000" w:rsidRPr="00000000">
        <w:rPr>
          <w:rtl w:val="0"/>
        </w:rPr>
        <w:t xml:space="preserve">By this point I had shifted from simply telling a founder’s story to articulating industry vision. I leaned into hard biology, the kind of deep technical expertise that can’t be faked. Expertise can create authority, but vision creates invitations. </w:t>
      </w:r>
    </w:p>
    <w:p w:rsidR="00000000" w:rsidDel="00000000" w:rsidP="00000000" w:rsidRDefault="00000000" w:rsidRPr="00000000" w14:paraId="0000009E">
      <w:pPr>
        <w:spacing w:after="160" w:before="0" w:line="276" w:lineRule="auto"/>
        <w:rPr/>
      </w:pPr>
      <w:r w:rsidDel="00000000" w:rsidR="00000000" w:rsidRPr="00000000">
        <w:rPr>
          <w:rtl w:val="0"/>
        </w:rPr>
        <w:t xml:space="preserve">If you are a technical founder, you are likely sitting on a mountain of "Ghost Ship" data. You have the expertise, the scars of failed experiments, and a vision for how the world should work. But if that knowledge stays locked in your lab notebook it has zero market value. It cannot attract the Lead Scientists you need or convince the skeptical VC. </w:t>
      </w:r>
    </w:p>
    <w:p w:rsidR="00000000" w:rsidDel="00000000" w:rsidP="00000000" w:rsidRDefault="00000000" w:rsidRPr="00000000" w14:paraId="0000009F">
      <w:pPr>
        <w:spacing w:after="160" w:before="0" w:line="276" w:lineRule="auto"/>
        <w:rPr/>
      </w:pPr>
      <w:r w:rsidDel="00000000" w:rsidR="00000000" w:rsidRPr="00000000">
        <w:rPr>
          <w:rtl w:val="0"/>
        </w:rPr>
      </w:r>
    </w:p>
    <w:p w:rsidR="00000000" w:rsidDel="00000000" w:rsidP="00000000" w:rsidRDefault="00000000" w:rsidRPr="00000000" w14:paraId="000000A0">
      <w:pPr>
        <w:spacing w:after="160" w:before="0" w:line="276" w:lineRule="auto"/>
        <w:rPr/>
      </w:pPr>
      <w:r w:rsidDel="00000000" w:rsidR="00000000" w:rsidRPr="00000000">
        <w:rPr>
          <w:rtl w:val="0"/>
        </w:rPr>
        <w:t xml:space="preserve">The first half of this book was the "Proof of Concept”. The second half of this book is The Manual.</w:t>
      </w:r>
    </w:p>
    <w:p w:rsidR="00000000" w:rsidDel="00000000" w:rsidP="00000000" w:rsidRDefault="00000000" w:rsidRPr="00000000" w14:paraId="000000A1">
      <w:pPr>
        <w:spacing w:after="160" w:before="0" w:line="276" w:lineRule="auto"/>
        <w:rPr/>
      </w:pPr>
      <w:r w:rsidDel="00000000" w:rsidR="00000000" w:rsidRPr="00000000">
        <w:rPr>
          <w:rtl w:val="0"/>
        </w:rPr>
        <w:t xml:space="preserve">I have compressed 10 million impressions, 728 posts, and years of writing into a set of principles and frameworks. These aren't branding exercises or growth hacks. They are the principles for building a brand grounded in reality and acts as a filter, pulling in the exact people you need while repelling the beige noise of the industry.</w:t>
      </w:r>
    </w:p>
    <w:p w:rsidR="00000000" w:rsidDel="00000000" w:rsidP="00000000" w:rsidRDefault="00000000" w:rsidRPr="00000000" w14:paraId="000000A2">
      <w:pPr>
        <w:spacing w:after="160" w:before="0" w:line="276" w:lineRule="auto"/>
        <w:rPr/>
      </w:pPr>
      <w:r w:rsidDel="00000000" w:rsidR="00000000" w:rsidRPr="00000000">
        <w:rPr>
          <w:rtl w:val="0"/>
        </w:rPr>
        <w:t xml:space="preserve">We are moving from the why to the how. We are going to stop being "that person who posts on LinkedIn" and start being the authority that the industry cannot ignore.</w:t>
      </w:r>
    </w:p>
    <w:p w:rsidR="00000000" w:rsidDel="00000000" w:rsidP="00000000" w:rsidRDefault="00000000" w:rsidRPr="00000000" w14:paraId="000000A3">
      <w:pPr>
        <w:spacing w:after="160" w:before="0" w:line="276" w:lineRule="auto"/>
        <w:rPr/>
      </w:pPr>
      <w:r w:rsidDel="00000000" w:rsidR="00000000" w:rsidRPr="00000000">
        <w:rPr>
          <w:rtl w:val="0"/>
        </w:rPr>
        <w:t xml:space="preserve">What’s ahead:</w:t>
      </w:r>
    </w:p>
    <w:p w:rsidR="00000000" w:rsidDel="00000000" w:rsidP="00000000" w:rsidRDefault="00000000" w:rsidRPr="00000000" w14:paraId="000000A4">
      <w:pPr>
        <w:spacing w:after="160" w:before="0" w:line="276" w:lineRule="auto"/>
        <w:rPr/>
      </w:pPr>
      <w:r w:rsidDel="00000000" w:rsidR="00000000" w:rsidRPr="00000000">
        <w:rPr>
          <w:rtl w:val="0"/>
        </w:rPr>
        <w:t xml:space="preserve">• The Principles: The rules for your content.</w:t>
      </w:r>
    </w:p>
    <w:p w:rsidR="00000000" w:rsidDel="00000000" w:rsidP="00000000" w:rsidRDefault="00000000" w:rsidRPr="00000000" w14:paraId="000000A5">
      <w:pPr>
        <w:spacing w:after="160" w:before="0" w:line="276" w:lineRule="auto"/>
        <w:rPr/>
      </w:pPr>
      <w:r w:rsidDel="00000000" w:rsidR="00000000" w:rsidRPr="00000000">
        <w:rPr>
          <w:rtl w:val="0"/>
        </w:rPr>
        <w:t xml:space="preserve">• The Archetypes: systems for content creation</w:t>
      </w:r>
    </w:p>
    <w:p w:rsidR="00000000" w:rsidDel="00000000" w:rsidP="00000000" w:rsidRDefault="00000000" w:rsidRPr="00000000" w14:paraId="000000A6">
      <w:pPr>
        <w:spacing w:after="160" w:before="0" w:line="276" w:lineRule="auto"/>
        <w:rPr/>
      </w:pPr>
      <w:r w:rsidDel="00000000" w:rsidR="00000000" w:rsidRPr="00000000">
        <w:rPr>
          <w:rtl w:val="0"/>
        </w:rPr>
        <w:t xml:space="preserve">Let's get to work.</w:t>
      </w:r>
    </w:p>
    <w:p w:rsidR="00000000" w:rsidDel="00000000" w:rsidP="00000000" w:rsidRDefault="00000000" w:rsidRPr="00000000" w14:paraId="000000A7">
      <w:pPr>
        <w:spacing w:after="160" w:before="0" w:line="276" w:lineRule="auto"/>
        <w:rPr/>
      </w:pPr>
      <w:r w:rsidDel="00000000" w:rsidR="00000000" w:rsidRPr="00000000">
        <w:rPr>
          <w:rtl w:val="0"/>
        </w:rPr>
      </w:r>
    </w:p>
    <w:p w:rsidR="00000000" w:rsidDel="00000000" w:rsidP="00000000" w:rsidRDefault="00000000" w:rsidRPr="00000000" w14:paraId="000000A8">
      <w:pPr>
        <w:spacing w:after="160" w:before="0" w:line="276" w:lineRule="auto"/>
        <w:rPr/>
      </w:pPr>
      <w:r w:rsidDel="00000000" w:rsidR="00000000" w:rsidRPr="00000000">
        <w:rPr>
          <w:rtl w:val="0"/>
        </w:rPr>
      </w:r>
    </w:p>
    <w:p w:rsidR="00000000" w:rsidDel="00000000" w:rsidP="00000000" w:rsidRDefault="00000000" w:rsidRPr="00000000" w14:paraId="000000A9">
      <w:pPr>
        <w:spacing w:after="160" w:before="0" w:line="276" w:lineRule="auto"/>
        <w:rPr/>
      </w:pPr>
      <w:r w:rsidDel="00000000" w:rsidR="00000000" w:rsidRPr="00000000">
        <w:rPr>
          <w:rtl w:val="0"/>
        </w:rPr>
      </w:r>
    </w:p>
    <w:p w:rsidR="00000000" w:rsidDel="00000000" w:rsidP="00000000" w:rsidRDefault="00000000" w:rsidRPr="00000000" w14:paraId="000000AA">
      <w:pPr>
        <w:spacing w:after="160" w:before="0" w:line="276" w:lineRule="auto"/>
        <w:rPr/>
      </w:pPr>
      <w:r w:rsidDel="00000000" w:rsidR="00000000" w:rsidRPr="00000000">
        <w:rPr>
          <w:rtl w:val="0"/>
        </w:rPr>
      </w:r>
    </w:p>
    <w:p w:rsidR="00000000" w:rsidDel="00000000" w:rsidP="00000000" w:rsidRDefault="00000000" w:rsidRPr="00000000" w14:paraId="000000AB">
      <w:pPr>
        <w:pStyle w:val="Heading1"/>
        <w:keepNext w:val="0"/>
        <w:keepLines w:val="0"/>
        <w:spacing w:after="160" w:before="0" w:line="276" w:lineRule="auto"/>
        <w:jc w:val="both"/>
        <w:rPr>
          <w:sz w:val="22"/>
          <w:szCs w:val="22"/>
        </w:rPr>
      </w:pPr>
      <w:bookmarkStart w:colFirst="0" w:colLast="0" w:name="_9bsdfsiiiow" w:id="14"/>
      <w:bookmarkEnd w:id="14"/>
      <w:r w:rsidDel="00000000" w:rsidR="00000000" w:rsidRPr="00000000">
        <w:rPr>
          <w:rtl w:val="0"/>
        </w:rPr>
      </w:r>
    </w:p>
    <w:p w:rsidR="00000000" w:rsidDel="00000000" w:rsidP="00000000" w:rsidRDefault="00000000" w:rsidRPr="00000000" w14:paraId="000000AC">
      <w:pPr>
        <w:pStyle w:val="Heading1"/>
        <w:keepNext w:val="0"/>
        <w:keepLines w:val="0"/>
        <w:spacing w:after="160" w:before="0" w:line="276" w:lineRule="auto"/>
        <w:jc w:val="both"/>
        <w:rPr>
          <w:sz w:val="22"/>
          <w:szCs w:val="22"/>
        </w:rPr>
      </w:pPr>
      <w:bookmarkStart w:colFirst="0" w:colLast="0" w:name="_grxn1ov1fog3" w:id="15"/>
      <w:bookmarkEnd w:id="15"/>
      <w:r w:rsidDel="00000000" w:rsidR="00000000" w:rsidRPr="00000000">
        <w:rPr>
          <w:rtl w:val="0"/>
        </w:rPr>
      </w:r>
    </w:p>
    <w:p w:rsidR="00000000" w:rsidDel="00000000" w:rsidP="00000000" w:rsidRDefault="00000000" w:rsidRPr="00000000" w14:paraId="000000AD">
      <w:pPr>
        <w:spacing w:after="160" w:before="0" w:line="276" w:lineRule="auto"/>
        <w:ind w:left="720" w:firstLine="0"/>
        <w:rPr/>
      </w:pPr>
      <w:r w:rsidDel="00000000" w:rsidR="00000000" w:rsidRPr="00000000">
        <w:rPr>
          <w:rtl w:val="0"/>
        </w:rPr>
      </w:r>
    </w:p>
    <w:p w:rsidR="00000000" w:rsidDel="00000000" w:rsidP="00000000" w:rsidRDefault="00000000" w:rsidRPr="00000000" w14:paraId="000000AE">
      <w:pPr>
        <w:spacing w:after="160" w:before="0" w:line="276" w:lineRule="auto"/>
        <w:rPr/>
      </w:pPr>
      <w:r w:rsidDel="00000000" w:rsidR="00000000" w:rsidRPr="00000000">
        <w:rPr>
          <w:rtl w:val="0"/>
        </w:rPr>
      </w:r>
    </w:p>
    <w:p w:rsidR="00000000" w:rsidDel="00000000" w:rsidP="00000000" w:rsidRDefault="00000000" w:rsidRPr="00000000" w14:paraId="000000AF">
      <w:pPr>
        <w:spacing w:after="160" w:before="0" w:line="276" w:lineRule="auto"/>
        <w:rPr/>
      </w:pPr>
      <w:r w:rsidDel="00000000" w:rsidR="00000000" w:rsidRPr="00000000">
        <w:rPr>
          <w:rtl w:val="0"/>
        </w:rPr>
      </w:r>
    </w:p>
    <w:p w:rsidR="00000000" w:rsidDel="00000000" w:rsidP="00000000" w:rsidRDefault="00000000" w:rsidRPr="00000000" w14:paraId="000000B0">
      <w:pPr>
        <w:pStyle w:val="Heading1"/>
        <w:spacing w:after="160" w:before="0" w:line="276" w:lineRule="auto"/>
        <w:rPr/>
      </w:pPr>
      <w:bookmarkStart w:colFirst="0" w:colLast="0" w:name="_rdgtua9qka5q" w:id="16"/>
      <w:bookmarkEnd w:id="16"/>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1"/>
        <w:spacing w:after="160" w:before="0" w:line="276" w:lineRule="auto"/>
        <w:jc w:val="both"/>
        <w:rPr/>
      </w:pPr>
      <w:bookmarkStart w:colFirst="0" w:colLast="0" w:name="_imrqbfnd55hj" w:id="17"/>
      <w:bookmarkEnd w:id="17"/>
      <w:r w:rsidDel="00000000" w:rsidR="00000000" w:rsidRPr="00000000">
        <w:rPr>
          <w:rtl w:val="0"/>
        </w:rPr>
        <w:t xml:space="preserve">Principles for Building Your Brand</w:t>
      </w:r>
    </w:p>
    <w:p w:rsidR="00000000" w:rsidDel="00000000" w:rsidP="00000000" w:rsidRDefault="00000000" w:rsidRPr="00000000" w14:paraId="000000B2">
      <w:pPr>
        <w:spacing w:after="160" w:before="0" w:line="276" w:lineRule="auto"/>
        <w:jc w:val="both"/>
        <w:rPr/>
      </w:pPr>
      <w:r w:rsidDel="00000000" w:rsidR="00000000" w:rsidRPr="00000000">
        <w:rPr>
          <w:rtl w:val="0"/>
        </w:rPr>
        <w:t xml:space="preserve">As a technical founder, I grew up on protocols, not vague aspirational statements. Because of that, I’m a firm believer in principles-based leadership. In their rawest form, principles are encoded solutions for specific and recurring problems you encounter. Over time, they become an institutional operating system for leadership. They’re a living document that represents your best understanding of the truth at any given moment. Without them, I would have continued repeating mistakes and wasting time. With them, I was building an asset that was being refined over time. </w:t>
      </w:r>
    </w:p>
    <w:p w:rsidR="00000000" w:rsidDel="00000000" w:rsidP="00000000" w:rsidRDefault="00000000" w:rsidRPr="00000000" w14:paraId="000000B3">
      <w:pPr>
        <w:spacing w:after="160" w:before="0" w:line="276" w:lineRule="auto"/>
        <w:jc w:val="both"/>
        <w:rPr/>
      </w:pPr>
      <w:r w:rsidDel="00000000" w:rsidR="00000000" w:rsidRPr="00000000">
        <w:rPr>
          <w:rtl w:val="0"/>
        </w:rPr>
        <w:t xml:space="preserve">After 728 posts, I’ve refined those lessons into a system of principles. I’ve written these to </w:t>
      </w:r>
      <w:r w:rsidDel="00000000" w:rsidR="00000000" w:rsidRPr="00000000">
        <w:rPr>
          <w:rtl w:val="0"/>
        </w:rPr>
        <w:t xml:space="preserve">lower your barrier to entry. If you don’t have time to "learn social media," but you do have time to follow a protocol.</w:t>
      </w:r>
      <w:r w:rsidDel="00000000" w:rsidR="00000000" w:rsidRPr="00000000">
        <w:rPr>
          <w:rtl w:val="0"/>
        </w:rPr>
      </w:r>
    </w:p>
    <w:p w:rsidR="00000000" w:rsidDel="00000000" w:rsidP="00000000" w:rsidRDefault="00000000" w:rsidRPr="00000000" w14:paraId="000000B4">
      <w:pPr>
        <w:spacing w:after="160" w:before="0" w:line="276" w:lineRule="auto"/>
        <w:jc w:val="both"/>
        <w:rPr/>
      </w:pPr>
      <w:r w:rsidDel="00000000" w:rsidR="00000000" w:rsidRPr="00000000">
        <w:rPr>
          <w:rtl w:val="0"/>
        </w:rPr>
      </w:r>
    </w:p>
    <w:p w:rsidR="00000000" w:rsidDel="00000000" w:rsidP="00000000" w:rsidRDefault="00000000" w:rsidRPr="00000000" w14:paraId="000000B5">
      <w:pPr>
        <w:pStyle w:val="Heading2"/>
        <w:spacing w:after="160" w:before="0" w:line="276" w:lineRule="auto"/>
        <w:rPr/>
      </w:pPr>
      <w:bookmarkStart w:colFirst="0" w:colLast="0" w:name="_swcysgiwc0du" w:id="18"/>
      <w:bookmarkEnd w:id="18"/>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spacing w:after="160" w:before="0" w:line="276" w:lineRule="auto"/>
        <w:rPr/>
      </w:pPr>
      <w:bookmarkStart w:colFirst="0" w:colLast="0" w:name="_bs5l21rdlzed" w:id="19"/>
      <w:bookmarkEnd w:id="19"/>
      <w:r w:rsidDel="00000000" w:rsidR="00000000" w:rsidRPr="00000000">
        <w:rPr>
          <w:rtl w:val="0"/>
        </w:rPr>
        <w:t xml:space="preserve">Principle 1: Be an Antenna for Ideas, Not a Screen</w:t>
      </w:r>
    </w:p>
    <w:p w:rsidR="00000000" w:rsidDel="00000000" w:rsidP="00000000" w:rsidRDefault="00000000" w:rsidRPr="00000000" w14:paraId="000000B7">
      <w:pPr>
        <w:spacing w:after="160" w:before="0" w:line="276" w:lineRule="auto"/>
        <w:jc w:val="both"/>
        <w:rPr/>
      </w:pPr>
      <w:r w:rsidDel="00000000" w:rsidR="00000000" w:rsidRPr="00000000">
        <w:rPr>
          <w:rtl w:val="0"/>
        </w:rPr>
        <w:t xml:space="preserve">It’s easy to lose hours to the scroll of social media, leaving you brain-dead with zero original content ideas. For your long term goals, you </w:t>
      </w:r>
      <w:r w:rsidDel="00000000" w:rsidR="00000000" w:rsidRPr="00000000">
        <w:rPr>
          <w:rtl w:val="0"/>
        </w:rPr>
        <w:t xml:space="preserve">must undergo a phase transition from consumer to producer. You need to be an antenna, tuned to the low-decibel signals of original thought that occur in the white space of your day-to-day life. </w:t>
      </w:r>
    </w:p>
    <w:p w:rsidR="00000000" w:rsidDel="00000000" w:rsidP="00000000" w:rsidRDefault="00000000" w:rsidRPr="00000000" w14:paraId="000000B8">
      <w:pPr>
        <w:spacing w:after="160" w:before="0" w:line="276" w:lineRule="auto"/>
        <w:jc w:val="both"/>
        <w:rPr/>
      </w:pPr>
      <w:r w:rsidDel="00000000" w:rsidR="00000000" w:rsidRPr="00000000">
        <w:rPr>
          <w:rtl w:val="0"/>
        </w:rPr>
        <w:t xml:space="preserve">In the shower, walking the dog, at the gym, creative ideas come to you at any time of the day. You have to look for small clues and capture them in the moment. This is a stepping stone towards writing.</w:t>
      </w:r>
    </w:p>
    <w:p w:rsidR="00000000" w:rsidDel="00000000" w:rsidP="00000000" w:rsidRDefault="00000000" w:rsidRPr="00000000" w14:paraId="000000B9">
      <w:pPr>
        <w:pStyle w:val="Heading3"/>
        <w:keepNext w:val="0"/>
        <w:keepLines w:val="0"/>
        <w:spacing w:after="160" w:before="0" w:line="276" w:lineRule="auto"/>
        <w:jc w:val="both"/>
        <w:rPr>
          <w:color w:val="000000"/>
        </w:rPr>
      </w:pPr>
      <w:bookmarkStart w:colFirst="0" w:colLast="0" w:name="_fylz6vf60989" w:id="20"/>
      <w:bookmarkEnd w:id="20"/>
      <w:r w:rsidDel="00000000" w:rsidR="00000000" w:rsidRPr="00000000">
        <w:rPr>
          <w:color w:val="000000"/>
          <w:rtl w:val="0"/>
        </w:rPr>
        <w:t xml:space="preserve">The Actionable Framework:</w:t>
      </w:r>
    </w:p>
    <w:p w:rsidR="00000000" w:rsidDel="00000000" w:rsidP="00000000" w:rsidRDefault="00000000" w:rsidRPr="00000000" w14:paraId="000000BA">
      <w:pPr>
        <w:numPr>
          <w:ilvl w:val="0"/>
          <w:numId w:val="3"/>
        </w:numPr>
        <w:spacing w:after="160" w:before="0" w:line="276" w:lineRule="auto"/>
        <w:ind w:left="720" w:hanging="360"/>
        <w:rPr/>
      </w:pPr>
      <w:r w:rsidDel="00000000" w:rsidR="00000000" w:rsidRPr="00000000">
        <w:rPr>
          <w:rtl w:val="0"/>
        </w:rPr>
        <w:t xml:space="preserve">Capture seeds of ideas. When you ar</w:t>
      </w:r>
      <w:r w:rsidDel="00000000" w:rsidR="00000000" w:rsidRPr="00000000">
        <w:rPr>
          <w:rtl w:val="0"/>
        </w:rPr>
        <w:t xml:space="preserve">e doing "non-work" (gym, walking, shower), keep a note app or notebook within reach. If you think of something, write it down immediately.</w:t>
      </w:r>
    </w:p>
    <w:p w:rsidR="00000000" w:rsidDel="00000000" w:rsidP="00000000" w:rsidRDefault="00000000" w:rsidRPr="00000000" w14:paraId="000000BB">
      <w:pPr>
        <w:numPr>
          <w:ilvl w:val="0"/>
          <w:numId w:val="3"/>
        </w:numPr>
        <w:spacing w:after="160" w:before="0" w:line="276" w:lineRule="auto"/>
        <w:ind w:left="720" w:hanging="360"/>
        <w:rPr/>
      </w:pPr>
      <w:r w:rsidDel="00000000" w:rsidR="00000000" w:rsidRPr="00000000">
        <w:rPr>
          <w:rtl w:val="0"/>
        </w:rPr>
        <w:t xml:space="preserve">The Friday post-mortem. Every week, hold a strategy hour to review the week. What happened, what is ahead, what was weird this week? This will spark ideas, so capture them.</w:t>
      </w:r>
      <w:r w:rsidDel="00000000" w:rsidR="00000000" w:rsidRPr="00000000">
        <w:rPr>
          <w:rtl w:val="0"/>
        </w:rPr>
      </w:r>
    </w:p>
    <w:p w:rsidR="00000000" w:rsidDel="00000000" w:rsidP="00000000" w:rsidRDefault="00000000" w:rsidRPr="00000000" w14:paraId="000000BC">
      <w:pPr>
        <w:spacing w:after="160" w:before="0" w:line="276" w:lineRule="auto"/>
        <w:jc w:val="both"/>
        <w:rPr/>
      </w:pPr>
      <w:r w:rsidDel="00000000" w:rsidR="00000000" w:rsidRPr="00000000">
        <w:rPr>
          <w:rtl w:val="0"/>
        </w:rPr>
      </w:r>
    </w:p>
    <w:p w:rsidR="00000000" w:rsidDel="00000000" w:rsidP="00000000" w:rsidRDefault="00000000" w:rsidRPr="00000000" w14:paraId="000000BD">
      <w:pPr>
        <w:pStyle w:val="Heading2"/>
        <w:spacing w:after="160" w:before="0" w:line="276" w:lineRule="auto"/>
        <w:rPr/>
      </w:pPr>
      <w:bookmarkStart w:colFirst="0" w:colLast="0" w:name="_d1zq4wb7anm4" w:id="21"/>
      <w:bookmarkEnd w:id="21"/>
      <w:r w:rsidDel="00000000" w:rsidR="00000000" w:rsidRPr="00000000">
        <w:rPr>
          <w:rtl w:val="0"/>
        </w:rPr>
        <w:t xml:space="preserve">Principle 2: An audience of One has Impact of None</w:t>
      </w:r>
    </w:p>
    <w:p w:rsidR="00000000" w:rsidDel="00000000" w:rsidP="00000000" w:rsidRDefault="00000000" w:rsidRPr="00000000" w14:paraId="000000BE">
      <w:pPr>
        <w:spacing w:after="160" w:before="0" w:line="276" w:lineRule="auto"/>
        <w:jc w:val="both"/>
        <w:rPr/>
      </w:pPr>
      <w:r w:rsidDel="00000000" w:rsidR="00000000" w:rsidRPr="00000000">
        <w:rPr>
          <w:rtl w:val="0"/>
        </w:rPr>
        <w:t xml:space="preserve">I would agonise over content. Painstakingly spell-checking, worrying I might offend someone. Worrying that a faceless social media gremlin will come out to LinkedIn-splain something. The reality is that posts are almost instantly forgotten, maybe even scrolled past. If you haven't offended at least one person in your industry, you aren't writing. You're just adding to the beige wallpaper of the internet. If someone berates you for a grammatical error, they clearly have nothing better to do. Just hit send.</w:t>
      </w:r>
    </w:p>
    <w:p w:rsidR="00000000" w:rsidDel="00000000" w:rsidP="00000000" w:rsidRDefault="00000000" w:rsidRPr="00000000" w14:paraId="000000BF">
      <w:pPr>
        <w:spacing w:after="160" w:before="0" w:line="276" w:lineRule="auto"/>
        <w:jc w:val="both"/>
        <w:rPr/>
      </w:pPr>
      <w:r w:rsidDel="00000000" w:rsidR="00000000" w:rsidRPr="00000000">
        <w:rPr>
          <w:rtl w:val="0"/>
        </w:rPr>
      </w:r>
    </w:p>
    <w:p w:rsidR="00000000" w:rsidDel="00000000" w:rsidP="00000000" w:rsidRDefault="00000000" w:rsidRPr="00000000" w14:paraId="000000C0">
      <w:pPr>
        <w:pStyle w:val="Heading3"/>
        <w:keepNext w:val="0"/>
        <w:keepLines w:val="0"/>
        <w:spacing w:after="160" w:before="0" w:line="276" w:lineRule="auto"/>
        <w:rPr>
          <w:color w:val="000000"/>
          <w:sz w:val="26"/>
          <w:szCs w:val="26"/>
        </w:rPr>
      </w:pPr>
      <w:bookmarkStart w:colFirst="0" w:colLast="0" w:name="_rnyjfdeurnoh" w:id="22"/>
      <w:bookmarkEnd w:id="22"/>
      <w:r w:rsidDel="00000000" w:rsidR="00000000" w:rsidRPr="00000000">
        <w:rPr>
          <w:color w:val="000000"/>
          <w:sz w:val="26"/>
          <w:szCs w:val="26"/>
          <w:rtl w:val="0"/>
        </w:rPr>
        <w:t xml:space="preserve">The Actionable Framework:</w:t>
      </w:r>
    </w:p>
    <w:p w:rsidR="00000000" w:rsidDel="00000000" w:rsidP="00000000" w:rsidRDefault="00000000" w:rsidRPr="00000000" w14:paraId="000000C1">
      <w:pPr>
        <w:numPr>
          <w:ilvl w:val="0"/>
          <w:numId w:val="18"/>
        </w:numPr>
        <w:spacing w:after="160" w:before="0" w:line="276" w:lineRule="auto"/>
        <w:ind w:left="720" w:hanging="360"/>
        <w:rPr/>
      </w:pPr>
      <w:r w:rsidDel="00000000" w:rsidR="00000000" w:rsidRPr="00000000">
        <w:rPr>
          <w:rtl w:val="0"/>
        </w:rPr>
        <w:t xml:space="preserve">The 80% Rule: Get into the habit of being ready to post when its 80% ready. The diminishing returns of the final 20% of polish are where your anxiety lives.</w:t>
      </w:r>
    </w:p>
    <w:p w:rsidR="00000000" w:rsidDel="00000000" w:rsidP="00000000" w:rsidRDefault="00000000" w:rsidRPr="00000000" w14:paraId="000000C2">
      <w:pPr>
        <w:numPr>
          <w:ilvl w:val="0"/>
          <w:numId w:val="18"/>
        </w:numPr>
        <w:spacing w:after="160" w:before="0" w:line="276" w:lineRule="auto"/>
        <w:ind w:left="720" w:hanging="360"/>
        <w:rPr/>
      </w:pPr>
      <w:r w:rsidDel="00000000" w:rsidR="00000000" w:rsidRPr="00000000">
        <w:rPr>
          <w:rtl w:val="0"/>
        </w:rPr>
        <w:t xml:space="preserve">Gremlin Exposure Therapy: Purposely leave a minor, non-critical typo or a slightly unpolished sentence in a post once in a while. You will see that the world doesn't end, and the engagement usually stays the same.</w:t>
      </w:r>
    </w:p>
    <w:p w:rsidR="00000000" w:rsidDel="00000000" w:rsidP="00000000" w:rsidRDefault="00000000" w:rsidRPr="00000000" w14:paraId="000000C3">
      <w:pPr>
        <w:pStyle w:val="Heading2"/>
        <w:spacing w:after="160" w:before="0" w:line="276" w:lineRule="auto"/>
        <w:rPr/>
      </w:pPr>
      <w:bookmarkStart w:colFirst="0" w:colLast="0" w:name="_copgauqkpihi" w:id="23"/>
      <w:bookmarkEnd w:id="23"/>
      <w:r w:rsidDel="00000000" w:rsidR="00000000" w:rsidRPr="00000000">
        <w:rPr>
          <w:rtl w:val="0"/>
        </w:rPr>
      </w:r>
    </w:p>
    <w:p w:rsidR="00000000" w:rsidDel="00000000" w:rsidP="00000000" w:rsidRDefault="00000000" w:rsidRPr="00000000" w14:paraId="000000C4">
      <w:pPr>
        <w:pStyle w:val="Heading2"/>
        <w:spacing w:after="160" w:before="0" w:line="276" w:lineRule="auto"/>
        <w:rPr/>
      </w:pPr>
      <w:bookmarkStart w:colFirst="0" w:colLast="0" w:name="_iszjw7wvy7s7" w:id="24"/>
      <w:bookmarkEnd w:id="24"/>
      <w:r w:rsidDel="00000000" w:rsidR="00000000" w:rsidRPr="00000000">
        <w:rPr>
          <w:rtl w:val="0"/>
        </w:rPr>
        <w:t xml:space="preserve">Principle 3: Don’t post and ghost</w:t>
      </w:r>
    </w:p>
    <w:p w:rsidR="00000000" w:rsidDel="00000000" w:rsidP="00000000" w:rsidRDefault="00000000" w:rsidRPr="00000000" w14:paraId="000000C5">
      <w:pPr>
        <w:spacing w:after="160" w:before="0" w:line="276" w:lineRule="auto"/>
        <w:jc w:val="both"/>
        <w:rPr/>
      </w:pPr>
      <w:r w:rsidDel="00000000" w:rsidR="00000000" w:rsidRPr="00000000">
        <w:rPr>
          <w:rtl w:val="0"/>
        </w:rPr>
        <w:t xml:space="preserve">People treat posts like journal submissions. They submit it to the world and wait for the citations (likes) to roll in while walking back to the lab. This is a missed opportunity of leadership. Social media is a conversation, not a broadcast. When you ignore a comment, you are telling that person their input isn't worth your time. That kills the relationship before it even starts. If you want the beacon for the company, you have to be there to welcome the people it attracts.</w:t>
      </w:r>
    </w:p>
    <w:p w:rsidR="00000000" w:rsidDel="00000000" w:rsidP="00000000" w:rsidRDefault="00000000" w:rsidRPr="00000000" w14:paraId="000000C6">
      <w:pPr>
        <w:pStyle w:val="Heading3"/>
        <w:keepNext w:val="0"/>
        <w:keepLines w:val="0"/>
        <w:spacing w:after="160" w:before="0" w:line="276" w:lineRule="auto"/>
        <w:rPr>
          <w:color w:val="000000"/>
          <w:sz w:val="30"/>
          <w:szCs w:val="30"/>
        </w:rPr>
      </w:pPr>
      <w:bookmarkStart w:colFirst="0" w:colLast="0" w:name="_ar6epql1qa1z" w:id="25"/>
      <w:bookmarkEnd w:id="25"/>
      <w:r w:rsidDel="00000000" w:rsidR="00000000" w:rsidRPr="00000000">
        <w:rPr>
          <w:color w:val="000000"/>
          <w:rtl w:val="0"/>
        </w:rPr>
        <w:t xml:space="preserve">The Actionable Framework:</w:t>
      </w:r>
      <w:r w:rsidDel="00000000" w:rsidR="00000000" w:rsidRPr="00000000">
        <w:rPr>
          <w:rtl w:val="0"/>
        </w:rPr>
      </w:r>
    </w:p>
    <w:p w:rsidR="00000000" w:rsidDel="00000000" w:rsidP="00000000" w:rsidRDefault="00000000" w:rsidRPr="00000000" w14:paraId="000000C7">
      <w:pPr>
        <w:numPr>
          <w:ilvl w:val="0"/>
          <w:numId w:val="13"/>
        </w:numPr>
        <w:spacing w:after="160" w:before="0" w:line="276" w:lineRule="auto"/>
        <w:ind w:left="720" w:hanging="360"/>
        <w:rPr/>
      </w:pPr>
      <w:r w:rsidDel="00000000" w:rsidR="00000000" w:rsidRPr="00000000">
        <w:rPr>
          <w:rtl w:val="0"/>
        </w:rPr>
        <w:t xml:space="preserve">The "Golden Hour" Rule: S</w:t>
      </w:r>
      <w:r w:rsidDel="00000000" w:rsidR="00000000" w:rsidRPr="00000000">
        <w:rPr>
          <w:rtl w:val="0"/>
        </w:rPr>
        <w:t xml:space="preserve">chedule your post for a time when you can stay on the platform for the following 20–30 minutes. The first few comments are the "kindling" for the fire. If you blow on them (reply), the fire spreads. If you walk away, the fire goes out.</w:t>
      </w:r>
    </w:p>
    <w:p w:rsidR="00000000" w:rsidDel="00000000" w:rsidP="00000000" w:rsidRDefault="00000000" w:rsidRPr="00000000" w14:paraId="000000C8">
      <w:pPr>
        <w:numPr>
          <w:ilvl w:val="0"/>
          <w:numId w:val="13"/>
        </w:numPr>
        <w:spacing w:after="160" w:before="0" w:line="276" w:lineRule="auto"/>
        <w:ind w:left="720" w:hanging="360"/>
        <w:rPr/>
      </w:pPr>
      <w:r w:rsidDel="00000000" w:rsidR="00000000" w:rsidRPr="00000000">
        <w:rPr>
          <w:rtl w:val="0"/>
        </w:rPr>
        <w:t xml:space="preserve">The "Question for a Question" Tactic: Never reply with just a "Thanks!" or an emoji. That’s a conversation killer. Instead, acknowledge their point and ask a follow-up.</w:t>
      </w:r>
    </w:p>
    <w:p w:rsidR="00000000" w:rsidDel="00000000" w:rsidP="00000000" w:rsidRDefault="00000000" w:rsidRPr="00000000" w14:paraId="000000C9">
      <w:pPr>
        <w:spacing w:after="160" w:before="0" w:line="276" w:lineRule="auto"/>
        <w:rPr/>
      </w:pPr>
      <w:r w:rsidDel="00000000" w:rsidR="00000000" w:rsidRPr="00000000">
        <w:rPr>
          <w:rtl w:val="0"/>
        </w:rPr>
      </w:r>
    </w:p>
    <w:p w:rsidR="00000000" w:rsidDel="00000000" w:rsidP="00000000" w:rsidRDefault="00000000" w:rsidRPr="00000000" w14:paraId="000000CA">
      <w:pPr>
        <w:pStyle w:val="Heading2"/>
        <w:spacing w:after="160" w:before="0" w:line="276" w:lineRule="auto"/>
        <w:rPr/>
      </w:pPr>
      <w:bookmarkStart w:colFirst="0" w:colLast="0" w:name="_lgquv93w7put" w:id="26"/>
      <w:bookmarkEnd w:id="26"/>
      <w:r w:rsidDel="00000000" w:rsidR="00000000" w:rsidRPr="00000000">
        <w:rPr>
          <w:rtl w:val="0"/>
        </w:rPr>
        <w:t xml:space="preserve">Principle 4: Give Away the Secret Sauce </w:t>
      </w:r>
    </w:p>
    <w:p w:rsidR="00000000" w:rsidDel="00000000" w:rsidP="00000000" w:rsidRDefault="00000000" w:rsidRPr="00000000" w14:paraId="000000CB">
      <w:pPr>
        <w:spacing w:after="160" w:before="0" w:line="276" w:lineRule="auto"/>
        <w:jc w:val="both"/>
        <w:rPr/>
      </w:pPr>
      <w:r w:rsidDel="00000000" w:rsidR="00000000" w:rsidRPr="00000000">
        <w:rPr>
          <w:rtl w:val="0"/>
        </w:rPr>
        <w:t xml:space="preserve">People have a "sales radar" that goes off the moment they feel pitched to. If you are always selling, you are essentially withdrawing from a bank account you haven't deposited into. But giving away your best industry insights for free builds a reservoir of value. It creates posts that people want to reshare, which drives virality. Stealth mode isn’t going to fool people for long.</w:t>
      </w:r>
    </w:p>
    <w:p w:rsidR="00000000" w:rsidDel="00000000" w:rsidP="00000000" w:rsidRDefault="00000000" w:rsidRPr="00000000" w14:paraId="000000CC">
      <w:pPr>
        <w:pStyle w:val="Heading3"/>
        <w:spacing w:after="160" w:before="0" w:line="276" w:lineRule="auto"/>
        <w:rPr>
          <w:color w:val="000000"/>
        </w:rPr>
      </w:pPr>
      <w:bookmarkStart w:colFirst="0" w:colLast="0" w:name="_91t943z9nds8" w:id="27"/>
      <w:bookmarkEnd w:id="27"/>
      <w:r w:rsidDel="00000000" w:rsidR="00000000" w:rsidRPr="00000000">
        <w:rPr>
          <w:color w:val="000000"/>
          <w:rtl w:val="0"/>
        </w:rPr>
        <w:t xml:space="preserve">The Actionable Framework:</w:t>
      </w:r>
    </w:p>
    <w:p w:rsidR="00000000" w:rsidDel="00000000" w:rsidP="00000000" w:rsidRDefault="00000000" w:rsidRPr="00000000" w14:paraId="000000CD">
      <w:pPr>
        <w:numPr>
          <w:ilvl w:val="0"/>
          <w:numId w:val="1"/>
        </w:numPr>
        <w:spacing w:after="160" w:before="0" w:line="276" w:lineRule="auto"/>
        <w:ind w:left="720" w:hanging="360"/>
        <w:rPr/>
      </w:pPr>
      <w:r w:rsidDel="00000000" w:rsidR="00000000" w:rsidRPr="00000000">
        <w:rPr>
          <w:rtl w:val="0"/>
        </w:rPr>
        <w:t xml:space="preserve">The North Star (Mission): Once every ten posts, remind people why the work matters. Don't talk about ROI; talk about the patient, the planet, or the breakthrough. This is how you recruit believers, not just followers.</w:t>
      </w:r>
    </w:p>
    <w:p w:rsidR="00000000" w:rsidDel="00000000" w:rsidP="00000000" w:rsidRDefault="00000000" w:rsidRPr="00000000" w14:paraId="000000CE">
      <w:pPr>
        <w:numPr>
          <w:ilvl w:val="0"/>
          <w:numId w:val="1"/>
        </w:numPr>
        <w:spacing w:after="160" w:before="0" w:line="276" w:lineRule="auto"/>
        <w:ind w:left="720" w:hanging="360"/>
        <w:rPr/>
      </w:pPr>
      <w:r w:rsidDel="00000000" w:rsidR="00000000" w:rsidRPr="00000000">
        <w:rPr>
          <w:rtl w:val="0"/>
        </w:rPr>
        <w:t xml:space="preserve">Each post, ask yourself, “What value am I giving away to the reader?”</w:t>
      </w:r>
    </w:p>
    <w:p w:rsidR="00000000" w:rsidDel="00000000" w:rsidP="00000000" w:rsidRDefault="00000000" w:rsidRPr="00000000" w14:paraId="000000CF">
      <w:pPr>
        <w:spacing w:after="160" w:before="0" w:line="276" w:lineRule="auto"/>
        <w:ind w:left="720" w:firstLine="0"/>
        <w:rPr/>
      </w:pPr>
      <w:r w:rsidDel="00000000" w:rsidR="00000000" w:rsidRPr="00000000">
        <w:rPr>
          <w:rtl w:val="0"/>
        </w:rPr>
      </w:r>
    </w:p>
    <w:p w:rsidR="00000000" w:rsidDel="00000000" w:rsidP="00000000" w:rsidRDefault="00000000" w:rsidRPr="00000000" w14:paraId="000000D0">
      <w:pPr>
        <w:pStyle w:val="Heading2"/>
        <w:keepNext w:val="0"/>
        <w:keepLines w:val="0"/>
        <w:spacing w:after="160" w:before="0" w:line="276" w:lineRule="auto"/>
        <w:rPr/>
      </w:pPr>
      <w:bookmarkStart w:colFirst="0" w:colLast="0" w:name="_8ta0zv9q0ycr" w:id="28"/>
      <w:bookmarkEnd w:id="28"/>
      <w:r w:rsidDel="00000000" w:rsidR="00000000" w:rsidRPr="00000000">
        <w:rPr>
          <w:rtl w:val="0"/>
        </w:rPr>
        <w:t xml:space="preserve">Principle 5: Focus on the War, Not the Battle</w:t>
      </w:r>
    </w:p>
    <w:p w:rsidR="00000000" w:rsidDel="00000000" w:rsidP="00000000" w:rsidRDefault="00000000" w:rsidRPr="00000000" w14:paraId="000000D1">
      <w:pPr>
        <w:spacing w:after="160" w:before="0" w:line="276" w:lineRule="auto"/>
        <w:jc w:val="both"/>
        <w:rPr/>
      </w:pPr>
      <w:r w:rsidDel="00000000" w:rsidR="00000000" w:rsidRPr="00000000">
        <w:rPr>
          <w:rtl w:val="0"/>
        </w:rPr>
        <w:t xml:space="preserve">The dopamine loop of social media tricks you into thinking that a viral post is the same thing as a successful company. You spend three hours debating a gremlin in the comments or obsessing over a typo while your team is waiting for you to lead them. Treat social media as a supply line, not the front line. This, like many other things for founders, is a lesson in time discipline. </w:t>
      </w:r>
    </w:p>
    <w:p w:rsidR="00000000" w:rsidDel="00000000" w:rsidP="00000000" w:rsidRDefault="00000000" w:rsidRPr="00000000" w14:paraId="000000D2">
      <w:pPr>
        <w:spacing w:after="160" w:lineRule="auto"/>
        <w:jc w:val="both"/>
        <w:rPr/>
      </w:pPr>
      <w:r w:rsidDel="00000000" w:rsidR="00000000" w:rsidRPr="00000000">
        <w:rPr>
          <w:rtl w:val="0"/>
        </w:rPr>
        <w:t xml:space="preserve">A large following means nothing if it isn’t helping you to close deals or recruit people. You’re trying to win the war, and that war is to make your business successful. </w:t>
      </w:r>
    </w:p>
    <w:p w:rsidR="00000000" w:rsidDel="00000000" w:rsidP="00000000" w:rsidRDefault="00000000" w:rsidRPr="00000000" w14:paraId="000000D3">
      <w:pPr>
        <w:pStyle w:val="Heading3"/>
        <w:keepNext w:val="0"/>
        <w:keepLines w:val="0"/>
        <w:spacing w:after="160" w:before="0" w:line="276" w:lineRule="auto"/>
        <w:jc w:val="both"/>
        <w:rPr>
          <w:color w:val="000000"/>
        </w:rPr>
      </w:pPr>
      <w:bookmarkStart w:colFirst="0" w:colLast="0" w:name="_44n17fqkmtxa" w:id="29"/>
      <w:bookmarkEnd w:id="29"/>
      <w:r w:rsidDel="00000000" w:rsidR="00000000" w:rsidRPr="00000000">
        <w:rPr>
          <w:color w:val="000000"/>
          <w:rtl w:val="0"/>
        </w:rPr>
        <w:t xml:space="preserve">The Actionable Framework:</w:t>
      </w:r>
    </w:p>
    <w:p w:rsidR="00000000" w:rsidDel="00000000" w:rsidP="00000000" w:rsidRDefault="00000000" w:rsidRPr="00000000" w14:paraId="000000D4">
      <w:pPr>
        <w:numPr>
          <w:ilvl w:val="0"/>
          <w:numId w:val="9"/>
        </w:numPr>
        <w:spacing w:after="160" w:before="0" w:line="276" w:lineRule="auto"/>
        <w:ind w:left="720" w:hanging="360"/>
        <w:jc w:val="both"/>
        <w:rPr/>
      </w:pPr>
      <w:r w:rsidDel="00000000" w:rsidR="00000000" w:rsidRPr="00000000">
        <w:rPr>
          <w:rtl w:val="0"/>
        </w:rPr>
        <w:t xml:space="preserve">The 2x30 Window: Block two 30-minute sessions in your calendar (e.g., 8:00 AM and 5:00 PM). Outside of these windows, the tabs are closed. If a battle starts in the comments at 11:00 AM, it stays there until 5:00 PM.</w:t>
      </w:r>
    </w:p>
    <w:p w:rsidR="00000000" w:rsidDel="00000000" w:rsidP="00000000" w:rsidRDefault="00000000" w:rsidRPr="00000000" w14:paraId="000000D5">
      <w:pPr>
        <w:numPr>
          <w:ilvl w:val="0"/>
          <w:numId w:val="9"/>
        </w:numPr>
        <w:spacing w:after="160" w:before="0" w:line="276" w:lineRule="auto"/>
        <w:ind w:left="720" w:hanging="360"/>
        <w:jc w:val="both"/>
        <w:rPr/>
      </w:pPr>
      <w:r w:rsidDel="00000000" w:rsidR="00000000" w:rsidRPr="00000000">
        <w:rPr>
          <w:rtl w:val="0"/>
        </w:rPr>
        <w:t xml:space="preserve">Take a General’s view. Remind yourself that you are building a following for distribution and recruiting. If a post doesn't serve those two high-level goals, it’s a skirmish you don't need to fight.</w:t>
      </w:r>
    </w:p>
    <w:p w:rsidR="00000000" w:rsidDel="00000000" w:rsidP="00000000" w:rsidRDefault="00000000" w:rsidRPr="00000000" w14:paraId="000000D6">
      <w:pPr>
        <w:spacing w:after="160" w:before="0" w:line="276" w:lineRule="auto"/>
        <w:rPr/>
      </w:pPr>
      <w:r w:rsidDel="00000000" w:rsidR="00000000" w:rsidRPr="00000000">
        <w:rPr>
          <w:rtl w:val="0"/>
        </w:rPr>
      </w:r>
    </w:p>
    <w:p w:rsidR="00000000" w:rsidDel="00000000" w:rsidP="00000000" w:rsidRDefault="00000000" w:rsidRPr="00000000" w14:paraId="000000D7">
      <w:pPr>
        <w:pStyle w:val="Heading2"/>
        <w:spacing w:after="160" w:before="0" w:line="276" w:lineRule="auto"/>
        <w:rPr>
          <w:sz w:val="22"/>
          <w:szCs w:val="22"/>
        </w:rPr>
      </w:pPr>
      <w:bookmarkStart w:colFirst="0" w:colLast="0" w:name="_tlbfn4572wzd" w:id="30"/>
      <w:bookmarkEnd w:id="30"/>
      <w:r w:rsidDel="00000000" w:rsidR="00000000" w:rsidRPr="00000000">
        <w:rPr>
          <w:rtl w:val="0"/>
        </w:rPr>
        <w:t xml:space="preserve">Principle 6: Reps, not results</w:t>
      </w:r>
      <w:r w:rsidDel="00000000" w:rsidR="00000000" w:rsidRPr="00000000">
        <w:rPr>
          <w:rtl w:val="0"/>
        </w:rPr>
      </w:r>
    </w:p>
    <w:p w:rsidR="00000000" w:rsidDel="00000000" w:rsidP="00000000" w:rsidRDefault="00000000" w:rsidRPr="00000000" w14:paraId="000000D8">
      <w:pPr>
        <w:spacing w:after="160" w:before="0" w:line="276" w:lineRule="auto"/>
        <w:ind w:left="0" w:firstLine="0"/>
        <w:jc w:val="both"/>
        <w:rPr/>
      </w:pPr>
      <w:r w:rsidDel="00000000" w:rsidR="00000000" w:rsidRPr="00000000">
        <w:rPr>
          <w:highlight w:val="white"/>
          <w:rtl w:val="0"/>
        </w:rPr>
        <w:t xml:space="preserve">Your content is likely to suck for a long time. Possibly years. Consequently, people stop creating content when a few posts tank, and the small engagement they’ve developed drops away. Treat your feed like a gym, where you go to get stronger, not </w:t>
      </w:r>
      <w:r w:rsidDel="00000000" w:rsidR="00000000" w:rsidRPr="00000000">
        <w:rPr>
          <w:rtl w:val="0"/>
        </w:rPr>
        <w:t xml:space="preserve">like a gallery of masterpieces. By stopping your momentum, you will not reach the 20% of content that actually drives 80% of your </w:t>
      </w:r>
      <w:r w:rsidDel="00000000" w:rsidR="00000000" w:rsidRPr="00000000">
        <w:rPr>
          <w:rtl w:val="0"/>
        </w:rPr>
        <w:t xml:space="preserve">results. To put it another way, you need a high N to find the signal, and reps are the way to find your voice.</w:t>
      </w:r>
      <w:r w:rsidDel="00000000" w:rsidR="00000000" w:rsidRPr="00000000">
        <w:rPr>
          <w:rtl w:val="0"/>
        </w:rPr>
      </w:r>
    </w:p>
    <w:p w:rsidR="00000000" w:rsidDel="00000000" w:rsidP="00000000" w:rsidRDefault="00000000" w:rsidRPr="00000000" w14:paraId="000000D9">
      <w:pPr>
        <w:pStyle w:val="Heading3"/>
        <w:keepNext w:val="0"/>
        <w:keepLines w:val="0"/>
        <w:spacing w:after="160" w:before="0" w:line="276" w:lineRule="auto"/>
        <w:rPr/>
      </w:pPr>
      <w:bookmarkStart w:colFirst="0" w:colLast="0" w:name="_6479rqrocohu" w:id="31"/>
      <w:bookmarkEnd w:id="31"/>
      <w:r w:rsidDel="00000000" w:rsidR="00000000" w:rsidRPr="00000000">
        <w:rPr>
          <w:color w:val="000000"/>
          <w:rtl w:val="0"/>
        </w:rPr>
        <w:t xml:space="preserve">The Actionable Framework:</w:t>
      </w:r>
      <w:r w:rsidDel="00000000" w:rsidR="00000000" w:rsidRPr="00000000">
        <w:rPr>
          <w:rtl w:val="0"/>
        </w:rPr>
      </w:r>
    </w:p>
    <w:p w:rsidR="00000000" w:rsidDel="00000000" w:rsidP="00000000" w:rsidRDefault="00000000" w:rsidRPr="00000000" w14:paraId="000000DA">
      <w:pPr>
        <w:numPr>
          <w:ilvl w:val="0"/>
          <w:numId w:val="17"/>
        </w:numPr>
        <w:spacing w:after="160" w:before="0" w:line="276" w:lineRule="auto"/>
        <w:ind w:left="720" w:hanging="360"/>
        <w:rPr/>
      </w:pPr>
      <w:r w:rsidDel="00000000" w:rsidR="00000000" w:rsidRPr="00000000">
        <w:rPr>
          <w:rtl w:val="0"/>
        </w:rPr>
        <w:t xml:space="preserve">Quantity over Quality Phase: For the first 90 days, your only goal is to do reps. Don't look at the analytics. </w:t>
      </w:r>
    </w:p>
    <w:p w:rsidR="00000000" w:rsidDel="00000000" w:rsidP="00000000" w:rsidRDefault="00000000" w:rsidRPr="00000000" w14:paraId="000000DB">
      <w:pPr>
        <w:numPr>
          <w:ilvl w:val="0"/>
          <w:numId w:val="17"/>
        </w:numPr>
        <w:spacing w:after="160" w:before="0" w:line="276" w:lineRule="auto"/>
        <w:ind w:left="720" w:hanging="360"/>
        <w:rPr/>
      </w:pPr>
      <w:r w:rsidDel="00000000" w:rsidR="00000000" w:rsidRPr="00000000">
        <w:rPr>
          <w:rtl w:val="0"/>
        </w:rPr>
        <w:t xml:space="preserve">Think of this as a 2-year horizon. Tell yourself now that today’s reps will be a following in 24 months.</w:t>
      </w:r>
    </w:p>
    <w:p w:rsidR="00000000" w:rsidDel="00000000" w:rsidP="00000000" w:rsidRDefault="00000000" w:rsidRPr="00000000" w14:paraId="000000DC">
      <w:pPr>
        <w:spacing w:after="160" w:before="0" w:line="276" w:lineRule="auto"/>
        <w:ind w:left="720" w:firstLine="0"/>
        <w:rPr/>
      </w:pPr>
      <w:r w:rsidDel="00000000" w:rsidR="00000000" w:rsidRPr="00000000">
        <w:rPr>
          <w:rtl w:val="0"/>
        </w:rPr>
      </w:r>
    </w:p>
    <w:p w:rsidR="00000000" w:rsidDel="00000000" w:rsidP="00000000" w:rsidRDefault="00000000" w:rsidRPr="00000000" w14:paraId="000000DD">
      <w:pPr>
        <w:pStyle w:val="Heading2"/>
        <w:spacing w:after="160" w:before="0" w:line="276" w:lineRule="auto"/>
        <w:rPr/>
      </w:pPr>
      <w:bookmarkStart w:colFirst="0" w:colLast="0" w:name="_g4of9jtzw58h" w:id="32"/>
      <w:bookmarkEnd w:id="32"/>
      <w:r w:rsidDel="00000000" w:rsidR="00000000" w:rsidRPr="00000000">
        <w:rPr>
          <w:rtl w:val="0"/>
        </w:rPr>
        <w:t xml:space="preserve">Principle 7: The Algorithm is Not Your Boss </w:t>
      </w:r>
    </w:p>
    <w:p w:rsidR="00000000" w:rsidDel="00000000" w:rsidP="00000000" w:rsidRDefault="00000000" w:rsidRPr="00000000" w14:paraId="000000DE">
      <w:pPr>
        <w:spacing w:after="160" w:before="0" w:line="276" w:lineRule="auto"/>
        <w:jc w:val="both"/>
        <w:rPr/>
      </w:pPr>
      <w:r w:rsidDel="00000000" w:rsidR="00000000" w:rsidRPr="00000000">
        <w:rPr>
          <w:rtl w:val="0"/>
        </w:rPr>
        <w:t xml:space="preserve">People complain that their engagement dropped because the algorithm changed. The hard news to swallow is that it’s you, it’s not the algorithm. You’re not doing the reps needed, and it’s likely your content quality has dropped. Take this excuse, screw it up, and put it in the bin.  </w:t>
      </w:r>
      <w:r w:rsidDel="00000000" w:rsidR="00000000" w:rsidRPr="00000000">
        <w:rPr>
          <w:rtl w:val="0"/>
        </w:rPr>
      </w:r>
    </w:p>
    <w:p w:rsidR="00000000" w:rsidDel="00000000" w:rsidP="00000000" w:rsidRDefault="00000000" w:rsidRPr="00000000" w14:paraId="000000DF">
      <w:pPr>
        <w:pStyle w:val="Heading3"/>
        <w:keepNext w:val="0"/>
        <w:keepLines w:val="0"/>
        <w:spacing w:after="160" w:before="0" w:line="276" w:lineRule="auto"/>
        <w:jc w:val="both"/>
        <w:rPr>
          <w:color w:val="000000"/>
          <w:sz w:val="26"/>
          <w:szCs w:val="26"/>
        </w:rPr>
      </w:pPr>
      <w:bookmarkStart w:colFirst="0" w:colLast="0" w:name="_l1g22ab8o7b1" w:id="33"/>
      <w:bookmarkEnd w:id="33"/>
      <w:r w:rsidDel="00000000" w:rsidR="00000000" w:rsidRPr="00000000">
        <w:rPr>
          <w:color w:val="000000"/>
          <w:sz w:val="26"/>
          <w:szCs w:val="26"/>
          <w:rtl w:val="0"/>
        </w:rPr>
        <w:t xml:space="preserve">The Actionable Framework:</w:t>
      </w:r>
    </w:p>
    <w:p w:rsidR="00000000" w:rsidDel="00000000" w:rsidP="00000000" w:rsidRDefault="00000000" w:rsidRPr="00000000" w14:paraId="000000E0">
      <w:pPr>
        <w:numPr>
          <w:ilvl w:val="0"/>
          <w:numId w:val="14"/>
        </w:numPr>
        <w:spacing w:after="160" w:before="0" w:line="276" w:lineRule="auto"/>
        <w:ind w:left="720" w:hanging="360"/>
        <w:jc w:val="both"/>
        <w:rPr/>
      </w:pPr>
      <w:r w:rsidDel="00000000" w:rsidR="00000000" w:rsidRPr="00000000">
        <w:rPr>
          <w:rtl w:val="0"/>
        </w:rPr>
        <w:t xml:space="preserve">Run a post-autopsy. When a post flops, don't delete it in a huff. Write down three reasons why it might have failed (Was it too long? Was it self-indulgent? Was the timing off?). Save that autopsy.</w:t>
      </w:r>
      <w:r w:rsidDel="00000000" w:rsidR="00000000" w:rsidRPr="00000000">
        <w:rPr>
          <w:rtl w:val="0"/>
        </w:rPr>
      </w:r>
    </w:p>
    <w:p w:rsidR="00000000" w:rsidDel="00000000" w:rsidP="00000000" w:rsidRDefault="00000000" w:rsidRPr="00000000" w14:paraId="000000E1">
      <w:pPr>
        <w:numPr>
          <w:ilvl w:val="0"/>
          <w:numId w:val="14"/>
        </w:numPr>
        <w:spacing w:after="160" w:before="0" w:line="276" w:lineRule="auto"/>
        <w:ind w:left="720" w:hanging="360"/>
        <w:jc w:val="both"/>
        <w:rPr/>
      </w:pPr>
      <w:r w:rsidDel="00000000" w:rsidR="00000000" w:rsidRPr="00000000">
        <w:rPr>
          <w:rtl w:val="0"/>
        </w:rPr>
        <w:t xml:space="preserve">Recycle content. Take a “failed” post, apply the best new hook you can think of, and post it again 30 days later. Often, you’ll find the algorithm loves the content when the entry point is sharper.</w:t>
      </w:r>
      <w:r w:rsidDel="00000000" w:rsidR="00000000" w:rsidRPr="00000000">
        <w:rPr>
          <w:rtl w:val="0"/>
        </w:rPr>
      </w:r>
    </w:p>
    <w:p w:rsidR="00000000" w:rsidDel="00000000" w:rsidP="00000000" w:rsidRDefault="00000000" w:rsidRPr="00000000" w14:paraId="000000E2">
      <w:pPr>
        <w:spacing w:after="160" w:before="0" w:lineRule="auto"/>
        <w:jc w:val="both"/>
        <w:rPr/>
      </w:pPr>
      <w:r w:rsidDel="00000000" w:rsidR="00000000" w:rsidRPr="00000000">
        <w:rPr>
          <w:rtl w:val="0"/>
        </w:rPr>
      </w:r>
    </w:p>
    <w:p w:rsidR="00000000" w:rsidDel="00000000" w:rsidP="00000000" w:rsidRDefault="00000000" w:rsidRPr="00000000" w14:paraId="000000E3">
      <w:pPr>
        <w:pStyle w:val="Heading2"/>
        <w:spacing w:after="160" w:before="0" w:line="276" w:lineRule="auto"/>
        <w:rPr/>
      </w:pPr>
      <w:bookmarkStart w:colFirst="0" w:colLast="0" w:name="_dh49mbsi7upz" w:id="34"/>
      <w:bookmarkEnd w:id="34"/>
      <w:r w:rsidDel="00000000" w:rsidR="00000000" w:rsidRPr="00000000">
        <w:rPr>
          <w:rtl w:val="0"/>
        </w:rPr>
        <w:t xml:space="preserve">Principle 8: Build a Beacon, Not a Mirror</w:t>
      </w:r>
    </w:p>
    <w:p w:rsidR="00000000" w:rsidDel="00000000" w:rsidP="00000000" w:rsidRDefault="00000000" w:rsidRPr="00000000" w14:paraId="000000E4">
      <w:pPr>
        <w:spacing w:after="160" w:before="0" w:line="276" w:lineRule="auto"/>
        <w:jc w:val="both"/>
        <w:rPr/>
      </w:pPr>
      <w:r w:rsidDel="00000000" w:rsidR="00000000" w:rsidRPr="00000000">
        <w:rPr>
          <w:rtl w:val="0"/>
        </w:rPr>
        <w:t xml:space="preserve">In the rush and time-pressure to be consistent, you start chasing what’s working for everyone else. You copy trending formats or hollow AI-based viral hooks. This might get some likes, but you’re losing the why. You need to find a golden thread, which weaves </w:t>
      </w:r>
      <w:r w:rsidDel="00000000" w:rsidR="00000000" w:rsidRPr="00000000">
        <w:rPr>
          <w:rtl w:val="0"/>
        </w:rPr>
        <w:t xml:space="preserve">throughout your content. If you’re thinking in long horizons, then you can take a meta approach to your content. Does your mission consistently get out to readers? Where do you want to be in 12 months? Those elements are a beacon to bring customers and future employees to you.</w:t>
      </w:r>
    </w:p>
    <w:p w:rsidR="00000000" w:rsidDel="00000000" w:rsidP="00000000" w:rsidRDefault="00000000" w:rsidRPr="00000000" w14:paraId="000000E5">
      <w:pPr>
        <w:pStyle w:val="Heading3"/>
        <w:keepNext w:val="0"/>
        <w:keepLines w:val="0"/>
        <w:spacing w:after="160" w:before="0" w:line="276" w:lineRule="auto"/>
        <w:ind w:left="0" w:firstLine="0"/>
        <w:rPr>
          <w:color w:val="000000"/>
          <w:sz w:val="26"/>
          <w:szCs w:val="26"/>
        </w:rPr>
      </w:pPr>
      <w:bookmarkStart w:colFirst="0" w:colLast="0" w:name="_cxe443tem4n3" w:id="35"/>
      <w:bookmarkEnd w:id="35"/>
      <w:r w:rsidDel="00000000" w:rsidR="00000000" w:rsidRPr="00000000">
        <w:rPr>
          <w:color w:val="000000"/>
          <w:sz w:val="26"/>
          <w:szCs w:val="26"/>
          <w:rtl w:val="0"/>
        </w:rPr>
        <w:t xml:space="preserve">The Actionable Framework:</w:t>
      </w:r>
    </w:p>
    <w:p w:rsidR="00000000" w:rsidDel="00000000" w:rsidP="00000000" w:rsidRDefault="00000000" w:rsidRPr="00000000" w14:paraId="000000E6">
      <w:pPr>
        <w:numPr>
          <w:ilvl w:val="0"/>
          <w:numId w:val="4"/>
        </w:numPr>
        <w:spacing w:after="160" w:before="0" w:line="276" w:lineRule="auto"/>
        <w:ind w:left="720" w:hanging="360"/>
        <w:rPr/>
      </w:pPr>
      <w:r w:rsidDel="00000000" w:rsidR="00000000" w:rsidRPr="00000000">
        <w:rPr>
          <w:rtl w:val="0"/>
        </w:rPr>
        <w:t xml:space="preserve">Before you post, ask: </w:t>
      </w:r>
      <w:r w:rsidDel="00000000" w:rsidR="00000000" w:rsidRPr="00000000">
        <w:rPr>
          <w:i w:val="1"/>
          <w:iCs w:val="1"/>
          <w:rtl w:val="0"/>
        </w:rPr>
        <w:t xml:space="preserve">"If a potential employee read only this, would they understand our mission?"</w:t>
      </w:r>
      <w:r w:rsidDel="00000000" w:rsidR="00000000" w:rsidRPr="00000000">
        <w:rPr>
          <w:rtl w:val="0"/>
        </w:rPr>
        <w:t xml:space="preserve"> If you are a biotech founder, a viral post about "morning routines" might get reach, but it doesn't build your beacon. </w:t>
      </w:r>
    </w:p>
    <w:p w:rsidR="00000000" w:rsidDel="00000000" w:rsidP="00000000" w:rsidRDefault="00000000" w:rsidRPr="00000000" w14:paraId="000000E7">
      <w:pPr>
        <w:numPr>
          <w:ilvl w:val="0"/>
          <w:numId w:val="4"/>
        </w:numPr>
        <w:spacing w:after="160" w:before="0" w:line="276" w:lineRule="auto"/>
        <w:ind w:left="720" w:hanging="360"/>
        <w:rPr/>
      </w:pPr>
      <w:r w:rsidDel="00000000" w:rsidR="00000000" w:rsidRPr="00000000">
        <w:rPr>
          <w:rtl w:val="0"/>
        </w:rPr>
        <w:t xml:space="preserve">The 12-Month Horizon: Shift your perspective from daily metrics to Compound Authority. A deep-dive post on your lab’s unique approach might only get 15 likes today, but it acts as a beacon for thel scientist who will find it six months from now and decide to join your team.</w:t>
      </w:r>
      <w:r w:rsidDel="00000000" w:rsidR="00000000" w:rsidRPr="00000000">
        <w:rPr>
          <w:rtl w:val="0"/>
        </w:rPr>
      </w:r>
    </w:p>
    <w:p w:rsidR="00000000" w:rsidDel="00000000" w:rsidP="00000000" w:rsidRDefault="00000000" w:rsidRPr="00000000" w14:paraId="000000E8">
      <w:pPr>
        <w:spacing w:after="160" w:before="0" w:line="276" w:lineRule="auto"/>
        <w:rPr/>
      </w:pPr>
      <w:r w:rsidDel="00000000" w:rsidR="00000000" w:rsidRPr="00000000">
        <w:rPr>
          <w:rtl w:val="0"/>
        </w:rPr>
      </w:r>
    </w:p>
    <w:p w:rsidR="00000000" w:rsidDel="00000000" w:rsidP="00000000" w:rsidRDefault="00000000" w:rsidRPr="00000000" w14:paraId="000000E9">
      <w:pPr>
        <w:pStyle w:val="Heading2"/>
        <w:keepNext w:val="0"/>
        <w:keepLines w:val="0"/>
        <w:spacing w:after="160" w:before="0" w:line="276" w:lineRule="auto"/>
        <w:rPr/>
      </w:pPr>
      <w:bookmarkStart w:colFirst="0" w:colLast="0" w:name="_q7saskjnp7zy" w:id="36"/>
      <w:bookmarkEnd w:id="36"/>
      <w:r w:rsidDel="00000000" w:rsidR="00000000" w:rsidRPr="00000000">
        <w:rPr>
          <w:rtl w:val="0"/>
        </w:rPr>
        <w:t xml:space="preserve">Principle 9: Ideas flow from a River, Not a Reservoir</w:t>
      </w:r>
    </w:p>
    <w:p w:rsidR="00000000" w:rsidDel="00000000" w:rsidP="00000000" w:rsidRDefault="00000000" w:rsidRPr="00000000" w14:paraId="000000EA">
      <w:pPr>
        <w:spacing w:after="160" w:before="0" w:line="276" w:lineRule="auto"/>
        <w:jc w:val="both"/>
        <w:rPr/>
      </w:pPr>
      <w:r w:rsidDel="00000000" w:rsidR="00000000" w:rsidRPr="00000000">
        <w:rPr>
          <w:rtl w:val="0"/>
        </w:rPr>
        <w:t xml:space="preserve">Saving your best ideas for later is a scarcity mindset that blocks creativity and consistency</w:t>
      </w:r>
      <w:r w:rsidDel="00000000" w:rsidR="00000000" w:rsidRPr="00000000">
        <w:rPr>
          <w:rtl w:val="0"/>
        </w:rPr>
        <w:t xml:space="preserve">. When you try to dam the river to save an idea for later, the water goes stagnant. You end up convinced you have nothing left to share because you aren't making room for anything new. There’s no room for you to continue improving the draft. The act of sharing an idea creates the vacuum that pulls the next one in.</w:t>
      </w:r>
    </w:p>
    <w:p w:rsidR="00000000" w:rsidDel="00000000" w:rsidP="00000000" w:rsidRDefault="00000000" w:rsidRPr="00000000" w14:paraId="000000EB">
      <w:pPr>
        <w:pStyle w:val="Heading3"/>
        <w:keepNext w:val="0"/>
        <w:keepLines w:val="0"/>
        <w:spacing w:after="160" w:before="0" w:line="276" w:lineRule="auto"/>
        <w:rPr>
          <w:color w:val="000000"/>
          <w:sz w:val="26"/>
          <w:szCs w:val="26"/>
        </w:rPr>
      </w:pPr>
      <w:bookmarkStart w:colFirst="0" w:colLast="0" w:name="_61qz6pfk38q0" w:id="37"/>
      <w:bookmarkEnd w:id="37"/>
      <w:r w:rsidDel="00000000" w:rsidR="00000000" w:rsidRPr="00000000">
        <w:rPr>
          <w:color w:val="000000"/>
          <w:sz w:val="26"/>
          <w:szCs w:val="26"/>
          <w:rtl w:val="0"/>
        </w:rPr>
        <w:t xml:space="preserve">The Actionable Framework:</w:t>
      </w:r>
    </w:p>
    <w:p w:rsidR="00000000" w:rsidDel="00000000" w:rsidP="00000000" w:rsidRDefault="00000000" w:rsidRPr="00000000" w14:paraId="000000EC">
      <w:pPr>
        <w:numPr>
          <w:ilvl w:val="0"/>
          <w:numId w:val="11"/>
        </w:numPr>
        <w:spacing w:after="160" w:before="0" w:line="276" w:lineRule="auto"/>
        <w:ind w:left="720" w:hanging="360"/>
        <w:rPr/>
      </w:pPr>
      <w:r w:rsidDel="00000000" w:rsidR="00000000" w:rsidRPr="00000000">
        <w:rPr>
          <w:rtl w:val="0"/>
        </w:rPr>
        <w:t xml:space="preserve">Every time you explain a complex biotech concept, simplify it so a wider audience can understand. This process of simplification almost always reveals a side-path or a new question that becomes your next post.</w:t>
      </w:r>
    </w:p>
    <w:p w:rsidR="00000000" w:rsidDel="00000000" w:rsidP="00000000" w:rsidRDefault="00000000" w:rsidRPr="00000000" w14:paraId="000000ED">
      <w:pPr>
        <w:numPr>
          <w:ilvl w:val="0"/>
          <w:numId w:val="11"/>
        </w:numPr>
        <w:spacing w:after="160" w:before="0" w:line="276" w:lineRule="auto"/>
        <w:ind w:left="720" w:hanging="360"/>
        <w:rPr/>
      </w:pPr>
      <w:r w:rsidDel="00000000" w:rsidR="00000000" w:rsidRPr="00000000">
        <w:rPr>
          <w:rtl w:val="0"/>
        </w:rPr>
        <w:t xml:space="preserve">If the river feels like it's drying up, it means you’ve stopped observing. Go back to Principle 1 (The Antenna). You don't invent ideas, you catch them from the current.</w:t>
      </w:r>
    </w:p>
    <w:p w:rsidR="00000000" w:rsidDel="00000000" w:rsidP="00000000" w:rsidRDefault="00000000" w:rsidRPr="00000000" w14:paraId="000000EE">
      <w:pPr>
        <w:spacing w:after="160" w:before="0" w:line="276" w:lineRule="auto"/>
        <w:rPr/>
      </w:pPr>
      <w:r w:rsidDel="00000000" w:rsidR="00000000" w:rsidRPr="00000000">
        <w:rPr>
          <w:rtl w:val="0"/>
        </w:rPr>
      </w:r>
    </w:p>
    <w:p w:rsidR="00000000" w:rsidDel="00000000" w:rsidP="00000000" w:rsidRDefault="00000000" w:rsidRPr="00000000" w14:paraId="000000EF">
      <w:pPr>
        <w:pStyle w:val="Heading2"/>
        <w:keepNext w:val="0"/>
        <w:keepLines w:val="0"/>
        <w:spacing w:after="160" w:before="0" w:line="276" w:lineRule="auto"/>
        <w:rPr/>
      </w:pPr>
      <w:bookmarkStart w:colFirst="0" w:colLast="0" w:name="_extpjfm66r0" w:id="38"/>
      <w:bookmarkEnd w:id="38"/>
      <w:r w:rsidDel="00000000" w:rsidR="00000000" w:rsidRPr="00000000">
        <w:rPr>
          <w:rtl w:val="0"/>
        </w:rPr>
        <w:t xml:space="preserve">Principle 10: Detach from the Desk</w:t>
      </w:r>
    </w:p>
    <w:p w:rsidR="00000000" w:rsidDel="00000000" w:rsidP="00000000" w:rsidRDefault="00000000" w:rsidRPr="00000000" w14:paraId="000000F0">
      <w:pPr>
        <w:spacing w:after="160" w:before="0" w:line="276" w:lineRule="auto"/>
        <w:jc w:val="both"/>
        <w:rPr/>
      </w:pPr>
      <w:r w:rsidDel="00000000" w:rsidR="00000000" w:rsidRPr="00000000">
        <w:rPr>
          <w:rtl w:val="0"/>
        </w:rPr>
        <w:t xml:space="preserve">Creativity is not a 9-to-5 desk job. You are unlikely to have great ideas by sitting at your desk and telling yourself, </w:t>
      </w:r>
      <w:r w:rsidDel="00000000" w:rsidR="00000000" w:rsidRPr="00000000">
        <w:rPr>
          <w:rtl w:val="0"/>
        </w:rPr>
        <w:t xml:space="preserve">"I will be creative now." You’ll produce beige content that sounds like an AI-generated press release. Staring at a blank screen is only going to make you feel dejected.</w:t>
      </w:r>
      <w:r w:rsidDel="00000000" w:rsidR="00000000" w:rsidRPr="00000000">
        <w:rPr>
          <w:rtl w:val="0"/>
        </w:rPr>
        <w:t xml:space="preserve"> You’ve turned a creative act into a chore, and it shows. If you get into this position, you have to change your environment and search for ideas. Let your subconscious do the R&amp;D.</w:t>
      </w:r>
    </w:p>
    <w:p w:rsidR="00000000" w:rsidDel="00000000" w:rsidP="00000000" w:rsidRDefault="00000000" w:rsidRPr="00000000" w14:paraId="000000F1">
      <w:pPr>
        <w:pStyle w:val="Heading3"/>
        <w:keepNext w:val="0"/>
        <w:keepLines w:val="0"/>
        <w:spacing w:after="160" w:before="0" w:line="276" w:lineRule="auto"/>
        <w:rPr>
          <w:color w:val="000000"/>
          <w:sz w:val="26"/>
          <w:szCs w:val="26"/>
        </w:rPr>
      </w:pPr>
      <w:bookmarkStart w:colFirst="0" w:colLast="0" w:name="_njatvf2xwlng" w:id="39"/>
      <w:bookmarkEnd w:id="39"/>
      <w:r w:rsidDel="00000000" w:rsidR="00000000" w:rsidRPr="00000000">
        <w:rPr>
          <w:color w:val="000000"/>
          <w:sz w:val="26"/>
          <w:szCs w:val="26"/>
          <w:rtl w:val="0"/>
        </w:rPr>
        <w:t xml:space="preserve">The Actionable Framework:</w:t>
      </w:r>
    </w:p>
    <w:p w:rsidR="00000000" w:rsidDel="00000000" w:rsidP="00000000" w:rsidRDefault="00000000" w:rsidRPr="00000000" w14:paraId="000000F2">
      <w:pPr>
        <w:numPr>
          <w:ilvl w:val="0"/>
          <w:numId w:val="2"/>
        </w:numPr>
        <w:spacing w:after="160" w:before="0" w:line="276" w:lineRule="auto"/>
        <w:ind w:left="720" w:hanging="360"/>
        <w:rPr/>
      </w:pPr>
      <w:r w:rsidDel="00000000" w:rsidR="00000000" w:rsidRPr="00000000">
        <w:rPr>
          <w:rtl w:val="0"/>
        </w:rPr>
        <w:t xml:space="preserve">Don’t wait for a scheduled writing slot to capture a thought. If an idea hits you (at any point) make a note on your phone. You aren't "writing" yet, you're just transcribing the signal (Principle 1).</w:t>
      </w:r>
    </w:p>
    <w:p w:rsidR="00000000" w:rsidDel="00000000" w:rsidP="00000000" w:rsidRDefault="00000000" w:rsidRPr="00000000" w14:paraId="000000F3">
      <w:pPr>
        <w:numPr>
          <w:ilvl w:val="0"/>
          <w:numId w:val="2"/>
        </w:numPr>
        <w:spacing w:after="160" w:before="0" w:line="276" w:lineRule="auto"/>
        <w:ind w:left="720" w:hanging="360"/>
        <w:rPr/>
      </w:pPr>
      <w:r w:rsidDel="00000000" w:rsidR="00000000" w:rsidRPr="00000000">
        <w:rPr>
          <w:rtl w:val="0"/>
        </w:rPr>
        <w:t xml:space="preserve">Just move. If you’re stuck, stop thinking. Walk. Drive. Go to the gym. When you engage in a repetitive, low-stakes task, your subconscious will surface ideas.</w:t>
      </w:r>
    </w:p>
    <w:p w:rsidR="00000000" w:rsidDel="00000000" w:rsidP="00000000" w:rsidRDefault="00000000" w:rsidRPr="00000000" w14:paraId="000000F4">
      <w:pPr>
        <w:spacing w:after="160" w:before="0" w:line="276" w:lineRule="auto"/>
        <w:rPr/>
      </w:pPr>
      <w:r w:rsidDel="00000000" w:rsidR="00000000" w:rsidRPr="00000000">
        <w:rPr>
          <w:rtl w:val="0"/>
        </w:rPr>
      </w:r>
    </w:p>
    <w:p w:rsidR="00000000" w:rsidDel="00000000" w:rsidP="00000000" w:rsidRDefault="00000000" w:rsidRPr="00000000" w14:paraId="000000F5">
      <w:pPr>
        <w:pStyle w:val="Heading2"/>
        <w:keepNext w:val="0"/>
        <w:keepLines w:val="0"/>
        <w:spacing w:after="160" w:before="0" w:line="276" w:lineRule="auto"/>
        <w:rPr/>
      </w:pPr>
      <w:bookmarkStart w:colFirst="0" w:colLast="0" w:name="_7qkdv030ra53" w:id="40"/>
      <w:bookmarkEnd w:id="40"/>
      <w:r w:rsidDel="00000000" w:rsidR="00000000" w:rsidRPr="00000000">
        <w:rPr>
          <w:rtl w:val="0"/>
        </w:rPr>
        <w:t xml:space="preserve">Principle 11: Consider the Opposite</w:t>
      </w:r>
    </w:p>
    <w:p w:rsidR="00000000" w:rsidDel="00000000" w:rsidP="00000000" w:rsidRDefault="00000000" w:rsidRPr="00000000" w14:paraId="000000F6">
      <w:pPr>
        <w:spacing w:after="160" w:before="0" w:line="276" w:lineRule="auto"/>
        <w:jc w:val="both"/>
        <w:rPr/>
      </w:pPr>
      <w:r w:rsidDel="00000000" w:rsidR="00000000" w:rsidRPr="00000000">
        <w:rPr>
          <w:rtl w:val="0"/>
        </w:rPr>
        <w:t xml:space="preserve">If y</w:t>
      </w:r>
      <w:r w:rsidDel="00000000" w:rsidR="00000000" w:rsidRPr="00000000">
        <w:rPr>
          <w:rtl w:val="0"/>
        </w:rPr>
        <w:t xml:space="preserve">ou’re trying hard to make good content, you can become paralysed by the ambiguity of what good actually means. You can end up in the beige zone, where content that isn't necessarily bad, but isn't impactful either. You’re aiming for a target you haven't defined. To unlock ideas, it’s helpful to consider the opposite. Reverse the lens. In other words, can you define bad content?</w:t>
      </w:r>
    </w:p>
    <w:p w:rsidR="00000000" w:rsidDel="00000000" w:rsidP="00000000" w:rsidRDefault="00000000" w:rsidRPr="00000000" w14:paraId="000000F7">
      <w:pPr>
        <w:pStyle w:val="Heading3"/>
        <w:keepNext w:val="0"/>
        <w:keepLines w:val="0"/>
        <w:spacing w:after="160" w:before="0" w:line="276" w:lineRule="auto"/>
        <w:rPr>
          <w:color w:val="000000"/>
          <w:sz w:val="26"/>
          <w:szCs w:val="26"/>
        </w:rPr>
      </w:pPr>
      <w:bookmarkStart w:colFirst="0" w:colLast="0" w:name="_97qd7jm6gymu" w:id="41"/>
      <w:bookmarkEnd w:id="41"/>
      <w:r w:rsidDel="00000000" w:rsidR="00000000" w:rsidRPr="00000000">
        <w:rPr>
          <w:color w:val="000000"/>
          <w:sz w:val="26"/>
          <w:szCs w:val="26"/>
          <w:rtl w:val="0"/>
        </w:rPr>
        <w:t xml:space="preserve">The Actionable Framework:</w:t>
      </w:r>
    </w:p>
    <w:p w:rsidR="00000000" w:rsidDel="00000000" w:rsidP="00000000" w:rsidRDefault="00000000" w:rsidRPr="00000000" w14:paraId="000000F8">
      <w:pPr>
        <w:numPr>
          <w:ilvl w:val="0"/>
          <w:numId w:val="15"/>
        </w:numPr>
        <w:spacing w:after="160" w:before="0" w:line="276" w:lineRule="auto"/>
        <w:ind w:left="720" w:hanging="360"/>
        <w:rPr/>
      </w:pPr>
      <w:r w:rsidDel="00000000" w:rsidR="00000000" w:rsidRPr="00000000">
        <w:rPr>
          <w:rtl w:val="0"/>
        </w:rPr>
        <w:t xml:space="preserve">Write down a list of what makes content terrible.</w:t>
      </w:r>
    </w:p>
    <w:p w:rsidR="00000000" w:rsidDel="00000000" w:rsidP="00000000" w:rsidRDefault="00000000" w:rsidRPr="00000000" w14:paraId="000000F9">
      <w:pPr>
        <w:numPr>
          <w:ilvl w:val="1"/>
          <w:numId w:val="15"/>
        </w:numPr>
        <w:spacing w:after="160" w:before="0" w:line="276" w:lineRule="auto"/>
        <w:ind w:left="1440" w:hanging="360"/>
        <w:rPr/>
      </w:pPr>
      <w:r w:rsidDel="00000000" w:rsidR="00000000" w:rsidRPr="00000000">
        <w:rPr>
          <w:rtl w:val="0"/>
        </w:rPr>
        <w:t xml:space="preserve">The Generic Hook: I am delighted to announce…</w:t>
      </w:r>
    </w:p>
    <w:p w:rsidR="00000000" w:rsidDel="00000000" w:rsidP="00000000" w:rsidRDefault="00000000" w:rsidRPr="00000000" w14:paraId="000000FA">
      <w:pPr>
        <w:numPr>
          <w:ilvl w:val="1"/>
          <w:numId w:val="15"/>
        </w:numPr>
        <w:spacing w:after="160" w:before="0" w:line="276" w:lineRule="auto"/>
        <w:ind w:left="1440" w:hanging="360"/>
        <w:rPr/>
      </w:pPr>
      <w:r w:rsidDel="00000000" w:rsidR="00000000" w:rsidRPr="00000000">
        <w:rPr>
          <w:rtl w:val="0"/>
        </w:rPr>
        <w:t xml:space="preserve">The Self-Centric Lens: Look at my award! (no value for the reader).</w:t>
      </w:r>
    </w:p>
    <w:p w:rsidR="00000000" w:rsidDel="00000000" w:rsidP="00000000" w:rsidRDefault="00000000" w:rsidRPr="00000000" w14:paraId="000000FB">
      <w:pPr>
        <w:numPr>
          <w:ilvl w:val="1"/>
          <w:numId w:val="15"/>
        </w:numPr>
        <w:spacing w:after="160" w:before="0" w:line="276" w:lineRule="auto"/>
        <w:ind w:left="1440" w:hanging="360"/>
        <w:rPr/>
      </w:pPr>
      <w:r w:rsidDel="00000000" w:rsidR="00000000" w:rsidRPr="00000000">
        <w:rPr>
          <w:rtl w:val="0"/>
        </w:rPr>
        <w:t xml:space="preserve">The Wall of Text: No line breaks, no scannability.</w:t>
      </w:r>
    </w:p>
    <w:p w:rsidR="00000000" w:rsidDel="00000000" w:rsidP="00000000" w:rsidRDefault="00000000" w:rsidRPr="00000000" w14:paraId="000000FC">
      <w:pPr>
        <w:numPr>
          <w:ilvl w:val="0"/>
          <w:numId w:val="15"/>
        </w:numPr>
        <w:spacing w:after="160" w:before="0" w:line="276" w:lineRule="auto"/>
        <w:ind w:left="720" w:hanging="360"/>
        <w:rPr/>
      </w:pPr>
      <w:r w:rsidDel="00000000" w:rsidR="00000000" w:rsidRPr="00000000">
        <w:rPr>
          <w:rtl w:val="0"/>
        </w:rPr>
        <w:t xml:space="preserve">The Anti-Hook: Look for trending AI-viral hooks. Now, do the opposite. For example, if everyone is saying "10 tools to save you 10 hours", you say, "Why I deleted 10 tools to get my life back."</w:t>
      </w:r>
    </w:p>
    <w:p w:rsidR="00000000" w:rsidDel="00000000" w:rsidP="00000000" w:rsidRDefault="00000000" w:rsidRPr="00000000" w14:paraId="000000FD">
      <w:pPr>
        <w:spacing w:after="160" w:before="0" w:line="276" w:lineRule="auto"/>
        <w:rPr/>
      </w:pPr>
      <w:r w:rsidDel="00000000" w:rsidR="00000000" w:rsidRPr="00000000">
        <w:rPr>
          <w:rtl w:val="0"/>
        </w:rPr>
      </w:r>
    </w:p>
    <w:p w:rsidR="00000000" w:rsidDel="00000000" w:rsidP="00000000" w:rsidRDefault="00000000" w:rsidRPr="00000000" w14:paraId="000000FE">
      <w:pPr>
        <w:pStyle w:val="Heading2"/>
        <w:spacing w:after="160" w:before="0" w:line="276" w:lineRule="auto"/>
        <w:rPr/>
      </w:pPr>
      <w:bookmarkStart w:colFirst="0" w:colLast="0" w:name="_3v8s0gkfut3" w:id="42"/>
      <w:bookmarkEnd w:id="42"/>
      <w:r w:rsidDel="00000000" w:rsidR="00000000" w:rsidRPr="00000000">
        <w:rPr>
          <w:rtl w:val="0"/>
        </w:rPr>
        <w:t xml:space="preserve">Principle 12: Translate your technical expertise, Don’t Transcribe</w:t>
      </w:r>
    </w:p>
    <w:p w:rsidR="00000000" w:rsidDel="00000000" w:rsidP="00000000" w:rsidRDefault="00000000" w:rsidRPr="00000000" w14:paraId="000000FF">
      <w:pPr>
        <w:spacing w:after="160" w:before="0" w:line="276" w:lineRule="auto"/>
        <w:jc w:val="both"/>
        <w:rPr/>
      </w:pPr>
      <w:r w:rsidDel="00000000" w:rsidR="00000000" w:rsidRPr="00000000">
        <w:rPr>
          <w:rtl w:val="0"/>
        </w:rPr>
        <w:t xml:space="preserve">Writing a scientific publication is a craft of deep and precise technical writing. As you type, you anticipate every possible critique from reviewer number three. But in the market, that style is an engagement death sentence and a path to boring writing. It’s slow, dry, and comes across as an insecurity. If you can’t explain the problem to a non-technical person, you haven't mastered the message. You are not reaching the full target audience you need to engage with.</w:t>
      </w:r>
    </w:p>
    <w:p w:rsidR="00000000" w:rsidDel="00000000" w:rsidP="00000000" w:rsidRDefault="00000000" w:rsidRPr="00000000" w14:paraId="00000100">
      <w:pPr>
        <w:pStyle w:val="Heading3"/>
        <w:keepNext w:val="0"/>
        <w:keepLines w:val="0"/>
        <w:spacing w:after="160" w:before="0" w:line="276" w:lineRule="auto"/>
        <w:rPr>
          <w:color w:val="000000"/>
          <w:sz w:val="26"/>
          <w:szCs w:val="26"/>
        </w:rPr>
      </w:pPr>
      <w:bookmarkStart w:colFirst="0" w:colLast="0" w:name="_142ejhdhaak9" w:id="43"/>
      <w:bookmarkEnd w:id="43"/>
      <w:r w:rsidDel="00000000" w:rsidR="00000000" w:rsidRPr="00000000">
        <w:rPr>
          <w:color w:val="000000"/>
          <w:sz w:val="26"/>
          <w:szCs w:val="26"/>
          <w:rtl w:val="0"/>
        </w:rPr>
        <w:t xml:space="preserve">The Actionable Framework:</w:t>
      </w:r>
    </w:p>
    <w:p w:rsidR="00000000" w:rsidDel="00000000" w:rsidP="00000000" w:rsidRDefault="00000000" w:rsidRPr="00000000" w14:paraId="00000101">
      <w:pPr>
        <w:numPr>
          <w:ilvl w:val="0"/>
          <w:numId w:val="6"/>
        </w:numPr>
        <w:spacing w:after="160" w:before="0" w:line="276" w:lineRule="auto"/>
        <w:ind w:left="720" w:hanging="360"/>
        <w:rPr/>
      </w:pPr>
      <w:r w:rsidDel="00000000" w:rsidR="00000000" w:rsidRPr="00000000">
        <w:rPr>
          <w:rtl w:val="0"/>
        </w:rPr>
        <w:t xml:space="preserve">Create m</w:t>
      </w:r>
      <w:r w:rsidDel="00000000" w:rsidR="00000000" w:rsidRPr="00000000">
        <w:rPr>
          <w:rFonts w:ascii="Arial Unicode MS" w:cs="Arial Unicode MS" w:eastAsia="Arial Unicode MS" w:hAnsi="Arial Unicode MS"/>
          <w:rtl w:val="0"/>
        </w:rPr>
        <w:t xml:space="preserve">etaphors that bridge a technical subject into the wider world. For example, “DNA sequencing → reading DNA”.</w:t>
      </w:r>
    </w:p>
    <w:p w:rsidR="00000000" w:rsidDel="00000000" w:rsidP="00000000" w:rsidRDefault="00000000" w:rsidRPr="00000000" w14:paraId="00000102">
      <w:pPr>
        <w:numPr>
          <w:ilvl w:val="0"/>
          <w:numId w:val="6"/>
        </w:numPr>
        <w:spacing w:after="160" w:before="0" w:line="276" w:lineRule="auto"/>
        <w:ind w:left="720" w:hanging="360"/>
        <w:rPr/>
      </w:pPr>
      <w:r w:rsidDel="00000000" w:rsidR="00000000" w:rsidRPr="00000000">
        <w:rPr>
          <w:rtl w:val="0"/>
        </w:rPr>
        <w:t xml:space="preserve">The pub draft. Write a first draft as if you’re explaining it to someone you met in the pub. Imagine you bump into a VC with their mum. Will they both understand? Read it out loud. Does it sound like something you’d say at the pub?</w:t>
      </w:r>
    </w:p>
    <w:p w:rsidR="00000000" w:rsidDel="00000000" w:rsidP="00000000" w:rsidRDefault="00000000" w:rsidRPr="00000000" w14:paraId="00000103">
      <w:pPr>
        <w:spacing w:after="160" w:before="0" w:line="276" w:lineRule="auto"/>
        <w:ind w:left="720" w:firstLine="0"/>
        <w:rPr/>
      </w:pPr>
      <w:r w:rsidDel="00000000" w:rsidR="00000000" w:rsidRPr="00000000">
        <w:rPr>
          <w:rtl w:val="0"/>
        </w:rPr>
      </w:r>
    </w:p>
    <w:p w:rsidR="00000000" w:rsidDel="00000000" w:rsidP="00000000" w:rsidRDefault="00000000" w:rsidRPr="00000000" w14:paraId="00000104">
      <w:pPr>
        <w:pStyle w:val="Heading2"/>
        <w:keepNext w:val="0"/>
        <w:keepLines w:val="0"/>
        <w:spacing w:after="160" w:before="0" w:line="276" w:lineRule="auto"/>
        <w:rPr/>
      </w:pPr>
      <w:bookmarkStart w:colFirst="0" w:colLast="0" w:name="_io1zlqap5jl8" w:id="44"/>
      <w:bookmarkEnd w:id="44"/>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1"/>
        <w:keepNext w:val="0"/>
        <w:keepLines w:val="0"/>
        <w:spacing w:after="160" w:before="0" w:line="276" w:lineRule="auto"/>
        <w:rPr/>
      </w:pPr>
      <w:bookmarkStart w:colFirst="0" w:colLast="0" w:name="_gpf1mrxozg8z" w:id="45"/>
      <w:bookmarkEnd w:id="45"/>
      <w:r w:rsidDel="00000000" w:rsidR="00000000" w:rsidRPr="00000000">
        <w:rPr>
          <w:rtl w:val="0"/>
        </w:rPr>
        <w:t xml:space="preserve">Four Archetypes of Capturing Ideas</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You’ve read the story. From the silence of the ghost ship to engagement in the millions. And you’ve reviewed the principles, which are protocols for founder brand. But a protocol is only useful if it’s compatible with the hardware it’s running on.</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I’ve been fortunate enough to meet a number of founders who built brands that helped grow their businesses. I noticed that their methods can fit into different archetypes. Processes that made it easier for them to produce content and build a brand, while keeping an eye on the war.</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I think of these four archetypes as configurations for your idea antenna (principle 1). </w:t>
      </w:r>
    </w:p>
    <w:p w:rsidR="00000000" w:rsidDel="00000000" w:rsidP="00000000" w:rsidRDefault="00000000" w:rsidRPr="00000000" w14:paraId="00000109">
      <w:pPr>
        <w:spacing w:after="160" w:before="0" w:line="276" w:lineRule="auto"/>
        <w:rPr/>
      </w:pPr>
      <w:r w:rsidDel="00000000" w:rsidR="00000000" w:rsidRPr="00000000">
        <w:rPr>
          <w:rtl w:val="0"/>
        </w:rPr>
      </w:r>
    </w:p>
    <w:p w:rsidR="00000000" w:rsidDel="00000000" w:rsidP="00000000" w:rsidRDefault="00000000" w:rsidRPr="00000000" w14:paraId="0000010A">
      <w:pPr>
        <w:pStyle w:val="Heading2"/>
        <w:keepNext w:val="0"/>
        <w:keepLines w:val="0"/>
        <w:spacing w:after="160" w:before="0" w:lineRule="auto"/>
        <w:rPr/>
      </w:pPr>
      <w:bookmarkStart w:colFirst="0" w:colLast="0" w:name="_2tdv1xu4ouzj" w:id="46"/>
      <w:bookmarkEnd w:id="46"/>
      <w:r w:rsidDel="00000000" w:rsidR="00000000" w:rsidRPr="00000000">
        <w:rPr>
          <w:rtl w:val="0"/>
        </w:rPr>
        <w:t xml:space="preserve">The Talker </w:t>
      </w:r>
    </w:p>
    <w:p w:rsidR="00000000" w:rsidDel="00000000" w:rsidP="00000000" w:rsidRDefault="00000000" w:rsidRPr="00000000" w14:paraId="0000010B">
      <w:pPr>
        <w:spacing w:after="160" w:before="0" w:line="276" w:lineRule="auto"/>
        <w:rPr/>
      </w:pPr>
      <w:r w:rsidDel="00000000" w:rsidR="00000000" w:rsidRPr="00000000">
        <w:rPr>
          <w:rtl w:val="0"/>
        </w:rPr>
        <w:t xml:space="preserve">Someone who is too busy to write, but spends a lot of time drinking coffee and talking to scientists. Don’t try to stop these people, or force them to become a silent keyboard monk.</w:t>
      </w:r>
    </w:p>
    <w:p w:rsidR="00000000" w:rsidDel="00000000" w:rsidP="00000000" w:rsidRDefault="00000000" w:rsidRPr="00000000" w14:paraId="0000010C">
      <w:pPr>
        <w:spacing w:after="160" w:before="0" w:line="276" w:lineRule="auto"/>
        <w:rPr/>
      </w:pPr>
      <w:r w:rsidDel="00000000" w:rsidR="00000000" w:rsidRPr="00000000">
        <w:rPr>
          <w:rtl w:val="0"/>
        </w:rPr>
        <w:t xml:space="preserve">For these people, it’s best to keep them talking. If you’re helping them to produce content, sit them down for one hour every week and interview them. Just run through a simple list of questions and the content ideas will flow.</w:t>
      </w:r>
    </w:p>
    <w:p w:rsidR="00000000" w:rsidDel="00000000" w:rsidP="00000000" w:rsidRDefault="00000000" w:rsidRPr="00000000" w14:paraId="0000010D">
      <w:pPr>
        <w:spacing w:after="160" w:before="0" w:line="276" w:lineRule="auto"/>
        <w:rPr/>
      </w:pPr>
      <w:r w:rsidDel="00000000" w:rsidR="00000000" w:rsidRPr="00000000">
        <w:rPr>
          <w:rtl w:val="0"/>
        </w:rPr>
        <w:t xml:space="preserve">Did anything exciting happen this week? Who did you meet this week? One hour will easily produce enough content ideas for a week or two.</w:t>
      </w:r>
    </w:p>
    <w:p w:rsidR="00000000" w:rsidDel="00000000" w:rsidP="00000000" w:rsidRDefault="00000000" w:rsidRPr="00000000" w14:paraId="0000010E">
      <w:pPr>
        <w:spacing w:after="160" w:before="0" w:line="276" w:lineRule="auto"/>
        <w:rPr/>
      </w:pPr>
      <w:r w:rsidDel="00000000" w:rsidR="00000000" w:rsidRPr="00000000">
        <w:rPr>
          <w:rtl w:val="0"/>
        </w:rPr>
        <w:t xml:space="preserve">If your producing your own content, get an AI platform to interview you. </w:t>
      </w:r>
    </w:p>
    <w:p w:rsidR="00000000" w:rsidDel="00000000" w:rsidP="00000000" w:rsidRDefault="00000000" w:rsidRPr="00000000" w14:paraId="0000010F">
      <w:pPr>
        <w:spacing w:after="160" w:before="0" w:line="276" w:lineRule="auto"/>
        <w:rPr/>
      </w:pPr>
      <w:r w:rsidDel="00000000" w:rsidR="00000000" w:rsidRPr="00000000">
        <w:rPr>
          <w:rtl w:val="0"/>
        </w:rPr>
      </w:r>
    </w:p>
    <w:p w:rsidR="00000000" w:rsidDel="00000000" w:rsidP="00000000" w:rsidRDefault="00000000" w:rsidRPr="00000000" w14:paraId="00000110">
      <w:pPr>
        <w:pStyle w:val="Heading3"/>
        <w:keepNext w:val="0"/>
        <w:keepLines w:val="0"/>
        <w:spacing w:after="240" w:before="240" w:lineRule="auto"/>
        <w:rPr>
          <w:color w:val="000000"/>
          <w:sz w:val="26"/>
          <w:szCs w:val="26"/>
        </w:rPr>
      </w:pPr>
      <w:bookmarkStart w:colFirst="0" w:colLast="0" w:name="_blbhy339ii87" w:id="47"/>
      <w:bookmarkEnd w:id="47"/>
      <w:r w:rsidDel="00000000" w:rsidR="00000000" w:rsidRPr="00000000">
        <w:rPr>
          <w:b w:val="1"/>
          <w:bCs w:val="1"/>
          <w:color w:val="000000"/>
          <w:sz w:val="26"/>
          <w:szCs w:val="26"/>
          <w:rtl w:val="0"/>
        </w:rPr>
        <w:t xml:space="preserve">The Warning:</w:t>
      </w:r>
      <w:r w:rsidDel="00000000" w:rsidR="00000000" w:rsidRPr="00000000">
        <w:rPr>
          <w:color w:val="000000"/>
          <w:sz w:val="26"/>
          <w:szCs w:val="26"/>
          <w:rtl w:val="0"/>
        </w:rPr>
        <w:t xml:space="preserve"> "If you’re a natural-born talker, for God’s sake, stop trying to be a silent monk at a keyboard. You’ll just end up with a cramped hand and a soul full of lies."</w:t>
      </w:r>
    </w:p>
    <w:p w:rsidR="00000000" w:rsidDel="00000000" w:rsidP="00000000" w:rsidRDefault="00000000" w:rsidRPr="00000000" w14:paraId="00000111">
      <w:pPr>
        <w:pStyle w:val="Heading3"/>
        <w:keepNext w:val="0"/>
        <w:keepLines w:val="0"/>
        <w:numPr>
          <w:ilvl w:val="0"/>
          <w:numId w:val="12"/>
        </w:numPr>
        <w:spacing w:after="0" w:afterAutospacing="0" w:before="240" w:lineRule="auto"/>
        <w:ind w:left="720" w:hanging="360"/>
        <w:rPr>
          <w:color w:val="000000"/>
          <w:sz w:val="26"/>
          <w:szCs w:val="26"/>
        </w:rPr>
      </w:pPr>
      <w:bookmarkStart w:colFirst="0" w:colLast="0" w:name="_blbhy339ii87" w:id="47"/>
      <w:bookmarkEnd w:id="47"/>
      <w:r w:rsidDel="00000000" w:rsidR="00000000" w:rsidRPr="00000000">
        <w:rPr>
          <w:b w:val="1"/>
          <w:bCs w:val="1"/>
          <w:color w:val="000000"/>
          <w:sz w:val="26"/>
          <w:szCs w:val="26"/>
          <w:rtl w:val="0"/>
        </w:rPr>
        <w:t xml:space="preserve">The Source:</w:t>
      </w:r>
      <w:r w:rsidDel="00000000" w:rsidR="00000000" w:rsidRPr="00000000">
        <w:rPr>
          <w:color w:val="000000"/>
          <w:sz w:val="26"/>
          <w:szCs w:val="26"/>
          <w:rtl w:val="0"/>
        </w:rPr>
        <w:t xml:space="preserve"> Board meetings, recruitment interviews, and the holy ritual of the pub chat.</w:t>
      </w:r>
    </w:p>
    <w:p w:rsidR="00000000" w:rsidDel="00000000" w:rsidP="00000000" w:rsidRDefault="00000000" w:rsidRPr="00000000" w14:paraId="00000112">
      <w:pPr>
        <w:pStyle w:val="Heading3"/>
        <w:keepNext w:val="0"/>
        <w:keepLines w:val="0"/>
        <w:numPr>
          <w:ilvl w:val="0"/>
          <w:numId w:val="12"/>
        </w:numPr>
        <w:spacing w:after="0" w:afterAutospacing="0" w:before="0" w:beforeAutospacing="0" w:lineRule="auto"/>
        <w:ind w:left="720" w:hanging="360"/>
        <w:rPr>
          <w:color w:val="000000"/>
          <w:sz w:val="26"/>
          <w:szCs w:val="26"/>
        </w:rPr>
      </w:pPr>
      <w:bookmarkStart w:colFirst="0" w:colLast="0" w:name="_blbhy339ii87" w:id="47"/>
      <w:bookmarkEnd w:id="47"/>
      <w:r w:rsidDel="00000000" w:rsidR="00000000" w:rsidRPr="00000000">
        <w:rPr>
          <w:b w:val="1"/>
          <w:bCs w:val="1"/>
          <w:color w:val="000000"/>
          <w:sz w:val="26"/>
          <w:szCs w:val="26"/>
          <w:rtl w:val="0"/>
        </w:rPr>
        <w:t xml:space="preserve">The Philosophy:</w:t>
      </w:r>
      <w:r w:rsidDel="00000000" w:rsidR="00000000" w:rsidRPr="00000000">
        <w:rPr>
          <w:color w:val="000000"/>
          <w:sz w:val="26"/>
          <w:szCs w:val="26"/>
          <w:rtl w:val="0"/>
        </w:rPr>
        <w:t xml:space="preserve"> Real-time testing. If an explanation "clicks" for an investor over a double espresso, it will click for the world.</w:t>
      </w:r>
    </w:p>
    <w:p w:rsidR="00000000" w:rsidDel="00000000" w:rsidP="00000000" w:rsidRDefault="00000000" w:rsidRPr="00000000" w14:paraId="00000113">
      <w:pPr>
        <w:pStyle w:val="Heading3"/>
        <w:keepNext w:val="0"/>
        <w:keepLines w:val="0"/>
        <w:numPr>
          <w:ilvl w:val="0"/>
          <w:numId w:val="12"/>
        </w:numPr>
        <w:spacing w:after="240" w:before="0" w:beforeAutospacing="0" w:lineRule="auto"/>
        <w:ind w:left="720" w:hanging="360"/>
        <w:rPr>
          <w:color w:val="000000"/>
          <w:sz w:val="26"/>
          <w:szCs w:val="26"/>
        </w:rPr>
      </w:pPr>
      <w:bookmarkStart w:colFirst="0" w:colLast="0" w:name="_2ubws09oy8uh" w:id="48"/>
      <w:bookmarkEnd w:id="48"/>
      <w:r w:rsidDel="00000000" w:rsidR="00000000" w:rsidRPr="00000000">
        <w:rPr>
          <w:b w:val="1"/>
          <w:bCs w:val="1"/>
          <w:color w:val="000000"/>
          <w:sz w:val="26"/>
          <w:szCs w:val="26"/>
          <w:rtl w:val="0"/>
        </w:rPr>
        <w:t xml:space="preserve">Actionable Spark:</w:t>
      </w:r>
      <w:r w:rsidDel="00000000" w:rsidR="00000000" w:rsidRPr="00000000">
        <w:rPr>
          <w:color w:val="000000"/>
          <w:sz w:val="26"/>
          <w:szCs w:val="26"/>
          <w:rtl w:val="0"/>
        </w:rPr>
        <w:t xml:space="preserve"> Capture the exact moment someone’s eyes light up. That metaphor is your </w:t>
      </w:r>
      <w:r w:rsidDel="00000000" w:rsidR="00000000" w:rsidRPr="00000000">
        <w:rPr>
          <w:b w:val="1"/>
          <w:bCs w:val="1"/>
          <w:color w:val="000000"/>
          <w:sz w:val="26"/>
          <w:szCs w:val="26"/>
          <w:rtl w:val="0"/>
        </w:rPr>
        <w:t xml:space="preserve">Universal Signal</w:t>
      </w:r>
      <w:r w:rsidDel="00000000" w:rsidR="00000000" w:rsidRPr="00000000">
        <w:rPr>
          <w:color w:val="000000"/>
          <w:sz w:val="26"/>
          <w:szCs w:val="26"/>
          <w:rtl w:val="0"/>
        </w:rPr>
        <w:t xml:space="preserve">.</w:t>
      </w:r>
    </w:p>
    <w:p w:rsidR="00000000" w:rsidDel="00000000" w:rsidP="00000000" w:rsidRDefault="00000000" w:rsidRPr="00000000" w14:paraId="00000114">
      <w:pPr>
        <w:pStyle w:val="Heading3"/>
        <w:keepNext w:val="0"/>
        <w:keepLines w:val="0"/>
        <w:spacing w:after="160" w:before="0" w:line="276" w:lineRule="auto"/>
        <w:rPr>
          <w:color w:val="000000"/>
          <w:sz w:val="26"/>
          <w:szCs w:val="26"/>
        </w:rPr>
      </w:pPr>
      <w:bookmarkStart w:colFirst="0" w:colLast="0" w:name="_blbhy339ii87" w:id="47"/>
      <w:bookmarkEnd w:id="47"/>
      <w:r w:rsidDel="00000000" w:rsidR="00000000" w:rsidRPr="00000000">
        <w:rPr>
          <w:rtl w:val="0"/>
        </w:rPr>
      </w:r>
    </w:p>
    <w:p w:rsidR="00000000" w:rsidDel="00000000" w:rsidP="00000000" w:rsidRDefault="00000000" w:rsidRPr="00000000" w14:paraId="00000115">
      <w:pPr>
        <w:pStyle w:val="Heading3"/>
        <w:keepNext w:val="0"/>
        <w:keepLines w:val="0"/>
        <w:spacing w:after="160" w:before="0" w:line="276" w:lineRule="auto"/>
        <w:rPr>
          <w:color w:val="000000"/>
          <w:sz w:val="26"/>
          <w:szCs w:val="26"/>
        </w:rPr>
      </w:pPr>
      <w:bookmarkStart w:colFirst="0" w:colLast="0" w:name="_pz228ydagn6b" w:id="49"/>
      <w:bookmarkEnd w:id="49"/>
      <w:r w:rsidDel="00000000" w:rsidR="00000000" w:rsidRPr="00000000">
        <w:rPr>
          <w:rtl w:val="0"/>
        </w:rPr>
      </w:r>
    </w:p>
    <w:p w:rsidR="00000000" w:rsidDel="00000000" w:rsidP="00000000" w:rsidRDefault="00000000" w:rsidRPr="00000000" w14:paraId="00000116">
      <w:pPr>
        <w:pStyle w:val="Heading2"/>
        <w:keepNext w:val="0"/>
        <w:keepLines w:val="0"/>
        <w:spacing w:after="160" w:before="0" w:lineRule="auto"/>
        <w:rPr/>
      </w:pPr>
      <w:bookmarkStart w:colFirst="0" w:colLast="0" w:name="_sdxi6zmt121a" w:id="50"/>
      <w:bookmarkEnd w:id="50"/>
      <w:r w:rsidDel="00000000" w:rsidR="00000000" w:rsidRPr="00000000">
        <w:rPr>
          <w:rtl w:val="0"/>
        </w:rPr>
        <w:t xml:space="preserve">The Reader (The Miner)</w:t>
      </w:r>
    </w:p>
    <w:p w:rsidR="00000000" w:rsidDel="00000000" w:rsidP="00000000" w:rsidRDefault="00000000" w:rsidRPr="00000000" w14:paraId="00000117">
      <w:pPr>
        <w:spacing w:after="160" w:before="0" w:line="276" w:lineRule="auto"/>
        <w:rPr/>
      </w:pPr>
      <w:r w:rsidDel="00000000" w:rsidR="00000000" w:rsidRPr="00000000">
        <w:rPr>
          <w:rtl w:val="0"/>
        </w:rPr>
        <w:t xml:space="preserve">The Source: White papers, industry newsletters, books, and deep-dive articles. The Philosophy: You don't read to consume; you read to mine. Every sentence of a technical paper is a potential "translation" waiting to happen (Principle 12).</w:t>
      </w:r>
    </w:p>
    <w:p w:rsidR="00000000" w:rsidDel="00000000" w:rsidP="00000000" w:rsidRDefault="00000000" w:rsidRPr="00000000" w14:paraId="00000118">
      <w:pPr>
        <w:numPr>
          <w:ilvl w:val="0"/>
          <w:numId w:val="16"/>
        </w:numPr>
        <w:spacing w:after="160" w:before="0" w:line="276" w:lineRule="auto"/>
        <w:ind w:left="720" w:hanging="360"/>
        <w:rPr/>
      </w:pPr>
      <w:r w:rsidDel="00000000" w:rsidR="00000000" w:rsidRPr="00000000">
        <w:rPr>
          <w:rtl w:val="0"/>
        </w:rPr>
        <w:t xml:space="preserve">How to Capture: Don't just highlight. When you hit a piece of jargon or a complex result, immediately write down the "Pub Draft" version in your notes.</w:t>
      </w:r>
    </w:p>
    <w:p w:rsidR="00000000" w:rsidDel="00000000" w:rsidP="00000000" w:rsidRDefault="00000000" w:rsidRPr="00000000" w14:paraId="00000119">
      <w:pPr>
        <w:numPr>
          <w:ilvl w:val="0"/>
          <w:numId w:val="16"/>
        </w:numPr>
        <w:spacing w:after="160" w:before="0" w:line="276" w:lineRule="auto"/>
        <w:ind w:left="720" w:hanging="360"/>
        <w:rPr/>
      </w:pPr>
      <w:r w:rsidDel="00000000" w:rsidR="00000000" w:rsidRPr="00000000">
        <w:rPr>
          <w:rtl w:val="0"/>
        </w:rPr>
        <w:t xml:space="preserve">Actionable Spark: Look for "The Beige" in what you’re reading. If a paper is dry, your job is to find the "Survival Version" (Principle 11) and share it.</w:t>
      </w:r>
    </w:p>
    <w:p w:rsidR="00000000" w:rsidDel="00000000" w:rsidP="00000000" w:rsidRDefault="00000000" w:rsidRPr="00000000" w14:paraId="0000011A">
      <w:pPr>
        <w:pStyle w:val="Heading2"/>
        <w:keepNext w:val="0"/>
        <w:keepLines w:val="0"/>
        <w:spacing w:after="160" w:before="0" w:lineRule="auto"/>
        <w:rPr/>
      </w:pPr>
      <w:bookmarkStart w:colFirst="0" w:colLast="0" w:name="_36ahftev6rtg" w:id="51"/>
      <w:bookmarkEnd w:id="51"/>
      <w:r w:rsidDel="00000000" w:rsidR="00000000" w:rsidRPr="00000000">
        <w:rPr>
          <w:rtl w:val="0"/>
        </w:rPr>
        <w:t xml:space="preserve">2. The Walker (The Processor)</w:t>
      </w:r>
    </w:p>
    <w:p w:rsidR="00000000" w:rsidDel="00000000" w:rsidP="00000000" w:rsidRDefault="00000000" w:rsidRPr="00000000" w14:paraId="0000011B">
      <w:pPr>
        <w:spacing w:after="160" w:before="0" w:line="276" w:lineRule="auto"/>
        <w:rPr/>
      </w:pPr>
      <w:r w:rsidDel="00000000" w:rsidR="00000000" w:rsidRPr="00000000">
        <w:rPr>
          <w:rtl w:val="0"/>
        </w:rPr>
        <w:t xml:space="preserve">The Source: The gym, the commute, the dog walk, or the literal "Detach from the Desk" (Principle 10). The Philosophy: Movement is a hack for the subconscious. While your body is busy with low-stakes tasks, your brain finally has the space to solve the "War" (Principle 5).</w:t>
      </w:r>
    </w:p>
    <w:p w:rsidR="00000000" w:rsidDel="00000000" w:rsidP="00000000" w:rsidRDefault="00000000" w:rsidRPr="00000000" w14:paraId="0000011C">
      <w:pPr>
        <w:numPr>
          <w:ilvl w:val="0"/>
          <w:numId w:val="8"/>
        </w:numPr>
        <w:spacing w:after="160" w:before="0" w:line="276" w:lineRule="auto"/>
        <w:ind w:left="720" w:hanging="360"/>
        <w:rPr/>
      </w:pPr>
      <w:r w:rsidDel="00000000" w:rsidR="00000000" w:rsidRPr="00000000">
        <w:rPr>
          <w:rtl w:val="0"/>
        </w:rPr>
        <w:t xml:space="preserve">How to Capture: Use voice-to-text. Most founders speak more naturally than they type. Capture the "whisper of the idea" as a voice memo before your internal editor kills it.</w:t>
      </w:r>
    </w:p>
    <w:p w:rsidR="00000000" w:rsidDel="00000000" w:rsidP="00000000" w:rsidRDefault="00000000" w:rsidRPr="00000000" w14:paraId="0000011D">
      <w:pPr>
        <w:numPr>
          <w:ilvl w:val="0"/>
          <w:numId w:val="8"/>
        </w:numPr>
        <w:spacing w:after="160" w:before="0" w:line="276" w:lineRule="auto"/>
        <w:ind w:left="720" w:hanging="360"/>
        <w:rPr/>
      </w:pPr>
      <w:r w:rsidDel="00000000" w:rsidR="00000000" w:rsidRPr="00000000">
        <w:rPr>
          <w:rtl w:val="0"/>
        </w:rPr>
        <w:t xml:space="preserve">Actionable Spark: If you are stuck on a problem in the lab, go for a 15-minute walk without headphones. The answer that surfaces is your next "Secret Sauce" post (Principle 4).</w:t>
      </w:r>
    </w:p>
    <w:p w:rsidR="00000000" w:rsidDel="00000000" w:rsidP="00000000" w:rsidRDefault="00000000" w:rsidRPr="00000000" w14:paraId="0000011E">
      <w:pPr>
        <w:pStyle w:val="Heading2"/>
        <w:keepNext w:val="0"/>
        <w:keepLines w:val="0"/>
        <w:spacing w:after="160" w:before="0" w:lineRule="auto"/>
        <w:rPr/>
      </w:pPr>
      <w:bookmarkStart w:colFirst="0" w:colLast="0" w:name="_d8qdulxbzjmc" w:id="52"/>
      <w:bookmarkEnd w:id="52"/>
      <w:r w:rsidDel="00000000" w:rsidR="00000000" w:rsidRPr="00000000">
        <w:rPr>
          <w:rtl w:val="0"/>
        </w:rPr>
        <w:t xml:space="preserve">3. The Watcher (The Synthesiser)</w:t>
      </w:r>
    </w:p>
    <w:p w:rsidR="00000000" w:rsidDel="00000000" w:rsidP="00000000" w:rsidRDefault="00000000" w:rsidRPr="00000000" w14:paraId="0000011F">
      <w:pPr>
        <w:spacing w:after="160" w:before="0" w:line="276" w:lineRule="auto"/>
        <w:rPr/>
      </w:pPr>
      <w:r w:rsidDel="00000000" w:rsidR="00000000" w:rsidRPr="00000000">
        <w:rPr>
          <w:rtl w:val="0"/>
        </w:rPr>
        <w:t xml:space="preserve">The Source: LinkedIn feeds, competitor websites, brand surveys, and general observation of the "Internet Wallpaper." The Philosophy: The Watcher looks for the Gap. By observing the "Anti-Hooks" and the "Beige Wall of Text" of others (Principle 11), you learn exactly how to build your own Beacon (Principle 8).</w:t>
      </w:r>
    </w:p>
    <w:p w:rsidR="00000000" w:rsidDel="00000000" w:rsidP="00000000" w:rsidRDefault="00000000" w:rsidRPr="00000000" w14:paraId="00000120">
      <w:pPr>
        <w:numPr>
          <w:ilvl w:val="0"/>
          <w:numId w:val="5"/>
        </w:numPr>
        <w:spacing w:after="160" w:before="0" w:line="276" w:lineRule="auto"/>
        <w:ind w:left="720" w:hanging="360"/>
        <w:rPr/>
      </w:pPr>
      <w:r w:rsidDel="00000000" w:rsidR="00000000" w:rsidRPr="00000000">
        <w:rPr>
          <w:rtl w:val="0"/>
        </w:rPr>
        <w:t xml:space="preserve">How to Capture: Take screenshots of content that either makes you angry or makes you think. Why did it work? Why did it fail? That analysis is your content.</w:t>
      </w:r>
    </w:p>
    <w:p w:rsidR="00000000" w:rsidDel="00000000" w:rsidP="00000000" w:rsidRDefault="00000000" w:rsidRPr="00000000" w14:paraId="00000121">
      <w:pPr>
        <w:numPr>
          <w:ilvl w:val="0"/>
          <w:numId w:val="5"/>
        </w:numPr>
        <w:spacing w:after="160" w:before="0" w:line="276" w:lineRule="auto"/>
        <w:ind w:left="720" w:hanging="360"/>
        <w:rPr/>
      </w:pPr>
      <w:r w:rsidDel="00000000" w:rsidR="00000000" w:rsidRPr="00000000">
        <w:rPr>
          <w:rtl w:val="0"/>
        </w:rPr>
        <w:t xml:space="preserve">Actionable Spark: Spot a trending AI-format. Use "Consider the Opposite" to write a post debunking it or offering a technical founder’s "ground-truth" reality check.</w:t>
      </w:r>
    </w:p>
    <w:p w:rsidR="00000000" w:rsidDel="00000000" w:rsidP="00000000" w:rsidRDefault="00000000" w:rsidRPr="00000000" w14:paraId="00000122">
      <w:pPr>
        <w:pStyle w:val="Heading3"/>
        <w:keepNext w:val="0"/>
        <w:keepLines w:val="0"/>
        <w:spacing w:after="160" w:before="0" w:line="276" w:lineRule="auto"/>
        <w:rPr>
          <w:color w:val="000000"/>
          <w:sz w:val="26"/>
          <w:szCs w:val="26"/>
        </w:rPr>
      </w:pPr>
      <w:bookmarkStart w:colFirst="0" w:colLast="0" w:name="_ks2rw36m471x" w:id="53"/>
      <w:bookmarkEnd w:id="53"/>
      <w:r w:rsidDel="00000000" w:rsidR="00000000" w:rsidRPr="00000000">
        <w:rPr>
          <w:color w:val="000000"/>
          <w:sz w:val="26"/>
          <w:szCs w:val="26"/>
          <w:rtl w:val="0"/>
        </w:rPr>
        <w:t xml:space="preserve">4. The Talker (The Mirror)</w:t>
      </w:r>
    </w:p>
    <w:p w:rsidR="00000000" w:rsidDel="00000000" w:rsidP="00000000" w:rsidRDefault="00000000" w:rsidRPr="00000000" w14:paraId="00000123">
      <w:pPr>
        <w:spacing w:after="160" w:before="0" w:line="276" w:lineRule="auto"/>
        <w:rPr/>
      </w:pPr>
      <w:r w:rsidDel="00000000" w:rsidR="00000000" w:rsidRPr="00000000">
        <w:rPr>
          <w:rtl w:val="0"/>
        </w:rPr>
        <w:t xml:space="preserve">The Source: Board meetings, recruitment interviews, one-on-ones, and casual pub chats. The Philosophy: You are constantly "testing" your message in real-time. If an explanation "clicks" for an investor or a candidate, it will click for your audience (Principle 3).</w:t>
      </w:r>
    </w:p>
    <w:p w:rsidR="00000000" w:rsidDel="00000000" w:rsidP="00000000" w:rsidRDefault="00000000" w:rsidRPr="00000000" w14:paraId="00000124">
      <w:pPr>
        <w:numPr>
          <w:ilvl w:val="0"/>
          <w:numId w:val="7"/>
        </w:numPr>
        <w:spacing w:after="160" w:before="0" w:line="276" w:lineRule="auto"/>
        <w:ind w:left="720" w:hanging="360"/>
        <w:rPr/>
      </w:pPr>
      <w:r w:rsidDel="00000000" w:rsidR="00000000" w:rsidRPr="00000000">
        <w:rPr>
          <w:rtl w:val="0"/>
        </w:rPr>
        <w:t xml:space="preserve">How to Capture: After any meeting where you had to explain your vision, write down the exact metaphor you used. That metaphor is a "Universal Signal" (Principle 12).</w:t>
      </w:r>
    </w:p>
    <w:p w:rsidR="00000000" w:rsidDel="00000000" w:rsidP="00000000" w:rsidRDefault="00000000" w:rsidRPr="00000000" w14:paraId="00000125">
      <w:pPr>
        <w:numPr>
          <w:ilvl w:val="0"/>
          <w:numId w:val="7"/>
        </w:numPr>
        <w:spacing w:after="160" w:before="0" w:line="276" w:lineRule="auto"/>
        <w:ind w:left="720" w:hanging="360"/>
      </w:pPr>
      <w:r w:rsidDel="00000000" w:rsidR="00000000" w:rsidRPr="00000000">
        <w:rPr>
          <w:rtl w:val="0"/>
        </w:rPr>
        <w:t xml:space="preserve">Actionable Spark: Pay attention to the questions people ask you. "How d</w:t>
      </w:r>
      <w:r w:rsidDel="00000000" w:rsidR="00000000" w:rsidRPr="00000000">
        <w:rPr>
          <w:rtl w:val="0"/>
        </w:rPr>
        <w:t xml:space="preserve">o you manage X?" or "What is Y?" Your answers are your "Value Reservoir" (Principle 4).</w:t>
      </w:r>
    </w:p>
    <w:p w:rsidR="00000000" w:rsidDel="00000000" w:rsidP="00000000" w:rsidRDefault="00000000" w:rsidRPr="00000000" w14:paraId="00000126">
      <w:pPr>
        <w:spacing w:after="160" w:before="0" w:line="276" w:lineRule="auto"/>
        <w:rPr/>
      </w:pPr>
      <w:r w:rsidDel="00000000" w:rsidR="00000000" w:rsidRPr="00000000">
        <w:rPr>
          <w:rtl w:val="0"/>
        </w:rPr>
      </w:r>
    </w:p>
    <w:p w:rsidR="00000000" w:rsidDel="00000000" w:rsidP="00000000" w:rsidRDefault="00000000" w:rsidRPr="00000000" w14:paraId="00000127">
      <w:pPr>
        <w:spacing w:after="240" w:before="240" w:lineRule="auto"/>
        <w:rPr>
          <w:color w:val="ff0000"/>
        </w:rPr>
      </w:pPr>
      <w:r w:rsidDel="00000000" w:rsidR="00000000" w:rsidRPr="00000000">
        <w:rPr>
          <w:color w:val="ff0000"/>
          <w:rtl w:val="0"/>
        </w:rPr>
        <w:t xml:space="preserve">The "90-Day Challenge"</w:t>
      </w:r>
    </w:p>
    <w:p w:rsidR="00000000" w:rsidDel="00000000" w:rsidP="00000000" w:rsidRDefault="00000000" w:rsidRPr="00000000" w14:paraId="00000128">
      <w:pPr>
        <w:spacing w:after="240" w:before="240" w:lineRule="auto"/>
        <w:rPr>
          <w:color w:val="ff0000"/>
        </w:rPr>
      </w:pPr>
      <w:r w:rsidDel="00000000" w:rsidR="00000000" w:rsidRPr="00000000">
        <w:rPr>
          <w:rtl w:val="0"/>
        </w:rPr>
      </w:r>
    </w:p>
    <w:p w:rsidR="00000000" w:rsidDel="00000000" w:rsidP="00000000" w:rsidRDefault="00000000" w:rsidRPr="00000000" w14:paraId="00000129">
      <w:pPr>
        <w:spacing w:after="240" w:before="240" w:lineRule="auto"/>
        <w:rPr>
          <w:color w:val="ff0000"/>
        </w:rPr>
      </w:pPr>
      <w:r w:rsidDel="00000000" w:rsidR="00000000" w:rsidRPr="00000000">
        <w:rPr>
          <w:color w:val="ff0000"/>
          <w:rtl w:val="0"/>
        </w:rPr>
        <w:t xml:space="preserve">The 90-Day Lab Protocol</w:t>
      </w:r>
    </w:p>
    <w:p w:rsidR="00000000" w:rsidDel="00000000" w:rsidP="00000000" w:rsidRDefault="00000000" w:rsidRPr="00000000" w14:paraId="0000012A">
      <w:pPr>
        <w:spacing w:after="240" w:before="240" w:lineRule="auto"/>
        <w:rPr>
          <w:color w:val="ff0000"/>
        </w:rPr>
      </w:pPr>
      <w:r w:rsidDel="00000000" w:rsidR="00000000" w:rsidRPr="00000000">
        <w:rPr>
          <w:color w:val="ff0000"/>
          <w:rtl w:val="0"/>
        </w:rPr>
        <w:t xml:space="preserve">This is a high-throughput screening for your voice. For the next 90 days, your only KPI is Protocol Compliance, not "likes" or "reach".</w:t>
      </w:r>
    </w:p>
    <w:p w:rsidR="00000000" w:rsidDel="00000000" w:rsidP="00000000" w:rsidRDefault="00000000" w:rsidRPr="00000000" w14:paraId="0000012B">
      <w:pPr>
        <w:spacing w:after="240" w:before="240" w:lineRule="auto"/>
        <w:rPr>
          <w:color w:val="ff0000"/>
        </w:rPr>
      </w:pPr>
      <w:r w:rsidDel="00000000" w:rsidR="00000000" w:rsidRPr="00000000">
        <w:rPr>
          <w:color w:val="ff0000"/>
          <w:rtl w:val="0"/>
        </w:rPr>
        <w:t xml:space="preserve">Phase 1: Calibration (Days 1–30)</w:t>
      </w:r>
    </w:p>
    <w:p w:rsidR="00000000" w:rsidDel="00000000" w:rsidP="00000000" w:rsidRDefault="00000000" w:rsidRPr="00000000" w14:paraId="0000012C">
      <w:pPr>
        <w:spacing w:after="240" w:before="240" w:lineRule="auto"/>
        <w:rPr>
          <w:color w:val="ff0000"/>
        </w:rPr>
      </w:pPr>
      <w:r w:rsidDel="00000000" w:rsidR="00000000" w:rsidRPr="00000000">
        <w:rPr>
          <w:color w:val="ff0000"/>
          <w:rtl w:val="0"/>
        </w:rPr>
        <w:t xml:space="preserve">• Goal: Establish the baseline and break the "Masterpiece Fallacy".</w:t>
      </w:r>
    </w:p>
    <w:p w:rsidR="00000000" w:rsidDel="00000000" w:rsidP="00000000" w:rsidRDefault="00000000" w:rsidRPr="00000000" w14:paraId="0000012D">
      <w:pPr>
        <w:spacing w:after="240" w:before="240" w:lineRule="auto"/>
        <w:rPr>
          <w:color w:val="ff0000"/>
        </w:rPr>
      </w:pPr>
      <w:r w:rsidDel="00000000" w:rsidR="00000000" w:rsidRPr="00000000">
        <w:rPr>
          <w:color w:val="ff0000"/>
          <w:rtl w:val="0"/>
        </w:rPr>
        <w:t xml:space="preserve">• Frequency: 3 posts per week.</w:t>
      </w:r>
    </w:p>
    <w:p w:rsidR="00000000" w:rsidDel="00000000" w:rsidP="00000000" w:rsidRDefault="00000000" w:rsidRPr="00000000" w14:paraId="0000012E">
      <w:pPr>
        <w:spacing w:after="240" w:before="240" w:lineRule="auto"/>
        <w:rPr>
          <w:color w:val="ff0000"/>
        </w:rPr>
      </w:pPr>
      <w:r w:rsidDel="00000000" w:rsidR="00000000" w:rsidRPr="00000000">
        <w:rPr>
          <w:color w:val="ff0000"/>
          <w:rtl w:val="0"/>
        </w:rPr>
        <w:t xml:space="preserve">• Protocol: Use the Archetypes to capture 5 "seeds" per week.</w:t>
      </w:r>
    </w:p>
    <w:p w:rsidR="00000000" w:rsidDel="00000000" w:rsidP="00000000" w:rsidRDefault="00000000" w:rsidRPr="00000000" w14:paraId="0000012F">
      <w:pPr>
        <w:spacing w:after="240" w:before="240" w:lineRule="auto"/>
        <w:rPr>
          <w:color w:val="ff0000"/>
        </w:rPr>
      </w:pPr>
      <w:r w:rsidDel="00000000" w:rsidR="00000000" w:rsidRPr="00000000">
        <w:rPr>
          <w:color w:val="ff0000"/>
          <w:rtl w:val="0"/>
        </w:rPr>
        <w:t xml:space="preserve">• The Focus: Document, don't create. Share one "Fight Version" of a technical truth and one "Pub Draft" of a company milestone.</w:t>
      </w:r>
    </w:p>
    <w:p w:rsidR="00000000" w:rsidDel="00000000" w:rsidP="00000000" w:rsidRDefault="00000000" w:rsidRPr="00000000" w14:paraId="00000130">
      <w:pPr>
        <w:spacing w:after="240" w:before="240" w:lineRule="auto"/>
        <w:rPr>
          <w:color w:val="ff0000"/>
        </w:rPr>
      </w:pPr>
      <w:r w:rsidDel="00000000" w:rsidR="00000000" w:rsidRPr="00000000">
        <w:rPr>
          <w:color w:val="ff0000"/>
          <w:rtl w:val="0"/>
        </w:rPr>
        <w:t xml:space="preserve">Phase 2: Optimization (Days 31–60)</w:t>
      </w:r>
    </w:p>
    <w:p w:rsidR="00000000" w:rsidDel="00000000" w:rsidP="00000000" w:rsidRDefault="00000000" w:rsidRPr="00000000" w14:paraId="00000131">
      <w:pPr>
        <w:spacing w:after="240" w:before="240" w:lineRule="auto"/>
        <w:rPr>
          <w:color w:val="ff0000"/>
        </w:rPr>
      </w:pPr>
      <w:r w:rsidDel="00000000" w:rsidR="00000000" w:rsidRPr="00000000">
        <w:rPr>
          <w:color w:val="ff0000"/>
          <w:rtl w:val="0"/>
        </w:rPr>
        <w:t xml:space="preserve">• Goal: Identify the signal within the noise.</w:t>
      </w:r>
    </w:p>
    <w:p w:rsidR="00000000" w:rsidDel="00000000" w:rsidP="00000000" w:rsidRDefault="00000000" w:rsidRPr="00000000" w14:paraId="00000132">
      <w:pPr>
        <w:spacing w:after="240" w:before="240" w:lineRule="auto"/>
        <w:rPr>
          <w:color w:val="ff0000"/>
        </w:rPr>
      </w:pPr>
      <w:r w:rsidDel="00000000" w:rsidR="00000000" w:rsidRPr="00000000">
        <w:rPr>
          <w:color w:val="ff0000"/>
          <w:rtl w:val="0"/>
        </w:rPr>
        <w:t xml:space="preserve">• Frequency: 4 posts per week.</w:t>
      </w:r>
    </w:p>
    <w:p w:rsidR="00000000" w:rsidDel="00000000" w:rsidP="00000000" w:rsidRDefault="00000000" w:rsidRPr="00000000" w14:paraId="00000133">
      <w:pPr>
        <w:spacing w:after="240" w:before="240" w:lineRule="auto"/>
        <w:rPr>
          <w:color w:val="ff0000"/>
        </w:rPr>
      </w:pPr>
      <w:r w:rsidDel="00000000" w:rsidR="00000000" w:rsidRPr="00000000">
        <w:rPr>
          <w:color w:val="ff0000"/>
          <w:rtl w:val="0"/>
        </w:rPr>
        <w:t xml:space="preserve">• Protocol: Run a Post-Autopsy on your three best and three worst-performing posts.</w:t>
      </w:r>
    </w:p>
    <w:p w:rsidR="00000000" w:rsidDel="00000000" w:rsidP="00000000" w:rsidRDefault="00000000" w:rsidRPr="00000000" w14:paraId="00000134">
      <w:pPr>
        <w:spacing w:after="240" w:before="240" w:lineRule="auto"/>
        <w:rPr>
          <w:color w:val="ff0000"/>
        </w:rPr>
      </w:pPr>
      <w:r w:rsidDel="00000000" w:rsidR="00000000" w:rsidRPr="00000000">
        <w:rPr>
          <w:color w:val="ff0000"/>
          <w:rtl w:val="0"/>
        </w:rPr>
        <w:t xml:space="preserve">• The Focus: Double down on the "Golden Thread." If your "Dirty Secret" post (Principle 4) gained traction, write a follow-up describing the Principle you developed to solve it.</w:t>
      </w:r>
    </w:p>
    <w:p w:rsidR="00000000" w:rsidDel="00000000" w:rsidP="00000000" w:rsidRDefault="00000000" w:rsidRPr="00000000" w14:paraId="00000135">
      <w:pPr>
        <w:spacing w:after="240" w:before="240" w:lineRule="auto"/>
        <w:rPr>
          <w:color w:val="ff0000"/>
        </w:rPr>
      </w:pPr>
      <w:r w:rsidDel="00000000" w:rsidR="00000000" w:rsidRPr="00000000">
        <w:rPr>
          <w:color w:val="ff0000"/>
          <w:rtl w:val="0"/>
        </w:rPr>
        <w:t xml:space="preserve">Phase 3: Scaling (Days 61–90)</w:t>
      </w:r>
    </w:p>
    <w:p w:rsidR="00000000" w:rsidDel="00000000" w:rsidP="00000000" w:rsidRDefault="00000000" w:rsidRPr="00000000" w14:paraId="00000136">
      <w:pPr>
        <w:spacing w:after="240" w:before="240" w:lineRule="auto"/>
        <w:rPr>
          <w:color w:val="ff0000"/>
        </w:rPr>
      </w:pPr>
      <w:r w:rsidDel="00000000" w:rsidR="00000000" w:rsidRPr="00000000">
        <w:rPr>
          <w:color w:val="ff0000"/>
          <w:rtl w:val="0"/>
        </w:rPr>
        <w:t xml:space="preserve">• Goal: Transition from "Posting" to "Authority".</w:t>
      </w:r>
    </w:p>
    <w:p w:rsidR="00000000" w:rsidDel="00000000" w:rsidP="00000000" w:rsidRDefault="00000000" w:rsidRPr="00000000" w14:paraId="00000137">
      <w:pPr>
        <w:spacing w:after="240" w:before="240" w:lineRule="auto"/>
        <w:rPr>
          <w:color w:val="ff0000"/>
        </w:rPr>
      </w:pPr>
      <w:r w:rsidDel="00000000" w:rsidR="00000000" w:rsidRPr="00000000">
        <w:rPr>
          <w:color w:val="ff0000"/>
          <w:rtl w:val="0"/>
        </w:rPr>
        <w:t xml:space="preserve">• Frequency: Daily (Workdays only).</w:t>
      </w:r>
    </w:p>
    <w:p w:rsidR="00000000" w:rsidDel="00000000" w:rsidP="00000000" w:rsidRDefault="00000000" w:rsidRPr="00000000" w14:paraId="00000138">
      <w:pPr>
        <w:spacing w:after="240" w:before="240" w:lineRule="auto"/>
        <w:rPr>
          <w:color w:val="ff0000"/>
        </w:rPr>
      </w:pPr>
      <w:r w:rsidDel="00000000" w:rsidR="00000000" w:rsidRPr="00000000">
        <w:rPr>
          <w:color w:val="ff0000"/>
          <w:rtl w:val="0"/>
        </w:rPr>
        <w:t xml:space="preserve">• Protocol: Implement the 2x30 Window strictly to manage the increased engagement.</w:t>
      </w:r>
    </w:p>
    <w:p w:rsidR="00000000" w:rsidDel="00000000" w:rsidP="00000000" w:rsidRDefault="00000000" w:rsidRPr="00000000" w14:paraId="00000139">
      <w:pPr>
        <w:spacing w:after="240" w:before="240" w:lineRule="auto"/>
        <w:rPr>
          <w:color w:val="ff0000"/>
        </w:rPr>
      </w:pPr>
      <w:r w:rsidDel="00000000" w:rsidR="00000000" w:rsidRPr="00000000">
        <w:rPr>
          <w:color w:val="ff0000"/>
          <w:rtl w:val="0"/>
        </w:rPr>
        <w:t xml:space="preserve">• The Focus: Direct outreach. Use your growing Beacon to start conversations with 3 "Dream Hires" or strategic partners per week.</w:t>
      </w:r>
    </w:p>
    <w:p w:rsidR="00000000" w:rsidDel="00000000" w:rsidP="00000000" w:rsidRDefault="00000000" w:rsidRPr="00000000" w14:paraId="0000013A">
      <w:pPr>
        <w:spacing w:after="240" w:before="240" w:lineRule="auto"/>
        <w:rPr>
          <w:color w:val="ff0000"/>
        </w:rPr>
      </w:pPr>
      <w:r w:rsidDel="00000000" w:rsidR="00000000" w:rsidRPr="00000000">
        <w:rPr>
          <w:rtl w:val="0"/>
        </w:rPr>
      </w:r>
    </w:p>
    <w:p w:rsidR="00000000" w:rsidDel="00000000" w:rsidP="00000000" w:rsidRDefault="00000000" w:rsidRPr="00000000" w14:paraId="0000013B">
      <w:pPr>
        <w:spacing w:after="160" w:before="0" w:line="276" w:lineRule="auto"/>
        <w:rPr/>
      </w:pPr>
      <w:r w:rsidDel="00000000" w:rsidR="00000000" w:rsidRPr="00000000">
        <w:rPr>
          <w:rtl w:val="0"/>
        </w:rPr>
      </w:r>
    </w:p>
    <w:p w:rsidR="00000000" w:rsidDel="00000000" w:rsidP="00000000" w:rsidRDefault="00000000" w:rsidRPr="00000000" w14:paraId="0000013C">
      <w:pPr>
        <w:spacing w:after="160" w:before="0" w:line="276" w:lineRule="auto"/>
        <w:rPr/>
      </w:pPr>
      <w:r w:rsidDel="00000000" w:rsidR="00000000" w:rsidRPr="00000000">
        <w:rPr>
          <w:rtl w:val="0"/>
        </w:rPr>
      </w:r>
    </w:p>
    <w:p w:rsidR="00000000" w:rsidDel="00000000" w:rsidP="00000000" w:rsidRDefault="00000000" w:rsidRPr="00000000" w14:paraId="0000013D">
      <w:pPr>
        <w:spacing w:after="160" w:before="0" w:line="276" w:lineRule="auto"/>
        <w:rPr/>
      </w:pPr>
      <w:r w:rsidDel="00000000" w:rsidR="00000000" w:rsidRPr="00000000">
        <w:rPr>
          <w:rtl w:val="0"/>
        </w:rPr>
      </w:r>
    </w:p>
    <w:p w:rsidR="00000000" w:rsidDel="00000000" w:rsidP="00000000" w:rsidRDefault="00000000" w:rsidRPr="00000000" w14:paraId="0000013E">
      <w:pPr>
        <w:pStyle w:val="Heading2"/>
        <w:spacing w:after="160" w:before="0" w:line="276" w:lineRule="auto"/>
        <w:rPr/>
      </w:pPr>
      <w:bookmarkStart w:colFirst="0" w:colLast="0" w:name="_bhrvs7deh4cg" w:id="54"/>
      <w:bookmarkEnd w:id="54"/>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spacing w:after="160" w:before="0" w:lineRule="auto"/>
        <w:rPr/>
      </w:pPr>
      <w:bookmarkStart w:colFirst="0" w:colLast="0" w:name="_mavrfvkdu3h2" w:id="55"/>
      <w:bookmarkEnd w:id="55"/>
      <w:r w:rsidDel="00000000" w:rsidR="00000000" w:rsidRPr="00000000">
        <w:rPr>
          <w:rtl w:val="0"/>
        </w:rPr>
        <w:t xml:space="preserve">References:</w:t>
      </w:r>
    </w:p>
    <w:p w:rsidR="00000000" w:rsidDel="00000000" w:rsidP="00000000" w:rsidRDefault="00000000" w:rsidRPr="00000000" w14:paraId="00000140">
      <w:pPr>
        <w:numPr>
          <w:ilvl w:val="0"/>
          <w:numId w:val="10"/>
        </w:numPr>
        <w:spacing w:after="160" w:before="0" w:line="276" w:lineRule="auto"/>
        <w:ind w:left="720" w:hanging="360"/>
        <w:rPr/>
      </w:pPr>
      <w:hyperlink r:id="rId9">
        <w:r w:rsidDel="00000000" w:rsidR="00000000" w:rsidRPr="00000000">
          <w:rPr>
            <w:u w:val="single"/>
            <w:rtl w:val="0"/>
          </w:rPr>
          <w:t xml:space="preserve">Justin Welsh’s</w:t>
        </w:r>
      </w:hyperlink>
      <w:r w:rsidDel="00000000" w:rsidR="00000000" w:rsidRPr="00000000">
        <w:rPr>
          <w:rtl w:val="0"/>
        </w:rPr>
        <w:t xml:space="preserve"> LinkedIn OS. No longer available, but there is similar course.</w:t>
      </w:r>
    </w:p>
    <w:p w:rsidR="00000000" w:rsidDel="00000000" w:rsidP="00000000" w:rsidRDefault="00000000" w:rsidRPr="00000000" w14:paraId="00000141">
      <w:pPr>
        <w:numPr>
          <w:ilvl w:val="0"/>
          <w:numId w:val="10"/>
        </w:numPr>
        <w:spacing w:after="160" w:before="0" w:line="276" w:lineRule="auto"/>
        <w:ind w:left="720" w:hanging="360"/>
        <w:rPr/>
      </w:pPr>
      <w:r w:rsidDel="00000000" w:rsidR="00000000" w:rsidRPr="00000000">
        <w:rPr>
          <w:rtl w:val="0"/>
        </w:rPr>
        <w:t xml:space="preserve">Founder Brand: Turn Your Story Into Your Competitive Advant</w:t>
      </w:r>
      <w:r w:rsidDel="00000000" w:rsidR="00000000" w:rsidRPr="00000000">
        <w:rPr>
          <w:rtl w:val="0"/>
        </w:rPr>
        <w:t xml:space="preserve">age by </w:t>
      </w:r>
      <w:hyperlink r:id="rId10">
        <w:r w:rsidDel="00000000" w:rsidR="00000000" w:rsidRPr="00000000">
          <w:rPr>
            <w:u w:val="single"/>
            <w:rtl w:val="0"/>
          </w:rPr>
          <w:t xml:space="preserve">Dave </w:t>
        </w:r>
      </w:hyperlink>
      <w:hyperlink r:id="rId11">
        <w:r w:rsidDel="00000000" w:rsidR="00000000" w:rsidRPr="00000000">
          <w:rPr>
            <w:highlight w:val="white"/>
            <w:u w:val="single"/>
            <w:rtl w:val="0"/>
          </w:rPr>
          <w:t xml:space="preserve">Gerhardt </w:t>
        </w:r>
      </w:hyperlink>
      <w:r w:rsidDel="00000000" w:rsidR="00000000" w:rsidRPr="00000000">
        <w:rPr>
          <w:rtl w:val="0"/>
        </w:rPr>
      </w:r>
    </w:p>
    <w:p w:rsidR="00000000" w:rsidDel="00000000" w:rsidP="00000000" w:rsidRDefault="00000000" w:rsidRPr="00000000" w14:paraId="00000142">
      <w:pPr>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hanging="360"/>
        <w:rPr/>
      </w:pPr>
      <w:r w:rsidDel="00000000" w:rsidR="00000000" w:rsidRPr="00000000">
        <w:rPr>
          <w:rtl w:val="0"/>
        </w:rPr>
        <w:t xml:space="preserve">Ogilvy on Advertising by </w:t>
      </w:r>
      <w:hyperlink r:id="rId12">
        <w:r w:rsidDel="00000000" w:rsidR="00000000" w:rsidRPr="00000000">
          <w:rPr>
            <w:u w:val="single"/>
            <w:rtl w:val="0"/>
          </w:rPr>
          <w:t xml:space="preserve">David Ogilvy</w:t>
        </w:r>
      </w:hyperlink>
      <w:r w:rsidDel="00000000" w:rsidR="00000000" w:rsidRPr="00000000">
        <w:rPr>
          <w:rtl w:val="0"/>
        </w:rPr>
      </w:r>
    </w:p>
    <w:p w:rsidR="00000000" w:rsidDel="00000000" w:rsidP="00000000" w:rsidRDefault="00000000" w:rsidRPr="00000000" w14:paraId="00000143">
      <w:pPr>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hanging="360"/>
        <w:rPr/>
      </w:pPr>
      <w:r w:rsidDel="00000000" w:rsidR="00000000" w:rsidRPr="00000000">
        <w:rPr>
          <w:rtl w:val="0"/>
        </w:rPr>
        <w:t xml:space="preserve">On Writing: A Memoir of the Craft by </w:t>
      </w:r>
      <w:hyperlink r:id="rId13">
        <w:r w:rsidDel="00000000" w:rsidR="00000000" w:rsidRPr="00000000">
          <w:rPr>
            <w:u w:val="single"/>
            <w:rtl w:val="0"/>
          </w:rPr>
          <w:t xml:space="preserve">Stephen King</w:t>
        </w:r>
      </w:hyperlink>
      <w:r w:rsidDel="00000000" w:rsidR="00000000" w:rsidRPr="00000000">
        <w:rPr>
          <w:rtl w:val="0"/>
        </w:rPr>
      </w:r>
    </w:p>
    <w:p w:rsidR="00000000" w:rsidDel="00000000" w:rsidP="00000000" w:rsidRDefault="00000000" w:rsidRPr="00000000" w14:paraId="00000144">
      <w:pPr>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160" w:before="0" w:line="276" w:lineRule="auto"/>
        <w:ind w:left="720" w:hanging="360"/>
        <w:rPr>
          <w:u w:val="none"/>
        </w:rPr>
      </w:pPr>
      <w:r w:rsidDel="00000000" w:rsidR="00000000" w:rsidRPr="00000000">
        <w:rPr>
          <w:rtl w:val="0"/>
        </w:rPr>
        <w:t xml:space="preserve">The Creative Act by </w:t>
      </w:r>
      <w:hyperlink r:id="rId14">
        <w:r w:rsidDel="00000000" w:rsidR="00000000" w:rsidRPr="00000000">
          <w:rPr>
            <w:color w:val="1155cc"/>
            <w:u w:val="single"/>
            <w:rtl w:val="0"/>
          </w:rPr>
          <w:t xml:space="preserve">Rick Rubin</w:t>
        </w:r>
      </w:hyperlink>
      <w:r w:rsidDel="00000000" w:rsidR="00000000" w:rsidRPr="00000000">
        <w:rPr>
          <w:rtl w:val="0"/>
        </w:rPr>
      </w:r>
    </w:p>
    <w:p w:rsidR="00000000" w:rsidDel="00000000" w:rsidP="00000000" w:rsidRDefault="00000000" w:rsidRPr="00000000" w14:paraId="00000145">
      <w:pPr>
        <w:spacing w:after="160" w:before="0" w:line="276" w:lineRule="auto"/>
        <w:ind w:left="720" w:firstLine="0"/>
        <w:rPr/>
      </w:pPr>
      <w:r w:rsidDel="00000000" w:rsidR="00000000" w:rsidRPr="00000000">
        <w:rPr>
          <w:rtl w:val="0"/>
        </w:rPr>
      </w:r>
    </w:p>
    <w:sectPr>
      <w:headerReference r:id="rId15" w:type="default"/>
      <w:headerReference r:id="rId16" w:type="first"/>
      <w:footerReference r:id="rId17" w:type="default"/>
      <w:footerReference r:id="rId1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jc w:val="right"/>
      <w:rPr/>
    </w:pPr>
    <w:r w:rsidDel="00000000" w:rsidR="00000000" w:rsidRPr="00000000">
      <w:rPr/>
      <w:drawing>
        <wp:inline distB="114300" distT="114300" distL="114300" distR="114300">
          <wp:extent cx="486946" cy="4714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86946" cy="47148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amazon.co.uk/Founder-Brand-Story-Competitive-Advantage/dp/1544523408" TargetMode="External"/><Relationship Id="rId10" Type="http://schemas.openxmlformats.org/officeDocument/2006/relationships/hyperlink" Target="https://www.amazon.co.uk/Founder-Brand-Story-Competitive-Advantage/dp/1544523408" TargetMode="External"/><Relationship Id="rId13" Type="http://schemas.openxmlformats.org/officeDocument/2006/relationships/hyperlink" Target="https://www.amazon.co.uk/Writing-Memoir-Craft-Stephen-King/dp/1444723251/ref=sr_1_1?crid=28IN0L6SJCYX3&amp;dib=eyJ2IjoiMSJ9.bQMgF6fG-WeUVhIgtTjEW-u9uUzE_iSV7AMtgb1H-Dz4ELSajYo3O61Pnzd0npViUnzr-arrD_7V1umVTVuRVNwFErN5TyPUsmf9w4LI6AXPWr1fw2UdOk_1_T_cRguRrFDjbZuzO9Z6jIj1dzqBrigLR0jyBtrRO5UE6lVRrbIM6j1s1LTnZCX6aRMoXhchGIlLmOcuAhwoxmtCpEobHb8UR2_LvJuleDFSYyX-taE.3Zhh_SPI6mmj0VhgRMrlsfpicrOoOe4muO4l7jTlXrk&amp;dib_tag=se&amp;keywords=stephen+king+on+writing&amp;qid=1768836911&amp;sprefix=in+writing+by+ste%2Caps%2C91&amp;sr=8-1" TargetMode="External"/><Relationship Id="rId12" Type="http://schemas.openxmlformats.org/officeDocument/2006/relationships/hyperlink" Target="https://www.amazon.co.uk/Ogilvy-Advertising-David/dp/1853756156/ref=sr_1_1?crid=1QRFRQZW4SKWS&amp;dib=eyJ2IjoiMSJ9.XWVfBc5yvs2T-SJga-89S57-4NevZ1TIfK3yjjZBxgBg3Vn5GE5RlescbkVAhXNUb5GJKgi5JdiQYZ-Igp0pmxqSRBGe7yYapQFU0LCx5KrEnPEtRk1v_M2CtCrybNnwRRNvAtkefNS3slcsajiye6uqPlXNN-enprWTQtV4VB3XaTE6DRv0akWvq_IiaEH5.KUc_ublZaiR3aN2lqcuT3ZotGhQydJTKFZCCTFerzSc&amp;dib_tag=se&amp;keywords=ogilvy+on+advertising+by+david+ogilvy&amp;qid=1768836807&amp;sprefix=ogilvy+on+a%2Caps%2C98&amp;sr=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ustinwelsh.me/" TargetMode="External"/><Relationship Id="rId15" Type="http://schemas.openxmlformats.org/officeDocument/2006/relationships/header" Target="header1.xml"/><Relationship Id="rId14" Type="http://schemas.openxmlformats.org/officeDocument/2006/relationships/hyperlink" Target="https://www.amazon.co.uk/Creative-Act-Way-Being/dp/1838858636"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hyperlink" Target="https://www.linkedin.com/feed/update/urn:li:activity:6931887443868622848/" TargetMode="External"/><Relationship Id="rId8" Type="http://schemas.openxmlformats.org/officeDocument/2006/relationships/hyperlink" Target="https://www.linkedin.com/feed/update/urn:li:activity:69347758968431575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