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2DD2" w14:textId="77777777" w:rsidR="00713BA7" w:rsidRPr="004B6511" w:rsidRDefault="00713BA7" w:rsidP="00713BA7">
      <w:pPr>
        <w:spacing w:after="0" w:line="480" w:lineRule="auto"/>
        <w:contextualSpacing/>
        <w:jc w:val="center"/>
        <w:rPr>
          <w:rFonts w:ascii="Times New Roman" w:eastAsia="Times New Roman" w:hAnsi="Times New Roman" w:cs="Times New Roman"/>
          <w:b/>
          <w:bCs/>
        </w:rPr>
      </w:pPr>
    </w:p>
    <w:p w14:paraId="40D6AF66" w14:textId="77777777" w:rsidR="00713BA7" w:rsidRPr="004B6511" w:rsidRDefault="00713BA7" w:rsidP="00713BA7">
      <w:pPr>
        <w:spacing w:after="0" w:line="480" w:lineRule="auto"/>
        <w:contextualSpacing/>
        <w:jc w:val="center"/>
        <w:rPr>
          <w:rFonts w:ascii="Times New Roman" w:eastAsia="Times New Roman" w:hAnsi="Times New Roman" w:cs="Times New Roman"/>
          <w:b/>
          <w:bCs/>
        </w:rPr>
      </w:pPr>
    </w:p>
    <w:p w14:paraId="1B04DA8E" w14:textId="3BF63EAB" w:rsidR="00713BA7" w:rsidRPr="001C283D" w:rsidRDefault="00713BA7" w:rsidP="00713BA7">
      <w:pPr>
        <w:spacing w:after="0" w:line="480" w:lineRule="auto"/>
        <w:contextualSpacing/>
        <w:jc w:val="center"/>
        <w:rPr>
          <w:rFonts w:ascii="Times New Roman" w:eastAsia="Times New Roman" w:hAnsi="Times New Roman" w:cs="Times New Roman"/>
          <w:b/>
          <w:bCs/>
        </w:rPr>
      </w:pPr>
      <w:r>
        <w:rPr>
          <w:rFonts w:ascii="Times New Roman" w:eastAsia="Times New Roman" w:hAnsi="Times New Roman" w:cs="Times New Roman"/>
          <w:b/>
          <w:bCs/>
        </w:rPr>
        <w:t xml:space="preserve">Assignment 1: </w:t>
      </w:r>
      <w:r w:rsidR="00A1712F">
        <w:rPr>
          <w:rFonts w:ascii="Times New Roman" w:eastAsia="Times New Roman" w:hAnsi="Times New Roman" w:cs="Times New Roman"/>
          <w:b/>
          <w:bCs/>
        </w:rPr>
        <w:t>Database Management and Sample Size Calculation</w:t>
      </w:r>
    </w:p>
    <w:p w14:paraId="244136CE" w14:textId="77777777" w:rsidR="00713BA7" w:rsidRPr="001C283D" w:rsidRDefault="00713BA7" w:rsidP="00713BA7">
      <w:pPr>
        <w:spacing w:after="0" w:line="480" w:lineRule="auto"/>
        <w:contextualSpacing/>
        <w:jc w:val="center"/>
        <w:rPr>
          <w:rFonts w:ascii="Times New Roman" w:eastAsia="Times New Roman" w:hAnsi="Times New Roman" w:cs="Times New Roman"/>
        </w:rPr>
      </w:pPr>
    </w:p>
    <w:p w14:paraId="74E03FAB" w14:textId="77777777" w:rsidR="00713BA7" w:rsidRPr="001C283D" w:rsidRDefault="00713BA7" w:rsidP="00713BA7">
      <w:pPr>
        <w:spacing w:after="0" w:line="480" w:lineRule="auto"/>
        <w:contextualSpacing/>
        <w:jc w:val="center"/>
        <w:rPr>
          <w:rFonts w:ascii="Times New Roman" w:eastAsia="Times New Roman" w:hAnsi="Times New Roman" w:cs="Times New Roman"/>
        </w:rPr>
      </w:pPr>
      <w:r w:rsidRPr="001C283D">
        <w:rPr>
          <w:rFonts w:ascii="Times New Roman" w:eastAsia="Times New Roman" w:hAnsi="Times New Roman" w:cs="Times New Roman"/>
        </w:rPr>
        <w:t>Steven Jackson</w:t>
      </w:r>
    </w:p>
    <w:p w14:paraId="59F78439" w14:textId="77777777" w:rsidR="00713BA7" w:rsidRPr="001C283D" w:rsidRDefault="00713BA7" w:rsidP="00713BA7">
      <w:pPr>
        <w:spacing w:after="0" w:line="480" w:lineRule="auto"/>
        <w:contextualSpacing/>
        <w:jc w:val="center"/>
        <w:rPr>
          <w:rFonts w:ascii="Times New Roman" w:eastAsia="Times New Roman" w:hAnsi="Times New Roman" w:cs="Times New Roman"/>
        </w:rPr>
      </w:pPr>
      <w:r w:rsidRPr="001C283D">
        <w:rPr>
          <w:rFonts w:ascii="Times New Roman" w:eastAsia="Times New Roman" w:hAnsi="Times New Roman" w:cs="Times New Roman"/>
        </w:rPr>
        <w:t>Dalhousie University</w:t>
      </w:r>
    </w:p>
    <w:p w14:paraId="0798575A" w14:textId="77777777" w:rsidR="00713BA7" w:rsidRPr="001C283D" w:rsidRDefault="00713BA7" w:rsidP="00713BA7">
      <w:pPr>
        <w:spacing w:after="0" w:line="480" w:lineRule="auto"/>
        <w:contextualSpacing/>
        <w:jc w:val="center"/>
        <w:rPr>
          <w:rFonts w:ascii="Times New Roman" w:eastAsia="Times New Roman" w:hAnsi="Times New Roman" w:cs="Times New Roman"/>
        </w:rPr>
      </w:pPr>
      <w:r w:rsidRPr="001C283D">
        <w:rPr>
          <w:rFonts w:ascii="Times New Roman" w:eastAsia="Times New Roman" w:hAnsi="Times New Roman" w:cs="Times New Roman"/>
        </w:rPr>
        <w:t>Department of Psychiatry</w:t>
      </w:r>
    </w:p>
    <w:p w14:paraId="7A5BC699" w14:textId="20BFCC01" w:rsidR="00713BA7" w:rsidRPr="001C283D" w:rsidRDefault="00713BA7" w:rsidP="00713BA7">
      <w:pPr>
        <w:spacing w:after="0" w:line="480" w:lineRule="auto"/>
        <w:contextualSpacing/>
        <w:jc w:val="center"/>
        <w:rPr>
          <w:rFonts w:ascii="Times New Roman" w:eastAsia="Times New Roman" w:hAnsi="Times New Roman" w:cs="Times New Roman"/>
        </w:rPr>
      </w:pPr>
      <w:r w:rsidRPr="001C283D">
        <w:rPr>
          <w:rFonts w:ascii="Times New Roman" w:eastAsia="Times New Roman" w:hAnsi="Times New Roman" w:cs="Times New Roman"/>
        </w:rPr>
        <w:t xml:space="preserve">Dr. </w:t>
      </w:r>
      <w:r w:rsidR="00A1712F">
        <w:rPr>
          <w:rFonts w:ascii="Times New Roman" w:eastAsia="Times New Roman" w:hAnsi="Times New Roman" w:cs="Times New Roman"/>
        </w:rPr>
        <w:t>Igor Yakovenko</w:t>
      </w:r>
    </w:p>
    <w:p w14:paraId="2DDED08C" w14:textId="61B02117" w:rsidR="00713BA7" w:rsidRPr="001C283D" w:rsidRDefault="00A1712F" w:rsidP="00713BA7">
      <w:pPr>
        <w:spacing w:after="0" w:line="480" w:lineRule="auto"/>
        <w:contextualSpacing/>
        <w:jc w:val="center"/>
        <w:rPr>
          <w:rFonts w:ascii="Times New Roman" w:eastAsia="Times New Roman" w:hAnsi="Times New Roman" w:cs="Times New Roman"/>
        </w:rPr>
      </w:pPr>
      <w:r>
        <w:rPr>
          <w:rFonts w:ascii="Times New Roman" w:eastAsia="Times New Roman" w:hAnsi="Times New Roman" w:cs="Times New Roman"/>
        </w:rPr>
        <w:t>March 7</w:t>
      </w:r>
      <w:r w:rsidRPr="00A1712F">
        <w:rPr>
          <w:rFonts w:ascii="Times New Roman" w:eastAsia="Times New Roman" w:hAnsi="Times New Roman" w:cs="Times New Roman"/>
          <w:vertAlign w:val="superscript"/>
        </w:rPr>
        <w:t>th</w:t>
      </w:r>
      <w:r>
        <w:rPr>
          <w:rFonts w:ascii="Times New Roman" w:eastAsia="Times New Roman" w:hAnsi="Times New Roman" w:cs="Times New Roman"/>
        </w:rPr>
        <w:t>, 2024</w:t>
      </w:r>
    </w:p>
    <w:p w14:paraId="57F3532A" w14:textId="77777777" w:rsidR="00713BA7" w:rsidRPr="001C283D" w:rsidRDefault="00713BA7" w:rsidP="00713BA7">
      <w:pPr>
        <w:spacing w:after="0" w:line="480" w:lineRule="auto"/>
        <w:contextualSpacing/>
        <w:rPr>
          <w:rFonts w:ascii="Times New Roman" w:hAnsi="Times New Roman" w:cs="Times New Roman"/>
        </w:rPr>
      </w:pPr>
    </w:p>
    <w:p w14:paraId="57B8492D" w14:textId="091B0A81" w:rsidR="00713BA7" w:rsidRDefault="00713BA7" w:rsidP="002A6B39">
      <w:pPr>
        <w:spacing w:after="0" w:line="480" w:lineRule="auto"/>
        <w:contextualSpacing/>
        <w:rPr>
          <w:rFonts w:ascii="Times New Roman" w:hAnsi="Times New Roman" w:cs="Times New Roman"/>
        </w:rPr>
      </w:pPr>
      <w:r w:rsidRPr="001C283D">
        <w:rPr>
          <w:rFonts w:ascii="Times New Roman" w:hAnsi="Times New Roman" w:cs="Times New Roman"/>
        </w:rPr>
        <w:br w:type="page"/>
      </w:r>
    </w:p>
    <w:p w14:paraId="4AB50AC2" w14:textId="6DA66E7C" w:rsidR="009003F2" w:rsidRPr="009003F2" w:rsidRDefault="009003F2" w:rsidP="009003F2">
      <w:pPr>
        <w:pStyle w:val="FirstParagraph"/>
        <w:spacing w:before="0" w:after="0" w:line="480" w:lineRule="auto"/>
        <w:contextualSpacing/>
        <w:rPr>
          <w:rFonts w:ascii="Times New Roman" w:hAnsi="Times New Roman" w:cs="Times New Roman"/>
          <w:i/>
          <w:iCs/>
        </w:rPr>
      </w:pPr>
      <w:r>
        <w:rPr>
          <w:rFonts w:ascii="Times New Roman" w:hAnsi="Times New Roman" w:cs="Times New Roman"/>
          <w:i/>
          <w:iCs/>
        </w:rPr>
        <w:t xml:space="preserve">Please </w:t>
      </w:r>
      <w:proofErr w:type="gramStart"/>
      <w:r>
        <w:rPr>
          <w:rFonts w:ascii="Times New Roman" w:hAnsi="Times New Roman" w:cs="Times New Roman"/>
          <w:i/>
          <w:iCs/>
        </w:rPr>
        <w:t>note:</w:t>
      </w:r>
      <w:proofErr w:type="gramEnd"/>
      <w:r>
        <w:rPr>
          <w:rFonts w:ascii="Times New Roman" w:hAnsi="Times New Roman" w:cs="Times New Roman"/>
          <w:i/>
          <w:iCs/>
        </w:rPr>
        <w:t xml:space="preserve"> I couldn’t figure out how to include APA formatting in Quarto</w:t>
      </w:r>
      <w:r w:rsidR="00A52DB5">
        <w:rPr>
          <w:rFonts w:ascii="Times New Roman" w:hAnsi="Times New Roman" w:cs="Times New Roman"/>
          <w:i/>
          <w:iCs/>
        </w:rPr>
        <w:t xml:space="preserve"> (title page, page number, Times New Roman, double-spacing, etc.)</w:t>
      </w:r>
      <w:r>
        <w:rPr>
          <w:rFonts w:ascii="Times New Roman" w:hAnsi="Times New Roman" w:cs="Times New Roman"/>
          <w:i/>
          <w:iCs/>
        </w:rPr>
        <w:t xml:space="preserve">, so I manually formatted the report. </w:t>
      </w:r>
      <w:r w:rsidR="00A52DB5">
        <w:rPr>
          <w:rFonts w:ascii="Times New Roman" w:hAnsi="Times New Roman" w:cs="Times New Roman"/>
          <w:i/>
          <w:iCs/>
        </w:rPr>
        <w:t>The code I wrote will generate a docx file that does not include the APA formatting.</w:t>
      </w:r>
    </w:p>
    <w:p w14:paraId="6A1E1181" w14:textId="35DF1853" w:rsidR="00CA659D" w:rsidRPr="00ED08B4" w:rsidRDefault="00575970" w:rsidP="00ED08B4">
      <w:pPr>
        <w:pStyle w:val="FirstParagraph"/>
        <w:spacing w:before="0" w:after="0" w:line="480" w:lineRule="auto"/>
        <w:ind w:firstLine="720"/>
        <w:contextualSpacing/>
        <w:rPr>
          <w:rFonts w:ascii="Times New Roman" w:hAnsi="Times New Roman" w:cs="Times New Roman"/>
        </w:rPr>
      </w:pPr>
      <w:r w:rsidRPr="00ED08B4">
        <w:rPr>
          <w:rFonts w:ascii="Times New Roman" w:hAnsi="Times New Roman" w:cs="Times New Roman"/>
        </w:rPr>
        <w:t>The report herein summarizes key findings from the Avengers dataset, which is data collected about the avengers involved during the battle against Thanos.</w:t>
      </w:r>
    </w:p>
    <w:p w14:paraId="6A1E1182" w14:textId="77777777" w:rsidR="00CA659D" w:rsidRPr="00ED08B4" w:rsidRDefault="00575970" w:rsidP="00ED08B4">
      <w:pPr>
        <w:pStyle w:val="BodyText"/>
        <w:spacing w:before="0" w:after="0" w:line="480" w:lineRule="auto"/>
        <w:ind w:firstLine="720"/>
        <w:contextualSpacing/>
        <w:rPr>
          <w:rFonts w:ascii="Times New Roman" w:hAnsi="Times New Roman" w:cs="Times New Roman"/>
        </w:rPr>
      </w:pPr>
      <w:r w:rsidRPr="00ED08B4">
        <w:rPr>
          <w:rFonts w:ascii="Times New Roman" w:hAnsi="Times New Roman" w:cs="Times New Roman"/>
        </w:rPr>
        <w:t>First, the Tidyverse (Wickham et al., 2019) and Abind (Plate &amp; Heiburger, 2016) R packages were loaded in.</w:t>
      </w:r>
    </w:p>
    <w:p w14:paraId="6A1E1183" w14:textId="77777777" w:rsidR="00CA659D" w:rsidRDefault="00575970">
      <w:pPr>
        <w:pStyle w:val="SourceCode"/>
      </w:pPr>
      <w:r>
        <w:rPr>
          <w:rStyle w:val="CommentTok"/>
        </w:rPr>
        <w:t xml:space="preserve">#Library'ing in TidyVerse and aBind for access to useful operations. </w:t>
      </w:r>
      <w:r>
        <w:br/>
      </w:r>
      <w:r>
        <w:rPr>
          <w:rStyle w:val="FunctionTok"/>
        </w:rPr>
        <w:t>library</w:t>
      </w:r>
      <w:r>
        <w:rPr>
          <w:rStyle w:val="NormalTok"/>
        </w:rPr>
        <w:t>(tidyverse)</w:t>
      </w:r>
    </w:p>
    <w:p w14:paraId="6A1E1184" w14:textId="77777777" w:rsidR="00CA659D" w:rsidRDefault="00575970">
      <w:pPr>
        <w:pStyle w:val="SourceCode"/>
      </w:pPr>
      <w:r>
        <w:rPr>
          <w:rStyle w:val="VerbatimChar"/>
        </w:rPr>
        <w:t>Warning: package 'tidyverse' was built under R version 4.2.3</w:t>
      </w:r>
    </w:p>
    <w:p w14:paraId="6A1E1185" w14:textId="77777777" w:rsidR="00CA659D" w:rsidRDefault="00575970">
      <w:pPr>
        <w:pStyle w:val="SourceCode"/>
      </w:pPr>
      <w:r>
        <w:rPr>
          <w:rStyle w:val="VerbatimChar"/>
        </w:rPr>
        <w:t>Warning: package 'ggplot2' was built under R version 4.2.3</w:t>
      </w:r>
    </w:p>
    <w:p w14:paraId="6A1E1186" w14:textId="77777777" w:rsidR="00CA659D" w:rsidRDefault="00575970">
      <w:pPr>
        <w:pStyle w:val="SourceCode"/>
      </w:pPr>
      <w:r>
        <w:rPr>
          <w:rStyle w:val="VerbatimChar"/>
        </w:rPr>
        <w:t>Warning: package 'tibble' was built under R version 4.2.3</w:t>
      </w:r>
    </w:p>
    <w:p w14:paraId="6A1E1187" w14:textId="77777777" w:rsidR="00CA659D" w:rsidRDefault="00575970">
      <w:pPr>
        <w:pStyle w:val="SourceCode"/>
      </w:pPr>
      <w:r>
        <w:rPr>
          <w:rStyle w:val="VerbatimChar"/>
        </w:rPr>
        <w:t>Warning: package 'readr' was built under R version 4.2.3</w:t>
      </w:r>
    </w:p>
    <w:p w14:paraId="6A1E1188" w14:textId="77777777" w:rsidR="00CA659D" w:rsidRDefault="00575970">
      <w:pPr>
        <w:pStyle w:val="SourceCode"/>
      </w:pPr>
      <w:r>
        <w:rPr>
          <w:rStyle w:val="VerbatimChar"/>
        </w:rPr>
        <w:t>Warning: package 'purrr' was built under R version 4.2.3</w:t>
      </w:r>
    </w:p>
    <w:p w14:paraId="6A1E1189" w14:textId="77777777" w:rsidR="00CA659D" w:rsidRDefault="00575970">
      <w:pPr>
        <w:pStyle w:val="SourceCode"/>
      </w:pPr>
      <w:r>
        <w:rPr>
          <w:rStyle w:val="VerbatimChar"/>
        </w:rPr>
        <w:t>Warning: package 'dplyr' was built under R version 4.2.3</w:t>
      </w:r>
    </w:p>
    <w:p w14:paraId="6A1E118A" w14:textId="77777777" w:rsidR="00CA659D" w:rsidRDefault="00575970">
      <w:pPr>
        <w:pStyle w:val="SourceCode"/>
      </w:pPr>
      <w:r>
        <w:rPr>
          <w:rStyle w:val="VerbatimChar"/>
        </w:rPr>
        <w:t>Warning: package 'stringr' was built under R version 4.3.2</w:t>
      </w:r>
    </w:p>
    <w:p w14:paraId="6A1E118B" w14:textId="77777777" w:rsidR="00CA659D" w:rsidRDefault="00575970">
      <w:pPr>
        <w:pStyle w:val="SourceCode"/>
      </w:pPr>
      <w:r>
        <w:rPr>
          <w:rStyle w:val="VerbatimChar"/>
        </w:rPr>
        <w:t>Warning: package 'forcats' was built under R version 4.3.2</w:t>
      </w:r>
    </w:p>
    <w:p w14:paraId="6A1E118C" w14:textId="77777777" w:rsidR="00CA659D" w:rsidRDefault="00575970">
      <w:pPr>
        <w:pStyle w:val="SourceCode"/>
      </w:pPr>
      <w:r>
        <w:rPr>
          <w:rStyle w:val="VerbatimChar"/>
        </w:rPr>
        <w:t>Warning: package 'lubridate' was built under R version 4.2.3</w:t>
      </w:r>
    </w:p>
    <w:p w14:paraId="6A1E118D" w14:textId="77777777" w:rsidR="00CA659D" w:rsidRDefault="00575970">
      <w:pPr>
        <w:pStyle w:val="SourceCode"/>
      </w:pPr>
      <w:r>
        <w:rPr>
          <w:rStyle w:val="VerbatimChar"/>
        </w:rPr>
        <w:t>── Attaching core tidyverse packages ──────────────────────── tidyverse 2.0.0 ──</w:t>
      </w:r>
      <w:r>
        <w:br/>
      </w:r>
      <w:r>
        <w:rPr>
          <w:rStyle w:val="VerbatimChar"/>
        </w:rPr>
        <w:t>✔</w:t>
      </w:r>
      <w:r>
        <w:rPr>
          <w:rStyle w:val="VerbatimChar"/>
        </w:rPr>
        <w:t xml:space="preserve"> dplyr     1.1.4     ✔ readr     2.1.5</w:t>
      </w:r>
      <w:r>
        <w:br/>
      </w:r>
      <w:r>
        <w:rPr>
          <w:rStyle w:val="VerbatimChar"/>
        </w:rPr>
        <w:t>✔</w:t>
      </w:r>
      <w:r>
        <w:rPr>
          <w:rStyle w:val="VerbatimChar"/>
        </w:rPr>
        <w:t xml:space="preserve"> forcats   1.0.0     ✔ stringr   1.5.1</w:t>
      </w:r>
      <w:r>
        <w:br/>
      </w:r>
      <w:r>
        <w:rPr>
          <w:rStyle w:val="VerbatimChar"/>
        </w:rPr>
        <w:t>✔</w:t>
      </w:r>
      <w:r>
        <w:rPr>
          <w:rStyle w:val="VerbatimChar"/>
        </w:rPr>
        <w:t xml:space="preserve"> ggplot2   3.5.0     ✔ tibble    3.2.1</w:t>
      </w:r>
      <w:r>
        <w:br/>
      </w:r>
      <w:r>
        <w:rPr>
          <w:rStyle w:val="VerbatimChar"/>
        </w:rPr>
        <w:t>✔</w:t>
      </w:r>
      <w:r>
        <w:rPr>
          <w:rStyle w:val="VerbatimChar"/>
        </w:rPr>
        <w:t xml:space="preserve"> lubridate 1.9.3     ✔ tidyr     1.3.1</w:t>
      </w:r>
      <w:r>
        <w:br/>
      </w:r>
      <w:r>
        <w:rPr>
          <w:rStyle w:val="VerbatimChar"/>
        </w:rPr>
        <w:t>✔</w:t>
      </w:r>
      <w:r>
        <w:rPr>
          <w:rStyle w:val="VerbatimChar"/>
        </w:rPr>
        <w:t xml:space="preserve"> purrr     1.0.2     </w:t>
      </w:r>
      <w:r>
        <w:br/>
      </w:r>
      <w:r>
        <w:rPr>
          <w:rStyle w:val="VerbatimChar"/>
        </w:rPr>
        <w:t>── Conflicts ────────────────────────────────────────── tidyverse_conflicts() ──</w:t>
      </w:r>
      <w:r>
        <w:br/>
      </w:r>
      <w:r>
        <w:rPr>
          <w:rStyle w:val="VerbatimChar"/>
        </w:rPr>
        <w:t>✖</w:t>
      </w:r>
      <w:r>
        <w:rPr>
          <w:rStyle w:val="VerbatimChar"/>
        </w:rPr>
        <w:t xml:space="preserve"> dplyr::filter() masks stats::filter()</w:t>
      </w:r>
      <w:r>
        <w:br/>
      </w:r>
      <w:r>
        <w:rPr>
          <w:rStyle w:val="VerbatimChar"/>
        </w:rPr>
        <w:t>✖</w:t>
      </w:r>
      <w:r>
        <w:rPr>
          <w:rStyle w:val="VerbatimChar"/>
        </w:rPr>
        <w:t xml:space="preserve"> dplyr::lag()    masks stats::lag()</w:t>
      </w:r>
      <w:r>
        <w:br/>
      </w:r>
      <w:r>
        <w:rPr>
          <w:rStyle w:val="VerbatimChar"/>
        </w:rPr>
        <w:t>ℹ</w:t>
      </w:r>
      <w:r>
        <w:rPr>
          <w:rStyle w:val="VerbatimChar"/>
        </w:rPr>
        <w:t xml:space="preserve"> Use the conflicted package (&lt;http://conflicted.r-lib.org/&gt;) to force all conflicts to become errors</w:t>
      </w:r>
    </w:p>
    <w:p w14:paraId="6A1E118E" w14:textId="77777777" w:rsidR="00CA659D" w:rsidRDefault="00575970">
      <w:pPr>
        <w:pStyle w:val="SourceCode"/>
      </w:pPr>
      <w:r>
        <w:rPr>
          <w:rStyle w:val="FunctionTok"/>
        </w:rPr>
        <w:t>library</w:t>
      </w:r>
      <w:r>
        <w:rPr>
          <w:rStyle w:val="NormalTok"/>
        </w:rPr>
        <w:t>(abind)</w:t>
      </w:r>
    </w:p>
    <w:p w14:paraId="6A1E118F" w14:textId="77777777" w:rsidR="00CA659D" w:rsidRPr="002A6B39" w:rsidRDefault="00575970" w:rsidP="00ED08B4">
      <w:pPr>
        <w:pStyle w:val="FirstParagraph"/>
        <w:spacing w:line="480" w:lineRule="auto"/>
        <w:ind w:firstLine="720"/>
        <w:rPr>
          <w:rFonts w:ascii="Times New Roman" w:hAnsi="Times New Roman" w:cs="Times New Roman"/>
        </w:rPr>
      </w:pPr>
      <w:r w:rsidRPr="002A6B39">
        <w:rPr>
          <w:rFonts w:ascii="Times New Roman" w:hAnsi="Times New Roman" w:cs="Times New Roman"/>
        </w:rPr>
        <w:t xml:space="preserve">Next, the dataset reposition was cloned from </w:t>
      </w:r>
      <w:hyperlink r:id="rId7">
        <w:r w:rsidRPr="002A6B39">
          <w:rPr>
            <w:rStyle w:val="Hyperlink"/>
            <w:rFonts w:ascii="Times New Roman" w:hAnsi="Times New Roman" w:cs="Times New Roman"/>
          </w:rPr>
          <w:t>https://github.com/iyakoven/PSYR6003-Assignment-1</w:t>
        </w:r>
      </w:hyperlink>
      <w:r w:rsidRPr="002A6B39">
        <w:rPr>
          <w:rFonts w:ascii="Times New Roman" w:hAnsi="Times New Roman" w:cs="Times New Roman"/>
        </w:rPr>
        <w:t xml:space="preserve"> .</w:t>
      </w:r>
    </w:p>
    <w:p w14:paraId="6A1E1190" w14:textId="77777777" w:rsidR="00CA659D" w:rsidRDefault="00575970">
      <w:pPr>
        <w:pStyle w:val="SourceCode"/>
      </w:pPr>
      <w:r>
        <w:rPr>
          <w:rStyle w:val="CommentTok"/>
        </w:rPr>
        <w:t>#Importing the data.</w:t>
      </w:r>
      <w:r>
        <w:br/>
      </w:r>
      <w:r>
        <w:rPr>
          <w:rStyle w:val="NormalTok"/>
        </w:rPr>
        <w:t>avengers</w:t>
      </w:r>
      <w:r>
        <w:rPr>
          <w:rStyle w:val="OtherTok"/>
        </w:rPr>
        <w:t>&lt;-</w:t>
      </w:r>
      <w:r>
        <w:rPr>
          <w:rStyle w:val="FunctionTok"/>
        </w:rPr>
        <w:t>read_csv</w:t>
      </w:r>
      <w:r>
        <w:rPr>
          <w:rStyle w:val="NormalTok"/>
        </w:rPr>
        <w:t>(</w:t>
      </w:r>
      <w:r>
        <w:rPr>
          <w:rStyle w:val="StringTok"/>
        </w:rPr>
        <w:t>"avengers.csv"</w:t>
      </w:r>
      <w:r>
        <w:rPr>
          <w:rStyle w:val="NormalTok"/>
        </w:rPr>
        <w:t>)</w:t>
      </w:r>
    </w:p>
    <w:p w14:paraId="6A1E1191" w14:textId="77777777" w:rsidR="00CA659D" w:rsidRDefault="00575970">
      <w:pPr>
        <w:pStyle w:val="SourceCode"/>
      </w:pPr>
      <w:r>
        <w:rPr>
          <w:rStyle w:val="VerbatimChar"/>
        </w:rPr>
        <w:t>Rows: 814 Columns: 15</w:t>
      </w:r>
      <w:r>
        <w:br/>
      </w:r>
      <w:r>
        <w:rPr>
          <w:rStyle w:val="VerbatimChar"/>
        </w:rPr>
        <w:t>── Column specification ────────────────────────────────────────────────────────</w:t>
      </w:r>
      <w:r>
        <w:br/>
      </w:r>
      <w:r>
        <w:rPr>
          <w:rStyle w:val="VerbatimChar"/>
        </w:rPr>
        <w:t>Delimiter: ","</w:t>
      </w:r>
      <w:r>
        <w:br/>
      </w:r>
      <w:r>
        <w:rPr>
          <w:rStyle w:val="VerbatimChar"/>
        </w:rPr>
        <w:t>chr  (3): superpower, north_south, died</w:t>
      </w:r>
      <w:r>
        <w:br/>
      </w:r>
      <w:r>
        <w:rPr>
          <w:rStyle w:val="VerbatimChar"/>
        </w:rPr>
        <w:t>dbl (12): iq, agility, speed, strength, damage.resistance, flexibility, will...</w:t>
      </w:r>
      <w:r>
        <w:br/>
      </w:r>
      <w:r>
        <w:br/>
      </w:r>
      <w:r>
        <w:rPr>
          <w:rStyle w:val="VerbatimChar"/>
        </w:rPr>
        <w:t>ℹ</w:t>
      </w:r>
      <w:r>
        <w:rPr>
          <w:rStyle w:val="VerbatimChar"/>
        </w:rPr>
        <w:t xml:space="preserve"> Use `spec()` to retrieve the full column specification for this data.</w:t>
      </w:r>
      <w:r>
        <w:br/>
      </w:r>
      <w:r>
        <w:rPr>
          <w:rStyle w:val="VerbatimChar"/>
        </w:rPr>
        <w:t>ℹ</w:t>
      </w:r>
      <w:r>
        <w:rPr>
          <w:rStyle w:val="VerbatimChar"/>
        </w:rPr>
        <w:t xml:space="preserve"> Specify the column types or set `show_col_types = FALSE` to quiet this message.</w:t>
      </w:r>
    </w:p>
    <w:p w14:paraId="6A1E1192" w14:textId="77777777" w:rsidR="00CA659D" w:rsidRPr="002A6B39" w:rsidRDefault="00575970" w:rsidP="002A6B39">
      <w:pPr>
        <w:pStyle w:val="FirstParagraph"/>
        <w:spacing w:line="480" w:lineRule="auto"/>
        <w:ind w:firstLine="720"/>
        <w:rPr>
          <w:rFonts w:ascii="Times New Roman" w:hAnsi="Times New Roman" w:cs="Times New Roman"/>
        </w:rPr>
      </w:pPr>
      <w:r w:rsidRPr="002A6B39">
        <w:rPr>
          <w:rFonts w:ascii="Times New Roman" w:hAnsi="Times New Roman" w:cs="Times New Roman"/>
        </w:rPr>
        <w:t>The data was then inspected for missing and unusual values. The data was subset to include only complete, clean cases.</w:t>
      </w:r>
    </w:p>
    <w:p w14:paraId="6A1E1193" w14:textId="77777777" w:rsidR="00CA659D" w:rsidRDefault="00575970">
      <w:pPr>
        <w:pStyle w:val="SourceCode"/>
      </w:pPr>
      <w:r>
        <w:rPr>
          <w:rStyle w:val="CommentTok"/>
        </w:rPr>
        <w:t>#Question 1:</w:t>
      </w:r>
      <w:r>
        <w:br/>
      </w:r>
      <w:r>
        <w:br/>
      </w:r>
      <w:r>
        <w:rPr>
          <w:rStyle w:val="CommentTok"/>
        </w:rPr>
        <w:t>#Inspecting the dataset for missing/unusual values.</w:t>
      </w:r>
      <w:r>
        <w:br/>
      </w:r>
      <w:r>
        <w:br/>
      </w:r>
      <w:r>
        <w:rPr>
          <w:rStyle w:val="FunctionTok"/>
        </w:rPr>
        <w:t>view</w:t>
      </w:r>
      <w:r>
        <w:rPr>
          <w:rStyle w:val="NormalTok"/>
        </w:rPr>
        <w:t>(avengers)</w:t>
      </w:r>
    </w:p>
    <w:p w14:paraId="6A1E1194" w14:textId="77777777" w:rsidR="00CA659D" w:rsidRPr="002A6B39" w:rsidRDefault="00575970" w:rsidP="002A6B39">
      <w:pPr>
        <w:pStyle w:val="FirstParagraph"/>
        <w:spacing w:line="480" w:lineRule="auto"/>
        <w:ind w:firstLine="720"/>
        <w:rPr>
          <w:rFonts w:ascii="Times New Roman" w:hAnsi="Times New Roman" w:cs="Times New Roman"/>
        </w:rPr>
      </w:pPr>
      <w:r w:rsidRPr="002A6B39">
        <w:rPr>
          <w:rFonts w:ascii="Times New Roman" w:hAnsi="Times New Roman" w:cs="Times New Roman"/>
        </w:rPr>
        <w:t>A new custom variable was created called ‘CombatEffectiveness’, defined as a sum of agility, speed, strength and willpower.</w:t>
      </w:r>
    </w:p>
    <w:p w14:paraId="6A1E1195" w14:textId="77777777" w:rsidR="00CA659D" w:rsidRDefault="00575970">
      <w:pPr>
        <w:pStyle w:val="SourceCode"/>
      </w:pPr>
      <w:r>
        <w:rPr>
          <w:rStyle w:val="CommentTok"/>
        </w:rPr>
        <w:t>#Question 2: Removing rows with missing data, create CombatEffectiveness.</w:t>
      </w:r>
      <w:r>
        <w:br/>
      </w:r>
      <w:r>
        <w:br/>
      </w:r>
      <w:r>
        <w:rPr>
          <w:rStyle w:val="NormalTok"/>
        </w:rPr>
        <w:t xml:space="preserve">avengers_clean </w:t>
      </w:r>
      <w:r>
        <w:rPr>
          <w:rStyle w:val="OtherTok"/>
        </w:rPr>
        <w:t>&lt;-</w:t>
      </w:r>
      <w:r>
        <w:rPr>
          <w:rStyle w:val="NormalTok"/>
        </w:rPr>
        <w:t xml:space="preserve"> </w:t>
      </w:r>
      <w:r>
        <w:rPr>
          <w:rStyle w:val="FunctionTok"/>
        </w:rPr>
        <w:t>na.omit</w:t>
      </w:r>
      <w:r>
        <w:rPr>
          <w:rStyle w:val="NormalTok"/>
        </w:rPr>
        <w:t>(avengers)</w:t>
      </w:r>
      <w:r>
        <w:br/>
      </w:r>
      <w:r>
        <w:rPr>
          <w:rStyle w:val="NormalTok"/>
        </w:rPr>
        <w:t xml:space="preserve">avengers_clean1 </w:t>
      </w:r>
      <w:r>
        <w:rPr>
          <w:rStyle w:val="OtherTok"/>
        </w:rPr>
        <w:t>&lt;-</w:t>
      </w:r>
      <w:r>
        <w:rPr>
          <w:rStyle w:val="NormalTok"/>
        </w:rPr>
        <w:t xml:space="preserve"> </w:t>
      </w:r>
      <w:r>
        <w:rPr>
          <w:rStyle w:val="FunctionTok"/>
        </w:rPr>
        <w:t>mutate</w:t>
      </w:r>
      <w:r>
        <w:rPr>
          <w:rStyle w:val="NormalTok"/>
        </w:rPr>
        <w:t xml:space="preserve">(avengers_clean, </w:t>
      </w:r>
      <w:r>
        <w:rPr>
          <w:rStyle w:val="AttributeTok"/>
        </w:rPr>
        <w:t>CombatEffectiveness=</w:t>
      </w:r>
      <w:r>
        <w:rPr>
          <w:rStyle w:val="NormalTok"/>
        </w:rPr>
        <w:t>agility</w:t>
      </w:r>
      <w:r>
        <w:rPr>
          <w:rStyle w:val="SpecialCharTok"/>
        </w:rPr>
        <w:t>+</w:t>
      </w:r>
      <w:r>
        <w:rPr>
          <w:rStyle w:val="NormalTok"/>
        </w:rPr>
        <w:t>speed</w:t>
      </w:r>
      <w:r>
        <w:rPr>
          <w:rStyle w:val="SpecialCharTok"/>
        </w:rPr>
        <w:t>+</w:t>
      </w:r>
      <w:r>
        <w:rPr>
          <w:rStyle w:val="NormalTok"/>
        </w:rPr>
        <w:t>strength</w:t>
      </w:r>
      <w:r>
        <w:rPr>
          <w:rStyle w:val="SpecialCharTok"/>
        </w:rPr>
        <w:t>+</w:t>
      </w:r>
      <w:r>
        <w:rPr>
          <w:rStyle w:val="NormalTok"/>
        </w:rPr>
        <w:t>willpower)</w:t>
      </w:r>
      <w:r>
        <w:br/>
      </w:r>
      <w:r>
        <w:rPr>
          <w:rStyle w:val="FunctionTok"/>
        </w:rPr>
        <w:t>head</w:t>
      </w:r>
      <w:r>
        <w:rPr>
          <w:rStyle w:val="NormalTok"/>
        </w:rPr>
        <w:t xml:space="preserve">(avengers_clean1, </w:t>
      </w:r>
      <w:r>
        <w:rPr>
          <w:rStyle w:val="DecValTok"/>
        </w:rPr>
        <w:t>20</w:t>
      </w:r>
      <w:r>
        <w:rPr>
          <w:rStyle w:val="NormalTok"/>
        </w:rPr>
        <w:t>)</w:t>
      </w:r>
    </w:p>
    <w:p w14:paraId="6A1E1196" w14:textId="77777777" w:rsidR="00CA659D" w:rsidRDefault="00575970">
      <w:pPr>
        <w:pStyle w:val="SourceCode"/>
      </w:pPr>
      <w:r>
        <w:rPr>
          <w:rStyle w:val="VerbatimChar"/>
        </w:rPr>
        <w:t># A tibble: 20 × 16</w:t>
      </w:r>
      <w:r>
        <w:br/>
      </w:r>
      <w:r>
        <w:rPr>
          <w:rStyle w:val="VerbatimChar"/>
        </w:rPr>
        <w:t xml:space="preserve">      iq agility speed strength damage.resistance superpower flexibility</w:t>
      </w:r>
      <w:r>
        <w:br/>
      </w:r>
      <w:r>
        <w:rPr>
          <w:rStyle w:val="VerbatimChar"/>
        </w:rPr>
        <w:t xml:space="preserve">   &lt;dbl&gt;   &lt;dbl&gt; &lt;dbl&gt;    &lt;dbl&gt;             &lt;dbl&gt; &lt;chr&gt;            &lt;dbl&gt;</w:t>
      </w:r>
      <w:r>
        <w:br/>
      </w:r>
      <w:r>
        <w:rPr>
          <w:rStyle w:val="VerbatimChar"/>
        </w:rPr>
        <w:t xml:space="preserve"> 1   118      27  5.05      400              2.1  no                -1.9</w:t>
      </w:r>
      <w:r>
        <w:br/>
      </w:r>
      <w:r>
        <w:rPr>
          <w:rStyle w:val="VerbatimChar"/>
        </w:rPr>
        <w:t xml:space="preserve"> 2   109      54  4.98      782              2.09 no                -2.2</w:t>
      </w:r>
      <w:r>
        <w:br/>
      </w:r>
      <w:r>
        <w:rPr>
          <w:rStyle w:val="VerbatimChar"/>
        </w:rPr>
        <w:t xml:space="preserve"> 3    90      56  4.84      569              1.99 no                -1  </w:t>
      </w:r>
      <w:r>
        <w:br/>
      </w:r>
      <w:r>
        <w:rPr>
          <w:rStyle w:val="VerbatimChar"/>
        </w:rPr>
        <w:t xml:space="preserve"> 4   114      63  5.24      535              2.19 no                -0.3</w:t>
      </w:r>
      <w:r>
        <w:br/>
      </w:r>
      <w:r>
        <w:rPr>
          <w:rStyle w:val="VerbatimChar"/>
        </w:rPr>
        <w:t xml:space="preserve"> 5   116      30  5.01      663              2.33 no                -2.6</w:t>
      </w:r>
      <w:r>
        <w:br/>
      </w:r>
      <w:r>
        <w:rPr>
          <w:rStyle w:val="VerbatimChar"/>
        </w:rPr>
        <w:t xml:space="preserve"> 6   137      62  4.79      435              2.05 no                -0.9</w:t>
      </w:r>
      <w:r>
        <w:br/>
      </w:r>
      <w:r>
        <w:rPr>
          <w:rStyle w:val="VerbatimChar"/>
        </w:rPr>
        <w:t xml:space="preserve"> 7   114      57  4.96      418              2    no                -1.5</w:t>
      </w:r>
      <w:r>
        <w:br/>
      </w:r>
      <w:r>
        <w:rPr>
          <w:rStyle w:val="VerbatimChar"/>
        </w:rPr>
        <w:t xml:space="preserve"> 8   102      63  5.39      630              2.05 no                -0.6</w:t>
      </w:r>
      <w:r>
        <w:br/>
      </w:r>
      <w:r>
        <w:rPr>
          <w:rStyle w:val="VerbatimChar"/>
        </w:rPr>
        <w:t xml:space="preserve"> 9    98      70  5.14      480              1.71 no                -0.2</w:t>
      </w:r>
      <w:r>
        <w:br/>
      </w:r>
      <w:r>
        <w:rPr>
          <w:rStyle w:val="VerbatimChar"/>
        </w:rPr>
        <w:t>10    99      52  5.05      663              2    no                -1.2</w:t>
      </w:r>
      <w:r>
        <w:br/>
      </w:r>
      <w:r>
        <w:rPr>
          <w:rStyle w:val="VerbatimChar"/>
        </w:rPr>
        <w:t>11   112      47  5.04      494              2.07 no                -1.2</w:t>
      </w:r>
      <w:r>
        <w:br/>
      </w:r>
      <w:r>
        <w:rPr>
          <w:rStyle w:val="VerbatimChar"/>
        </w:rPr>
        <w:t>12   109     -11  4.25       22              1.62 no                -1.3</w:t>
      </w:r>
      <w:r>
        <w:br/>
      </w:r>
      <w:r>
        <w:rPr>
          <w:rStyle w:val="VerbatimChar"/>
        </w:rPr>
        <w:t>1</w:t>
      </w:r>
      <w:r>
        <w:rPr>
          <w:rStyle w:val="VerbatimChar"/>
        </w:rPr>
        <w:t>3   108      33  4.85      591              2.11 no                -2.6</w:t>
      </w:r>
      <w:r>
        <w:br/>
      </w:r>
      <w:r>
        <w:rPr>
          <w:rStyle w:val="VerbatimChar"/>
        </w:rPr>
        <w:t>14   104      43  4.83      679              2.24 no                -2.7</w:t>
      </w:r>
      <w:r>
        <w:br/>
      </w:r>
      <w:r>
        <w:rPr>
          <w:rStyle w:val="VerbatimChar"/>
        </w:rPr>
        <w:t>15   118      33  5.15      599              2.15 no                -1.4</w:t>
      </w:r>
      <w:r>
        <w:br/>
      </w:r>
      <w:r>
        <w:rPr>
          <w:rStyle w:val="VerbatimChar"/>
        </w:rPr>
        <w:t>16   113      65  5.22      509              2.21 no                 0.9</w:t>
      </w:r>
      <w:r>
        <w:br/>
      </w:r>
      <w:r>
        <w:rPr>
          <w:rStyle w:val="VerbatimChar"/>
        </w:rPr>
        <w:t>17   107      74  5.21      466              1.73 no                -0.9</w:t>
      </w:r>
      <w:r>
        <w:br/>
      </w:r>
      <w:r>
        <w:rPr>
          <w:rStyle w:val="VerbatimChar"/>
        </w:rPr>
        <w:t>18   110      35  5.07      579              2.15 no                -1.7</w:t>
      </w:r>
      <w:r>
        <w:br/>
      </w:r>
      <w:r>
        <w:rPr>
          <w:rStyle w:val="VerbatimChar"/>
        </w:rPr>
        <w:t>19   116      36  4.75      282              1.81 no                -1.3</w:t>
      </w:r>
      <w:r>
        <w:br/>
      </w:r>
      <w:r>
        <w:rPr>
          <w:rStyle w:val="VerbatimChar"/>
        </w:rPr>
        <w:t>20</w:t>
      </w:r>
      <w:r>
        <w:rPr>
          <w:rStyle w:val="VerbatimChar"/>
        </w:rPr>
        <w:t xml:space="preserve">   102      46  5.15      745              2.19 no                -1.5</w:t>
      </w:r>
      <w:r>
        <w:br/>
      </w:r>
      <w:r>
        <w:rPr>
          <w:rStyle w:val="VerbatimChar"/>
        </w:rPr>
        <w:t># ℹ 9 more variables: willpower &lt;dbl&gt;, ptsd &lt;dbl&gt;, north_south &lt;chr&gt;,</w:t>
      </w:r>
      <w:r>
        <w:br/>
      </w:r>
      <w:r>
        <w:rPr>
          <w:rStyle w:val="VerbatimChar"/>
        </w:rPr>
        <w:t>#   died &lt;chr&gt;, kills &lt;dbl&gt;, injuries &lt;dbl&gt;, minutes.fighting &lt;dbl&gt;,</w:t>
      </w:r>
      <w:r>
        <w:br/>
      </w:r>
      <w:r>
        <w:rPr>
          <w:rStyle w:val="VerbatimChar"/>
        </w:rPr>
        <w:t>#   shots.taken &lt;dbl&gt;, CombatEffectiveness &lt;dbl&gt;</w:t>
      </w:r>
    </w:p>
    <w:p w14:paraId="6A1E1197" w14:textId="77777777" w:rsidR="00CA659D" w:rsidRDefault="00575970">
      <w:pPr>
        <w:pStyle w:val="SourceCode"/>
      </w:pPr>
      <w:r>
        <w:rPr>
          <w:rStyle w:val="CommentTok"/>
        </w:rPr>
        <w:t>#Double-checking filtration &amp; new CombatEffectiveness variable.</w:t>
      </w:r>
      <w:r>
        <w:br/>
      </w:r>
      <w:r>
        <w:br/>
      </w:r>
      <w:r>
        <w:rPr>
          <w:rStyle w:val="FunctionTok"/>
        </w:rPr>
        <w:t>head</w:t>
      </w:r>
      <w:r>
        <w:rPr>
          <w:rStyle w:val="NormalTok"/>
        </w:rPr>
        <w:t xml:space="preserve">(avengers_clean1, </w:t>
      </w:r>
      <w:r>
        <w:rPr>
          <w:rStyle w:val="DecValTok"/>
        </w:rPr>
        <w:t>20</w:t>
      </w:r>
      <w:r>
        <w:rPr>
          <w:rStyle w:val="NormalTok"/>
        </w:rPr>
        <w:t>)</w:t>
      </w:r>
    </w:p>
    <w:p w14:paraId="6A1E1198" w14:textId="77777777" w:rsidR="00CA659D" w:rsidRDefault="00575970">
      <w:pPr>
        <w:pStyle w:val="SourceCode"/>
      </w:pPr>
      <w:r>
        <w:rPr>
          <w:rStyle w:val="VerbatimChar"/>
        </w:rPr>
        <w:t># A tibble: 20 × 16</w:t>
      </w:r>
      <w:r>
        <w:br/>
      </w:r>
      <w:r>
        <w:rPr>
          <w:rStyle w:val="VerbatimChar"/>
        </w:rPr>
        <w:t xml:space="preserve">      iq agility speed strength damage.resistance superpower flexibility</w:t>
      </w:r>
      <w:r>
        <w:br/>
      </w:r>
      <w:r>
        <w:rPr>
          <w:rStyle w:val="VerbatimChar"/>
        </w:rPr>
        <w:t xml:space="preserve">   &lt;dbl&gt;   &lt;dbl&gt; &lt;dbl&gt;    &lt;dbl&gt;             &lt;dbl&gt; &lt;chr&gt;            &lt;dbl&gt;</w:t>
      </w:r>
      <w:r>
        <w:br/>
      </w:r>
      <w:r>
        <w:rPr>
          <w:rStyle w:val="VerbatimChar"/>
        </w:rPr>
        <w:t xml:space="preserve"> 1   118      27  5.05      400              2.1  no                -1.9</w:t>
      </w:r>
      <w:r>
        <w:br/>
      </w:r>
      <w:r>
        <w:rPr>
          <w:rStyle w:val="VerbatimChar"/>
        </w:rPr>
        <w:t xml:space="preserve"> 2   109      54  4.98      782              2.09 no                -2.2</w:t>
      </w:r>
      <w:r>
        <w:br/>
      </w:r>
      <w:r>
        <w:rPr>
          <w:rStyle w:val="VerbatimChar"/>
        </w:rPr>
        <w:t xml:space="preserve"> 3    90      56  4.84      569              1.99 no                -1  </w:t>
      </w:r>
      <w:r>
        <w:br/>
      </w:r>
      <w:r>
        <w:rPr>
          <w:rStyle w:val="VerbatimChar"/>
        </w:rPr>
        <w:t xml:space="preserve"> 4   114      63  5.24      535              2.19 no                -0.3</w:t>
      </w:r>
      <w:r>
        <w:br/>
      </w:r>
      <w:r>
        <w:rPr>
          <w:rStyle w:val="VerbatimChar"/>
        </w:rPr>
        <w:t xml:space="preserve"> 5   116      30  5.01      663              2.33 no                -2.6</w:t>
      </w:r>
      <w:r>
        <w:br/>
      </w:r>
      <w:r>
        <w:rPr>
          <w:rStyle w:val="VerbatimChar"/>
        </w:rPr>
        <w:t xml:space="preserve"> </w:t>
      </w:r>
      <w:r>
        <w:rPr>
          <w:rStyle w:val="VerbatimChar"/>
        </w:rPr>
        <w:t>6   137      62  4.79      435              2.05 no                -0.9</w:t>
      </w:r>
      <w:r>
        <w:br/>
      </w:r>
      <w:r>
        <w:rPr>
          <w:rStyle w:val="VerbatimChar"/>
        </w:rPr>
        <w:t xml:space="preserve"> 7   114      57  4.96      418              2    no                -1.5</w:t>
      </w:r>
      <w:r>
        <w:br/>
      </w:r>
      <w:r>
        <w:rPr>
          <w:rStyle w:val="VerbatimChar"/>
        </w:rPr>
        <w:t xml:space="preserve"> 8   102      63  5.39      630              2.05 no                -0.6</w:t>
      </w:r>
      <w:r>
        <w:br/>
      </w:r>
      <w:r>
        <w:rPr>
          <w:rStyle w:val="VerbatimChar"/>
        </w:rPr>
        <w:t xml:space="preserve"> 9    98      70  5.14      480              1.71 no                -0.2</w:t>
      </w:r>
      <w:r>
        <w:br/>
      </w:r>
      <w:r>
        <w:rPr>
          <w:rStyle w:val="VerbatimChar"/>
        </w:rPr>
        <w:t>10    99      52  5.05      663              2    no                -1.2</w:t>
      </w:r>
      <w:r>
        <w:br/>
      </w:r>
      <w:r>
        <w:rPr>
          <w:rStyle w:val="VerbatimChar"/>
        </w:rPr>
        <w:t>11   112      47  5.04      494              2.07 no                -1.2</w:t>
      </w:r>
      <w:r>
        <w:br/>
      </w:r>
      <w:r>
        <w:rPr>
          <w:rStyle w:val="VerbatimChar"/>
        </w:rPr>
        <w:t>12   109     -11  4.25       22              1.62 no                -1.3</w:t>
      </w:r>
      <w:r>
        <w:br/>
      </w:r>
      <w:r>
        <w:rPr>
          <w:rStyle w:val="VerbatimChar"/>
        </w:rPr>
        <w:t>13</w:t>
      </w:r>
      <w:r>
        <w:rPr>
          <w:rStyle w:val="VerbatimChar"/>
        </w:rPr>
        <w:t xml:space="preserve">   108      33  4.85      591              2.11 no                -2.6</w:t>
      </w:r>
      <w:r>
        <w:br/>
      </w:r>
      <w:r>
        <w:rPr>
          <w:rStyle w:val="VerbatimChar"/>
        </w:rPr>
        <w:t>14   104      43  4.83      679              2.24 no                -2.7</w:t>
      </w:r>
      <w:r>
        <w:br/>
      </w:r>
      <w:r>
        <w:rPr>
          <w:rStyle w:val="VerbatimChar"/>
        </w:rPr>
        <w:t>15   118      33  5.15      599              2.15 no                -1.4</w:t>
      </w:r>
      <w:r>
        <w:br/>
      </w:r>
      <w:r>
        <w:rPr>
          <w:rStyle w:val="VerbatimChar"/>
        </w:rPr>
        <w:t>16   113      65  5.22      509              2.21 no                 0.9</w:t>
      </w:r>
      <w:r>
        <w:br/>
      </w:r>
      <w:r>
        <w:rPr>
          <w:rStyle w:val="VerbatimChar"/>
        </w:rPr>
        <w:t>17   107      74  5.21      466              1.73 no                -0.9</w:t>
      </w:r>
      <w:r>
        <w:br/>
      </w:r>
      <w:r>
        <w:rPr>
          <w:rStyle w:val="VerbatimChar"/>
        </w:rPr>
        <w:t>18   110      35  5.07      579              2.15 no                -1.7</w:t>
      </w:r>
      <w:r>
        <w:br/>
      </w:r>
      <w:r>
        <w:rPr>
          <w:rStyle w:val="VerbatimChar"/>
        </w:rPr>
        <w:t>19   116      36  4.75      282              1.81 no                -1.3</w:t>
      </w:r>
      <w:r>
        <w:br/>
      </w:r>
      <w:r>
        <w:rPr>
          <w:rStyle w:val="VerbatimChar"/>
        </w:rPr>
        <w:t xml:space="preserve">20 </w:t>
      </w:r>
      <w:r>
        <w:rPr>
          <w:rStyle w:val="VerbatimChar"/>
        </w:rPr>
        <w:t xml:space="preserve">  102      46  5.15      745              2.19 no                -1.5</w:t>
      </w:r>
      <w:r>
        <w:br/>
      </w:r>
      <w:r>
        <w:rPr>
          <w:rStyle w:val="VerbatimChar"/>
        </w:rPr>
        <w:t># ℹ 9 more variables: willpower &lt;dbl&gt;, ptsd &lt;dbl&gt;, north_south &lt;chr&gt;,</w:t>
      </w:r>
      <w:r>
        <w:br/>
      </w:r>
      <w:r>
        <w:rPr>
          <w:rStyle w:val="VerbatimChar"/>
        </w:rPr>
        <w:t>#   died &lt;chr&gt;, kills &lt;dbl&gt;, injuries &lt;dbl&gt;, minutes.fighting &lt;dbl&gt;,</w:t>
      </w:r>
      <w:r>
        <w:br/>
      </w:r>
      <w:r>
        <w:rPr>
          <w:rStyle w:val="VerbatimChar"/>
        </w:rPr>
        <w:t>#   shots.taken &lt;dbl&gt;, CombatEffectiveness &lt;dbl&gt;</w:t>
      </w:r>
    </w:p>
    <w:p w14:paraId="6A1E1199" w14:textId="77777777" w:rsidR="00CA659D" w:rsidRPr="002A6B39" w:rsidRDefault="00575970" w:rsidP="002A6B39">
      <w:pPr>
        <w:pStyle w:val="FirstParagraph"/>
        <w:spacing w:line="480" w:lineRule="auto"/>
        <w:ind w:firstLine="720"/>
        <w:rPr>
          <w:rFonts w:ascii="Times New Roman" w:hAnsi="Times New Roman" w:cs="Times New Roman"/>
        </w:rPr>
      </w:pPr>
      <w:r w:rsidRPr="002A6B39">
        <w:rPr>
          <w:rFonts w:ascii="Times New Roman" w:hAnsi="Times New Roman" w:cs="Times New Roman"/>
        </w:rPr>
        <w:t>Next, a new copy of the dataset in both SPSS and csv formats was created which only includes the avengers who did not have a superpower and have died. The haven package (Wickham et al., 2023) was loaded in to facilitate creating the SPSS-formatted file.</w:t>
      </w:r>
    </w:p>
    <w:p w14:paraId="6A1E119A" w14:textId="77777777" w:rsidR="00CA659D" w:rsidRDefault="00575970">
      <w:pPr>
        <w:pStyle w:val="SourceCode"/>
      </w:pPr>
      <w:r>
        <w:rPr>
          <w:rStyle w:val="CommentTok"/>
        </w:rPr>
        <w:t>#Question 3: New dataset copies, summarizing properties of combat effectiveness, kills, &amp; injuries.</w:t>
      </w:r>
      <w:r>
        <w:br/>
      </w:r>
      <w:r>
        <w:br/>
      </w:r>
      <w:r>
        <w:rPr>
          <w:rStyle w:val="CommentTok"/>
        </w:rPr>
        <w:t>#CSV file</w:t>
      </w:r>
      <w:r>
        <w:br/>
      </w:r>
      <w:r>
        <w:rPr>
          <w:rStyle w:val="NormalTok"/>
        </w:rPr>
        <w:t xml:space="preserve">avengers_clean_filtered </w:t>
      </w:r>
      <w:r>
        <w:rPr>
          <w:rStyle w:val="OtherTok"/>
        </w:rPr>
        <w:t>&lt;-</w:t>
      </w:r>
      <w:r>
        <w:rPr>
          <w:rStyle w:val="NormalTok"/>
        </w:rPr>
        <w:t xml:space="preserve"> </w:t>
      </w:r>
      <w:r>
        <w:rPr>
          <w:rStyle w:val="FunctionTok"/>
        </w:rPr>
        <w:t>filter</w:t>
      </w:r>
      <w:r>
        <w:rPr>
          <w:rStyle w:val="NormalTok"/>
        </w:rPr>
        <w:t>(avengers_clean1, superpower</w:t>
      </w:r>
      <w:r>
        <w:rPr>
          <w:rStyle w:val="SpecialCharTok"/>
        </w:rPr>
        <w:t>==</w:t>
      </w:r>
      <w:r>
        <w:rPr>
          <w:rStyle w:val="StringTok"/>
        </w:rPr>
        <w:t>"no"</w:t>
      </w:r>
      <w:r>
        <w:rPr>
          <w:rStyle w:val="NormalTok"/>
        </w:rPr>
        <w:t xml:space="preserve"> </w:t>
      </w:r>
      <w:r>
        <w:rPr>
          <w:rStyle w:val="SpecialCharTok"/>
        </w:rPr>
        <w:t>&amp;</w:t>
      </w:r>
      <w:r>
        <w:rPr>
          <w:rStyle w:val="NormalTok"/>
        </w:rPr>
        <w:t xml:space="preserve"> died</w:t>
      </w:r>
      <w:r>
        <w:rPr>
          <w:rStyle w:val="SpecialCharTok"/>
        </w:rPr>
        <w:t>==</w:t>
      </w:r>
      <w:r>
        <w:rPr>
          <w:rStyle w:val="StringTok"/>
        </w:rPr>
        <w:t>"yes"</w:t>
      </w:r>
      <w:r>
        <w:rPr>
          <w:rStyle w:val="NormalTok"/>
        </w:rPr>
        <w:t xml:space="preserve">) </w:t>
      </w:r>
      <w:r>
        <w:br/>
      </w:r>
      <w:r>
        <w:rPr>
          <w:rStyle w:val="FunctionTok"/>
        </w:rPr>
        <w:t>write.csv</w:t>
      </w:r>
      <w:r>
        <w:rPr>
          <w:rStyle w:val="NormalTok"/>
        </w:rPr>
        <w:t xml:space="preserve">(avengers_clean_filtered, </w:t>
      </w:r>
      <w:r>
        <w:rPr>
          <w:rStyle w:val="StringTok"/>
        </w:rPr>
        <w:t>"avengers_clean_filtered.csv"</w:t>
      </w:r>
      <w:r>
        <w:rPr>
          <w:rStyle w:val="NormalTok"/>
        </w:rPr>
        <w:t xml:space="preserve">, </w:t>
      </w:r>
      <w:r>
        <w:rPr>
          <w:rStyle w:val="AttributeTok"/>
        </w:rPr>
        <w:t>row.names=</w:t>
      </w:r>
      <w:r>
        <w:rPr>
          <w:rStyle w:val="NormalTok"/>
        </w:rPr>
        <w:t xml:space="preserve">F, </w:t>
      </w:r>
      <w:r>
        <w:rPr>
          <w:rStyle w:val="AttributeTok"/>
        </w:rPr>
        <w:t>na=</w:t>
      </w:r>
      <w:r>
        <w:rPr>
          <w:rStyle w:val="StringTok"/>
        </w:rPr>
        <w:t>""</w:t>
      </w:r>
      <w:r>
        <w:rPr>
          <w:rStyle w:val="NormalTok"/>
        </w:rPr>
        <w:t>)</w:t>
      </w:r>
      <w:r>
        <w:br/>
      </w:r>
      <w:r>
        <w:br/>
      </w:r>
      <w:r>
        <w:rPr>
          <w:rStyle w:val="CommentTok"/>
        </w:rPr>
        <w:t>#SPSS file</w:t>
      </w:r>
      <w:r>
        <w:br/>
      </w:r>
      <w:r>
        <w:rPr>
          <w:rStyle w:val="FunctionTok"/>
        </w:rPr>
        <w:t>library</w:t>
      </w:r>
      <w:r>
        <w:rPr>
          <w:rStyle w:val="NormalTok"/>
        </w:rPr>
        <w:t>(haven)</w:t>
      </w:r>
    </w:p>
    <w:p w14:paraId="6A1E119B" w14:textId="77777777" w:rsidR="00CA659D" w:rsidRDefault="00575970">
      <w:pPr>
        <w:pStyle w:val="SourceCode"/>
      </w:pPr>
      <w:r>
        <w:rPr>
          <w:rStyle w:val="VerbatimChar"/>
        </w:rPr>
        <w:t>Warning: package 'haven' was built under R version 4.2.3</w:t>
      </w:r>
    </w:p>
    <w:p w14:paraId="6A1E119C" w14:textId="77777777" w:rsidR="00CA659D" w:rsidRDefault="00575970">
      <w:pPr>
        <w:pStyle w:val="SourceCode"/>
      </w:pPr>
      <w:r>
        <w:rPr>
          <w:rStyle w:val="FunctionTok"/>
        </w:rPr>
        <w:t>write_sav</w:t>
      </w:r>
      <w:r>
        <w:rPr>
          <w:rStyle w:val="NormalTok"/>
        </w:rPr>
        <w:t xml:space="preserve">(avengers_clean_filtered, </w:t>
      </w:r>
      <w:r>
        <w:rPr>
          <w:rStyle w:val="StringTok"/>
        </w:rPr>
        <w:t>"avengers_clean_filtered.sav"</w:t>
      </w:r>
      <w:r>
        <w:rPr>
          <w:rStyle w:val="NormalTok"/>
        </w:rPr>
        <w:t>)</w:t>
      </w:r>
      <w:r>
        <w:br/>
      </w:r>
      <w:r>
        <w:br/>
      </w:r>
      <w:r>
        <w:rPr>
          <w:rStyle w:val="CommentTok"/>
        </w:rPr>
        <w:t>#Double-checking that database includes avengers who both did not have superpowers and have died.</w:t>
      </w:r>
      <w:r>
        <w:br/>
      </w:r>
      <w:r>
        <w:rPr>
          <w:rStyle w:val="FunctionTok"/>
        </w:rPr>
        <w:t>head</w:t>
      </w:r>
      <w:r>
        <w:rPr>
          <w:rStyle w:val="NormalTok"/>
        </w:rPr>
        <w:t xml:space="preserve">(avengers_clean_filtered, </w:t>
      </w:r>
      <w:r>
        <w:rPr>
          <w:rStyle w:val="DecValTok"/>
        </w:rPr>
        <w:t>20</w:t>
      </w:r>
      <w:r>
        <w:rPr>
          <w:rStyle w:val="NormalTok"/>
        </w:rPr>
        <w:t>)</w:t>
      </w:r>
    </w:p>
    <w:p w14:paraId="6A1E119D" w14:textId="77777777" w:rsidR="00CA659D" w:rsidRDefault="00575970">
      <w:pPr>
        <w:pStyle w:val="SourceCode"/>
      </w:pPr>
      <w:r>
        <w:rPr>
          <w:rStyle w:val="VerbatimChar"/>
        </w:rPr>
        <w:t># A tibble: 20 × 16</w:t>
      </w:r>
      <w:r>
        <w:br/>
      </w:r>
      <w:r>
        <w:rPr>
          <w:rStyle w:val="VerbatimChar"/>
        </w:rPr>
        <w:t xml:space="preserve">      iq agility speed strength damage.resistance superpower flexibility</w:t>
      </w:r>
      <w:r>
        <w:br/>
      </w:r>
      <w:r>
        <w:rPr>
          <w:rStyle w:val="VerbatimChar"/>
        </w:rPr>
        <w:t xml:space="preserve">   &lt;dbl&gt;   &lt;dbl&gt; &lt;dbl&gt;    &lt;dbl&gt;             &lt;dbl&gt; &lt;chr&gt;            &lt;dbl&gt;</w:t>
      </w:r>
      <w:r>
        <w:br/>
      </w:r>
      <w:r>
        <w:rPr>
          <w:rStyle w:val="VerbatimChar"/>
        </w:rPr>
        <w:t xml:space="preserve"> 1   114      57  4.96      418              2    no                -1.5</w:t>
      </w:r>
      <w:r>
        <w:br/>
      </w:r>
      <w:r>
        <w:rPr>
          <w:rStyle w:val="VerbatimChar"/>
        </w:rPr>
        <w:t xml:space="preserve"> 2   109     -11  4.25       22              1.62 no                -1.3</w:t>
      </w:r>
      <w:r>
        <w:br/>
      </w:r>
      <w:r>
        <w:rPr>
          <w:rStyle w:val="VerbatimChar"/>
        </w:rPr>
        <w:t xml:space="preserve"> 3   116      36  4.75      282              1.81 no                -1.3</w:t>
      </w:r>
      <w:r>
        <w:br/>
      </w:r>
      <w:r>
        <w:rPr>
          <w:rStyle w:val="VerbatimChar"/>
        </w:rPr>
        <w:t xml:space="preserve"> 4   104      47  4.92      352              1.67 no                -1.9</w:t>
      </w:r>
      <w:r>
        <w:br/>
      </w:r>
      <w:r>
        <w:rPr>
          <w:rStyle w:val="VerbatimChar"/>
        </w:rPr>
        <w:t xml:space="preserve"> 5   109      48  5.19      554              1.94 no                -3.1</w:t>
      </w:r>
      <w:r>
        <w:br/>
      </w:r>
      <w:r>
        <w:rPr>
          <w:rStyle w:val="VerbatimChar"/>
        </w:rPr>
        <w:t xml:space="preserve"> 6   113      25  4.65      236              1.85 no                -1.4</w:t>
      </w:r>
      <w:r>
        <w:br/>
      </w:r>
      <w:r>
        <w:rPr>
          <w:rStyle w:val="VerbatimChar"/>
        </w:rPr>
        <w:t xml:space="preserve"> 7   112      55  4.8       422              1.67 no                -0.8</w:t>
      </w:r>
      <w:r>
        <w:br/>
      </w:r>
      <w:r>
        <w:rPr>
          <w:rStyle w:val="VerbatimChar"/>
        </w:rPr>
        <w:t xml:space="preserve"> 8   109      39  4.77      420              2.21 no                -1.3</w:t>
      </w:r>
      <w:r>
        <w:br/>
      </w:r>
      <w:r>
        <w:rPr>
          <w:rStyle w:val="VerbatimChar"/>
        </w:rPr>
        <w:t xml:space="preserve"> 9    94      43  5.12      464              1.89 no                -0.5</w:t>
      </w:r>
      <w:r>
        <w:br/>
      </w:r>
      <w:r>
        <w:rPr>
          <w:rStyle w:val="VerbatimChar"/>
        </w:rPr>
        <w:t>10    99      -2  4.51      143              1.74 no                -1.4</w:t>
      </w:r>
      <w:r>
        <w:br/>
      </w:r>
      <w:r>
        <w:rPr>
          <w:rStyle w:val="VerbatimChar"/>
        </w:rPr>
        <w:t xml:space="preserve">11   109      63  5.2       704              1.91 no                -1  </w:t>
      </w:r>
      <w:r>
        <w:br/>
      </w:r>
      <w:r>
        <w:rPr>
          <w:rStyle w:val="VerbatimChar"/>
        </w:rPr>
        <w:t>12   120      59  5.12      533              2.02 no                -0.3</w:t>
      </w:r>
      <w:r>
        <w:br/>
      </w:r>
      <w:r>
        <w:rPr>
          <w:rStyle w:val="VerbatimChar"/>
        </w:rPr>
        <w:t>1</w:t>
      </w:r>
      <w:r>
        <w:rPr>
          <w:rStyle w:val="VerbatimChar"/>
        </w:rPr>
        <w:t>3   114      33  4.93      300              2.08 no                -0.6</w:t>
      </w:r>
      <w:r>
        <w:br/>
      </w:r>
      <w:r>
        <w:rPr>
          <w:rStyle w:val="VerbatimChar"/>
        </w:rPr>
        <w:t>14   102      46  4.92      328              1.98 no                 0.3</w:t>
      </w:r>
      <w:r>
        <w:br/>
      </w:r>
      <w:r>
        <w:rPr>
          <w:rStyle w:val="VerbatimChar"/>
        </w:rPr>
        <w:t>15   103      58  4.81      311              1.69 no                 0.3</w:t>
      </w:r>
      <w:r>
        <w:br/>
      </w:r>
      <w:r>
        <w:rPr>
          <w:rStyle w:val="VerbatimChar"/>
        </w:rPr>
        <w:t>16    98      33  4.82      317              1.8  no                -1.5</w:t>
      </w:r>
      <w:r>
        <w:br/>
      </w:r>
      <w:r>
        <w:rPr>
          <w:rStyle w:val="VerbatimChar"/>
        </w:rPr>
        <w:t>17   107      12  4.73      230              1.85 no                -1.1</w:t>
      </w:r>
      <w:r>
        <w:br/>
      </w:r>
      <w:r>
        <w:rPr>
          <w:rStyle w:val="VerbatimChar"/>
        </w:rPr>
        <w:t>18   113      43  4.93      346              1.94 no                 0.2</w:t>
      </w:r>
      <w:r>
        <w:br/>
      </w:r>
      <w:r>
        <w:rPr>
          <w:rStyle w:val="VerbatimChar"/>
        </w:rPr>
        <w:t>19   102      34  5.14      603              2.14 no                -1.2</w:t>
      </w:r>
      <w:r>
        <w:br/>
      </w:r>
      <w:r>
        <w:rPr>
          <w:rStyle w:val="VerbatimChar"/>
        </w:rPr>
        <w:t>20</w:t>
      </w:r>
      <w:r>
        <w:rPr>
          <w:rStyle w:val="VerbatimChar"/>
        </w:rPr>
        <w:t xml:space="preserve">   118      44  4.77      295              2.16 no                -0.1</w:t>
      </w:r>
      <w:r>
        <w:br/>
      </w:r>
      <w:r>
        <w:rPr>
          <w:rStyle w:val="VerbatimChar"/>
        </w:rPr>
        <w:t># ℹ 9 more variables: willpower &lt;dbl&gt;, ptsd &lt;dbl&gt;, north_south &lt;chr&gt;,</w:t>
      </w:r>
      <w:r>
        <w:br/>
      </w:r>
      <w:r>
        <w:rPr>
          <w:rStyle w:val="VerbatimChar"/>
        </w:rPr>
        <w:t>#   died &lt;chr&gt;, kills &lt;dbl&gt;, injuries &lt;dbl&gt;, minutes.fighting &lt;dbl&gt;,</w:t>
      </w:r>
      <w:r>
        <w:br/>
      </w:r>
      <w:r>
        <w:rPr>
          <w:rStyle w:val="VerbatimChar"/>
        </w:rPr>
        <w:t>#   shots.taken &lt;dbl&gt;, CombatEffectiveness &lt;dbl&gt;</w:t>
      </w:r>
    </w:p>
    <w:p w14:paraId="6A1E119E" w14:textId="77777777" w:rsidR="00CA659D" w:rsidRPr="002A6B39" w:rsidRDefault="00575970" w:rsidP="002A6B39">
      <w:pPr>
        <w:pStyle w:val="FirstParagraph"/>
        <w:spacing w:line="480" w:lineRule="auto"/>
        <w:ind w:firstLine="720"/>
        <w:rPr>
          <w:rFonts w:ascii="Times New Roman" w:hAnsi="Times New Roman" w:cs="Times New Roman"/>
        </w:rPr>
      </w:pPr>
      <w:r w:rsidRPr="002A6B39">
        <w:rPr>
          <w:rFonts w:ascii="Times New Roman" w:hAnsi="Times New Roman" w:cs="Times New Roman"/>
        </w:rPr>
        <w:t>Next, summary reports of the overall kills, injuries, and combat effectiveness were prepared. A second report grouped these results by battlefield.</w:t>
      </w:r>
    </w:p>
    <w:p w14:paraId="6A1E119F" w14:textId="77777777" w:rsidR="00CA659D" w:rsidRDefault="00575970">
      <w:pPr>
        <w:pStyle w:val="SourceCode"/>
      </w:pPr>
      <w:r>
        <w:rPr>
          <w:rStyle w:val="CommentTok"/>
        </w:rPr>
        <w:t>#Summarize properties of combat effectiveness, kills, &amp; injuries</w:t>
      </w:r>
      <w:r>
        <w:br/>
      </w:r>
      <w:r>
        <w:br/>
      </w:r>
      <w:r>
        <w:rPr>
          <w:rStyle w:val="CommentTok"/>
        </w:rPr>
        <w:t>#Overall stats</w:t>
      </w:r>
      <w:r>
        <w:br/>
      </w:r>
      <w:r>
        <w:rPr>
          <w:rStyle w:val="NormalTok"/>
        </w:rPr>
        <w:t>mean_stats_overall</w:t>
      </w:r>
      <w:r>
        <w:rPr>
          <w:rStyle w:val="OtherTok"/>
        </w:rPr>
        <w:t>&lt;-</w:t>
      </w:r>
      <w:r>
        <w:rPr>
          <w:rStyle w:val="NormalTok"/>
        </w:rPr>
        <w:t xml:space="preserve"> </w:t>
      </w:r>
      <w:r>
        <w:rPr>
          <w:rStyle w:val="FunctionTok"/>
        </w:rPr>
        <w:t>summarize</w:t>
      </w:r>
      <w:r>
        <w:rPr>
          <w:rStyle w:val="NormalTok"/>
        </w:rPr>
        <w:t>(avengers_clean_filtered,</w:t>
      </w:r>
      <w:r>
        <w:br/>
      </w:r>
      <w:r>
        <w:rPr>
          <w:rStyle w:val="NormalTok"/>
        </w:rPr>
        <w:t xml:space="preserve">          </w:t>
      </w:r>
      <w:r>
        <w:br/>
      </w:r>
      <w:r>
        <w:rPr>
          <w:rStyle w:val="NormalTok"/>
        </w:rPr>
        <w:t xml:space="preserve">          </w:t>
      </w:r>
      <w:r>
        <w:rPr>
          <w:rStyle w:val="CommentTok"/>
        </w:rPr>
        <w:t>#Kills</w:t>
      </w:r>
      <w:r>
        <w:br/>
      </w:r>
      <w:r>
        <w:rPr>
          <w:rStyle w:val="NormalTok"/>
        </w:rPr>
        <w:t xml:space="preserve">          </w:t>
      </w:r>
      <w:r>
        <w:rPr>
          <w:rStyle w:val="AttributeTok"/>
        </w:rPr>
        <w:t>mean_kills =</w:t>
      </w:r>
      <w:r>
        <w:rPr>
          <w:rStyle w:val="NormalTok"/>
        </w:rPr>
        <w:t xml:space="preserve"> </w:t>
      </w:r>
      <w:r>
        <w:rPr>
          <w:rStyle w:val="FunctionTok"/>
        </w:rPr>
        <w:t>mean</w:t>
      </w:r>
      <w:r>
        <w:rPr>
          <w:rStyle w:val="NormalTok"/>
        </w:rPr>
        <w:t>(kills),</w:t>
      </w:r>
      <w:r>
        <w:br/>
      </w:r>
      <w:r>
        <w:rPr>
          <w:rStyle w:val="NormalTok"/>
        </w:rPr>
        <w:t xml:space="preserve">          </w:t>
      </w:r>
      <w:r>
        <w:rPr>
          <w:rStyle w:val="AttributeTok"/>
        </w:rPr>
        <w:t>sd_kills =</w:t>
      </w:r>
      <w:r>
        <w:rPr>
          <w:rStyle w:val="NormalTok"/>
        </w:rPr>
        <w:t xml:space="preserve"> </w:t>
      </w:r>
      <w:r>
        <w:rPr>
          <w:rStyle w:val="FunctionTok"/>
        </w:rPr>
        <w:t>sd</w:t>
      </w:r>
      <w:r>
        <w:rPr>
          <w:rStyle w:val="NormalTok"/>
        </w:rPr>
        <w:t>(kills),</w:t>
      </w:r>
      <w:r>
        <w:br/>
      </w:r>
      <w:r>
        <w:rPr>
          <w:rStyle w:val="NormalTok"/>
        </w:rPr>
        <w:t xml:space="preserve">          </w:t>
      </w:r>
      <w:r>
        <w:rPr>
          <w:rStyle w:val="AttributeTok"/>
        </w:rPr>
        <w:t>min_kills =</w:t>
      </w:r>
      <w:r>
        <w:rPr>
          <w:rStyle w:val="NormalTok"/>
        </w:rPr>
        <w:t xml:space="preserve"> </w:t>
      </w:r>
      <w:r>
        <w:rPr>
          <w:rStyle w:val="FunctionTok"/>
        </w:rPr>
        <w:t>min</w:t>
      </w:r>
      <w:r>
        <w:rPr>
          <w:rStyle w:val="NormalTok"/>
        </w:rPr>
        <w:t>(kills),</w:t>
      </w:r>
      <w:r>
        <w:br/>
      </w:r>
      <w:r>
        <w:rPr>
          <w:rStyle w:val="NormalTok"/>
        </w:rPr>
        <w:t xml:space="preserve">          </w:t>
      </w:r>
      <w:r>
        <w:rPr>
          <w:rStyle w:val="AttributeTok"/>
        </w:rPr>
        <w:t>max_kills =</w:t>
      </w:r>
      <w:r>
        <w:rPr>
          <w:rStyle w:val="NormalTok"/>
        </w:rPr>
        <w:t xml:space="preserve"> </w:t>
      </w:r>
      <w:r>
        <w:rPr>
          <w:rStyle w:val="FunctionTok"/>
        </w:rPr>
        <w:t>max</w:t>
      </w:r>
      <w:r>
        <w:rPr>
          <w:rStyle w:val="NormalTok"/>
        </w:rPr>
        <w:t>(kills),</w:t>
      </w:r>
      <w:r>
        <w:br/>
      </w:r>
      <w:r>
        <w:rPr>
          <w:rStyle w:val="NormalTok"/>
        </w:rPr>
        <w:t xml:space="preserve">          </w:t>
      </w:r>
      <w:r>
        <w:br/>
      </w:r>
      <w:r>
        <w:rPr>
          <w:rStyle w:val="NormalTok"/>
        </w:rPr>
        <w:t xml:space="preserve">          </w:t>
      </w:r>
      <w:r>
        <w:rPr>
          <w:rStyle w:val="CommentTok"/>
        </w:rPr>
        <w:t>#Injuries</w:t>
      </w:r>
      <w:r>
        <w:br/>
      </w:r>
      <w:r>
        <w:rPr>
          <w:rStyle w:val="NormalTok"/>
        </w:rPr>
        <w:t xml:space="preserve">          </w:t>
      </w:r>
      <w:r>
        <w:rPr>
          <w:rStyle w:val="AttributeTok"/>
        </w:rPr>
        <w:t>mean_injuries =</w:t>
      </w:r>
      <w:r>
        <w:rPr>
          <w:rStyle w:val="NormalTok"/>
        </w:rPr>
        <w:t xml:space="preserve"> </w:t>
      </w:r>
      <w:r>
        <w:rPr>
          <w:rStyle w:val="FunctionTok"/>
        </w:rPr>
        <w:t>mean</w:t>
      </w:r>
      <w:r>
        <w:rPr>
          <w:rStyle w:val="NormalTok"/>
        </w:rPr>
        <w:t>(injuries),</w:t>
      </w:r>
      <w:r>
        <w:br/>
      </w:r>
      <w:r>
        <w:rPr>
          <w:rStyle w:val="NormalTok"/>
        </w:rPr>
        <w:t xml:space="preserve">          </w:t>
      </w:r>
      <w:r>
        <w:rPr>
          <w:rStyle w:val="AttributeTok"/>
        </w:rPr>
        <w:t>sd_injuries =</w:t>
      </w:r>
      <w:r>
        <w:rPr>
          <w:rStyle w:val="NormalTok"/>
        </w:rPr>
        <w:t xml:space="preserve"> </w:t>
      </w:r>
      <w:r>
        <w:rPr>
          <w:rStyle w:val="FunctionTok"/>
        </w:rPr>
        <w:t>sd</w:t>
      </w:r>
      <w:r>
        <w:rPr>
          <w:rStyle w:val="NormalTok"/>
        </w:rPr>
        <w:t>(injuries),</w:t>
      </w:r>
      <w:r>
        <w:br/>
      </w:r>
      <w:r>
        <w:rPr>
          <w:rStyle w:val="NormalTok"/>
        </w:rPr>
        <w:t xml:space="preserve">          </w:t>
      </w:r>
      <w:r>
        <w:rPr>
          <w:rStyle w:val="AttributeTok"/>
        </w:rPr>
        <w:t>min_injuries =</w:t>
      </w:r>
      <w:r>
        <w:rPr>
          <w:rStyle w:val="NormalTok"/>
        </w:rPr>
        <w:t xml:space="preserve"> </w:t>
      </w:r>
      <w:r>
        <w:rPr>
          <w:rStyle w:val="FunctionTok"/>
        </w:rPr>
        <w:t>min</w:t>
      </w:r>
      <w:r>
        <w:rPr>
          <w:rStyle w:val="NormalTok"/>
        </w:rPr>
        <w:t>(injuries),</w:t>
      </w:r>
      <w:r>
        <w:br/>
      </w:r>
      <w:r>
        <w:rPr>
          <w:rStyle w:val="NormalTok"/>
        </w:rPr>
        <w:t xml:space="preserve">          </w:t>
      </w:r>
      <w:r>
        <w:rPr>
          <w:rStyle w:val="AttributeTok"/>
        </w:rPr>
        <w:t>max_injuries =</w:t>
      </w:r>
      <w:r>
        <w:rPr>
          <w:rStyle w:val="NormalTok"/>
        </w:rPr>
        <w:t xml:space="preserve"> </w:t>
      </w:r>
      <w:r>
        <w:rPr>
          <w:rStyle w:val="FunctionTok"/>
        </w:rPr>
        <w:t>max</w:t>
      </w:r>
      <w:r>
        <w:rPr>
          <w:rStyle w:val="NormalTok"/>
        </w:rPr>
        <w:t>(injuries),</w:t>
      </w:r>
      <w:r>
        <w:br/>
      </w:r>
      <w:r>
        <w:rPr>
          <w:rStyle w:val="NormalTok"/>
        </w:rPr>
        <w:t xml:space="preserve">          </w:t>
      </w:r>
      <w:r>
        <w:br/>
      </w:r>
      <w:r>
        <w:rPr>
          <w:rStyle w:val="NormalTok"/>
        </w:rPr>
        <w:t xml:space="preserve">          </w:t>
      </w:r>
      <w:r>
        <w:rPr>
          <w:rStyle w:val="CommentTok"/>
        </w:rPr>
        <w:t>#CombatEffectiveness</w:t>
      </w:r>
      <w:r>
        <w:br/>
      </w:r>
      <w:r>
        <w:rPr>
          <w:rStyle w:val="NormalTok"/>
        </w:rPr>
        <w:t xml:space="preserve">          </w:t>
      </w:r>
      <w:r>
        <w:rPr>
          <w:rStyle w:val="AttributeTok"/>
        </w:rPr>
        <w:t>mean_CE =</w:t>
      </w:r>
      <w:r>
        <w:rPr>
          <w:rStyle w:val="NormalTok"/>
        </w:rPr>
        <w:t xml:space="preserve"> </w:t>
      </w:r>
      <w:r>
        <w:rPr>
          <w:rStyle w:val="FunctionTok"/>
        </w:rPr>
        <w:t>mean</w:t>
      </w:r>
      <w:r>
        <w:rPr>
          <w:rStyle w:val="NormalTok"/>
        </w:rPr>
        <w:t>(CombatEffectiveness),</w:t>
      </w:r>
      <w:r>
        <w:br/>
      </w:r>
      <w:r>
        <w:rPr>
          <w:rStyle w:val="NormalTok"/>
        </w:rPr>
        <w:t xml:space="preserve">          </w:t>
      </w:r>
      <w:r>
        <w:rPr>
          <w:rStyle w:val="AttributeTok"/>
        </w:rPr>
        <w:t>sd_CE =</w:t>
      </w:r>
      <w:r>
        <w:rPr>
          <w:rStyle w:val="NormalTok"/>
        </w:rPr>
        <w:t xml:space="preserve"> </w:t>
      </w:r>
      <w:r>
        <w:rPr>
          <w:rStyle w:val="FunctionTok"/>
        </w:rPr>
        <w:t>sd</w:t>
      </w:r>
      <w:r>
        <w:rPr>
          <w:rStyle w:val="NormalTok"/>
        </w:rPr>
        <w:t>(CombatEffectiveness),</w:t>
      </w:r>
      <w:r>
        <w:br/>
      </w:r>
      <w:r>
        <w:rPr>
          <w:rStyle w:val="NormalTok"/>
        </w:rPr>
        <w:t xml:space="preserve">          </w:t>
      </w:r>
      <w:r>
        <w:rPr>
          <w:rStyle w:val="AttributeTok"/>
        </w:rPr>
        <w:t>min_ce =</w:t>
      </w:r>
      <w:r>
        <w:rPr>
          <w:rStyle w:val="NormalTok"/>
        </w:rPr>
        <w:t xml:space="preserve"> </w:t>
      </w:r>
      <w:r>
        <w:rPr>
          <w:rStyle w:val="FunctionTok"/>
        </w:rPr>
        <w:t>min</w:t>
      </w:r>
      <w:r>
        <w:rPr>
          <w:rStyle w:val="NormalTok"/>
        </w:rPr>
        <w:t>(CombatEffectiveness),</w:t>
      </w:r>
      <w:r>
        <w:br/>
      </w:r>
      <w:r>
        <w:rPr>
          <w:rStyle w:val="NormalTok"/>
        </w:rPr>
        <w:t xml:space="preserve">          </w:t>
      </w:r>
      <w:r>
        <w:rPr>
          <w:rStyle w:val="AttributeTok"/>
        </w:rPr>
        <w:t>max_ce =</w:t>
      </w:r>
      <w:r>
        <w:rPr>
          <w:rStyle w:val="NormalTok"/>
        </w:rPr>
        <w:t xml:space="preserve"> </w:t>
      </w:r>
      <w:r>
        <w:rPr>
          <w:rStyle w:val="FunctionTok"/>
        </w:rPr>
        <w:t>max</w:t>
      </w:r>
      <w:r>
        <w:rPr>
          <w:rStyle w:val="NormalTok"/>
        </w:rPr>
        <w:t>(CombatEffectiveness)</w:t>
      </w:r>
      <w:r>
        <w:br/>
      </w:r>
      <w:r>
        <w:rPr>
          <w:rStyle w:val="NormalTok"/>
        </w:rPr>
        <w:t xml:space="preserve">          )</w:t>
      </w:r>
      <w:r>
        <w:br/>
      </w:r>
      <w:r>
        <w:br/>
      </w:r>
      <w:r>
        <w:rPr>
          <w:rStyle w:val="CommentTok"/>
        </w:rPr>
        <w:t>#Stats by battlefield</w:t>
      </w:r>
      <w:r>
        <w:br/>
      </w:r>
      <w:r>
        <w:rPr>
          <w:rStyle w:val="NormalTok"/>
        </w:rPr>
        <w:t xml:space="preserve">grouped_avengers_clean_filtered </w:t>
      </w:r>
      <w:r>
        <w:rPr>
          <w:rStyle w:val="OtherTok"/>
        </w:rPr>
        <w:t>&lt;-</w:t>
      </w:r>
      <w:r>
        <w:rPr>
          <w:rStyle w:val="NormalTok"/>
        </w:rPr>
        <w:t xml:space="preserve"> </w:t>
      </w:r>
      <w:r>
        <w:rPr>
          <w:rStyle w:val="FunctionTok"/>
        </w:rPr>
        <w:t>group_by</w:t>
      </w:r>
      <w:r>
        <w:rPr>
          <w:rStyle w:val="NormalTok"/>
        </w:rPr>
        <w:t>(avengers_clean_filtered, north_south)</w:t>
      </w:r>
      <w:r>
        <w:br/>
      </w:r>
      <w:r>
        <w:rPr>
          <w:rStyle w:val="NormalTok"/>
        </w:rPr>
        <w:t>mean_stats_battlefield</w:t>
      </w:r>
      <w:r>
        <w:rPr>
          <w:rStyle w:val="OtherTok"/>
        </w:rPr>
        <w:t>&lt;-</w:t>
      </w:r>
      <w:r>
        <w:rPr>
          <w:rStyle w:val="NormalTok"/>
        </w:rPr>
        <w:t xml:space="preserve"> </w:t>
      </w:r>
      <w:r>
        <w:rPr>
          <w:rStyle w:val="FunctionTok"/>
        </w:rPr>
        <w:t>summarize</w:t>
      </w:r>
      <w:r>
        <w:rPr>
          <w:rStyle w:val="NormalTok"/>
        </w:rPr>
        <w:t>(grouped_avengers_clean_filtered,</w:t>
      </w:r>
      <w:r>
        <w:br/>
      </w:r>
      <w:r>
        <w:rPr>
          <w:rStyle w:val="NormalTok"/>
        </w:rPr>
        <w:t xml:space="preserve">         </w:t>
      </w:r>
      <w:r>
        <w:br/>
      </w:r>
      <w:r>
        <w:rPr>
          <w:rStyle w:val="NormalTok"/>
        </w:rPr>
        <w:t xml:space="preserve">          </w:t>
      </w:r>
      <w:r>
        <w:rPr>
          <w:rStyle w:val="CommentTok"/>
        </w:rPr>
        <w:t>#Kills</w:t>
      </w:r>
      <w:r>
        <w:br/>
      </w:r>
      <w:r>
        <w:rPr>
          <w:rStyle w:val="NormalTok"/>
        </w:rPr>
        <w:t xml:space="preserve">          </w:t>
      </w:r>
      <w:r>
        <w:rPr>
          <w:rStyle w:val="AttributeTok"/>
        </w:rPr>
        <w:t>mean_kills =</w:t>
      </w:r>
      <w:r>
        <w:rPr>
          <w:rStyle w:val="NormalTok"/>
        </w:rPr>
        <w:t xml:space="preserve"> </w:t>
      </w:r>
      <w:r>
        <w:rPr>
          <w:rStyle w:val="FunctionTok"/>
        </w:rPr>
        <w:t>mean</w:t>
      </w:r>
      <w:r>
        <w:rPr>
          <w:rStyle w:val="NormalTok"/>
        </w:rPr>
        <w:t>(kills),</w:t>
      </w:r>
      <w:r>
        <w:br/>
      </w:r>
      <w:r>
        <w:rPr>
          <w:rStyle w:val="NormalTok"/>
        </w:rPr>
        <w:t xml:space="preserve">          </w:t>
      </w:r>
      <w:r>
        <w:rPr>
          <w:rStyle w:val="AttributeTok"/>
        </w:rPr>
        <w:t>sd_kills =</w:t>
      </w:r>
      <w:r>
        <w:rPr>
          <w:rStyle w:val="NormalTok"/>
        </w:rPr>
        <w:t xml:space="preserve"> </w:t>
      </w:r>
      <w:r>
        <w:rPr>
          <w:rStyle w:val="FunctionTok"/>
        </w:rPr>
        <w:t>sd</w:t>
      </w:r>
      <w:r>
        <w:rPr>
          <w:rStyle w:val="NormalTok"/>
        </w:rPr>
        <w:t>(kills),</w:t>
      </w:r>
      <w:r>
        <w:br/>
      </w:r>
      <w:r>
        <w:rPr>
          <w:rStyle w:val="NormalTok"/>
        </w:rPr>
        <w:t xml:space="preserve">          </w:t>
      </w:r>
      <w:r>
        <w:rPr>
          <w:rStyle w:val="AttributeTok"/>
        </w:rPr>
        <w:t>min_kills =</w:t>
      </w:r>
      <w:r>
        <w:rPr>
          <w:rStyle w:val="NormalTok"/>
        </w:rPr>
        <w:t xml:space="preserve"> </w:t>
      </w:r>
      <w:r>
        <w:rPr>
          <w:rStyle w:val="FunctionTok"/>
        </w:rPr>
        <w:t>min</w:t>
      </w:r>
      <w:r>
        <w:rPr>
          <w:rStyle w:val="NormalTok"/>
        </w:rPr>
        <w:t>(kills),</w:t>
      </w:r>
      <w:r>
        <w:br/>
      </w:r>
      <w:r>
        <w:rPr>
          <w:rStyle w:val="NormalTok"/>
        </w:rPr>
        <w:t xml:space="preserve">          </w:t>
      </w:r>
      <w:r>
        <w:rPr>
          <w:rStyle w:val="AttributeTok"/>
        </w:rPr>
        <w:t>max_kills =</w:t>
      </w:r>
      <w:r>
        <w:rPr>
          <w:rStyle w:val="NormalTok"/>
        </w:rPr>
        <w:t xml:space="preserve"> </w:t>
      </w:r>
      <w:r>
        <w:rPr>
          <w:rStyle w:val="FunctionTok"/>
        </w:rPr>
        <w:t>max</w:t>
      </w:r>
      <w:r>
        <w:rPr>
          <w:rStyle w:val="NormalTok"/>
        </w:rPr>
        <w:t>(kills),</w:t>
      </w:r>
      <w:r>
        <w:br/>
      </w:r>
      <w:r>
        <w:rPr>
          <w:rStyle w:val="NormalTok"/>
        </w:rPr>
        <w:t xml:space="preserve">          </w:t>
      </w:r>
      <w:r>
        <w:br/>
      </w:r>
      <w:r>
        <w:rPr>
          <w:rStyle w:val="NormalTok"/>
        </w:rPr>
        <w:t xml:space="preserve">          </w:t>
      </w:r>
      <w:r>
        <w:rPr>
          <w:rStyle w:val="CommentTok"/>
        </w:rPr>
        <w:t>#Injuries</w:t>
      </w:r>
      <w:r>
        <w:br/>
      </w:r>
      <w:r>
        <w:rPr>
          <w:rStyle w:val="NormalTok"/>
        </w:rPr>
        <w:t xml:space="preserve">          </w:t>
      </w:r>
      <w:r>
        <w:rPr>
          <w:rStyle w:val="AttributeTok"/>
        </w:rPr>
        <w:t>mean_injuries =</w:t>
      </w:r>
      <w:r>
        <w:rPr>
          <w:rStyle w:val="NormalTok"/>
        </w:rPr>
        <w:t xml:space="preserve"> </w:t>
      </w:r>
      <w:r>
        <w:rPr>
          <w:rStyle w:val="FunctionTok"/>
        </w:rPr>
        <w:t>mean</w:t>
      </w:r>
      <w:r>
        <w:rPr>
          <w:rStyle w:val="NormalTok"/>
        </w:rPr>
        <w:t>(injuries),</w:t>
      </w:r>
      <w:r>
        <w:br/>
      </w:r>
      <w:r>
        <w:rPr>
          <w:rStyle w:val="NormalTok"/>
        </w:rPr>
        <w:t xml:space="preserve">          </w:t>
      </w:r>
      <w:r>
        <w:rPr>
          <w:rStyle w:val="AttributeTok"/>
        </w:rPr>
        <w:t>sd_injuries =</w:t>
      </w:r>
      <w:r>
        <w:rPr>
          <w:rStyle w:val="NormalTok"/>
        </w:rPr>
        <w:t xml:space="preserve"> </w:t>
      </w:r>
      <w:r>
        <w:rPr>
          <w:rStyle w:val="FunctionTok"/>
        </w:rPr>
        <w:t>sd</w:t>
      </w:r>
      <w:r>
        <w:rPr>
          <w:rStyle w:val="NormalTok"/>
        </w:rPr>
        <w:t>(injuries),</w:t>
      </w:r>
      <w:r>
        <w:br/>
      </w:r>
      <w:r>
        <w:rPr>
          <w:rStyle w:val="NormalTok"/>
        </w:rPr>
        <w:t xml:space="preserve">          </w:t>
      </w:r>
      <w:r>
        <w:rPr>
          <w:rStyle w:val="AttributeTok"/>
        </w:rPr>
        <w:t>min_injuries =</w:t>
      </w:r>
      <w:r>
        <w:rPr>
          <w:rStyle w:val="NormalTok"/>
        </w:rPr>
        <w:t xml:space="preserve"> </w:t>
      </w:r>
      <w:r>
        <w:rPr>
          <w:rStyle w:val="FunctionTok"/>
        </w:rPr>
        <w:t>min</w:t>
      </w:r>
      <w:r>
        <w:rPr>
          <w:rStyle w:val="NormalTok"/>
        </w:rPr>
        <w:t>(injuries),</w:t>
      </w:r>
      <w:r>
        <w:br/>
      </w:r>
      <w:r>
        <w:rPr>
          <w:rStyle w:val="NormalTok"/>
        </w:rPr>
        <w:t xml:space="preserve">          </w:t>
      </w:r>
      <w:r>
        <w:rPr>
          <w:rStyle w:val="AttributeTok"/>
        </w:rPr>
        <w:t>max_injuries =</w:t>
      </w:r>
      <w:r>
        <w:rPr>
          <w:rStyle w:val="NormalTok"/>
        </w:rPr>
        <w:t xml:space="preserve"> </w:t>
      </w:r>
      <w:r>
        <w:rPr>
          <w:rStyle w:val="FunctionTok"/>
        </w:rPr>
        <w:t>max</w:t>
      </w:r>
      <w:r>
        <w:rPr>
          <w:rStyle w:val="NormalTok"/>
        </w:rPr>
        <w:t>(injuries),</w:t>
      </w:r>
      <w:r>
        <w:br/>
      </w:r>
      <w:r>
        <w:rPr>
          <w:rStyle w:val="NormalTok"/>
        </w:rPr>
        <w:t xml:space="preserve">          </w:t>
      </w:r>
      <w:r>
        <w:br/>
      </w:r>
      <w:r>
        <w:rPr>
          <w:rStyle w:val="NormalTok"/>
        </w:rPr>
        <w:t xml:space="preserve">          </w:t>
      </w:r>
      <w:r>
        <w:rPr>
          <w:rStyle w:val="CommentTok"/>
        </w:rPr>
        <w:t>#CombatEffectiveness</w:t>
      </w:r>
      <w:r>
        <w:br/>
      </w:r>
      <w:r>
        <w:rPr>
          <w:rStyle w:val="NormalTok"/>
        </w:rPr>
        <w:t xml:space="preserve">          </w:t>
      </w:r>
      <w:r>
        <w:rPr>
          <w:rStyle w:val="AttributeTok"/>
        </w:rPr>
        <w:t>mean_CE =</w:t>
      </w:r>
      <w:r>
        <w:rPr>
          <w:rStyle w:val="NormalTok"/>
        </w:rPr>
        <w:t xml:space="preserve"> </w:t>
      </w:r>
      <w:r>
        <w:rPr>
          <w:rStyle w:val="FunctionTok"/>
        </w:rPr>
        <w:t>mean</w:t>
      </w:r>
      <w:r>
        <w:rPr>
          <w:rStyle w:val="NormalTok"/>
        </w:rPr>
        <w:t>(CombatEffectiveness),</w:t>
      </w:r>
      <w:r>
        <w:br/>
      </w:r>
      <w:r>
        <w:rPr>
          <w:rStyle w:val="NormalTok"/>
        </w:rPr>
        <w:t xml:space="preserve">          </w:t>
      </w:r>
      <w:r>
        <w:rPr>
          <w:rStyle w:val="AttributeTok"/>
        </w:rPr>
        <w:t>sd_CE =</w:t>
      </w:r>
      <w:r>
        <w:rPr>
          <w:rStyle w:val="NormalTok"/>
        </w:rPr>
        <w:t xml:space="preserve"> </w:t>
      </w:r>
      <w:r>
        <w:rPr>
          <w:rStyle w:val="FunctionTok"/>
        </w:rPr>
        <w:t>sd</w:t>
      </w:r>
      <w:r>
        <w:rPr>
          <w:rStyle w:val="NormalTok"/>
        </w:rPr>
        <w:t>(CombatEffectiveness),</w:t>
      </w:r>
      <w:r>
        <w:br/>
      </w:r>
      <w:r>
        <w:rPr>
          <w:rStyle w:val="NormalTok"/>
        </w:rPr>
        <w:t xml:space="preserve">          </w:t>
      </w:r>
      <w:r>
        <w:rPr>
          <w:rStyle w:val="AttributeTok"/>
        </w:rPr>
        <w:t>min_ce =</w:t>
      </w:r>
      <w:r>
        <w:rPr>
          <w:rStyle w:val="NormalTok"/>
        </w:rPr>
        <w:t xml:space="preserve"> </w:t>
      </w:r>
      <w:r>
        <w:rPr>
          <w:rStyle w:val="FunctionTok"/>
        </w:rPr>
        <w:t>min</w:t>
      </w:r>
      <w:r>
        <w:rPr>
          <w:rStyle w:val="NormalTok"/>
        </w:rPr>
        <w:t>(CombatEffectiveness),</w:t>
      </w:r>
      <w:r>
        <w:br/>
      </w:r>
      <w:r>
        <w:rPr>
          <w:rStyle w:val="NormalTok"/>
        </w:rPr>
        <w:t xml:space="preserve">          </w:t>
      </w:r>
      <w:r>
        <w:rPr>
          <w:rStyle w:val="AttributeTok"/>
        </w:rPr>
        <w:t>max_ce =</w:t>
      </w:r>
      <w:r>
        <w:rPr>
          <w:rStyle w:val="NormalTok"/>
        </w:rPr>
        <w:t xml:space="preserve"> </w:t>
      </w:r>
      <w:r>
        <w:rPr>
          <w:rStyle w:val="FunctionTok"/>
        </w:rPr>
        <w:t>max</w:t>
      </w:r>
      <w:r>
        <w:rPr>
          <w:rStyle w:val="NormalTok"/>
        </w:rPr>
        <w:t>(CombatEffectiveness)</w:t>
      </w:r>
      <w:r>
        <w:br/>
      </w:r>
      <w:r>
        <w:rPr>
          <w:rStyle w:val="NormalTok"/>
        </w:rPr>
        <w:t xml:space="preserve">) </w:t>
      </w:r>
    </w:p>
    <w:p w14:paraId="6A1E11A0" w14:textId="77777777" w:rsidR="00CA659D" w:rsidRPr="002A6B39" w:rsidRDefault="00575970" w:rsidP="002A6B39">
      <w:pPr>
        <w:pStyle w:val="FirstParagraph"/>
        <w:spacing w:before="0" w:after="0" w:line="480" w:lineRule="auto"/>
        <w:ind w:firstLine="720"/>
        <w:contextualSpacing/>
        <w:rPr>
          <w:rFonts w:ascii="Times New Roman" w:hAnsi="Times New Roman" w:cs="Times New Roman"/>
        </w:rPr>
      </w:pPr>
      <w:r w:rsidRPr="002A6B39">
        <w:rPr>
          <w:rFonts w:ascii="Times New Roman" w:hAnsi="Times New Roman" w:cs="Times New Roman"/>
        </w:rPr>
        <w:t>Overall, the mean kills in the dataset is 2.55 (range = 0, 79; SD = 8.81), mean injuries is 4.55 (range = 2, 5; SD = 0.74), and mean combat effectiveness is 497.53 (range = 67.25, 946.89; SD = 177.56).</w:t>
      </w:r>
    </w:p>
    <w:p w14:paraId="6A1E11A1" w14:textId="77777777" w:rsidR="00CA659D" w:rsidRPr="002A6B39" w:rsidRDefault="00575970" w:rsidP="002A6B39">
      <w:pPr>
        <w:pStyle w:val="BodyText"/>
        <w:spacing w:before="0" w:after="0" w:line="480" w:lineRule="auto"/>
        <w:ind w:firstLine="720"/>
        <w:contextualSpacing/>
        <w:rPr>
          <w:rFonts w:ascii="Times New Roman" w:hAnsi="Times New Roman" w:cs="Times New Roman"/>
        </w:rPr>
      </w:pPr>
      <w:r w:rsidRPr="002A6B39">
        <w:rPr>
          <w:rFonts w:ascii="Times New Roman" w:hAnsi="Times New Roman" w:cs="Times New Roman"/>
        </w:rPr>
        <w:t>Presenting the results by battlefield reveals some differences between the north and south battlefields. The mean kills in the north battlefield is 1.71 (range = 0, 34; SD = 4.57), and 4.75 (range = 0, 79; SD = 14.99) in the south battlefield. The mean injuries in the north battlefield is 4.60 (range = 2, 5; SD = 0.68), and 4.43 (range = 2, 5; SD = 0.88) in the south battlefield. The mean combat effectiveness in the north battlefield is 499.78 (range = 130.68, 897.06; SD = 174.07), and 491.68 (range = 67.25</w:t>
      </w:r>
      <w:r w:rsidRPr="002A6B39">
        <w:rPr>
          <w:rFonts w:ascii="Times New Roman" w:hAnsi="Times New Roman" w:cs="Times New Roman"/>
        </w:rPr>
        <w:t>, 946.89; SD = 189.53) in the south battlefield.</w:t>
      </w:r>
    </w:p>
    <w:p w14:paraId="6A1E11A2" w14:textId="77777777" w:rsidR="00CA659D" w:rsidRPr="002A6B39" w:rsidRDefault="00575970" w:rsidP="002A6B39">
      <w:pPr>
        <w:pStyle w:val="BodyText"/>
        <w:spacing w:before="0" w:after="0" w:line="480" w:lineRule="auto"/>
        <w:ind w:firstLine="720"/>
        <w:contextualSpacing/>
        <w:rPr>
          <w:rFonts w:ascii="Times New Roman" w:hAnsi="Times New Roman" w:cs="Times New Roman"/>
        </w:rPr>
      </w:pPr>
      <w:r w:rsidRPr="002A6B39">
        <w:rPr>
          <w:rFonts w:ascii="Times New Roman" w:hAnsi="Times New Roman" w:cs="Times New Roman"/>
        </w:rPr>
        <w:t>The north battlefield had both the higher mean combat effectiveness and higher mean injuries. Kills is the most erroneous variable as it has the highest standard deviation relative to its mean value (i.e. a higher proportion of the measurement is attributable to error).</w:t>
      </w:r>
    </w:p>
    <w:p w14:paraId="6A1E11A3" w14:textId="77777777" w:rsidR="00CA659D" w:rsidRPr="002A6B39" w:rsidRDefault="00575970" w:rsidP="002A6B39">
      <w:pPr>
        <w:pStyle w:val="BodyText"/>
        <w:spacing w:before="0" w:after="0" w:line="480" w:lineRule="auto"/>
        <w:ind w:firstLine="720"/>
        <w:contextualSpacing/>
        <w:rPr>
          <w:rFonts w:ascii="Times New Roman" w:hAnsi="Times New Roman" w:cs="Times New Roman"/>
        </w:rPr>
      </w:pPr>
      <w:r w:rsidRPr="002A6B39">
        <w:rPr>
          <w:rFonts w:ascii="Times New Roman" w:hAnsi="Times New Roman" w:cs="Times New Roman"/>
        </w:rPr>
        <w:t>Next, we wanted to see if avengers with superpowers have a higher average IQ than those without. Below, we consider two options for estimating the sample size for an independent t-test of this analysis.</w:t>
      </w:r>
    </w:p>
    <w:p w14:paraId="6A1E11A4" w14:textId="77777777" w:rsidR="00CA659D" w:rsidRPr="002A6B39" w:rsidRDefault="00575970" w:rsidP="002A6B39">
      <w:pPr>
        <w:pStyle w:val="BodyText"/>
        <w:spacing w:before="0" w:after="0" w:line="480" w:lineRule="auto"/>
        <w:ind w:firstLine="720"/>
        <w:contextualSpacing/>
        <w:rPr>
          <w:rFonts w:ascii="Times New Roman" w:hAnsi="Times New Roman" w:cs="Times New Roman"/>
        </w:rPr>
      </w:pPr>
      <w:r w:rsidRPr="002A6B39">
        <w:rPr>
          <w:rFonts w:ascii="Times New Roman" w:hAnsi="Times New Roman" w:cs="Times New Roman"/>
        </w:rPr>
        <w:t>Two ways of estimating the required sample size are a) to include every existing avenger and b) run an a-priori power analysis using the expected effect size of the superpowers-IQ relationship. For the former, this is reasonable given that there was only one battle against Thanos, so the entire population of interest is accessible. For the latter option, running an a-priori power analysis will require estimating an effect size, which can be based on the smallest effect size of interest (SESOI). The SESOI is</w:t>
      </w:r>
      <w:r w:rsidRPr="002A6B39">
        <w:rPr>
          <w:rFonts w:ascii="Times New Roman" w:hAnsi="Times New Roman" w:cs="Times New Roman"/>
        </w:rPr>
        <w:t xml:space="preserve"> an estimate of the smallest effect size we would be interested in leveraging in the context of some hypothetical real-world application of the findings (i.e., an intervention, cost-benefit analyses, etc.).</w:t>
      </w:r>
    </w:p>
    <w:p w14:paraId="6A1E11A5" w14:textId="77777777" w:rsidR="00CA659D" w:rsidRPr="002A6B39" w:rsidRDefault="00575970" w:rsidP="002A6B39">
      <w:pPr>
        <w:pStyle w:val="BodyText"/>
        <w:spacing w:before="0" w:after="0" w:line="480" w:lineRule="auto"/>
        <w:ind w:firstLine="720"/>
        <w:contextualSpacing/>
        <w:rPr>
          <w:rFonts w:ascii="Times New Roman" w:hAnsi="Times New Roman" w:cs="Times New Roman"/>
        </w:rPr>
      </w:pPr>
      <w:r w:rsidRPr="002A6B39">
        <w:rPr>
          <w:rFonts w:ascii="Times New Roman" w:hAnsi="Times New Roman" w:cs="Times New Roman"/>
        </w:rPr>
        <w:t>As mentioned above, the effect size can be justified using the SESOI. In this case, we will say that an effect size of d = 0.3 would be of interest. In a real-life context, we might base this on other values already known to be associated with IQ in avengers, and pick an effect size that is equal to or higher than those existing values. If the effect we find is lower than those existing values, time and resources would be better spent investigating those variables.</w:t>
      </w:r>
    </w:p>
    <w:p w14:paraId="6A1E11A6" w14:textId="77777777" w:rsidR="00CA659D" w:rsidRPr="002A6B39" w:rsidRDefault="00575970" w:rsidP="002A6B39">
      <w:pPr>
        <w:pStyle w:val="BodyText"/>
        <w:spacing w:before="0" w:after="0" w:line="480" w:lineRule="auto"/>
        <w:ind w:firstLine="720"/>
        <w:contextualSpacing/>
        <w:rPr>
          <w:rFonts w:ascii="Times New Roman" w:hAnsi="Times New Roman" w:cs="Times New Roman"/>
        </w:rPr>
      </w:pPr>
      <w:r w:rsidRPr="002A6B39">
        <w:rPr>
          <w:rFonts w:ascii="Times New Roman" w:hAnsi="Times New Roman" w:cs="Times New Roman"/>
        </w:rPr>
        <w:t>Using the pwr package (Chameply, 2020) in RStudio, a power analysis was conducted to determine the sample size needed to detect a group difference with a significance level of α = 0.05, power = 0.80, and an effect size of d = 0.3. The alpha and power levels were chosen to be consistent with existing literature in the field, such that a statistically significant finding in one analysis would hypothetically still be considered significant by another researcher’s standard. The effect size is justified above on</w:t>
      </w:r>
      <w:r w:rsidRPr="002A6B39">
        <w:rPr>
          <w:rFonts w:ascii="Times New Roman" w:hAnsi="Times New Roman" w:cs="Times New Roman"/>
        </w:rPr>
        <w:t xml:space="preserve"> the basis of SESOI. The two-sided t-test is used, because we are interested in whether avengers with superpowers have either a higher or lower IQ.</w:t>
      </w:r>
    </w:p>
    <w:p w14:paraId="6A1E11A7" w14:textId="77777777" w:rsidR="00CA659D" w:rsidRDefault="00575970">
      <w:pPr>
        <w:pStyle w:val="SourceCode"/>
      </w:pPr>
      <w:r>
        <w:rPr>
          <w:rStyle w:val="FunctionTok"/>
        </w:rPr>
        <w:t>library</w:t>
      </w:r>
      <w:r>
        <w:rPr>
          <w:rStyle w:val="NormalTok"/>
        </w:rPr>
        <w:t>(pwr)</w:t>
      </w:r>
    </w:p>
    <w:p w14:paraId="6A1E11A8" w14:textId="77777777" w:rsidR="00CA659D" w:rsidRDefault="00575970">
      <w:pPr>
        <w:pStyle w:val="SourceCode"/>
      </w:pPr>
      <w:r>
        <w:rPr>
          <w:rStyle w:val="VerbatimChar"/>
        </w:rPr>
        <w:t>Warning: package 'pwr' was built under R version 4.2.3</w:t>
      </w:r>
    </w:p>
    <w:p w14:paraId="6A1E11A9" w14:textId="77777777" w:rsidR="00CA659D" w:rsidRDefault="00575970">
      <w:pPr>
        <w:pStyle w:val="SourceCode"/>
      </w:pPr>
      <w:r>
        <w:rPr>
          <w:rStyle w:val="FunctionTok"/>
        </w:rPr>
        <w:t>pwr.t.test</w:t>
      </w:r>
      <w:r>
        <w:rPr>
          <w:rStyle w:val="NormalTok"/>
        </w:rPr>
        <w:t>(</w:t>
      </w:r>
      <w:r>
        <w:rPr>
          <w:rStyle w:val="AttributeTok"/>
        </w:rPr>
        <w:t>n =</w:t>
      </w:r>
      <w:r>
        <w:rPr>
          <w:rStyle w:val="NormalTok"/>
        </w:rPr>
        <w:t xml:space="preserve"> </w:t>
      </w:r>
      <w:r>
        <w:rPr>
          <w:rStyle w:val="ConstantTok"/>
        </w:rPr>
        <w:t>NULL</w:t>
      </w:r>
      <w:r>
        <w:rPr>
          <w:rStyle w:val="NormalTok"/>
        </w:rPr>
        <w:t xml:space="preserve">, </w:t>
      </w:r>
      <w:r>
        <w:rPr>
          <w:rStyle w:val="AttributeTok"/>
        </w:rPr>
        <w:t>d =</w:t>
      </w:r>
      <w:r>
        <w:rPr>
          <w:rStyle w:val="NormalTok"/>
        </w:rPr>
        <w:t xml:space="preserve"> .</w:t>
      </w:r>
      <w:r>
        <w:rPr>
          <w:rStyle w:val="DecValTok"/>
        </w:rPr>
        <w:t>3</w:t>
      </w:r>
      <w:r>
        <w:rPr>
          <w:rStyle w:val="NormalTok"/>
        </w:rPr>
        <w:t xml:space="preserve">, </w:t>
      </w:r>
      <w:r>
        <w:rPr>
          <w:rStyle w:val="AttributeTok"/>
        </w:rPr>
        <w:t>sig.level =</w:t>
      </w:r>
      <w:r>
        <w:rPr>
          <w:rStyle w:val="NormalTok"/>
        </w:rPr>
        <w:t xml:space="preserve"> </w:t>
      </w:r>
      <w:r>
        <w:rPr>
          <w:rStyle w:val="FloatTok"/>
        </w:rPr>
        <w:t>0.05</w:t>
      </w:r>
      <w:r>
        <w:rPr>
          <w:rStyle w:val="NormalTok"/>
        </w:rPr>
        <w:t xml:space="preserve">, </w:t>
      </w:r>
      <w:r>
        <w:rPr>
          <w:rStyle w:val="AttributeTok"/>
        </w:rPr>
        <w:t>power =</w:t>
      </w:r>
      <w:r>
        <w:rPr>
          <w:rStyle w:val="NormalTok"/>
        </w:rPr>
        <w:t xml:space="preserve"> .</w:t>
      </w:r>
      <w:r>
        <w:rPr>
          <w:rStyle w:val="DecValTok"/>
        </w:rPr>
        <w:t>8</w:t>
      </w:r>
      <w:r>
        <w:rPr>
          <w:rStyle w:val="NormalTok"/>
        </w:rPr>
        <w:t xml:space="preserve">, </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"two.sample"</w:t>
      </w:r>
      <w:r>
        <w:rPr>
          <w:rStyle w:val="NormalTok"/>
        </w:rPr>
        <w:t>),</w:t>
      </w:r>
      <w:r>
        <w:br/>
      </w:r>
      <w:r>
        <w:rPr>
          <w:rStyle w:val="NormalTok"/>
        </w:rPr>
        <w:t xml:space="preserve">           </w:t>
      </w:r>
      <w:r>
        <w:rPr>
          <w:rStyle w:val="AttributeTok"/>
        </w:rPr>
        <w:t>alternative =</w:t>
      </w:r>
      <w:r>
        <w:rPr>
          <w:rStyle w:val="NormalTok"/>
        </w:rPr>
        <w:t xml:space="preserve"> </w:t>
      </w:r>
      <w:r>
        <w:rPr>
          <w:rStyle w:val="FunctionTok"/>
        </w:rPr>
        <w:t>c</w:t>
      </w:r>
      <w:r>
        <w:rPr>
          <w:rStyle w:val="NormalTok"/>
        </w:rPr>
        <w:t>(</w:t>
      </w:r>
      <w:r>
        <w:rPr>
          <w:rStyle w:val="StringTok"/>
        </w:rPr>
        <w:t>"two.sided"</w:t>
      </w:r>
      <w:r>
        <w:rPr>
          <w:rStyle w:val="NormalTok"/>
        </w:rPr>
        <w:t>))</w:t>
      </w:r>
    </w:p>
    <w:p w14:paraId="6A1E11AA" w14:textId="77777777" w:rsidR="00CA659D" w:rsidRDefault="00575970">
      <w:pPr>
        <w:pStyle w:val="SourceCode"/>
      </w:pPr>
      <w:r>
        <w:br/>
      </w:r>
      <w:r>
        <w:rPr>
          <w:rStyle w:val="VerbatimChar"/>
        </w:rPr>
        <w:t xml:space="preserve">     Two-sample t test power calculation </w:t>
      </w:r>
      <w:r>
        <w:br/>
      </w:r>
      <w:r>
        <w:br/>
      </w:r>
      <w:r>
        <w:rPr>
          <w:rStyle w:val="VerbatimChar"/>
        </w:rPr>
        <w:t xml:space="preserve">              n = 175.3847</w:t>
      </w:r>
      <w:r>
        <w:br/>
      </w:r>
      <w:r>
        <w:rPr>
          <w:rStyle w:val="VerbatimChar"/>
        </w:rPr>
        <w:t xml:space="preserve">              d = 0.3</w:t>
      </w:r>
      <w:r>
        <w:br/>
      </w:r>
      <w:r>
        <w:rPr>
          <w:rStyle w:val="VerbatimChar"/>
        </w:rPr>
        <w:t xml:space="preserve">      sig.level = 0.05</w:t>
      </w:r>
      <w:r>
        <w:br/>
      </w:r>
      <w:r>
        <w:rPr>
          <w:rStyle w:val="VerbatimChar"/>
        </w:rPr>
        <w:t xml:space="preserve">          power = 0.8</w:t>
      </w:r>
      <w:r>
        <w:br/>
      </w:r>
      <w:r>
        <w:rPr>
          <w:rStyle w:val="VerbatimChar"/>
        </w:rPr>
        <w:t xml:space="preserve">    alternative = two.sided</w:t>
      </w:r>
      <w:r>
        <w:br/>
      </w:r>
      <w:r>
        <w:br/>
      </w:r>
      <w:r>
        <w:rPr>
          <w:rStyle w:val="VerbatimChar"/>
        </w:rPr>
        <w:t>NOTE: n is number in *each* group</w:t>
      </w:r>
    </w:p>
    <w:p w14:paraId="6A1E11AB" w14:textId="77777777" w:rsidR="00CA659D" w:rsidRDefault="00575970">
      <w:pPr>
        <w:pStyle w:val="SourceCode"/>
      </w:pPr>
      <w:r>
        <w:rPr>
          <w:rStyle w:val="CommentTok"/>
        </w:rPr>
        <w:t>#Rounding up, this becomes 176 in each group, or 352 total.</w:t>
      </w:r>
    </w:p>
    <w:p w14:paraId="6A1E11AC" w14:textId="77777777" w:rsidR="00CA659D" w:rsidRPr="002A6B39" w:rsidRDefault="00575970" w:rsidP="002A6B39">
      <w:pPr>
        <w:pStyle w:val="FirstParagraph"/>
        <w:spacing w:line="480" w:lineRule="auto"/>
        <w:ind w:firstLine="720"/>
        <w:rPr>
          <w:rFonts w:ascii="Times New Roman" w:hAnsi="Times New Roman" w:cs="Times New Roman"/>
        </w:rPr>
      </w:pPr>
      <w:r w:rsidRPr="002A6B39">
        <w:rPr>
          <w:rFonts w:ascii="Times New Roman" w:hAnsi="Times New Roman" w:cs="Times New Roman"/>
        </w:rPr>
        <w:t>To ensure there is sufficient power to detect a circumstance of zero effect, we conducted an equivalence test. Using the TOSTER package (Caldwell, 2022; Lakens, 2017), an equivalence test was conducted using a significance level of α = 0.05, a sample size of 176 per group, and lower and upper bounds of -0.3 and 0.3 respectively, we have .76 power for an equivalence analysis.</w:t>
      </w:r>
    </w:p>
    <w:p w14:paraId="6A1E11AD" w14:textId="77777777" w:rsidR="00CA659D" w:rsidRDefault="00575970">
      <w:pPr>
        <w:pStyle w:val="SourceCode"/>
      </w:pPr>
      <w:r>
        <w:rPr>
          <w:rStyle w:val="CommentTok"/>
        </w:rPr>
        <w:t>#Equivalence test to confirm if there is no effect.</w:t>
      </w:r>
      <w:r>
        <w:br/>
      </w:r>
      <w:r>
        <w:rPr>
          <w:rStyle w:val="FunctionTok"/>
        </w:rPr>
        <w:t>library</w:t>
      </w:r>
      <w:r>
        <w:rPr>
          <w:rStyle w:val="NormalTok"/>
        </w:rPr>
        <w:t>(TOSTER)</w:t>
      </w:r>
    </w:p>
    <w:p w14:paraId="6A1E11AE" w14:textId="77777777" w:rsidR="00CA659D" w:rsidRDefault="00575970">
      <w:pPr>
        <w:pStyle w:val="SourceCode"/>
      </w:pPr>
      <w:r>
        <w:rPr>
          <w:rStyle w:val="VerbatimChar"/>
        </w:rPr>
        <w:t>Warning: package 'TOSTER' was built under R version 4.2.3</w:t>
      </w:r>
    </w:p>
    <w:p w14:paraId="6A1E11AF" w14:textId="77777777" w:rsidR="00CA659D" w:rsidRDefault="00575970">
      <w:pPr>
        <w:pStyle w:val="SourceCode"/>
      </w:pPr>
      <w:r>
        <w:rPr>
          <w:rStyle w:val="FunctionTok"/>
        </w:rPr>
        <w:t>powerTOSTtwo</w:t>
      </w:r>
      <w:r>
        <w:rPr>
          <w:rStyle w:val="NormalTok"/>
        </w:rPr>
        <w:t>(</w:t>
      </w:r>
      <w:r>
        <w:rPr>
          <w:rStyle w:val="AttributeTok"/>
        </w:rPr>
        <w:t>alpha=</w:t>
      </w:r>
      <w:r>
        <w:rPr>
          <w:rStyle w:val="FloatTok"/>
        </w:rPr>
        <w:t>0.05</w:t>
      </w:r>
      <w:r>
        <w:rPr>
          <w:rStyle w:val="NormalTok"/>
        </w:rPr>
        <w:t xml:space="preserve">, </w:t>
      </w:r>
      <w:r>
        <w:rPr>
          <w:rStyle w:val="AttributeTok"/>
        </w:rPr>
        <w:t>N=</w:t>
      </w:r>
      <w:r>
        <w:rPr>
          <w:rStyle w:val="DecValTok"/>
        </w:rPr>
        <w:t>176</w:t>
      </w:r>
      <w:r>
        <w:rPr>
          <w:rStyle w:val="NormalTok"/>
        </w:rPr>
        <w:t xml:space="preserve">, </w:t>
      </w:r>
      <w:r>
        <w:rPr>
          <w:rStyle w:val="AttributeTok"/>
        </w:rPr>
        <w:t>low_eqbound_d=</w:t>
      </w:r>
      <w:r>
        <w:rPr>
          <w:rStyle w:val="SpecialCharTok"/>
        </w:rPr>
        <w:t>-</w:t>
      </w:r>
      <w:r>
        <w:rPr>
          <w:rStyle w:val="FloatTok"/>
        </w:rPr>
        <w:t>0.3</w:t>
      </w:r>
      <w:r>
        <w:rPr>
          <w:rStyle w:val="NormalTok"/>
        </w:rPr>
        <w:t xml:space="preserve">, </w:t>
      </w:r>
      <w:r>
        <w:rPr>
          <w:rStyle w:val="AttributeTok"/>
        </w:rPr>
        <w:t>high_eqbound_d=</w:t>
      </w:r>
      <w:r>
        <w:rPr>
          <w:rStyle w:val="FloatTok"/>
        </w:rPr>
        <w:t>0.3</w:t>
      </w:r>
      <w:r>
        <w:rPr>
          <w:rStyle w:val="NormalTok"/>
        </w:rPr>
        <w:t>)</w:t>
      </w:r>
    </w:p>
    <w:p w14:paraId="6A1E11B0" w14:textId="77777777" w:rsidR="00CA659D" w:rsidRDefault="00575970">
      <w:pPr>
        <w:pStyle w:val="SourceCode"/>
      </w:pPr>
      <w:r>
        <w:rPr>
          <w:rStyle w:val="VerbatimChar"/>
        </w:rPr>
        <w:t>Warning: `powerTOSTtwo()` was deprecated in TOSTER 0.4.0.</w:t>
      </w:r>
      <w:r>
        <w:br/>
      </w:r>
      <w:r>
        <w:rPr>
          <w:rStyle w:val="VerbatimChar"/>
        </w:rPr>
        <w:t>ℹ</w:t>
      </w:r>
      <w:r>
        <w:rPr>
          <w:rStyle w:val="VerbatimChar"/>
        </w:rPr>
        <w:t xml:space="preserve"> Please use `power_t_TOST()` instead.</w:t>
      </w:r>
    </w:p>
    <w:p w14:paraId="6A1E11B1" w14:textId="77777777" w:rsidR="00CA659D" w:rsidRDefault="00575970">
      <w:pPr>
        <w:pStyle w:val="SourceCode"/>
      </w:pPr>
      <w:r>
        <w:rPr>
          <w:rStyle w:val="VerbatimChar"/>
        </w:rPr>
        <w:t>The statistical power is 75.78 % for equivalence bounds of -0.3 and 0.3 .</w:t>
      </w:r>
    </w:p>
    <w:p w14:paraId="6A1E11B2" w14:textId="77777777" w:rsidR="00CA659D" w:rsidRDefault="00CA659D">
      <w:pPr>
        <w:pStyle w:val="SourceCode"/>
      </w:pPr>
    </w:p>
    <w:p w14:paraId="6A1E11B3" w14:textId="77777777" w:rsidR="00CA659D" w:rsidRDefault="00575970">
      <w:pPr>
        <w:pStyle w:val="SourceCode"/>
      </w:pPr>
      <w:r>
        <w:rPr>
          <w:rStyle w:val="VerbatimChar"/>
        </w:rPr>
        <w:t>[1] 0.757764</w:t>
      </w:r>
    </w:p>
    <w:p w14:paraId="6A1E11B4" w14:textId="77777777" w:rsidR="00CA659D" w:rsidRDefault="00575970">
      <w:pPr>
        <w:pStyle w:val="SourceCode"/>
      </w:pPr>
      <w:r>
        <w:rPr>
          <w:rStyle w:val="CommentTok"/>
        </w:rPr>
        <w:t>#Again rounding up, 191 per group or 382 in total.</w:t>
      </w:r>
    </w:p>
    <w:p w14:paraId="55A25D93" w14:textId="02812382" w:rsidR="00A52DB5" w:rsidRDefault="00575970" w:rsidP="00A52DB5">
      <w:pPr>
        <w:pStyle w:val="FirstParagraph"/>
        <w:spacing w:line="480" w:lineRule="auto"/>
        <w:ind w:firstLine="720"/>
        <w:rPr>
          <w:rFonts w:ascii="Times New Roman" w:hAnsi="Times New Roman" w:cs="Times New Roman"/>
        </w:rPr>
      </w:pPr>
      <w:r w:rsidRPr="002A6B39">
        <w:rPr>
          <w:rFonts w:ascii="Times New Roman" w:hAnsi="Times New Roman" w:cs="Times New Roman"/>
        </w:rPr>
        <w:t>Using a test statistic of t = 4.25, two samples of n = 176, and the effectsize package in RStudio (Ben-Shachar et al., 2020), the result is d = 0.45 [0.24, 0.67]. The effect size is closest to a medium effect size by Cohen’s standards, but can be anywhere from small to medium based on the CI. Whether the estimate is considered precise depends on the context of the analysis; for ours, we were only interested in whether it met the cutoff of a SESOI, that is, an effect size bigger than or equal to 0.3. Since t</w:t>
      </w:r>
      <w:r w:rsidRPr="002A6B39">
        <w:rPr>
          <w:rFonts w:ascii="Times New Roman" w:hAnsi="Times New Roman" w:cs="Times New Roman"/>
        </w:rPr>
        <w:t xml:space="preserve">he interval ranges below and above the SESOI, the estimate is not sufficiently precise to say it is of </w:t>
      </w:r>
      <w:bookmarkStart w:id="0" w:name="_Hlk160700446"/>
      <w:r w:rsidRPr="002A6B39">
        <w:rPr>
          <w:rFonts w:ascii="Times New Roman" w:hAnsi="Times New Roman" w:cs="Times New Roman"/>
        </w:rPr>
        <w:t>interest</w:t>
      </w:r>
      <w:bookmarkEnd w:id="0"/>
      <w:r w:rsidRPr="002A6B39">
        <w:rPr>
          <w:rFonts w:ascii="Times New Roman" w:hAnsi="Times New Roman" w:cs="Times New Roman"/>
        </w:rPr>
        <w:t>.</w:t>
      </w:r>
    </w:p>
    <w:p w14:paraId="04A37C21" w14:textId="77777777" w:rsidR="00A52DB5" w:rsidRPr="002A6B39" w:rsidRDefault="00A52DB5" w:rsidP="00A52DB5">
      <w:pPr>
        <w:pStyle w:val="FirstParagraph"/>
        <w:spacing w:line="480" w:lineRule="auto"/>
        <w:ind w:firstLine="720"/>
        <w:rPr>
          <w:rFonts w:ascii="Times New Roman" w:hAnsi="Times New Roman" w:cs="Times New Roman"/>
        </w:rPr>
      </w:pPr>
    </w:p>
    <w:p w14:paraId="0EDDAFF8" w14:textId="77777777" w:rsidR="00A52DB5" w:rsidRDefault="00A52DB5" w:rsidP="00A52DB5">
      <w:pPr>
        <w:pStyle w:val="SourceCode"/>
      </w:pPr>
      <w:r>
        <w:rPr>
          <w:rStyle w:val="CommentTok"/>
        </w:rPr>
        <w:t>#Calculating effect size and 95% CI for t = 4.25</w:t>
      </w:r>
      <w:r>
        <w:br/>
      </w:r>
      <w:r>
        <w:br/>
      </w:r>
      <w:r>
        <w:rPr>
          <w:rStyle w:val="FunctionTok"/>
        </w:rPr>
        <w:t>library</w:t>
      </w:r>
      <w:r>
        <w:rPr>
          <w:rStyle w:val="NormalTok"/>
        </w:rPr>
        <w:t>(</w:t>
      </w:r>
      <w:proofErr w:type="spellStart"/>
      <w:r>
        <w:rPr>
          <w:rStyle w:val="NormalTok"/>
        </w:rPr>
        <w:t>effectsize</w:t>
      </w:r>
      <w:proofErr w:type="spellEnd"/>
      <w:r>
        <w:rPr>
          <w:rStyle w:val="NormalTok"/>
        </w:rPr>
        <w:t xml:space="preserve">) </w:t>
      </w:r>
    </w:p>
    <w:p w14:paraId="69B4767D" w14:textId="77777777" w:rsidR="00A52DB5" w:rsidRDefault="00A52DB5" w:rsidP="00A52DB5">
      <w:pPr>
        <w:pStyle w:val="SourceCode"/>
      </w:pPr>
      <w:r>
        <w:rPr>
          <w:rStyle w:val="VerbatimChar"/>
        </w:rPr>
        <w:t>Warning: package '</w:t>
      </w:r>
      <w:proofErr w:type="spellStart"/>
      <w:r>
        <w:rPr>
          <w:rStyle w:val="VerbatimChar"/>
        </w:rPr>
        <w:t>effectsize</w:t>
      </w:r>
      <w:proofErr w:type="spellEnd"/>
      <w:r>
        <w:rPr>
          <w:rStyle w:val="VerbatimChar"/>
        </w:rPr>
        <w:t>' was built under R version 4.2.3</w:t>
      </w:r>
    </w:p>
    <w:p w14:paraId="4B32787E" w14:textId="77777777" w:rsidR="00A52DB5" w:rsidRPr="00ED08B4" w:rsidRDefault="00A52DB5" w:rsidP="00A52DB5">
      <w:pPr>
        <w:pStyle w:val="SourceCode"/>
        <w:rPr>
          <w:lang w:val="fr-FR"/>
        </w:rPr>
      </w:pPr>
      <w:proofErr w:type="gramStart"/>
      <w:r w:rsidRPr="00ED08B4">
        <w:rPr>
          <w:rStyle w:val="NormalTok"/>
          <w:lang w:val="fr-FR"/>
        </w:rPr>
        <w:t>t</w:t>
      </w:r>
      <w:proofErr w:type="gramEnd"/>
      <w:r w:rsidRPr="00ED08B4">
        <w:rPr>
          <w:rStyle w:val="NormalTok"/>
          <w:lang w:val="fr-FR"/>
        </w:rPr>
        <w:t xml:space="preserve"> </w:t>
      </w:r>
      <w:r w:rsidRPr="00ED08B4">
        <w:rPr>
          <w:rStyle w:val="OtherTok"/>
          <w:lang w:val="fr-FR"/>
        </w:rPr>
        <w:t>&lt;-</w:t>
      </w:r>
      <w:r w:rsidRPr="00ED08B4">
        <w:rPr>
          <w:rStyle w:val="NormalTok"/>
          <w:lang w:val="fr-FR"/>
        </w:rPr>
        <w:t xml:space="preserve"> </w:t>
      </w:r>
      <w:r w:rsidRPr="00ED08B4">
        <w:rPr>
          <w:rStyle w:val="FloatTok"/>
          <w:lang w:val="fr-FR"/>
        </w:rPr>
        <w:t>4.25</w:t>
      </w:r>
      <w:r w:rsidRPr="00ED08B4">
        <w:rPr>
          <w:rStyle w:val="NormalTok"/>
          <w:lang w:val="fr-FR"/>
        </w:rPr>
        <w:t xml:space="preserve"> </w:t>
      </w:r>
      <w:r w:rsidRPr="00ED08B4">
        <w:rPr>
          <w:lang w:val="fr-FR"/>
        </w:rPr>
        <w:br/>
      </w:r>
      <w:r w:rsidRPr="00ED08B4">
        <w:rPr>
          <w:rStyle w:val="NormalTok"/>
          <w:lang w:val="fr-FR"/>
        </w:rPr>
        <w:t xml:space="preserve">n1 </w:t>
      </w:r>
      <w:r w:rsidRPr="00ED08B4">
        <w:rPr>
          <w:rStyle w:val="OtherTok"/>
          <w:lang w:val="fr-FR"/>
        </w:rPr>
        <w:t>&lt;-</w:t>
      </w:r>
      <w:r w:rsidRPr="00ED08B4">
        <w:rPr>
          <w:rStyle w:val="NormalTok"/>
          <w:lang w:val="fr-FR"/>
        </w:rPr>
        <w:t xml:space="preserve"> </w:t>
      </w:r>
      <w:r w:rsidRPr="00ED08B4">
        <w:rPr>
          <w:rStyle w:val="DecValTok"/>
          <w:lang w:val="fr-FR"/>
        </w:rPr>
        <w:t>176</w:t>
      </w:r>
      <w:r w:rsidRPr="00ED08B4">
        <w:rPr>
          <w:rStyle w:val="NormalTok"/>
          <w:lang w:val="fr-FR"/>
        </w:rPr>
        <w:t xml:space="preserve"> </w:t>
      </w:r>
      <w:r w:rsidRPr="00ED08B4">
        <w:rPr>
          <w:lang w:val="fr-FR"/>
        </w:rPr>
        <w:br/>
      </w:r>
      <w:r w:rsidRPr="00ED08B4">
        <w:rPr>
          <w:rStyle w:val="NormalTok"/>
          <w:lang w:val="fr-FR"/>
        </w:rPr>
        <w:t xml:space="preserve">n2 </w:t>
      </w:r>
      <w:r w:rsidRPr="00ED08B4">
        <w:rPr>
          <w:rStyle w:val="OtherTok"/>
          <w:lang w:val="fr-FR"/>
        </w:rPr>
        <w:t>&lt;-</w:t>
      </w:r>
      <w:r w:rsidRPr="00ED08B4">
        <w:rPr>
          <w:rStyle w:val="NormalTok"/>
          <w:lang w:val="fr-FR"/>
        </w:rPr>
        <w:t xml:space="preserve"> </w:t>
      </w:r>
      <w:r w:rsidRPr="00ED08B4">
        <w:rPr>
          <w:rStyle w:val="DecValTok"/>
          <w:lang w:val="fr-FR"/>
        </w:rPr>
        <w:t>176</w:t>
      </w:r>
      <w:r w:rsidRPr="00ED08B4">
        <w:rPr>
          <w:lang w:val="fr-FR"/>
        </w:rPr>
        <w:br/>
      </w:r>
      <w:r w:rsidRPr="00ED08B4">
        <w:rPr>
          <w:lang w:val="fr-FR"/>
        </w:rPr>
        <w:br/>
      </w:r>
      <w:proofErr w:type="spellStart"/>
      <w:r w:rsidRPr="00ED08B4">
        <w:rPr>
          <w:rStyle w:val="FunctionTok"/>
          <w:lang w:val="fr-FR"/>
        </w:rPr>
        <w:t>t_to_d</w:t>
      </w:r>
      <w:proofErr w:type="spellEnd"/>
      <w:r w:rsidRPr="00ED08B4">
        <w:rPr>
          <w:rStyle w:val="NormalTok"/>
          <w:lang w:val="fr-FR"/>
        </w:rPr>
        <w:t xml:space="preserve">(t, </w:t>
      </w:r>
      <w:proofErr w:type="spellStart"/>
      <w:r w:rsidRPr="00ED08B4">
        <w:rPr>
          <w:rStyle w:val="AttributeTok"/>
          <w:lang w:val="fr-FR"/>
        </w:rPr>
        <w:t>df_error</w:t>
      </w:r>
      <w:proofErr w:type="spellEnd"/>
      <w:r w:rsidRPr="00ED08B4">
        <w:rPr>
          <w:rStyle w:val="AttributeTok"/>
          <w:lang w:val="fr-FR"/>
        </w:rPr>
        <w:t xml:space="preserve"> =</w:t>
      </w:r>
      <w:r w:rsidRPr="00ED08B4">
        <w:rPr>
          <w:rStyle w:val="NormalTok"/>
          <w:lang w:val="fr-FR"/>
        </w:rPr>
        <w:t xml:space="preserve"> n1</w:t>
      </w:r>
      <w:r w:rsidRPr="00ED08B4">
        <w:rPr>
          <w:rStyle w:val="SpecialCharTok"/>
          <w:lang w:val="fr-FR"/>
        </w:rPr>
        <w:t>+</w:t>
      </w:r>
      <w:r w:rsidRPr="00ED08B4">
        <w:rPr>
          <w:rStyle w:val="NormalTok"/>
          <w:lang w:val="fr-FR"/>
        </w:rPr>
        <w:t>n2</w:t>
      </w:r>
      <w:r w:rsidRPr="00ED08B4">
        <w:rPr>
          <w:rStyle w:val="DecValTok"/>
          <w:lang w:val="fr-FR"/>
        </w:rPr>
        <w:t>-2</w:t>
      </w:r>
      <w:r w:rsidRPr="00ED08B4">
        <w:rPr>
          <w:rStyle w:val="NormalTok"/>
          <w:lang w:val="fr-FR"/>
        </w:rPr>
        <w:t xml:space="preserve">, </w:t>
      </w:r>
      <w:proofErr w:type="spellStart"/>
      <w:r w:rsidRPr="00ED08B4">
        <w:rPr>
          <w:rStyle w:val="AttributeTok"/>
          <w:lang w:val="fr-FR"/>
        </w:rPr>
        <w:t>paired</w:t>
      </w:r>
      <w:proofErr w:type="spellEnd"/>
      <w:r w:rsidRPr="00ED08B4">
        <w:rPr>
          <w:rStyle w:val="AttributeTok"/>
          <w:lang w:val="fr-FR"/>
        </w:rPr>
        <w:t xml:space="preserve"> =</w:t>
      </w:r>
      <w:r w:rsidRPr="00ED08B4">
        <w:rPr>
          <w:rStyle w:val="NormalTok"/>
          <w:lang w:val="fr-FR"/>
        </w:rPr>
        <w:t xml:space="preserve"> </w:t>
      </w:r>
      <w:r w:rsidRPr="00ED08B4">
        <w:rPr>
          <w:rStyle w:val="ConstantTok"/>
          <w:lang w:val="fr-FR"/>
        </w:rPr>
        <w:t>FALSE</w:t>
      </w:r>
      <w:r w:rsidRPr="00ED08B4">
        <w:rPr>
          <w:rStyle w:val="NormalTok"/>
          <w:lang w:val="fr-FR"/>
        </w:rPr>
        <w:t xml:space="preserve">, </w:t>
      </w:r>
      <w:r w:rsidRPr="00ED08B4">
        <w:rPr>
          <w:rStyle w:val="AttributeTok"/>
          <w:lang w:val="fr-FR"/>
        </w:rPr>
        <w:t>ci =</w:t>
      </w:r>
      <w:r w:rsidRPr="00ED08B4">
        <w:rPr>
          <w:rStyle w:val="NormalTok"/>
          <w:lang w:val="fr-FR"/>
        </w:rPr>
        <w:t xml:space="preserve"> </w:t>
      </w:r>
      <w:r w:rsidRPr="00ED08B4">
        <w:rPr>
          <w:rStyle w:val="FloatTok"/>
          <w:lang w:val="fr-FR"/>
        </w:rPr>
        <w:t>0.95</w:t>
      </w:r>
      <w:r w:rsidRPr="00ED08B4">
        <w:rPr>
          <w:rStyle w:val="NormalTok"/>
          <w:lang w:val="fr-FR"/>
        </w:rPr>
        <w:t>)</w:t>
      </w:r>
    </w:p>
    <w:p w14:paraId="25382FD5" w14:textId="44AA1586" w:rsidR="00A52DB5" w:rsidRPr="00A52DB5" w:rsidRDefault="00A52DB5" w:rsidP="00A52DB5">
      <w:pPr>
        <w:pStyle w:val="SourceCode"/>
        <w:rPr>
          <w:rFonts w:ascii="Consolas" w:hAnsi="Consolas"/>
          <w:sz w:val="22"/>
        </w:rPr>
      </w:pPr>
      <w:r>
        <w:rPr>
          <w:rStyle w:val="VerbatimChar"/>
        </w:rPr>
        <w:t>d    |       95% CI</w:t>
      </w:r>
      <w:r>
        <w:br/>
      </w:r>
      <w:r>
        <w:rPr>
          <w:rStyle w:val="VerbatimChar"/>
        </w:rPr>
        <w:t>-------------------</w:t>
      </w:r>
      <w:r>
        <w:br/>
      </w:r>
      <w:r>
        <w:rPr>
          <w:rStyle w:val="VerbatimChar"/>
        </w:rPr>
        <w:t>0.45 | [0.24, 0.67]</w:t>
      </w:r>
    </w:p>
    <w:p w14:paraId="7DC78662" w14:textId="77777777" w:rsidR="00A52DB5" w:rsidRDefault="00A52DB5">
      <w:pPr>
        <w:rPr>
          <w:b/>
          <w:bCs/>
        </w:rPr>
      </w:pPr>
      <w:r>
        <w:rPr>
          <w:b/>
          <w:bCs/>
        </w:rPr>
        <w:br w:type="page"/>
      </w:r>
    </w:p>
    <w:p w14:paraId="61C04C89" w14:textId="4C088447" w:rsidR="00A52DB5" w:rsidRPr="004E41F8" w:rsidRDefault="00A52DB5" w:rsidP="004E41F8">
      <w:pPr>
        <w:pStyle w:val="BodyText"/>
        <w:spacing w:line="480" w:lineRule="auto"/>
        <w:contextualSpacing/>
        <w:jc w:val="center"/>
        <w:rPr>
          <w:rFonts w:ascii="Times New Roman" w:hAnsi="Times New Roman" w:cs="Times New Roman"/>
          <w:b/>
          <w:bCs/>
        </w:rPr>
      </w:pPr>
      <w:r w:rsidRPr="004E41F8">
        <w:rPr>
          <w:rFonts w:ascii="Times New Roman" w:hAnsi="Times New Roman" w:cs="Times New Roman"/>
          <w:b/>
          <w:bCs/>
        </w:rPr>
        <w:t>References</w:t>
      </w:r>
    </w:p>
    <w:p w14:paraId="38351563" w14:textId="77777777" w:rsidR="00EF4E9F" w:rsidRPr="004E41F8" w:rsidRDefault="00EF4E9F" w:rsidP="004E41F8">
      <w:pPr>
        <w:pStyle w:val="BodyText"/>
        <w:spacing w:line="480" w:lineRule="auto"/>
        <w:contextualSpacing/>
        <w:rPr>
          <w:rFonts w:ascii="Times New Roman" w:hAnsi="Times New Roman" w:cs="Times New Roman"/>
        </w:rPr>
      </w:pPr>
    </w:p>
    <w:p w14:paraId="2461E5BA" w14:textId="77777777" w:rsidR="001143EC" w:rsidRPr="004E41F8" w:rsidRDefault="0034676D" w:rsidP="004E41F8">
      <w:pPr>
        <w:pStyle w:val="BodyText"/>
        <w:spacing w:line="480" w:lineRule="auto"/>
        <w:contextualSpacing/>
        <w:rPr>
          <w:rFonts w:ascii="Times New Roman" w:hAnsi="Times New Roman" w:cs="Times New Roman"/>
        </w:rPr>
      </w:pPr>
      <w:r w:rsidRPr="004E41F8">
        <w:rPr>
          <w:rFonts w:ascii="Times New Roman" w:hAnsi="Times New Roman" w:cs="Times New Roman"/>
        </w:rPr>
        <w:t xml:space="preserve">Ben-Shachar M, </w:t>
      </w:r>
      <w:proofErr w:type="spellStart"/>
      <w:r w:rsidRPr="004E41F8">
        <w:rPr>
          <w:rFonts w:ascii="Times New Roman" w:hAnsi="Times New Roman" w:cs="Times New Roman"/>
        </w:rPr>
        <w:t>Lüdecke</w:t>
      </w:r>
      <w:proofErr w:type="spellEnd"/>
      <w:r w:rsidRPr="004E41F8">
        <w:rPr>
          <w:rFonts w:ascii="Times New Roman" w:hAnsi="Times New Roman" w:cs="Times New Roman"/>
        </w:rPr>
        <w:t xml:space="preserve"> D, Makowski D</w:t>
      </w:r>
      <w:r w:rsidR="001143EC" w:rsidRPr="004E41F8">
        <w:rPr>
          <w:rFonts w:ascii="Times New Roman" w:hAnsi="Times New Roman" w:cs="Times New Roman"/>
        </w:rPr>
        <w:t xml:space="preserve"> </w:t>
      </w:r>
      <w:r w:rsidRPr="004E41F8">
        <w:rPr>
          <w:rFonts w:ascii="Times New Roman" w:hAnsi="Times New Roman" w:cs="Times New Roman"/>
        </w:rPr>
        <w:t xml:space="preserve">(2020). </w:t>
      </w:r>
      <w:proofErr w:type="spellStart"/>
      <w:r w:rsidRPr="004E41F8">
        <w:rPr>
          <w:rFonts w:ascii="Times New Roman" w:hAnsi="Times New Roman" w:cs="Times New Roman"/>
        </w:rPr>
        <w:t>effectsize</w:t>
      </w:r>
      <w:proofErr w:type="spellEnd"/>
      <w:r w:rsidRPr="004E41F8">
        <w:rPr>
          <w:rFonts w:ascii="Times New Roman" w:hAnsi="Times New Roman" w:cs="Times New Roman"/>
        </w:rPr>
        <w:t>: Estimation of Effect</w:t>
      </w:r>
      <w:r w:rsidR="001143EC" w:rsidRPr="004E41F8">
        <w:rPr>
          <w:rFonts w:ascii="Times New Roman" w:hAnsi="Times New Roman" w:cs="Times New Roman"/>
        </w:rPr>
        <w:t xml:space="preserve"> </w:t>
      </w:r>
      <w:r w:rsidRPr="004E41F8">
        <w:rPr>
          <w:rFonts w:ascii="Times New Roman" w:hAnsi="Times New Roman" w:cs="Times New Roman"/>
        </w:rPr>
        <w:t xml:space="preserve">Size Indices </w:t>
      </w:r>
    </w:p>
    <w:p w14:paraId="0E44AC25" w14:textId="41E90B43" w:rsidR="001143EC" w:rsidRPr="004E41F8" w:rsidRDefault="0034676D" w:rsidP="004E41F8">
      <w:pPr>
        <w:pStyle w:val="BodyText"/>
        <w:spacing w:line="480" w:lineRule="auto"/>
        <w:ind w:left="720"/>
        <w:contextualSpacing/>
        <w:rPr>
          <w:rFonts w:ascii="Times New Roman" w:hAnsi="Times New Roman" w:cs="Times New Roman"/>
        </w:rPr>
      </w:pPr>
      <w:r w:rsidRPr="004E41F8">
        <w:rPr>
          <w:rFonts w:ascii="Times New Roman" w:hAnsi="Times New Roman" w:cs="Times New Roman"/>
        </w:rPr>
        <w:t>and Standardized Parameters.</w:t>
      </w:r>
      <w:r w:rsidR="001143EC" w:rsidRPr="004E41F8">
        <w:rPr>
          <w:rFonts w:ascii="Times New Roman" w:hAnsi="Times New Roman" w:cs="Times New Roman"/>
        </w:rPr>
        <w:t xml:space="preserve"> </w:t>
      </w:r>
      <w:r w:rsidRPr="004E41F8">
        <w:rPr>
          <w:rFonts w:ascii="Times New Roman" w:hAnsi="Times New Roman" w:cs="Times New Roman"/>
        </w:rPr>
        <w:t xml:space="preserve">Journal of </w:t>
      </w:r>
      <w:proofErr w:type="gramStart"/>
      <w:r w:rsidRPr="004E41F8">
        <w:rPr>
          <w:rFonts w:ascii="Times New Roman" w:hAnsi="Times New Roman" w:cs="Times New Roman"/>
        </w:rPr>
        <w:t>Open Source</w:t>
      </w:r>
      <w:proofErr w:type="gramEnd"/>
      <w:r w:rsidRPr="004E41F8">
        <w:rPr>
          <w:rFonts w:ascii="Times New Roman" w:hAnsi="Times New Roman" w:cs="Times New Roman"/>
        </w:rPr>
        <w:t xml:space="preserve"> Software, 5(56),</w:t>
      </w:r>
      <w:r w:rsidR="001143EC" w:rsidRPr="004E41F8">
        <w:rPr>
          <w:rFonts w:ascii="Times New Roman" w:hAnsi="Times New Roman" w:cs="Times New Roman"/>
        </w:rPr>
        <w:t xml:space="preserve"> </w:t>
      </w:r>
      <w:r w:rsidRPr="004E41F8">
        <w:rPr>
          <w:rFonts w:ascii="Times New Roman" w:hAnsi="Times New Roman" w:cs="Times New Roman"/>
        </w:rPr>
        <w:t xml:space="preserve">2815. </w:t>
      </w:r>
      <w:proofErr w:type="spellStart"/>
      <w:r w:rsidRPr="004E41F8">
        <w:rPr>
          <w:rFonts w:ascii="Times New Roman" w:hAnsi="Times New Roman" w:cs="Times New Roman"/>
        </w:rPr>
        <w:t>doi</w:t>
      </w:r>
      <w:proofErr w:type="spellEnd"/>
      <w:r w:rsidRPr="004E41F8">
        <w:rPr>
          <w:rFonts w:ascii="Times New Roman" w:hAnsi="Times New Roman" w:cs="Times New Roman"/>
        </w:rPr>
        <w:t>:</w:t>
      </w:r>
      <w:r w:rsidR="001143EC" w:rsidRPr="004E41F8">
        <w:rPr>
          <w:rFonts w:ascii="Times New Roman" w:hAnsi="Times New Roman" w:cs="Times New Roman"/>
        </w:rPr>
        <w:t xml:space="preserve"> </w:t>
      </w:r>
      <w:r w:rsidRPr="004E41F8">
        <w:rPr>
          <w:rFonts w:ascii="Times New Roman" w:hAnsi="Times New Roman" w:cs="Times New Roman"/>
        </w:rPr>
        <w:t>10.21105/joss.02815</w:t>
      </w:r>
    </w:p>
    <w:p w14:paraId="4B722457" w14:textId="77777777" w:rsidR="001143EC" w:rsidRPr="004E41F8" w:rsidRDefault="00EF4E9F" w:rsidP="004E41F8">
      <w:pPr>
        <w:pStyle w:val="BodyText"/>
        <w:spacing w:line="480" w:lineRule="auto"/>
        <w:contextualSpacing/>
        <w:rPr>
          <w:rFonts w:ascii="Times New Roman" w:hAnsi="Times New Roman" w:cs="Times New Roman"/>
        </w:rPr>
      </w:pPr>
      <w:r w:rsidRPr="004E41F8">
        <w:rPr>
          <w:rFonts w:ascii="Times New Roman" w:hAnsi="Times New Roman" w:cs="Times New Roman"/>
        </w:rPr>
        <w:t>Plate T, Heiberger R (2016). _</w:t>
      </w:r>
      <w:proofErr w:type="spellStart"/>
      <w:r w:rsidRPr="004E41F8">
        <w:rPr>
          <w:rFonts w:ascii="Times New Roman" w:hAnsi="Times New Roman" w:cs="Times New Roman"/>
        </w:rPr>
        <w:t>abind</w:t>
      </w:r>
      <w:proofErr w:type="spellEnd"/>
      <w:r w:rsidRPr="004E41F8">
        <w:rPr>
          <w:rFonts w:ascii="Times New Roman" w:hAnsi="Times New Roman" w:cs="Times New Roman"/>
        </w:rPr>
        <w:t>:</w:t>
      </w:r>
      <w:r w:rsidR="001143EC" w:rsidRPr="004E41F8">
        <w:rPr>
          <w:rFonts w:ascii="Times New Roman" w:hAnsi="Times New Roman" w:cs="Times New Roman"/>
        </w:rPr>
        <w:t xml:space="preserve"> </w:t>
      </w:r>
      <w:r w:rsidRPr="004E41F8">
        <w:rPr>
          <w:rFonts w:ascii="Times New Roman" w:hAnsi="Times New Roman" w:cs="Times New Roman"/>
        </w:rPr>
        <w:t>Combine Multidimensional Arrays_. R</w:t>
      </w:r>
      <w:r w:rsidR="001143EC" w:rsidRPr="004E41F8">
        <w:rPr>
          <w:rFonts w:ascii="Times New Roman" w:hAnsi="Times New Roman" w:cs="Times New Roman"/>
        </w:rPr>
        <w:t xml:space="preserve"> </w:t>
      </w:r>
      <w:r w:rsidRPr="004E41F8">
        <w:rPr>
          <w:rFonts w:ascii="Times New Roman" w:hAnsi="Times New Roman" w:cs="Times New Roman"/>
        </w:rPr>
        <w:t xml:space="preserve">package version </w:t>
      </w:r>
    </w:p>
    <w:p w14:paraId="73DF4663" w14:textId="47C21209" w:rsidR="004E41F8" w:rsidRPr="004E41F8" w:rsidRDefault="00EF4E9F" w:rsidP="004E41F8">
      <w:pPr>
        <w:pStyle w:val="BodyText"/>
        <w:spacing w:line="480" w:lineRule="auto"/>
        <w:ind w:firstLine="720"/>
        <w:contextualSpacing/>
        <w:rPr>
          <w:rFonts w:ascii="Times New Roman" w:hAnsi="Times New Roman" w:cs="Times New Roman"/>
        </w:rPr>
      </w:pPr>
      <w:r w:rsidRPr="004E41F8">
        <w:rPr>
          <w:rFonts w:ascii="Times New Roman" w:hAnsi="Times New Roman" w:cs="Times New Roman"/>
        </w:rPr>
        <w:t>1.4-5,</w:t>
      </w:r>
      <w:r w:rsidR="001143EC" w:rsidRPr="004E41F8">
        <w:rPr>
          <w:rFonts w:ascii="Times New Roman" w:hAnsi="Times New Roman" w:cs="Times New Roman"/>
        </w:rPr>
        <w:t xml:space="preserve"> </w:t>
      </w:r>
      <w:r w:rsidR="004E41F8">
        <w:rPr>
          <w:rFonts w:ascii="Times New Roman" w:hAnsi="Times New Roman" w:cs="Times New Roman"/>
        </w:rPr>
        <w:t>&lt;</w:t>
      </w:r>
      <w:hyperlink r:id="rId8" w:history="1">
        <w:r w:rsidR="004E41F8" w:rsidRPr="000650B8">
          <w:rPr>
            <w:rStyle w:val="Hyperlink"/>
            <w:rFonts w:ascii="Times New Roman" w:hAnsi="Times New Roman" w:cs="Times New Roman"/>
          </w:rPr>
          <w:t>https://CRAN.R-project.org/package=abind</w:t>
        </w:r>
      </w:hyperlink>
      <w:r w:rsidR="004E41F8">
        <w:rPr>
          <w:rFonts w:ascii="Times New Roman" w:hAnsi="Times New Roman" w:cs="Times New Roman"/>
        </w:rPr>
        <w:t>&gt;</w:t>
      </w:r>
    </w:p>
    <w:p w14:paraId="337A7345" w14:textId="77777777" w:rsidR="00D444B3" w:rsidRPr="004E41F8" w:rsidRDefault="001143EC" w:rsidP="004E41F8">
      <w:pPr>
        <w:pStyle w:val="BodyText"/>
        <w:spacing w:line="480" w:lineRule="auto"/>
        <w:contextualSpacing/>
        <w:rPr>
          <w:rFonts w:ascii="Times New Roman" w:hAnsi="Times New Roman" w:cs="Times New Roman"/>
          <w:lang w:val="en-CA"/>
        </w:rPr>
      </w:pPr>
      <w:r w:rsidRPr="004E41F8">
        <w:rPr>
          <w:rFonts w:ascii="Times New Roman" w:hAnsi="Times New Roman" w:cs="Times New Roman"/>
          <w:lang w:val="en-CA"/>
        </w:rPr>
        <w:t>Caldwell, A.R. (2022). Exploring</w:t>
      </w:r>
      <w:r w:rsidRPr="004E41F8">
        <w:rPr>
          <w:rFonts w:ascii="Times New Roman" w:hAnsi="Times New Roman" w:cs="Times New Roman"/>
          <w:lang w:val="en-CA"/>
        </w:rPr>
        <w:t xml:space="preserve"> </w:t>
      </w:r>
      <w:r w:rsidRPr="004E41F8">
        <w:rPr>
          <w:rFonts w:ascii="Times New Roman" w:hAnsi="Times New Roman" w:cs="Times New Roman"/>
          <w:lang w:val="en-CA"/>
        </w:rPr>
        <w:t>Equivalence Testing with the Updated</w:t>
      </w:r>
      <w:r w:rsidRPr="004E41F8">
        <w:rPr>
          <w:rFonts w:ascii="Times New Roman" w:hAnsi="Times New Roman" w:cs="Times New Roman"/>
          <w:lang w:val="en-CA"/>
        </w:rPr>
        <w:t xml:space="preserve"> </w:t>
      </w:r>
      <w:r w:rsidRPr="004E41F8">
        <w:rPr>
          <w:rFonts w:ascii="Times New Roman" w:hAnsi="Times New Roman" w:cs="Times New Roman"/>
          <w:lang w:val="en-CA"/>
        </w:rPr>
        <w:t xml:space="preserve">TOSTER R Package. </w:t>
      </w:r>
    </w:p>
    <w:p w14:paraId="5EEE72EF" w14:textId="5EF33664" w:rsidR="001143EC" w:rsidRPr="004E41F8" w:rsidRDefault="001143EC" w:rsidP="004E41F8">
      <w:pPr>
        <w:pStyle w:val="BodyText"/>
        <w:spacing w:line="480" w:lineRule="auto"/>
        <w:ind w:firstLine="720"/>
        <w:contextualSpacing/>
        <w:rPr>
          <w:rFonts w:ascii="Times New Roman" w:hAnsi="Times New Roman" w:cs="Times New Roman"/>
          <w:lang w:val="fr-FR"/>
        </w:rPr>
      </w:pPr>
      <w:proofErr w:type="spellStart"/>
      <w:r w:rsidRPr="004E41F8">
        <w:rPr>
          <w:rFonts w:ascii="Times New Roman" w:hAnsi="Times New Roman" w:cs="Times New Roman"/>
          <w:lang w:val="fr-FR"/>
        </w:rPr>
        <w:t>PsyArXiv</w:t>
      </w:r>
      <w:proofErr w:type="spellEnd"/>
      <w:r w:rsidRPr="004E41F8">
        <w:rPr>
          <w:rFonts w:ascii="Times New Roman" w:hAnsi="Times New Roman" w:cs="Times New Roman"/>
          <w:lang w:val="fr-FR"/>
        </w:rPr>
        <w:t>.</w:t>
      </w:r>
      <w:r w:rsidRPr="004E41F8">
        <w:rPr>
          <w:rFonts w:ascii="Times New Roman" w:hAnsi="Times New Roman" w:cs="Times New Roman"/>
          <w:lang w:val="fr-FR"/>
        </w:rPr>
        <w:t xml:space="preserve"> </w:t>
      </w:r>
      <w:r w:rsidRPr="004E41F8">
        <w:rPr>
          <w:rFonts w:ascii="Times New Roman" w:hAnsi="Times New Roman" w:cs="Times New Roman"/>
          <w:lang w:val="fr-FR"/>
        </w:rPr>
        <w:t>https://doi.org/10.31234/osf.io/ty8de</w:t>
      </w:r>
    </w:p>
    <w:p w14:paraId="00858AF4" w14:textId="77777777" w:rsidR="00D444B3" w:rsidRPr="004E41F8" w:rsidRDefault="00B8158E" w:rsidP="004E41F8">
      <w:pPr>
        <w:pStyle w:val="BodyText"/>
        <w:spacing w:line="480" w:lineRule="auto"/>
        <w:contextualSpacing/>
        <w:rPr>
          <w:rFonts w:ascii="Times New Roman" w:hAnsi="Times New Roman" w:cs="Times New Roman"/>
          <w:lang w:val="fr-FR"/>
        </w:rPr>
      </w:pPr>
      <w:proofErr w:type="spellStart"/>
      <w:r w:rsidRPr="004E41F8">
        <w:rPr>
          <w:rFonts w:ascii="Times New Roman" w:hAnsi="Times New Roman" w:cs="Times New Roman"/>
          <w:lang w:val="en-CA"/>
        </w:rPr>
        <w:t>Champely</w:t>
      </w:r>
      <w:proofErr w:type="spellEnd"/>
      <w:r w:rsidRPr="004E41F8">
        <w:rPr>
          <w:rFonts w:ascii="Times New Roman" w:hAnsi="Times New Roman" w:cs="Times New Roman"/>
          <w:lang w:val="en-CA"/>
        </w:rPr>
        <w:t xml:space="preserve"> S (2020). _</w:t>
      </w:r>
      <w:proofErr w:type="spellStart"/>
      <w:r w:rsidRPr="004E41F8">
        <w:rPr>
          <w:rFonts w:ascii="Times New Roman" w:hAnsi="Times New Roman" w:cs="Times New Roman"/>
          <w:lang w:val="en-CA"/>
        </w:rPr>
        <w:t>pwr</w:t>
      </w:r>
      <w:proofErr w:type="spellEnd"/>
      <w:r w:rsidRPr="004E41F8">
        <w:rPr>
          <w:rFonts w:ascii="Times New Roman" w:hAnsi="Times New Roman" w:cs="Times New Roman"/>
          <w:lang w:val="en-CA"/>
        </w:rPr>
        <w:t>: Basic Functions</w:t>
      </w:r>
      <w:r w:rsidR="001143EC" w:rsidRPr="004E41F8">
        <w:rPr>
          <w:rFonts w:ascii="Times New Roman" w:hAnsi="Times New Roman" w:cs="Times New Roman"/>
          <w:lang w:val="en-CA"/>
        </w:rPr>
        <w:t xml:space="preserve"> </w:t>
      </w:r>
      <w:r w:rsidRPr="004E41F8">
        <w:rPr>
          <w:rFonts w:ascii="Times New Roman" w:hAnsi="Times New Roman" w:cs="Times New Roman"/>
          <w:lang w:val="en-CA"/>
        </w:rPr>
        <w:t xml:space="preserve">for Power Analysis_. </w:t>
      </w:r>
      <w:r w:rsidRPr="004E41F8">
        <w:rPr>
          <w:rFonts w:ascii="Times New Roman" w:hAnsi="Times New Roman" w:cs="Times New Roman"/>
          <w:lang w:val="fr-FR"/>
        </w:rPr>
        <w:t>R package version1.3-0,</w:t>
      </w:r>
      <w:r w:rsidR="001143EC" w:rsidRPr="004E41F8">
        <w:rPr>
          <w:rFonts w:ascii="Times New Roman" w:hAnsi="Times New Roman" w:cs="Times New Roman"/>
          <w:lang w:val="fr-FR"/>
        </w:rPr>
        <w:t xml:space="preserve"> </w:t>
      </w:r>
    </w:p>
    <w:p w14:paraId="2285CF81" w14:textId="76BDFB15" w:rsidR="00B8158E" w:rsidRDefault="004E41F8" w:rsidP="004E41F8">
      <w:pPr>
        <w:pStyle w:val="BodyText"/>
        <w:spacing w:line="480" w:lineRule="auto"/>
        <w:ind w:firstLine="720"/>
        <w:contextualSpacing/>
        <w:rPr>
          <w:rFonts w:ascii="Times New Roman" w:hAnsi="Times New Roman" w:cs="Times New Roman"/>
          <w:lang w:val="fr-FR"/>
        </w:rPr>
      </w:pPr>
      <w:r>
        <w:rPr>
          <w:rFonts w:ascii="Times New Roman" w:hAnsi="Times New Roman" w:cs="Times New Roman"/>
          <w:lang w:val="fr-FR"/>
        </w:rPr>
        <w:t>&lt;</w:t>
      </w:r>
      <w:hyperlink r:id="rId9" w:history="1">
        <w:r w:rsidRPr="000650B8">
          <w:rPr>
            <w:rStyle w:val="Hyperlink"/>
            <w:rFonts w:ascii="Times New Roman" w:hAnsi="Times New Roman" w:cs="Times New Roman"/>
            <w:lang w:val="fr-FR"/>
          </w:rPr>
          <w:t>https://CRAN.R-project.org/package=pwr</w:t>
        </w:r>
      </w:hyperlink>
      <w:r>
        <w:rPr>
          <w:rFonts w:ascii="Times New Roman" w:hAnsi="Times New Roman" w:cs="Times New Roman"/>
          <w:lang w:val="fr-FR"/>
        </w:rPr>
        <w:t>&gt;</w:t>
      </w:r>
    </w:p>
    <w:p w14:paraId="3F633A3F" w14:textId="77777777" w:rsidR="00D444B3" w:rsidRPr="004E41F8" w:rsidRDefault="001143EC" w:rsidP="004E41F8">
      <w:pPr>
        <w:pStyle w:val="BodyText"/>
        <w:spacing w:line="480" w:lineRule="auto"/>
        <w:contextualSpacing/>
        <w:rPr>
          <w:rFonts w:ascii="Times New Roman" w:hAnsi="Times New Roman" w:cs="Times New Roman"/>
          <w:lang w:val="en-CA"/>
        </w:rPr>
      </w:pPr>
      <w:proofErr w:type="spellStart"/>
      <w:r w:rsidRPr="004E41F8">
        <w:rPr>
          <w:rFonts w:ascii="Times New Roman" w:hAnsi="Times New Roman" w:cs="Times New Roman"/>
          <w:lang w:val="fr-FR"/>
        </w:rPr>
        <w:t>Lakens</w:t>
      </w:r>
      <w:proofErr w:type="spellEnd"/>
      <w:r w:rsidRPr="004E41F8">
        <w:rPr>
          <w:rFonts w:ascii="Times New Roman" w:hAnsi="Times New Roman" w:cs="Times New Roman"/>
          <w:lang w:val="fr-FR"/>
        </w:rPr>
        <w:t xml:space="preserve">, D. (2017). </w:t>
      </w:r>
      <w:r w:rsidRPr="004E41F8">
        <w:rPr>
          <w:rFonts w:ascii="Times New Roman" w:hAnsi="Times New Roman" w:cs="Times New Roman"/>
          <w:lang w:val="en-CA"/>
        </w:rPr>
        <w:t>Equivalence tests: A</w:t>
      </w:r>
      <w:r w:rsidR="003A6801" w:rsidRPr="004E41F8">
        <w:rPr>
          <w:rFonts w:ascii="Times New Roman" w:hAnsi="Times New Roman" w:cs="Times New Roman"/>
          <w:lang w:val="en-CA"/>
        </w:rPr>
        <w:t xml:space="preserve"> </w:t>
      </w:r>
      <w:r w:rsidRPr="004E41F8">
        <w:rPr>
          <w:rFonts w:ascii="Times New Roman" w:hAnsi="Times New Roman" w:cs="Times New Roman"/>
          <w:lang w:val="en-CA"/>
        </w:rPr>
        <w:t>practical primer for t-tests,</w:t>
      </w:r>
      <w:r w:rsidR="003A6801" w:rsidRPr="004E41F8">
        <w:rPr>
          <w:rFonts w:ascii="Times New Roman" w:hAnsi="Times New Roman" w:cs="Times New Roman"/>
          <w:lang w:val="en-CA"/>
        </w:rPr>
        <w:t xml:space="preserve"> </w:t>
      </w:r>
      <w:r w:rsidRPr="004E41F8">
        <w:rPr>
          <w:rFonts w:ascii="Times New Roman" w:hAnsi="Times New Roman" w:cs="Times New Roman"/>
          <w:lang w:val="en-CA"/>
        </w:rPr>
        <w:t>correlations, and meta-</w:t>
      </w:r>
    </w:p>
    <w:p w14:paraId="4C051F0F" w14:textId="1E305616" w:rsidR="001143EC" w:rsidRPr="004E41F8" w:rsidRDefault="001143EC" w:rsidP="004E41F8">
      <w:pPr>
        <w:pStyle w:val="BodyText"/>
        <w:spacing w:line="480" w:lineRule="auto"/>
        <w:ind w:left="720"/>
        <w:contextualSpacing/>
        <w:rPr>
          <w:rFonts w:ascii="Times New Roman" w:hAnsi="Times New Roman" w:cs="Times New Roman"/>
          <w:lang w:val="en-CA"/>
        </w:rPr>
      </w:pPr>
      <w:r w:rsidRPr="004E41F8">
        <w:rPr>
          <w:rFonts w:ascii="Times New Roman" w:hAnsi="Times New Roman" w:cs="Times New Roman"/>
          <w:lang w:val="en-CA"/>
        </w:rPr>
        <w:t>analyses. Socia</w:t>
      </w:r>
      <w:r w:rsidR="003A6801" w:rsidRPr="004E41F8">
        <w:rPr>
          <w:rFonts w:ascii="Times New Roman" w:hAnsi="Times New Roman" w:cs="Times New Roman"/>
          <w:lang w:val="en-CA"/>
        </w:rPr>
        <w:t xml:space="preserve">l </w:t>
      </w:r>
      <w:r w:rsidRPr="004E41F8">
        <w:rPr>
          <w:rFonts w:ascii="Times New Roman" w:hAnsi="Times New Roman" w:cs="Times New Roman"/>
          <w:lang w:val="en-CA"/>
        </w:rPr>
        <w:t>Psychological and Personality Science,</w:t>
      </w:r>
      <w:r w:rsidR="003A6801" w:rsidRPr="004E41F8">
        <w:rPr>
          <w:rFonts w:ascii="Times New Roman" w:hAnsi="Times New Roman" w:cs="Times New Roman"/>
          <w:lang w:val="en-CA"/>
        </w:rPr>
        <w:t xml:space="preserve"> </w:t>
      </w:r>
      <w:r w:rsidRPr="004E41F8">
        <w:rPr>
          <w:rFonts w:ascii="Times New Roman" w:hAnsi="Times New Roman" w:cs="Times New Roman"/>
          <w:lang w:val="en-CA"/>
        </w:rPr>
        <w:t>8(4), 355-362.</w:t>
      </w:r>
      <w:r w:rsidR="003A6801" w:rsidRPr="004E41F8">
        <w:rPr>
          <w:rFonts w:ascii="Times New Roman" w:hAnsi="Times New Roman" w:cs="Times New Roman"/>
          <w:lang w:val="en-CA"/>
        </w:rPr>
        <w:t xml:space="preserve"> </w:t>
      </w:r>
      <w:r w:rsidRPr="004E41F8">
        <w:rPr>
          <w:rFonts w:ascii="Times New Roman" w:hAnsi="Times New Roman" w:cs="Times New Roman"/>
          <w:lang w:val="en-CA"/>
        </w:rPr>
        <w:t>doi:10.1177/1948550617697177</w:t>
      </w:r>
    </w:p>
    <w:p w14:paraId="0F8EDAFC" w14:textId="77777777" w:rsidR="00D444B3" w:rsidRPr="004E41F8" w:rsidRDefault="00692B6A" w:rsidP="004E41F8">
      <w:pPr>
        <w:pStyle w:val="BodyText"/>
        <w:spacing w:line="480" w:lineRule="auto"/>
        <w:contextualSpacing/>
        <w:rPr>
          <w:rFonts w:ascii="Times New Roman" w:hAnsi="Times New Roman" w:cs="Times New Roman"/>
        </w:rPr>
      </w:pPr>
      <w:r w:rsidRPr="004E41F8">
        <w:rPr>
          <w:rFonts w:ascii="Times New Roman" w:hAnsi="Times New Roman" w:cs="Times New Roman"/>
        </w:rPr>
        <w:t>Wickham H, Averick M, Bryan J, Chang W,</w:t>
      </w:r>
      <w:r w:rsidR="003A6801" w:rsidRPr="004E41F8">
        <w:rPr>
          <w:rFonts w:ascii="Times New Roman" w:hAnsi="Times New Roman" w:cs="Times New Roman"/>
        </w:rPr>
        <w:t xml:space="preserve"> </w:t>
      </w:r>
      <w:r w:rsidRPr="004E41F8">
        <w:rPr>
          <w:rFonts w:ascii="Times New Roman" w:hAnsi="Times New Roman" w:cs="Times New Roman"/>
        </w:rPr>
        <w:t>McGowan LD, François R, Grolemund G, Hayes</w:t>
      </w:r>
      <w:r w:rsidR="003A6801" w:rsidRPr="004E41F8">
        <w:rPr>
          <w:rFonts w:ascii="Times New Roman" w:hAnsi="Times New Roman" w:cs="Times New Roman"/>
        </w:rPr>
        <w:t xml:space="preserve"> </w:t>
      </w:r>
    </w:p>
    <w:p w14:paraId="4D75E4DF" w14:textId="77777777" w:rsidR="00D444B3" w:rsidRPr="004E41F8" w:rsidRDefault="00692B6A" w:rsidP="004E41F8">
      <w:pPr>
        <w:pStyle w:val="BodyText"/>
        <w:spacing w:line="480" w:lineRule="auto"/>
        <w:ind w:firstLine="720"/>
        <w:contextualSpacing/>
        <w:rPr>
          <w:rFonts w:ascii="Times New Roman" w:hAnsi="Times New Roman" w:cs="Times New Roman"/>
        </w:rPr>
      </w:pPr>
      <w:r w:rsidRPr="004E41F8">
        <w:rPr>
          <w:rFonts w:ascii="Times New Roman" w:hAnsi="Times New Roman" w:cs="Times New Roman"/>
        </w:rPr>
        <w:t>A, Henry L, Hester J, Kuhn M, Pedersen TL,</w:t>
      </w:r>
      <w:r w:rsidR="003A6801" w:rsidRPr="004E41F8">
        <w:rPr>
          <w:rFonts w:ascii="Times New Roman" w:hAnsi="Times New Roman" w:cs="Times New Roman"/>
        </w:rPr>
        <w:t xml:space="preserve"> </w:t>
      </w:r>
      <w:r w:rsidRPr="004E41F8">
        <w:rPr>
          <w:rFonts w:ascii="Times New Roman" w:hAnsi="Times New Roman" w:cs="Times New Roman"/>
        </w:rPr>
        <w:t>Miller E, Bache SM, Müller K, Ooms J,</w:t>
      </w:r>
      <w:r w:rsidR="003A6801" w:rsidRPr="004E41F8">
        <w:rPr>
          <w:rFonts w:ascii="Times New Roman" w:hAnsi="Times New Roman" w:cs="Times New Roman"/>
        </w:rPr>
        <w:t xml:space="preserve"> </w:t>
      </w:r>
    </w:p>
    <w:p w14:paraId="57539F78" w14:textId="77777777" w:rsidR="004E41F8" w:rsidRPr="004E41F8" w:rsidRDefault="00692B6A" w:rsidP="004E41F8">
      <w:pPr>
        <w:pStyle w:val="BodyText"/>
        <w:spacing w:line="480" w:lineRule="auto"/>
        <w:ind w:firstLine="720"/>
        <w:contextualSpacing/>
        <w:rPr>
          <w:rFonts w:ascii="Times New Roman" w:hAnsi="Times New Roman" w:cs="Times New Roman"/>
        </w:rPr>
      </w:pPr>
      <w:r w:rsidRPr="004E41F8">
        <w:rPr>
          <w:rFonts w:ascii="Times New Roman" w:hAnsi="Times New Roman" w:cs="Times New Roman"/>
        </w:rPr>
        <w:t>Robinson D, Seidel DP, Spinu V, Takahashi</w:t>
      </w:r>
      <w:r w:rsidR="003A6801" w:rsidRPr="004E41F8">
        <w:rPr>
          <w:rFonts w:ascii="Times New Roman" w:hAnsi="Times New Roman" w:cs="Times New Roman"/>
        </w:rPr>
        <w:t xml:space="preserve"> </w:t>
      </w:r>
      <w:r w:rsidRPr="004E41F8">
        <w:rPr>
          <w:rFonts w:ascii="Times New Roman" w:hAnsi="Times New Roman" w:cs="Times New Roman"/>
        </w:rPr>
        <w:t>K, Vaughan D, Wilke C, Woo K, Yutani H</w:t>
      </w:r>
      <w:r w:rsidR="003A6801" w:rsidRPr="004E41F8">
        <w:rPr>
          <w:rFonts w:ascii="Times New Roman" w:hAnsi="Times New Roman" w:cs="Times New Roman"/>
        </w:rPr>
        <w:t xml:space="preserve"> </w:t>
      </w:r>
    </w:p>
    <w:p w14:paraId="7683D14C" w14:textId="77777777" w:rsidR="004E41F8" w:rsidRPr="004E41F8" w:rsidRDefault="00692B6A" w:rsidP="004E41F8">
      <w:pPr>
        <w:pStyle w:val="BodyText"/>
        <w:spacing w:line="480" w:lineRule="auto"/>
        <w:ind w:firstLine="720"/>
        <w:contextualSpacing/>
        <w:rPr>
          <w:rFonts w:ascii="Times New Roman" w:hAnsi="Times New Roman" w:cs="Times New Roman"/>
        </w:rPr>
      </w:pPr>
      <w:r w:rsidRPr="004E41F8">
        <w:rPr>
          <w:rFonts w:ascii="Times New Roman" w:hAnsi="Times New Roman" w:cs="Times New Roman"/>
        </w:rPr>
        <w:t xml:space="preserve">(2019). “Welcome to the </w:t>
      </w:r>
      <w:proofErr w:type="spellStart"/>
      <w:r w:rsidRPr="004E41F8">
        <w:rPr>
          <w:rFonts w:ascii="Times New Roman" w:hAnsi="Times New Roman" w:cs="Times New Roman"/>
        </w:rPr>
        <w:t>tidyverse</w:t>
      </w:r>
      <w:proofErr w:type="spellEnd"/>
      <w:r w:rsidRPr="004E41F8">
        <w:rPr>
          <w:rFonts w:ascii="Times New Roman" w:hAnsi="Times New Roman" w:cs="Times New Roman"/>
        </w:rPr>
        <w:t>.”</w:t>
      </w:r>
      <w:r w:rsidR="00D444B3" w:rsidRPr="004E41F8">
        <w:rPr>
          <w:rFonts w:ascii="Times New Roman" w:hAnsi="Times New Roman" w:cs="Times New Roman"/>
        </w:rPr>
        <w:t xml:space="preserve"> </w:t>
      </w:r>
      <w:r w:rsidRPr="004E41F8">
        <w:rPr>
          <w:rFonts w:ascii="Times New Roman" w:hAnsi="Times New Roman" w:cs="Times New Roman"/>
        </w:rPr>
        <w:t xml:space="preserve">_Journal of </w:t>
      </w:r>
      <w:proofErr w:type="gramStart"/>
      <w:r w:rsidRPr="004E41F8">
        <w:rPr>
          <w:rFonts w:ascii="Times New Roman" w:hAnsi="Times New Roman" w:cs="Times New Roman"/>
        </w:rPr>
        <w:t>Open Source</w:t>
      </w:r>
      <w:proofErr w:type="gramEnd"/>
      <w:r w:rsidRPr="004E41F8">
        <w:rPr>
          <w:rFonts w:ascii="Times New Roman" w:hAnsi="Times New Roman" w:cs="Times New Roman"/>
        </w:rPr>
        <w:t xml:space="preserve"> Software_,</w:t>
      </w:r>
      <w:r w:rsidR="00D444B3" w:rsidRPr="004E41F8">
        <w:rPr>
          <w:rFonts w:ascii="Times New Roman" w:hAnsi="Times New Roman" w:cs="Times New Roman"/>
        </w:rPr>
        <w:t xml:space="preserve"> </w:t>
      </w:r>
      <w:r w:rsidRPr="004E41F8">
        <w:rPr>
          <w:rFonts w:ascii="Times New Roman" w:hAnsi="Times New Roman" w:cs="Times New Roman"/>
        </w:rPr>
        <w:t xml:space="preserve">*4*(43), 1686. </w:t>
      </w:r>
    </w:p>
    <w:p w14:paraId="1A5FF2DC" w14:textId="6DC40135" w:rsidR="00A52DB5" w:rsidRPr="004E41F8" w:rsidRDefault="004E41F8" w:rsidP="004E41F8">
      <w:pPr>
        <w:pStyle w:val="BodyText"/>
        <w:spacing w:line="480" w:lineRule="auto"/>
        <w:ind w:firstLine="720"/>
        <w:contextualSpacing/>
        <w:rPr>
          <w:rFonts w:ascii="Times New Roman" w:hAnsi="Times New Roman" w:cs="Times New Roman"/>
        </w:rPr>
      </w:pPr>
      <w:r>
        <w:rPr>
          <w:rFonts w:ascii="Times New Roman" w:hAnsi="Times New Roman" w:cs="Times New Roman"/>
        </w:rPr>
        <w:t>&lt;</w:t>
      </w:r>
      <w:hyperlink r:id="rId10" w:history="1">
        <w:r w:rsidRPr="000650B8">
          <w:rPr>
            <w:rStyle w:val="Hyperlink"/>
            <w:rFonts w:ascii="Times New Roman" w:hAnsi="Times New Roman" w:cs="Times New Roman"/>
          </w:rPr>
          <w:t>https://doi.org/10.21105/joss.01686</w:t>
        </w:r>
      </w:hyperlink>
      <w:r>
        <w:rPr>
          <w:rFonts w:ascii="Times New Roman" w:hAnsi="Times New Roman" w:cs="Times New Roman"/>
        </w:rPr>
        <w:t>&gt;.</w:t>
      </w:r>
    </w:p>
    <w:p w14:paraId="5C081574" w14:textId="77777777" w:rsidR="004E41F8" w:rsidRPr="004E41F8" w:rsidRDefault="0034676D" w:rsidP="004E41F8">
      <w:pPr>
        <w:pStyle w:val="BodyText"/>
        <w:spacing w:line="480" w:lineRule="auto"/>
        <w:contextualSpacing/>
        <w:rPr>
          <w:rFonts w:ascii="Times New Roman" w:hAnsi="Times New Roman" w:cs="Times New Roman"/>
          <w:lang w:val="en-CA"/>
        </w:rPr>
      </w:pPr>
      <w:r w:rsidRPr="004E41F8">
        <w:rPr>
          <w:rFonts w:ascii="Times New Roman" w:hAnsi="Times New Roman" w:cs="Times New Roman"/>
          <w:lang w:val="en-CA"/>
        </w:rPr>
        <w:t>Wickham H, Miller E, Smith D (2023).</w:t>
      </w:r>
      <w:r w:rsidR="00D444B3" w:rsidRPr="004E41F8">
        <w:rPr>
          <w:rFonts w:ascii="Times New Roman" w:hAnsi="Times New Roman" w:cs="Times New Roman"/>
          <w:lang w:val="en-CA"/>
        </w:rPr>
        <w:t xml:space="preserve"> </w:t>
      </w:r>
      <w:r w:rsidRPr="004E41F8">
        <w:rPr>
          <w:rFonts w:ascii="Times New Roman" w:hAnsi="Times New Roman" w:cs="Times New Roman"/>
          <w:lang w:val="en-CA"/>
        </w:rPr>
        <w:t>_haven: Import and Export 'SPSS', 'Stata'</w:t>
      </w:r>
      <w:r w:rsidR="00D444B3" w:rsidRPr="004E41F8">
        <w:rPr>
          <w:rFonts w:ascii="Times New Roman" w:hAnsi="Times New Roman" w:cs="Times New Roman"/>
          <w:lang w:val="en-CA"/>
        </w:rPr>
        <w:t xml:space="preserve"> </w:t>
      </w:r>
      <w:r w:rsidRPr="004E41F8">
        <w:rPr>
          <w:rFonts w:ascii="Times New Roman" w:hAnsi="Times New Roman" w:cs="Times New Roman"/>
          <w:lang w:val="en-CA"/>
        </w:rPr>
        <w:t xml:space="preserve">and 'SAS' </w:t>
      </w:r>
    </w:p>
    <w:p w14:paraId="09111F58" w14:textId="239794A7" w:rsidR="004E41F8" w:rsidRPr="004E41F8" w:rsidRDefault="0034676D" w:rsidP="004E41F8">
      <w:pPr>
        <w:pStyle w:val="BodyText"/>
        <w:spacing w:line="480" w:lineRule="auto"/>
        <w:ind w:firstLine="720"/>
        <w:contextualSpacing/>
        <w:rPr>
          <w:rFonts w:ascii="Times New Roman" w:hAnsi="Times New Roman" w:cs="Times New Roman"/>
          <w:lang w:val="fr-FR"/>
        </w:rPr>
      </w:pPr>
      <w:r w:rsidRPr="004E41F8">
        <w:rPr>
          <w:rFonts w:ascii="Times New Roman" w:hAnsi="Times New Roman" w:cs="Times New Roman"/>
          <w:lang w:val="fr-FR"/>
        </w:rPr>
        <w:t>Files_. R package version 2.5.4,</w:t>
      </w:r>
      <w:r w:rsidR="00D444B3" w:rsidRPr="004E41F8">
        <w:rPr>
          <w:rFonts w:ascii="Times New Roman" w:hAnsi="Times New Roman" w:cs="Times New Roman"/>
          <w:lang w:val="fr-FR"/>
        </w:rPr>
        <w:t xml:space="preserve"> </w:t>
      </w:r>
      <w:r w:rsidR="004E41F8">
        <w:rPr>
          <w:rFonts w:ascii="Times New Roman" w:hAnsi="Times New Roman" w:cs="Times New Roman"/>
          <w:lang w:val="fr-FR"/>
        </w:rPr>
        <w:t>&lt;</w:t>
      </w:r>
      <w:hyperlink r:id="rId11" w:history="1">
        <w:r w:rsidR="00575970" w:rsidRPr="000650B8">
          <w:rPr>
            <w:rStyle w:val="Hyperlink"/>
            <w:rFonts w:ascii="Times New Roman" w:hAnsi="Times New Roman" w:cs="Times New Roman"/>
            <w:lang w:val="fr-FR"/>
          </w:rPr>
          <w:t>https://CRAN.R-project.org/package=haven</w:t>
        </w:r>
      </w:hyperlink>
      <w:r w:rsidR="004E41F8">
        <w:rPr>
          <w:rFonts w:ascii="Times New Roman" w:hAnsi="Times New Roman" w:cs="Times New Roman"/>
          <w:lang w:val="fr-FR"/>
        </w:rPr>
        <w:t>&gt;.</w:t>
      </w:r>
    </w:p>
    <w:sectPr w:rsidR="004E41F8" w:rsidRPr="004E41F8">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E11BE" w14:textId="77777777" w:rsidR="00575970" w:rsidRDefault="00575970">
      <w:pPr>
        <w:spacing w:after="0"/>
      </w:pPr>
      <w:r>
        <w:separator/>
      </w:r>
    </w:p>
  </w:endnote>
  <w:endnote w:type="continuationSeparator" w:id="0">
    <w:p w14:paraId="6A1E11C0" w14:textId="77777777" w:rsidR="00575970" w:rsidRDefault="005759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E11BA" w14:textId="77777777" w:rsidR="00CA659D" w:rsidRDefault="00575970">
      <w:r>
        <w:separator/>
      </w:r>
    </w:p>
  </w:footnote>
  <w:footnote w:type="continuationSeparator" w:id="0">
    <w:p w14:paraId="6A1E11BB" w14:textId="77777777" w:rsidR="00CA659D" w:rsidRDefault="00575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038237"/>
      <w:docPartObj>
        <w:docPartGallery w:val="Page Numbers (Top of Page)"/>
        <w:docPartUnique/>
      </w:docPartObj>
    </w:sdtPr>
    <w:sdtEndPr>
      <w:rPr>
        <w:noProof/>
      </w:rPr>
    </w:sdtEndPr>
    <w:sdtContent>
      <w:p w14:paraId="50D56F10" w14:textId="3EA3C7F1" w:rsidR="003C5F9B" w:rsidRDefault="003C5F9B">
        <w:pPr>
          <w:pStyle w:val="Header"/>
          <w:jc w:val="right"/>
        </w:pPr>
        <w:r w:rsidRPr="00575970">
          <w:rPr>
            <w:rFonts w:ascii="Times New Roman" w:hAnsi="Times New Roman" w:cs="Times New Roman"/>
          </w:rPr>
          <w:fldChar w:fldCharType="begin"/>
        </w:r>
        <w:r w:rsidRPr="00575970">
          <w:rPr>
            <w:rFonts w:ascii="Times New Roman" w:hAnsi="Times New Roman" w:cs="Times New Roman"/>
          </w:rPr>
          <w:instrText xml:space="preserve"> PAGE   \* MERGEFORMAT </w:instrText>
        </w:r>
        <w:r w:rsidRPr="00575970">
          <w:rPr>
            <w:rFonts w:ascii="Times New Roman" w:hAnsi="Times New Roman" w:cs="Times New Roman"/>
          </w:rPr>
          <w:fldChar w:fldCharType="separate"/>
        </w:r>
        <w:r w:rsidRPr="00575970">
          <w:rPr>
            <w:rFonts w:ascii="Times New Roman" w:hAnsi="Times New Roman" w:cs="Times New Roman"/>
            <w:noProof/>
          </w:rPr>
          <w:t>2</w:t>
        </w:r>
        <w:r w:rsidRPr="00575970">
          <w:rPr>
            <w:rFonts w:ascii="Times New Roman" w:hAnsi="Times New Roman" w:cs="Times New Roman"/>
            <w:noProof/>
          </w:rPr>
          <w:fldChar w:fldCharType="end"/>
        </w:r>
      </w:p>
    </w:sdtContent>
  </w:sdt>
  <w:p w14:paraId="35B7E97C" w14:textId="77777777" w:rsidR="003C5F9B" w:rsidRDefault="003C5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D22CE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72924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659D"/>
    <w:rsid w:val="001143EC"/>
    <w:rsid w:val="002A6B39"/>
    <w:rsid w:val="0034676D"/>
    <w:rsid w:val="003A6801"/>
    <w:rsid w:val="003C5F9B"/>
    <w:rsid w:val="004E41F8"/>
    <w:rsid w:val="00575970"/>
    <w:rsid w:val="00692B6A"/>
    <w:rsid w:val="00713BA7"/>
    <w:rsid w:val="009003F2"/>
    <w:rsid w:val="00A1712F"/>
    <w:rsid w:val="00A52DB5"/>
    <w:rsid w:val="00B8158E"/>
    <w:rsid w:val="00CA659D"/>
    <w:rsid w:val="00D444B3"/>
    <w:rsid w:val="00ED08B4"/>
    <w:rsid w:val="00EF4E9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117F"/>
  <w15:docId w15:val="{7B54E36F-B4D9-4596-BD39-20C71F92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iPriority w:val="99"/>
    <w:rsid w:val="003C5F9B"/>
    <w:pPr>
      <w:tabs>
        <w:tab w:val="center" w:pos="4680"/>
        <w:tab w:val="right" w:pos="9360"/>
      </w:tabs>
      <w:spacing w:after="0"/>
    </w:pPr>
  </w:style>
  <w:style w:type="character" w:customStyle="1" w:styleId="HeaderChar">
    <w:name w:val="Header Char"/>
    <w:basedOn w:val="DefaultParagraphFont"/>
    <w:link w:val="Header"/>
    <w:uiPriority w:val="99"/>
    <w:rsid w:val="003C5F9B"/>
  </w:style>
  <w:style w:type="paragraph" w:styleId="Footer">
    <w:name w:val="footer"/>
    <w:basedOn w:val="Normal"/>
    <w:link w:val="FooterChar"/>
    <w:rsid w:val="003C5F9B"/>
    <w:pPr>
      <w:tabs>
        <w:tab w:val="center" w:pos="4680"/>
        <w:tab w:val="right" w:pos="9360"/>
      </w:tabs>
      <w:spacing w:after="0"/>
    </w:pPr>
  </w:style>
  <w:style w:type="character" w:customStyle="1" w:styleId="FooterChar">
    <w:name w:val="Footer Char"/>
    <w:basedOn w:val="DefaultParagraphFont"/>
    <w:link w:val="Footer"/>
    <w:rsid w:val="003C5F9B"/>
  </w:style>
  <w:style w:type="character" w:styleId="UnresolvedMention">
    <w:name w:val="Unresolved Mention"/>
    <w:basedOn w:val="DefaultParagraphFont"/>
    <w:uiPriority w:val="99"/>
    <w:semiHidden/>
    <w:unhideWhenUsed/>
    <w:rsid w:val="004E4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30184">
      <w:bodyDiv w:val="1"/>
      <w:marLeft w:val="0"/>
      <w:marRight w:val="0"/>
      <w:marTop w:val="0"/>
      <w:marBottom w:val="0"/>
      <w:divBdr>
        <w:top w:val="none" w:sz="0" w:space="0" w:color="auto"/>
        <w:left w:val="none" w:sz="0" w:space="0" w:color="auto"/>
        <w:bottom w:val="none" w:sz="0" w:space="0" w:color="auto"/>
        <w:right w:val="none" w:sz="0" w:space="0" w:color="auto"/>
      </w:divBdr>
    </w:div>
    <w:div w:id="562720656">
      <w:bodyDiv w:val="1"/>
      <w:marLeft w:val="0"/>
      <w:marRight w:val="0"/>
      <w:marTop w:val="0"/>
      <w:marBottom w:val="0"/>
      <w:divBdr>
        <w:top w:val="none" w:sz="0" w:space="0" w:color="auto"/>
        <w:left w:val="none" w:sz="0" w:space="0" w:color="auto"/>
        <w:bottom w:val="none" w:sz="0" w:space="0" w:color="auto"/>
        <w:right w:val="none" w:sz="0" w:space="0" w:color="auto"/>
      </w:divBdr>
    </w:div>
    <w:div w:id="1585188537">
      <w:bodyDiv w:val="1"/>
      <w:marLeft w:val="0"/>
      <w:marRight w:val="0"/>
      <w:marTop w:val="0"/>
      <w:marBottom w:val="0"/>
      <w:divBdr>
        <w:top w:val="none" w:sz="0" w:space="0" w:color="auto"/>
        <w:left w:val="none" w:sz="0" w:space="0" w:color="auto"/>
        <w:bottom w:val="none" w:sz="0" w:space="0" w:color="auto"/>
        <w:right w:val="none" w:sz="0" w:space="0" w:color="auto"/>
      </w:divBdr>
    </w:div>
    <w:div w:id="1767579695">
      <w:bodyDiv w:val="1"/>
      <w:marLeft w:val="0"/>
      <w:marRight w:val="0"/>
      <w:marTop w:val="0"/>
      <w:marBottom w:val="0"/>
      <w:divBdr>
        <w:top w:val="none" w:sz="0" w:space="0" w:color="auto"/>
        <w:left w:val="none" w:sz="0" w:space="0" w:color="auto"/>
        <w:bottom w:val="none" w:sz="0" w:space="0" w:color="auto"/>
        <w:right w:val="none" w:sz="0" w:space="0" w:color="auto"/>
      </w:divBdr>
    </w:div>
    <w:div w:id="20517639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abin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yakoven/PSYR6003-Assignment-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haven" TargetMode="External"/><Relationship Id="rId5" Type="http://schemas.openxmlformats.org/officeDocument/2006/relationships/footnotes" Target="footnotes.xml"/><Relationship Id="rId10" Type="http://schemas.openxmlformats.org/officeDocument/2006/relationships/hyperlink" Target="https://doi.org/10.21105/joss.01686" TargetMode="External"/><Relationship Id="rId4" Type="http://schemas.openxmlformats.org/officeDocument/2006/relationships/webSettings" Target="webSettings.xml"/><Relationship Id="rId9" Type="http://schemas.openxmlformats.org/officeDocument/2006/relationships/hyperlink" Target="https://CRAN.R-project.org/package=pw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2660</Words>
  <Characters>15162</Characters>
  <Application>Microsoft Office Word</Application>
  <DocSecurity>0</DocSecurity>
  <Lines>126</Lines>
  <Paragraphs>35</Paragraphs>
  <ScaleCrop>false</ScaleCrop>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Steven Jackson</dc:creator>
  <cp:keywords/>
  <cp:lastModifiedBy>Steve Jackson</cp:lastModifiedBy>
  <cp:revision>17</cp:revision>
  <dcterms:created xsi:type="dcterms:W3CDTF">2024-03-07T14:32:00Z</dcterms:created>
  <dcterms:modified xsi:type="dcterms:W3CDTF">2024-03-07T14:50:00Z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