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601F" w14:textId="7C499DCD" w:rsidR="002776C7" w:rsidRPr="001077BE" w:rsidRDefault="001077BE" w:rsidP="00107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7BE">
        <w:rPr>
          <w:rFonts w:ascii="Times New Roman" w:hAnsi="Times New Roman" w:cs="Times New Roman"/>
          <w:b/>
          <w:bCs/>
          <w:sz w:val="28"/>
          <w:szCs w:val="28"/>
        </w:rPr>
        <w:t>Universidad Técnica Particular de Loja</w:t>
      </w:r>
    </w:p>
    <w:p w14:paraId="2F37CC51" w14:textId="14CBC84D" w:rsidR="001077BE" w:rsidRPr="001077BE" w:rsidRDefault="001077BE" w:rsidP="001077BE">
      <w:pPr>
        <w:rPr>
          <w:rFonts w:ascii="Times New Roman" w:hAnsi="Times New Roman" w:cs="Times New Roman"/>
          <w:sz w:val="24"/>
          <w:szCs w:val="24"/>
        </w:rPr>
      </w:pPr>
      <w:r w:rsidRPr="001077BE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Pr="001077BE">
        <w:rPr>
          <w:rFonts w:ascii="Times New Roman" w:hAnsi="Times New Roman" w:cs="Times New Roman"/>
          <w:sz w:val="24"/>
          <w:szCs w:val="24"/>
        </w:rPr>
        <w:t xml:space="preserve"> Steven Jara</w:t>
      </w:r>
    </w:p>
    <w:p w14:paraId="68CFEAC4" w14:textId="37F68DA2" w:rsidR="001077BE" w:rsidRPr="001077BE" w:rsidRDefault="001077BE" w:rsidP="001077BE">
      <w:pPr>
        <w:rPr>
          <w:rFonts w:ascii="Times New Roman" w:hAnsi="Times New Roman" w:cs="Times New Roman"/>
          <w:sz w:val="24"/>
          <w:szCs w:val="24"/>
        </w:rPr>
      </w:pPr>
      <w:r w:rsidRPr="001077BE">
        <w:rPr>
          <w:rFonts w:ascii="Times New Roman" w:hAnsi="Times New Roman" w:cs="Times New Roman"/>
          <w:b/>
          <w:bCs/>
          <w:sz w:val="24"/>
          <w:szCs w:val="24"/>
        </w:rPr>
        <w:t>Fecha:</w:t>
      </w:r>
      <w:r w:rsidRPr="001077BE">
        <w:rPr>
          <w:rFonts w:ascii="Times New Roman" w:hAnsi="Times New Roman" w:cs="Times New Roman"/>
          <w:sz w:val="24"/>
          <w:szCs w:val="24"/>
        </w:rPr>
        <w:t xml:space="preserve"> 25/10/2019</w:t>
      </w:r>
    </w:p>
    <w:p w14:paraId="08A44B75" w14:textId="41989539" w:rsidR="001077BE" w:rsidRDefault="001077BE" w:rsidP="001077BE">
      <w:pPr>
        <w:rPr>
          <w:rFonts w:ascii="Times New Roman" w:hAnsi="Times New Roman" w:cs="Times New Roman"/>
          <w:sz w:val="24"/>
          <w:szCs w:val="24"/>
        </w:rPr>
      </w:pPr>
      <w:r w:rsidRPr="001077BE">
        <w:rPr>
          <w:rFonts w:ascii="Times New Roman" w:hAnsi="Times New Roman" w:cs="Times New Roman"/>
          <w:b/>
          <w:bCs/>
          <w:sz w:val="24"/>
          <w:szCs w:val="24"/>
        </w:rPr>
        <w:t>Docente:</w:t>
      </w:r>
      <w:r w:rsidRPr="001077BE">
        <w:rPr>
          <w:rFonts w:ascii="Times New Roman" w:hAnsi="Times New Roman" w:cs="Times New Roman"/>
          <w:sz w:val="24"/>
          <w:szCs w:val="24"/>
        </w:rPr>
        <w:t xml:space="preserve"> María del Carmen Cabrera</w:t>
      </w:r>
    </w:p>
    <w:p w14:paraId="15A19462" w14:textId="0262FC61" w:rsidR="001077BE" w:rsidRDefault="001077BE" w:rsidP="00107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77BE">
        <w:rPr>
          <w:rFonts w:ascii="Times New Roman" w:hAnsi="Times New Roman" w:cs="Times New Roman"/>
          <w:b/>
          <w:bCs/>
          <w:sz w:val="28"/>
          <w:szCs w:val="28"/>
        </w:rPr>
        <w:t>Primitivas de algoritmos</w:t>
      </w:r>
    </w:p>
    <w:p w14:paraId="2A78BD8D" w14:textId="143B7A83" w:rsidR="003D1D88" w:rsidRPr="003D1D88" w:rsidRDefault="003D1D88" w:rsidP="003D1D8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1D88">
        <w:rPr>
          <w:rFonts w:ascii="Times New Roman" w:hAnsi="Times New Roman" w:cs="Times New Roman"/>
          <w:b/>
          <w:bCs/>
          <w:sz w:val="24"/>
          <w:szCs w:val="24"/>
        </w:rPr>
        <w:t>Obtención de promedios.</w:t>
      </w:r>
    </w:p>
    <w:p w14:paraId="45A2134C" w14:textId="3828C218" w:rsidR="001077BE" w:rsidRPr="003D1D88" w:rsidRDefault="001077BE" w:rsidP="003D1D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1D88">
        <w:rPr>
          <w:rFonts w:ascii="Times New Roman" w:hAnsi="Times New Roman" w:cs="Times New Roman"/>
          <w:sz w:val="24"/>
          <w:szCs w:val="24"/>
        </w:rPr>
        <w:t>Ingresar la nota del primer bimestre</w:t>
      </w:r>
    </w:p>
    <w:p w14:paraId="6D0D1FB4" w14:textId="2FAD9144" w:rsidR="001077BE" w:rsidRDefault="001077BE" w:rsidP="001077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la nota del segundo bimestre</w:t>
      </w:r>
    </w:p>
    <w:p w14:paraId="30AA9B72" w14:textId="43AC71EC" w:rsidR="001077BE" w:rsidRDefault="001077BE" w:rsidP="001077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el subtotal del promedio, sumando la nota 1 más la nota 2</w:t>
      </w:r>
    </w:p>
    <w:p w14:paraId="37898E3A" w14:textId="684D3013" w:rsidR="001077BE" w:rsidRDefault="001077BE" w:rsidP="001077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Calcular el total el promedio dividiendo el subtotal para 2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1672"/>
        <w:gridCol w:w="1559"/>
        <w:gridCol w:w="1855"/>
        <w:gridCol w:w="2725"/>
      </w:tblGrid>
      <w:tr w:rsidR="00331DEC" w14:paraId="2376FBAA" w14:textId="77777777" w:rsidTr="00331DEC">
        <w:tc>
          <w:tcPr>
            <w:tcW w:w="1017" w:type="dxa"/>
          </w:tcPr>
          <w:p w14:paraId="38DE752A" w14:textId="7680964A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 xml:space="preserve"> de la variable</w:t>
            </w:r>
          </w:p>
        </w:tc>
        <w:tc>
          <w:tcPr>
            <w:tcW w:w="1672" w:type="dxa"/>
          </w:tcPr>
          <w:p w14:paraId="49418DE5" w14:textId="7E21BBD2" w:rsidR="001077BE" w:rsidRDefault="00331DEC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  <w:r w:rsidR="00107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72ED6886" w14:textId="68352766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datos y dominio</w:t>
            </w:r>
          </w:p>
        </w:tc>
        <w:tc>
          <w:tcPr>
            <w:tcW w:w="1855" w:type="dxa"/>
          </w:tcPr>
          <w:p w14:paraId="18CFD0D2" w14:textId="0A9866D1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variable</w:t>
            </w:r>
          </w:p>
        </w:tc>
        <w:tc>
          <w:tcPr>
            <w:tcW w:w="2725" w:type="dxa"/>
          </w:tcPr>
          <w:p w14:paraId="778AD0BE" w14:textId="779E0B96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Expresiones de Calculo</w:t>
            </w:r>
          </w:p>
        </w:tc>
      </w:tr>
      <w:tr w:rsidR="00331DEC" w14:paraId="6834B8C3" w14:textId="77777777" w:rsidTr="00331DEC">
        <w:tc>
          <w:tcPr>
            <w:tcW w:w="1017" w:type="dxa"/>
          </w:tcPr>
          <w:p w14:paraId="26A17F4D" w14:textId="3EBBBC16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1</w:t>
            </w:r>
          </w:p>
        </w:tc>
        <w:tc>
          <w:tcPr>
            <w:tcW w:w="1672" w:type="dxa"/>
          </w:tcPr>
          <w:p w14:paraId="1C9D7EF2" w14:textId="284082E2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primer bimestre</w:t>
            </w:r>
          </w:p>
        </w:tc>
        <w:tc>
          <w:tcPr>
            <w:tcW w:w="1559" w:type="dxa"/>
          </w:tcPr>
          <w:p w14:paraId="611BD8D0" w14:textId="2B554F1D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855" w:type="dxa"/>
          </w:tcPr>
          <w:p w14:paraId="045987AC" w14:textId="7087BBE5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725" w:type="dxa"/>
          </w:tcPr>
          <w:p w14:paraId="79B6785E" w14:textId="77777777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EC" w14:paraId="58740A64" w14:textId="77777777" w:rsidTr="00331DEC">
        <w:tc>
          <w:tcPr>
            <w:tcW w:w="1017" w:type="dxa"/>
          </w:tcPr>
          <w:p w14:paraId="49A1128A" w14:textId="09ABB814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2</w:t>
            </w:r>
          </w:p>
        </w:tc>
        <w:tc>
          <w:tcPr>
            <w:tcW w:w="1672" w:type="dxa"/>
          </w:tcPr>
          <w:p w14:paraId="43512215" w14:textId="028E52C4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Nota segundo bimestre</w:t>
            </w:r>
          </w:p>
        </w:tc>
        <w:tc>
          <w:tcPr>
            <w:tcW w:w="1559" w:type="dxa"/>
          </w:tcPr>
          <w:p w14:paraId="1A955354" w14:textId="69AFC6EA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855" w:type="dxa"/>
          </w:tcPr>
          <w:p w14:paraId="6DAA6CDE" w14:textId="4A3398F1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2725" w:type="dxa"/>
          </w:tcPr>
          <w:p w14:paraId="3E1F790F" w14:textId="77777777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EC" w14:paraId="024BD5A6" w14:textId="77777777" w:rsidTr="00331DEC">
        <w:tc>
          <w:tcPr>
            <w:tcW w:w="1017" w:type="dxa"/>
          </w:tcPr>
          <w:p w14:paraId="76BF8547" w14:textId="4155825E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1672" w:type="dxa"/>
          </w:tcPr>
          <w:p w14:paraId="2C68E4AA" w14:textId="60C360FE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 de la nota1 y nota 2</w:t>
            </w:r>
          </w:p>
        </w:tc>
        <w:tc>
          <w:tcPr>
            <w:tcW w:w="1559" w:type="dxa"/>
          </w:tcPr>
          <w:p w14:paraId="4F190893" w14:textId="44409D8E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855" w:type="dxa"/>
          </w:tcPr>
          <w:p w14:paraId="0E6ADFCC" w14:textId="60154EE4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2725" w:type="dxa"/>
          </w:tcPr>
          <w:p w14:paraId="35185A45" w14:textId="57DBE963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  <w:r w:rsidR="007D4A30">
              <w:rPr>
                <w:rFonts w:ascii="Times New Roman" w:hAnsi="Times New Roman" w:cs="Times New Roman"/>
                <w:sz w:val="24"/>
                <w:szCs w:val="24"/>
              </w:rPr>
              <w:t>←(Nota1+Nota2)</w:t>
            </w:r>
          </w:p>
        </w:tc>
      </w:tr>
      <w:tr w:rsidR="00331DEC" w14:paraId="2B4C03D0" w14:textId="77777777" w:rsidTr="00331DEC">
        <w:tc>
          <w:tcPr>
            <w:tcW w:w="1017" w:type="dxa"/>
          </w:tcPr>
          <w:p w14:paraId="324FE6D8" w14:textId="4491EA08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</w:p>
        </w:tc>
        <w:tc>
          <w:tcPr>
            <w:tcW w:w="1672" w:type="dxa"/>
          </w:tcPr>
          <w:p w14:paraId="3E57C663" w14:textId="5656C2F5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Promedio total del ciclo</w:t>
            </w:r>
          </w:p>
        </w:tc>
        <w:tc>
          <w:tcPr>
            <w:tcW w:w="1559" w:type="dxa"/>
          </w:tcPr>
          <w:p w14:paraId="48628D3F" w14:textId="7DE91BBC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855" w:type="dxa"/>
          </w:tcPr>
          <w:p w14:paraId="07D17618" w14:textId="3CBB1782" w:rsidR="001077BE" w:rsidRDefault="001077BE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 y salida</w:t>
            </w:r>
          </w:p>
        </w:tc>
        <w:tc>
          <w:tcPr>
            <w:tcW w:w="2725" w:type="dxa"/>
          </w:tcPr>
          <w:p w14:paraId="09AC1FC8" w14:textId="6501A6A1" w:rsidR="001077BE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←(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Subtotal/2) </w:t>
            </w:r>
          </w:p>
        </w:tc>
      </w:tr>
    </w:tbl>
    <w:p w14:paraId="743A4787" w14:textId="08E43262" w:rsidR="001077BE" w:rsidRDefault="001077BE" w:rsidP="001077B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3"/>
        <w:gridCol w:w="3910"/>
        <w:gridCol w:w="4155"/>
      </w:tblGrid>
      <w:tr w:rsidR="007D4A30" w14:paraId="1B75CE42" w14:textId="77777777" w:rsidTr="007D4A30">
        <w:tc>
          <w:tcPr>
            <w:tcW w:w="763" w:type="dxa"/>
          </w:tcPr>
          <w:p w14:paraId="6ECD7BB1" w14:textId="403CA1A0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Nro. Pasos</w:t>
            </w:r>
          </w:p>
        </w:tc>
        <w:tc>
          <w:tcPr>
            <w:tcW w:w="3910" w:type="dxa"/>
          </w:tcPr>
          <w:p w14:paraId="5C0F2D09" w14:textId="4F49A1D1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Algoritmo de análisis </w:t>
            </w:r>
          </w:p>
        </w:tc>
        <w:tc>
          <w:tcPr>
            <w:tcW w:w="4155" w:type="dxa"/>
          </w:tcPr>
          <w:p w14:paraId="4D3F964C" w14:textId="4290AF9A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Algoritmo orientado a datos</w:t>
            </w:r>
          </w:p>
        </w:tc>
      </w:tr>
      <w:tr w:rsidR="007D4A30" w14:paraId="5970C634" w14:textId="77777777" w:rsidTr="007D4A30">
        <w:tc>
          <w:tcPr>
            <w:tcW w:w="763" w:type="dxa"/>
          </w:tcPr>
          <w:p w14:paraId="11767BFE" w14:textId="11F2EBC9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10" w:type="dxa"/>
          </w:tcPr>
          <w:p w14:paraId="097F73BA" w14:textId="4A603FF8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</w:tc>
        <w:tc>
          <w:tcPr>
            <w:tcW w:w="4155" w:type="dxa"/>
          </w:tcPr>
          <w:p w14:paraId="79875FBD" w14:textId="58C18F25" w:rsidR="007D4A30" w:rsidRDefault="007D4A30" w:rsidP="007D4A30">
            <w:pPr>
              <w:ind w:firstLine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</w:tc>
      </w:tr>
      <w:tr w:rsidR="007D4A30" w14:paraId="0AE79F6A" w14:textId="77777777" w:rsidTr="007D4A30">
        <w:tc>
          <w:tcPr>
            <w:tcW w:w="763" w:type="dxa"/>
          </w:tcPr>
          <w:p w14:paraId="56708C23" w14:textId="2F4C3E3C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10" w:type="dxa"/>
          </w:tcPr>
          <w:p w14:paraId="36BCECFD" w14:textId="5FF4F700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410">
              <w:rPr>
                <w:rFonts w:ascii="Times New Roman" w:hAnsi="Times New Roman" w:cs="Times New Roman"/>
                <w:sz w:val="24"/>
                <w:szCs w:val="24"/>
              </w:rPr>
              <w:t>Ingresar la nota del primer bimestre</w:t>
            </w:r>
          </w:p>
        </w:tc>
        <w:tc>
          <w:tcPr>
            <w:tcW w:w="4155" w:type="dxa"/>
          </w:tcPr>
          <w:p w14:paraId="08DC6A53" w14:textId="1ACDF7FA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(primer_bimestre,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D4A30" w14:paraId="31963A41" w14:textId="77777777" w:rsidTr="007D4A30">
        <w:tc>
          <w:tcPr>
            <w:tcW w:w="763" w:type="dxa"/>
          </w:tcPr>
          <w:p w14:paraId="72DB4DE4" w14:textId="1AFC50D3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10" w:type="dxa"/>
          </w:tcPr>
          <w:p w14:paraId="6248205B" w14:textId="53B4A4A6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410">
              <w:rPr>
                <w:rFonts w:ascii="Times New Roman" w:hAnsi="Times New Roman" w:cs="Times New Roman"/>
                <w:sz w:val="24"/>
                <w:szCs w:val="24"/>
              </w:rPr>
              <w:t>Ingresar la nota del segundo bimestre</w:t>
            </w:r>
          </w:p>
        </w:tc>
        <w:tc>
          <w:tcPr>
            <w:tcW w:w="4155" w:type="dxa"/>
          </w:tcPr>
          <w:p w14:paraId="040E3F12" w14:textId="0CDDEC0C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(segundo_bimestre,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D4A30" w14:paraId="7C20CB45" w14:textId="77777777" w:rsidTr="007D4A30">
        <w:tc>
          <w:tcPr>
            <w:tcW w:w="763" w:type="dxa"/>
          </w:tcPr>
          <w:p w14:paraId="6B45A99A" w14:textId="5CB57E00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10" w:type="dxa"/>
          </w:tcPr>
          <w:p w14:paraId="6A88588D" w14:textId="541D527D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410">
              <w:rPr>
                <w:rFonts w:ascii="Times New Roman" w:hAnsi="Times New Roman" w:cs="Times New Roman"/>
                <w:sz w:val="24"/>
                <w:szCs w:val="24"/>
              </w:rPr>
              <w:t>Calcular el subtotal del promedio, sumando la nota 1 más la nota 2</w:t>
            </w:r>
          </w:p>
        </w:tc>
        <w:tc>
          <w:tcPr>
            <w:tcW w:w="4155" w:type="dxa"/>
          </w:tcPr>
          <w:p w14:paraId="60528332" w14:textId="77777777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(subtotal_promedio,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70B0F4" w14:textId="77777777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Sumar nota1+nota2</w:t>
            </w:r>
          </w:p>
          <w:p w14:paraId="0BBA10BD" w14:textId="22D72055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(primer_bimestre, d[0-n])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(segundo_bimestre, d[0-n])</w:t>
            </w:r>
          </w:p>
        </w:tc>
      </w:tr>
      <w:tr w:rsidR="007D4A30" w14:paraId="7857A3A8" w14:textId="77777777" w:rsidTr="007D4A30">
        <w:tc>
          <w:tcPr>
            <w:tcW w:w="763" w:type="dxa"/>
          </w:tcPr>
          <w:p w14:paraId="11230124" w14:textId="39AFAD8D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10" w:type="dxa"/>
          </w:tcPr>
          <w:p w14:paraId="06EF8B49" w14:textId="03F26B9E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5410">
              <w:rPr>
                <w:rFonts w:ascii="Times New Roman" w:hAnsi="Times New Roman" w:cs="Times New Roman"/>
                <w:sz w:val="24"/>
                <w:szCs w:val="24"/>
              </w:rPr>
              <w:t xml:space="preserve">Calcular el total el promedio dividiendo el subtotal para 2 </w:t>
            </w:r>
          </w:p>
        </w:tc>
        <w:tc>
          <w:tcPr>
            <w:tcW w:w="4155" w:type="dxa"/>
          </w:tcPr>
          <w:p w14:paraId="54202745" w14:textId="77777777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(total_promedio,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d[0-n])</w:t>
            </w:r>
          </w:p>
          <w:p w14:paraId="2EBF34C1" w14:textId="044A5A4C" w:rsidR="007D4A30" w:rsidRDefault="007D4A30" w:rsidP="007D4A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Dividir el subtotal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(subtotal_promedio, d[0-n])</w:t>
            </w:r>
          </w:p>
        </w:tc>
      </w:tr>
      <w:tr w:rsidR="007D4A30" w14:paraId="6D8D63D6" w14:textId="77777777" w:rsidTr="007D4A30">
        <w:tc>
          <w:tcPr>
            <w:tcW w:w="763" w:type="dxa"/>
          </w:tcPr>
          <w:p w14:paraId="552E522D" w14:textId="23A1D51D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10" w:type="dxa"/>
          </w:tcPr>
          <w:p w14:paraId="6D1362C9" w14:textId="3896E88E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4155" w:type="dxa"/>
          </w:tcPr>
          <w:p w14:paraId="1BC19C14" w14:textId="41B0D98E" w:rsidR="007D4A30" w:rsidRDefault="007D4A30" w:rsidP="001077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</w:tr>
    </w:tbl>
    <w:p w14:paraId="356D867C" w14:textId="5654066E" w:rsidR="007D4A30" w:rsidRDefault="007D4A30" w:rsidP="001077BE">
      <w:pPr>
        <w:rPr>
          <w:rFonts w:ascii="Times New Roman" w:hAnsi="Times New Roman" w:cs="Times New Roman"/>
          <w:sz w:val="24"/>
          <w:szCs w:val="24"/>
        </w:rPr>
      </w:pPr>
    </w:p>
    <w:p w14:paraId="5B94C379" w14:textId="1B5BCBF8" w:rsidR="003D1D88" w:rsidRDefault="007D4A30" w:rsidP="0010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Inicio</w:t>
      </w:r>
      <w:r>
        <w:rPr>
          <w:rFonts w:ascii="Times New Roman" w:hAnsi="Times New Roman" w:cs="Times New Roman"/>
          <w:sz w:val="24"/>
          <w:szCs w:val="24"/>
        </w:rPr>
        <w:br/>
        <w:t>//Declaraci</w:t>
      </w:r>
      <w:r w:rsidR="003D1D88">
        <w:rPr>
          <w:rFonts w:ascii="Times New Roman" w:hAnsi="Times New Roman" w:cs="Times New Roman"/>
          <w:sz w:val="24"/>
          <w:szCs w:val="24"/>
        </w:rPr>
        <w:t>ón de variables</w:t>
      </w:r>
      <w:r w:rsidR="003D1D88">
        <w:rPr>
          <w:rFonts w:ascii="Times New Roman" w:hAnsi="Times New Roman" w:cs="Times New Roman"/>
          <w:sz w:val="24"/>
          <w:szCs w:val="24"/>
        </w:rPr>
        <w:br/>
        <w:t>Nota</w:t>
      </w:r>
      <w:r w:rsidR="006D56C4">
        <w:rPr>
          <w:rFonts w:ascii="Times New Roman" w:hAnsi="Times New Roman" w:cs="Times New Roman"/>
          <w:sz w:val="24"/>
          <w:szCs w:val="24"/>
        </w:rPr>
        <w:t>1, d</w:t>
      </w:r>
      <w:r w:rsidR="003D1D88">
        <w:rPr>
          <w:rFonts w:ascii="Times New Roman" w:hAnsi="Times New Roman" w:cs="Times New Roman"/>
          <w:sz w:val="24"/>
          <w:szCs w:val="24"/>
        </w:rPr>
        <w:t>[0-n</w:t>
      </w:r>
      <w:r w:rsidR="003D1D88">
        <w:rPr>
          <w:rFonts w:ascii="Times New Roman" w:hAnsi="Times New Roman" w:cs="Times New Roman"/>
          <w:sz w:val="24"/>
          <w:szCs w:val="24"/>
        </w:rPr>
        <w:t>];</w:t>
      </w:r>
      <w:r w:rsidR="00F3721D">
        <w:rPr>
          <w:rFonts w:ascii="Times New Roman" w:hAnsi="Times New Roman" w:cs="Times New Roman"/>
          <w:sz w:val="24"/>
          <w:szCs w:val="24"/>
        </w:rPr>
        <w:t xml:space="preserve"> </w:t>
      </w:r>
      <w:r w:rsidR="003D1D88">
        <w:rPr>
          <w:rFonts w:ascii="Times New Roman" w:hAnsi="Times New Roman" w:cs="Times New Roman"/>
          <w:sz w:val="24"/>
          <w:szCs w:val="24"/>
        </w:rPr>
        <w:t>Nota2,</w:t>
      </w:r>
      <w:r w:rsidR="003D1D88" w:rsidRPr="003D1D88">
        <w:rPr>
          <w:rFonts w:ascii="Times New Roman" w:hAnsi="Times New Roman" w:cs="Times New Roman"/>
          <w:sz w:val="24"/>
          <w:szCs w:val="24"/>
        </w:rPr>
        <w:t xml:space="preserve"> </w:t>
      </w:r>
      <w:r w:rsidR="003D1D88">
        <w:rPr>
          <w:rFonts w:ascii="Times New Roman" w:hAnsi="Times New Roman" w:cs="Times New Roman"/>
          <w:sz w:val="24"/>
          <w:szCs w:val="24"/>
        </w:rPr>
        <w:t>d[0-n]</w:t>
      </w:r>
      <w:r w:rsidR="003D1D88">
        <w:rPr>
          <w:rFonts w:ascii="Times New Roman" w:hAnsi="Times New Roman" w:cs="Times New Roman"/>
          <w:sz w:val="24"/>
          <w:szCs w:val="24"/>
        </w:rPr>
        <w:t>;</w:t>
      </w:r>
      <w:r w:rsidR="00F3721D">
        <w:rPr>
          <w:rFonts w:ascii="Times New Roman" w:hAnsi="Times New Roman" w:cs="Times New Roman"/>
          <w:sz w:val="24"/>
          <w:szCs w:val="24"/>
        </w:rPr>
        <w:t xml:space="preserve"> </w:t>
      </w:r>
      <w:r w:rsidR="003D1D88">
        <w:rPr>
          <w:rFonts w:ascii="Times New Roman" w:hAnsi="Times New Roman" w:cs="Times New Roman"/>
          <w:sz w:val="24"/>
          <w:szCs w:val="24"/>
        </w:rPr>
        <w:t>Subtotal,</w:t>
      </w:r>
      <w:r w:rsidR="003D1D88" w:rsidRPr="003D1D88">
        <w:rPr>
          <w:rFonts w:ascii="Times New Roman" w:hAnsi="Times New Roman" w:cs="Times New Roman"/>
          <w:sz w:val="24"/>
          <w:szCs w:val="24"/>
        </w:rPr>
        <w:t xml:space="preserve"> </w:t>
      </w:r>
      <w:r w:rsidR="003D1D88">
        <w:rPr>
          <w:rFonts w:ascii="Times New Roman" w:hAnsi="Times New Roman" w:cs="Times New Roman"/>
          <w:sz w:val="24"/>
          <w:szCs w:val="24"/>
        </w:rPr>
        <w:t>d[0-n]</w:t>
      </w:r>
      <w:r w:rsidR="003D1D88">
        <w:rPr>
          <w:rFonts w:ascii="Times New Roman" w:hAnsi="Times New Roman" w:cs="Times New Roman"/>
          <w:sz w:val="24"/>
          <w:szCs w:val="24"/>
        </w:rPr>
        <w:t>;</w:t>
      </w:r>
      <w:r w:rsidR="00F3721D">
        <w:rPr>
          <w:rFonts w:ascii="Times New Roman" w:hAnsi="Times New Roman" w:cs="Times New Roman"/>
          <w:sz w:val="24"/>
          <w:szCs w:val="24"/>
        </w:rPr>
        <w:t xml:space="preserve"> </w:t>
      </w:r>
      <w:r w:rsidR="003D1D88">
        <w:rPr>
          <w:rFonts w:ascii="Times New Roman" w:hAnsi="Times New Roman" w:cs="Times New Roman"/>
          <w:sz w:val="24"/>
          <w:szCs w:val="24"/>
        </w:rPr>
        <w:t>Total,</w:t>
      </w:r>
      <w:r w:rsidR="003D1D88" w:rsidRPr="003D1D88">
        <w:rPr>
          <w:rFonts w:ascii="Times New Roman" w:hAnsi="Times New Roman" w:cs="Times New Roman"/>
          <w:sz w:val="24"/>
          <w:szCs w:val="24"/>
        </w:rPr>
        <w:t xml:space="preserve"> </w:t>
      </w:r>
      <w:r w:rsidR="003D1D88">
        <w:rPr>
          <w:rFonts w:ascii="Times New Roman" w:hAnsi="Times New Roman" w:cs="Times New Roman"/>
          <w:sz w:val="24"/>
          <w:szCs w:val="24"/>
        </w:rPr>
        <w:t>d[0-n]</w:t>
      </w:r>
    </w:p>
    <w:p w14:paraId="223B66FC" w14:textId="06EBC0E6" w:rsidR="003D1D88" w:rsidRDefault="003D1D88" w:rsidP="001077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//Inicialización de variables</w:t>
      </w:r>
      <w:r>
        <w:rPr>
          <w:rFonts w:ascii="Times New Roman" w:hAnsi="Times New Roman" w:cs="Times New Roman"/>
          <w:sz w:val="24"/>
          <w:szCs w:val="24"/>
        </w:rPr>
        <w:br/>
        <w:t>Nota1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0, Nota2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0, Subtotal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0, Total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642D1820" w14:textId="71A4FEE2" w:rsidR="003D1D88" w:rsidRDefault="003D1D88" w:rsidP="003D1D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//Entrada de Datos</w:t>
      </w:r>
      <w:r>
        <w:rPr>
          <w:rFonts w:ascii="Times New Roman" w:hAnsi="Times New Roman" w:cs="Times New Roman"/>
          <w:sz w:val="24"/>
          <w:szCs w:val="24"/>
        </w:rPr>
        <w:br/>
        <w:t>Inicio</w:t>
      </w:r>
      <w:r>
        <w:rPr>
          <w:rFonts w:ascii="Times New Roman" w:hAnsi="Times New Roman" w:cs="Times New Roman"/>
          <w:sz w:val="24"/>
          <w:szCs w:val="24"/>
        </w:rPr>
        <w:br/>
        <w:t>&lt;&lt;” ingrese la nota del primer bimestre”</w:t>
      </w:r>
      <w:r>
        <w:rPr>
          <w:rFonts w:ascii="Times New Roman" w:hAnsi="Times New Roman" w:cs="Times New Roman"/>
          <w:sz w:val="24"/>
          <w:szCs w:val="24"/>
        </w:rPr>
        <w:br/>
        <w:t>&gt;&gt;Nota1</w:t>
      </w:r>
      <w:r>
        <w:rPr>
          <w:rFonts w:ascii="Times New Roman" w:hAnsi="Times New Roman" w:cs="Times New Roman"/>
          <w:sz w:val="24"/>
          <w:szCs w:val="24"/>
        </w:rPr>
        <w:br/>
        <w:t>&lt;&lt;”</w:t>
      </w:r>
      <w:r w:rsidRPr="003D1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ingrese la nota del </w:t>
      </w:r>
      <w:r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z w:val="24"/>
          <w:szCs w:val="24"/>
        </w:rPr>
        <w:t xml:space="preserve"> bimestre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  <w:t>&gt;&gt;Nota2</w:t>
      </w:r>
      <w:r>
        <w:rPr>
          <w:rFonts w:ascii="Times New Roman" w:hAnsi="Times New Roman" w:cs="Times New Roman"/>
          <w:sz w:val="24"/>
          <w:szCs w:val="24"/>
        </w:rPr>
        <w:br/>
        <w:t>Subtotal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Nota1+Nota2</w:t>
      </w:r>
      <w:r>
        <w:rPr>
          <w:rFonts w:ascii="Times New Roman" w:hAnsi="Times New Roman" w:cs="Times New Roman"/>
          <w:sz w:val="24"/>
          <w:szCs w:val="24"/>
        </w:rPr>
        <w:br/>
        <w:t>Total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Subtotal/2</w:t>
      </w:r>
      <w:r>
        <w:rPr>
          <w:rFonts w:ascii="Times New Roman" w:hAnsi="Times New Roman" w:cs="Times New Roman"/>
          <w:sz w:val="24"/>
          <w:szCs w:val="24"/>
        </w:rPr>
        <w:br/>
        <w:t>&lt;&lt;” El promedio total es” +total.</w:t>
      </w:r>
      <w:r>
        <w:rPr>
          <w:rFonts w:ascii="Times New Roman" w:hAnsi="Times New Roman" w:cs="Times New Roman"/>
          <w:sz w:val="24"/>
          <w:szCs w:val="24"/>
        </w:rPr>
        <w:br/>
        <w:t>Fin</w:t>
      </w:r>
    </w:p>
    <w:p w14:paraId="594291C8" w14:textId="6F8B2956" w:rsidR="003D1D88" w:rsidRDefault="003D1D88" w:rsidP="003D1D8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D1D88">
        <w:rPr>
          <w:rFonts w:ascii="Times New Roman" w:hAnsi="Times New Roman" w:cs="Times New Roman"/>
          <w:b/>
          <w:bCs/>
          <w:sz w:val="24"/>
          <w:szCs w:val="24"/>
        </w:rPr>
        <w:t>Conversión de litros a galones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8BDAF0B" w14:textId="2E169999" w:rsidR="003D1D88" w:rsidRDefault="003D1D88" w:rsidP="003D1D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D1D88">
        <w:rPr>
          <w:rFonts w:ascii="Times New Roman" w:hAnsi="Times New Roman" w:cs="Times New Roman"/>
          <w:sz w:val="24"/>
          <w:szCs w:val="24"/>
        </w:rPr>
        <w:t>Ingresar</w:t>
      </w:r>
      <w:r>
        <w:rPr>
          <w:rFonts w:ascii="Times New Roman" w:hAnsi="Times New Roman" w:cs="Times New Roman"/>
          <w:sz w:val="24"/>
          <w:szCs w:val="24"/>
        </w:rPr>
        <w:t xml:space="preserve"> valor 1</w:t>
      </w:r>
    </w:p>
    <w:p w14:paraId="340F43EC" w14:textId="23C0C049" w:rsidR="003D1D88" w:rsidRDefault="003D1D88" w:rsidP="003D1D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valor 2</w:t>
      </w:r>
    </w:p>
    <w:p w14:paraId="349D6A4A" w14:textId="4685C8BA" w:rsidR="003D1D88" w:rsidRDefault="003D1D88" w:rsidP="003D1D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Ingresar valor 3</w:t>
      </w:r>
    </w:p>
    <w:p w14:paraId="157253A0" w14:textId="454CD4D7" w:rsidR="003D1D88" w:rsidRDefault="00331DEC" w:rsidP="003D1D88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Calcular la incógnita mediante una regla de tres simple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262"/>
        <w:gridCol w:w="1392"/>
        <w:gridCol w:w="1408"/>
        <w:gridCol w:w="1230"/>
        <w:gridCol w:w="2816"/>
      </w:tblGrid>
      <w:tr w:rsidR="00331DEC" w14:paraId="3EEC8A5E" w14:textId="77777777" w:rsidTr="00331DEC">
        <w:tc>
          <w:tcPr>
            <w:tcW w:w="1402" w:type="dxa"/>
          </w:tcPr>
          <w:p w14:paraId="7C2E0E5F" w14:textId="7EE6F156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variable</w:t>
            </w:r>
          </w:p>
        </w:tc>
        <w:tc>
          <w:tcPr>
            <w:tcW w:w="1417" w:type="dxa"/>
          </w:tcPr>
          <w:p w14:paraId="0DEA4322" w14:textId="2F847DFB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Descripción </w:t>
            </w:r>
          </w:p>
        </w:tc>
        <w:tc>
          <w:tcPr>
            <w:tcW w:w="2045" w:type="dxa"/>
          </w:tcPr>
          <w:p w14:paraId="6F1E2320" w14:textId="08E1C13B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datos y dominio</w:t>
            </w:r>
          </w:p>
        </w:tc>
        <w:tc>
          <w:tcPr>
            <w:tcW w:w="1622" w:type="dxa"/>
          </w:tcPr>
          <w:p w14:paraId="7236702B" w14:textId="57BEAD01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 de variable</w:t>
            </w:r>
          </w:p>
        </w:tc>
        <w:tc>
          <w:tcPr>
            <w:tcW w:w="1622" w:type="dxa"/>
          </w:tcPr>
          <w:p w14:paraId="2D7A110A" w14:textId="48FFDE86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Expresiones de Calculo</w:t>
            </w:r>
          </w:p>
        </w:tc>
      </w:tr>
      <w:tr w:rsidR="00331DEC" w14:paraId="47428218" w14:textId="77777777" w:rsidTr="00331DEC">
        <w:tc>
          <w:tcPr>
            <w:tcW w:w="1402" w:type="dxa"/>
          </w:tcPr>
          <w:p w14:paraId="13851AE8" w14:textId="4E230584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Valor1 </w:t>
            </w:r>
          </w:p>
        </w:tc>
        <w:tc>
          <w:tcPr>
            <w:tcW w:w="1417" w:type="dxa"/>
          </w:tcPr>
          <w:p w14:paraId="7465F930" w14:textId="4D2E3FF5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 valor</w:t>
            </w:r>
          </w:p>
        </w:tc>
        <w:tc>
          <w:tcPr>
            <w:tcW w:w="2045" w:type="dxa"/>
          </w:tcPr>
          <w:p w14:paraId="0715AE83" w14:textId="478C5880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622" w:type="dxa"/>
          </w:tcPr>
          <w:p w14:paraId="65D485AB" w14:textId="6E2BFBC4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1622" w:type="dxa"/>
          </w:tcPr>
          <w:p w14:paraId="2518E629" w14:textId="77777777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EC" w14:paraId="3861C49B" w14:textId="77777777" w:rsidTr="00331DEC">
        <w:tc>
          <w:tcPr>
            <w:tcW w:w="1402" w:type="dxa"/>
          </w:tcPr>
          <w:p w14:paraId="5D85AC55" w14:textId="65F5A3A9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C311C02" w14:textId="515EE6EA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Segundo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2045" w:type="dxa"/>
          </w:tcPr>
          <w:p w14:paraId="330C5E7B" w14:textId="2866832B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622" w:type="dxa"/>
          </w:tcPr>
          <w:p w14:paraId="7C9161EE" w14:textId="7FC2D0EC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1622" w:type="dxa"/>
          </w:tcPr>
          <w:p w14:paraId="7066F213" w14:textId="77777777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EC" w14:paraId="5137B5C5" w14:textId="77777777" w:rsidTr="00331DEC">
        <w:tc>
          <w:tcPr>
            <w:tcW w:w="1402" w:type="dxa"/>
          </w:tcPr>
          <w:p w14:paraId="19C031F9" w14:textId="154592E7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7D49D1C1" w14:textId="567D475A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Tercero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</w:p>
        </w:tc>
        <w:tc>
          <w:tcPr>
            <w:tcW w:w="2045" w:type="dxa"/>
          </w:tcPr>
          <w:p w14:paraId="1400D114" w14:textId="6FD5F8CC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622" w:type="dxa"/>
          </w:tcPr>
          <w:p w14:paraId="7E619865" w14:textId="41F3F1B4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</w:t>
            </w:r>
          </w:p>
        </w:tc>
        <w:tc>
          <w:tcPr>
            <w:tcW w:w="1622" w:type="dxa"/>
          </w:tcPr>
          <w:p w14:paraId="01205A60" w14:textId="77777777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DEC" w14:paraId="75D74A2F" w14:textId="77777777" w:rsidTr="00331DEC">
        <w:tc>
          <w:tcPr>
            <w:tcW w:w="1402" w:type="dxa"/>
          </w:tcPr>
          <w:p w14:paraId="61451670" w14:textId="5F2BC8AE" w:rsidR="00331DEC" w:rsidRDefault="006D56C4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1417" w:type="dxa"/>
          </w:tcPr>
          <w:p w14:paraId="327AC41E" w14:textId="0CF30D59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Incógnita (x)</w:t>
            </w:r>
          </w:p>
        </w:tc>
        <w:tc>
          <w:tcPr>
            <w:tcW w:w="2045" w:type="dxa"/>
          </w:tcPr>
          <w:p w14:paraId="2AC28F49" w14:textId="41688888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</w:p>
        </w:tc>
        <w:tc>
          <w:tcPr>
            <w:tcW w:w="1622" w:type="dxa"/>
          </w:tcPr>
          <w:p w14:paraId="04FFBBF0" w14:textId="624AAEA2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 y salida</w:t>
            </w:r>
          </w:p>
        </w:tc>
        <w:tc>
          <w:tcPr>
            <w:tcW w:w="1622" w:type="dxa"/>
          </w:tcPr>
          <w:p w14:paraId="61D9A68D" w14:textId="7D37BB49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←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(valor3*valor2)/valor1</w:t>
            </w:r>
          </w:p>
        </w:tc>
      </w:tr>
    </w:tbl>
    <w:p w14:paraId="2F8E24DB" w14:textId="5E18EC9C" w:rsidR="00331DEC" w:rsidRDefault="00331DEC" w:rsidP="00331DE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2976"/>
        <w:gridCol w:w="4297"/>
      </w:tblGrid>
      <w:tr w:rsidR="00331DEC" w14:paraId="6FA33F4A" w14:textId="77777777" w:rsidTr="00331DEC">
        <w:tc>
          <w:tcPr>
            <w:tcW w:w="835" w:type="dxa"/>
          </w:tcPr>
          <w:p w14:paraId="59357A79" w14:textId="0799F9A2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Nro. Pasos</w:t>
            </w:r>
          </w:p>
        </w:tc>
        <w:tc>
          <w:tcPr>
            <w:tcW w:w="2976" w:type="dxa"/>
          </w:tcPr>
          <w:p w14:paraId="73A84B9F" w14:textId="390A7193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Algoritmo de análisis </w:t>
            </w:r>
          </w:p>
        </w:tc>
        <w:tc>
          <w:tcPr>
            <w:tcW w:w="4297" w:type="dxa"/>
          </w:tcPr>
          <w:p w14:paraId="1A6A0089" w14:textId="60B3F74E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Algoritmo orientado a datos</w:t>
            </w:r>
          </w:p>
        </w:tc>
      </w:tr>
      <w:tr w:rsidR="00331DEC" w14:paraId="46BB740F" w14:textId="77777777" w:rsidTr="00331DEC">
        <w:tc>
          <w:tcPr>
            <w:tcW w:w="835" w:type="dxa"/>
          </w:tcPr>
          <w:p w14:paraId="64BFEA93" w14:textId="7323628B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6" w:type="dxa"/>
          </w:tcPr>
          <w:p w14:paraId="3196EA70" w14:textId="2F886E53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</w:tc>
        <w:tc>
          <w:tcPr>
            <w:tcW w:w="4297" w:type="dxa"/>
          </w:tcPr>
          <w:p w14:paraId="05AC86C9" w14:textId="1FFD3B7F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</w:tc>
      </w:tr>
      <w:tr w:rsidR="00331DEC" w14:paraId="3B2FA821" w14:textId="77777777" w:rsidTr="00331DEC">
        <w:tc>
          <w:tcPr>
            <w:tcW w:w="835" w:type="dxa"/>
          </w:tcPr>
          <w:p w14:paraId="20602F47" w14:textId="6F8F71F8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6" w:type="dxa"/>
          </w:tcPr>
          <w:p w14:paraId="250289BE" w14:textId="548ED04A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A5B">
              <w:rPr>
                <w:rFonts w:ascii="Times New Roman" w:hAnsi="Times New Roman" w:cs="Times New Roman"/>
                <w:sz w:val="24"/>
                <w:szCs w:val="24"/>
              </w:rPr>
              <w:t>Ingresar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Pr="00816A5B">
              <w:rPr>
                <w:rFonts w:ascii="Times New Roman" w:hAnsi="Times New Roman" w:cs="Times New Roman"/>
                <w:sz w:val="24"/>
                <w:szCs w:val="24"/>
              </w:rPr>
              <w:t xml:space="preserve"> valor 1</w:t>
            </w:r>
          </w:p>
        </w:tc>
        <w:tc>
          <w:tcPr>
            <w:tcW w:w="4297" w:type="dxa"/>
          </w:tcPr>
          <w:p w14:paraId="6D6AF46B" w14:textId="74D16391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  <w:r w:rsidR="00F3721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1DEC" w14:paraId="62980A0F" w14:textId="77777777" w:rsidTr="00331DEC">
        <w:tc>
          <w:tcPr>
            <w:tcW w:w="835" w:type="dxa"/>
          </w:tcPr>
          <w:p w14:paraId="2E51CC30" w14:textId="6D141DE5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6" w:type="dxa"/>
          </w:tcPr>
          <w:p w14:paraId="13130AE2" w14:textId="3E320FBD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A5B">
              <w:rPr>
                <w:rFonts w:ascii="Times New Roman" w:hAnsi="Times New Roman" w:cs="Times New Roman"/>
                <w:sz w:val="24"/>
                <w:szCs w:val="24"/>
              </w:rPr>
              <w:t xml:space="preserve">Ingresar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816A5B">
              <w:rPr>
                <w:rFonts w:ascii="Times New Roman" w:hAnsi="Times New Roman" w:cs="Times New Roman"/>
                <w:sz w:val="24"/>
                <w:szCs w:val="24"/>
              </w:rPr>
              <w:t>valor 2</w:t>
            </w:r>
          </w:p>
        </w:tc>
        <w:tc>
          <w:tcPr>
            <w:tcW w:w="4297" w:type="dxa"/>
          </w:tcPr>
          <w:p w14:paraId="5C95317A" w14:textId="1FE5B2C8" w:rsidR="00331DEC" w:rsidRDefault="00F3721D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>egundo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1DEC" w14:paraId="5CC613A3" w14:textId="77777777" w:rsidTr="00331DEC">
        <w:tc>
          <w:tcPr>
            <w:tcW w:w="835" w:type="dxa"/>
          </w:tcPr>
          <w:p w14:paraId="7DC6BB23" w14:textId="37CBBC20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76" w:type="dxa"/>
          </w:tcPr>
          <w:p w14:paraId="4C0617D0" w14:textId="49E9FBF2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A5B">
              <w:rPr>
                <w:rFonts w:ascii="Times New Roman" w:hAnsi="Times New Roman" w:cs="Times New Roman"/>
                <w:sz w:val="24"/>
                <w:szCs w:val="24"/>
              </w:rPr>
              <w:t xml:space="preserve">Ingresar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816A5B">
              <w:rPr>
                <w:rFonts w:ascii="Times New Roman" w:hAnsi="Times New Roman" w:cs="Times New Roman"/>
                <w:sz w:val="24"/>
                <w:szCs w:val="24"/>
              </w:rPr>
              <w:t>valor 3</w:t>
            </w:r>
          </w:p>
        </w:tc>
        <w:tc>
          <w:tcPr>
            <w:tcW w:w="4297" w:type="dxa"/>
          </w:tcPr>
          <w:p w14:paraId="20CC6832" w14:textId="632F1531" w:rsidR="00331DEC" w:rsidRDefault="00F3721D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(t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>ercer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>valor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31DEC"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31DEC" w14:paraId="67EA06A1" w14:textId="77777777" w:rsidTr="00331DEC">
        <w:tc>
          <w:tcPr>
            <w:tcW w:w="835" w:type="dxa"/>
          </w:tcPr>
          <w:p w14:paraId="35EC4D60" w14:textId="1DFCDAB0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76" w:type="dxa"/>
          </w:tcPr>
          <w:p w14:paraId="45612AB3" w14:textId="3A1FE694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6A5B">
              <w:rPr>
                <w:rFonts w:ascii="Times New Roman" w:hAnsi="Times New Roman" w:cs="Times New Roman"/>
                <w:sz w:val="24"/>
                <w:szCs w:val="24"/>
              </w:rPr>
              <w:t xml:space="preserve">Calcular la incógnita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(x) multiplic</w:t>
            </w:r>
            <w:r w:rsidR="00F3721D"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valor 3 por el valor2 y dividir para el valor1</w:t>
            </w:r>
          </w:p>
        </w:tc>
        <w:tc>
          <w:tcPr>
            <w:tcW w:w="4297" w:type="dxa"/>
          </w:tcPr>
          <w:p w14:paraId="3BAFF22A" w14:textId="2EA89D4F" w:rsidR="00F3721D" w:rsidRDefault="00F3721D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(valor_incongnita,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d[0-n]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multiplic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valor 3(tercer_valor, d[0-n]) por el valor2(segundo_valor, d[0-n]) y dividir para el valor1(primer_valor, d[0-n])</w:t>
            </w:r>
          </w:p>
        </w:tc>
      </w:tr>
      <w:tr w:rsidR="00331DEC" w14:paraId="7D1EA068" w14:textId="77777777" w:rsidTr="00331DEC">
        <w:tc>
          <w:tcPr>
            <w:tcW w:w="835" w:type="dxa"/>
          </w:tcPr>
          <w:p w14:paraId="180D325F" w14:textId="085E5B39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76" w:type="dxa"/>
          </w:tcPr>
          <w:p w14:paraId="4D521EDB" w14:textId="145C91AE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  <w:tc>
          <w:tcPr>
            <w:tcW w:w="4297" w:type="dxa"/>
          </w:tcPr>
          <w:p w14:paraId="6276A82D" w14:textId="06165C8C" w:rsidR="00331DEC" w:rsidRDefault="00331DEC" w:rsidP="00331DE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</w:p>
        </w:tc>
      </w:tr>
    </w:tbl>
    <w:p w14:paraId="7D39F7B5" w14:textId="15A7BD36" w:rsidR="00331DEC" w:rsidRDefault="00331DEC" w:rsidP="00331DE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77E16E4" w14:textId="12805BBD" w:rsidR="00F3721D" w:rsidRDefault="00F3721D" w:rsidP="00F3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//Declaración de variables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Valor1, d</w:t>
      </w:r>
      <w:r>
        <w:rPr>
          <w:rFonts w:ascii="Times New Roman" w:hAnsi="Times New Roman" w:cs="Times New Roman"/>
          <w:sz w:val="24"/>
          <w:szCs w:val="24"/>
        </w:rPr>
        <w:t>[0-n];</w:t>
      </w:r>
      <w:r>
        <w:rPr>
          <w:rFonts w:ascii="Times New Roman" w:hAnsi="Times New Roman" w:cs="Times New Roman"/>
          <w:sz w:val="24"/>
          <w:szCs w:val="24"/>
        </w:rPr>
        <w:t xml:space="preserve"> Valor</w:t>
      </w:r>
      <w:r>
        <w:rPr>
          <w:rFonts w:ascii="Times New Roman" w:hAnsi="Times New Roman" w:cs="Times New Roman"/>
          <w:sz w:val="24"/>
          <w:szCs w:val="24"/>
        </w:rPr>
        <w:t>2,</w:t>
      </w:r>
      <w:r w:rsidRPr="003D1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d[0-n];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Valor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D1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d[0-n</w:t>
      </w:r>
      <w:r>
        <w:rPr>
          <w:rFonts w:ascii="Times New Roman" w:hAnsi="Times New Roman" w:cs="Times New Roman"/>
          <w:sz w:val="24"/>
          <w:szCs w:val="24"/>
        </w:rPr>
        <w:t>]; Resultado</w:t>
      </w:r>
      <w:r>
        <w:rPr>
          <w:rFonts w:ascii="Times New Roman" w:hAnsi="Times New Roman" w:cs="Times New Roman"/>
          <w:sz w:val="24"/>
          <w:szCs w:val="24"/>
        </w:rPr>
        <w:t>[0-n]</w:t>
      </w:r>
    </w:p>
    <w:p w14:paraId="2B40F628" w14:textId="16F6EEE3" w:rsidR="00F3721D" w:rsidRDefault="00F3721D" w:rsidP="00F3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//Inicialización de variables</w:t>
      </w:r>
      <w:r>
        <w:rPr>
          <w:rFonts w:ascii="Times New Roman" w:hAnsi="Times New Roman" w:cs="Times New Roman"/>
          <w:sz w:val="24"/>
          <w:szCs w:val="24"/>
        </w:rPr>
        <w:br/>
        <w:t>Valor1←0, Valor2←0, Valor3←0, Resultado←0</w:t>
      </w:r>
    </w:p>
    <w:p w14:paraId="76302163" w14:textId="322EAB02" w:rsidR="00F3721D" w:rsidRDefault="00F3721D" w:rsidP="00F37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//Entrada de Datos</w:t>
      </w:r>
      <w:r>
        <w:rPr>
          <w:rFonts w:ascii="Times New Roman" w:hAnsi="Times New Roman" w:cs="Times New Roman"/>
          <w:sz w:val="24"/>
          <w:szCs w:val="24"/>
        </w:rPr>
        <w:br/>
        <w:t>Inicio</w:t>
      </w:r>
      <w:r>
        <w:rPr>
          <w:rFonts w:ascii="Times New Roman" w:hAnsi="Times New Roman" w:cs="Times New Roman"/>
          <w:sz w:val="24"/>
          <w:szCs w:val="24"/>
        </w:rPr>
        <w:br/>
        <w:t xml:space="preserve">&lt;&lt;” ingrese </w:t>
      </w:r>
      <w:r>
        <w:rPr>
          <w:rFonts w:ascii="Times New Roman" w:hAnsi="Times New Roman" w:cs="Times New Roman"/>
          <w:sz w:val="24"/>
          <w:szCs w:val="24"/>
        </w:rPr>
        <w:t>el primer valor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  <w:t>&gt;&gt;Nota1</w:t>
      </w:r>
      <w:r>
        <w:rPr>
          <w:rFonts w:ascii="Times New Roman" w:hAnsi="Times New Roman" w:cs="Times New Roman"/>
          <w:sz w:val="24"/>
          <w:szCs w:val="24"/>
        </w:rPr>
        <w:br/>
        <w:t>&lt;&lt;”</w:t>
      </w:r>
      <w:r w:rsidRPr="003D1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ingrese </w:t>
      </w:r>
      <w:r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segundo</w:t>
      </w:r>
      <w:r>
        <w:rPr>
          <w:rFonts w:ascii="Times New Roman" w:hAnsi="Times New Roman" w:cs="Times New Roman"/>
          <w:sz w:val="24"/>
          <w:szCs w:val="24"/>
        </w:rPr>
        <w:t xml:space="preserve"> valor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br/>
        <w:t>&gt;&gt;Nota2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&lt;&lt;”</w:t>
      </w:r>
      <w:r w:rsidRPr="003D1D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ingrese el </w:t>
      </w:r>
      <w:r>
        <w:rPr>
          <w:rFonts w:ascii="Times New Roman" w:hAnsi="Times New Roman" w:cs="Times New Roman"/>
          <w:sz w:val="24"/>
          <w:szCs w:val="24"/>
        </w:rPr>
        <w:t>tercer</w:t>
      </w:r>
      <w:r>
        <w:rPr>
          <w:rFonts w:ascii="Times New Roman" w:hAnsi="Times New Roman" w:cs="Times New Roman"/>
          <w:sz w:val="24"/>
          <w:szCs w:val="24"/>
        </w:rPr>
        <w:t xml:space="preserve"> valor”</w:t>
      </w:r>
      <w:r>
        <w:rPr>
          <w:rFonts w:ascii="Times New Roman" w:hAnsi="Times New Roman" w:cs="Times New Roman"/>
          <w:sz w:val="24"/>
          <w:szCs w:val="24"/>
        </w:rPr>
        <w:br/>
        <w:t>&gt;&gt;Nota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Resultado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(Valor3*</w:t>
      </w:r>
      <w:r>
        <w:rPr>
          <w:rFonts w:ascii="Times New Roman" w:hAnsi="Times New Roman" w:cs="Times New Roman"/>
          <w:sz w:val="24"/>
          <w:szCs w:val="24"/>
        </w:rPr>
        <w:t>Valor2</w:t>
      </w:r>
      <w:r>
        <w:rPr>
          <w:rFonts w:ascii="Times New Roman" w:hAnsi="Times New Roman" w:cs="Times New Roman"/>
          <w:sz w:val="24"/>
          <w:szCs w:val="24"/>
        </w:rPr>
        <w:t>)/</w:t>
      </w:r>
      <w:r>
        <w:rPr>
          <w:rFonts w:ascii="Times New Roman" w:hAnsi="Times New Roman" w:cs="Times New Roman"/>
          <w:sz w:val="24"/>
          <w:szCs w:val="24"/>
        </w:rPr>
        <w:t>Valor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br/>
        <w:t xml:space="preserve">&lt;&lt;” </w:t>
      </w:r>
      <w:r>
        <w:rPr>
          <w:rFonts w:ascii="Times New Roman" w:hAnsi="Times New Roman" w:cs="Times New Roman"/>
          <w:sz w:val="24"/>
          <w:szCs w:val="24"/>
        </w:rPr>
        <w:t>La conversión de litros a galones es;</w:t>
      </w:r>
      <w:r>
        <w:rPr>
          <w:rFonts w:ascii="Times New Roman" w:hAnsi="Times New Roman" w:cs="Times New Roman"/>
          <w:sz w:val="24"/>
          <w:szCs w:val="24"/>
        </w:rPr>
        <w:t>” +</w:t>
      </w:r>
      <w:r>
        <w:rPr>
          <w:rFonts w:ascii="Times New Roman" w:hAnsi="Times New Roman" w:cs="Times New Roman"/>
          <w:sz w:val="24"/>
          <w:szCs w:val="24"/>
        </w:rPr>
        <w:t>resul</w:t>
      </w:r>
      <w:r w:rsidR="006D56C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ado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Fin</w:t>
      </w:r>
    </w:p>
    <w:p w14:paraId="5F128E77" w14:textId="1200104D" w:rsidR="00F3721D" w:rsidRPr="003D1D88" w:rsidRDefault="00F3721D" w:rsidP="00331DEC">
      <w:pPr>
        <w:pStyle w:val="Prrafodelista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3721D" w:rsidRPr="003D1D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18DE"/>
    <w:multiLevelType w:val="hybridMultilevel"/>
    <w:tmpl w:val="55644F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277F6"/>
    <w:multiLevelType w:val="hybridMultilevel"/>
    <w:tmpl w:val="EF321246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AE5B99"/>
    <w:multiLevelType w:val="hybridMultilevel"/>
    <w:tmpl w:val="7E200B6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7F65"/>
    <w:multiLevelType w:val="hybridMultilevel"/>
    <w:tmpl w:val="6CC41E5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BE"/>
    <w:rsid w:val="001077BE"/>
    <w:rsid w:val="002776C7"/>
    <w:rsid w:val="00331DEC"/>
    <w:rsid w:val="003D1D88"/>
    <w:rsid w:val="006D56C4"/>
    <w:rsid w:val="007D4A30"/>
    <w:rsid w:val="00E92AB5"/>
    <w:rsid w:val="00F3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7967"/>
  <w15:chartTrackingRefBased/>
  <w15:docId w15:val="{FB61B2FF-CA61-448D-9F65-85E425FC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77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107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ST3V3 J4RA</dc:creator>
  <cp:keywords/>
  <dc:description/>
  <cp:lastModifiedBy>ST3V3 J4RA</cp:lastModifiedBy>
  <cp:revision>1</cp:revision>
  <dcterms:created xsi:type="dcterms:W3CDTF">2019-10-25T16:32:00Z</dcterms:created>
  <dcterms:modified xsi:type="dcterms:W3CDTF">2019-10-25T17:24:00Z</dcterms:modified>
</cp:coreProperties>
</file>