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95E" w:rsidRPr="00FA14F9" w:rsidRDefault="0001795E" w:rsidP="0001795E">
      <w:pPr>
        <w:rPr>
          <w:rFonts w:ascii="黑体" w:eastAsia="黑体" w:hAnsi="黑体"/>
        </w:rPr>
      </w:pPr>
    </w:p>
    <w:tbl>
      <w:tblPr>
        <w:tblStyle w:val="a3"/>
        <w:tblpPr w:leftFromText="180" w:rightFromText="180" w:vertAnchor="text" w:horzAnchor="page" w:tblpX="2232" w:tblpY="243"/>
        <w:tblW w:w="8935" w:type="dxa"/>
        <w:tblLayout w:type="fixed"/>
        <w:tblLook w:val="04A0"/>
      </w:tblPr>
      <w:tblGrid>
        <w:gridCol w:w="1659"/>
        <w:gridCol w:w="2778"/>
        <w:gridCol w:w="1720"/>
        <w:gridCol w:w="2778"/>
      </w:tblGrid>
      <w:tr w:rsidR="0001795E" w:rsidRPr="00FA14F9" w:rsidTr="00A03A52">
        <w:tc>
          <w:tcPr>
            <w:tcW w:w="1659" w:type="dxa"/>
          </w:tcPr>
          <w:p w:rsidR="0001795E" w:rsidRPr="00FA14F9" w:rsidRDefault="0001795E" w:rsidP="00A03A52">
            <w:pPr>
              <w:ind w:firstLineChars="250" w:firstLine="525"/>
              <w:rPr>
                <w:rFonts w:ascii="黑体" w:eastAsia="黑体" w:hAnsi="黑体"/>
              </w:rPr>
            </w:pPr>
            <w:r w:rsidRPr="00FA14F9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2778" w:type="dxa"/>
          </w:tcPr>
          <w:p w:rsidR="0001795E" w:rsidRPr="00FA14F9" w:rsidRDefault="0001795E" w:rsidP="00A03A52">
            <w:pPr>
              <w:rPr>
                <w:rFonts w:ascii="黑体" w:eastAsia="黑体" w:hAnsi="黑体"/>
              </w:rPr>
            </w:pPr>
            <w:r w:rsidRPr="00FA14F9">
              <w:rPr>
                <w:rFonts w:ascii="黑体" w:eastAsia="黑体" w:hAnsi="黑体" w:hint="eastAsia"/>
              </w:rPr>
              <w:t xml:space="preserve"> @这个</w:t>
            </w:r>
            <w:r w:rsidRPr="00FA14F9">
              <w:rPr>
                <w:rFonts w:ascii="黑体" w:eastAsia="黑体" w:hAnsi="黑体"/>
              </w:rPr>
              <w:t>先不用写</w:t>
            </w:r>
          </w:p>
        </w:tc>
        <w:tc>
          <w:tcPr>
            <w:tcW w:w="1720" w:type="dxa"/>
          </w:tcPr>
          <w:p w:rsidR="0001795E" w:rsidRPr="00FA14F9" w:rsidRDefault="0001795E" w:rsidP="00A03A52">
            <w:pPr>
              <w:ind w:firstLineChars="250" w:firstLine="525"/>
              <w:rPr>
                <w:rFonts w:ascii="黑体" w:eastAsia="黑体" w:hAnsi="黑体"/>
              </w:rPr>
            </w:pPr>
            <w:r w:rsidRPr="00FA14F9">
              <w:rPr>
                <w:rFonts w:ascii="黑体" w:eastAsia="黑体" w:hAnsi="黑体" w:hint="eastAsia"/>
              </w:rPr>
              <w:t>名称</w:t>
            </w:r>
          </w:p>
        </w:tc>
        <w:tc>
          <w:tcPr>
            <w:tcW w:w="2778" w:type="dxa"/>
          </w:tcPr>
          <w:p w:rsidR="0001795E" w:rsidRPr="00FA14F9" w:rsidRDefault="0001795E" w:rsidP="00A03A52">
            <w:pPr>
              <w:rPr>
                <w:rFonts w:ascii="黑体" w:eastAsia="黑体" w:hAnsi="黑体"/>
              </w:rPr>
            </w:pPr>
            <w:r w:rsidRPr="00FA14F9">
              <w:rPr>
                <w:rFonts w:ascii="黑体" w:eastAsia="黑体" w:hAnsi="黑体" w:hint="eastAsia"/>
              </w:rPr>
              <w:t xml:space="preserve"> 期初建账</w:t>
            </w:r>
          </w:p>
        </w:tc>
      </w:tr>
      <w:tr w:rsidR="0001795E" w:rsidRPr="00FA14F9" w:rsidTr="00A03A52">
        <w:tc>
          <w:tcPr>
            <w:tcW w:w="1659" w:type="dxa"/>
          </w:tcPr>
          <w:p w:rsidR="0001795E" w:rsidRPr="00FA14F9" w:rsidRDefault="0001795E" w:rsidP="00A03A52">
            <w:pPr>
              <w:ind w:firstLineChars="150" w:firstLine="315"/>
              <w:rPr>
                <w:rFonts w:ascii="黑体" w:eastAsia="黑体" w:hAnsi="黑体"/>
              </w:rPr>
            </w:pPr>
            <w:r w:rsidRPr="00FA14F9">
              <w:rPr>
                <w:rFonts w:ascii="黑体" w:eastAsia="黑体" w:hAnsi="黑体" w:hint="eastAsia"/>
              </w:rPr>
              <w:t>创建者</w:t>
            </w:r>
          </w:p>
        </w:tc>
        <w:tc>
          <w:tcPr>
            <w:tcW w:w="2778" w:type="dxa"/>
          </w:tcPr>
          <w:p w:rsidR="0001795E" w:rsidRPr="00FA14F9" w:rsidRDefault="0001795E" w:rsidP="00A03A52">
            <w:pPr>
              <w:rPr>
                <w:rFonts w:ascii="黑体" w:eastAsia="黑体" w:hAnsi="黑体"/>
              </w:rPr>
            </w:pPr>
            <w:r w:rsidRPr="00FA14F9">
              <w:rPr>
                <w:rFonts w:ascii="黑体" w:eastAsia="黑体" w:hAnsi="黑体" w:hint="eastAsia"/>
              </w:rPr>
              <w:t>王雅婷</w:t>
            </w:r>
          </w:p>
        </w:tc>
        <w:tc>
          <w:tcPr>
            <w:tcW w:w="1720" w:type="dxa"/>
          </w:tcPr>
          <w:p w:rsidR="0001795E" w:rsidRPr="00FA14F9" w:rsidRDefault="0001795E" w:rsidP="00A03A52">
            <w:pPr>
              <w:rPr>
                <w:rFonts w:ascii="黑体" w:eastAsia="黑体" w:hAnsi="黑体"/>
              </w:rPr>
            </w:pPr>
            <w:r w:rsidRPr="00FA14F9">
              <w:rPr>
                <w:rFonts w:ascii="黑体" w:eastAsia="黑体" w:hAnsi="黑体" w:hint="eastAsia"/>
              </w:rPr>
              <w:t>最后一次更新者</w:t>
            </w:r>
          </w:p>
        </w:tc>
        <w:tc>
          <w:tcPr>
            <w:tcW w:w="2778" w:type="dxa"/>
          </w:tcPr>
          <w:p w:rsidR="0001795E" w:rsidRPr="00FA14F9" w:rsidRDefault="0001795E" w:rsidP="00A03A52">
            <w:pPr>
              <w:rPr>
                <w:rFonts w:ascii="黑体" w:eastAsia="黑体" w:hAnsi="黑体"/>
              </w:rPr>
            </w:pPr>
          </w:p>
        </w:tc>
      </w:tr>
      <w:tr w:rsidR="0001795E" w:rsidRPr="00FA14F9" w:rsidTr="00A03A52">
        <w:tc>
          <w:tcPr>
            <w:tcW w:w="1659" w:type="dxa"/>
          </w:tcPr>
          <w:p w:rsidR="0001795E" w:rsidRPr="00FA14F9" w:rsidRDefault="0001795E" w:rsidP="00A03A52">
            <w:pPr>
              <w:ind w:firstLineChars="100" w:firstLine="210"/>
              <w:rPr>
                <w:rFonts w:ascii="黑体" w:eastAsia="黑体" w:hAnsi="黑体"/>
              </w:rPr>
            </w:pPr>
            <w:r w:rsidRPr="00FA14F9">
              <w:rPr>
                <w:rFonts w:ascii="黑体" w:eastAsia="黑体" w:hAnsi="黑体" w:hint="eastAsia"/>
              </w:rPr>
              <w:t>创建日期</w:t>
            </w:r>
          </w:p>
        </w:tc>
        <w:tc>
          <w:tcPr>
            <w:tcW w:w="2778" w:type="dxa"/>
          </w:tcPr>
          <w:p w:rsidR="0001795E" w:rsidRPr="00FA14F9" w:rsidRDefault="0001795E" w:rsidP="00A03A52">
            <w:pPr>
              <w:rPr>
                <w:rFonts w:ascii="黑体" w:eastAsia="黑体" w:hAnsi="黑体"/>
              </w:rPr>
            </w:pPr>
            <w:r w:rsidRPr="00FA14F9">
              <w:rPr>
                <w:rFonts w:ascii="黑体" w:eastAsia="黑体" w:hAnsi="黑体" w:hint="eastAsia"/>
              </w:rPr>
              <w:t>2014.9.20</w:t>
            </w:r>
          </w:p>
        </w:tc>
        <w:tc>
          <w:tcPr>
            <w:tcW w:w="1720" w:type="dxa"/>
          </w:tcPr>
          <w:p w:rsidR="0001795E" w:rsidRPr="00FA14F9" w:rsidRDefault="0001795E" w:rsidP="00A03A52">
            <w:pPr>
              <w:ind w:firstLineChars="50" w:firstLine="105"/>
              <w:rPr>
                <w:rFonts w:ascii="黑体" w:eastAsia="黑体" w:hAnsi="黑体"/>
              </w:rPr>
            </w:pPr>
            <w:r w:rsidRPr="00FA14F9">
              <w:rPr>
                <w:rFonts w:ascii="黑体" w:eastAsia="黑体" w:hAnsi="黑体" w:hint="eastAsia"/>
              </w:rPr>
              <w:t>最后更新日期</w:t>
            </w:r>
          </w:p>
        </w:tc>
        <w:tc>
          <w:tcPr>
            <w:tcW w:w="2778" w:type="dxa"/>
          </w:tcPr>
          <w:p w:rsidR="0001795E" w:rsidRPr="00FA14F9" w:rsidRDefault="0001795E" w:rsidP="00A03A52">
            <w:pPr>
              <w:rPr>
                <w:rFonts w:ascii="黑体" w:eastAsia="黑体" w:hAnsi="黑体"/>
              </w:rPr>
            </w:pPr>
          </w:p>
        </w:tc>
      </w:tr>
      <w:tr w:rsidR="0001795E" w:rsidRPr="00FA14F9" w:rsidTr="00A03A52">
        <w:tc>
          <w:tcPr>
            <w:tcW w:w="1659" w:type="dxa"/>
          </w:tcPr>
          <w:p w:rsidR="0001795E" w:rsidRPr="00FA14F9" w:rsidRDefault="0001795E" w:rsidP="00A03A52">
            <w:pPr>
              <w:ind w:firstLineChars="150" w:firstLine="315"/>
              <w:rPr>
                <w:rFonts w:ascii="黑体" w:eastAsia="黑体" w:hAnsi="黑体"/>
              </w:rPr>
            </w:pPr>
            <w:r w:rsidRPr="00FA14F9">
              <w:rPr>
                <w:rFonts w:ascii="黑体" w:eastAsia="黑体" w:hAnsi="黑体" w:hint="eastAsia"/>
              </w:rPr>
              <w:t>参与者</w:t>
            </w:r>
          </w:p>
        </w:tc>
        <w:tc>
          <w:tcPr>
            <w:tcW w:w="7276" w:type="dxa"/>
            <w:gridSpan w:val="3"/>
          </w:tcPr>
          <w:p w:rsidR="0001795E" w:rsidRPr="00FA14F9" w:rsidRDefault="0001795E" w:rsidP="00A03A52">
            <w:pPr>
              <w:rPr>
                <w:rFonts w:ascii="黑体" w:eastAsia="黑体" w:hAnsi="黑体"/>
              </w:rPr>
            </w:pPr>
            <w:r w:rsidRPr="00FA14F9">
              <w:rPr>
                <w:rFonts w:ascii="黑体" w:eastAsia="黑体" w:hAnsi="黑体" w:hint="eastAsia"/>
              </w:rPr>
              <w:t>财务人员，目的是确定系统的初始状态</w:t>
            </w:r>
          </w:p>
        </w:tc>
      </w:tr>
      <w:tr w:rsidR="0001795E" w:rsidRPr="00FA14F9" w:rsidTr="00A03A52">
        <w:tc>
          <w:tcPr>
            <w:tcW w:w="1659" w:type="dxa"/>
          </w:tcPr>
          <w:p w:rsidR="0001795E" w:rsidRPr="00FA14F9" w:rsidRDefault="0001795E" w:rsidP="00A03A52">
            <w:pPr>
              <w:ind w:firstLineChars="100" w:firstLine="210"/>
              <w:rPr>
                <w:rFonts w:ascii="黑体" w:eastAsia="黑体" w:hAnsi="黑体"/>
              </w:rPr>
            </w:pPr>
            <w:r w:rsidRPr="00FA14F9">
              <w:rPr>
                <w:rFonts w:ascii="黑体" w:eastAsia="黑体" w:hAnsi="黑体" w:hint="eastAsia"/>
              </w:rPr>
              <w:t>触发条件</w:t>
            </w:r>
          </w:p>
        </w:tc>
        <w:tc>
          <w:tcPr>
            <w:tcW w:w="7276" w:type="dxa"/>
            <w:gridSpan w:val="3"/>
          </w:tcPr>
          <w:p w:rsidR="0001795E" w:rsidRPr="00FA14F9" w:rsidRDefault="0001795E" w:rsidP="00A03A52">
            <w:pPr>
              <w:rPr>
                <w:rFonts w:ascii="黑体" w:eastAsia="黑体" w:hAnsi="黑体"/>
              </w:rPr>
            </w:pPr>
            <w:r w:rsidRPr="00FA14F9">
              <w:rPr>
                <w:rFonts w:ascii="黑体" w:eastAsia="黑体" w:hAnsi="黑体" w:hint="eastAsia"/>
              </w:rPr>
              <w:t>有需要新建一套帐时</w:t>
            </w:r>
          </w:p>
        </w:tc>
      </w:tr>
      <w:tr w:rsidR="0001795E" w:rsidRPr="00FA14F9" w:rsidTr="00A03A52">
        <w:tc>
          <w:tcPr>
            <w:tcW w:w="1659" w:type="dxa"/>
          </w:tcPr>
          <w:p w:rsidR="0001795E" w:rsidRPr="00FA14F9" w:rsidRDefault="0001795E" w:rsidP="00A03A52">
            <w:pPr>
              <w:rPr>
                <w:rFonts w:ascii="黑体" w:eastAsia="黑体" w:hAnsi="黑体"/>
              </w:rPr>
            </w:pPr>
            <w:r w:rsidRPr="00FA14F9">
              <w:rPr>
                <w:rFonts w:ascii="黑体" w:eastAsia="黑体" w:hAnsi="黑体" w:hint="eastAsia"/>
              </w:rPr>
              <w:t xml:space="preserve">  前置条件</w:t>
            </w:r>
          </w:p>
        </w:tc>
        <w:tc>
          <w:tcPr>
            <w:tcW w:w="7276" w:type="dxa"/>
            <w:gridSpan w:val="3"/>
          </w:tcPr>
          <w:p w:rsidR="0001795E" w:rsidRPr="00FA14F9" w:rsidRDefault="0001795E" w:rsidP="00A03A52">
            <w:pPr>
              <w:rPr>
                <w:rFonts w:ascii="黑体" w:eastAsia="黑体" w:hAnsi="黑体"/>
              </w:rPr>
            </w:pPr>
            <w:r w:rsidRPr="00FA14F9">
              <w:rPr>
                <w:rFonts w:ascii="黑体" w:eastAsia="黑体" w:hAnsi="黑体" w:hint="eastAsia"/>
              </w:rPr>
              <w:t>财务人员已被识别和授权；</w:t>
            </w:r>
          </w:p>
        </w:tc>
      </w:tr>
      <w:tr w:rsidR="0001795E" w:rsidRPr="00FA14F9" w:rsidTr="00A03A52">
        <w:tc>
          <w:tcPr>
            <w:tcW w:w="1659" w:type="dxa"/>
          </w:tcPr>
          <w:p w:rsidR="0001795E" w:rsidRPr="00FA14F9" w:rsidRDefault="0001795E" w:rsidP="00A03A52">
            <w:pPr>
              <w:ind w:firstLineChars="100" w:firstLine="210"/>
              <w:rPr>
                <w:rFonts w:ascii="黑体" w:eastAsia="黑体" w:hAnsi="黑体"/>
              </w:rPr>
            </w:pPr>
            <w:r w:rsidRPr="00FA14F9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7276" w:type="dxa"/>
            <w:gridSpan w:val="3"/>
          </w:tcPr>
          <w:p w:rsidR="0001795E" w:rsidRPr="00FA14F9" w:rsidRDefault="0001795E" w:rsidP="00A03A52">
            <w:pPr>
              <w:rPr>
                <w:rFonts w:ascii="黑体" w:eastAsia="黑体" w:hAnsi="黑体"/>
              </w:rPr>
            </w:pPr>
            <w:r w:rsidRPr="00FA14F9">
              <w:rPr>
                <w:rFonts w:ascii="黑体" w:eastAsia="黑体" w:hAnsi="黑体" w:hint="eastAsia"/>
              </w:rPr>
              <w:t>单独存储起初的信息；将该信息作为系统的启动初始状态</w:t>
            </w:r>
          </w:p>
        </w:tc>
      </w:tr>
      <w:tr w:rsidR="0001795E" w:rsidRPr="00FA14F9" w:rsidTr="00A03A52">
        <w:tc>
          <w:tcPr>
            <w:tcW w:w="1659" w:type="dxa"/>
          </w:tcPr>
          <w:p w:rsidR="0001795E" w:rsidRPr="00FA14F9" w:rsidRDefault="0001795E" w:rsidP="00A03A52">
            <w:pPr>
              <w:ind w:firstLineChars="150" w:firstLine="315"/>
              <w:rPr>
                <w:rFonts w:ascii="黑体" w:eastAsia="黑体" w:hAnsi="黑体"/>
              </w:rPr>
            </w:pPr>
            <w:r w:rsidRPr="00FA14F9">
              <w:rPr>
                <w:rFonts w:ascii="黑体" w:eastAsia="黑体" w:hAnsi="黑体" w:hint="eastAsia"/>
              </w:rPr>
              <w:t>优先级</w:t>
            </w:r>
          </w:p>
        </w:tc>
        <w:tc>
          <w:tcPr>
            <w:tcW w:w="7276" w:type="dxa"/>
            <w:gridSpan w:val="3"/>
          </w:tcPr>
          <w:p w:rsidR="0001795E" w:rsidRPr="00FA14F9" w:rsidRDefault="0001795E" w:rsidP="00A03A52">
            <w:pPr>
              <w:rPr>
                <w:rFonts w:ascii="黑体" w:eastAsia="黑体" w:hAnsi="黑体"/>
              </w:rPr>
            </w:pPr>
            <w:r w:rsidRPr="00FA14F9">
              <w:rPr>
                <w:rFonts w:ascii="黑体" w:eastAsia="黑体" w:hAnsi="黑体" w:hint="eastAsia"/>
              </w:rPr>
              <w:t>高</w:t>
            </w:r>
          </w:p>
        </w:tc>
      </w:tr>
      <w:tr w:rsidR="0001795E" w:rsidRPr="00FA14F9" w:rsidTr="00A03A52">
        <w:trPr>
          <w:trHeight w:val="1668"/>
        </w:trPr>
        <w:tc>
          <w:tcPr>
            <w:tcW w:w="1659" w:type="dxa"/>
          </w:tcPr>
          <w:p w:rsidR="0001795E" w:rsidRPr="00FA14F9" w:rsidRDefault="0001795E" w:rsidP="00A03A52">
            <w:pPr>
              <w:rPr>
                <w:rFonts w:ascii="黑体" w:eastAsia="黑体" w:hAnsi="黑体"/>
              </w:rPr>
            </w:pPr>
          </w:p>
          <w:p w:rsidR="0001795E" w:rsidRPr="00FA14F9" w:rsidRDefault="0001795E" w:rsidP="00A03A52">
            <w:pPr>
              <w:rPr>
                <w:rFonts w:ascii="黑体" w:eastAsia="黑体" w:hAnsi="黑体"/>
              </w:rPr>
            </w:pPr>
          </w:p>
          <w:p w:rsidR="0001795E" w:rsidRPr="00FA14F9" w:rsidRDefault="0001795E" w:rsidP="00A03A52">
            <w:pPr>
              <w:rPr>
                <w:rFonts w:ascii="黑体" w:eastAsia="黑体" w:hAnsi="黑体"/>
              </w:rPr>
            </w:pPr>
          </w:p>
          <w:p w:rsidR="0001795E" w:rsidRPr="00FA14F9" w:rsidRDefault="0001795E" w:rsidP="00A03A52">
            <w:pPr>
              <w:ind w:firstLineChars="100" w:firstLine="210"/>
              <w:rPr>
                <w:rFonts w:ascii="黑体" w:eastAsia="黑体" w:hAnsi="黑体"/>
              </w:rPr>
            </w:pPr>
            <w:r w:rsidRPr="00FA14F9">
              <w:rPr>
                <w:rFonts w:ascii="黑体" w:eastAsia="黑体" w:hAnsi="黑体" w:hint="eastAsia"/>
              </w:rPr>
              <w:t>正常流程</w:t>
            </w:r>
          </w:p>
          <w:p w:rsidR="0001795E" w:rsidRPr="00FA14F9" w:rsidRDefault="0001795E" w:rsidP="00A03A52">
            <w:pPr>
              <w:rPr>
                <w:rFonts w:ascii="黑体" w:eastAsia="黑体" w:hAnsi="黑体"/>
              </w:rPr>
            </w:pPr>
          </w:p>
          <w:p w:rsidR="0001795E" w:rsidRPr="00FA14F9" w:rsidRDefault="0001795E" w:rsidP="00A03A52">
            <w:pPr>
              <w:rPr>
                <w:rFonts w:ascii="黑体" w:eastAsia="黑体" w:hAnsi="黑体"/>
              </w:rPr>
            </w:pPr>
          </w:p>
          <w:p w:rsidR="0001795E" w:rsidRPr="00FA14F9" w:rsidRDefault="0001795E" w:rsidP="00A03A52">
            <w:pPr>
              <w:rPr>
                <w:rFonts w:ascii="黑体" w:eastAsia="黑体" w:hAnsi="黑体"/>
              </w:rPr>
            </w:pPr>
          </w:p>
        </w:tc>
        <w:tc>
          <w:tcPr>
            <w:tcW w:w="7276" w:type="dxa"/>
            <w:gridSpan w:val="3"/>
          </w:tcPr>
          <w:p w:rsidR="0001795E" w:rsidRDefault="0001795E" w:rsidP="00A03A52">
            <w:pPr>
              <w:rPr>
                <w:rFonts w:ascii="黑体" w:eastAsia="黑体" w:hAnsi="黑体" w:hint="eastAsia"/>
              </w:rPr>
            </w:pPr>
            <w:r w:rsidRPr="00FA14F9">
              <w:rPr>
                <w:rFonts w:ascii="黑体" w:eastAsia="黑体" w:hAnsi="黑体" w:hint="eastAsia"/>
              </w:rPr>
              <w:t>1. 财务人员申请新建一套帐</w:t>
            </w:r>
          </w:p>
          <w:p w:rsidR="0001795E" w:rsidRPr="00FA14F9" w:rsidRDefault="0001795E" w:rsidP="00A03A5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 系统将之前遗留的</w:t>
            </w:r>
            <w:r w:rsidRPr="0018193E">
              <w:rPr>
                <w:rFonts w:ascii="黑体" w:eastAsia="黑体" w:hAnsi="黑体" w:hint="eastAsia"/>
              </w:rPr>
              <w:t>商品信息（商品分类，某一商品的名称，类别，型号，进价/售价(默认为上年平均)，最近进价和最近售价留空），客户信息（客户分类，某一个客户的名称，联系方式等，应收应付），银行账户信息（名称，余额）</w:t>
            </w:r>
            <w:r>
              <w:rPr>
                <w:rFonts w:ascii="黑体" w:eastAsia="黑体" w:hAnsi="黑体" w:hint="eastAsia"/>
              </w:rPr>
              <w:t>作为期初信息</w:t>
            </w:r>
          </w:p>
          <w:p w:rsidR="0001795E" w:rsidRPr="00FA14F9" w:rsidRDefault="0001795E" w:rsidP="00A03A5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  <w:r w:rsidRPr="00FA14F9">
              <w:rPr>
                <w:rFonts w:ascii="黑体" w:eastAsia="黑体" w:hAnsi="黑体" w:hint="eastAsia"/>
              </w:rPr>
              <w:t>. 系统</w:t>
            </w:r>
            <w:r>
              <w:rPr>
                <w:rFonts w:ascii="黑体" w:eastAsia="黑体" w:hAnsi="黑体" w:hint="eastAsia"/>
              </w:rPr>
              <w:t>反馈操作结果</w:t>
            </w:r>
          </w:p>
        </w:tc>
      </w:tr>
      <w:tr w:rsidR="0001795E" w:rsidRPr="00FA14F9" w:rsidTr="00A03A52">
        <w:tc>
          <w:tcPr>
            <w:tcW w:w="1659" w:type="dxa"/>
          </w:tcPr>
          <w:p w:rsidR="0001795E" w:rsidRPr="00FA14F9" w:rsidRDefault="0001795E" w:rsidP="00A03A52">
            <w:pPr>
              <w:rPr>
                <w:rFonts w:ascii="黑体" w:eastAsia="黑体" w:hAnsi="黑体"/>
              </w:rPr>
            </w:pPr>
          </w:p>
          <w:p w:rsidR="0001795E" w:rsidRPr="00FA14F9" w:rsidRDefault="0001795E" w:rsidP="00A03A52">
            <w:pPr>
              <w:ind w:firstLineChars="100" w:firstLine="210"/>
              <w:rPr>
                <w:rFonts w:ascii="黑体" w:eastAsia="黑体" w:hAnsi="黑体"/>
              </w:rPr>
            </w:pPr>
            <w:r w:rsidRPr="00FA14F9">
              <w:rPr>
                <w:rFonts w:ascii="黑体" w:eastAsia="黑体" w:hAnsi="黑体" w:hint="eastAsia"/>
              </w:rPr>
              <w:t>扩展流程</w:t>
            </w:r>
          </w:p>
          <w:p w:rsidR="0001795E" w:rsidRPr="00FA14F9" w:rsidRDefault="0001795E" w:rsidP="00A03A52">
            <w:pPr>
              <w:rPr>
                <w:rFonts w:ascii="黑体" w:eastAsia="黑体" w:hAnsi="黑体"/>
              </w:rPr>
            </w:pPr>
          </w:p>
        </w:tc>
        <w:tc>
          <w:tcPr>
            <w:tcW w:w="7276" w:type="dxa"/>
            <w:gridSpan w:val="3"/>
          </w:tcPr>
          <w:p w:rsidR="0001795E" w:rsidRPr="00FA14F9" w:rsidRDefault="0001795E" w:rsidP="00A03A5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无</w:t>
            </w:r>
          </w:p>
        </w:tc>
      </w:tr>
      <w:tr w:rsidR="0001795E" w:rsidRPr="00FA14F9" w:rsidTr="00A03A52">
        <w:tc>
          <w:tcPr>
            <w:tcW w:w="1659" w:type="dxa"/>
          </w:tcPr>
          <w:p w:rsidR="0001795E" w:rsidRPr="00FA14F9" w:rsidRDefault="0001795E" w:rsidP="00A03A52">
            <w:pPr>
              <w:rPr>
                <w:rFonts w:ascii="黑体" w:eastAsia="黑体" w:hAnsi="黑体"/>
              </w:rPr>
            </w:pPr>
          </w:p>
          <w:p w:rsidR="0001795E" w:rsidRPr="00FA14F9" w:rsidRDefault="0001795E" w:rsidP="00A03A52">
            <w:pPr>
              <w:ind w:firstLineChars="100" w:firstLine="210"/>
              <w:rPr>
                <w:rFonts w:ascii="黑体" w:eastAsia="黑体" w:hAnsi="黑体"/>
              </w:rPr>
            </w:pPr>
            <w:r w:rsidRPr="00FA14F9">
              <w:rPr>
                <w:rFonts w:ascii="黑体" w:eastAsia="黑体" w:hAnsi="黑体" w:hint="eastAsia"/>
              </w:rPr>
              <w:t>特殊需求</w:t>
            </w:r>
          </w:p>
          <w:p w:rsidR="0001795E" w:rsidRPr="00FA14F9" w:rsidRDefault="0001795E" w:rsidP="00A03A52">
            <w:pPr>
              <w:rPr>
                <w:rFonts w:ascii="黑体" w:eastAsia="黑体" w:hAnsi="黑体"/>
              </w:rPr>
            </w:pPr>
          </w:p>
        </w:tc>
        <w:tc>
          <w:tcPr>
            <w:tcW w:w="7276" w:type="dxa"/>
            <w:gridSpan w:val="3"/>
          </w:tcPr>
          <w:p w:rsidR="0001795E" w:rsidRPr="00FA14F9" w:rsidRDefault="0001795E" w:rsidP="00A03A5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期初信息随时可查</w:t>
            </w:r>
          </w:p>
        </w:tc>
      </w:tr>
    </w:tbl>
    <w:p w:rsidR="008921E2" w:rsidRDefault="008921E2"/>
    <w:sectPr w:rsidR="008921E2" w:rsidSect="00892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795E"/>
    <w:rsid w:val="0001795E"/>
    <w:rsid w:val="00892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9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79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2014-09-22T13:20:00Z</dcterms:created>
  <dcterms:modified xsi:type="dcterms:W3CDTF">2014-09-22T13:20:00Z</dcterms:modified>
</cp:coreProperties>
</file>