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text" w:horzAnchor="page" w:tblpX="2232" w:tblpY="243"/>
        <w:tblW w:w="8935" w:type="dxa"/>
        <w:tblLayout w:type="fixed"/>
        <w:tblLook w:val="04A0" w:firstRow="1" w:lastRow="0" w:firstColumn="1" w:lastColumn="0" w:noHBand="0" w:noVBand="1"/>
      </w:tblPr>
      <w:tblGrid>
        <w:gridCol w:w="1659"/>
        <w:gridCol w:w="2778"/>
        <w:gridCol w:w="1720"/>
        <w:gridCol w:w="2778"/>
      </w:tblGrid>
      <w:tr w:rsidR="00E868FC" w:rsidRPr="00025432" w:rsidTr="00D843D7">
        <w:tc>
          <w:tcPr>
            <w:tcW w:w="1659" w:type="dxa"/>
          </w:tcPr>
          <w:p w:rsidR="00E868FC" w:rsidRPr="00025432" w:rsidRDefault="00E868FC" w:rsidP="00E868FC">
            <w:pPr>
              <w:ind w:firstLineChars="250" w:firstLine="525"/>
              <w:rPr>
                <w:rFonts w:ascii="华文楷体" w:eastAsia="华文楷体" w:hAnsi="华文楷体"/>
              </w:rPr>
            </w:pPr>
            <w:r w:rsidRPr="00025432">
              <w:rPr>
                <w:rFonts w:ascii="华文楷体" w:eastAsia="华文楷体" w:hAnsi="华文楷体" w:hint="eastAsia"/>
              </w:rPr>
              <w:t>ID</w:t>
            </w:r>
          </w:p>
        </w:tc>
        <w:tc>
          <w:tcPr>
            <w:tcW w:w="2778" w:type="dxa"/>
          </w:tcPr>
          <w:p w:rsidR="00E868FC" w:rsidRPr="00025432" w:rsidRDefault="00E868FC" w:rsidP="00E868FC">
            <w:pPr>
              <w:rPr>
                <w:rFonts w:ascii="华文楷体" w:eastAsia="华文楷体" w:hAnsi="华文楷体"/>
              </w:rPr>
            </w:pPr>
            <w:r w:rsidRPr="00025432">
              <w:rPr>
                <w:rFonts w:ascii="华文楷体" w:eastAsia="华文楷体" w:hAnsi="华文楷体" w:hint="eastAsia"/>
              </w:rPr>
              <w:t xml:space="preserve"> @这个</w:t>
            </w:r>
            <w:r w:rsidRPr="00025432">
              <w:rPr>
                <w:rFonts w:ascii="华文楷体" w:eastAsia="华文楷体" w:hAnsi="华文楷体"/>
              </w:rPr>
              <w:t>先不用写</w:t>
            </w:r>
          </w:p>
        </w:tc>
        <w:tc>
          <w:tcPr>
            <w:tcW w:w="1720" w:type="dxa"/>
          </w:tcPr>
          <w:p w:rsidR="00E868FC" w:rsidRPr="00025432" w:rsidRDefault="00E868FC" w:rsidP="00E868FC">
            <w:pPr>
              <w:ind w:firstLineChars="250" w:firstLine="525"/>
              <w:rPr>
                <w:rFonts w:ascii="华文楷体" w:eastAsia="华文楷体" w:hAnsi="华文楷体"/>
              </w:rPr>
            </w:pPr>
            <w:r w:rsidRPr="00025432">
              <w:rPr>
                <w:rFonts w:ascii="华文楷体" w:eastAsia="华文楷体" w:hAnsi="华文楷体" w:hint="eastAsia"/>
              </w:rPr>
              <w:t>名称</w:t>
            </w:r>
          </w:p>
        </w:tc>
        <w:tc>
          <w:tcPr>
            <w:tcW w:w="2778" w:type="dxa"/>
          </w:tcPr>
          <w:p w:rsidR="00E868FC" w:rsidRPr="00025432" w:rsidRDefault="00E868FC" w:rsidP="00E868FC">
            <w:pPr>
              <w:rPr>
                <w:rFonts w:ascii="华文楷体" w:eastAsia="华文楷体" w:hAnsi="华文楷体"/>
              </w:rPr>
            </w:pPr>
            <w:r>
              <w:rPr>
                <w:rFonts w:ascii="华文楷体" w:eastAsia="华文楷体" w:hAnsi="华文楷体" w:hint="eastAsia"/>
              </w:rPr>
              <w:t xml:space="preserve"> </w:t>
            </w:r>
            <w:r w:rsidR="00723ECC">
              <w:rPr>
                <w:rFonts w:ascii="华文楷体" w:eastAsia="华文楷体" w:hAnsi="华文楷体" w:hint="eastAsia"/>
              </w:rPr>
              <w:t>账户管理</w:t>
            </w:r>
          </w:p>
        </w:tc>
      </w:tr>
      <w:tr w:rsidR="00E868FC" w:rsidRPr="00025432" w:rsidTr="00D843D7">
        <w:tc>
          <w:tcPr>
            <w:tcW w:w="1659" w:type="dxa"/>
          </w:tcPr>
          <w:p w:rsidR="00E868FC" w:rsidRPr="00025432" w:rsidRDefault="00E868FC" w:rsidP="00E868FC">
            <w:pPr>
              <w:ind w:firstLineChars="150" w:firstLine="315"/>
              <w:rPr>
                <w:rFonts w:ascii="华文楷体" w:eastAsia="华文楷体" w:hAnsi="华文楷体"/>
              </w:rPr>
            </w:pPr>
            <w:r w:rsidRPr="00025432">
              <w:rPr>
                <w:rFonts w:ascii="华文楷体" w:eastAsia="华文楷体" w:hAnsi="华文楷体" w:hint="eastAsia"/>
              </w:rPr>
              <w:t>创建者</w:t>
            </w:r>
          </w:p>
        </w:tc>
        <w:tc>
          <w:tcPr>
            <w:tcW w:w="2778" w:type="dxa"/>
          </w:tcPr>
          <w:p w:rsidR="00E868FC" w:rsidRPr="00025432" w:rsidRDefault="00723ECC" w:rsidP="00E868FC">
            <w:pPr>
              <w:rPr>
                <w:rFonts w:ascii="华文楷体" w:eastAsia="华文楷体" w:hAnsi="华文楷体"/>
              </w:rPr>
            </w:pPr>
            <w:r>
              <w:rPr>
                <w:rFonts w:ascii="华文楷体" w:eastAsia="华文楷体" w:hAnsi="华文楷体" w:hint="eastAsia"/>
              </w:rPr>
              <w:t>王雅婷</w:t>
            </w:r>
          </w:p>
        </w:tc>
        <w:tc>
          <w:tcPr>
            <w:tcW w:w="1720" w:type="dxa"/>
          </w:tcPr>
          <w:p w:rsidR="00E868FC" w:rsidRPr="00025432" w:rsidRDefault="00E868FC" w:rsidP="00E868FC">
            <w:pPr>
              <w:rPr>
                <w:rFonts w:ascii="华文楷体" w:eastAsia="华文楷体" w:hAnsi="华文楷体"/>
              </w:rPr>
            </w:pPr>
            <w:r w:rsidRPr="00025432">
              <w:rPr>
                <w:rFonts w:ascii="华文楷体" w:eastAsia="华文楷体" w:hAnsi="华文楷体" w:hint="eastAsia"/>
              </w:rPr>
              <w:t>最后一次更新者</w:t>
            </w:r>
          </w:p>
        </w:tc>
        <w:tc>
          <w:tcPr>
            <w:tcW w:w="2778" w:type="dxa"/>
          </w:tcPr>
          <w:p w:rsidR="00E868FC" w:rsidRPr="00025432" w:rsidRDefault="00E868FC" w:rsidP="00E868FC">
            <w:pPr>
              <w:rPr>
                <w:rFonts w:ascii="华文楷体" w:eastAsia="华文楷体" w:hAnsi="华文楷体"/>
              </w:rPr>
            </w:pPr>
          </w:p>
        </w:tc>
      </w:tr>
      <w:tr w:rsidR="00E868FC" w:rsidRPr="00025432" w:rsidTr="00D843D7">
        <w:tc>
          <w:tcPr>
            <w:tcW w:w="1659" w:type="dxa"/>
          </w:tcPr>
          <w:p w:rsidR="00E868FC" w:rsidRPr="00025432" w:rsidRDefault="00E868FC" w:rsidP="00E868FC">
            <w:pPr>
              <w:ind w:firstLineChars="100" w:firstLine="210"/>
              <w:rPr>
                <w:rFonts w:ascii="华文楷体" w:eastAsia="华文楷体" w:hAnsi="华文楷体"/>
              </w:rPr>
            </w:pPr>
            <w:r w:rsidRPr="00025432">
              <w:rPr>
                <w:rFonts w:ascii="华文楷体" w:eastAsia="华文楷体" w:hAnsi="华文楷体" w:hint="eastAsia"/>
              </w:rPr>
              <w:t>创建日期</w:t>
            </w:r>
          </w:p>
        </w:tc>
        <w:tc>
          <w:tcPr>
            <w:tcW w:w="2778" w:type="dxa"/>
          </w:tcPr>
          <w:p w:rsidR="00E868FC" w:rsidRPr="00025432" w:rsidRDefault="00723ECC" w:rsidP="00E868FC">
            <w:pPr>
              <w:rPr>
                <w:rFonts w:ascii="华文楷体" w:eastAsia="华文楷体" w:hAnsi="华文楷体"/>
              </w:rPr>
            </w:pPr>
            <w:r>
              <w:rPr>
                <w:rFonts w:ascii="华文楷体" w:eastAsia="华文楷体" w:hAnsi="华文楷体" w:hint="eastAsia"/>
              </w:rPr>
              <w:t>2014.9.20</w:t>
            </w:r>
          </w:p>
        </w:tc>
        <w:tc>
          <w:tcPr>
            <w:tcW w:w="1720" w:type="dxa"/>
          </w:tcPr>
          <w:p w:rsidR="00E868FC" w:rsidRPr="00025432" w:rsidRDefault="00E868FC" w:rsidP="00E868FC">
            <w:pPr>
              <w:ind w:firstLineChars="50" w:firstLine="105"/>
              <w:rPr>
                <w:rFonts w:ascii="华文楷体" w:eastAsia="华文楷体" w:hAnsi="华文楷体"/>
              </w:rPr>
            </w:pPr>
            <w:r w:rsidRPr="00025432">
              <w:rPr>
                <w:rFonts w:ascii="华文楷体" w:eastAsia="华文楷体" w:hAnsi="华文楷体" w:hint="eastAsia"/>
              </w:rPr>
              <w:t>最后更新日期</w:t>
            </w:r>
          </w:p>
        </w:tc>
        <w:tc>
          <w:tcPr>
            <w:tcW w:w="2778" w:type="dxa"/>
          </w:tcPr>
          <w:p w:rsidR="00E868FC" w:rsidRPr="00025432" w:rsidRDefault="00E868FC" w:rsidP="00E868FC">
            <w:pPr>
              <w:rPr>
                <w:rFonts w:ascii="华文楷体" w:eastAsia="华文楷体" w:hAnsi="华文楷体"/>
              </w:rPr>
            </w:pPr>
          </w:p>
        </w:tc>
      </w:tr>
      <w:tr w:rsidR="00E868FC" w:rsidRPr="00025432" w:rsidTr="00D843D7">
        <w:tc>
          <w:tcPr>
            <w:tcW w:w="1659" w:type="dxa"/>
          </w:tcPr>
          <w:p w:rsidR="00E868FC" w:rsidRPr="00025432" w:rsidRDefault="00E868FC" w:rsidP="00E868FC">
            <w:pPr>
              <w:ind w:firstLineChars="150" w:firstLine="315"/>
              <w:rPr>
                <w:rFonts w:ascii="华文楷体" w:eastAsia="华文楷体" w:hAnsi="华文楷体"/>
              </w:rPr>
            </w:pPr>
            <w:r w:rsidRPr="00025432">
              <w:rPr>
                <w:rFonts w:ascii="华文楷体" w:eastAsia="华文楷体" w:hAnsi="华文楷体" w:hint="eastAsia"/>
              </w:rPr>
              <w:t>参与者</w:t>
            </w:r>
          </w:p>
        </w:tc>
        <w:tc>
          <w:tcPr>
            <w:tcW w:w="7276" w:type="dxa"/>
            <w:gridSpan w:val="3"/>
          </w:tcPr>
          <w:p w:rsidR="00E868FC" w:rsidRPr="00025432" w:rsidRDefault="00723ECC" w:rsidP="00E868FC">
            <w:pPr>
              <w:rPr>
                <w:rFonts w:ascii="华文楷体" w:eastAsia="华文楷体" w:hAnsi="华文楷体"/>
              </w:rPr>
            </w:pPr>
            <w:r>
              <w:rPr>
                <w:rFonts w:ascii="华文楷体" w:eastAsia="华文楷体" w:hAnsi="华文楷体" w:hint="eastAsia"/>
              </w:rPr>
              <w:t>财务人员</w:t>
            </w:r>
            <w:r w:rsidR="008C49EE">
              <w:rPr>
                <w:rFonts w:ascii="华文楷体" w:eastAsia="华文楷体" w:hAnsi="华文楷体" w:hint="eastAsia"/>
              </w:rPr>
              <w:t>，目的是便于查看和管理账户信息</w:t>
            </w:r>
          </w:p>
        </w:tc>
      </w:tr>
      <w:tr w:rsidR="00E868FC" w:rsidRPr="00025432" w:rsidTr="00D843D7">
        <w:tc>
          <w:tcPr>
            <w:tcW w:w="1659" w:type="dxa"/>
          </w:tcPr>
          <w:p w:rsidR="00E868FC" w:rsidRPr="00025432" w:rsidRDefault="00E868FC" w:rsidP="00E868FC">
            <w:pPr>
              <w:ind w:firstLineChars="100" w:firstLine="210"/>
              <w:rPr>
                <w:rFonts w:ascii="华文楷体" w:eastAsia="华文楷体" w:hAnsi="华文楷体"/>
              </w:rPr>
            </w:pPr>
            <w:r w:rsidRPr="00025432">
              <w:rPr>
                <w:rFonts w:ascii="华文楷体" w:eastAsia="华文楷体" w:hAnsi="华文楷体" w:hint="eastAsia"/>
              </w:rPr>
              <w:t>触发条件</w:t>
            </w:r>
          </w:p>
        </w:tc>
        <w:tc>
          <w:tcPr>
            <w:tcW w:w="7276" w:type="dxa"/>
            <w:gridSpan w:val="3"/>
          </w:tcPr>
          <w:p w:rsidR="00E868FC" w:rsidRPr="00025432" w:rsidRDefault="004007E2" w:rsidP="00E868FC">
            <w:pPr>
              <w:rPr>
                <w:rFonts w:ascii="华文楷体" w:eastAsia="华文楷体" w:hAnsi="华文楷体"/>
              </w:rPr>
            </w:pPr>
            <w:r>
              <w:rPr>
                <w:rFonts w:ascii="华文楷体" w:eastAsia="华文楷体" w:hAnsi="华文楷体" w:hint="eastAsia"/>
              </w:rPr>
              <w:t>最高权限需要查看或修改账户信息时</w:t>
            </w:r>
          </w:p>
        </w:tc>
      </w:tr>
      <w:tr w:rsidR="00E868FC" w:rsidRPr="00025432" w:rsidTr="00D843D7">
        <w:tc>
          <w:tcPr>
            <w:tcW w:w="1659" w:type="dxa"/>
          </w:tcPr>
          <w:p w:rsidR="00E868FC" w:rsidRPr="00025432" w:rsidRDefault="00E868FC" w:rsidP="00E868FC">
            <w:pPr>
              <w:rPr>
                <w:rFonts w:ascii="华文楷体" w:eastAsia="华文楷体" w:hAnsi="华文楷体"/>
              </w:rPr>
            </w:pPr>
            <w:r w:rsidRPr="00025432">
              <w:rPr>
                <w:rFonts w:ascii="华文楷体" w:eastAsia="华文楷体" w:hAnsi="华文楷体" w:hint="eastAsia"/>
              </w:rPr>
              <w:t xml:space="preserve">  前置条件</w:t>
            </w:r>
          </w:p>
        </w:tc>
        <w:tc>
          <w:tcPr>
            <w:tcW w:w="7276" w:type="dxa"/>
            <w:gridSpan w:val="3"/>
          </w:tcPr>
          <w:p w:rsidR="00E868FC" w:rsidRPr="00025432" w:rsidRDefault="00723ECC" w:rsidP="00E868FC">
            <w:pPr>
              <w:rPr>
                <w:rFonts w:ascii="华文楷体" w:eastAsia="华文楷体" w:hAnsi="华文楷体"/>
              </w:rPr>
            </w:pPr>
            <w:r>
              <w:rPr>
                <w:rFonts w:ascii="华文楷体" w:eastAsia="华文楷体" w:hAnsi="华文楷体" w:hint="eastAsia"/>
              </w:rPr>
              <w:t>财务人员已被识别和授权；</w:t>
            </w:r>
          </w:p>
        </w:tc>
      </w:tr>
      <w:tr w:rsidR="00E868FC" w:rsidRPr="00025432" w:rsidTr="00D843D7">
        <w:tc>
          <w:tcPr>
            <w:tcW w:w="1659" w:type="dxa"/>
          </w:tcPr>
          <w:p w:rsidR="00E868FC" w:rsidRPr="00025432" w:rsidRDefault="00E868FC" w:rsidP="00E868FC">
            <w:pPr>
              <w:ind w:firstLineChars="100" w:firstLine="210"/>
              <w:rPr>
                <w:rFonts w:ascii="华文楷体" w:eastAsia="华文楷体" w:hAnsi="华文楷体"/>
              </w:rPr>
            </w:pPr>
            <w:r w:rsidRPr="00025432">
              <w:rPr>
                <w:rFonts w:ascii="华文楷体" w:eastAsia="华文楷体" w:hAnsi="华文楷体" w:hint="eastAsia"/>
              </w:rPr>
              <w:t>后置条件</w:t>
            </w:r>
          </w:p>
        </w:tc>
        <w:tc>
          <w:tcPr>
            <w:tcW w:w="7276" w:type="dxa"/>
            <w:gridSpan w:val="3"/>
          </w:tcPr>
          <w:p w:rsidR="00E868FC" w:rsidRPr="00025432" w:rsidRDefault="004007E2" w:rsidP="00E868FC">
            <w:pPr>
              <w:rPr>
                <w:rFonts w:ascii="华文楷体" w:eastAsia="华文楷体" w:hAnsi="华文楷体"/>
              </w:rPr>
            </w:pPr>
            <w:r>
              <w:rPr>
                <w:rFonts w:ascii="华文楷体" w:eastAsia="华文楷体" w:hAnsi="华文楷体" w:hint="eastAsia"/>
              </w:rPr>
              <w:t>系统更新账户信息</w:t>
            </w:r>
          </w:p>
        </w:tc>
      </w:tr>
      <w:tr w:rsidR="00E868FC" w:rsidRPr="00025432" w:rsidTr="00D843D7">
        <w:tc>
          <w:tcPr>
            <w:tcW w:w="1659" w:type="dxa"/>
          </w:tcPr>
          <w:p w:rsidR="00E868FC" w:rsidRPr="00025432" w:rsidRDefault="00E868FC" w:rsidP="00E868FC">
            <w:pPr>
              <w:ind w:firstLineChars="150" w:firstLine="315"/>
              <w:rPr>
                <w:rFonts w:ascii="华文楷体" w:eastAsia="华文楷体" w:hAnsi="华文楷体"/>
              </w:rPr>
            </w:pPr>
            <w:r w:rsidRPr="00025432">
              <w:rPr>
                <w:rFonts w:ascii="华文楷体" w:eastAsia="华文楷体" w:hAnsi="华文楷体" w:hint="eastAsia"/>
              </w:rPr>
              <w:t>优先级</w:t>
            </w:r>
          </w:p>
        </w:tc>
        <w:tc>
          <w:tcPr>
            <w:tcW w:w="7276" w:type="dxa"/>
            <w:gridSpan w:val="3"/>
          </w:tcPr>
          <w:p w:rsidR="00E868FC" w:rsidRPr="00025432" w:rsidRDefault="004007E2" w:rsidP="00E868FC">
            <w:pPr>
              <w:rPr>
                <w:rFonts w:ascii="华文楷体" w:eastAsia="华文楷体" w:hAnsi="华文楷体"/>
              </w:rPr>
            </w:pPr>
            <w:r>
              <w:rPr>
                <w:rFonts w:ascii="华文楷体" w:eastAsia="华文楷体" w:hAnsi="华文楷体" w:hint="eastAsia"/>
              </w:rPr>
              <w:t>高</w:t>
            </w:r>
          </w:p>
        </w:tc>
      </w:tr>
      <w:tr w:rsidR="00E868FC" w:rsidRPr="00025432" w:rsidTr="00D843D7">
        <w:tc>
          <w:tcPr>
            <w:tcW w:w="1659" w:type="dxa"/>
          </w:tcPr>
          <w:p w:rsidR="00E868FC" w:rsidRPr="00025432" w:rsidRDefault="00E868FC" w:rsidP="00E868FC">
            <w:pPr>
              <w:rPr>
                <w:rFonts w:ascii="华文楷体" w:eastAsia="华文楷体" w:hAnsi="华文楷体"/>
              </w:rPr>
            </w:pPr>
          </w:p>
          <w:p w:rsidR="00E868FC" w:rsidRPr="00025432" w:rsidRDefault="00E868FC" w:rsidP="00E868FC">
            <w:pPr>
              <w:rPr>
                <w:rFonts w:ascii="华文楷体" w:eastAsia="华文楷体" w:hAnsi="华文楷体"/>
              </w:rPr>
            </w:pPr>
          </w:p>
          <w:p w:rsidR="00E868FC" w:rsidRPr="00025432" w:rsidRDefault="00E868FC" w:rsidP="00E868FC">
            <w:pPr>
              <w:rPr>
                <w:rFonts w:ascii="华文楷体" w:eastAsia="华文楷体" w:hAnsi="华文楷体"/>
              </w:rPr>
            </w:pPr>
          </w:p>
          <w:p w:rsidR="00E868FC" w:rsidRPr="00025432" w:rsidRDefault="00E868FC" w:rsidP="00E868FC">
            <w:pPr>
              <w:ind w:firstLineChars="100" w:firstLine="210"/>
              <w:rPr>
                <w:rFonts w:ascii="华文楷体" w:eastAsia="华文楷体" w:hAnsi="华文楷体"/>
              </w:rPr>
            </w:pPr>
            <w:r w:rsidRPr="00025432">
              <w:rPr>
                <w:rFonts w:ascii="华文楷体" w:eastAsia="华文楷体" w:hAnsi="华文楷体" w:hint="eastAsia"/>
              </w:rPr>
              <w:t>正常流程</w:t>
            </w:r>
          </w:p>
          <w:p w:rsidR="00E868FC" w:rsidRPr="00025432" w:rsidRDefault="00E868FC" w:rsidP="00E868FC">
            <w:pPr>
              <w:rPr>
                <w:rFonts w:ascii="华文楷体" w:eastAsia="华文楷体" w:hAnsi="华文楷体"/>
              </w:rPr>
            </w:pPr>
          </w:p>
          <w:p w:rsidR="00E868FC" w:rsidRPr="00025432" w:rsidRDefault="00E868FC" w:rsidP="00E868FC">
            <w:pPr>
              <w:rPr>
                <w:rFonts w:ascii="华文楷体" w:eastAsia="华文楷体" w:hAnsi="华文楷体"/>
              </w:rPr>
            </w:pPr>
          </w:p>
          <w:p w:rsidR="00E868FC" w:rsidRPr="00025432" w:rsidRDefault="00E868FC" w:rsidP="00E868FC">
            <w:pPr>
              <w:rPr>
                <w:rFonts w:ascii="华文楷体" w:eastAsia="华文楷体" w:hAnsi="华文楷体"/>
              </w:rPr>
            </w:pPr>
          </w:p>
        </w:tc>
        <w:tc>
          <w:tcPr>
            <w:tcW w:w="7276" w:type="dxa"/>
            <w:gridSpan w:val="3"/>
          </w:tcPr>
          <w:p w:rsidR="000520B8" w:rsidRPr="00330E0D" w:rsidRDefault="00DC2FE8" w:rsidP="00E868FC">
            <w:pPr>
              <w:rPr>
                <w:rFonts w:ascii="华文楷体" w:eastAsia="华文楷体" w:hAnsi="华文楷体"/>
                <w:b/>
              </w:rPr>
            </w:pPr>
            <w:r w:rsidRPr="00DC2FE8">
              <w:rPr>
                <w:rFonts w:ascii="华文楷体" w:eastAsia="华文楷体" w:hAnsi="华文楷体" w:hint="eastAsia"/>
                <w:b/>
              </w:rPr>
              <w:t>1.0 新增账户</w:t>
            </w:r>
          </w:p>
          <w:p w:rsidR="000520B8" w:rsidRDefault="00330E0D" w:rsidP="00E868FC">
            <w:pPr>
              <w:rPr>
                <w:rFonts w:ascii="华文楷体" w:eastAsia="华文楷体" w:hAnsi="华文楷体"/>
              </w:rPr>
            </w:pPr>
            <w:r>
              <w:rPr>
                <w:rFonts w:ascii="华文楷体" w:eastAsia="华文楷体" w:hAnsi="华文楷体" w:hint="eastAsia"/>
              </w:rPr>
              <w:t>1</w:t>
            </w:r>
            <w:r w:rsidR="000520B8">
              <w:rPr>
                <w:rFonts w:ascii="华文楷体" w:eastAsia="华文楷体" w:hAnsi="华文楷体" w:hint="eastAsia"/>
              </w:rPr>
              <w:t>. 财务人员输入账户名称和金额</w:t>
            </w:r>
          </w:p>
          <w:p w:rsidR="00756571" w:rsidRPr="000520B8" w:rsidRDefault="00330E0D" w:rsidP="00E868FC">
            <w:pPr>
              <w:rPr>
                <w:rFonts w:ascii="华文楷体" w:eastAsia="华文楷体" w:hAnsi="华文楷体"/>
              </w:rPr>
            </w:pPr>
            <w:r>
              <w:rPr>
                <w:rFonts w:ascii="华文楷体" w:eastAsia="华文楷体" w:hAnsi="华文楷体" w:hint="eastAsia"/>
              </w:rPr>
              <w:t>2</w:t>
            </w:r>
            <w:r w:rsidR="00756571">
              <w:rPr>
                <w:rFonts w:ascii="华文楷体" w:eastAsia="华文楷体" w:hAnsi="华文楷体" w:hint="eastAsia"/>
              </w:rPr>
              <w:t xml:space="preserve">. </w:t>
            </w:r>
            <w:r w:rsidR="00B345B7">
              <w:rPr>
                <w:rFonts w:ascii="华文楷体" w:eastAsia="华文楷体" w:hAnsi="华文楷体" w:hint="eastAsia"/>
              </w:rPr>
              <w:t>系统更新账户并</w:t>
            </w:r>
            <w:r w:rsidR="00756571">
              <w:rPr>
                <w:rFonts w:ascii="华文楷体" w:eastAsia="华文楷体" w:hAnsi="华文楷体" w:hint="eastAsia"/>
              </w:rPr>
              <w:t>提示添加成功</w:t>
            </w:r>
          </w:p>
          <w:p w:rsidR="00DC2FE8" w:rsidRDefault="00DC2FE8" w:rsidP="00E868FC">
            <w:pPr>
              <w:rPr>
                <w:rFonts w:ascii="华文楷体" w:eastAsia="华文楷体" w:hAnsi="华文楷体"/>
                <w:b/>
              </w:rPr>
            </w:pPr>
            <w:r>
              <w:rPr>
                <w:rFonts w:ascii="华文楷体" w:eastAsia="华文楷体" w:hAnsi="华文楷体" w:hint="eastAsia"/>
                <w:b/>
              </w:rPr>
              <w:t>2.0 删除账户</w:t>
            </w:r>
          </w:p>
          <w:p w:rsidR="00756571" w:rsidRDefault="00B345B7" w:rsidP="00E868FC">
            <w:pPr>
              <w:rPr>
                <w:rFonts w:ascii="华文楷体" w:eastAsia="华文楷体" w:hAnsi="华文楷体"/>
              </w:rPr>
            </w:pPr>
            <w:r>
              <w:rPr>
                <w:rFonts w:ascii="华文楷体" w:eastAsia="华文楷体" w:hAnsi="华文楷体" w:hint="eastAsia"/>
              </w:rPr>
              <w:t>1.</w:t>
            </w:r>
            <w:r w:rsidR="00756571" w:rsidRPr="00756571">
              <w:rPr>
                <w:rFonts w:ascii="华文楷体" w:eastAsia="华文楷体" w:hAnsi="华文楷体" w:hint="eastAsia"/>
              </w:rPr>
              <w:t xml:space="preserve"> </w:t>
            </w:r>
            <w:r w:rsidR="00513C6E">
              <w:rPr>
                <w:rFonts w:ascii="华文楷体" w:eastAsia="华文楷体" w:hAnsi="华文楷体" w:hint="eastAsia"/>
              </w:rPr>
              <w:t>财务人员输入</w:t>
            </w:r>
            <w:r w:rsidR="00756571">
              <w:rPr>
                <w:rFonts w:ascii="华文楷体" w:eastAsia="华文楷体" w:hAnsi="华文楷体" w:hint="eastAsia"/>
              </w:rPr>
              <w:t>账号的关键字</w:t>
            </w:r>
          </w:p>
          <w:p w:rsidR="00427019" w:rsidRDefault="00B345B7" w:rsidP="00E868FC">
            <w:pPr>
              <w:rPr>
                <w:rFonts w:ascii="华文楷体" w:eastAsia="华文楷体" w:hAnsi="华文楷体"/>
              </w:rPr>
            </w:pPr>
            <w:r>
              <w:rPr>
                <w:rFonts w:ascii="华文楷体" w:eastAsia="华文楷体" w:hAnsi="华文楷体" w:hint="eastAsia"/>
              </w:rPr>
              <w:t>2</w:t>
            </w:r>
            <w:r w:rsidR="00756571">
              <w:rPr>
                <w:rFonts w:ascii="华文楷体" w:eastAsia="华文楷体" w:hAnsi="华文楷体" w:hint="eastAsia"/>
              </w:rPr>
              <w:t>. 系统</w:t>
            </w:r>
            <w:r w:rsidR="00886C52">
              <w:rPr>
                <w:rFonts w:ascii="华文楷体" w:eastAsia="华文楷体" w:hAnsi="华文楷体" w:hint="eastAsia"/>
              </w:rPr>
              <w:t>显示</w:t>
            </w:r>
            <w:r>
              <w:rPr>
                <w:rFonts w:ascii="华文楷体" w:eastAsia="华文楷体" w:hAnsi="华文楷体" w:hint="eastAsia"/>
              </w:rPr>
              <w:t>查找到</w:t>
            </w:r>
            <w:r>
              <w:rPr>
                <w:rFonts w:ascii="华文楷体" w:eastAsia="华文楷体" w:hAnsi="华文楷体"/>
              </w:rPr>
              <w:t>的账号</w:t>
            </w:r>
          </w:p>
          <w:p w:rsidR="00B47E85" w:rsidRDefault="00B345B7" w:rsidP="00513C6E">
            <w:pPr>
              <w:rPr>
                <w:rFonts w:ascii="华文楷体" w:eastAsia="华文楷体" w:hAnsi="华文楷体"/>
              </w:rPr>
            </w:pPr>
            <w:r>
              <w:rPr>
                <w:rFonts w:ascii="华文楷体" w:eastAsia="华文楷体" w:hAnsi="华文楷体" w:hint="eastAsia"/>
              </w:rPr>
              <w:t>3</w:t>
            </w:r>
            <w:r w:rsidR="00427019">
              <w:rPr>
                <w:rFonts w:ascii="华文楷体" w:eastAsia="华文楷体" w:hAnsi="华文楷体" w:hint="eastAsia"/>
              </w:rPr>
              <w:t xml:space="preserve">. </w:t>
            </w:r>
            <w:r w:rsidR="00513C6E">
              <w:rPr>
                <w:rFonts w:ascii="华文楷体" w:eastAsia="华文楷体" w:hAnsi="华文楷体" w:hint="eastAsia"/>
              </w:rPr>
              <w:t>财务人员选择</w:t>
            </w:r>
            <w:r w:rsidR="00513C6E">
              <w:rPr>
                <w:rFonts w:ascii="华文楷体" w:eastAsia="华文楷体" w:hAnsi="华文楷体"/>
              </w:rPr>
              <w:t>要删除</w:t>
            </w:r>
            <w:r w:rsidR="00513C6E">
              <w:rPr>
                <w:rFonts w:ascii="华文楷体" w:eastAsia="华文楷体" w:hAnsi="华文楷体" w:hint="eastAsia"/>
              </w:rPr>
              <w:t>的</w:t>
            </w:r>
            <w:r w:rsidR="00513C6E">
              <w:rPr>
                <w:rFonts w:ascii="华文楷体" w:eastAsia="华文楷体" w:hAnsi="华文楷体"/>
              </w:rPr>
              <w:t>账户</w:t>
            </w:r>
          </w:p>
          <w:p w:rsidR="00513C6E" w:rsidRDefault="00513C6E" w:rsidP="00513C6E">
            <w:pPr>
              <w:rPr>
                <w:rFonts w:ascii="华文楷体" w:eastAsia="华文楷体" w:hAnsi="华文楷体"/>
              </w:rPr>
            </w:pPr>
            <w:r>
              <w:rPr>
                <w:rFonts w:ascii="华文楷体" w:eastAsia="华文楷体" w:hAnsi="华文楷体" w:hint="eastAsia"/>
              </w:rPr>
              <w:t>4. 系统提示</w:t>
            </w:r>
            <w:r>
              <w:rPr>
                <w:rFonts w:ascii="华文楷体" w:eastAsia="华文楷体" w:hAnsi="华文楷体"/>
              </w:rPr>
              <w:t>财务人员</w:t>
            </w:r>
            <w:r>
              <w:rPr>
                <w:rFonts w:ascii="华文楷体" w:eastAsia="华文楷体" w:hAnsi="华文楷体" w:hint="eastAsia"/>
              </w:rPr>
              <w:t>确认</w:t>
            </w:r>
            <w:r>
              <w:rPr>
                <w:rFonts w:ascii="华文楷体" w:eastAsia="华文楷体" w:hAnsi="华文楷体"/>
              </w:rPr>
              <w:t>删除</w:t>
            </w:r>
          </w:p>
          <w:p w:rsidR="00513C6E" w:rsidRPr="00513C6E" w:rsidRDefault="00513C6E" w:rsidP="00513C6E">
            <w:pPr>
              <w:rPr>
                <w:rFonts w:ascii="华文楷体" w:eastAsia="华文楷体" w:hAnsi="华文楷体"/>
              </w:rPr>
            </w:pPr>
            <w:r>
              <w:rPr>
                <w:rFonts w:ascii="华文楷体" w:eastAsia="华文楷体" w:hAnsi="华文楷体"/>
              </w:rPr>
              <w:t xml:space="preserve">5. </w:t>
            </w:r>
            <w:r>
              <w:rPr>
                <w:rFonts w:ascii="华文楷体" w:eastAsia="华文楷体" w:hAnsi="华文楷体" w:hint="eastAsia"/>
              </w:rPr>
              <w:t>财务人员确认</w:t>
            </w:r>
            <w:r>
              <w:rPr>
                <w:rFonts w:ascii="华文楷体" w:eastAsia="华文楷体" w:hAnsi="华文楷体"/>
              </w:rPr>
              <w:t>删除</w:t>
            </w:r>
          </w:p>
          <w:p w:rsidR="00B47E85" w:rsidRPr="00756571" w:rsidRDefault="00B345B7" w:rsidP="00E868FC">
            <w:pPr>
              <w:rPr>
                <w:rFonts w:ascii="华文楷体" w:eastAsia="华文楷体" w:hAnsi="华文楷体"/>
              </w:rPr>
            </w:pPr>
            <w:r>
              <w:rPr>
                <w:rFonts w:ascii="华文楷体" w:eastAsia="华文楷体" w:hAnsi="华文楷体" w:hint="eastAsia"/>
              </w:rPr>
              <w:t>5</w:t>
            </w:r>
            <w:r w:rsidR="00B47E85">
              <w:rPr>
                <w:rFonts w:ascii="华文楷体" w:eastAsia="华文楷体" w:hAnsi="华文楷体" w:hint="eastAsia"/>
              </w:rPr>
              <w:t xml:space="preserve">. </w:t>
            </w:r>
            <w:r w:rsidR="00513C6E">
              <w:rPr>
                <w:rFonts w:ascii="华文楷体" w:eastAsia="华文楷体" w:hAnsi="华文楷体" w:hint="eastAsia"/>
              </w:rPr>
              <w:t>系统删除账户信息并提示</w:t>
            </w:r>
            <w:r w:rsidR="00B47E85">
              <w:rPr>
                <w:rFonts w:ascii="华文楷体" w:eastAsia="华文楷体" w:hAnsi="华文楷体" w:hint="eastAsia"/>
              </w:rPr>
              <w:t>删除成功</w:t>
            </w:r>
          </w:p>
          <w:p w:rsidR="00DC2FE8" w:rsidRDefault="00DC2FE8" w:rsidP="00E868FC">
            <w:pPr>
              <w:rPr>
                <w:rFonts w:ascii="华文楷体" w:eastAsia="华文楷体" w:hAnsi="华文楷体"/>
                <w:b/>
              </w:rPr>
            </w:pPr>
            <w:r>
              <w:rPr>
                <w:rFonts w:ascii="华文楷体" w:eastAsia="华文楷体" w:hAnsi="华文楷体" w:hint="eastAsia"/>
                <w:b/>
              </w:rPr>
              <w:t>3.0 修改账户</w:t>
            </w:r>
          </w:p>
          <w:p w:rsidR="00427019" w:rsidRDefault="00513C6E" w:rsidP="00513C6E">
            <w:pPr>
              <w:rPr>
                <w:rFonts w:ascii="华文楷体" w:eastAsia="华文楷体" w:hAnsi="华文楷体"/>
              </w:rPr>
            </w:pPr>
            <w:r>
              <w:rPr>
                <w:rFonts w:ascii="华文楷体" w:eastAsia="华文楷体" w:hAnsi="华文楷体"/>
              </w:rPr>
              <w:t>1</w:t>
            </w:r>
            <w:r w:rsidR="00886C52">
              <w:rPr>
                <w:rFonts w:ascii="华文楷体" w:eastAsia="华文楷体" w:hAnsi="华文楷体" w:hint="eastAsia"/>
              </w:rPr>
              <w:t>.</w:t>
            </w:r>
            <w:r w:rsidR="00DA70F1">
              <w:rPr>
                <w:rFonts w:ascii="华文楷体" w:eastAsia="华文楷体" w:hAnsi="华文楷体"/>
              </w:rPr>
              <w:t xml:space="preserve"> </w:t>
            </w:r>
            <w:r w:rsidR="00886C52">
              <w:rPr>
                <w:rFonts w:ascii="华文楷体" w:eastAsia="华文楷体" w:hAnsi="华文楷体" w:hint="eastAsia"/>
              </w:rPr>
              <w:t>财务人员输入</w:t>
            </w:r>
            <w:r>
              <w:rPr>
                <w:rFonts w:ascii="华文楷体" w:eastAsia="华文楷体" w:hAnsi="华文楷体" w:hint="eastAsia"/>
              </w:rPr>
              <w:t>账号</w:t>
            </w:r>
            <w:r>
              <w:rPr>
                <w:rFonts w:ascii="华文楷体" w:eastAsia="华文楷体" w:hAnsi="华文楷体"/>
              </w:rPr>
              <w:t>的关键字</w:t>
            </w:r>
          </w:p>
          <w:p w:rsidR="00513C6E" w:rsidRDefault="00513C6E" w:rsidP="00513C6E">
            <w:pPr>
              <w:rPr>
                <w:rFonts w:ascii="华文楷体" w:eastAsia="华文楷体" w:hAnsi="华文楷体"/>
              </w:rPr>
            </w:pPr>
            <w:r>
              <w:rPr>
                <w:rFonts w:ascii="华文楷体" w:eastAsia="华文楷体" w:hAnsi="华文楷体"/>
              </w:rPr>
              <w:t xml:space="preserve">2. </w:t>
            </w:r>
            <w:r>
              <w:rPr>
                <w:rFonts w:ascii="华文楷体" w:eastAsia="华文楷体" w:hAnsi="华文楷体" w:hint="eastAsia"/>
              </w:rPr>
              <w:t>系统</w:t>
            </w:r>
            <w:r>
              <w:rPr>
                <w:rFonts w:ascii="华文楷体" w:eastAsia="华文楷体" w:hAnsi="华文楷体"/>
              </w:rPr>
              <w:t>显示查找到的账号</w:t>
            </w:r>
            <w:r>
              <w:rPr>
                <w:rFonts w:ascii="华文楷体" w:eastAsia="华文楷体" w:hAnsi="华文楷体" w:hint="eastAsia"/>
              </w:rPr>
              <w:t>列表</w:t>
            </w:r>
          </w:p>
          <w:p w:rsidR="00513C6E" w:rsidRPr="00513C6E" w:rsidRDefault="00513C6E" w:rsidP="00513C6E">
            <w:pPr>
              <w:rPr>
                <w:rFonts w:ascii="华文楷体" w:eastAsia="华文楷体" w:hAnsi="华文楷体"/>
              </w:rPr>
            </w:pPr>
            <w:r>
              <w:rPr>
                <w:rFonts w:ascii="华文楷体" w:eastAsia="华文楷体" w:hAnsi="华文楷体" w:hint="eastAsia"/>
              </w:rPr>
              <w:t>3. 财务人员</w:t>
            </w:r>
            <w:r>
              <w:rPr>
                <w:rFonts w:ascii="华文楷体" w:eastAsia="华文楷体" w:hAnsi="华文楷体"/>
              </w:rPr>
              <w:t>选择要修改的账户</w:t>
            </w:r>
          </w:p>
          <w:p w:rsidR="00427019" w:rsidRDefault="00886C52" w:rsidP="00E868FC">
            <w:pPr>
              <w:rPr>
                <w:rFonts w:ascii="华文楷体" w:eastAsia="华文楷体" w:hAnsi="华文楷体"/>
              </w:rPr>
            </w:pPr>
            <w:r>
              <w:rPr>
                <w:rFonts w:ascii="华文楷体" w:eastAsia="华文楷体" w:hAnsi="华文楷体" w:hint="eastAsia"/>
              </w:rPr>
              <w:t>4</w:t>
            </w:r>
            <w:r w:rsidR="00513C6E">
              <w:rPr>
                <w:rFonts w:ascii="华文楷体" w:eastAsia="华文楷体" w:hAnsi="华文楷体" w:hint="eastAsia"/>
              </w:rPr>
              <w:t>. 系统</w:t>
            </w:r>
            <w:r w:rsidR="00513C6E">
              <w:rPr>
                <w:rFonts w:ascii="华文楷体" w:eastAsia="华文楷体" w:hAnsi="华文楷体"/>
              </w:rPr>
              <w:t>显示此账户的详细信息</w:t>
            </w:r>
          </w:p>
          <w:p w:rsidR="00513C6E" w:rsidRDefault="00513C6E" w:rsidP="00E868FC">
            <w:pPr>
              <w:rPr>
                <w:rFonts w:ascii="华文楷体" w:eastAsia="华文楷体" w:hAnsi="华文楷体"/>
              </w:rPr>
            </w:pPr>
            <w:r>
              <w:rPr>
                <w:rFonts w:ascii="华文楷体" w:eastAsia="华文楷体" w:hAnsi="华文楷体" w:hint="eastAsia"/>
              </w:rPr>
              <w:t>5. 财务人员修改此账户</w:t>
            </w:r>
            <w:r>
              <w:rPr>
                <w:rFonts w:ascii="华文楷体" w:eastAsia="华文楷体" w:hAnsi="华文楷体"/>
              </w:rPr>
              <w:t>的详细信息</w:t>
            </w:r>
          </w:p>
          <w:p w:rsidR="00427019" w:rsidRDefault="00513C6E" w:rsidP="00E868FC">
            <w:pPr>
              <w:rPr>
                <w:rFonts w:ascii="华文楷体" w:eastAsia="华文楷体" w:hAnsi="华文楷体"/>
              </w:rPr>
            </w:pPr>
            <w:r>
              <w:rPr>
                <w:rFonts w:ascii="华文楷体" w:eastAsia="华文楷体" w:hAnsi="华文楷体" w:hint="eastAsia"/>
              </w:rPr>
              <w:t>6</w:t>
            </w:r>
            <w:r w:rsidR="00427019">
              <w:rPr>
                <w:rFonts w:ascii="华文楷体" w:eastAsia="华文楷体" w:hAnsi="华文楷体" w:hint="eastAsia"/>
              </w:rPr>
              <w:t xml:space="preserve">. </w:t>
            </w:r>
            <w:r>
              <w:rPr>
                <w:rFonts w:ascii="华文楷体" w:eastAsia="华文楷体" w:hAnsi="华文楷体" w:hint="eastAsia"/>
              </w:rPr>
              <w:t>系统提示</w:t>
            </w:r>
            <w:r>
              <w:rPr>
                <w:rFonts w:ascii="华文楷体" w:eastAsia="华文楷体" w:hAnsi="华文楷体"/>
              </w:rPr>
              <w:t>财务人员确认修改</w:t>
            </w:r>
          </w:p>
          <w:p w:rsidR="00513C6E" w:rsidRDefault="00513C6E" w:rsidP="00E868FC">
            <w:pPr>
              <w:rPr>
                <w:rFonts w:ascii="华文楷体" w:eastAsia="华文楷体" w:hAnsi="华文楷体"/>
              </w:rPr>
            </w:pPr>
            <w:r>
              <w:rPr>
                <w:rFonts w:ascii="华文楷体" w:eastAsia="华文楷体" w:hAnsi="华文楷体"/>
              </w:rPr>
              <w:t xml:space="preserve">7. </w:t>
            </w:r>
            <w:r>
              <w:rPr>
                <w:rFonts w:ascii="华文楷体" w:eastAsia="华文楷体" w:hAnsi="华文楷体" w:hint="eastAsia"/>
              </w:rPr>
              <w:t>财务人员</w:t>
            </w:r>
            <w:r>
              <w:rPr>
                <w:rFonts w:ascii="华文楷体" w:eastAsia="华文楷体" w:hAnsi="华文楷体"/>
              </w:rPr>
              <w:t>确认修改</w:t>
            </w:r>
          </w:p>
          <w:p w:rsidR="00513C6E" w:rsidRPr="00513C6E" w:rsidRDefault="00513C6E" w:rsidP="00E868FC">
            <w:pPr>
              <w:rPr>
                <w:rFonts w:ascii="华文楷体" w:eastAsia="华文楷体" w:hAnsi="华文楷体"/>
              </w:rPr>
            </w:pPr>
            <w:r>
              <w:rPr>
                <w:rFonts w:ascii="华文楷体" w:eastAsia="华文楷体" w:hAnsi="华文楷体" w:hint="eastAsia"/>
              </w:rPr>
              <w:t>8. 系统</w:t>
            </w:r>
            <w:r>
              <w:rPr>
                <w:rFonts w:ascii="华文楷体" w:eastAsia="华文楷体" w:hAnsi="华文楷体"/>
              </w:rPr>
              <w:t>修改账户数据并提示修改成功</w:t>
            </w:r>
          </w:p>
          <w:p w:rsidR="00DC2FE8" w:rsidRDefault="00DC2FE8" w:rsidP="00E868FC">
            <w:pPr>
              <w:rPr>
                <w:rFonts w:ascii="华文楷体" w:eastAsia="华文楷体" w:hAnsi="华文楷体"/>
                <w:b/>
              </w:rPr>
            </w:pPr>
            <w:r>
              <w:rPr>
                <w:rFonts w:ascii="华文楷体" w:eastAsia="华文楷体" w:hAnsi="华文楷体" w:hint="eastAsia"/>
                <w:b/>
              </w:rPr>
              <w:t>4.0 查看账户</w:t>
            </w:r>
          </w:p>
          <w:p w:rsidR="00886C52" w:rsidRDefault="00513C6E" w:rsidP="00E868FC">
            <w:pPr>
              <w:rPr>
                <w:rFonts w:ascii="华文楷体" w:eastAsia="华文楷体" w:hAnsi="华文楷体"/>
              </w:rPr>
            </w:pPr>
            <w:r>
              <w:rPr>
                <w:rFonts w:ascii="华文楷体" w:eastAsia="华文楷体" w:hAnsi="华文楷体" w:hint="eastAsia"/>
              </w:rPr>
              <w:t>1</w:t>
            </w:r>
            <w:r w:rsidR="00886C52">
              <w:rPr>
                <w:rFonts w:ascii="华文楷体" w:eastAsia="华文楷体" w:hAnsi="华文楷体" w:hint="eastAsia"/>
              </w:rPr>
              <w:t>. 财务人员输入要查看账号的关键字</w:t>
            </w:r>
          </w:p>
          <w:p w:rsidR="00513C6E" w:rsidRDefault="00513C6E" w:rsidP="00513C6E">
            <w:pPr>
              <w:rPr>
                <w:rFonts w:ascii="华文楷体" w:eastAsia="华文楷体" w:hAnsi="华文楷体"/>
              </w:rPr>
            </w:pPr>
            <w:r>
              <w:rPr>
                <w:rFonts w:ascii="华文楷体" w:eastAsia="华文楷体" w:hAnsi="华文楷体"/>
              </w:rPr>
              <w:t xml:space="preserve">2. </w:t>
            </w:r>
            <w:r>
              <w:rPr>
                <w:rFonts w:ascii="华文楷体" w:eastAsia="华文楷体" w:hAnsi="华文楷体" w:hint="eastAsia"/>
              </w:rPr>
              <w:t>系统</w:t>
            </w:r>
            <w:r>
              <w:rPr>
                <w:rFonts w:ascii="华文楷体" w:eastAsia="华文楷体" w:hAnsi="华文楷体"/>
              </w:rPr>
              <w:t>显示查找到的账号</w:t>
            </w:r>
            <w:r>
              <w:rPr>
                <w:rFonts w:ascii="华文楷体" w:eastAsia="华文楷体" w:hAnsi="华文楷体" w:hint="eastAsia"/>
              </w:rPr>
              <w:t>列表</w:t>
            </w:r>
          </w:p>
          <w:p w:rsidR="00513C6E" w:rsidRPr="00513C6E" w:rsidRDefault="00513C6E" w:rsidP="00513C6E">
            <w:pPr>
              <w:rPr>
                <w:rFonts w:ascii="华文楷体" w:eastAsia="华文楷体" w:hAnsi="华文楷体"/>
              </w:rPr>
            </w:pPr>
            <w:r>
              <w:rPr>
                <w:rFonts w:ascii="华文楷体" w:eastAsia="华文楷体" w:hAnsi="华文楷体" w:hint="eastAsia"/>
              </w:rPr>
              <w:t>3. 财务人员</w:t>
            </w:r>
            <w:r>
              <w:rPr>
                <w:rFonts w:ascii="华文楷体" w:eastAsia="华文楷体" w:hAnsi="华文楷体"/>
              </w:rPr>
              <w:t>选择要修改的账户</w:t>
            </w:r>
          </w:p>
          <w:p w:rsidR="00886C52" w:rsidRPr="00513C6E" w:rsidRDefault="00513C6E" w:rsidP="00513C6E">
            <w:pPr>
              <w:rPr>
                <w:rFonts w:ascii="华文楷体" w:eastAsia="华文楷体" w:hAnsi="华文楷体"/>
              </w:rPr>
            </w:pPr>
            <w:r>
              <w:rPr>
                <w:rFonts w:ascii="华文楷体" w:eastAsia="华文楷体" w:hAnsi="华文楷体" w:hint="eastAsia"/>
              </w:rPr>
              <w:t>4. 系统</w:t>
            </w:r>
            <w:r>
              <w:rPr>
                <w:rFonts w:ascii="华文楷体" w:eastAsia="华文楷体" w:hAnsi="华文楷体"/>
              </w:rPr>
              <w:t>显示此账户的详细信息</w:t>
            </w:r>
          </w:p>
        </w:tc>
      </w:tr>
      <w:tr w:rsidR="00E868FC" w:rsidRPr="00025432" w:rsidTr="00D843D7">
        <w:tc>
          <w:tcPr>
            <w:tcW w:w="1659" w:type="dxa"/>
          </w:tcPr>
          <w:p w:rsidR="00E868FC" w:rsidRPr="00025432" w:rsidRDefault="00E868FC" w:rsidP="00E868FC">
            <w:pPr>
              <w:rPr>
                <w:rFonts w:ascii="华文楷体" w:eastAsia="华文楷体" w:hAnsi="华文楷体"/>
              </w:rPr>
            </w:pPr>
          </w:p>
          <w:p w:rsidR="00E868FC" w:rsidRPr="00025432" w:rsidRDefault="00E868FC" w:rsidP="00E868FC">
            <w:pPr>
              <w:ind w:firstLineChars="100" w:firstLine="210"/>
              <w:rPr>
                <w:rFonts w:ascii="华文楷体" w:eastAsia="华文楷体" w:hAnsi="华文楷体"/>
              </w:rPr>
            </w:pPr>
            <w:r w:rsidRPr="00025432">
              <w:rPr>
                <w:rFonts w:ascii="华文楷体" w:eastAsia="华文楷体" w:hAnsi="华文楷体" w:hint="eastAsia"/>
              </w:rPr>
              <w:t>扩展流程</w:t>
            </w:r>
          </w:p>
          <w:p w:rsidR="00E868FC" w:rsidRPr="00025432" w:rsidRDefault="00E868FC" w:rsidP="00E868FC">
            <w:pPr>
              <w:rPr>
                <w:rFonts w:ascii="华文楷体" w:eastAsia="华文楷体" w:hAnsi="华文楷体"/>
              </w:rPr>
            </w:pPr>
          </w:p>
        </w:tc>
        <w:tc>
          <w:tcPr>
            <w:tcW w:w="7276" w:type="dxa"/>
            <w:gridSpan w:val="3"/>
          </w:tcPr>
          <w:p w:rsidR="000520B8" w:rsidRDefault="000520B8" w:rsidP="000520B8">
            <w:pPr>
              <w:rPr>
                <w:rFonts w:ascii="华文楷体" w:eastAsia="华文楷体" w:hAnsi="华文楷体"/>
                <w:b/>
              </w:rPr>
            </w:pPr>
            <w:r w:rsidRPr="00DC2FE8">
              <w:rPr>
                <w:rFonts w:ascii="华文楷体" w:eastAsia="华文楷体" w:hAnsi="华文楷体" w:hint="eastAsia"/>
                <w:b/>
              </w:rPr>
              <w:t>1.0 新增账户</w:t>
            </w:r>
          </w:p>
          <w:p w:rsidR="00B47E85" w:rsidRDefault="00B47E85" w:rsidP="00B47E85">
            <w:pPr>
              <w:ind w:firstLineChars="100" w:firstLine="210"/>
              <w:rPr>
                <w:rFonts w:ascii="华文楷体" w:eastAsia="华文楷体" w:hAnsi="华文楷体"/>
                <w:b/>
              </w:rPr>
            </w:pPr>
            <w:r w:rsidRPr="00B47E85">
              <w:rPr>
                <w:rFonts w:ascii="华文楷体" w:eastAsia="华文楷体" w:hAnsi="华文楷体" w:hint="eastAsia"/>
              </w:rPr>
              <w:t>2a.</w:t>
            </w:r>
            <w:r>
              <w:rPr>
                <w:rFonts w:ascii="华文楷体" w:eastAsia="华文楷体" w:hAnsi="华文楷体" w:hint="eastAsia"/>
              </w:rPr>
              <w:t>未</w:t>
            </w:r>
            <w:r w:rsidRPr="00B47E85">
              <w:rPr>
                <w:rFonts w:ascii="华文楷体" w:eastAsia="华文楷体" w:hAnsi="华文楷体" w:hint="eastAsia"/>
              </w:rPr>
              <w:t>输入金</w:t>
            </w:r>
            <w:r>
              <w:rPr>
                <w:rFonts w:ascii="华文楷体" w:eastAsia="华文楷体" w:hAnsi="华文楷体" w:hint="eastAsia"/>
              </w:rPr>
              <w:t>额或帐户信息</w:t>
            </w:r>
          </w:p>
          <w:p w:rsidR="00E868FC" w:rsidRDefault="00B47E85" w:rsidP="00E868FC">
            <w:pPr>
              <w:rPr>
                <w:rFonts w:ascii="华文楷体" w:eastAsia="华文楷体" w:hAnsi="华文楷体"/>
              </w:rPr>
            </w:pPr>
            <w:r>
              <w:rPr>
                <w:rFonts w:ascii="华文楷体" w:eastAsia="华文楷体" w:hAnsi="华文楷体" w:hint="eastAsia"/>
              </w:rPr>
              <w:t xml:space="preserve">      1. 系统提示信息不完善并拒绝输入</w:t>
            </w:r>
          </w:p>
          <w:p w:rsidR="00B47E85" w:rsidRDefault="00B47E85" w:rsidP="00E868FC">
            <w:pPr>
              <w:rPr>
                <w:rFonts w:ascii="华文楷体" w:eastAsia="华文楷体" w:hAnsi="华文楷体"/>
              </w:rPr>
            </w:pPr>
            <w:r>
              <w:rPr>
                <w:rFonts w:ascii="华文楷体" w:eastAsia="华文楷体" w:hAnsi="华文楷体" w:hint="eastAsia"/>
              </w:rPr>
              <w:t xml:space="preserve">  2b. 输入金额为负值或不符合格式</w:t>
            </w:r>
          </w:p>
          <w:p w:rsidR="00B47E85" w:rsidRDefault="00B47E85" w:rsidP="00B47E85">
            <w:pPr>
              <w:ind w:firstLineChars="300" w:firstLine="630"/>
              <w:rPr>
                <w:rFonts w:ascii="华文楷体" w:eastAsia="华文楷体" w:hAnsi="华文楷体"/>
              </w:rPr>
            </w:pPr>
            <w:r>
              <w:rPr>
                <w:rFonts w:ascii="华文楷体" w:eastAsia="华文楷体" w:hAnsi="华文楷体" w:hint="eastAsia"/>
              </w:rPr>
              <w:t>2. 系统提示信息有误并拒绝输入</w:t>
            </w:r>
          </w:p>
          <w:p w:rsidR="00B47E85" w:rsidRDefault="00B47E85" w:rsidP="00B47E85">
            <w:pPr>
              <w:rPr>
                <w:rFonts w:ascii="华文楷体" w:eastAsia="华文楷体" w:hAnsi="华文楷体"/>
                <w:b/>
              </w:rPr>
            </w:pPr>
            <w:r>
              <w:rPr>
                <w:rFonts w:ascii="华文楷体" w:eastAsia="华文楷体" w:hAnsi="华文楷体" w:hint="eastAsia"/>
                <w:b/>
              </w:rPr>
              <w:t>2.0 删除账户</w:t>
            </w:r>
          </w:p>
          <w:p w:rsidR="00B47E85" w:rsidRDefault="00B47E85" w:rsidP="00B47E85">
            <w:pPr>
              <w:rPr>
                <w:rFonts w:ascii="华文楷体" w:eastAsia="华文楷体" w:hAnsi="华文楷体"/>
              </w:rPr>
            </w:pPr>
            <w:r>
              <w:rPr>
                <w:rFonts w:ascii="华文楷体" w:eastAsia="华文楷体" w:hAnsi="华文楷体" w:hint="eastAsia"/>
              </w:rPr>
              <w:t xml:space="preserve">  3a. 根据输入的关键字无法查找到对应账户</w:t>
            </w:r>
          </w:p>
          <w:p w:rsidR="00B47E85" w:rsidRDefault="00B47E85" w:rsidP="00B47E85">
            <w:pPr>
              <w:rPr>
                <w:rFonts w:ascii="华文楷体" w:eastAsia="华文楷体" w:hAnsi="华文楷体"/>
              </w:rPr>
            </w:pPr>
            <w:r>
              <w:rPr>
                <w:rFonts w:ascii="华文楷体" w:eastAsia="华文楷体" w:hAnsi="华文楷体" w:hint="eastAsia"/>
              </w:rPr>
              <w:t xml:space="preserve">      1. 系统提示无法找到并请财务人员重新输入</w:t>
            </w:r>
          </w:p>
          <w:p w:rsidR="00B47E85" w:rsidRDefault="00B47E85" w:rsidP="00B47E85">
            <w:pPr>
              <w:rPr>
                <w:rFonts w:ascii="华文楷体" w:eastAsia="华文楷体" w:hAnsi="华文楷体"/>
              </w:rPr>
            </w:pPr>
            <w:r>
              <w:rPr>
                <w:rFonts w:ascii="华文楷体" w:eastAsia="华文楷体" w:hAnsi="华文楷体" w:hint="eastAsia"/>
              </w:rPr>
              <w:t xml:space="preserve">      2.重复</w:t>
            </w:r>
            <w:r w:rsidR="00513C6E">
              <w:rPr>
                <w:rFonts w:ascii="华文楷体" w:eastAsia="华文楷体" w:hAnsi="华文楷体" w:hint="eastAsia"/>
              </w:rPr>
              <w:t>正常流程</w:t>
            </w:r>
            <w:r>
              <w:rPr>
                <w:rFonts w:ascii="华文楷体" w:eastAsia="华文楷体" w:hAnsi="华文楷体" w:hint="eastAsia"/>
              </w:rPr>
              <w:t>2.0的2到</w:t>
            </w:r>
            <w:r w:rsidR="00427019">
              <w:rPr>
                <w:rFonts w:ascii="华文楷体" w:eastAsia="华文楷体" w:hAnsi="华文楷体" w:hint="eastAsia"/>
              </w:rPr>
              <w:t>6</w:t>
            </w:r>
            <w:r>
              <w:rPr>
                <w:rFonts w:ascii="华文楷体" w:eastAsia="华文楷体" w:hAnsi="华文楷体" w:hint="eastAsia"/>
              </w:rPr>
              <w:t>步</w:t>
            </w:r>
          </w:p>
          <w:p w:rsidR="00427019" w:rsidRDefault="00427019" w:rsidP="00513C6E">
            <w:pPr>
              <w:rPr>
                <w:rFonts w:ascii="华文楷体" w:eastAsia="华文楷体" w:hAnsi="华文楷体"/>
              </w:rPr>
            </w:pPr>
          </w:p>
          <w:p w:rsidR="00427019" w:rsidRDefault="00427019" w:rsidP="00427019">
            <w:pPr>
              <w:rPr>
                <w:rFonts w:ascii="华文楷体" w:eastAsia="华文楷体" w:hAnsi="华文楷体"/>
                <w:b/>
              </w:rPr>
            </w:pPr>
            <w:r>
              <w:rPr>
                <w:rFonts w:ascii="华文楷体" w:eastAsia="华文楷体" w:hAnsi="华文楷体" w:hint="eastAsia"/>
                <w:b/>
              </w:rPr>
              <w:t>3.0 修改账户</w:t>
            </w:r>
          </w:p>
          <w:p w:rsidR="00427019" w:rsidRDefault="00427019" w:rsidP="00B47E85">
            <w:pPr>
              <w:rPr>
                <w:rFonts w:ascii="华文楷体" w:eastAsia="华文楷体" w:hAnsi="华文楷体"/>
              </w:rPr>
            </w:pPr>
            <w:r>
              <w:rPr>
                <w:rFonts w:ascii="华文楷体" w:eastAsia="华文楷体" w:hAnsi="华文楷体" w:hint="eastAsia"/>
              </w:rPr>
              <w:lastRenderedPageBreak/>
              <w:t xml:space="preserve">   1a. 系统根据输入的名称无法找到账户</w:t>
            </w:r>
          </w:p>
          <w:p w:rsidR="00427019" w:rsidRDefault="00427019" w:rsidP="00B47E85">
            <w:pPr>
              <w:rPr>
                <w:rFonts w:ascii="华文楷体" w:eastAsia="华文楷体" w:hAnsi="华文楷体"/>
              </w:rPr>
            </w:pPr>
            <w:r>
              <w:rPr>
                <w:rFonts w:ascii="华文楷体" w:eastAsia="华文楷体" w:hAnsi="华文楷体" w:hint="eastAsia"/>
              </w:rPr>
              <w:t xml:space="preserve">      1.系统提示请财务人员重新输入</w:t>
            </w:r>
          </w:p>
          <w:p w:rsidR="00427019" w:rsidRDefault="00427019" w:rsidP="00B47E85">
            <w:pPr>
              <w:rPr>
                <w:rFonts w:ascii="华文楷体" w:eastAsia="华文楷体" w:hAnsi="华文楷体"/>
              </w:rPr>
            </w:pPr>
            <w:r>
              <w:rPr>
                <w:rFonts w:ascii="华文楷体" w:eastAsia="华文楷体" w:hAnsi="华文楷体" w:hint="eastAsia"/>
              </w:rPr>
              <w:t xml:space="preserve">   2a. 根据输入的名称查找到多个账户</w:t>
            </w:r>
          </w:p>
          <w:p w:rsidR="00427019" w:rsidRDefault="00427019" w:rsidP="00B47E85">
            <w:pPr>
              <w:rPr>
                <w:rFonts w:ascii="华文楷体" w:eastAsia="华文楷体" w:hAnsi="华文楷体"/>
              </w:rPr>
            </w:pPr>
            <w:r>
              <w:rPr>
                <w:rFonts w:ascii="华文楷体" w:eastAsia="华文楷体" w:hAnsi="华文楷体" w:hint="eastAsia"/>
              </w:rPr>
              <w:t xml:space="preserve">      1. 系统显示所有查到的账户的具体信息并提示财务人员选择</w:t>
            </w:r>
          </w:p>
          <w:p w:rsidR="00427019" w:rsidRDefault="00427019" w:rsidP="00B47E85">
            <w:pPr>
              <w:rPr>
                <w:rFonts w:ascii="华文楷体" w:eastAsia="华文楷体" w:hAnsi="华文楷体"/>
              </w:rPr>
            </w:pPr>
            <w:r>
              <w:rPr>
                <w:rFonts w:ascii="华文楷体" w:eastAsia="华文楷体" w:hAnsi="华文楷体" w:hint="eastAsia"/>
              </w:rPr>
              <w:t xml:space="preserve">      2. 财务人员进行选择</w:t>
            </w:r>
          </w:p>
          <w:p w:rsidR="00427019" w:rsidRDefault="00427019" w:rsidP="00427019">
            <w:pPr>
              <w:ind w:firstLineChars="300" w:firstLine="630"/>
              <w:rPr>
                <w:rFonts w:ascii="华文楷体" w:eastAsia="华文楷体" w:hAnsi="华文楷体"/>
              </w:rPr>
            </w:pPr>
            <w:r>
              <w:rPr>
                <w:rFonts w:ascii="华文楷体" w:eastAsia="华文楷体" w:hAnsi="华文楷体" w:hint="eastAsia"/>
              </w:rPr>
              <w:t>3. 重复</w:t>
            </w:r>
            <w:r w:rsidR="00513C6E">
              <w:rPr>
                <w:rFonts w:ascii="华文楷体" w:eastAsia="华文楷体" w:hAnsi="华文楷体" w:hint="eastAsia"/>
              </w:rPr>
              <w:t>正常流程</w:t>
            </w:r>
            <w:r>
              <w:rPr>
                <w:rFonts w:ascii="华文楷体" w:eastAsia="华文楷体" w:hAnsi="华文楷体" w:hint="eastAsia"/>
              </w:rPr>
              <w:t>3.0的</w:t>
            </w:r>
            <w:r w:rsidR="00886C52">
              <w:rPr>
                <w:rFonts w:ascii="华文楷体" w:eastAsia="华文楷体" w:hAnsi="华文楷体" w:hint="eastAsia"/>
              </w:rPr>
              <w:t>3</w:t>
            </w:r>
            <w:r>
              <w:rPr>
                <w:rFonts w:ascii="华文楷体" w:eastAsia="华文楷体" w:hAnsi="华文楷体" w:hint="eastAsia"/>
              </w:rPr>
              <w:t>到4步</w:t>
            </w:r>
          </w:p>
          <w:p w:rsidR="00886C52" w:rsidRDefault="00886C52" w:rsidP="00886C52">
            <w:pPr>
              <w:rPr>
                <w:rFonts w:ascii="华文楷体" w:eastAsia="华文楷体" w:hAnsi="华文楷体"/>
                <w:b/>
              </w:rPr>
            </w:pPr>
            <w:r>
              <w:rPr>
                <w:rFonts w:ascii="华文楷体" w:eastAsia="华文楷体" w:hAnsi="华文楷体" w:hint="eastAsia"/>
                <w:b/>
              </w:rPr>
              <w:t>4.0 查看账户</w:t>
            </w:r>
          </w:p>
          <w:p w:rsidR="00886C52" w:rsidRDefault="00886C52" w:rsidP="00886C52">
            <w:pPr>
              <w:rPr>
                <w:rFonts w:ascii="华文楷体" w:eastAsia="华文楷体" w:hAnsi="华文楷体"/>
              </w:rPr>
            </w:pPr>
            <w:r>
              <w:rPr>
                <w:rFonts w:ascii="华文楷体" w:eastAsia="华文楷体" w:hAnsi="华文楷体" w:hint="eastAsia"/>
              </w:rPr>
              <w:t xml:space="preserve">   2a. 系统根据输入的名称无法找到账户</w:t>
            </w:r>
          </w:p>
          <w:p w:rsidR="00886C52" w:rsidRPr="00025432" w:rsidRDefault="00886C52" w:rsidP="00886C52">
            <w:pPr>
              <w:rPr>
                <w:rFonts w:ascii="华文楷体" w:eastAsia="华文楷体" w:hAnsi="华文楷体"/>
              </w:rPr>
            </w:pPr>
            <w:r>
              <w:rPr>
                <w:rFonts w:ascii="华文楷体" w:eastAsia="华文楷体" w:hAnsi="华文楷体" w:hint="eastAsia"/>
              </w:rPr>
              <w:t xml:space="preserve">      1.系统提示请财务人员重新输入</w:t>
            </w:r>
          </w:p>
        </w:tc>
      </w:tr>
      <w:tr w:rsidR="00E868FC" w:rsidRPr="00025432" w:rsidTr="00D843D7">
        <w:tc>
          <w:tcPr>
            <w:tcW w:w="1659" w:type="dxa"/>
          </w:tcPr>
          <w:p w:rsidR="00E868FC" w:rsidRPr="00025432" w:rsidRDefault="00E868FC" w:rsidP="00E868FC">
            <w:pPr>
              <w:rPr>
                <w:rFonts w:ascii="华文楷体" w:eastAsia="华文楷体" w:hAnsi="华文楷体"/>
              </w:rPr>
            </w:pPr>
          </w:p>
          <w:p w:rsidR="00E868FC" w:rsidRPr="00025432" w:rsidRDefault="00E868FC" w:rsidP="00E868FC">
            <w:pPr>
              <w:ind w:firstLineChars="100" w:firstLine="210"/>
              <w:rPr>
                <w:rFonts w:ascii="华文楷体" w:eastAsia="华文楷体" w:hAnsi="华文楷体"/>
              </w:rPr>
            </w:pPr>
            <w:r w:rsidRPr="00025432">
              <w:rPr>
                <w:rFonts w:ascii="华文楷体" w:eastAsia="华文楷体" w:hAnsi="华文楷体" w:hint="eastAsia"/>
              </w:rPr>
              <w:t>特殊需求</w:t>
            </w:r>
          </w:p>
          <w:p w:rsidR="00E868FC" w:rsidRPr="00025432" w:rsidRDefault="00E868FC" w:rsidP="00E868FC">
            <w:pPr>
              <w:rPr>
                <w:rFonts w:ascii="华文楷体" w:eastAsia="华文楷体" w:hAnsi="华文楷体"/>
              </w:rPr>
            </w:pPr>
          </w:p>
        </w:tc>
        <w:tc>
          <w:tcPr>
            <w:tcW w:w="7276" w:type="dxa"/>
            <w:gridSpan w:val="3"/>
          </w:tcPr>
          <w:p w:rsidR="00E868FC" w:rsidRPr="00025432" w:rsidRDefault="00886C52" w:rsidP="00E868FC">
            <w:pPr>
              <w:rPr>
                <w:rFonts w:ascii="华文楷体" w:eastAsia="华文楷体" w:hAnsi="华文楷体"/>
              </w:rPr>
            </w:pPr>
            <w:r>
              <w:rPr>
                <w:rFonts w:ascii="华文楷体" w:eastAsia="华文楷体" w:hAnsi="华文楷体" w:hint="eastAsia"/>
              </w:rPr>
              <w:t>无</w:t>
            </w:r>
          </w:p>
        </w:tc>
      </w:tr>
    </w:tbl>
    <w:p w:rsidR="00723ECC" w:rsidRDefault="00723ECC" w:rsidP="00723ECC"/>
    <w:p w:rsidR="00D843D7" w:rsidRDefault="00D843D7" w:rsidP="00723ECC"/>
    <w:p w:rsidR="00D843D7" w:rsidRDefault="00D843D7" w:rsidP="00723ECC"/>
    <w:p w:rsidR="00D843D7" w:rsidRPr="00CB15CC" w:rsidRDefault="00D843D7" w:rsidP="00723ECC">
      <w:pPr>
        <w:rPr>
          <w:rFonts w:hint="eastAsia"/>
        </w:rPr>
      </w:pPr>
    </w:p>
    <w:tbl>
      <w:tblPr>
        <w:tblStyle w:val="a3"/>
        <w:tblpPr w:leftFromText="180" w:rightFromText="180" w:vertAnchor="text" w:horzAnchor="page" w:tblpX="2232" w:tblpY="243"/>
        <w:tblW w:w="8935" w:type="dxa"/>
        <w:tblLayout w:type="fixed"/>
        <w:tblLook w:val="04A0" w:firstRow="1" w:lastRow="0" w:firstColumn="1" w:lastColumn="0" w:noHBand="0" w:noVBand="1"/>
      </w:tblPr>
      <w:tblGrid>
        <w:gridCol w:w="1659"/>
        <w:gridCol w:w="2778"/>
        <w:gridCol w:w="1720"/>
        <w:gridCol w:w="2778"/>
      </w:tblGrid>
      <w:tr w:rsidR="00723ECC" w:rsidRPr="00025432" w:rsidTr="004007E2">
        <w:tc>
          <w:tcPr>
            <w:tcW w:w="1659" w:type="dxa"/>
          </w:tcPr>
          <w:p w:rsidR="00723ECC" w:rsidRPr="00025432" w:rsidRDefault="00723ECC" w:rsidP="004007E2">
            <w:pPr>
              <w:ind w:firstLineChars="250" w:firstLine="525"/>
              <w:rPr>
                <w:rFonts w:ascii="华文楷体" w:eastAsia="华文楷体" w:hAnsi="华文楷体"/>
              </w:rPr>
            </w:pPr>
            <w:r w:rsidRPr="00025432">
              <w:rPr>
                <w:rFonts w:ascii="华文楷体" w:eastAsia="华文楷体" w:hAnsi="华文楷体" w:hint="eastAsia"/>
              </w:rPr>
              <w:t>ID</w:t>
            </w:r>
          </w:p>
        </w:tc>
        <w:tc>
          <w:tcPr>
            <w:tcW w:w="2778" w:type="dxa"/>
          </w:tcPr>
          <w:p w:rsidR="00723ECC" w:rsidRPr="00025432" w:rsidRDefault="00723ECC" w:rsidP="004007E2">
            <w:pPr>
              <w:rPr>
                <w:rFonts w:ascii="华文楷体" w:eastAsia="华文楷体" w:hAnsi="华文楷体"/>
              </w:rPr>
            </w:pPr>
            <w:r w:rsidRPr="00025432">
              <w:rPr>
                <w:rFonts w:ascii="华文楷体" w:eastAsia="华文楷体" w:hAnsi="华文楷体" w:hint="eastAsia"/>
              </w:rPr>
              <w:t xml:space="preserve"> @这个</w:t>
            </w:r>
            <w:r w:rsidRPr="00025432">
              <w:rPr>
                <w:rFonts w:ascii="华文楷体" w:eastAsia="华文楷体" w:hAnsi="华文楷体"/>
              </w:rPr>
              <w:t>先不用写</w:t>
            </w:r>
          </w:p>
        </w:tc>
        <w:tc>
          <w:tcPr>
            <w:tcW w:w="1720" w:type="dxa"/>
          </w:tcPr>
          <w:p w:rsidR="00723ECC" w:rsidRPr="00025432" w:rsidRDefault="00723ECC" w:rsidP="004007E2">
            <w:pPr>
              <w:ind w:firstLineChars="250" w:firstLine="525"/>
              <w:rPr>
                <w:rFonts w:ascii="华文楷体" w:eastAsia="华文楷体" w:hAnsi="华文楷体"/>
              </w:rPr>
            </w:pPr>
            <w:r w:rsidRPr="00025432">
              <w:rPr>
                <w:rFonts w:ascii="华文楷体" w:eastAsia="华文楷体" w:hAnsi="华文楷体" w:hint="eastAsia"/>
              </w:rPr>
              <w:t>名称</w:t>
            </w:r>
          </w:p>
        </w:tc>
        <w:tc>
          <w:tcPr>
            <w:tcW w:w="2778" w:type="dxa"/>
          </w:tcPr>
          <w:p w:rsidR="00723ECC" w:rsidRPr="00025432" w:rsidRDefault="00723ECC" w:rsidP="00723ECC">
            <w:pPr>
              <w:rPr>
                <w:rFonts w:ascii="华文楷体" w:eastAsia="华文楷体" w:hAnsi="华文楷体"/>
              </w:rPr>
            </w:pPr>
            <w:r>
              <w:rPr>
                <w:rFonts w:ascii="华文楷体" w:eastAsia="华文楷体" w:hAnsi="华文楷体" w:hint="eastAsia"/>
              </w:rPr>
              <w:t xml:space="preserve"> 付款收款单制定</w:t>
            </w:r>
          </w:p>
        </w:tc>
      </w:tr>
      <w:tr w:rsidR="00723ECC" w:rsidRPr="00025432" w:rsidTr="004007E2">
        <w:tc>
          <w:tcPr>
            <w:tcW w:w="1659" w:type="dxa"/>
          </w:tcPr>
          <w:p w:rsidR="00723ECC" w:rsidRPr="00025432" w:rsidRDefault="00723ECC" w:rsidP="004007E2">
            <w:pPr>
              <w:ind w:firstLineChars="150" w:firstLine="315"/>
              <w:rPr>
                <w:rFonts w:ascii="华文楷体" w:eastAsia="华文楷体" w:hAnsi="华文楷体"/>
              </w:rPr>
            </w:pPr>
            <w:r w:rsidRPr="00025432">
              <w:rPr>
                <w:rFonts w:ascii="华文楷体" w:eastAsia="华文楷体" w:hAnsi="华文楷体" w:hint="eastAsia"/>
              </w:rPr>
              <w:t>创建者</w:t>
            </w:r>
          </w:p>
        </w:tc>
        <w:tc>
          <w:tcPr>
            <w:tcW w:w="2778" w:type="dxa"/>
          </w:tcPr>
          <w:p w:rsidR="00723ECC" w:rsidRPr="00025432" w:rsidRDefault="00723ECC" w:rsidP="004007E2">
            <w:pPr>
              <w:rPr>
                <w:rFonts w:ascii="华文楷体" w:eastAsia="华文楷体" w:hAnsi="华文楷体"/>
              </w:rPr>
            </w:pPr>
            <w:r>
              <w:rPr>
                <w:rFonts w:ascii="华文楷体" w:eastAsia="华文楷体" w:hAnsi="华文楷体" w:hint="eastAsia"/>
              </w:rPr>
              <w:t>王雅婷</w:t>
            </w:r>
          </w:p>
        </w:tc>
        <w:tc>
          <w:tcPr>
            <w:tcW w:w="1720" w:type="dxa"/>
          </w:tcPr>
          <w:p w:rsidR="00723ECC" w:rsidRPr="00025432" w:rsidRDefault="00723ECC" w:rsidP="004007E2">
            <w:pPr>
              <w:rPr>
                <w:rFonts w:ascii="华文楷体" w:eastAsia="华文楷体" w:hAnsi="华文楷体"/>
              </w:rPr>
            </w:pPr>
            <w:r w:rsidRPr="00025432">
              <w:rPr>
                <w:rFonts w:ascii="华文楷体" w:eastAsia="华文楷体" w:hAnsi="华文楷体" w:hint="eastAsia"/>
              </w:rPr>
              <w:t>最后一次更新者</w:t>
            </w:r>
          </w:p>
        </w:tc>
        <w:tc>
          <w:tcPr>
            <w:tcW w:w="2778" w:type="dxa"/>
          </w:tcPr>
          <w:p w:rsidR="00723ECC" w:rsidRPr="00025432" w:rsidRDefault="00723ECC" w:rsidP="004007E2">
            <w:pPr>
              <w:rPr>
                <w:rFonts w:ascii="华文楷体" w:eastAsia="华文楷体" w:hAnsi="华文楷体"/>
              </w:rPr>
            </w:pPr>
          </w:p>
        </w:tc>
      </w:tr>
      <w:tr w:rsidR="00723ECC" w:rsidRPr="00025432" w:rsidTr="004007E2">
        <w:tc>
          <w:tcPr>
            <w:tcW w:w="1659" w:type="dxa"/>
          </w:tcPr>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创建日期</w:t>
            </w:r>
          </w:p>
        </w:tc>
        <w:tc>
          <w:tcPr>
            <w:tcW w:w="2778" w:type="dxa"/>
          </w:tcPr>
          <w:p w:rsidR="00723ECC" w:rsidRPr="00025432" w:rsidRDefault="00723ECC" w:rsidP="004007E2">
            <w:pPr>
              <w:rPr>
                <w:rFonts w:ascii="华文楷体" w:eastAsia="华文楷体" w:hAnsi="华文楷体"/>
              </w:rPr>
            </w:pPr>
            <w:r>
              <w:rPr>
                <w:rFonts w:ascii="华文楷体" w:eastAsia="华文楷体" w:hAnsi="华文楷体" w:hint="eastAsia"/>
              </w:rPr>
              <w:t>2014.9.20</w:t>
            </w:r>
          </w:p>
        </w:tc>
        <w:tc>
          <w:tcPr>
            <w:tcW w:w="1720" w:type="dxa"/>
          </w:tcPr>
          <w:p w:rsidR="00723ECC" w:rsidRPr="00025432" w:rsidRDefault="00723ECC" w:rsidP="004007E2">
            <w:pPr>
              <w:ind w:firstLineChars="50" w:firstLine="105"/>
              <w:rPr>
                <w:rFonts w:ascii="华文楷体" w:eastAsia="华文楷体" w:hAnsi="华文楷体"/>
              </w:rPr>
            </w:pPr>
            <w:r w:rsidRPr="00025432">
              <w:rPr>
                <w:rFonts w:ascii="华文楷体" w:eastAsia="华文楷体" w:hAnsi="华文楷体" w:hint="eastAsia"/>
              </w:rPr>
              <w:t>最后更新日期</w:t>
            </w:r>
          </w:p>
        </w:tc>
        <w:tc>
          <w:tcPr>
            <w:tcW w:w="2778" w:type="dxa"/>
          </w:tcPr>
          <w:p w:rsidR="00723ECC" w:rsidRPr="00025432" w:rsidRDefault="00723ECC" w:rsidP="004007E2">
            <w:pPr>
              <w:rPr>
                <w:rFonts w:ascii="华文楷体" w:eastAsia="华文楷体" w:hAnsi="华文楷体"/>
              </w:rPr>
            </w:pPr>
          </w:p>
        </w:tc>
      </w:tr>
      <w:tr w:rsidR="00723ECC" w:rsidRPr="00025432" w:rsidTr="004007E2">
        <w:tc>
          <w:tcPr>
            <w:tcW w:w="1659" w:type="dxa"/>
          </w:tcPr>
          <w:p w:rsidR="00723ECC" w:rsidRPr="00025432" w:rsidRDefault="00723ECC" w:rsidP="004007E2">
            <w:pPr>
              <w:ind w:firstLineChars="150" w:firstLine="315"/>
              <w:rPr>
                <w:rFonts w:ascii="华文楷体" w:eastAsia="华文楷体" w:hAnsi="华文楷体"/>
              </w:rPr>
            </w:pPr>
            <w:r w:rsidRPr="00025432">
              <w:rPr>
                <w:rFonts w:ascii="华文楷体" w:eastAsia="华文楷体" w:hAnsi="华文楷体" w:hint="eastAsia"/>
              </w:rPr>
              <w:t>参与者</w:t>
            </w:r>
          </w:p>
        </w:tc>
        <w:tc>
          <w:tcPr>
            <w:tcW w:w="7276" w:type="dxa"/>
            <w:gridSpan w:val="3"/>
          </w:tcPr>
          <w:p w:rsidR="00723ECC" w:rsidRPr="00025432" w:rsidRDefault="00723ECC" w:rsidP="004007E2">
            <w:pPr>
              <w:rPr>
                <w:rFonts w:ascii="华文楷体" w:eastAsia="华文楷体" w:hAnsi="华文楷体"/>
              </w:rPr>
            </w:pPr>
            <w:r>
              <w:rPr>
                <w:rFonts w:ascii="华文楷体" w:eastAsia="华文楷体" w:hAnsi="华文楷体" w:hint="eastAsia"/>
              </w:rPr>
              <w:t>财务人员</w:t>
            </w:r>
            <w:r w:rsidR="008C49EE">
              <w:rPr>
                <w:rFonts w:ascii="华文楷体" w:eastAsia="华文楷体" w:hAnsi="华文楷体" w:hint="eastAsia"/>
              </w:rPr>
              <w:t>，目的是便于</w:t>
            </w:r>
            <w:r w:rsidR="005451A2">
              <w:rPr>
                <w:rFonts w:ascii="华文楷体" w:eastAsia="华文楷体" w:hAnsi="华文楷体" w:hint="eastAsia"/>
              </w:rPr>
              <w:t>正确地进行收付款的操作</w:t>
            </w:r>
          </w:p>
        </w:tc>
      </w:tr>
      <w:tr w:rsidR="00723ECC" w:rsidRPr="00025432" w:rsidTr="004007E2">
        <w:tc>
          <w:tcPr>
            <w:tcW w:w="1659" w:type="dxa"/>
          </w:tcPr>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触发条件</w:t>
            </w:r>
          </w:p>
        </w:tc>
        <w:tc>
          <w:tcPr>
            <w:tcW w:w="7276" w:type="dxa"/>
            <w:gridSpan w:val="3"/>
          </w:tcPr>
          <w:p w:rsidR="00723ECC" w:rsidRPr="00025432" w:rsidRDefault="00CD6335" w:rsidP="004007E2">
            <w:pPr>
              <w:rPr>
                <w:rFonts w:ascii="华文楷体" w:eastAsia="华文楷体" w:hAnsi="华文楷体"/>
              </w:rPr>
            </w:pPr>
            <w:r>
              <w:rPr>
                <w:rFonts w:ascii="华文楷体" w:eastAsia="华文楷体" w:hAnsi="华文楷体" w:hint="eastAsia"/>
              </w:rPr>
              <w:t>需要收款或付款</w:t>
            </w:r>
          </w:p>
        </w:tc>
      </w:tr>
      <w:tr w:rsidR="00723ECC" w:rsidRPr="00025432" w:rsidTr="004007E2">
        <w:tc>
          <w:tcPr>
            <w:tcW w:w="1659" w:type="dxa"/>
          </w:tcPr>
          <w:p w:rsidR="00723ECC" w:rsidRPr="00025432" w:rsidRDefault="00723ECC" w:rsidP="004007E2">
            <w:pPr>
              <w:rPr>
                <w:rFonts w:ascii="华文楷体" w:eastAsia="华文楷体" w:hAnsi="华文楷体"/>
              </w:rPr>
            </w:pPr>
            <w:r w:rsidRPr="00025432">
              <w:rPr>
                <w:rFonts w:ascii="华文楷体" w:eastAsia="华文楷体" w:hAnsi="华文楷体" w:hint="eastAsia"/>
              </w:rPr>
              <w:t xml:space="preserve">  前置条件</w:t>
            </w:r>
          </w:p>
        </w:tc>
        <w:tc>
          <w:tcPr>
            <w:tcW w:w="7276" w:type="dxa"/>
            <w:gridSpan w:val="3"/>
          </w:tcPr>
          <w:p w:rsidR="00723ECC" w:rsidRPr="00025432" w:rsidRDefault="00CD6335" w:rsidP="004007E2">
            <w:pPr>
              <w:rPr>
                <w:rFonts w:ascii="华文楷体" w:eastAsia="华文楷体" w:hAnsi="华文楷体"/>
              </w:rPr>
            </w:pPr>
            <w:r>
              <w:rPr>
                <w:rFonts w:ascii="华文楷体" w:eastAsia="华文楷体" w:hAnsi="华文楷体" w:hint="eastAsia"/>
              </w:rPr>
              <w:t>财务人员已被识别和授权；</w:t>
            </w:r>
          </w:p>
        </w:tc>
      </w:tr>
      <w:tr w:rsidR="00723ECC" w:rsidRPr="00025432" w:rsidTr="004007E2">
        <w:tc>
          <w:tcPr>
            <w:tcW w:w="1659" w:type="dxa"/>
          </w:tcPr>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后置条件</w:t>
            </w:r>
          </w:p>
        </w:tc>
        <w:tc>
          <w:tcPr>
            <w:tcW w:w="7276" w:type="dxa"/>
            <w:gridSpan w:val="3"/>
          </w:tcPr>
          <w:p w:rsidR="00CD6335" w:rsidRPr="00513C6E" w:rsidRDefault="008B4F9D" w:rsidP="004007E2">
            <w:pPr>
              <w:rPr>
                <w:rFonts w:ascii="华文楷体" w:eastAsia="华文楷体" w:hAnsi="华文楷体"/>
              </w:rPr>
            </w:pPr>
            <w:r>
              <w:rPr>
                <w:rFonts w:ascii="华文楷体" w:eastAsia="华文楷体" w:hAnsi="华文楷体" w:hint="eastAsia"/>
              </w:rPr>
              <w:t>系统提示审核已通过，财务人员进行现实的账户操作，系统更新账户信息和客户应收或应付金额</w:t>
            </w:r>
          </w:p>
        </w:tc>
      </w:tr>
      <w:tr w:rsidR="00723ECC" w:rsidRPr="00025432" w:rsidTr="004007E2">
        <w:tc>
          <w:tcPr>
            <w:tcW w:w="1659" w:type="dxa"/>
          </w:tcPr>
          <w:p w:rsidR="00723ECC" w:rsidRPr="00025432" w:rsidRDefault="00723ECC" w:rsidP="004007E2">
            <w:pPr>
              <w:ind w:firstLineChars="150" w:firstLine="315"/>
              <w:rPr>
                <w:rFonts w:ascii="华文楷体" w:eastAsia="华文楷体" w:hAnsi="华文楷体"/>
              </w:rPr>
            </w:pPr>
            <w:r w:rsidRPr="00025432">
              <w:rPr>
                <w:rFonts w:ascii="华文楷体" w:eastAsia="华文楷体" w:hAnsi="华文楷体" w:hint="eastAsia"/>
              </w:rPr>
              <w:t>优先级</w:t>
            </w:r>
          </w:p>
        </w:tc>
        <w:tc>
          <w:tcPr>
            <w:tcW w:w="7276" w:type="dxa"/>
            <w:gridSpan w:val="3"/>
          </w:tcPr>
          <w:p w:rsidR="00723ECC" w:rsidRPr="00025432" w:rsidRDefault="004007E2" w:rsidP="004007E2">
            <w:pPr>
              <w:rPr>
                <w:rFonts w:ascii="华文楷体" w:eastAsia="华文楷体" w:hAnsi="华文楷体"/>
              </w:rPr>
            </w:pPr>
            <w:r>
              <w:rPr>
                <w:rFonts w:ascii="华文楷体" w:eastAsia="华文楷体" w:hAnsi="华文楷体" w:hint="eastAsia"/>
              </w:rPr>
              <w:t>高</w:t>
            </w:r>
          </w:p>
        </w:tc>
      </w:tr>
      <w:tr w:rsidR="00723ECC" w:rsidRPr="00025432" w:rsidTr="008B4F9D">
        <w:trPr>
          <w:trHeight w:val="1592"/>
        </w:trPr>
        <w:tc>
          <w:tcPr>
            <w:tcW w:w="1659" w:type="dxa"/>
          </w:tcPr>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正常流程</w:t>
            </w:r>
          </w:p>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tc>
        <w:tc>
          <w:tcPr>
            <w:tcW w:w="7276" w:type="dxa"/>
            <w:gridSpan w:val="3"/>
          </w:tcPr>
          <w:p w:rsidR="0077787C" w:rsidRDefault="008B4F9D" w:rsidP="004007E2">
            <w:pPr>
              <w:rPr>
                <w:rFonts w:ascii="华文楷体" w:eastAsia="华文楷体" w:hAnsi="华文楷体"/>
              </w:rPr>
            </w:pPr>
            <w:r>
              <w:rPr>
                <w:rFonts w:ascii="华文楷体" w:eastAsia="华文楷体" w:hAnsi="华文楷体"/>
              </w:rPr>
              <w:t>1</w:t>
            </w:r>
            <w:r w:rsidR="0077787C">
              <w:rPr>
                <w:rFonts w:ascii="华文楷体" w:eastAsia="华文楷体" w:hAnsi="华文楷体" w:hint="eastAsia"/>
              </w:rPr>
              <w:t>. 财务人员输入单据编号、客户、转账列表、总额汇总，并选择是付款还是收款。</w:t>
            </w:r>
          </w:p>
          <w:p w:rsidR="008B4F9D" w:rsidRPr="00025432" w:rsidRDefault="008B4F9D" w:rsidP="008B4F9D">
            <w:pPr>
              <w:rPr>
                <w:rFonts w:ascii="华文楷体" w:eastAsia="华文楷体" w:hAnsi="华文楷体"/>
              </w:rPr>
            </w:pPr>
            <w:r>
              <w:rPr>
                <w:rFonts w:ascii="华文楷体" w:eastAsia="华文楷体" w:hAnsi="华文楷体" w:hint="eastAsia"/>
              </w:rPr>
              <w:t>2</w:t>
            </w:r>
            <w:r w:rsidR="0077787C">
              <w:rPr>
                <w:rFonts w:ascii="华文楷体" w:eastAsia="华文楷体" w:hAnsi="华文楷体" w:hint="eastAsia"/>
              </w:rPr>
              <w:t>. 系统将单据投递至总经理处，并提示等待审核。</w:t>
            </w:r>
          </w:p>
        </w:tc>
      </w:tr>
      <w:tr w:rsidR="00723ECC" w:rsidRPr="00025432" w:rsidTr="004007E2">
        <w:tc>
          <w:tcPr>
            <w:tcW w:w="1659" w:type="dxa"/>
          </w:tcPr>
          <w:p w:rsidR="00723ECC" w:rsidRPr="00025432" w:rsidRDefault="00723ECC" w:rsidP="004007E2">
            <w:pPr>
              <w:rPr>
                <w:rFonts w:ascii="华文楷体" w:eastAsia="华文楷体" w:hAnsi="华文楷体"/>
              </w:rPr>
            </w:pPr>
          </w:p>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扩展流程</w:t>
            </w:r>
          </w:p>
          <w:p w:rsidR="00723ECC" w:rsidRPr="00025432" w:rsidRDefault="00723ECC" w:rsidP="004007E2">
            <w:pPr>
              <w:rPr>
                <w:rFonts w:ascii="华文楷体" w:eastAsia="华文楷体" w:hAnsi="华文楷体"/>
              </w:rPr>
            </w:pPr>
          </w:p>
        </w:tc>
        <w:tc>
          <w:tcPr>
            <w:tcW w:w="7276" w:type="dxa"/>
            <w:gridSpan w:val="3"/>
          </w:tcPr>
          <w:p w:rsidR="00723ECC" w:rsidRPr="00025432" w:rsidRDefault="00723ECC" w:rsidP="000520B8">
            <w:pPr>
              <w:rPr>
                <w:rFonts w:ascii="华文楷体" w:eastAsia="华文楷体" w:hAnsi="华文楷体"/>
              </w:rPr>
            </w:pPr>
          </w:p>
        </w:tc>
      </w:tr>
      <w:tr w:rsidR="00723ECC" w:rsidRPr="00025432" w:rsidTr="004007E2">
        <w:tc>
          <w:tcPr>
            <w:tcW w:w="1659" w:type="dxa"/>
          </w:tcPr>
          <w:p w:rsidR="00723ECC" w:rsidRPr="00025432" w:rsidRDefault="00723ECC" w:rsidP="004007E2">
            <w:pPr>
              <w:rPr>
                <w:rFonts w:ascii="华文楷体" w:eastAsia="华文楷体" w:hAnsi="华文楷体"/>
              </w:rPr>
            </w:pPr>
          </w:p>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特殊需求</w:t>
            </w:r>
          </w:p>
          <w:p w:rsidR="00723ECC" w:rsidRPr="00025432" w:rsidRDefault="00723ECC" w:rsidP="004007E2">
            <w:pPr>
              <w:rPr>
                <w:rFonts w:ascii="华文楷体" w:eastAsia="华文楷体" w:hAnsi="华文楷体"/>
              </w:rPr>
            </w:pPr>
          </w:p>
        </w:tc>
        <w:tc>
          <w:tcPr>
            <w:tcW w:w="7276" w:type="dxa"/>
            <w:gridSpan w:val="3"/>
          </w:tcPr>
          <w:p w:rsidR="0077787C" w:rsidRPr="00025432" w:rsidRDefault="0077787C" w:rsidP="004007E2">
            <w:pPr>
              <w:rPr>
                <w:rFonts w:ascii="华文楷体" w:eastAsia="华文楷体" w:hAnsi="华文楷体"/>
              </w:rPr>
            </w:pPr>
            <w:r>
              <w:rPr>
                <w:rFonts w:ascii="华文楷体" w:eastAsia="华文楷体" w:hAnsi="华文楷体" w:hint="eastAsia"/>
              </w:rPr>
              <w:t>无</w:t>
            </w:r>
          </w:p>
        </w:tc>
      </w:tr>
    </w:tbl>
    <w:p w:rsidR="00723ECC" w:rsidRDefault="00723ECC" w:rsidP="00723ECC"/>
    <w:p w:rsidR="00C67B25" w:rsidRPr="00CB15CC" w:rsidRDefault="00C67B25" w:rsidP="00723ECC">
      <w:pPr>
        <w:rPr>
          <w:rFonts w:hint="eastAsia"/>
        </w:rPr>
      </w:pPr>
    </w:p>
    <w:tbl>
      <w:tblPr>
        <w:tblStyle w:val="a3"/>
        <w:tblpPr w:leftFromText="180" w:rightFromText="180" w:vertAnchor="text" w:horzAnchor="page" w:tblpX="2232" w:tblpY="243"/>
        <w:tblW w:w="8935" w:type="dxa"/>
        <w:tblLayout w:type="fixed"/>
        <w:tblLook w:val="04A0" w:firstRow="1" w:lastRow="0" w:firstColumn="1" w:lastColumn="0" w:noHBand="0" w:noVBand="1"/>
      </w:tblPr>
      <w:tblGrid>
        <w:gridCol w:w="1659"/>
        <w:gridCol w:w="2778"/>
        <w:gridCol w:w="1720"/>
        <w:gridCol w:w="2778"/>
      </w:tblGrid>
      <w:tr w:rsidR="00723ECC" w:rsidRPr="00025432" w:rsidTr="004007E2">
        <w:tc>
          <w:tcPr>
            <w:tcW w:w="1659" w:type="dxa"/>
          </w:tcPr>
          <w:p w:rsidR="00723ECC" w:rsidRPr="00025432" w:rsidRDefault="00723ECC" w:rsidP="004007E2">
            <w:pPr>
              <w:ind w:firstLineChars="250" w:firstLine="525"/>
              <w:rPr>
                <w:rFonts w:ascii="华文楷体" w:eastAsia="华文楷体" w:hAnsi="华文楷体"/>
              </w:rPr>
            </w:pPr>
            <w:r w:rsidRPr="00025432">
              <w:rPr>
                <w:rFonts w:ascii="华文楷体" w:eastAsia="华文楷体" w:hAnsi="华文楷体" w:hint="eastAsia"/>
              </w:rPr>
              <w:t>ID</w:t>
            </w:r>
          </w:p>
        </w:tc>
        <w:tc>
          <w:tcPr>
            <w:tcW w:w="2778" w:type="dxa"/>
          </w:tcPr>
          <w:p w:rsidR="00723ECC" w:rsidRPr="00025432" w:rsidRDefault="00723ECC" w:rsidP="004007E2">
            <w:pPr>
              <w:rPr>
                <w:rFonts w:ascii="华文楷体" w:eastAsia="华文楷体" w:hAnsi="华文楷体"/>
              </w:rPr>
            </w:pPr>
            <w:r w:rsidRPr="00025432">
              <w:rPr>
                <w:rFonts w:ascii="华文楷体" w:eastAsia="华文楷体" w:hAnsi="华文楷体" w:hint="eastAsia"/>
              </w:rPr>
              <w:t xml:space="preserve"> @这个</w:t>
            </w:r>
            <w:r w:rsidRPr="00025432">
              <w:rPr>
                <w:rFonts w:ascii="华文楷体" w:eastAsia="华文楷体" w:hAnsi="华文楷体"/>
              </w:rPr>
              <w:t>先不用写</w:t>
            </w:r>
          </w:p>
        </w:tc>
        <w:tc>
          <w:tcPr>
            <w:tcW w:w="1720" w:type="dxa"/>
          </w:tcPr>
          <w:p w:rsidR="00723ECC" w:rsidRPr="00025432" w:rsidRDefault="00723ECC" w:rsidP="004007E2">
            <w:pPr>
              <w:ind w:firstLineChars="250" w:firstLine="525"/>
              <w:rPr>
                <w:rFonts w:ascii="华文楷体" w:eastAsia="华文楷体" w:hAnsi="华文楷体"/>
              </w:rPr>
            </w:pPr>
            <w:r w:rsidRPr="00025432">
              <w:rPr>
                <w:rFonts w:ascii="华文楷体" w:eastAsia="华文楷体" w:hAnsi="华文楷体" w:hint="eastAsia"/>
              </w:rPr>
              <w:t>名称</w:t>
            </w:r>
          </w:p>
        </w:tc>
        <w:tc>
          <w:tcPr>
            <w:tcW w:w="2778" w:type="dxa"/>
          </w:tcPr>
          <w:p w:rsidR="00723ECC" w:rsidRPr="00025432" w:rsidRDefault="00723ECC" w:rsidP="004007E2">
            <w:pPr>
              <w:rPr>
                <w:rFonts w:ascii="华文楷体" w:eastAsia="华文楷体" w:hAnsi="华文楷体"/>
              </w:rPr>
            </w:pPr>
            <w:r>
              <w:rPr>
                <w:rFonts w:ascii="华文楷体" w:eastAsia="华文楷体" w:hAnsi="华文楷体" w:hint="eastAsia"/>
              </w:rPr>
              <w:t xml:space="preserve"> 各类单据分析</w:t>
            </w:r>
          </w:p>
        </w:tc>
      </w:tr>
      <w:tr w:rsidR="00723ECC" w:rsidRPr="00025432" w:rsidTr="004007E2">
        <w:tc>
          <w:tcPr>
            <w:tcW w:w="1659" w:type="dxa"/>
          </w:tcPr>
          <w:p w:rsidR="00723ECC" w:rsidRPr="00025432" w:rsidRDefault="00723ECC" w:rsidP="004007E2">
            <w:pPr>
              <w:ind w:firstLineChars="150" w:firstLine="315"/>
              <w:rPr>
                <w:rFonts w:ascii="华文楷体" w:eastAsia="华文楷体" w:hAnsi="华文楷体"/>
              </w:rPr>
            </w:pPr>
            <w:r w:rsidRPr="00025432">
              <w:rPr>
                <w:rFonts w:ascii="华文楷体" w:eastAsia="华文楷体" w:hAnsi="华文楷体" w:hint="eastAsia"/>
              </w:rPr>
              <w:t>创建者</w:t>
            </w:r>
          </w:p>
        </w:tc>
        <w:tc>
          <w:tcPr>
            <w:tcW w:w="2778" w:type="dxa"/>
          </w:tcPr>
          <w:p w:rsidR="00723ECC" w:rsidRPr="00025432" w:rsidRDefault="00723ECC" w:rsidP="004007E2">
            <w:pPr>
              <w:rPr>
                <w:rFonts w:ascii="华文楷体" w:eastAsia="华文楷体" w:hAnsi="华文楷体"/>
              </w:rPr>
            </w:pPr>
            <w:r>
              <w:rPr>
                <w:rFonts w:ascii="华文楷体" w:eastAsia="华文楷体" w:hAnsi="华文楷体" w:hint="eastAsia"/>
              </w:rPr>
              <w:t>王雅婷</w:t>
            </w:r>
          </w:p>
        </w:tc>
        <w:tc>
          <w:tcPr>
            <w:tcW w:w="1720" w:type="dxa"/>
          </w:tcPr>
          <w:p w:rsidR="00723ECC" w:rsidRPr="00025432" w:rsidRDefault="00723ECC" w:rsidP="004007E2">
            <w:pPr>
              <w:rPr>
                <w:rFonts w:ascii="华文楷体" w:eastAsia="华文楷体" w:hAnsi="华文楷体"/>
              </w:rPr>
            </w:pPr>
            <w:r w:rsidRPr="00025432">
              <w:rPr>
                <w:rFonts w:ascii="华文楷体" w:eastAsia="华文楷体" w:hAnsi="华文楷体" w:hint="eastAsia"/>
              </w:rPr>
              <w:t>最后一次更新者</w:t>
            </w:r>
          </w:p>
        </w:tc>
        <w:tc>
          <w:tcPr>
            <w:tcW w:w="2778" w:type="dxa"/>
          </w:tcPr>
          <w:p w:rsidR="00723ECC" w:rsidRPr="00025432" w:rsidRDefault="00723ECC" w:rsidP="004007E2">
            <w:pPr>
              <w:rPr>
                <w:rFonts w:ascii="华文楷体" w:eastAsia="华文楷体" w:hAnsi="华文楷体"/>
              </w:rPr>
            </w:pPr>
          </w:p>
        </w:tc>
      </w:tr>
      <w:tr w:rsidR="00723ECC" w:rsidRPr="00025432" w:rsidTr="004007E2">
        <w:tc>
          <w:tcPr>
            <w:tcW w:w="1659" w:type="dxa"/>
          </w:tcPr>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lastRenderedPageBreak/>
              <w:t>创建日期</w:t>
            </w:r>
          </w:p>
        </w:tc>
        <w:tc>
          <w:tcPr>
            <w:tcW w:w="2778" w:type="dxa"/>
          </w:tcPr>
          <w:p w:rsidR="00723ECC" w:rsidRPr="00025432" w:rsidRDefault="00723ECC" w:rsidP="004007E2">
            <w:pPr>
              <w:rPr>
                <w:rFonts w:ascii="华文楷体" w:eastAsia="华文楷体" w:hAnsi="华文楷体"/>
              </w:rPr>
            </w:pPr>
            <w:r>
              <w:rPr>
                <w:rFonts w:ascii="华文楷体" w:eastAsia="华文楷体" w:hAnsi="华文楷体" w:hint="eastAsia"/>
              </w:rPr>
              <w:t>2014.9.20</w:t>
            </w:r>
          </w:p>
        </w:tc>
        <w:tc>
          <w:tcPr>
            <w:tcW w:w="1720" w:type="dxa"/>
          </w:tcPr>
          <w:p w:rsidR="00723ECC" w:rsidRPr="00025432" w:rsidRDefault="00723ECC" w:rsidP="004007E2">
            <w:pPr>
              <w:ind w:firstLineChars="50" w:firstLine="105"/>
              <w:rPr>
                <w:rFonts w:ascii="华文楷体" w:eastAsia="华文楷体" w:hAnsi="华文楷体"/>
              </w:rPr>
            </w:pPr>
            <w:r w:rsidRPr="00025432">
              <w:rPr>
                <w:rFonts w:ascii="华文楷体" w:eastAsia="华文楷体" w:hAnsi="华文楷体" w:hint="eastAsia"/>
              </w:rPr>
              <w:t>最后更新日期</w:t>
            </w:r>
          </w:p>
        </w:tc>
        <w:tc>
          <w:tcPr>
            <w:tcW w:w="2778" w:type="dxa"/>
          </w:tcPr>
          <w:p w:rsidR="00723ECC" w:rsidRPr="00025432" w:rsidRDefault="00723ECC" w:rsidP="004007E2">
            <w:pPr>
              <w:rPr>
                <w:rFonts w:ascii="华文楷体" w:eastAsia="华文楷体" w:hAnsi="华文楷体"/>
              </w:rPr>
            </w:pPr>
          </w:p>
        </w:tc>
      </w:tr>
      <w:tr w:rsidR="00723ECC" w:rsidRPr="00025432" w:rsidTr="004007E2">
        <w:tc>
          <w:tcPr>
            <w:tcW w:w="1659" w:type="dxa"/>
          </w:tcPr>
          <w:p w:rsidR="00723ECC" w:rsidRPr="00025432" w:rsidRDefault="00723ECC" w:rsidP="004007E2">
            <w:pPr>
              <w:ind w:firstLineChars="150" w:firstLine="315"/>
              <w:rPr>
                <w:rFonts w:ascii="华文楷体" w:eastAsia="华文楷体" w:hAnsi="华文楷体"/>
              </w:rPr>
            </w:pPr>
            <w:r w:rsidRPr="00025432">
              <w:rPr>
                <w:rFonts w:ascii="华文楷体" w:eastAsia="华文楷体" w:hAnsi="华文楷体" w:hint="eastAsia"/>
              </w:rPr>
              <w:t>参与者</w:t>
            </w:r>
          </w:p>
        </w:tc>
        <w:tc>
          <w:tcPr>
            <w:tcW w:w="7276" w:type="dxa"/>
            <w:gridSpan w:val="3"/>
          </w:tcPr>
          <w:p w:rsidR="00723ECC" w:rsidRPr="00025432" w:rsidRDefault="00723ECC" w:rsidP="004007E2">
            <w:pPr>
              <w:rPr>
                <w:rFonts w:ascii="华文楷体" w:eastAsia="华文楷体" w:hAnsi="华文楷体"/>
              </w:rPr>
            </w:pPr>
            <w:r>
              <w:rPr>
                <w:rFonts w:ascii="华文楷体" w:eastAsia="华文楷体" w:hAnsi="华文楷体" w:hint="eastAsia"/>
              </w:rPr>
              <w:t>财务人员</w:t>
            </w:r>
            <w:r w:rsidR="005451A2">
              <w:rPr>
                <w:rFonts w:ascii="华文楷体" w:eastAsia="华文楷体" w:hAnsi="华文楷体" w:hint="eastAsia"/>
              </w:rPr>
              <w:t>，目的是便于查看并导出单据和分析数据</w:t>
            </w:r>
          </w:p>
        </w:tc>
      </w:tr>
      <w:tr w:rsidR="00723ECC" w:rsidRPr="00025432" w:rsidTr="004007E2">
        <w:tc>
          <w:tcPr>
            <w:tcW w:w="1659" w:type="dxa"/>
          </w:tcPr>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触发条件</w:t>
            </w:r>
          </w:p>
        </w:tc>
        <w:tc>
          <w:tcPr>
            <w:tcW w:w="7276" w:type="dxa"/>
            <w:gridSpan w:val="3"/>
          </w:tcPr>
          <w:p w:rsidR="00723ECC" w:rsidRPr="00025432" w:rsidRDefault="00CD6335" w:rsidP="004007E2">
            <w:pPr>
              <w:rPr>
                <w:rFonts w:ascii="华文楷体" w:eastAsia="华文楷体" w:hAnsi="华文楷体"/>
              </w:rPr>
            </w:pPr>
            <w:r>
              <w:rPr>
                <w:rFonts w:ascii="华文楷体" w:eastAsia="华文楷体" w:hAnsi="华文楷体" w:hint="eastAsia"/>
              </w:rPr>
              <w:t>财务人员要查看各类单据和数据时</w:t>
            </w:r>
          </w:p>
        </w:tc>
      </w:tr>
      <w:tr w:rsidR="00723ECC" w:rsidRPr="00025432" w:rsidTr="004007E2">
        <w:tc>
          <w:tcPr>
            <w:tcW w:w="1659" w:type="dxa"/>
          </w:tcPr>
          <w:p w:rsidR="00723ECC" w:rsidRPr="00025432" w:rsidRDefault="00723ECC" w:rsidP="004007E2">
            <w:pPr>
              <w:rPr>
                <w:rFonts w:ascii="华文楷体" w:eastAsia="华文楷体" w:hAnsi="华文楷体"/>
              </w:rPr>
            </w:pPr>
            <w:r w:rsidRPr="00025432">
              <w:rPr>
                <w:rFonts w:ascii="华文楷体" w:eastAsia="华文楷体" w:hAnsi="华文楷体" w:hint="eastAsia"/>
              </w:rPr>
              <w:t xml:space="preserve">  前置条件</w:t>
            </w:r>
          </w:p>
        </w:tc>
        <w:tc>
          <w:tcPr>
            <w:tcW w:w="7276" w:type="dxa"/>
            <w:gridSpan w:val="3"/>
          </w:tcPr>
          <w:p w:rsidR="00723ECC" w:rsidRPr="00025432" w:rsidRDefault="00CD6335" w:rsidP="004007E2">
            <w:pPr>
              <w:rPr>
                <w:rFonts w:ascii="华文楷体" w:eastAsia="华文楷体" w:hAnsi="华文楷体"/>
              </w:rPr>
            </w:pPr>
            <w:r>
              <w:rPr>
                <w:rFonts w:ascii="华文楷体" w:eastAsia="华文楷体" w:hAnsi="华文楷体" w:hint="eastAsia"/>
              </w:rPr>
              <w:t>财务人员已被识别和授权；</w:t>
            </w:r>
          </w:p>
        </w:tc>
      </w:tr>
      <w:tr w:rsidR="00723ECC" w:rsidRPr="00025432" w:rsidTr="004007E2">
        <w:tc>
          <w:tcPr>
            <w:tcW w:w="1659" w:type="dxa"/>
          </w:tcPr>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后置条件</w:t>
            </w:r>
          </w:p>
        </w:tc>
        <w:tc>
          <w:tcPr>
            <w:tcW w:w="7276" w:type="dxa"/>
            <w:gridSpan w:val="3"/>
          </w:tcPr>
          <w:p w:rsidR="00723ECC" w:rsidRPr="00025432" w:rsidRDefault="008C49EE" w:rsidP="007F2E97">
            <w:pPr>
              <w:rPr>
                <w:rFonts w:ascii="华文楷体" w:eastAsia="华文楷体" w:hAnsi="华文楷体"/>
              </w:rPr>
            </w:pPr>
            <w:r>
              <w:rPr>
                <w:rFonts w:ascii="华文楷体" w:eastAsia="华文楷体" w:hAnsi="华文楷体" w:hint="eastAsia"/>
              </w:rPr>
              <w:t>存储表格数据</w:t>
            </w:r>
          </w:p>
        </w:tc>
      </w:tr>
      <w:tr w:rsidR="00723ECC" w:rsidRPr="00025432" w:rsidTr="004007E2">
        <w:tc>
          <w:tcPr>
            <w:tcW w:w="1659" w:type="dxa"/>
          </w:tcPr>
          <w:p w:rsidR="00723ECC" w:rsidRPr="00025432" w:rsidRDefault="00723ECC" w:rsidP="004007E2">
            <w:pPr>
              <w:ind w:firstLineChars="150" w:firstLine="315"/>
              <w:rPr>
                <w:rFonts w:ascii="华文楷体" w:eastAsia="华文楷体" w:hAnsi="华文楷体"/>
              </w:rPr>
            </w:pPr>
            <w:r w:rsidRPr="00025432">
              <w:rPr>
                <w:rFonts w:ascii="华文楷体" w:eastAsia="华文楷体" w:hAnsi="华文楷体" w:hint="eastAsia"/>
              </w:rPr>
              <w:t>优先级</w:t>
            </w:r>
          </w:p>
        </w:tc>
        <w:tc>
          <w:tcPr>
            <w:tcW w:w="7276" w:type="dxa"/>
            <w:gridSpan w:val="3"/>
          </w:tcPr>
          <w:p w:rsidR="00723ECC" w:rsidRPr="00025432" w:rsidRDefault="004007E2" w:rsidP="004007E2">
            <w:pPr>
              <w:rPr>
                <w:rFonts w:ascii="华文楷体" w:eastAsia="华文楷体" w:hAnsi="华文楷体"/>
              </w:rPr>
            </w:pPr>
            <w:r>
              <w:rPr>
                <w:rFonts w:ascii="华文楷体" w:eastAsia="华文楷体" w:hAnsi="华文楷体" w:hint="eastAsia"/>
              </w:rPr>
              <w:t>高</w:t>
            </w:r>
          </w:p>
        </w:tc>
      </w:tr>
      <w:tr w:rsidR="00723ECC" w:rsidRPr="00025432" w:rsidTr="004007E2">
        <w:tc>
          <w:tcPr>
            <w:tcW w:w="1659" w:type="dxa"/>
          </w:tcPr>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正常流程</w:t>
            </w:r>
          </w:p>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p w:rsidR="00723ECC" w:rsidRPr="00025432" w:rsidRDefault="00723ECC" w:rsidP="004007E2">
            <w:pPr>
              <w:rPr>
                <w:rFonts w:ascii="华文楷体" w:eastAsia="华文楷体" w:hAnsi="华文楷体"/>
              </w:rPr>
            </w:pPr>
          </w:p>
        </w:tc>
        <w:tc>
          <w:tcPr>
            <w:tcW w:w="7276" w:type="dxa"/>
            <w:gridSpan w:val="3"/>
          </w:tcPr>
          <w:p w:rsidR="0077787C" w:rsidRDefault="00933889" w:rsidP="004007E2">
            <w:pPr>
              <w:rPr>
                <w:rFonts w:ascii="华文楷体" w:eastAsia="华文楷体" w:hAnsi="华文楷体"/>
                <w:b/>
              </w:rPr>
            </w:pPr>
            <w:r>
              <w:rPr>
                <w:rFonts w:ascii="华文楷体" w:eastAsia="华文楷体" w:hAnsi="华文楷体" w:hint="eastAsia"/>
                <w:b/>
              </w:rPr>
              <w:t>1.</w:t>
            </w:r>
            <w:r w:rsidR="0077787C">
              <w:rPr>
                <w:rFonts w:ascii="华文楷体" w:eastAsia="华文楷体" w:hAnsi="华文楷体" w:hint="eastAsia"/>
                <w:b/>
              </w:rPr>
              <w:t xml:space="preserve"> 查看销售情况表</w:t>
            </w:r>
          </w:p>
          <w:p w:rsidR="000E1501" w:rsidRPr="00585C7C" w:rsidRDefault="00C67B25" w:rsidP="004007E2">
            <w:pPr>
              <w:rPr>
                <w:rFonts w:ascii="华文楷体" w:eastAsia="华文楷体" w:hAnsi="华文楷体"/>
              </w:rPr>
            </w:pPr>
            <w:r>
              <w:rPr>
                <w:rFonts w:ascii="华文楷体" w:eastAsia="华文楷体" w:hAnsi="华文楷体" w:hint="eastAsia"/>
              </w:rPr>
              <w:t>1</w:t>
            </w:r>
            <w:r w:rsidR="000E1501" w:rsidRPr="00585C7C">
              <w:rPr>
                <w:rFonts w:ascii="华文楷体" w:eastAsia="华文楷体" w:hAnsi="华文楷体" w:hint="eastAsia"/>
              </w:rPr>
              <w:t>. 财务人员输入</w:t>
            </w:r>
            <w:r w:rsidR="00C04573">
              <w:rPr>
                <w:rFonts w:ascii="华文楷体" w:eastAsia="华文楷体" w:hAnsi="华文楷体" w:hint="eastAsia"/>
              </w:rPr>
              <w:t>筛选条件,筛选条件</w:t>
            </w:r>
            <w:r w:rsidR="00C04573">
              <w:rPr>
                <w:rFonts w:ascii="华文楷体" w:eastAsia="华文楷体" w:hAnsi="华文楷体"/>
              </w:rPr>
              <w:t>包括</w:t>
            </w:r>
            <w:r w:rsidR="000E1501" w:rsidRPr="00585C7C">
              <w:rPr>
                <w:rFonts w:ascii="华文楷体" w:eastAsia="华文楷体" w:hAnsi="华文楷体" w:hint="eastAsia"/>
              </w:rPr>
              <w:t>时间区间、客户名、业务员、仓库。</w:t>
            </w:r>
          </w:p>
          <w:p w:rsidR="00C04573" w:rsidRDefault="00C67B25" w:rsidP="004007E2">
            <w:pPr>
              <w:rPr>
                <w:rFonts w:ascii="华文楷体" w:eastAsia="华文楷体" w:hAnsi="华文楷体"/>
              </w:rPr>
            </w:pPr>
            <w:r>
              <w:rPr>
                <w:rFonts w:ascii="华文楷体" w:eastAsia="华文楷体" w:hAnsi="华文楷体" w:hint="eastAsia"/>
              </w:rPr>
              <w:t>2</w:t>
            </w:r>
            <w:r w:rsidR="000E1501" w:rsidRPr="00585C7C">
              <w:rPr>
                <w:rFonts w:ascii="华文楷体" w:eastAsia="华文楷体" w:hAnsi="华文楷体" w:hint="eastAsia"/>
              </w:rPr>
              <w:t>.</w:t>
            </w:r>
            <w:r w:rsidR="00886C52">
              <w:rPr>
                <w:rFonts w:ascii="华文楷体" w:eastAsia="华文楷体" w:hAnsi="华文楷体" w:hint="eastAsia"/>
              </w:rPr>
              <w:t xml:space="preserve"> </w:t>
            </w:r>
            <w:r w:rsidR="00C04573">
              <w:rPr>
                <w:rFonts w:ascii="华文楷体" w:eastAsia="华文楷体" w:hAnsi="华文楷体" w:hint="eastAsia"/>
              </w:rPr>
              <w:t>系统显示符合筛选</w:t>
            </w:r>
            <w:r w:rsidR="000E1501" w:rsidRPr="00585C7C">
              <w:rPr>
                <w:rFonts w:ascii="华文楷体" w:eastAsia="华文楷体" w:hAnsi="华文楷体" w:hint="eastAsia"/>
              </w:rPr>
              <w:t>的商品销售记录</w:t>
            </w:r>
          </w:p>
          <w:p w:rsidR="00CF4D99" w:rsidRPr="00CF4D99" w:rsidRDefault="00CF4D99" w:rsidP="004007E2">
            <w:pPr>
              <w:rPr>
                <w:rFonts w:ascii="华文楷体" w:eastAsia="华文楷体" w:hAnsi="华文楷体" w:hint="eastAsia"/>
              </w:rPr>
            </w:pPr>
          </w:p>
          <w:p w:rsidR="00723ECC" w:rsidRDefault="0077787C" w:rsidP="004007E2">
            <w:pPr>
              <w:rPr>
                <w:rFonts w:ascii="华文楷体" w:eastAsia="华文楷体" w:hAnsi="华文楷体"/>
                <w:b/>
              </w:rPr>
            </w:pPr>
            <w:r>
              <w:rPr>
                <w:rFonts w:ascii="华文楷体" w:eastAsia="华文楷体" w:hAnsi="华文楷体" w:hint="eastAsia"/>
                <w:b/>
              </w:rPr>
              <w:t>2</w:t>
            </w:r>
            <w:r w:rsidR="00933889">
              <w:rPr>
                <w:rFonts w:ascii="华文楷体" w:eastAsia="华文楷体" w:hAnsi="华文楷体" w:hint="eastAsia"/>
                <w:b/>
              </w:rPr>
              <w:t>.</w:t>
            </w:r>
            <w:r w:rsidRPr="0077787C">
              <w:rPr>
                <w:rFonts w:ascii="华文楷体" w:eastAsia="华文楷体" w:hAnsi="华文楷体" w:hint="eastAsia"/>
                <w:b/>
              </w:rPr>
              <w:t xml:space="preserve"> 查看经营历程表</w:t>
            </w:r>
          </w:p>
          <w:p w:rsidR="00EB610B" w:rsidRPr="00585C7C" w:rsidRDefault="00C67B25" w:rsidP="00EB610B">
            <w:pPr>
              <w:rPr>
                <w:rFonts w:ascii="华文楷体" w:eastAsia="华文楷体" w:hAnsi="华文楷体" w:hint="eastAsia"/>
              </w:rPr>
            </w:pPr>
            <w:r>
              <w:rPr>
                <w:rFonts w:ascii="华文楷体" w:eastAsia="华文楷体" w:hAnsi="华文楷体" w:hint="eastAsia"/>
              </w:rPr>
              <w:t>1</w:t>
            </w:r>
            <w:r w:rsidR="00EB610B" w:rsidRPr="00585C7C">
              <w:rPr>
                <w:rFonts w:ascii="华文楷体" w:eastAsia="华文楷体" w:hAnsi="华文楷体" w:hint="eastAsia"/>
              </w:rPr>
              <w:t xml:space="preserve">. </w:t>
            </w:r>
            <w:r>
              <w:rPr>
                <w:rFonts w:ascii="华文楷体" w:eastAsia="华文楷体" w:hAnsi="华文楷体" w:hint="eastAsia"/>
              </w:rPr>
              <w:t>财务人员输入筛选条件</w:t>
            </w:r>
            <w:r>
              <w:rPr>
                <w:rFonts w:ascii="华文楷体" w:eastAsia="华文楷体" w:hAnsi="华文楷体"/>
              </w:rPr>
              <w:t>，</w:t>
            </w:r>
            <w:r>
              <w:rPr>
                <w:rFonts w:ascii="华文楷体" w:eastAsia="华文楷体" w:hAnsi="华文楷体" w:hint="eastAsia"/>
              </w:rPr>
              <w:t>筛选条件</w:t>
            </w:r>
            <w:r>
              <w:rPr>
                <w:rFonts w:ascii="华文楷体" w:eastAsia="华文楷体" w:hAnsi="华文楷体"/>
              </w:rPr>
              <w:t>包括时间区间、单据类型</w:t>
            </w:r>
            <w:r>
              <w:rPr>
                <w:rFonts w:ascii="华文楷体" w:eastAsia="华文楷体" w:hAnsi="华文楷体" w:hint="eastAsia"/>
              </w:rPr>
              <w:t>（销售类单据</w:t>
            </w:r>
            <w:r>
              <w:rPr>
                <w:rFonts w:ascii="华文楷体" w:eastAsia="华文楷体" w:hAnsi="华文楷体"/>
              </w:rPr>
              <w:t>、进货类单据</w:t>
            </w:r>
            <w:r>
              <w:rPr>
                <w:rFonts w:ascii="华文楷体" w:eastAsia="华文楷体" w:hAnsi="华文楷体" w:hint="eastAsia"/>
              </w:rPr>
              <w:t>、</w:t>
            </w:r>
            <w:r>
              <w:rPr>
                <w:rFonts w:ascii="华文楷体" w:eastAsia="华文楷体" w:hAnsi="华文楷体"/>
              </w:rPr>
              <w:t>财务类单据</w:t>
            </w:r>
            <w:r>
              <w:rPr>
                <w:rFonts w:ascii="华文楷体" w:eastAsia="华文楷体" w:hAnsi="华文楷体" w:hint="eastAsia"/>
              </w:rPr>
              <w:t>、</w:t>
            </w:r>
            <w:r>
              <w:rPr>
                <w:rFonts w:ascii="华文楷体" w:eastAsia="华文楷体" w:hAnsi="华文楷体"/>
              </w:rPr>
              <w:t>仓库类单据）、客户、业务员、仓库</w:t>
            </w:r>
          </w:p>
          <w:p w:rsidR="00EB610B" w:rsidRDefault="00C67B25" w:rsidP="00EB610B">
            <w:pPr>
              <w:rPr>
                <w:rFonts w:ascii="华文楷体" w:eastAsia="华文楷体" w:hAnsi="华文楷体"/>
              </w:rPr>
            </w:pPr>
            <w:r>
              <w:rPr>
                <w:rFonts w:ascii="华文楷体" w:eastAsia="华文楷体" w:hAnsi="华文楷体" w:hint="eastAsia"/>
              </w:rPr>
              <w:t>2</w:t>
            </w:r>
            <w:r w:rsidR="00EB610B" w:rsidRPr="00585C7C">
              <w:rPr>
                <w:rFonts w:ascii="华文楷体" w:eastAsia="华文楷体" w:hAnsi="华文楷体" w:hint="eastAsia"/>
              </w:rPr>
              <w:t>.</w:t>
            </w:r>
            <w:r w:rsidR="00EB610B">
              <w:rPr>
                <w:rFonts w:ascii="华文楷体" w:eastAsia="华文楷体" w:hAnsi="华文楷体" w:hint="eastAsia"/>
              </w:rPr>
              <w:t xml:space="preserve"> </w:t>
            </w:r>
            <w:r w:rsidR="00EB610B" w:rsidRPr="00585C7C">
              <w:rPr>
                <w:rFonts w:ascii="华文楷体" w:eastAsia="华文楷体" w:hAnsi="华文楷体" w:hint="eastAsia"/>
              </w:rPr>
              <w:t>系统</w:t>
            </w:r>
            <w:r>
              <w:rPr>
                <w:rFonts w:ascii="华文楷体" w:eastAsia="华文楷体" w:hAnsi="华文楷体" w:hint="eastAsia"/>
              </w:rPr>
              <w:t>显示筛选到</w:t>
            </w:r>
            <w:r>
              <w:rPr>
                <w:rFonts w:ascii="华文楷体" w:eastAsia="华文楷体" w:hAnsi="华文楷体"/>
              </w:rPr>
              <w:t>的单据</w:t>
            </w:r>
          </w:p>
          <w:p w:rsidR="00CF4D99" w:rsidRPr="00585C7C" w:rsidRDefault="00CF4D99" w:rsidP="00EB610B">
            <w:pPr>
              <w:rPr>
                <w:rFonts w:ascii="华文楷体" w:eastAsia="华文楷体" w:hAnsi="华文楷体" w:hint="eastAsia"/>
              </w:rPr>
            </w:pPr>
          </w:p>
          <w:p w:rsidR="0077787C" w:rsidRDefault="00933889" w:rsidP="004007E2">
            <w:pPr>
              <w:rPr>
                <w:rFonts w:ascii="华文楷体" w:eastAsia="华文楷体" w:hAnsi="华文楷体"/>
                <w:b/>
              </w:rPr>
            </w:pPr>
            <w:r>
              <w:rPr>
                <w:rFonts w:ascii="华文楷体" w:eastAsia="华文楷体" w:hAnsi="华文楷体" w:hint="eastAsia"/>
                <w:b/>
              </w:rPr>
              <w:t>3.</w:t>
            </w:r>
            <w:r w:rsidR="0077787C">
              <w:rPr>
                <w:rFonts w:ascii="华文楷体" w:eastAsia="华文楷体" w:hAnsi="华文楷体" w:hint="eastAsia"/>
                <w:b/>
              </w:rPr>
              <w:t xml:space="preserve"> 查看经营情况表</w:t>
            </w:r>
          </w:p>
          <w:p w:rsidR="00EB610B" w:rsidRPr="00585C7C" w:rsidRDefault="00EB610B" w:rsidP="00EB610B">
            <w:pPr>
              <w:rPr>
                <w:rFonts w:ascii="华文楷体" w:eastAsia="华文楷体" w:hAnsi="华文楷体"/>
              </w:rPr>
            </w:pPr>
            <w:r w:rsidRPr="00585C7C">
              <w:rPr>
                <w:rFonts w:ascii="华文楷体" w:eastAsia="华文楷体" w:hAnsi="华文楷体" w:hint="eastAsia"/>
              </w:rPr>
              <w:t>2. 财务人员输入时间区间</w:t>
            </w:r>
          </w:p>
          <w:p w:rsidR="0077787C" w:rsidRPr="00CF4D99" w:rsidRDefault="00EB610B" w:rsidP="004007E2">
            <w:pPr>
              <w:rPr>
                <w:rFonts w:ascii="华文楷体" w:eastAsia="华文楷体" w:hAnsi="华文楷体" w:hint="eastAsia"/>
              </w:rPr>
            </w:pPr>
            <w:r w:rsidRPr="00585C7C">
              <w:rPr>
                <w:rFonts w:ascii="华文楷体" w:eastAsia="华文楷体" w:hAnsi="华文楷体" w:hint="eastAsia"/>
              </w:rPr>
              <w:t>3.</w:t>
            </w:r>
            <w:r>
              <w:rPr>
                <w:rFonts w:ascii="华文楷体" w:eastAsia="华文楷体" w:hAnsi="华文楷体" w:hint="eastAsia"/>
              </w:rPr>
              <w:t xml:space="preserve"> 系统</w:t>
            </w:r>
            <w:r w:rsidR="00C67B25">
              <w:rPr>
                <w:rFonts w:ascii="华文楷体" w:eastAsia="华文楷体" w:hAnsi="华文楷体" w:hint="eastAsia"/>
              </w:rPr>
              <w:t>显示此段时间内</w:t>
            </w:r>
            <w:r>
              <w:rPr>
                <w:rFonts w:ascii="华文楷体" w:eastAsia="华文楷体" w:hAnsi="华文楷体" w:hint="eastAsia"/>
              </w:rPr>
              <w:t>的</w:t>
            </w:r>
            <w:r w:rsidR="00CF4D99">
              <w:rPr>
                <w:rFonts w:ascii="华文楷体" w:eastAsia="华文楷体" w:hAnsi="华文楷体" w:hint="eastAsia"/>
              </w:rPr>
              <w:t>经营收支情况和</w:t>
            </w:r>
            <w:r w:rsidR="00CF4D99">
              <w:rPr>
                <w:rFonts w:ascii="华文楷体" w:eastAsia="华文楷体" w:hAnsi="华文楷体"/>
              </w:rPr>
              <w:t>利润</w:t>
            </w:r>
            <w:r w:rsidR="00CF4D99">
              <w:rPr>
                <w:rFonts w:ascii="华文楷体" w:eastAsia="华文楷体" w:hAnsi="华文楷体" w:hint="eastAsia"/>
              </w:rPr>
              <w:t>：</w:t>
            </w:r>
            <w:r w:rsidR="00CF4D99">
              <w:rPr>
                <w:rFonts w:ascii="华文楷体" w:eastAsia="华文楷体" w:hAnsi="华文楷体"/>
              </w:rPr>
              <w:t>经营收入包括</w:t>
            </w:r>
            <w:r w:rsidR="00CF4D99">
              <w:rPr>
                <w:rFonts w:ascii="华文楷体" w:eastAsia="华文楷体" w:hAnsi="华文楷体" w:hint="eastAsia"/>
              </w:rPr>
              <w:t>销售收入</w:t>
            </w:r>
            <w:r w:rsidR="00CF4D99">
              <w:rPr>
                <w:rFonts w:ascii="华文楷体" w:eastAsia="华文楷体" w:hAnsi="华文楷体"/>
              </w:rPr>
              <w:t>和商品类收入</w:t>
            </w:r>
            <w:r w:rsidR="00CF4D99">
              <w:rPr>
                <w:rFonts w:ascii="华文楷体" w:eastAsia="华文楷体" w:hAnsi="华文楷体" w:hint="eastAsia"/>
              </w:rPr>
              <w:t>（包括</w:t>
            </w:r>
            <w:r w:rsidR="00CF4D99">
              <w:rPr>
                <w:rFonts w:ascii="华文楷体" w:eastAsia="华文楷体" w:hAnsi="华文楷体"/>
              </w:rPr>
              <w:t>商品</w:t>
            </w:r>
            <w:r w:rsidR="00CF4D99">
              <w:rPr>
                <w:rFonts w:ascii="华文楷体" w:eastAsia="华文楷体" w:hAnsi="华文楷体" w:hint="eastAsia"/>
              </w:rPr>
              <w:t>报溢收入</w:t>
            </w:r>
            <w:r w:rsidR="00CF4D99">
              <w:rPr>
                <w:rFonts w:ascii="华文楷体" w:eastAsia="华文楷体" w:hAnsi="华文楷体"/>
              </w:rPr>
              <w:t>、</w:t>
            </w:r>
            <w:r w:rsidR="00CF4D99">
              <w:rPr>
                <w:rFonts w:ascii="华文楷体" w:eastAsia="华文楷体" w:hAnsi="华文楷体" w:hint="eastAsia"/>
              </w:rPr>
              <w:t>成本</w:t>
            </w:r>
            <w:r w:rsidR="00CF4D99">
              <w:rPr>
                <w:rFonts w:ascii="华文楷体" w:eastAsia="华文楷体" w:hAnsi="华文楷体"/>
              </w:rPr>
              <w:t>调价收入、进货退货</w:t>
            </w:r>
            <w:r w:rsidR="00CF4D99">
              <w:rPr>
                <w:rFonts w:ascii="华文楷体" w:eastAsia="华文楷体" w:hAnsi="华文楷体" w:hint="eastAsia"/>
              </w:rPr>
              <w:t>差价</w:t>
            </w:r>
            <w:r w:rsidR="00CF4D99">
              <w:rPr>
                <w:rFonts w:ascii="华文楷体" w:eastAsia="华文楷体" w:hAnsi="华文楷体"/>
              </w:rPr>
              <w:t>、</w:t>
            </w:r>
            <w:r w:rsidR="00CF4D99">
              <w:rPr>
                <w:rFonts w:ascii="华文楷体" w:eastAsia="华文楷体" w:hAnsi="华文楷体" w:hint="eastAsia"/>
              </w:rPr>
              <w:t>代金劵</w:t>
            </w:r>
            <w:r w:rsidR="00CF4D99">
              <w:rPr>
                <w:rFonts w:ascii="华文楷体" w:eastAsia="华文楷体" w:hAnsi="华文楷体"/>
              </w:rPr>
              <w:t>与实际收款差额收入），</w:t>
            </w:r>
            <w:r w:rsidR="00CF4D99">
              <w:rPr>
                <w:rFonts w:ascii="华文楷体" w:eastAsia="华文楷体" w:hAnsi="华文楷体" w:hint="eastAsia"/>
              </w:rPr>
              <w:t>显示</w:t>
            </w:r>
            <w:r w:rsidR="00CF4D99">
              <w:rPr>
                <w:rFonts w:ascii="华文楷体" w:eastAsia="华文楷体" w:hAnsi="华文楷体"/>
              </w:rPr>
              <w:t>折让后的总收入和折让的数额；经营支出包括</w:t>
            </w:r>
            <w:r w:rsidR="00CF4D99">
              <w:rPr>
                <w:rFonts w:ascii="华文楷体" w:eastAsia="华文楷体" w:hAnsi="华文楷体" w:hint="eastAsia"/>
              </w:rPr>
              <w:t>销售成本</w:t>
            </w:r>
            <w:r w:rsidR="00CF4D99">
              <w:rPr>
                <w:rFonts w:ascii="华文楷体" w:eastAsia="华文楷体" w:hAnsi="华文楷体"/>
              </w:rPr>
              <w:t>和商品类</w:t>
            </w:r>
            <w:r w:rsidR="00CF4D99">
              <w:rPr>
                <w:rFonts w:ascii="华文楷体" w:eastAsia="华文楷体" w:hAnsi="华文楷体" w:hint="eastAsia"/>
              </w:rPr>
              <w:t>支出</w:t>
            </w:r>
            <w:r w:rsidR="00CF4D99">
              <w:rPr>
                <w:rFonts w:ascii="华文楷体" w:eastAsia="华文楷体" w:hAnsi="华文楷体"/>
              </w:rPr>
              <w:t>（</w:t>
            </w:r>
            <w:r w:rsidR="00CF4D99">
              <w:rPr>
                <w:rFonts w:ascii="华文楷体" w:eastAsia="华文楷体" w:hAnsi="华文楷体" w:hint="eastAsia"/>
              </w:rPr>
              <w:t>包括</w:t>
            </w:r>
            <w:r w:rsidR="00CF4D99">
              <w:rPr>
                <w:rFonts w:ascii="华文楷体" w:eastAsia="华文楷体" w:hAnsi="华文楷体"/>
              </w:rPr>
              <w:t>商品报损和商品</w:t>
            </w:r>
            <w:r w:rsidR="00CF4D99">
              <w:rPr>
                <w:rFonts w:ascii="华文楷体" w:eastAsia="华文楷体" w:hAnsi="华文楷体" w:hint="eastAsia"/>
              </w:rPr>
              <w:t>赠送</w:t>
            </w:r>
            <w:r w:rsidR="00CF4D99">
              <w:rPr>
                <w:rFonts w:ascii="华文楷体" w:eastAsia="华文楷体" w:hAnsi="华文楷体"/>
              </w:rPr>
              <w:t>）</w:t>
            </w:r>
            <w:r w:rsidR="00CF4D99">
              <w:rPr>
                <w:rFonts w:ascii="华文楷体" w:eastAsia="华文楷体" w:hAnsi="华文楷体" w:hint="eastAsia"/>
              </w:rPr>
              <w:t>，</w:t>
            </w:r>
            <w:r w:rsidR="00CF4D99">
              <w:rPr>
                <w:rFonts w:ascii="华文楷体" w:eastAsia="华文楷体" w:hAnsi="华文楷体"/>
              </w:rPr>
              <w:t>显示总支出</w:t>
            </w:r>
            <w:r w:rsidR="00CF4D99">
              <w:rPr>
                <w:rFonts w:ascii="华文楷体" w:eastAsia="华文楷体" w:hAnsi="华文楷体" w:hint="eastAsia"/>
              </w:rPr>
              <w:t>；利润</w:t>
            </w:r>
            <w:r w:rsidR="00CF4D99">
              <w:rPr>
                <w:rFonts w:ascii="华文楷体" w:eastAsia="华文楷体" w:hAnsi="华文楷体"/>
              </w:rPr>
              <w:t>=</w:t>
            </w:r>
            <w:r w:rsidR="00CF4D99">
              <w:rPr>
                <w:rFonts w:ascii="华文楷体" w:eastAsia="华文楷体" w:hAnsi="华文楷体" w:hint="eastAsia"/>
              </w:rPr>
              <w:t>折让后</w:t>
            </w:r>
            <w:r w:rsidR="00CF4D99">
              <w:rPr>
                <w:rFonts w:ascii="华文楷体" w:eastAsia="华文楷体" w:hAnsi="华文楷体"/>
              </w:rPr>
              <w:t>总收入-总支出</w:t>
            </w:r>
          </w:p>
        </w:tc>
      </w:tr>
      <w:tr w:rsidR="00723ECC" w:rsidRPr="00025432" w:rsidTr="004007E2">
        <w:tc>
          <w:tcPr>
            <w:tcW w:w="1659" w:type="dxa"/>
          </w:tcPr>
          <w:p w:rsidR="00723ECC" w:rsidRPr="00025432" w:rsidRDefault="00723ECC" w:rsidP="004007E2">
            <w:pPr>
              <w:rPr>
                <w:rFonts w:ascii="华文楷体" w:eastAsia="华文楷体" w:hAnsi="华文楷体"/>
              </w:rPr>
            </w:pPr>
          </w:p>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扩展流程</w:t>
            </w:r>
          </w:p>
          <w:p w:rsidR="00723ECC" w:rsidRPr="00025432" w:rsidRDefault="00723ECC" w:rsidP="004007E2">
            <w:pPr>
              <w:rPr>
                <w:rFonts w:ascii="华文楷体" w:eastAsia="华文楷体" w:hAnsi="华文楷体"/>
              </w:rPr>
            </w:pPr>
          </w:p>
        </w:tc>
        <w:tc>
          <w:tcPr>
            <w:tcW w:w="7276" w:type="dxa"/>
            <w:gridSpan w:val="3"/>
          </w:tcPr>
          <w:p w:rsidR="003063B3" w:rsidRDefault="002A3CB8" w:rsidP="003063B3">
            <w:pPr>
              <w:rPr>
                <w:rFonts w:ascii="华文楷体" w:eastAsia="华文楷体" w:hAnsi="华文楷体"/>
              </w:rPr>
            </w:pPr>
            <w:r>
              <w:rPr>
                <w:rFonts w:ascii="华文楷体" w:eastAsia="华文楷体" w:hAnsi="华文楷体"/>
              </w:rPr>
              <w:t>*.2:</w:t>
            </w:r>
            <w:r w:rsidR="003063B3">
              <w:rPr>
                <w:rFonts w:ascii="华文楷体" w:eastAsia="华文楷体" w:hAnsi="华文楷体" w:hint="eastAsia"/>
              </w:rPr>
              <w:t>根据输入的筛选条件找不到信息</w:t>
            </w:r>
          </w:p>
          <w:p w:rsidR="003063B3" w:rsidRDefault="003063B3" w:rsidP="003063B3">
            <w:pPr>
              <w:rPr>
                <w:rFonts w:ascii="华文楷体" w:eastAsia="华文楷体" w:hAnsi="华文楷体"/>
              </w:rPr>
            </w:pPr>
            <w:r>
              <w:rPr>
                <w:rFonts w:ascii="华文楷体" w:eastAsia="华文楷体" w:hAnsi="华文楷体" w:hint="eastAsia"/>
              </w:rPr>
              <w:t xml:space="preserve">    1.系统提示没有对应信息</w:t>
            </w:r>
          </w:p>
          <w:p w:rsidR="002A3CB8" w:rsidRDefault="002A3CB8" w:rsidP="002A3CB8">
            <w:pPr>
              <w:rPr>
                <w:rFonts w:ascii="华文楷体" w:eastAsia="华文楷体" w:hAnsi="华文楷体"/>
              </w:rPr>
            </w:pPr>
            <w:r>
              <w:rPr>
                <w:rFonts w:ascii="华文楷体" w:eastAsia="华文楷体" w:hAnsi="华文楷体" w:hint="eastAsia"/>
              </w:rPr>
              <w:t>*.1输入的开始时间早于这套帐期初信息的时间或结束时间晚于当前时间</w:t>
            </w:r>
          </w:p>
          <w:p w:rsidR="002A3CB8" w:rsidRPr="00627E2A" w:rsidRDefault="002A3CB8" w:rsidP="002A3CB8">
            <w:pPr>
              <w:rPr>
                <w:rFonts w:ascii="华文楷体" w:eastAsia="华文楷体" w:hAnsi="华文楷体" w:hint="eastAsia"/>
              </w:rPr>
            </w:pPr>
            <w:r>
              <w:rPr>
                <w:rFonts w:ascii="华文楷体" w:eastAsia="华文楷体" w:hAnsi="华文楷体" w:hint="eastAsia"/>
              </w:rPr>
              <w:t xml:space="preserve">    </w:t>
            </w:r>
            <w:r>
              <w:rPr>
                <w:rFonts w:ascii="华文楷体" w:eastAsia="华文楷体" w:hAnsi="华文楷体"/>
              </w:rPr>
              <w:t>1.</w:t>
            </w:r>
            <w:r>
              <w:rPr>
                <w:rFonts w:ascii="华文楷体" w:eastAsia="华文楷体" w:hAnsi="华文楷体" w:hint="eastAsia"/>
              </w:rPr>
              <w:t>系统</w:t>
            </w:r>
            <w:r>
              <w:rPr>
                <w:rFonts w:ascii="华文楷体" w:eastAsia="华文楷体" w:hAnsi="华文楷体"/>
              </w:rPr>
              <w:t>提示错误并请求重新输入</w:t>
            </w:r>
          </w:p>
          <w:p w:rsidR="002A3CB8" w:rsidRDefault="002A3CB8" w:rsidP="002A3CB8">
            <w:pPr>
              <w:rPr>
                <w:rFonts w:ascii="华文楷体" w:eastAsia="华文楷体" w:hAnsi="华文楷体" w:hint="eastAsia"/>
              </w:rPr>
            </w:pPr>
            <w:r>
              <w:rPr>
                <w:rFonts w:ascii="华文楷体" w:eastAsia="华文楷体" w:hAnsi="华文楷体" w:hint="eastAsia"/>
              </w:rPr>
              <w:t>*.0:财务人员</w:t>
            </w:r>
            <w:r>
              <w:rPr>
                <w:rFonts w:ascii="华文楷体" w:eastAsia="华文楷体" w:hAnsi="华文楷体"/>
              </w:rPr>
              <w:t>要求导出数据</w:t>
            </w:r>
          </w:p>
          <w:p w:rsidR="002A3CB8" w:rsidRDefault="002A3CB8" w:rsidP="002A3CB8">
            <w:pPr>
              <w:ind w:firstLineChars="200" w:firstLine="420"/>
              <w:rPr>
                <w:rFonts w:ascii="华文楷体" w:eastAsia="华文楷体" w:hAnsi="华文楷体"/>
              </w:rPr>
            </w:pPr>
            <w:r>
              <w:rPr>
                <w:rFonts w:ascii="华文楷体" w:eastAsia="华文楷体" w:hAnsi="华文楷体" w:hint="eastAsia"/>
              </w:rPr>
              <w:t>1. 系统提示财务人员选择导出位置</w:t>
            </w:r>
          </w:p>
          <w:p w:rsidR="002A3CB8" w:rsidRDefault="002A3CB8" w:rsidP="002A3CB8">
            <w:pPr>
              <w:ind w:firstLineChars="200" w:firstLine="420"/>
              <w:rPr>
                <w:rFonts w:ascii="华文楷体" w:eastAsia="华文楷体" w:hAnsi="华文楷体"/>
              </w:rPr>
            </w:pPr>
            <w:r>
              <w:rPr>
                <w:rFonts w:ascii="华文楷体" w:eastAsia="华文楷体" w:hAnsi="华文楷体" w:hint="eastAsia"/>
              </w:rPr>
              <w:t>2. 财务人员选择导出位置</w:t>
            </w:r>
          </w:p>
          <w:p w:rsidR="002A3CB8" w:rsidRPr="00EB610B" w:rsidRDefault="002A3CB8" w:rsidP="002A3CB8">
            <w:pPr>
              <w:ind w:firstLineChars="200" w:firstLine="420"/>
              <w:rPr>
                <w:rFonts w:ascii="华文楷体" w:eastAsia="华文楷体" w:hAnsi="华文楷体"/>
              </w:rPr>
            </w:pPr>
            <w:r>
              <w:rPr>
                <w:rFonts w:ascii="华文楷体" w:eastAsia="华文楷体" w:hAnsi="华文楷体" w:hint="eastAsia"/>
              </w:rPr>
              <w:t>3. 系统导出数据到选定位置并提示导出成功</w:t>
            </w:r>
          </w:p>
          <w:p w:rsidR="00C67B25" w:rsidRPr="002A3CB8" w:rsidRDefault="00C67B25" w:rsidP="00C67B25">
            <w:pPr>
              <w:rPr>
                <w:rFonts w:ascii="华文楷体" w:eastAsia="华文楷体" w:hAnsi="华文楷体" w:hint="eastAsia"/>
              </w:rPr>
            </w:pPr>
          </w:p>
          <w:p w:rsidR="00F365C9" w:rsidRDefault="000520B8" w:rsidP="003063B3">
            <w:pPr>
              <w:rPr>
                <w:rFonts w:ascii="华文楷体" w:eastAsia="华文楷体" w:hAnsi="华文楷体"/>
              </w:rPr>
            </w:pPr>
            <w:r>
              <w:rPr>
                <w:rFonts w:ascii="华文楷体" w:eastAsia="华文楷体" w:hAnsi="华文楷体" w:hint="eastAsia"/>
                <w:b/>
              </w:rPr>
              <w:t>2</w:t>
            </w:r>
            <w:r w:rsidR="00933889">
              <w:rPr>
                <w:rFonts w:ascii="华文楷体" w:eastAsia="华文楷体" w:hAnsi="华文楷体" w:hint="eastAsia"/>
                <w:b/>
              </w:rPr>
              <w:t>.</w:t>
            </w:r>
            <w:r w:rsidRPr="0077787C">
              <w:rPr>
                <w:rFonts w:ascii="华文楷体" w:eastAsia="华文楷体" w:hAnsi="华文楷体" w:hint="eastAsia"/>
                <w:b/>
              </w:rPr>
              <w:t xml:space="preserve"> </w:t>
            </w:r>
            <w:r w:rsidR="00C36F67">
              <w:rPr>
                <w:rFonts w:ascii="华文楷体" w:eastAsia="华文楷体" w:hAnsi="华文楷体" w:hint="eastAsia"/>
              </w:rPr>
              <w:t>:</w:t>
            </w:r>
            <w:r w:rsidR="00F365C9">
              <w:rPr>
                <w:rFonts w:ascii="华文楷体" w:eastAsia="华文楷体" w:hAnsi="华文楷体" w:hint="eastAsia"/>
              </w:rPr>
              <w:t xml:space="preserve"> 财务人员请求进行红冲</w:t>
            </w:r>
          </w:p>
          <w:p w:rsidR="00F365C9" w:rsidRDefault="00F365C9" w:rsidP="003063B3">
            <w:pPr>
              <w:rPr>
                <w:rFonts w:ascii="华文楷体" w:eastAsia="华文楷体" w:hAnsi="华文楷体"/>
              </w:rPr>
            </w:pPr>
            <w:r>
              <w:rPr>
                <w:rFonts w:ascii="华文楷体" w:eastAsia="华文楷体" w:hAnsi="华文楷体" w:hint="eastAsia"/>
              </w:rPr>
              <w:t xml:space="preserve">    1.系统提示请财务人员选择要进行红冲的单据</w:t>
            </w:r>
          </w:p>
          <w:p w:rsidR="00F365C9" w:rsidRDefault="00F365C9" w:rsidP="00F365C9">
            <w:pPr>
              <w:ind w:firstLine="405"/>
              <w:rPr>
                <w:rFonts w:ascii="华文楷体" w:eastAsia="华文楷体" w:hAnsi="华文楷体"/>
              </w:rPr>
            </w:pPr>
            <w:r>
              <w:rPr>
                <w:rFonts w:ascii="华文楷体" w:eastAsia="华文楷体" w:hAnsi="华文楷体" w:hint="eastAsia"/>
              </w:rPr>
              <w:t>2.财务人员选择要进行红冲的单据</w:t>
            </w:r>
          </w:p>
          <w:p w:rsidR="00F365C9" w:rsidRDefault="00F365C9" w:rsidP="00F365C9">
            <w:pPr>
              <w:ind w:firstLine="405"/>
              <w:rPr>
                <w:rFonts w:ascii="华文楷体" w:eastAsia="华文楷体" w:hAnsi="华文楷体"/>
              </w:rPr>
            </w:pPr>
            <w:r>
              <w:rPr>
                <w:rFonts w:ascii="华文楷体" w:eastAsia="华文楷体" w:hAnsi="华文楷体" w:hint="eastAsia"/>
              </w:rPr>
              <w:t>3.系统提示财务人员选择进行红冲还是红冲并复制</w:t>
            </w:r>
          </w:p>
          <w:p w:rsidR="00F365C9" w:rsidRDefault="00F365C9" w:rsidP="00F365C9">
            <w:pPr>
              <w:ind w:firstLine="405"/>
              <w:rPr>
                <w:rFonts w:ascii="华文楷体" w:eastAsia="华文楷体" w:hAnsi="华文楷体"/>
              </w:rPr>
            </w:pPr>
            <w:r>
              <w:rPr>
                <w:rFonts w:ascii="华文楷体" w:eastAsia="华文楷体" w:hAnsi="华文楷体" w:hint="eastAsia"/>
              </w:rPr>
              <w:t>4.财务人员选择红冲</w:t>
            </w:r>
          </w:p>
          <w:p w:rsidR="00F365C9" w:rsidRDefault="00F365C9" w:rsidP="00F365C9">
            <w:pPr>
              <w:ind w:firstLine="405"/>
              <w:rPr>
                <w:rFonts w:ascii="华文楷体" w:eastAsia="华文楷体" w:hAnsi="华文楷体"/>
              </w:rPr>
            </w:pPr>
            <w:r>
              <w:rPr>
                <w:rFonts w:ascii="华文楷体" w:eastAsia="华文楷体" w:hAnsi="华文楷体" w:hint="eastAsia"/>
              </w:rPr>
              <w:t xml:space="preserve">  4a.财务人员选择红冲并复制</w:t>
            </w:r>
          </w:p>
          <w:p w:rsidR="00C04573" w:rsidRDefault="00F365C9" w:rsidP="00F365C9">
            <w:pPr>
              <w:ind w:firstLine="405"/>
              <w:rPr>
                <w:rFonts w:ascii="华文楷体" w:eastAsia="华文楷体" w:hAnsi="华文楷体"/>
              </w:rPr>
            </w:pPr>
            <w:bookmarkStart w:id="0" w:name="_GoBack"/>
            <w:bookmarkEnd w:id="0"/>
            <w:r>
              <w:rPr>
                <w:rFonts w:ascii="华文楷体" w:eastAsia="华文楷体" w:hAnsi="华文楷体" w:hint="eastAsia"/>
              </w:rPr>
              <w:t xml:space="preserve">     1.</w:t>
            </w:r>
            <w:r w:rsidR="00C04573">
              <w:rPr>
                <w:rFonts w:ascii="华文楷体" w:eastAsia="华文楷体" w:hAnsi="华文楷体" w:hint="eastAsia"/>
              </w:rPr>
              <w:t>系统提示红冲成功</w:t>
            </w:r>
          </w:p>
          <w:p w:rsidR="00F365C9" w:rsidRDefault="00F365C9" w:rsidP="00F365C9">
            <w:pPr>
              <w:ind w:firstLine="405"/>
              <w:rPr>
                <w:rFonts w:ascii="华文楷体" w:eastAsia="华文楷体" w:hAnsi="华文楷体"/>
              </w:rPr>
            </w:pPr>
            <w:r>
              <w:rPr>
                <w:rFonts w:ascii="华文楷体" w:eastAsia="华文楷体" w:hAnsi="华文楷体" w:hint="eastAsia"/>
              </w:rPr>
              <w:t xml:space="preserve">     2.财务人员</w:t>
            </w:r>
            <w:r w:rsidR="00C04573">
              <w:rPr>
                <w:rFonts w:ascii="华文楷体" w:eastAsia="华文楷体" w:hAnsi="华文楷体" w:hint="eastAsia"/>
              </w:rPr>
              <w:t>编辑</w:t>
            </w:r>
            <w:r>
              <w:rPr>
                <w:rFonts w:ascii="华文楷体" w:eastAsia="华文楷体" w:hAnsi="华文楷体" w:hint="eastAsia"/>
              </w:rPr>
              <w:t>生成的单据</w:t>
            </w:r>
          </w:p>
          <w:p w:rsidR="00F365C9" w:rsidRDefault="00F365C9" w:rsidP="00F365C9">
            <w:pPr>
              <w:ind w:firstLine="405"/>
              <w:rPr>
                <w:rFonts w:ascii="华文楷体" w:eastAsia="华文楷体" w:hAnsi="华文楷体"/>
              </w:rPr>
            </w:pPr>
            <w:r>
              <w:rPr>
                <w:rFonts w:ascii="华文楷体" w:eastAsia="华文楷体" w:hAnsi="华文楷体" w:hint="eastAsia"/>
              </w:rPr>
              <w:t xml:space="preserve">     3.系统提示红冲并复制已成功</w:t>
            </w:r>
          </w:p>
          <w:p w:rsidR="00F365C9" w:rsidRDefault="00F365C9" w:rsidP="00F365C9">
            <w:pPr>
              <w:ind w:firstLineChars="450" w:firstLine="945"/>
              <w:rPr>
                <w:rFonts w:ascii="华文楷体" w:eastAsia="华文楷体" w:hAnsi="华文楷体"/>
              </w:rPr>
            </w:pPr>
            <w:r>
              <w:rPr>
                <w:rFonts w:ascii="华文楷体" w:eastAsia="华文楷体" w:hAnsi="华文楷体" w:hint="eastAsia"/>
              </w:rPr>
              <w:t>4.系统更新并重复2.0</w:t>
            </w:r>
          </w:p>
          <w:p w:rsidR="00F365C9" w:rsidRDefault="00F365C9" w:rsidP="00F365C9">
            <w:pPr>
              <w:ind w:firstLine="405"/>
              <w:rPr>
                <w:rFonts w:ascii="华文楷体" w:eastAsia="华文楷体" w:hAnsi="华文楷体"/>
              </w:rPr>
            </w:pPr>
            <w:r>
              <w:rPr>
                <w:rFonts w:ascii="华文楷体" w:eastAsia="华文楷体" w:hAnsi="华文楷体" w:hint="eastAsia"/>
              </w:rPr>
              <w:t>5.</w:t>
            </w:r>
            <w:r w:rsidR="00C04573">
              <w:rPr>
                <w:rFonts w:ascii="华文楷体" w:eastAsia="华文楷体" w:hAnsi="华文楷体"/>
              </w:rPr>
              <w:t xml:space="preserve"> </w:t>
            </w:r>
            <w:r w:rsidR="00D84939">
              <w:rPr>
                <w:rFonts w:ascii="华文楷体" w:eastAsia="华文楷体" w:hAnsi="华文楷体" w:hint="eastAsia"/>
              </w:rPr>
              <w:t>系统提示红冲成功</w:t>
            </w:r>
          </w:p>
          <w:p w:rsidR="00F365C9" w:rsidRPr="003063B3" w:rsidRDefault="00F365C9" w:rsidP="00F365C9">
            <w:pPr>
              <w:ind w:firstLine="405"/>
              <w:rPr>
                <w:rFonts w:ascii="华文楷体" w:eastAsia="华文楷体" w:hAnsi="华文楷体"/>
              </w:rPr>
            </w:pPr>
            <w:r>
              <w:rPr>
                <w:rFonts w:ascii="华文楷体" w:eastAsia="华文楷体" w:hAnsi="华文楷体" w:hint="eastAsia"/>
              </w:rPr>
              <w:t>6.</w:t>
            </w:r>
            <w:r w:rsidR="00D84939">
              <w:rPr>
                <w:rFonts w:ascii="华文楷体" w:eastAsia="华文楷体" w:hAnsi="华文楷体"/>
              </w:rPr>
              <w:t xml:space="preserve"> </w:t>
            </w:r>
            <w:r>
              <w:rPr>
                <w:rFonts w:ascii="华文楷体" w:eastAsia="华文楷体" w:hAnsi="华文楷体" w:hint="eastAsia"/>
              </w:rPr>
              <w:t>系统更新，并重复2.0</w:t>
            </w:r>
          </w:p>
          <w:p w:rsidR="00C67B25" w:rsidRPr="000520B8" w:rsidRDefault="00C67B25" w:rsidP="000520B8">
            <w:pPr>
              <w:rPr>
                <w:rFonts w:ascii="华文楷体" w:eastAsia="华文楷体" w:hAnsi="华文楷体"/>
              </w:rPr>
            </w:pPr>
          </w:p>
          <w:p w:rsidR="00C67B25" w:rsidRPr="00C67B25" w:rsidRDefault="00C67B25" w:rsidP="002A3CB8">
            <w:pPr>
              <w:ind w:firstLineChars="200" w:firstLine="420"/>
              <w:rPr>
                <w:rFonts w:ascii="华文楷体" w:eastAsia="华文楷体" w:hAnsi="华文楷体"/>
              </w:rPr>
            </w:pPr>
          </w:p>
        </w:tc>
      </w:tr>
      <w:tr w:rsidR="00723ECC" w:rsidRPr="00025432" w:rsidTr="004007E2">
        <w:tc>
          <w:tcPr>
            <w:tcW w:w="1659" w:type="dxa"/>
          </w:tcPr>
          <w:p w:rsidR="00723ECC" w:rsidRPr="00025432" w:rsidRDefault="00723ECC" w:rsidP="004007E2">
            <w:pPr>
              <w:rPr>
                <w:rFonts w:ascii="华文楷体" w:eastAsia="华文楷体" w:hAnsi="华文楷体"/>
              </w:rPr>
            </w:pPr>
          </w:p>
          <w:p w:rsidR="00723ECC" w:rsidRPr="00025432" w:rsidRDefault="00723ECC" w:rsidP="004007E2">
            <w:pPr>
              <w:ind w:firstLineChars="100" w:firstLine="210"/>
              <w:rPr>
                <w:rFonts w:ascii="华文楷体" w:eastAsia="华文楷体" w:hAnsi="华文楷体"/>
              </w:rPr>
            </w:pPr>
            <w:r w:rsidRPr="00025432">
              <w:rPr>
                <w:rFonts w:ascii="华文楷体" w:eastAsia="华文楷体" w:hAnsi="华文楷体" w:hint="eastAsia"/>
              </w:rPr>
              <w:t>特殊需求</w:t>
            </w:r>
          </w:p>
          <w:p w:rsidR="00723ECC" w:rsidRPr="00025432" w:rsidRDefault="00723ECC" w:rsidP="004007E2">
            <w:pPr>
              <w:rPr>
                <w:rFonts w:ascii="华文楷体" w:eastAsia="华文楷体" w:hAnsi="华文楷体"/>
              </w:rPr>
            </w:pPr>
          </w:p>
        </w:tc>
        <w:tc>
          <w:tcPr>
            <w:tcW w:w="7276" w:type="dxa"/>
            <w:gridSpan w:val="3"/>
          </w:tcPr>
          <w:p w:rsidR="00723ECC" w:rsidRPr="00025432" w:rsidRDefault="00585C7C" w:rsidP="004007E2">
            <w:pPr>
              <w:rPr>
                <w:rFonts w:ascii="华文楷体" w:eastAsia="华文楷体" w:hAnsi="华文楷体"/>
              </w:rPr>
            </w:pPr>
            <w:r>
              <w:rPr>
                <w:rFonts w:ascii="华文楷体" w:eastAsia="华文楷体" w:hAnsi="华文楷体" w:hint="eastAsia"/>
              </w:rPr>
              <w:t>以xls或xlsx格式输出</w:t>
            </w:r>
          </w:p>
        </w:tc>
      </w:tr>
    </w:tbl>
    <w:p w:rsidR="00723ECC" w:rsidRDefault="00723ECC" w:rsidP="00723ECC"/>
    <w:p w:rsidR="00723ECC" w:rsidRPr="00CB15CC" w:rsidRDefault="00723ECC" w:rsidP="00723ECC"/>
    <w:p w:rsidR="00CB15CC" w:rsidRPr="00D843D7" w:rsidRDefault="00CB15CC" w:rsidP="00CB15CC"/>
    <w:sectPr w:rsidR="00CB15CC" w:rsidRPr="00D843D7" w:rsidSect="00475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37C" w:rsidRDefault="00B6637C" w:rsidP="00723ECC">
      <w:r>
        <w:separator/>
      </w:r>
    </w:p>
  </w:endnote>
  <w:endnote w:type="continuationSeparator" w:id="0">
    <w:p w:rsidR="00B6637C" w:rsidRDefault="00B6637C" w:rsidP="0072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37C" w:rsidRDefault="00B6637C" w:rsidP="00723ECC">
      <w:r>
        <w:separator/>
      </w:r>
    </w:p>
  </w:footnote>
  <w:footnote w:type="continuationSeparator" w:id="0">
    <w:p w:rsidR="00B6637C" w:rsidRDefault="00B6637C" w:rsidP="00723E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D2013"/>
    <w:multiLevelType w:val="hybridMultilevel"/>
    <w:tmpl w:val="8C5ACD88"/>
    <w:lvl w:ilvl="0" w:tplc="C1601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15CC"/>
    <w:rsid w:val="00025432"/>
    <w:rsid w:val="00025D50"/>
    <w:rsid w:val="000520B8"/>
    <w:rsid w:val="000E1501"/>
    <w:rsid w:val="00183F55"/>
    <w:rsid w:val="00222A24"/>
    <w:rsid w:val="00286714"/>
    <w:rsid w:val="002A3CB8"/>
    <w:rsid w:val="003063B3"/>
    <w:rsid w:val="00330E0D"/>
    <w:rsid w:val="00393D8E"/>
    <w:rsid w:val="004007E2"/>
    <w:rsid w:val="00427019"/>
    <w:rsid w:val="00475380"/>
    <w:rsid w:val="004A5FCF"/>
    <w:rsid w:val="00513C6E"/>
    <w:rsid w:val="00523A0A"/>
    <w:rsid w:val="005451A2"/>
    <w:rsid w:val="00557FA3"/>
    <w:rsid w:val="00585C7C"/>
    <w:rsid w:val="00627E2A"/>
    <w:rsid w:val="00646F78"/>
    <w:rsid w:val="006C0426"/>
    <w:rsid w:val="00723ECC"/>
    <w:rsid w:val="00756571"/>
    <w:rsid w:val="00771FD9"/>
    <w:rsid w:val="0077787C"/>
    <w:rsid w:val="007D1F0D"/>
    <w:rsid w:val="007F2E97"/>
    <w:rsid w:val="00803A9C"/>
    <w:rsid w:val="00886C52"/>
    <w:rsid w:val="008B4F9D"/>
    <w:rsid w:val="008C49EE"/>
    <w:rsid w:val="00933889"/>
    <w:rsid w:val="00B345B7"/>
    <w:rsid w:val="00B47E85"/>
    <w:rsid w:val="00B6637C"/>
    <w:rsid w:val="00B91E6A"/>
    <w:rsid w:val="00BA3833"/>
    <w:rsid w:val="00C04573"/>
    <w:rsid w:val="00C36050"/>
    <w:rsid w:val="00C36F67"/>
    <w:rsid w:val="00C67B25"/>
    <w:rsid w:val="00C972FD"/>
    <w:rsid w:val="00CB15CC"/>
    <w:rsid w:val="00CD6335"/>
    <w:rsid w:val="00CF4D99"/>
    <w:rsid w:val="00D769A3"/>
    <w:rsid w:val="00D843D7"/>
    <w:rsid w:val="00D84939"/>
    <w:rsid w:val="00DA70F1"/>
    <w:rsid w:val="00DC2FE8"/>
    <w:rsid w:val="00DF5ECC"/>
    <w:rsid w:val="00E636F6"/>
    <w:rsid w:val="00E868FC"/>
    <w:rsid w:val="00EB610B"/>
    <w:rsid w:val="00F365C9"/>
    <w:rsid w:val="00F9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6BD70F-5373-4BD0-955B-827BF7C6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3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1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23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3ECC"/>
    <w:rPr>
      <w:sz w:val="18"/>
      <w:szCs w:val="18"/>
    </w:rPr>
  </w:style>
  <w:style w:type="paragraph" w:styleId="a5">
    <w:name w:val="footer"/>
    <w:basedOn w:val="a"/>
    <w:link w:val="Char0"/>
    <w:uiPriority w:val="99"/>
    <w:unhideWhenUsed/>
    <w:rsid w:val="00723ECC"/>
    <w:pPr>
      <w:tabs>
        <w:tab w:val="center" w:pos="4153"/>
        <w:tab w:val="right" w:pos="8306"/>
      </w:tabs>
      <w:snapToGrid w:val="0"/>
      <w:jc w:val="left"/>
    </w:pPr>
    <w:rPr>
      <w:sz w:val="18"/>
      <w:szCs w:val="18"/>
    </w:rPr>
  </w:style>
  <w:style w:type="character" w:customStyle="1" w:styleId="Char0">
    <w:name w:val="页脚 Char"/>
    <w:basedOn w:val="a0"/>
    <w:link w:val="a5"/>
    <w:uiPriority w:val="99"/>
    <w:rsid w:val="00723ECC"/>
    <w:rPr>
      <w:sz w:val="18"/>
      <w:szCs w:val="18"/>
    </w:rPr>
  </w:style>
  <w:style w:type="paragraph" w:styleId="a6">
    <w:name w:val="List Paragraph"/>
    <w:basedOn w:val="a"/>
    <w:uiPriority w:val="34"/>
    <w:qFormat/>
    <w:rsid w:val="00B91E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78A5C3-46E8-4E2D-B2A8-1F3A6E32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312</Words>
  <Characters>1785</Characters>
  <Application>Microsoft Office Word</Application>
  <DocSecurity>0</DocSecurity>
  <Lines>14</Lines>
  <Paragraphs>4</Paragraphs>
  <ScaleCrop>false</ScaleCrop>
  <Company>nju-software</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hsd-13</dc:creator>
  <cp:lastModifiedBy>hsd-13</cp:lastModifiedBy>
  <cp:revision>16</cp:revision>
  <dcterms:created xsi:type="dcterms:W3CDTF">2014-09-22T06:50:00Z</dcterms:created>
  <dcterms:modified xsi:type="dcterms:W3CDTF">2014-09-22T14:25:00Z</dcterms:modified>
</cp:coreProperties>
</file>