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A3" w:rsidRDefault="002367A3" w:rsidP="002367A3">
      <w:pPr>
        <w:pStyle w:val="Title"/>
        <w:jc w:val="right"/>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66675</wp:posOffset>
            </wp:positionV>
            <wp:extent cx="2162175" cy="314325"/>
            <wp:effectExtent l="19050" t="0" r="9525" b="0"/>
            <wp:wrapNone/>
            <wp:docPr id="2" name="Picture 1" descr="bo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v.gif"/>
                    <pic:cNvPicPr/>
                  </pic:nvPicPr>
                  <pic:blipFill>
                    <a:blip r:embed="rId9" cstate="print"/>
                    <a:srcRect l="5929" t="31325" r="4348" b="28916"/>
                    <a:stretch>
                      <a:fillRect/>
                    </a:stretch>
                  </pic:blipFill>
                  <pic:spPr>
                    <a:xfrm>
                      <a:off x="0" y="0"/>
                      <a:ext cx="2162175" cy="314325"/>
                    </a:xfrm>
                    <a:prstGeom prst="rect">
                      <a:avLst/>
                    </a:prstGeom>
                  </pic:spPr>
                </pic:pic>
              </a:graphicData>
            </a:graphic>
          </wp:anchor>
        </w:drawing>
      </w:r>
      <w:r>
        <w:t>Technical Documentation</w:t>
      </w:r>
    </w:p>
    <w:p w:rsidR="002367A3" w:rsidRDefault="002367A3" w:rsidP="00D93C80">
      <w:pPr>
        <w:spacing w:after="480"/>
        <w:rPr>
          <w:rFonts w:ascii="Georgia" w:hAnsi="Georgia"/>
          <w:i/>
          <w:color w:val="808080" w:themeColor="background1" w:themeShade="80"/>
          <w:sz w:val="40"/>
          <w:szCs w:val="40"/>
        </w:rPr>
      </w:pPr>
      <w:r w:rsidRPr="002367A3">
        <w:rPr>
          <w:rFonts w:ascii="Georgia" w:hAnsi="Georgia"/>
          <w:i/>
          <w:color w:val="808080" w:themeColor="background1" w:themeShade="80"/>
          <w:sz w:val="40"/>
          <w:szCs w:val="40"/>
        </w:rPr>
        <w:t>Archive</w:t>
      </w:r>
    </w:p>
    <w:sdt>
      <w:sdtPr>
        <w:rPr>
          <w:rFonts w:asciiTheme="minorHAnsi" w:eastAsiaTheme="minorHAnsi" w:hAnsiTheme="minorHAnsi" w:cstheme="minorBidi"/>
          <w:b w:val="0"/>
          <w:bCs w:val="0"/>
          <w:color w:val="auto"/>
          <w:sz w:val="22"/>
          <w:szCs w:val="22"/>
          <w:lang w:val="en-GB"/>
        </w:rPr>
        <w:id w:val="20268112"/>
        <w:docPartObj>
          <w:docPartGallery w:val="Table of Contents"/>
          <w:docPartUnique/>
        </w:docPartObj>
      </w:sdtPr>
      <w:sdtEndPr>
        <w:rPr>
          <w:rFonts w:eastAsiaTheme="minorEastAsia"/>
        </w:rPr>
      </w:sdtEndPr>
      <w:sdtContent>
        <w:p w:rsidR="00D93C80" w:rsidRDefault="00D93C80" w:rsidP="00D93C80">
          <w:pPr>
            <w:pStyle w:val="TOCHeading"/>
          </w:pPr>
          <w:r>
            <w:t>Table of Contents</w:t>
          </w:r>
        </w:p>
        <w:p w:rsidR="006F23FA" w:rsidRDefault="007E3539">
          <w:pPr>
            <w:pStyle w:val="TOC1"/>
            <w:tabs>
              <w:tab w:val="right" w:leader="dot" w:pos="9016"/>
            </w:tabs>
            <w:rPr>
              <w:noProof/>
              <w:lang w:val="en-GB"/>
            </w:rPr>
          </w:pPr>
          <w:r>
            <w:fldChar w:fldCharType="begin"/>
          </w:r>
          <w:r w:rsidR="00D93C80">
            <w:instrText xml:space="preserve"> TOC \o "1-3" \h \z \u </w:instrText>
          </w:r>
          <w:r>
            <w:fldChar w:fldCharType="separate"/>
          </w:r>
          <w:hyperlink w:anchor="_Toc288000417" w:history="1">
            <w:r w:rsidR="006F23FA" w:rsidRPr="00AB7BB3">
              <w:rPr>
                <w:rStyle w:val="Hyperlink"/>
                <w:noProof/>
              </w:rPr>
              <w:t>Introduction</w:t>
            </w:r>
            <w:r w:rsidR="006F23FA">
              <w:rPr>
                <w:noProof/>
                <w:webHidden/>
              </w:rPr>
              <w:tab/>
            </w:r>
            <w:r w:rsidR="006F23FA">
              <w:rPr>
                <w:noProof/>
                <w:webHidden/>
              </w:rPr>
              <w:fldChar w:fldCharType="begin"/>
            </w:r>
            <w:r w:rsidR="006F23FA">
              <w:rPr>
                <w:noProof/>
                <w:webHidden/>
              </w:rPr>
              <w:instrText xml:space="preserve"> PAGEREF _Toc288000417 \h </w:instrText>
            </w:r>
            <w:r w:rsidR="006F23FA">
              <w:rPr>
                <w:noProof/>
                <w:webHidden/>
              </w:rPr>
            </w:r>
            <w:r w:rsidR="006F23FA">
              <w:rPr>
                <w:noProof/>
                <w:webHidden/>
              </w:rPr>
              <w:fldChar w:fldCharType="separate"/>
            </w:r>
            <w:r w:rsidR="000C6729">
              <w:rPr>
                <w:noProof/>
                <w:webHidden/>
              </w:rPr>
              <w:t>2</w:t>
            </w:r>
            <w:r w:rsidR="006F23FA">
              <w:rPr>
                <w:noProof/>
                <w:webHidden/>
              </w:rPr>
              <w:fldChar w:fldCharType="end"/>
            </w:r>
          </w:hyperlink>
        </w:p>
        <w:p w:rsidR="006F23FA" w:rsidRDefault="006F23FA">
          <w:pPr>
            <w:pStyle w:val="TOC1"/>
            <w:tabs>
              <w:tab w:val="right" w:leader="dot" w:pos="9016"/>
            </w:tabs>
            <w:rPr>
              <w:noProof/>
              <w:lang w:val="en-GB"/>
            </w:rPr>
          </w:pPr>
          <w:hyperlink w:anchor="_Toc288000418" w:history="1">
            <w:r w:rsidRPr="00AB7BB3">
              <w:rPr>
                <w:rStyle w:val="Hyperlink"/>
                <w:noProof/>
              </w:rPr>
              <w:t>Resources</w:t>
            </w:r>
            <w:r>
              <w:rPr>
                <w:noProof/>
                <w:webHidden/>
              </w:rPr>
              <w:tab/>
            </w:r>
            <w:r>
              <w:rPr>
                <w:noProof/>
                <w:webHidden/>
              </w:rPr>
              <w:fldChar w:fldCharType="begin"/>
            </w:r>
            <w:r>
              <w:rPr>
                <w:noProof/>
                <w:webHidden/>
              </w:rPr>
              <w:instrText xml:space="preserve"> PAGEREF _Toc288000418 \h </w:instrText>
            </w:r>
            <w:r>
              <w:rPr>
                <w:noProof/>
                <w:webHidden/>
              </w:rPr>
            </w:r>
            <w:r>
              <w:rPr>
                <w:noProof/>
                <w:webHidden/>
              </w:rPr>
              <w:fldChar w:fldCharType="separate"/>
            </w:r>
            <w:r w:rsidR="000C6729">
              <w:rPr>
                <w:noProof/>
                <w:webHidden/>
              </w:rPr>
              <w:t>2</w:t>
            </w:r>
            <w:r>
              <w:rPr>
                <w:noProof/>
                <w:webHidden/>
              </w:rPr>
              <w:fldChar w:fldCharType="end"/>
            </w:r>
          </w:hyperlink>
        </w:p>
        <w:p w:rsidR="006F23FA" w:rsidRDefault="006F23FA">
          <w:pPr>
            <w:pStyle w:val="TOC1"/>
            <w:tabs>
              <w:tab w:val="right" w:leader="dot" w:pos="9016"/>
            </w:tabs>
            <w:rPr>
              <w:noProof/>
              <w:lang w:val="en-GB"/>
            </w:rPr>
          </w:pPr>
          <w:hyperlink w:anchor="_Toc288000419" w:history="1">
            <w:r w:rsidRPr="00AB7BB3">
              <w:rPr>
                <w:rStyle w:val="Hyperlink"/>
                <w:noProof/>
              </w:rPr>
              <w:t>Additional Reading</w:t>
            </w:r>
            <w:r>
              <w:rPr>
                <w:noProof/>
                <w:webHidden/>
              </w:rPr>
              <w:tab/>
            </w:r>
            <w:r>
              <w:rPr>
                <w:noProof/>
                <w:webHidden/>
              </w:rPr>
              <w:fldChar w:fldCharType="begin"/>
            </w:r>
            <w:r>
              <w:rPr>
                <w:noProof/>
                <w:webHidden/>
              </w:rPr>
              <w:instrText xml:space="preserve"> PAGEREF _Toc288000419 \h </w:instrText>
            </w:r>
            <w:r>
              <w:rPr>
                <w:noProof/>
                <w:webHidden/>
              </w:rPr>
            </w:r>
            <w:r>
              <w:rPr>
                <w:noProof/>
                <w:webHidden/>
              </w:rPr>
              <w:fldChar w:fldCharType="separate"/>
            </w:r>
            <w:r w:rsidR="000C6729">
              <w:rPr>
                <w:noProof/>
                <w:webHidden/>
              </w:rPr>
              <w:t>2</w:t>
            </w:r>
            <w:r>
              <w:rPr>
                <w:noProof/>
                <w:webHidden/>
              </w:rPr>
              <w:fldChar w:fldCharType="end"/>
            </w:r>
          </w:hyperlink>
        </w:p>
        <w:p w:rsidR="006F23FA" w:rsidRDefault="006F23FA">
          <w:pPr>
            <w:pStyle w:val="TOC1"/>
            <w:tabs>
              <w:tab w:val="right" w:leader="dot" w:pos="9016"/>
            </w:tabs>
            <w:rPr>
              <w:noProof/>
              <w:lang w:val="en-GB"/>
            </w:rPr>
          </w:pPr>
          <w:hyperlink w:anchor="_Toc288000420" w:history="1">
            <w:r w:rsidRPr="00AB7BB3">
              <w:rPr>
                <w:rStyle w:val="Hyperlink"/>
                <w:noProof/>
              </w:rPr>
              <w:t>Entity Relationship Diagram</w:t>
            </w:r>
            <w:r>
              <w:rPr>
                <w:noProof/>
                <w:webHidden/>
              </w:rPr>
              <w:tab/>
            </w:r>
            <w:r>
              <w:rPr>
                <w:noProof/>
                <w:webHidden/>
              </w:rPr>
              <w:fldChar w:fldCharType="begin"/>
            </w:r>
            <w:r>
              <w:rPr>
                <w:noProof/>
                <w:webHidden/>
              </w:rPr>
              <w:instrText xml:space="preserve"> PAGEREF _Toc288000420 \h </w:instrText>
            </w:r>
            <w:r>
              <w:rPr>
                <w:noProof/>
                <w:webHidden/>
              </w:rPr>
            </w:r>
            <w:r>
              <w:rPr>
                <w:noProof/>
                <w:webHidden/>
              </w:rPr>
              <w:fldChar w:fldCharType="separate"/>
            </w:r>
            <w:r w:rsidR="000C6729">
              <w:rPr>
                <w:noProof/>
                <w:webHidden/>
              </w:rPr>
              <w:t>3</w:t>
            </w:r>
            <w:r>
              <w:rPr>
                <w:noProof/>
                <w:webHidden/>
              </w:rPr>
              <w:fldChar w:fldCharType="end"/>
            </w:r>
          </w:hyperlink>
        </w:p>
        <w:p w:rsidR="006F23FA" w:rsidRDefault="006F23FA">
          <w:pPr>
            <w:pStyle w:val="TOC1"/>
            <w:tabs>
              <w:tab w:val="right" w:leader="dot" w:pos="9016"/>
            </w:tabs>
            <w:rPr>
              <w:noProof/>
              <w:lang w:val="en-GB"/>
            </w:rPr>
          </w:pPr>
          <w:hyperlink w:anchor="_Toc288000421" w:history="1">
            <w:r w:rsidRPr="00AB7BB3">
              <w:rPr>
                <w:rStyle w:val="Hyperlink"/>
                <w:noProof/>
              </w:rPr>
              <w:t>Data Modelling Commentary</w:t>
            </w:r>
            <w:r>
              <w:rPr>
                <w:noProof/>
                <w:webHidden/>
              </w:rPr>
              <w:tab/>
            </w:r>
            <w:r>
              <w:rPr>
                <w:noProof/>
                <w:webHidden/>
              </w:rPr>
              <w:fldChar w:fldCharType="begin"/>
            </w:r>
            <w:r>
              <w:rPr>
                <w:noProof/>
                <w:webHidden/>
              </w:rPr>
              <w:instrText xml:space="preserve"> PAGEREF _Toc288000421 \h </w:instrText>
            </w:r>
            <w:r>
              <w:rPr>
                <w:noProof/>
                <w:webHidden/>
              </w:rPr>
            </w:r>
            <w:r>
              <w:rPr>
                <w:noProof/>
                <w:webHidden/>
              </w:rPr>
              <w:fldChar w:fldCharType="separate"/>
            </w:r>
            <w:r w:rsidR="000C6729">
              <w:rPr>
                <w:noProof/>
                <w:webHidden/>
              </w:rPr>
              <w:t>4</w:t>
            </w:r>
            <w:r>
              <w:rPr>
                <w:noProof/>
                <w:webHidden/>
              </w:rPr>
              <w:fldChar w:fldCharType="end"/>
            </w:r>
          </w:hyperlink>
        </w:p>
        <w:p w:rsidR="006F23FA" w:rsidRDefault="006F23FA">
          <w:pPr>
            <w:pStyle w:val="TOC2"/>
            <w:tabs>
              <w:tab w:val="right" w:leader="dot" w:pos="9016"/>
            </w:tabs>
            <w:rPr>
              <w:noProof/>
              <w:lang w:val="en-GB"/>
            </w:rPr>
          </w:pPr>
          <w:hyperlink w:anchor="_Toc288000422" w:history="1">
            <w:r w:rsidRPr="00AB7BB3">
              <w:rPr>
                <w:rStyle w:val="Hyperlink"/>
                <w:noProof/>
              </w:rPr>
              <w:t>Staff Production Roles</w:t>
            </w:r>
            <w:r>
              <w:rPr>
                <w:noProof/>
                <w:webHidden/>
              </w:rPr>
              <w:tab/>
            </w:r>
            <w:r>
              <w:rPr>
                <w:noProof/>
                <w:webHidden/>
              </w:rPr>
              <w:fldChar w:fldCharType="begin"/>
            </w:r>
            <w:r>
              <w:rPr>
                <w:noProof/>
                <w:webHidden/>
              </w:rPr>
              <w:instrText xml:space="preserve"> PAGEREF _Toc288000422 \h </w:instrText>
            </w:r>
            <w:r>
              <w:rPr>
                <w:noProof/>
                <w:webHidden/>
              </w:rPr>
            </w:r>
            <w:r>
              <w:rPr>
                <w:noProof/>
                <w:webHidden/>
              </w:rPr>
              <w:fldChar w:fldCharType="separate"/>
            </w:r>
            <w:r w:rsidR="000C6729">
              <w:rPr>
                <w:noProof/>
                <w:webHidden/>
              </w:rPr>
              <w:t>4</w:t>
            </w:r>
            <w:r>
              <w:rPr>
                <w:noProof/>
                <w:webHidden/>
              </w:rPr>
              <w:fldChar w:fldCharType="end"/>
            </w:r>
          </w:hyperlink>
        </w:p>
        <w:p w:rsidR="006F23FA" w:rsidRDefault="006F23FA">
          <w:pPr>
            <w:pStyle w:val="TOC2"/>
            <w:tabs>
              <w:tab w:val="right" w:leader="dot" w:pos="9016"/>
            </w:tabs>
            <w:rPr>
              <w:noProof/>
              <w:lang w:val="en-GB"/>
            </w:rPr>
          </w:pPr>
          <w:hyperlink w:anchor="_Toc288000423" w:history="1">
            <w:r w:rsidRPr="00AB7BB3">
              <w:rPr>
                <w:rStyle w:val="Hyperlink"/>
                <w:noProof/>
              </w:rPr>
              <w:t>Person, Staff &amp; Performers</w:t>
            </w:r>
            <w:r>
              <w:rPr>
                <w:noProof/>
                <w:webHidden/>
              </w:rPr>
              <w:tab/>
            </w:r>
            <w:r>
              <w:rPr>
                <w:noProof/>
                <w:webHidden/>
              </w:rPr>
              <w:fldChar w:fldCharType="begin"/>
            </w:r>
            <w:r>
              <w:rPr>
                <w:noProof/>
                <w:webHidden/>
              </w:rPr>
              <w:instrText xml:space="preserve"> PAGEREF _Toc288000423 \h </w:instrText>
            </w:r>
            <w:r>
              <w:rPr>
                <w:noProof/>
                <w:webHidden/>
              </w:rPr>
            </w:r>
            <w:r>
              <w:rPr>
                <w:noProof/>
                <w:webHidden/>
              </w:rPr>
              <w:fldChar w:fldCharType="separate"/>
            </w:r>
            <w:r w:rsidR="000C6729">
              <w:rPr>
                <w:noProof/>
                <w:webHidden/>
              </w:rPr>
              <w:t>4</w:t>
            </w:r>
            <w:r>
              <w:rPr>
                <w:noProof/>
                <w:webHidden/>
              </w:rPr>
              <w:fldChar w:fldCharType="end"/>
            </w:r>
          </w:hyperlink>
        </w:p>
        <w:p w:rsidR="006F23FA" w:rsidRDefault="006F23FA">
          <w:pPr>
            <w:pStyle w:val="TOC2"/>
            <w:tabs>
              <w:tab w:val="right" w:leader="dot" w:pos="9016"/>
            </w:tabs>
            <w:rPr>
              <w:noProof/>
              <w:lang w:val="en-GB"/>
            </w:rPr>
          </w:pPr>
          <w:hyperlink w:anchor="_Toc288000424" w:history="1">
            <w:r w:rsidRPr="00AB7BB3">
              <w:rPr>
                <w:rStyle w:val="Hyperlink"/>
                <w:noProof/>
              </w:rPr>
              <w:t>Cascading Deletes</w:t>
            </w:r>
            <w:r>
              <w:rPr>
                <w:noProof/>
                <w:webHidden/>
              </w:rPr>
              <w:tab/>
            </w:r>
            <w:r>
              <w:rPr>
                <w:noProof/>
                <w:webHidden/>
              </w:rPr>
              <w:fldChar w:fldCharType="begin"/>
            </w:r>
            <w:r>
              <w:rPr>
                <w:noProof/>
                <w:webHidden/>
              </w:rPr>
              <w:instrText xml:space="preserve"> PAGEREF _Toc288000424 \h </w:instrText>
            </w:r>
            <w:r>
              <w:rPr>
                <w:noProof/>
                <w:webHidden/>
              </w:rPr>
            </w:r>
            <w:r>
              <w:rPr>
                <w:noProof/>
                <w:webHidden/>
              </w:rPr>
              <w:fldChar w:fldCharType="separate"/>
            </w:r>
            <w:r w:rsidR="000C6729">
              <w:rPr>
                <w:noProof/>
                <w:webHidden/>
              </w:rPr>
              <w:t>4</w:t>
            </w:r>
            <w:r>
              <w:rPr>
                <w:noProof/>
                <w:webHidden/>
              </w:rPr>
              <w:fldChar w:fldCharType="end"/>
            </w:r>
          </w:hyperlink>
        </w:p>
        <w:p w:rsidR="006F23FA" w:rsidRDefault="006F23FA">
          <w:pPr>
            <w:pStyle w:val="TOC2"/>
            <w:tabs>
              <w:tab w:val="right" w:leader="dot" w:pos="9016"/>
            </w:tabs>
            <w:rPr>
              <w:noProof/>
              <w:lang w:val="en-GB"/>
            </w:rPr>
          </w:pPr>
          <w:hyperlink w:anchor="_Toc288000425" w:history="1">
            <w:r w:rsidRPr="00AB7BB3">
              <w:rPr>
                <w:rStyle w:val="Hyperlink"/>
                <w:noProof/>
              </w:rPr>
              <w:t>Images</w:t>
            </w:r>
            <w:r>
              <w:rPr>
                <w:noProof/>
                <w:webHidden/>
              </w:rPr>
              <w:tab/>
            </w:r>
            <w:r>
              <w:rPr>
                <w:noProof/>
                <w:webHidden/>
              </w:rPr>
              <w:fldChar w:fldCharType="begin"/>
            </w:r>
            <w:r>
              <w:rPr>
                <w:noProof/>
                <w:webHidden/>
              </w:rPr>
              <w:instrText xml:space="preserve"> PAGEREF _Toc288000425 \h </w:instrText>
            </w:r>
            <w:r>
              <w:rPr>
                <w:noProof/>
                <w:webHidden/>
              </w:rPr>
            </w:r>
            <w:r>
              <w:rPr>
                <w:noProof/>
                <w:webHidden/>
              </w:rPr>
              <w:fldChar w:fldCharType="separate"/>
            </w:r>
            <w:r w:rsidR="000C6729">
              <w:rPr>
                <w:noProof/>
                <w:webHidden/>
              </w:rPr>
              <w:t>4</w:t>
            </w:r>
            <w:r>
              <w:rPr>
                <w:noProof/>
                <w:webHidden/>
              </w:rPr>
              <w:fldChar w:fldCharType="end"/>
            </w:r>
          </w:hyperlink>
        </w:p>
        <w:p w:rsidR="006F23FA" w:rsidRDefault="006F23FA">
          <w:pPr>
            <w:pStyle w:val="TOC1"/>
            <w:tabs>
              <w:tab w:val="right" w:leader="dot" w:pos="9016"/>
            </w:tabs>
            <w:rPr>
              <w:noProof/>
              <w:lang w:val="en-GB"/>
            </w:rPr>
          </w:pPr>
          <w:hyperlink w:anchor="_Toc288000426" w:history="1">
            <w:r w:rsidRPr="00AB7BB3">
              <w:rPr>
                <w:rStyle w:val="Hyperlink"/>
                <w:noProof/>
              </w:rPr>
              <w:t>Plugins</w:t>
            </w:r>
            <w:r>
              <w:rPr>
                <w:noProof/>
                <w:webHidden/>
              </w:rPr>
              <w:tab/>
            </w:r>
            <w:r>
              <w:rPr>
                <w:noProof/>
                <w:webHidden/>
              </w:rPr>
              <w:fldChar w:fldCharType="begin"/>
            </w:r>
            <w:r>
              <w:rPr>
                <w:noProof/>
                <w:webHidden/>
              </w:rPr>
              <w:instrText xml:space="preserve"> PAGEREF _Toc288000426 \h </w:instrText>
            </w:r>
            <w:r>
              <w:rPr>
                <w:noProof/>
                <w:webHidden/>
              </w:rPr>
            </w:r>
            <w:r>
              <w:rPr>
                <w:noProof/>
                <w:webHidden/>
              </w:rPr>
              <w:fldChar w:fldCharType="separate"/>
            </w:r>
            <w:r w:rsidR="000C6729">
              <w:rPr>
                <w:noProof/>
                <w:webHidden/>
              </w:rPr>
              <w:t>5</w:t>
            </w:r>
            <w:r>
              <w:rPr>
                <w:noProof/>
                <w:webHidden/>
              </w:rPr>
              <w:fldChar w:fldCharType="end"/>
            </w:r>
          </w:hyperlink>
        </w:p>
        <w:p w:rsidR="006F23FA" w:rsidRDefault="006F23FA">
          <w:pPr>
            <w:pStyle w:val="TOC2"/>
            <w:tabs>
              <w:tab w:val="right" w:leader="dot" w:pos="9016"/>
            </w:tabs>
            <w:rPr>
              <w:noProof/>
              <w:lang w:val="en-GB"/>
            </w:rPr>
          </w:pPr>
          <w:hyperlink w:anchor="_Toc288000427" w:history="1">
            <w:r w:rsidRPr="00AB7BB3">
              <w:rPr>
                <w:rStyle w:val="Hyperlink"/>
                <w:noProof/>
              </w:rPr>
              <w:t>sfAdminDash</w:t>
            </w:r>
            <w:r>
              <w:rPr>
                <w:noProof/>
                <w:webHidden/>
              </w:rPr>
              <w:tab/>
            </w:r>
            <w:r>
              <w:rPr>
                <w:noProof/>
                <w:webHidden/>
              </w:rPr>
              <w:fldChar w:fldCharType="begin"/>
            </w:r>
            <w:r>
              <w:rPr>
                <w:noProof/>
                <w:webHidden/>
              </w:rPr>
              <w:instrText xml:space="preserve"> PAGEREF _Toc288000427 \h </w:instrText>
            </w:r>
            <w:r>
              <w:rPr>
                <w:noProof/>
                <w:webHidden/>
              </w:rPr>
            </w:r>
            <w:r>
              <w:rPr>
                <w:noProof/>
                <w:webHidden/>
              </w:rPr>
              <w:fldChar w:fldCharType="separate"/>
            </w:r>
            <w:r w:rsidR="000C6729">
              <w:rPr>
                <w:noProof/>
                <w:webHidden/>
              </w:rPr>
              <w:t>5</w:t>
            </w:r>
            <w:r>
              <w:rPr>
                <w:noProof/>
                <w:webHidden/>
              </w:rPr>
              <w:fldChar w:fldCharType="end"/>
            </w:r>
          </w:hyperlink>
        </w:p>
        <w:p w:rsidR="006F23FA" w:rsidRDefault="006F23FA">
          <w:pPr>
            <w:pStyle w:val="TOC2"/>
            <w:tabs>
              <w:tab w:val="right" w:leader="dot" w:pos="9016"/>
            </w:tabs>
            <w:rPr>
              <w:noProof/>
              <w:lang w:val="en-GB"/>
            </w:rPr>
          </w:pPr>
          <w:hyperlink w:anchor="_Toc288000428" w:history="1">
            <w:r w:rsidRPr="00AB7BB3">
              <w:rPr>
                <w:rStyle w:val="Hyperlink"/>
                <w:noProof/>
              </w:rPr>
              <w:t>sfDoctrineGuard</w:t>
            </w:r>
            <w:r>
              <w:rPr>
                <w:noProof/>
                <w:webHidden/>
              </w:rPr>
              <w:tab/>
            </w:r>
            <w:r>
              <w:rPr>
                <w:noProof/>
                <w:webHidden/>
              </w:rPr>
              <w:fldChar w:fldCharType="begin"/>
            </w:r>
            <w:r>
              <w:rPr>
                <w:noProof/>
                <w:webHidden/>
              </w:rPr>
              <w:instrText xml:space="preserve"> PAGEREF _Toc288000428 \h </w:instrText>
            </w:r>
            <w:r>
              <w:rPr>
                <w:noProof/>
                <w:webHidden/>
              </w:rPr>
            </w:r>
            <w:r>
              <w:rPr>
                <w:noProof/>
                <w:webHidden/>
              </w:rPr>
              <w:fldChar w:fldCharType="separate"/>
            </w:r>
            <w:r w:rsidR="000C6729">
              <w:rPr>
                <w:noProof/>
                <w:webHidden/>
              </w:rPr>
              <w:t>5</w:t>
            </w:r>
            <w:r>
              <w:rPr>
                <w:noProof/>
                <w:webHidden/>
              </w:rPr>
              <w:fldChar w:fldCharType="end"/>
            </w:r>
          </w:hyperlink>
        </w:p>
        <w:p w:rsidR="006F23FA" w:rsidRDefault="006F23FA">
          <w:pPr>
            <w:pStyle w:val="TOC2"/>
            <w:tabs>
              <w:tab w:val="right" w:leader="dot" w:pos="9016"/>
            </w:tabs>
            <w:rPr>
              <w:noProof/>
              <w:lang w:val="en-GB"/>
            </w:rPr>
          </w:pPr>
          <w:hyperlink w:anchor="_Toc288000429" w:history="1">
            <w:r w:rsidRPr="00AB7BB3">
              <w:rPr>
                <w:rStyle w:val="Hyperlink"/>
                <w:noProof/>
              </w:rPr>
              <w:t>sfImageTransformPlugin</w:t>
            </w:r>
            <w:r>
              <w:rPr>
                <w:noProof/>
                <w:webHidden/>
              </w:rPr>
              <w:tab/>
            </w:r>
            <w:r>
              <w:rPr>
                <w:noProof/>
                <w:webHidden/>
              </w:rPr>
              <w:fldChar w:fldCharType="begin"/>
            </w:r>
            <w:r>
              <w:rPr>
                <w:noProof/>
                <w:webHidden/>
              </w:rPr>
              <w:instrText xml:space="preserve"> PAGEREF _Toc288000429 \h </w:instrText>
            </w:r>
            <w:r>
              <w:rPr>
                <w:noProof/>
                <w:webHidden/>
              </w:rPr>
            </w:r>
            <w:r>
              <w:rPr>
                <w:noProof/>
                <w:webHidden/>
              </w:rPr>
              <w:fldChar w:fldCharType="separate"/>
            </w:r>
            <w:r w:rsidR="000C6729">
              <w:rPr>
                <w:noProof/>
                <w:webHidden/>
              </w:rPr>
              <w:t>5</w:t>
            </w:r>
            <w:r>
              <w:rPr>
                <w:noProof/>
                <w:webHidden/>
              </w:rPr>
              <w:fldChar w:fldCharType="end"/>
            </w:r>
          </w:hyperlink>
        </w:p>
        <w:p w:rsidR="006F23FA" w:rsidRDefault="006F23FA">
          <w:pPr>
            <w:pStyle w:val="TOC1"/>
            <w:tabs>
              <w:tab w:val="right" w:leader="dot" w:pos="9016"/>
            </w:tabs>
            <w:rPr>
              <w:noProof/>
              <w:lang w:val="en-GB"/>
            </w:rPr>
          </w:pPr>
          <w:hyperlink w:anchor="_Toc288000430" w:history="1">
            <w:r w:rsidRPr="00AB7BB3">
              <w:rPr>
                <w:rStyle w:val="Hyperlink"/>
                <w:noProof/>
              </w:rPr>
              <w:t>Data Views</w:t>
            </w:r>
            <w:r>
              <w:rPr>
                <w:noProof/>
                <w:webHidden/>
              </w:rPr>
              <w:tab/>
            </w:r>
            <w:r>
              <w:rPr>
                <w:noProof/>
                <w:webHidden/>
              </w:rPr>
              <w:fldChar w:fldCharType="begin"/>
            </w:r>
            <w:r>
              <w:rPr>
                <w:noProof/>
                <w:webHidden/>
              </w:rPr>
              <w:instrText xml:space="preserve"> PAGEREF _Toc288000430 \h </w:instrText>
            </w:r>
            <w:r>
              <w:rPr>
                <w:noProof/>
                <w:webHidden/>
              </w:rPr>
            </w:r>
            <w:r>
              <w:rPr>
                <w:noProof/>
                <w:webHidden/>
              </w:rPr>
              <w:fldChar w:fldCharType="separate"/>
            </w:r>
            <w:r w:rsidR="000C6729">
              <w:rPr>
                <w:noProof/>
                <w:webHidden/>
              </w:rPr>
              <w:t>6</w:t>
            </w:r>
            <w:r>
              <w:rPr>
                <w:noProof/>
                <w:webHidden/>
              </w:rPr>
              <w:fldChar w:fldCharType="end"/>
            </w:r>
          </w:hyperlink>
        </w:p>
        <w:p w:rsidR="006F23FA" w:rsidRDefault="006F23FA">
          <w:pPr>
            <w:pStyle w:val="TOC1"/>
            <w:tabs>
              <w:tab w:val="right" w:leader="dot" w:pos="9016"/>
            </w:tabs>
            <w:rPr>
              <w:noProof/>
              <w:lang w:val="en-GB"/>
            </w:rPr>
          </w:pPr>
          <w:hyperlink w:anchor="_Toc288000431" w:history="1">
            <w:r w:rsidRPr="00AB7BB3">
              <w:rPr>
                <w:rStyle w:val="Hyperlink"/>
                <w:noProof/>
              </w:rPr>
              <w:t>Forms</w:t>
            </w:r>
            <w:r>
              <w:rPr>
                <w:noProof/>
                <w:webHidden/>
              </w:rPr>
              <w:tab/>
            </w:r>
            <w:r>
              <w:rPr>
                <w:noProof/>
                <w:webHidden/>
              </w:rPr>
              <w:fldChar w:fldCharType="begin"/>
            </w:r>
            <w:r>
              <w:rPr>
                <w:noProof/>
                <w:webHidden/>
              </w:rPr>
              <w:instrText xml:space="preserve"> PAGEREF _Toc288000431 \h </w:instrText>
            </w:r>
            <w:r>
              <w:rPr>
                <w:noProof/>
                <w:webHidden/>
              </w:rPr>
            </w:r>
            <w:r>
              <w:rPr>
                <w:noProof/>
                <w:webHidden/>
              </w:rPr>
              <w:fldChar w:fldCharType="separate"/>
            </w:r>
            <w:r w:rsidR="000C6729">
              <w:rPr>
                <w:noProof/>
                <w:webHidden/>
              </w:rPr>
              <w:t>6</w:t>
            </w:r>
            <w:r>
              <w:rPr>
                <w:noProof/>
                <w:webHidden/>
              </w:rPr>
              <w:fldChar w:fldCharType="end"/>
            </w:r>
          </w:hyperlink>
        </w:p>
        <w:p w:rsidR="006F23FA" w:rsidRDefault="006F23FA">
          <w:pPr>
            <w:pStyle w:val="TOC1"/>
            <w:tabs>
              <w:tab w:val="right" w:leader="dot" w:pos="9016"/>
            </w:tabs>
            <w:rPr>
              <w:noProof/>
              <w:lang w:val="en-GB"/>
            </w:rPr>
          </w:pPr>
          <w:hyperlink w:anchor="_Toc288000432" w:history="1">
            <w:r w:rsidRPr="00AB7BB3">
              <w:rPr>
                <w:rStyle w:val="Hyperlink"/>
                <w:noProof/>
              </w:rPr>
              <w:t>Reporting</w:t>
            </w:r>
            <w:r>
              <w:rPr>
                <w:noProof/>
                <w:webHidden/>
              </w:rPr>
              <w:tab/>
            </w:r>
            <w:r>
              <w:rPr>
                <w:noProof/>
                <w:webHidden/>
              </w:rPr>
              <w:fldChar w:fldCharType="begin"/>
            </w:r>
            <w:r>
              <w:rPr>
                <w:noProof/>
                <w:webHidden/>
              </w:rPr>
              <w:instrText xml:space="preserve"> PAGEREF _Toc288000432 \h </w:instrText>
            </w:r>
            <w:r>
              <w:rPr>
                <w:noProof/>
                <w:webHidden/>
              </w:rPr>
            </w:r>
            <w:r>
              <w:rPr>
                <w:noProof/>
                <w:webHidden/>
              </w:rPr>
              <w:fldChar w:fldCharType="separate"/>
            </w:r>
            <w:r w:rsidR="000C6729">
              <w:rPr>
                <w:noProof/>
                <w:webHidden/>
              </w:rPr>
              <w:t>6</w:t>
            </w:r>
            <w:r>
              <w:rPr>
                <w:noProof/>
                <w:webHidden/>
              </w:rPr>
              <w:fldChar w:fldCharType="end"/>
            </w:r>
          </w:hyperlink>
        </w:p>
        <w:p w:rsidR="006F23FA" w:rsidRDefault="006F23FA">
          <w:pPr>
            <w:pStyle w:val="TOC1"/>
            <w:tabs>
              <w:tab w:val="right" w:leader="dot" w:pos="9016"/>
            </w:tabs>
            <w:rPr>
              <w:noProof/>
              <w:lang w:val="en-GB"/>
            </w:rPr>
          </w:pPr>
          <w:hyperlink w:anchor="_Toc288000433" w:history="1">
            <w:r w:rsidRPr="00AB7BB3">
              <w:rPr>
                <w:rStyle w:val="Hyperlink"/>
                <w:noProof/>
              </w:rPr>
              <w:t>Future Works</w:t>
            </w:r>
            <w:r>
              <w:rPr>
                <w:noProof/>
                <w:webHidden/>
              </w:rPr>
              <w:tab/>
            </w:r>
            <w:r>
              <w:rPr>
                <w:noProof/>
                <w:webHidden/>
              </w:rPr>
              <w:fldChar w:fldCharType="begin"/>
            </w:r>
            <w:r>
              <w:rPr>
                <w:noProof/>
                <w:webHidden/>
              </w:rPr>
              <w:instrText xml:space="preserve"> PAGEREF _Toc288000433 \h </w:instrText>
            </w:r>
            <w:r>
              <w:rPr>
                <w:noProof/>
                <w:webHidden/>
              </w:rPr>
            </w:r>
            <w:r>
              <w:rPr>
                <w:noProof/>
                <w:webHidden/>
              </w:rPr>
              <w:fldChar w:fldCharType="separate"/>
            </w:r>
            <w:r w:rsidR="000C6729">
              <w:rPr>
                <w:noProof/>
                <w:webHidden/>
              </w:rPr>
              <w:t>7</w:t>
            </w:r>
            <w:r>
              <w:rPr>
                <w:noProof/>
                <w:webHidden/>
              </w:rPr>
              <w:fldChar w:fldCharType="end"/>
            </w:r>
          </w:hyperlink>
        </w:p>
        <w:p w:rsidR="006F23FA" w:rsidRDefault="006F23FA">
          <w:pPr>
            <w:pStyle w:val="TOC1"/>
            <w:tabs>
              <w:tab w:val="right" w:leader="dot" w:pos="9016"/>
            </w:tabs>
            <w:rPr>
              <w:noProof/>
              <w:lang w:val="en-GB"/>
            </w:rPr>
          </w:pPr>
          <w:hyperlink w:anchor="_Toc288000434" w:history="1">
            <w:r w:rsidRPr="00AB7BB3">
              <w:rPr>
                <w:rStyle w:val="Hyperlink"/>
                <w:noProof/>
              </w:rPr>
              <w:t>Hosting</w:t>
            </w:r>
            <w:r>
              <w:rPr>
                <w:noProof/>
                <w:webHidden/>
              </w:rPr>
              <w:tab/>
            </w:r>
            <w:r>
              <w:rPr>
                <w:noProof/>
                <w:webHidden/>
              </w:rPr>
              <w:fldChar w:fldCharType="begin"/>
            </w:r>
            <w:r>
              <w:rPr>
                <w:noProof/>
                <w:webHidden/>
              </w:rPr>
              <w:instrText xml:space="preserve"> PAGEREF _Toc288000434 \h </w:instrText>
            </w:r>
            <w:r>
              <w:rPr>
                <w:noProof/>
                <w:webHidden/>
              </w:rPr>
            </w:r>
            <w:r>
              <w:rPr>
                <w:noProof/>
                <w:webHidden/>
              </w:rPr>
              <w:fldChar w:fldCharType="separate"/>
            </w:r>
            <w:r w:rsidR="000C6729">
              <w:rPr>
                <w:noProof/>
                <w:webHidden/>
              </w:rPr>
              <w:t>8</w:t>
            </w:r>
            <w:r>
              <w:rPr>
                <w:noProof/>
                <w:webHidden/>
              </w:rPr>
              <w:fldChar w:fldCharType="end"/>
            </w:r>
          </w:hyperlink>
        </w:p>
        <w:p w:rsidR="006F23FA" w:rsidRDefault="006F23FA">
          <w:pPr>
            <w:pStyle w:val="TOC2"/>
            <w:tabs>
              <w:tab w:val="right" w:leader="dot" w:pos="9016"/>
            </w:tabs>
            <w:rPr>
              <w:noProof/>
              <w:lang w:val="en-GB"/>
            </w:rPr>
          </w:pPr>
          <w:hyperlink w:anchor="_Toc288000435" w:history="1">
            <w:r w:rsidRPr="00AB7BB3">
              <w:rPr>
                <w:rStyle w:val="Hyperlink"/>
                <w:noProof/>
              </w:rPr>
              <w:t>Backups</w:t>
            </w:r>
            <w:r>
              <w:rPr>
                <w:noProof/>
                <w:webHidden/>
              </w:rPr>
              <w:tab/>
            </w:r>
            <w:r>
              <w:rPr>
                <w:noProof/>
                <w:webHidden/>
              </w:rPr>
              <w:fldChar w:fldCharType="begin"/>
            </w:r>
            <w:r>
              <w:rPr>
                <w:noProof/>
                <w:webHidden/>
              </w:rPr>
              <w:instrText xml:space="preserve"> PAGEREF _Toc288000435 \h </w:instrText>
            </w:r>
            <w:r>
              <w:rPr>
                <w:noProof/>
                <w:webHidden/>
              </w:rPr>
            </w:r>
            <w:r>
              <w:rPr>
                <w:noProof/>
                <w:webHidden/>
              </w:rPr>
              <w:fldChar w:fldCharType="separate"/>
            </w:r>
            <w:r w:rsidR="000C6729">
              <w:rPr>
                <w:noProof/>
                <w:webHidden/>
              </w:rPr>
              <w:t>8</w:t>
            </w:r>
            <w:r>
              <w:rPr>
                <w:noProof/>
                <w:webHidden/>
              </w:rPr>
              <w:fldChar w:fldCharType="end"/>
            </w:r>
          </w:hyperlink>
        </w:p>
        <w:p w:rsidR="006F23FA" w:rsidRDefault="006F23FA">
          <w:pPr>
            <w:pStyle w:val="TOC2"/>
            <w:tabs>
              <w:tab w:val="right" w:leader="dot" w:pos="9016"/>
            </w:tabs>
            <w:rPr>
              <w:noProof/>
              <w:lang w:val="en-GB"/>
            </w:rPr>
          </w:pPr>
          <w:hyperlink w:anchor="_Toc288000436" w:history="1">
            <w:r w:rsidRPr="00AB7BB3">
              <w:rPr>
                <w:rStyle w:val="Hyperlink"/>
                <w:noProof/>
              </w:rPr>
              <w:t>Security</w:t>
            </w:r>
            <w:r>
              <w:rPr>
                <w:noProof/>
                <w:webHidden/>
              </w:rPr>
              <w:tab/>
            </w:r>
            <w:r>
              <w:rPr>
                <w:noProof/>
                <w:webHidden/>
              </w:rPr>
              <w:fldChar w:fldCharType="begin"/>
            </w:r>
            <w:r>
              <w:rPr>
                <w:noProof/>
                <w:webHidden/>
              </w:rPr>
              <w:instrText xml:space="preserve"> PAGEREF _Toc288000436 \h </w:instrText>
            </w:r>
            <w:r>
              <w:rPr>
                <w:noProof/>
                <w:webHidden/>
              </w:rPr>
            </w:r>
            <w:r>
              <w:rPr>
                <w:noProof/>
                <w:webHidden/>
              </w:rPr>
              <w:fldChar w:fldCharType="separate"/>
            </w:r>
            <w:r w:rsidR="000C6729">
              <w:rPr>
                <w:noProof/>
                <w:webHidden/>
              </w:rPr>
              <w:t>8</w:t>
            </w:r>
            <w:r>
              <w:rPr>
                <w:noProof/>
                <w:webHidden/>
              </w:rPr>
              <w:fldChar w:fldCharType="end"/>
            </w:r>
          </w:hyperlink>
        </w:p>
        <w:p w:rsidR="006F23FA" w:rsidRDefault="006F23FA">
          <w:pPr>
            <w:pStyle w:val="TOC1"/>
            <w:tabs>
              <w:tab w:val="right" w:leader="dot" w:pos="9016"/>
            </w:tabs>
            <w:rPr>
              <w:noProof/>
              <w:lang w:val="en-GB"/>
            </w:rPr>
          </w:pPr>
          <w:hyperlink w:anchor="_Toc288000437" w:history="1">
            <w:r w:rsidRPr="00AB7BB3">
              <w:rPr>
                <w:rStyle w:val="Hyperlink"/>
                <w:noProof/>
              </w:rPr>
              <w:t>System Requirements</w:t>
            </w:r>
            <w:r>
              <w:rPr>
                <w:noProof/>
                <w:webHidden/>
              </w:rPr>
              <w:tab/>
            </w:r>
            <w:r>
              <w:rPr>
                <w:noProof/>
                <w:webHidden/>
              </w:rPr>
              <w:fldChar w:fldCharType="begin"/>
            </w:r>
            <w:r>
              <w:rPr>
                <w:noProof/>
                <w:webHidden/>
              </w:rPr>
              <w:instrText xml:space="preserve"> PAGEREF _Toc288000437 \h </w:instrText>
            </w:r>
            <w:r>
              <w:rPr>
                <w:noProof/>
                <w:webHidden/>
              </w:rPr>
            </w:r>
            <w:r>
              <w:rPr>
                <w:noProof/>
                <w:webHidden/>
              </w:rPr>
              <w:fldChar w:fldCharType="separate"/>
            </w:r>
            <w:r w:rsidR="000C6729">
              <w:rPr>
                <w:noProof/>
                <w:webHidden/>
              </w:rPr>
              <w:t>8</w:t>
            </w:r>
            <w:r>
              <w:rPr>
                <w:noProof/>
                <w:webHidden/>
              </w:rPr>
              <w:fldChar w:fldCharType="end"/>
            </w:r>
          </w:hyperlink>
        </w:p>
        <w:p w:rsidR="007412B8" w:rsidRDefault="007E3539">
          <w:r>
            <w:fldChar w:fldCharType="end"/>
          </w:r>
        </w:p>
      </w:sdtContent>
    </w:sdt>
    <w:bookmarkStart w:id="0" w:name="_Resources" w:displacedByCustomXml="prev"/>
    <w:bookmarkEnd w:id="0" w:displacedByCustomXml="prev"/>
    <w:p w:rsidR="007412B8" w:rsidRPr="007412B8" w:rsidRDefault="007412B8">
      <w:bookmarkStart w:id="1" w:name="_GoBack"/>
      <w:bookmarkEnd w:id="1"/>
      <w:r>
        <w:br w:type="page"/>
      </w:r>
    </w:p>
    <w:p w:rsidR="00946F0D" w:rsidRDefault="00946F0D" w:rsidP="00946F0D">
      <w:pPr>
        <w:pStyle w:val="Heading1"/>
      </w:pPr>
      <w:bookmarkStart w:id="2" w:name="_Toc288000417"/>
      <w:r>
        <w:lastRenderedPageBreak/>
        <w:t>Introduction</w:t>
      </w:r>
      <w:bookmarkEnd w:id="2"/>
    </w:p>
    <w:p w:rsidR="00946F0D" w:rsidRDefault="00946F0D" w:rsidP="00946F0D">
      <w:r>
        <w:t>This document is for the attention of any future developer(s) or technical staff working at or for the Bristol Old Vic on their archiving project.</w:t>
      </w:r>
    </w:p>
    <w:p w:rsidR="00946F0D" w:rsidRDefault="00946F0D" w:rsidP="00946F0D">
      <w:pPr>
        <w:tabs>
          <w:tab w:val="left" w:pos="1701"/>
        </w:tabs>
      </w:pPr>
      <w:r>
        <w:t>When writing this document I have taken the assumption that the reader is competent with web framework development, Symfony in particular, the Doctrine ORM, and general MVC convention.</w:t>
      </w:r>
    </w:p>
    <w:p w:rsidR="00946F0D" w:rsidRDefault="00946F0D" w:rsidP="00946F0D">
      <w:pPr>
        <w:tabs>
          <w:tab w:val="left" w:pos="1701"/>
        </w:tabs>
      </w:pPr>
      <w:r>
        <w:t>Should you meet the criteria above but have little to no experience using Symfony and/or Doctrine I would recommend the materials listed in ‘</w:t>
      </w:r>
      <w:hyperlink w:anchor="_Additional_Reading" w:history="1">
        <w:r w:rsidRPr="005041BD">
          <w:rPr>
            <w:rStyle w:val="Hyperlink"/>
          </w:rPr>
          <w:t>Additional Reading</w:t>
        </w:r>
      </w:hyperlink>
      <w:r>
        <w:t>’.</w:t>
      </w:r>
    </w:p>
    <w:p w:rsidR="007412B8" w:rsidRDefault="007412B8" w:rsidP="007412B8">
      <w:pPr>
        <w:pStyle w:val="Heading1"/>
        <w:tabs>
          <w:tab w:val="left" w:pos="2552"/>
        </w:tabs>
      </w:pPr>
      <w:bookmarkStart w:id="3" w:name="_Toc288000418"/>
      <w:r>
        <w:t>Resources</w:t>
      </w:r>
      <w:bookmarkEnd w:id="3"/>
    </w:p>
    <w:p w:rsidR="007412B8" w:rsidRDefault="007412B8" w:rsidP="007412B8">
      <w:pPr>
        <w:tabs>
          <w:tab w:val="left" w:pos="2552"/>
        </w:tabs>
        <w:spacing w:after="120"/>
      </w:pPr>
      <w:r>
        <w:t>Live Archive:</w:t>
      </w:r>
      <w:r>
        <w:tab/>
      </w:r>
      <w:hyperlink r:id="rId10" w:history="1">
        <w:r w:rsidRPr="007412B8">
          <w:rPr>
            <w:rStyle w:val="Hyperlink"/>
          </w:rPr>
          <w:t>http://archive.bristololdvic.org.uk</w:t>
        </w:r>
      </w:hyperlink>
    </w:p>
    <w:p w:rsidR="007412B8" w:rsidRDefault="007412B8" w:rsidP="007412B8">
      <w:pPr>
        <w:tabs>
          <w:tab w:val="left" w:pos="2552"/>
        </w:tabs>
        <w:spacing w:after="120"/>
      </w:pPr>
      <w:r>
        <w:t>Demo Archive:</w:t>
      </w:r>
      <w:r>
        <w:tab/>
      </w:r>
      <w:hyperlink r:id="rId11" w:history="1">
        <w:r w:rsidRPr="007412B8">
          <w:rPr>
            <w:rStyle w:val="Hyperlink"/>
          </w:rPr>
          <w:t>http://bristololdvic.demo.stevelacey.net</w:t>
        </w:r>
      </w:hyperlink>
    </w:p>
    <w:p w:rsidR="007412B8" w:rsidRDefault="007412B8" w:rsidP="007412B8">
      <w:pPr>
        <w:tabs>
          <w:tab w:val="left" w:pos="2552"/>
        </w:tabs>
        <w:spacing w:after="120"/>
      </w:pPr>
      <w:r>
        <w:t>Source Code:</w:t>
      </w:r>
      <w:r>
        <w:tab/>
      </w:r>
      <w:hyperlink r:id="rId12" w:history="1">
        <w:r>
          <w:rPr>
            <w:rStyle w:val="Hyperlink"/>
          </w:rPr>
          <w:t>https://github.com/stevelacey/bristol-old-vic-archive</w:t>
        </w:r>
      </w:hyperlink>
    </w:p>
    <w:p w:rsidR="007412B8" w:rsidRDefault="007412B8" w:rsidP="007412B8">
      <w:pPr>
        <w:pStyle w:val="Heading1"/>
        <w:tabs>
          <w:tab w:val="left" w:pos="2552"/>
        </w:tabs>
        <w:spacing w:before="480"/>
      </w:pPr>
      <w:bookmarkStart w:id="4" w:name="_Additional_Reading"/>
      <w:bookmarkStart w:id="5" w:name="_Toc288000419"/>
      <w:bookmarkEnd w:id="4"/>
      <w:r>
        <w:t>Additional Reading</w:t>
      </w:r>
      <w:bookmarkEnd w:id="5"/>
    </w:p>
    <w:p w:rsidR="007412B8" w:rsidRDefault="007412B8" w:rsidP="007412B8">
      <w:pPr>
        <w:tabs>
          <w:tab w:val="left" w:pos="2552"/>
        </w:tabs>
        <w:spacing w:after="120"/>
      </w:pPr>
      <w:r>
        <w:t>Symfony Documentation:</w:t>
      </w:r>
      <w:r>
        <w:tab/>
      </w:r>
      <w:hyperlink r:id="rId13" w:history="1">
        <w:r w:rsidRPr="00565FF9">
          <w:rPr>
            <w:rStyle w:val="Hyperlink"/>
          </w:rPr>
          <w:t>http://www.symfony-project.org/doc/1_4</w:t>
        </w:r>
      </w:hyperlink>
    </w:p>
    <w:p w:rsidR="007412B8" w:rsidRDefault="007412B8" w:rsidP="007412B8">
      <w:pPr>
        <w:tabs>
          <w:tab w:val="left" w:pos="2552"/>
        </w:tabs>
        <w:spacing w:after="120"/>
        <w:rPr>
          <w:rStyle w:val="Hyperlink"/>
        </w:rPr>
      </w:pPr>
      <w:r>
        <w:t>Doctrine ORM 1.2 Docs:</w:t>
      </w:r>
      <w:r>
        <w:tab/>
      </w:r>
      <w:hyperlink r:id="rId14" w:history="1">
        <w:r>
          <w:rPr>
            <w:rStyle w:val="Hyperlink"/>
          </w:rPr>
          <w:t>http://www.doctrine-project.org/projects/orm/1.2/docs/en</w:t>
        </w:r>
      </w:hyperlink>
    </w:p>
    <w:p w:rsidR="007412B8" w:rsidRPr="005041BD" w:rsidRDefault="007412B8" w:rsidP="00946F0D">
      <w:pPr>
        <w:tabs>
          <w:tab w:val="left" w:pos="1701"/>
        </w:tabs>
        <w:sectPr w:rsidR="007412B8" w:rsidRPr="005041BD" w:rsidSect="00F72B8C">
          <w:footerReference w:type="default" r:id="rId15"/>
          <w:pgSz w:w="11906" w:h="16838"/>
          <w:pgMar w:top="1440" w:right="1440" w:bottom="1440" w:left="1440" w:header="708" w:footer="708" w:gutter="0"/>
          <w:cols w:space="708"/>
          <w:docGrid w:linePitch="360"/>
        </w:sectPr>
      </w:pPr>
    </w:p>
    <w:p w:rsidR="008438F5" w:rsidRDefault="00B24AA7" w:rsidP="00B24AA7">
      <w:pPr>
        <w:pStyle w:val="Heading1"/>
        <w:sectPr w:rsidR="008438F5" w:rsidSect="00D93C80">
          <w:pgSz w:w="16838" w:h="11906" w:orient="landscape"/>
          <w:pgMar w:top="720" w:right="720" w:bottom="720" w:left="720" w:header="708" w:footer="708" w:gutter="0"/>
          <w:cols w:space="708"/>
          <w:docGrid w:linePitch="360"/>
        </w:sectPr>
      </w:pPr>
      <w:bookmarkStart w:id="6" w:name="_/Entity_Relationship_Diagram"/>
      <w:bookmarkStart w:id="7" w:name="_Toc288000420"/>
      <w:bookmarkEnd w:id="6"/>
      <w:r>
        <w:rPr>
          <w:noProof/>
        </w:rPr>
        <w:lastRenderedPageBreak/>
        <w:drawing>
          <wp:anchor distT="0" distB="0" distL="114300" distR="114300" simplePos="0" relativeHeight="251659264" behindDoc="1" locked="0" layoutInCell="1" allowOverlap="1" wp14:anchorId="4775C587" wp14:editId="0C27A06A">
            <wp:simplePos x="0" y="0"/>
            <wp:positionH relativeFrom="column">
              <wp:posOffset>1247775</wp:posOffset>
            </wp:positionH>
            <wp:positionV relativeFrom="paragraph">
              <wp:posOffset>404838</wp:posOffset>
            </wp:positionV>
            <wp:extent cx="7324726" cy="61017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ocuments\UWE\Year 3\Consultancy Project\Entity Relationship Diagram\Entity Relationship Diagram.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7324727" cy="610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3C80">
        <w:t>Entity Relationship Diagram</w:t>
      </w:r>
      <w:bookmarkEnd w:id="7"/>
    </w:p>
    <w:p w:rsidR="002367A3" w:rsidRDefault="008438F5" w:rsidP="002E0310">
      <w:pPr>
        <w:pStyle w:val="Heading1"/>
        <w:spacing w:before="0"/>
      </w:pPr>
      <w:bookmarkStart w:id="8" w:name="_Toc288000421"/>
      <w:r>
        <w:lastRenderedPageBreak/>
        <w:t>Data Modelling Commentary</w:t>
      </w:r>
      <w:bookmarkEnd w:id="8"/>
    </w:p>
    <w:p w:rsidR="008438F5" w:rsidRPr="008438F5" w:rsidRDefault="008438F5" w:rsidP="008438F5">
      <w:r>
        <w:t>This section documents</w:t>
      </w:r>
      <w:r w:rsidR="00D54898">
        <w:t xml:space="preserve"> any aspects of the data model [</w:t>
      </w:r>
      <w:r>
        <w:t xml:space="preserve">see: </w:t>
      </w:r>
      <w:hyperlink w:anchor="_/Entity_Relationship_Diagram" w:history="1">
        <w:r w:rsidRPr="008438F5">
          <w:rPr>
            <w:rStyle w:val="Hyperlink"/>
          </w:rPr>
          <w:t>Entity Relationship Diagram</w:t>
        </w:r>
      </w:hyperlink>
      <w:r w:rsidR="00D54898">
        <w:t>]</w:t>
      </w:r>
      <w:r>
        <w:t xml:space="preserve"> that is not inherently easy to understand or requires </w:t>
      </w:r>
      <w:r w:rsidR="0007226C">
        <w:t xml:space="preserve">additional </w:t>
      </w:r>
      <w:r>
        <w:t>explanation.</w:t>
      </w:r>
    </w:p>
    <w:p w:rsidR="008438F5" w:rsidRDefault="008438F5" w:rsidP="008438F5">
      <w:pPr>
        <w:pStyle w:val="Heading2"/>
      </w:pPr>
      <w:bookmarkStart w:id="9" w:name="_Toc288000422"/>
      <w:r>
        <w:t>Staff Production Roles</w:t>
      </w:r>
      <w:bookmarkEnd w:id="9"/>
    </w:p>
    <w:p w:rsidR="008438F5" w:rsidRDefault="008438F5" w:rsidP="008438F5">
      <w:r>
        <w:t>A staff member can have an infinite number of roles on a production, but a role on a production can only be filled by one staff member; i.e. there can only be one director, one producer, one stage assistant.</w:t>
      </w:r>
    </w:p>
    <w:p w:rsidR="008438F5" w:rsidRDefault="008438F5" w:rsidP="008438F5">
      <w:r>
        <w:t>Should there be the need for multiple staff to be assigned the same role, i.e. ‘Camera Man’, multiple roles would have to be created, presumably numerically iterative; ‘Camera Man 1</w:t>
      </w:r>
      <w:proofErr w:type="gramStart"/>
      <w:r>
        <w:t>,2,3’</w:t>
      </w:r>
      <w:proofErr w:type="gramEnd"/>
      <w:r>
        <w:t xml:space="preserve"> and so</w:t>
      </w:r>
      <w:r w:rsidR="002E0310">
        <w:t xml:space="preserve"> on. </w:t>
      </w:r>
      <w:r>
        <w:t>Additionally, roles needed to be customisable by the Bristol Old Vic hence the need for this data to be stored in the model rather</w:t>
      </w:r>
      <w:r w:rsidR="002E0310">
        <w:t xml:space="preserve"> than as fields on productions. </w:t>
      </w:r>
      <w:r>
        <w:t>To solve these requirements, the three-way link table structure was devised, allowing for the above criteria to be met.</w:t>
      </w:r>
    </w:p>
    <w:p w:rsidR="00CB1165" w:rsidRDefault="008438F5" w:rsidP="00EF0C57">
      <w:r>
        <w:t xml:space="preserve">Departments, whilst related to </w:t>
      </w:r>
      <w:r w:rsidR="0037568E">
        <w:t>roles</w:t>
      </w:r>
      <w:r>
        <w:t xml:space="preserve"> do</w:t>
      </w:r>
      <w:r w:rsidR="0037568E">
        <w:t>es</w:t>
      </w:r>
      <w:r>
        <w:t xml:space="preserve"> not </w:t>
      </w:r>
      <w:r w:rsidR="00CB1165">
        <w:t>have much inherent meaning, they are primarily used as an arbitrary means</w:t>
      </w:r>
      <w:r w:rsidR="0037568E">
        <w:t xml:space="preserve"> of grouping on production form</w:t>
      </w:r>
      <w:r w:rsidR="00CB1165">
        <w:t xml:space="preserve">s, they are not integral to the dataset, more a convenience from a usability </w:t>
      </w:r>
      <w:r w:rsidR="0037568E">
        <w:t>perspective</w:t>
      </w:r>
      <w:r w:rsidR="00CB1165">
        <w:t>.</w:t>
      </w:r>
    </w:p>
    <w:p w:rsidR="00CB1165" w:rsidRDefault="00CB1165" w:rsidP="00CB1165">
      <w:pPr>
        <w:pStyle w:val="Heading2"/>
      </w:pPr>
      <w:bookmarkStart w:id="10" w:name="_Toc288000423"/>
      <w:r>
        <w:t>Person, Staff &amp; Performers</w:t>
      </w:r>
      <w:bookmarkEnd w:id="10"/>
    </w:p>
    <w:p w:rsidR="00EF0C57" w:rsidRDefault="00CB1165" w:rsidP="00CB1165">
      <w:r>
        <w:t xml:space="preserve">The need for multiple types of ‘people’ within the system made it suitable for the use of inheritance. Ideally, column aggregation would have been the best solution. However, Symfony handles concrete inheritance </w:t>
      </w:r>
      <w:r w:rsidR="00EF0C57">
        <w:t>far</w:t>
      </w:r>
      <w:r>
        <w:t xml:space="preserve"> more gracefully, with only downside being a redundant ‘person’ </w:t>
      </w:r>
      <w:r w:rsidR="00EF0C57">
        <w:t xml:space="preserve">database </w:t>
      </w:r>
      <w:r>
        <w:t>table (omitted from the diagram).</w:t>
      </w:r>
      <w:r w:rsidR="00EF0C57">
        <w:t xml:space="preserve"> The table is unused by the archive and its existence allows for Doctrine to also create the Staff and Performer models inherited from the Person model- meaning the relationship to an Image and basic details such as ‘name’ and custom methods don’t need repeating.</w:t>
      </w:r>
    </w:p>
    <w:p w:rsidR="00EF0C57" w:rsidRDefault="00EF0C57" w:rsidP="00EF0C57">
      <w:r>
        <w:t>Any changes that need to be made to any aspect of both the Staff and Performer entities should be made on Person and allowed to cascade as appropriate.</w:t>
      </w:r>
      <w:r w:rsidRPr="00EF0C57">
        <w:t xml:space="preserve"> </w:t>
      </w:r>
    </w:p>
    <w:p w:rsidR="002E0310" w:rsidRDefault="002E0310" w:rsidP="002E0310">
      <w:pPr>
        <w:pStyle w:val="Heading2"/>
      </w:pPr>
      <w:bookmarkStart w:id="11" w:name="_Toc288000424"/>
      <w:r>
        <w:t>Cascading Deletes</w:t>
      </w:r>
      <w:bookmarkEnd w:id="11"/>
    </w:p>
    <w:p w:rsidR="002E0310" w:rsidRDefault="002E0310" w:rsidP="002E0310">
      <w:r>
        <w:t>All deletes should cascade correctly across their related entities. Productions are never deleted based on a cascade. If companies or genres etc. are deleted, then the respective fields on production are set to null. If a production is deleted then the related staff, performers, donations etc. are all unbound correctly via deletion of rows within the appropriate link tables.</w:t>
      </w:r>
    </w:p>
    <w:p w:rsidR="00EF0C57" w:rsidRDefault="00EF0C57" w:rsidP="00EF0C57">
      <w:pPr>
        <w:pStyle w:val="Heading2"/>
      </w:pPr>
      <w:bookmarkStart w:id="12" w:name="_Toc288000425"/>
      <w:r>
        <w:t>Images</w:t>
      </w:r>
      <w:bookmarkEnd w:id="12"/>
    </w:p>
    <w:p w:rsidR="00EF0C57" w:rsidRDefault="00EF0C57" w:rsidP="00EF0C57">
      <w:r>
        <w:t>The image model is relatively basic, for simplicity many-to-many relationships were not implemented, Bristol Old Vic at present has no need for setting an infinite number of images on any entities, simply:</w:t>
      </w:r>
    </w:p>
    <w:p w:rsidR="00DE4074" w:rsidRDefault="00DE4074" w:rsidP="00EF0C57">
      <w:pPr>
        <w:pStyle w:val="ListParagraph"/>
        <w:numPr>
          <w:ilvl w:val="0"/>
          <w:numId w:val="2"/>
        </w:numPr>
        <w:sectPr w:rsidR="00DE4074" w:rsidSect="008438F5">
          <w:pgSz w:w="11906" w:h="16838"/>
          <w:pgMar w:top="1440" w:right="1440" w:bottom="1440" w:left="1440" w:header="708" w:footer="708" w:gutter="0"/>
          <w:cols w:space="708"/>
          <w:docGrid w:linePitch="360"/>
        </w:sectPr>
      </w:pPr>
    </w:p>
    <w:p w:rsidR="00EF0C57" w:rsidRDefault="00EF0C57" w:rsidP="00EF0C57">
      <w:pPr>
        <w:pStyle w:val="ListParagraph"/>
        <w:numPr>
          <w:ilvl w:val="0"/>
          <w:numId w:val="2"/>
        </w:numPr>
      </w:pPr>
      <w:r>
        <w:lastRenderedPageBreak/>
        <w:t>Performer</w:t>
      </w:r>
    </w:p>
    <w:p w:rsidR="00EF0C57" w:rsidRPr="00CB1165" w:rsidRDefault="00EF0C57" w:rsidP="00EF0C57">
      <w:pPr>
        <w:pStyle w:val="ListParagraph"/>
        <w:numPr>
          <w:ilvl w:val="1"/>
          <w:numId w:val="2"/>
        </w:numPr>
      </w:pPr>
      <w:r>
        <w:t>Photo</w:t>
      </w:r>
    </w:p>
    <w:p w:rsidR="00EF0C57" w:rsidRDefault="00EF0C57" w:rsidP="00EF0C57">
      <w:pPr>
        <w:pStyle w:val="ListParagraph"/>
        <w:numPr>
          <w:ilvl w:val="0"/>
          <w:numId w:val="2"/>
        </w:numPr>
      </w:pPr>
      <w:r>
        <w:t>Production</w:t>
      </w:r>
    </w:p>
    <w:p w:rsidR="00EF0C57" w:rsidRDefault="00EF0C57" w:rsidP="00EF0C57">
      <w:pPr>
        <w:pStyle w:val="ListParagraph"/>
        <w:numPr>
          <w:ilvl w:val="1"/>
          <w:numId w:val="2"/>
        </w:numPr>
      </w:pPr>
      <w:r>
        <w:t>Shot (the poster)</w:t>
      </w:r>
    </w:p>
    <w:p w:rsidR="00EF0C57" w:rsidRDefault="00EF0C57" w:rsidP="00EF0C57">
      <w:pPr>
        <w:pStyle w:val="ListParagraph"/>
        <w:numPr>
          <w:ilvl w:val="1"/>
          <w:numId w:val="2"/>
        </w:numPr>
      </w:pPr>
      <w:r>
        <w:t>Set design</w:t>
      </w:r>
      <w:r w:rsidRPr="00CB1165">
        <w:t xml:space="preserve"> </w:t>
      </w:r>
    </w:p>
    <w:p w:rsidR="00EF0C57" w:rsidRDefault="00EF0C57" w:rsidP="00EF0C57">
      <w:pPr>
        <w:pStyle w:val="ListParagraph"/>
        <w:numPr>
          <w:ilvl w:val="0"/>
          <w:numId w:val="2"/>
        </w:numPr>
      </w:pPr>
      <w:r>
        <w:lastRenderedPageBreak/>
        <w:t>Staff</w:t>
      </w:r>
    </w:p>
    <w:p w:rsidR="00EF0C57" w:rsidRDefault="00EF0C57" w:rsidP="00EF0C57">
      <w:pPr>
        <w:pStyle w:val="ListParagraph"/>
        <w:numPr>
          <w:ilvl w:val="1"/>
          <w:numId w:val="2"/>
        </w:numPr>
      </w:pPr>
      <w:r>
        <w:t>Photo</w:t>
      </w:r>
      <w:r w:rsidRPr="00CB1165">
        <w:t xml:space="preserve"> </w:t>
      </w:r>
    </w:p>
    <w:p w:rsidR="00EF0C57" w:rsidRDefault="00EF0C57" w:rsidP="00EF0C57">
      <w:pPr>
        <w:pStyle w:val="ListParagraph"/>
        <w:numPr>
          <w:ilvl w:val="0"/>
          <w:numId w:val="2"/>
        </w:numPr>
      </w:pPr>
      <w:r>
        <w:t>Venue Layouts</w:t>
      </w:r>
    </w:p>
    <w:p w:rsidR="00DE4074" w:rsidRDefault="00EF0C57" w:rsidP="0020106D">
      <w:pPr>
        <w:pStyle w:val="ListParagraph"/>
        <w:numPr>
          <w:ilvl w:val="1"/>
          <w:numId w:val="2"/>
        </w:numPr>
        <w:sectPr w:rsidR="00DE4074" w:rsidSect="00DE4074">
          <w:type w:val="continuous"/>
          <w:pgSz w:w="11906" w:h="16838"/>
          <w:pgMar w:top="1440" w:right="1440" w:bottom="1440" w:left="1440" w:header="708" w:footer="708" w:gutter="0"/>
          <w:cols w:num="2" w:space="708"/>
          <w:docGrid w:linePitch="360"/>
        </w:sectPr>
      </w:pPr>
      <w:r>
        <w:t>Layout blueprint (seating plan / stage setup)</w:t>
      </w:r>
    </w:p>
    <w:p w:rsidR="0020106D" w:rsidRDefault="0020106D" w:rsidP="002E0310">
      <w:pPr>
        <w:pStyle w:val="Heading1"/>
        <w:spacing w:before="0"/>
      </w:pPr>
      <w:bookmarkStart w:id="13" w:name="_Toc288000426"/>
      <w:r>
        <w:lastRenderedPageBreak/>
        <w:t>Plugins</w:t>
      </w:r>
      <w:bookmarkEnd w:id="13"/>
    </w:p>
    <w:p w:rsidR="0020106D" w:rsidRDefault="0020106D" w:rsidP="0020106D">
      <w:r>
        <w:t>Since this build is primarily a centralised administrative system, I took the objective of utilising as much built-in and plugin functionality to get stuff done rapidly, consistently and ensuring that it is easy to alter, maintain and cascade.</w:t>
      </w:r>
    </w:p>
    <w:p w:rsidR="003D08C3" w:rsidRDefault="003D08C3" w:rsidP="003D08C3">
      <w:pPr>
        <w:pStyle w:val="Heading2"/>
      </w:pPr>
      <w:bookmarkStart w:id="14" w:name="_Toc288000427"/>
      <w:proofErr w:type="spellStart"/>
      <w:proofErr w:type="gramStart"/>
      <w:r>
        <w:t>sfAdminDash</w:t>
      </w:r>
      <w:bookmarkEnd w:id="14"/>
      <w:proofErr w:type="spellEnd"/>
      <w:proofErr w:type="gramEnd"/>
    </w:p>
    <w:p w:rsidR="00DE4074" w:rsidRPr="00DE4074" w:rsidRDefault="00E764E2" w:rsidP="00DE4074">
      <w:hyperlink r:id="rId17" w:history="1">
        <w:r w:rsidR="00DE4074">
          <w:rPr>
            <w:rStyle w:val="Hyperlink"/>
          </w:rPr>
          <w:t>http://www.symfony-project.org/plugins/sfAdminDashPlugin</w:t>
        </w:r>
      </w:hyperlink>
    </w:p>
    <w:p w:rsidR="003D08C3" w:rsidRDefault="003D08C3" w:rsidP="003D08C3">
      <w:r>
        <w:t xml:space="preserve">This plugin handles most of the UI, I stuck with the default </w:t>
      </w:r>
      <w:proofErr w:type="spellStart"/>
      <w:r>
        <w:t>Joomla-esque</w:t>
      </w:r>
      <w:proofErr w:type="spellEnd"/>
      <w:r>
        <w:t xml:space="preserve"> theme, and we’ve patched on some extra styles for our </w:t>
      </w:r>
      <w:hyperlink w:anchor="_Data_Views" w:history="1">
        <w:r w:rsidRPr="003D08C3">
          <w:rPr>
            <w:rStyle w:val="Hyperlink"/>
          </w:rPr>
          <w:t>custom data views</w:t>
        </w:r>
      </w:hyperlink>
      <w:r>
        <w:t xml:space="preserve"> which can be found in the </w:t>
      </w:r>
      <w:proofErr w:type="spellStart"/>
      <w:r>
        <w:t>css</w:t>
      </w:r>
      <w:proofErr w:type="spellEnd"/>
      <w:r>
        <w:t xml:space="preserve"> folder in the web directory as well as the Bristol Old Vic branding.</w:t>
      </w:r>
    </w:p>
    <w:p w:rsidR="003D08C3" w:rsidRDefault="003D08C3" w:rsidP="003D08C3">
      <w:r>
        <w:t xml:space="preserve">Obviously, we swapped out the icons for the dashboard, but other than that the </w:t>
      </w:r>
      <w:proofErr w:type="spellStart"/>
      <w:r>
        <w:t>sfAdminDash</w:t>
      </w:r>
      <w:proofErr w:type="spellEnd"/>
      <w:r>
        <w:t xml:space="preserve"> web folder should be pretty much untouched should it need updating at a later date.</w:t>
      </w:r>
    </w:p>
    <w:p w:rsidR="003D08C3" w:rsidRDefault="003D08C3" w:rsidP="003D08C3">
      <w:pPr>
        <w:pStyle w:val="Heading2"/>
      </w:pPr>
      <w:bookmarkStart w:id="15" w:name="_Toc288000428"/>
      <w:proofErr w:type="spellStart"/>
      <w:proofErr w:type="gramStart"/>
      <w:r>
        <w:t>sfDoctrineGuard</w:t>
      </w:r>
      <w:bookmarkEnd w:id="15"/>
      <w:proofErr w:type="spellEnd"/>
      <w:proofErr w:type="gramEnd"/>
    </w:p>
    <w:p w:rsidR="00DE4074" w:rsidRPr="00DE4074" w:rsidRDefault="00E764E2" w:rsidP="00DE4074">
      <w:hyperlink r:id="rId18" w:history="1">
        <w:r w:rsidR="00DE4074">
          <w:rPr>
            <w:rStyle w:val="Hyperlink"/>
          </w:rPr>
          <w:t>http://www.symfony-project.org/plugins/sfDoctrineGuardPlugin</w:t>
        </w:r>
      </w:hyperlink>
    </w:p>
    <w:p w:rsidR="003D08C3" w:rsidRDefault="003D08C3" w:rsidP="003D08C3">
      <w:r>
        <w:t>This is the standard authentication module for Symfony (with Doctrine). At the time of writing everything within the system requires authentication bar the login and forgotten passwords interfaces.</w:t>
      </w:r>
    </w:p>
    <w:p w:rsidR="003D08C3" w:rsidRDefault="003D08C3" w:rsidP="003D08C3">
      <w:r>
        <w:t>There is only one tier of user hierarchy, in which all users have administrative rights over the data stored in the system, including other users.</w:t>
      </w:r>
    </w:p>
    <w:p w:rsidR="003D08C3" w:rsidRDefault="003D08C3" w:rsidP="003D08C3">
      <w:r>
        <w:t>This is set to change as part of the future working, the plugin has good support for different levels of hierarchy, and I would recommend using the super-admin functionality for restricting user management.</w:t>
      </w:r>
    </w:p>
    <w:p w:rsidR="003D08C3" w:rsidRDefault="003D08C3" w:rsidP="003D08C3">
      <w:r>
        <w:t>For read-only functionality to be implemented the show interfaces for all entities would need creating, at present only edit interfaces are available but these should be too hard to generate and tweak.</w:t>
      </w:r>
    </w:p>
    <w:p w:rsidR="003D08C3" w:rsidRDefault="003D08C3" w:rsidP="003D08C3">
      <w:pPr>
        <w:pStyle w:val="Heading2"/>
      </w:pPr>
      <w:bookmarkStart w:id="16" w:name="_Toc288000429"/>
      <w:proofErr w:type="spellStart"/>
      <w:proofErr w:type="gramStart"/>
      <w:r>
        <w:t>sfImageTransformPlugin</w:t>
      </w:r>
      <w:bookmarkEnd w:id="16"/>
      <w:proofErr w:type="spellEnd"/>
      <w:proofErr w:type="gramEnd"/>
    </w:p>
    <w:p w:rsidR="00DE4074" w:rsidRPr="00DE4074" w:rsidRDefault="00E764E2" w:rsidP="00DE4074">
      <w:hyperlink r:id="rId19" w:history="1">
        <w:r w:rsidR="00DE4074">
          <w:rPr>
            <w:rStyle w:val="Hyperlink"/>
          </w:rPr>
          <w:t>http://www.symfony-project.org/plugins/sfImageTransformPlugin</w:t>
        </w:r>
      </w:hyperlink>
    </w:p>
    <w:p w:rsidR="003D08C3" w:rsidRDefault="003D08C3" w:rsidP="003D08C3">
      <w:r>
        <w:t>This plugin handles all the image manipulation for the image object that relates to productions, staff/performers and venue layouts. Raw images are stored in web/uploads/images and a thumbnail cache generated by the plugin is maintained in web/uploads/thumbnails.</w:t>
      </w:r>
    </w:p>
    <w:p w:rsidR="00946F0D" w:rsidRDefault="00946F0D" w:rsidP="003D08C3">
      <w:r>
        <w:t xml:space="preserve">The thumbnails are organised by their dimensions and the directory is </w:t>
      </w:r>
      <w:proofErr w:type="spellStart"/>
      <w:r>
        <w:t>symlinked</w:t>
      </w:r>
      <w:proofErr w:type="spellEnd"/>
      <w:r>
        <w:t xml:space="preserve"> to web/images/thumbnails to allow for direct access once generated, allowing the </w:t>
      </w:r>
      <w:proofErr w:type="spellStart"/>
      <w:r>
        <w:t>htaccess</w:t>
      </w:r>
      <w:proofErr w:type="spellEnd"/>
      <w:r>
        <w:t xml:space="preserve"> to route users to the physical image rather than loading Symfony and triggering a re-generation of existing thumbnails.</w:t>
      </w:r>
    </w:p>
    <w:p w:rsidR="00946F0D" w:rsidRPr="003D08C3" w:rsidRDefault="00946F0D" w:rsidP="003D08C3">
      <w:r>
        <w:t>The live environment is configured to use the ImageMagick adapter by default, GD is supported if IM is unavailable, but produces thumbnails of an inferior quality in my experience.</w:t>
      </w:r>
    </w:p>
    <w:p w:rsidR="003D08C3" w:rsidRDefault="003D08C3" w:rsidP="003D08C3">
      <w:pPr>
        <w:pStyle w:val="Heading1"/>
      </w:pPr>
      <w:bookmarkStart w:id="17" w:name="_Data_Views"/>
      <w:bookmarkStart w:id="18" w:name="_Toc288000430"/>
      <w:bookmarkEnd w:id="17"/>
      <w:r>
        <w:lastRenderedPageBreak/>
        <w:t>Data Views</w:t>
      </w:r>
      <w:bookmarkEnd w:id="18"/>
    </w:p>
    <w:p w:rsidR="00482AC1" w:rsidRDefault="00482AC1" w:rsidP="00482AC1">
      <w:r>
        <w:t>Various entities have useful contextual information based on their relationships. Rather than implement new interfaces for this data I decided to patch it on to the side of the relative edit forms. To do this I have added an extra dash partial which is included directly after the form within the same dividing block.</w:t>
      </w:r>
    </w:p>
    <w:p w:rsidR="00482AC1" w:rsidRPr="00482AC1" w:rsidRDefault="00482AC1" w:rsidP="00482AC1">
      <w:r>
        <w:t>Generally these sections contain information for example the productions a staff member has been involved in, and how they were involved, or all the productions that have been performed at a venue.</w:t>
      </w:r>
    </w:p>
    <w:p w:rsidR="007412B8" w:rsidRDefault="007412B8" w:rsidP="003D08C3">
      <w:pPr>
        <w:pStyle w:val="Heading1"/>
      </w:pPr>
      <w:bookmarkStart w:id="19" w:name="_Toc288000431"/>
      <w:r>
        <w:t>Forms</w:t>
      </w:r>
      <w:bookmarkEnd w:id="19"/>
    </w:p>
    <w:p w:rsidR="007412B8" w:rsidRDefault="007412B8" w:rsidP="007412B8">
      <w:r>
        <w:t>A few of the interfaces require embedded relations to be created on-the-fly. This has been implemented using embedded forms. To maximise usability we’ve based the number of forms that are displayed based on the common use scenarios for Bristol Old Vic. Production cast are usually around 5 people, hence there are 5 character forms as a minimum. Additionally, there is a minimum of 2 blank forms at any one time, thus if you were to create a production, and add 5 characters, post-save, 2 new forms would appear, and so on.</w:t>
      </w:r>
    </w:p>
    <w:p w:rsidR="007412B8" w:rsidRPr="007412B8" w:rsidRDefault="007412B8" w:rsidP="007412B8">
      <w:r>
        <w:t>Similar rules apply for other relationships such as venue layouts. The minimum values are defined</w:t>
      </w:r>
      <w:r w:rsidR="00D95718">
        <w:t xml:space="preserve"> on a per-model basis</w:t>
      </w:r>
      <w:r>
        <w:t xml:space="preserve"> in </w:t>
      </w:r>
      <w:proofErr w:type="spellStart"/>
      <w:r>
        <w:t>app.yml</w:t>
      </w:r>
      <w:proofErr w:type="spellEnd"/>
      <w:r>
        <w:t>.</w:t>
      </w:r>
    </w:p>
    <w:p w:rsidR="003D08C3" w:rsidRDefault="003D08C3" w:rsidP="003D08C3">
      <w:pPr>
        <w:pStyle w:val="Heading1"/>
      </w:pPr>
      <w:bookmarkStart w:id="20" w:name="_Toc288000432"/>
      <w:r>
        <w:t>Reporting</w:t>
      </w:r>
      <w:bookmarkEnd w:id="20"/>
    </w:p>
    <w:p w:rsidR="00482AC1" w:rsidRDefault="00482AC1" w:rsidP="00482AC1">
      <w:r>
        <w:t xml:space="preserve">The reporting functionality we have implemented is simply a print </w:t>
      </w:r>
      <w:proofErr w:type="spellStart"/>
      <w:r>
        <w:t>stylesheet</w:t>
      </w:r>
      <w:proofErr w:type="spellEnd"/>
      <w:r>
        <w:t>, we’ve tried to hide all unnecessary UI to save ink and set some global styles to reposition content to suit the printed medium.</w:t>
      </w:r>
    </w:p>
    <w:p w:rsidR="00482AC1" w:rsidRDefault="00482AC1" w:rsidP="00482AC1">
      <w:r>
        <w:t xml:space="preserve">At the time of writing this is pretty basic, eventually they will probably need more comprehensive reporting functionality but for now at least it’s acceptable and just worth keeping an eye on when adding new interfaces to ensure that the prints are still </w:t>
      </w:r>
      <w:r w:rsidR="007412B8">
        <w:t>logically structured</w:t>
      </w:r>
      <w:r>
        <w:t>.</w:t>
      </w:r>
    </w:p>
    <w:p w:rsidR="007412B8" w:rsidRPr="00823867" w:rsidRDefault="00482AC1" w:rsidP="00823867">
      <w:r>
        <w:t>The pages that support direct browser printing are all list and edit views</w:t>
      </w:r>
      <w:r w:rsidR="007412B8">
        <w:t>, most pages are compatible</w:t>
      </w:r>
      <w:r w:rsidR="002E0310">
        <w:t>.</w:t>
      </w:r>
      <w:r w:rsidR="007412B8">
        <w:br w:type="page"/>
      </w:r>
    </w:p>
    <w:p w:rsidR="00EE65AE" w:rsidRDefault="00EE65AE" w:rsidP="00EE65AE">
      <w:pPr>
        <w:pStyle w:val="Heading1"/>
      </w:pPr>
      <w:bookmarkStart w:id="21" w:name="_Toc288000433"/>
      <w:r>
        <w:lastRenderedPageBreak/>
        <w:t>Future Works</w:t>
      </w:r>
      <w:bookmarkEnd w:id="21"/>
    </w:p>
    <w:p w:rsidR="00DC1EA5" w:rsidRDefault="00DC1EA5" w:rsidP="00EE65AE">
      <w:r>
        <w:t>There are a variety of future works that we discussed with Bristol Old Vic and decided were beyond the scope and time constraints imposed on our project, or just seem like a logical progression for the system:</w:t>
      </w:r>
    </w:p>
    <w:p w:rsidR="00641934" w:rsidRDefault="00641934" w:rsidP="00DC1EA5">
      <w:pPr>
        <w:pStyle w:val="ListParagraph"/>
        <w:numPr>
          <w:ilvl w:val="0"/>
          <w:numId w:val="5"/>
        </w:numPr>
      </w:pPr>
      <w:r>
        <w:t xml:space="preserve">Implement </w:t>
      </w:r>
      <w:r w:rsidR="007412B8">
        <w:t xml:space="preserve">a </w:t>
      </w:r>
      <w:r>
        <w:t>more advanced user hierarchy:</w:t>
      </w:r>
    </w:p>
    <w:p w:rsidR="00641934" w:rsidRDefault="00641934" w:rsidP="00641934">
      <w:pPr>
        <w:pStyle w:val="ListParagraph"/>
        <w:numPr>
          <w:ilvl w:val="1"/>
          <w:numId w:val="5"/>
        </w:numPr>
      </w:pPr>
      <w:r>
        <w:t xml:space="preserve">Adjust </w:t>
      </w:r>
      <w:r w:rsidR="007412B8">
        <w:t xml:space="preserve">user model </w:t>
      </w:r>
      <w:r>
        <w:t>(and implement interfaces</w:t>
      </w:r>
      <w:r w:rsidR="007412B8">
        <w:t>)</w:t>
      </w:r>
      <w:r>
        <w:t xml:space="preserve"> so that users only have read-only access to data.</w:t>
      </w:r>
    </w:p>
    <w:p w:rsidR="00641934" w:rsidRDefault="00641934" w:rsidP="00027C66">
      <w:pPr>
        <w:pStyle w:val="ListParagraph"/>
        <w:numPr>
          <w:ilvl w:val="1"/>
          <w:numId w:val="5"/>
        </w:numPr>
      </w:pPr>
      <w:r>
        <w:t>Implement administrator user level for managing data</w:t>
      </w:r>
      <w:r w:rsidR="00027C66">
        <w:t xml:space="preserve"> (at present all users can do this)</w:t>
      </w:r>
      <w:r>
        <w:t>.</w:t>
      </w:r>
    </w:p>
    <w:p w:rsidR="00145C90" w:rsidRDefault="00145C90" w:rsidP="00145C90">
      <w:pPr>
        <w:pStyle w:val="ListParagraph"/>
        <w:numPr>
          <w:ilvl w:val="0"/>
          <w:numId w:val="5"/>
        </w:numPr>
      </w:pPr>
      <w:r>
        <w:t>Hyperlinks between production pages and their related entities i.e. staff and performers.</w:t>
      </w:r>
    </w:p>
    <w:p w:rsidR="00641934" w:rsidRDefault="00641934" w:rsidP="00DC1EA5">
      <w:pPr>
        <w:pStyle w:val="ListParagraph"/>
        <w:numPr>
          <w:ilvl w:val="0"/>
          <w:numId w:val="5"/>
        </w:numPr>
      </w:pPr>
      <w:r>
        <w:t>Excel (CSV) export functionality.</w:t>
      </w:r>
    </w:p>
    <w:p w:rsidR="00641934" w:rsidRDefault="00641934" w:rsidP="00DC1EA5">
      <w:pPr>
        <w:pStyle w:val="ListParagraph"/>
        <w:numPr>
          <w:ilvl w:val="0"/>
          <w:numId w:val="5"/>
        </w:numPr>
      </w:pPr>
      <w:r>
        <w:t>Public interfaces for non-private data.</w:t>
      </w:r>
    </w:p>
    <w:p w:rsidR="004A063F" w:rsidRDefault="00641934" w:rsidP="00DC1EA5">
      <w:pPr>
        <w:pStyle w:val="ListParagraph"/>
        <w:numPr>
          <w:ilvl w:val="0"/>
          <w:numId w:val="5"/>
        </w:numPr>
      </w:pPr>
      <w:r>
        <w:t>An XML / JSON API.</w:t>
      </w:r>
      <w:r w:rsidR="004A063F">
        <w:br w:type="page"/>
      </w:r>
    </w:p>
    <w:p w:rsidR="005A49FB" w:rsidRDefault="005A49FB" w:rsidP="002E0310">
      <w:pPr>
        <w:pStyle w:val="Heading1"/>
        <w:spacing w:before="0"/>
      </w:pPr>
      <w:bookmarkStart w:id="22" w:name="_Toc287627408"/>
      <w:bookmarkStart w:id="23" w:name="_Toc288000434"/>
      <w:r>
        <w:lastRenderedPageBreak/>
        <w:t>Hosting</w:t>
      </w:r>
      <w:bookmarkEnd w:id="22"/>
      <w:bookmarkEnd w:id="23"/>
    </w:p>
    <w:p w:rsidR="005A49FB" w:rsidRDefault="003E77D5" w:rsidP="005A49FB">
      <w:r>
        <w:rPr>
          <w:noProof/>
        </w:rPr>
        <w:drawing>
          <wp:anchor distT="0" distB="0" distL="114300" distR="114300" simplePos="0" relativeHeight="251662336" behindDoc="0" locked="0" layoutInCell="1" allowOverlap="1" wp14:anchorId="58B17720" wp14:editId="2B33F6CB">
            <wp:simplePos x="0" y="0"/>
            <wp:positionH relativeFrom="column">
              <wp:posOffset>2952750</wp:posOffset>
            </wp:positionH>
            <wp:positionV relativeFrom="paragraph">
              <wp:posOffset>3175</wp:posOffset>
            </wp:positionV>
            <wp:extent cx="2880995" cy="523875"/>
            <wp:effectExtent l="0" t="0" r="0" b="0"/>
            <wp:wrapSquare wrapText="bothSides"/>
            <wp:docPr id="3" name="Picture 3" descr="C:\Users\Steve\Desktop\the_rackspace_cloud-white_high res.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Desktop\the_rackspace_cloud-white_high res.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8139" t="16418" r="7808" b="14926"/>
                    <a:stretch/>
                  </pic:blipFill>
                  <pic:spPr bwMode="auto">
                    <a:xfrm>
                      <a:off x="0" y="0"/>
                      <a:ext cx="2880995"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49FB">
        <w:t>The archive is currently hosted on a</w:t>
      </w:r>
      <w:r>
        <w:t xml:space="preserve"> R</w:t>
      </w:r>
      <w:r w:rsidR="005A49FB">
        <w:t>ackspace cloud server, credentials of which are held</w:t>
      </w:r>
      <w:r>
        <w:t xml:space="preserve"> by the Bristol Old Vic on-site technician Jason Barnes.</w:t>
      </w:r>
    </w:p>
    <w:p w:rsidR="003E77D5" w:rsidRDefault="003E77D5" w:rsidP="003E77D5">
      <w:pPr>
        <w:pStyle w:val="Heading2"/>
      </w:pPr>
      <w:bookmarkStart w:id="24" w:name="_Toc287627409"/>
      <w:bookmarkStart w:id="25" w:name="_Toc288000435"/>
      <w:r>
        <w:t>Backups</w:t>
      </w:r>
      <w:bookmarkEnd w:id="24"/>
      <w:bookmarkEnd w:id="25"/>
    </w:p>
    <w:p w:rsidR="003E77D5" w:rsidRDefault="003E77D5" w:rsidP="003E77D5">
      <w:r>
        <w:t xml:space="preserve">The server is configured to push entire backups of the MySQL database out to off-site Rackspace cloud file storage every half an hour, accessible via the same credentials at </w:t>
      </w:r>
      <w:hyperlink r:id="rId22" w:history="1">
        <w:r w:rsidRPr="00A81E8C">
          <w:rPr>
            <w:rStyle w:val="Hyperlink"/>
          </w:rPr>
          <w:t>http://manage.rackspacecloud.com</w:t>
        </w:r>
      </w:hyperlink>
      <w:r>
        <w:t>.</w:t>
      </w:r>
    </w:p>
    <w:p w:rsidR="003E77D5" w:rsidRDefault="003E77D5" w:rsidP="003E77D5">
      <w:r>
        <w:t xml:space="preserve">All source code is stored in Git, and as per its distributed nature, there are a few complete backups of the repository, the most conveniently available being the one on Github as listed in the </w:t>
      </w:r>
      <w:hyperlink w:anchor="_Resources" w:history="1">
        <w:r w:rsidRPr="003E77D5">
          <w:rPr>
            <w:rStyle w:val="Hyperlink"/>
          </w:rPr>
          <w:t>resources</w:t>
        </w:r>
      </w:hyperlink>
      <w:r>
        <w:t xml:space="preserve"> section.</w:t>
      </w:r>
    </w:p>
    <w:p w:rsidR="00EE65AE" w:rsidRDefault="00EE65AE" w:rsidP="00EE65AE">
      <w:pPr>
        <w:pStyle w:val="Heading2"/>
      </w:pPr>
      <w:bookmarkStart w:id="26" w:name="_Toc288000436"/>
      <w:r>
        <w:t>Security</w:t>
      </w:r>
      <w:bookmarkEnd w:id="26"/>
    </w:p>
    <w:p w:rsidR="00EE65AE" w:rsidRPr="00EE65AE" w:rsidRDefault="00EE65AE" w:rsidP="00EE65AE">
      <w:r>
        <w:t>The server is configured to automatically check for and install security updates from the Ubuntu repository. Additionally, there is firewall protection and port restriction in place minimising the risks to external attacks.</w:t>
      </w:r>
    </w:p>
    <w:p w:rsidR="000125F2" w:rsidRDefault="000125F2" w:rsidP="000125F2">
      <w:pPr>
        <w:pStyle w:val="Heading1"/>
      </w:pPr>
      <w:bookmarkStart w:id="27" w:name="_System_Requirements"/>
      <w:bookmarkStart w:id="28" w:name="_Toc288000437"/>
      <w:bookmarkEnd w:id="27"/>
      <w:r>
        <w:t>System Requirements</w:t>
      </w:r>
      <w:bookmarkEnd w:id="28"/>
    </w:p>
    <w:p w:rsidR="00024084" w:rsidRDefault="00024084" w:rsidP="00024084">
      <w:pPr>
        <w:pStyle w:val="ListParagraph"/>
        <w:numPr>
          <w:ilvl w:val="0"/>
          <w:numId w:val="3"/>
        </w:numPr>
      </w:pPr>
      <w:r>
        <w:t>PHP 5.3+</w:t>
      </w:r>
    </w:p>
    <w:p w:rsidR="00024084" w:rsidRDefault="00024084" w:rsidP="00024084">
      <w:pPr>
        <w:pStyle w:val="ListParagraph"/>
        <w:numPr>
          <w:ilvl w:val="0"/>
          <w:numId w:val="3"/>
        </w:numPr>
      </w:pPr>
      <w:r>
        <w:t>PDO + MySQL Drivers</w:t>
      </w:r>
    </w:p>
    <w:p w:rsidR="00024084" w:rsidRDefault="00024084" w:rsidP="00024084">
      <w:pPr>
        <w:pStyle w:val="ListParagraph"/>
        <w:numPr>
          <w:ilvl w:val="0"/>
          <w:numId w:val="3"/>
        </w:numPr>
      </w:pPr>
      <w:r>
        <w:t>A PHP Accelerator such as APC</w:t>
      </w:r>
    </w:p>
    <w:p w:rsidR="00024084" w:rsidRDefault="00024084" w:rsidP="00024084">
      <w:pPr>
        <w:pStyle w:val="ListParagraph"/>
        <w:numPr>
          <w:ilvl w:val="0"/>
          <w:numId w:val="3"/>
        </w:numPr>
      </w:pPr>
      <w:r>
        <w:t>MySQL 5</w:t>
      </w:r>
    </w:p>
    <w:p w:rsidR="00024084" w:rsidRDefault="00024084" w:rsidP="00024084">
      <w:pPr>
        <w:pStyle w:val="ListParagraph"/>
        <w:numPr>
          <w:ilvl w:val="0"/>
          <w:numId w:val="3"/>
        </w:numPr>
      </w:pPr>
      <w:r>
        <w:t>ImageMagick (or GD)</w:t>
      </w:r>
    </w:p>
    <w:p w:rsidR="00024084" w:rsidRPr="00024084" w:rsidRDefault="00024084" w:rsidP="00024084">
      <w:r>
        <w:t xml:space="preserve">The </w:t>
      </w:r>
      <w:r w:rsidR="0074533E">
        <w:t>archive</w:t>
      </w:r>
      <w:r>
        <w:t xml:space="preserve"> currently resides on Ubuntu 10.04 </w:t>
      </w:r>
      <w:r w:rsidR="00EE65AE">
        <w:t xml:space="preserve">LTS </w:t>
      </w:r>
      <w:r>
        <w:t>(Lucid Lynx), it should work with ease on</w:t>
      </w:r>
      <w:r w:rsidR="0074533E">
        <w:t xml:space="preserve"> any *nix-based operating system</w:t>
      </w:r>
      <w:r>
        <w:t xml:space="preserve">, </w:t>
      </w:r>
      <w:r w:rsidR="0074533E">
        <w:t>changes would need to be made if you need to run it on Windows</w:t>
      </w:r>
      <w:r>
        <w:t xml:space="preserve">, at the very least to directory </w:t>
      </w:r>
      <w:r w:rsidR="0074533E">
        <w:t>separators</w:t>
      </w:r>
      <w:r>
        <w:t xml:space="preserve"> for image thumbnail generation, and cache deletion.</w:t>
      </w:r>
    </w:p>
    <w:sectPr w:rsidR="00024084" w:rsidRPr="00024084" w:rsidSect="00DE407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4E2" w:rsidRDefault="00E764E2" w:rsidP="00D93C80">
      <w:pPr>
        <w:spacing w:after="0" w:line="240" w:lineRule="auto"/>
      </w:pPr>
      <w:r>
        <w:separator/>
      </w:r>
    </w:p>
  </w:endnote>
  <w:endnote w:type="continuationSeparator" w:id="0">
    <w:p w:rsidR="00E764E2" w:rsidRDefault="00E764E2" w:rsidP="00D9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8105"/>
      <w:docPartObj>
        <w:docPartGallery w:val="Page Numbers (Bottom of Page)"/>
        <w:docPartUnique/>
      </w:docPartObj>
    </w:sdtPr>
    <w:sdtEndPr/>
    <w:sdtContent>
      <w:sdt>
        <w:sdtPr>
          <w:id w:val="20268106"/>
          <w:docPartObj>
            <w:docPartGallery w:val="Page Numbers (Top of Page)"/>
            <w:docPartUnique/>
          </w:docPartObj>
        </w:sdtPr>
        <w:sdtEndPr/>
        <w:sdtContent>
          <w:p w:rsidR="007412B8" w:rsidRDefault="007412B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C6729">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C6729">
              <w:rPr>
                <w:b/>
                <w:noProof/>
              </w:rPr>
              <w:t>8</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4E2" w:rsidRDefault="00E764E2" w:rsidP="00D93C80">
      <w:pPr>
        <w:spacing w:after="0" w:line="240" w:lineRule="auto"/>
      </w:pPr>
      <w:r>
        <w:separator/>
      </w:r>
    </w:p>
  </w:footnote>
  <w:footnote w:type="continuationSeparator" w:id="0">
    <w:p w:rsidR="00E764E2" w:rsidRDefault="00E764E2" w:rsidP="00D93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1C24"/>
    <w:multiLevelType w:val="hybridMultilevel"/>
    <w:tmpl w:val="7C2C3810"/>
    <w:lvl w:ilvl="0" w:tplc="08090001">
      <w:start w:val="1"/>
      <w:numFmt w:val="bullet"/>
      <w:lvlText w:val=""/>
      <w:lvlJc w:val="left"/>
      <w:pPr>
        <w:ind w:left="750" w:hanging="360"/>
      </w:pPr>
      <w:rPr>
        <w:rFonts w:ascii="Symbol" w:hAnsi="Symbol" w:hint="default"/>
      </w:rPr>
    </w:lvl>
    <w:lvl w:ilvl="1" w:tplc="08090003">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nsid w:val="33D51FDE"/>
    <w:multiLevelType w:val="hybridMultilevel"/>
    <w:tmpl w:val="5AFA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6D5A1C"/>
    <w:multiLevelType w:val="hybridMultilevel"/>
    <w:tmpl w:val="3E7C6F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142910"/>
    <w:multiLevelType w:val="hybridMultilevel"/>
    <w:tmpl w:val="FE665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BF716D"/>
    <w:multiLevelType w:val="hybridMultilevel"/>
    <w:tmpl w:val="569E55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7A3"/>
    <w:rsid w:val="000125F2"/>
    <w:rsid w:val="00024084"/>
    <w:rsid w:val="00027C66"/>
    <w:rsid w:val="0007226C"/>
    <w:rsid w:val="0007443B"/>
    <w:rsid w:val="000C6729"/>
    <w:rsid w:val="00145C90"/>
    <w:rsid w:val="0020106D"/>
    <w:rsid w:val="002367A3"/>
    <w:rsid w:val="002E0310"/>
    <w:rsid w:val="0037568E"/>
    <w:rsid w:val="003D08C3"/>
    <w:rsid w:val="003E77D5"/>
    <w:rsid w:val="00482AC1"/>
    <w:rsid w:val="004A063F"/>
    <w:rsid w:val="004F0560"/>
    <w:rsid w:val="004F4872"/>
    <w:rsid w:val="005041BD"/>
    <w:rsid w:val="00565FF9"/>
    <w:rsid w:val="005A49FB"/>
    <w:rsid w:val="006109D5"/>
    <w:rsid w:val="00641934"/>
    <w:rsid w:val="00687043"/>
    <w:rsid w:val="006F23FA"/>
    <w:rsid w:val="00740542"/>
    <w:rsid w:val="007412B8"/>
    <w:rsid w:val="0074533E"/>
    <w:rsid w:val="007E3539"/>
    <w:rsid w:val="00823867"/>
    <w:rsid w:val="008438F5"/>
    <w:rsid w:val="008A6FAC"/>
    <w:rsid w:val="008D74EA"/>
    <w:rsid w:val="00946F0D"/>
    <w:rsid w:val="009933DD"/>
    <w:rsid w:val="009E521B"/>
    <w:rsid w:val="009F2F23"/>
    <w:rsid w:val="00B24AA7"/>
    <w:rsid w:val="00B76085"/>
    <w:rsid w:val="00BA2E74"/>
    <w:rsid w:val="00C45DF0"/>
    <w:rsid w:val="00CB1165"/>
    <w:rsid w:val="00D21737"/>
    <w:rsid w:val="00D54898"/>
    <w:rsid w:val="00D93C80"/>
    <w:rsid w:val="00D95718"/>
    <w:rsid w:val="00DC1EA5"/>
    <w:rsid w:val="00DE4074"/>
    <w:rsid w:val="00E764E2"/>
    <w:rsid w:val="00EE431D"/>
    <w:rsid w:val="00EE65AE"/>
    <w:rsid w:val="00EF0C57"/>
    <w:rsid w:val="00F72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3C80"/>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542"/>
    <w:pPr>
      <w:keepNext/>
      <w:keepLines/>
      <w:spacing w:before="200" w:after="4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7A3"/>
    <w:rPr>
      <w:rFonts w:ascii="Tahoma" w:hAnsi="Tahoma" w:cs="Tahoma"/>
      <w:sz w:val="16"/>
      <w:szCs w:val="16"/>
    </w:rPr>
  </w:style>
  <w:style w:type="paragraph" w:styleId="Title">
    <w:name w:val="Title"/>
    <w:basedOn w:val="Normal"/>
    <w:next w:val="Normal"/>
    <w:link w:val="TitleChar"/>
    <w:uiPriority w:val="10"/>
    <w:qFormat/>
    <w:rsid w:val="002367A3"/>
    <w:pPr>
      <w:spacing w:before="240" w:after="0" w:line="240" w:lineRule="auto"/>
      <w:contextualSpacing/>
    </w:pPr>
    <w:rPr>
      <w:rFonts w:asciiTheme="majorHAnsi" w:eastAsiaTheme="majorEastAsia" w:hAnsiTheme="majorHAnsi" w:cstheme="majorBidi"/>
      <w:color w:val="808080" w:themeColor="background1" w:themeShade="80"/>
      <w:spacing w:val="5"/>
      <w:kern w:val="28"/>
      <w:sz w:val="40"/>
      <w:szCs w:val="52"/>
    </w:rPr>
  </w:style>
  <w:style w:type="character" w:customStyle="1" w:styleId="TitleChar">
    <w:name w:val="Title Char"/>
    <w:basedOn w:val="DefaultParagraphFont"/>
    <w:link w:val="Title"/>
    <w:uiPriority w:val="10"/>
    <w:rsid w:val="002367A3"/>
    <w:rPr>
      <w:rFonts w:asciiTheme="majorHAnsi" w:eastAsiaTheme="majorEastAsia" w:hAnsiTheme="majorHAnsi" w:cstheme="majorBidi"/>
      <w:color w:val="808080" w:themeColor="background1" w:themeShade="80"/>
      <w:spacing w:val="5"/>
      <w:kern w:val="28"/>
      <w:sz w:val="40"/>
      <w:szCs w:val="52"/>
    </w:rPr>
  </w:style>
  <w:style w:type="paragraph" w:styleId="Header">
    <w:name w:val="header"/>
    <w:basedOn w:val="Normal"/>
    <w:link w:val="HeaderChar"/>
    <w:uiPriority w:val="99"/>
    <w:semiHidden/>
    <w:unhideWhenUsed/>
    <w:rsid w:val="00D93C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C80"/>
  </w:style>
  <w:style w:type="paragraph" w:styleId="Footer">
    <w:name w:val="footer"/>
    <w:basedOn w:val="Normal"/>
    <w:link w:val="FooterChar"/>
    <w:uiPriority w:val="99"/>
    <w:unhideWhenUsed/>
    <w:rsid w:val="00D93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C80"/>
  </w:style>
  <w:style w:type="character" w:styleId="Hyperlink">
    <w:name w:val="Hyperlink"/>
    <w:basedOn w:val="DefaultParagraphFont"/>
    <w:uiPriority w:val="99"/>
    <w:unhideWhenUsed/>
    <w:rsid w:val="00D93C80"/>
    <w:rPr>
      <w:color w:val="0000FF" w:themeColor="hyperlink"/>
      <w:u w:val="single"/>
    </w:rPr>
  </w:style>
  <w:style w:type="character" w:customStyle="1" w:styleId="Heading1Char">
    <w:name w:val="Heading 1 Char"/>
    <w:basedOn w:val="DefaultParagraphFont"/>
    <w:link w:val="Heading1"/>
    <w:uiPriority w:val="9"/>
    <w:rsid w:val="00D93C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3C80"/>
    <w:pPr>
      <w:outlineLvl w:val="9"/>
    </w:pPr>
    <w:rPr>
      <w:lang w:val="en-US"/>
    </w:rPr>
  </w:style>
  <w:style w:type="paragraph" w:styleId="TOC2">
    <w:name w:val="toc 2"/>
    <w:basedOn w:val="Normal"/>
    <w:next w:val="Normal"/>
    <w:autoRedefine/>
    <w:uiPriority w:val="39"/>
    <w:unhideWhenUsed/>
    <w:qFormat/>
    <w:rsid w:val="00D93C80"/>
    <w:pPr>
      <w:spacing w:after="100"/>
      <w:ind w:left="220"/>
    </w:pPr>
    <w:rPr>
      <w:lang w:val="en-US"/>
    </w:rPr>
  </w:style>
  <w:style w:type="paragraph" w:styleId="TOC1">
    <w:name w:val="toc 1"/>
    <w:basedOn w:val="Normal"/>
    <w:next w:val="Normal"/>
    <w:autoRedefine/>
    <w:uiPriority w:val="39"/>
    <w:unhideWhenUsed/>
    <w:qFormat/>
    <w:rsid w:val="00D93C80"/>
    <w:pPr>
      <w:spacing w:after="100"/>
    </w:pPr>
    <w:rPr>
      <w:lang w:val="en-US"/>
    </w:rPr>
  </w:style>
  <w:style w:type="paragraph" w:styleId="TOC3">
    <w:name w:val="toc 3"/>
    <w:basedOn w:val="Normal"/>
    <w:next w:val="Normal"/>
    <w:autoRedefine/>
    <w:uiPriority w:val="39"/>
    <w:semiHidden/>
    <w:unhideWhenUsed/>
    <w:qFormat/>
    <w:rsid w:val="00D93C80"/>
    <w:pPr>
      <w:spacing w:after="100"/>
      <w:ind w:left="440"/>
    </w:pPr>
    <w:rPr>
      <w:lang w:val="en-US"/>
    </w:rPr>
  </w:style>
  <w:style w:type="paragraph" w:styleId="ListParagraph">
    <w:name w:val="List Paragraph"/>
    <w:basedOn w:val="Normal"/>
    <w:uiPriority w:val="34"/>
    <w:qFormat/>
    <w:rsid w:val="005041BD"/>
    <w:pPr>
      <w:ind w:left="720"/>
      <w:contextualSpacing/>
    </w:pPr>
  </w:style>
  <w:style w:type="character" w:styleId="FollowedHyperlink">
    <w:name w:val="FollowedHyperlink"/>
    <w:basedOn w:val="DefaultParagraphFont"/>
    <w:uiPriority w:val="99"/>
    <w:semiHidden/>
    <w:unhideWhenUsed/>
    <w:rsid w:val="005041BD"/>
    <w:rPr>
      <w:color w:val="800080" w:themeColor="followedHyperlink"/>
      <w:u w:val="single"/>
    </w:rPr>
  </w:style>
  <w:style w:type="character" w:customStyle="1" w:styleId="Heading2Char">
    <w:name w:val="Heading 2 Char"/>
    <w:basedOn w:val="DefaultParagraphFont"/>
    <w:link w:val="Heading2"/>
    <w:uiPriority w:val="9"/>
    <w:rsid w:val="0074054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3C80"/>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542"/>
    <w:pPr>
      <w:keepNext/>
      <w:keepLines/>
      <w:spacing w:before="200" w:after="4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7A3"/>
    <w:rPr>
      <w:rFonts w:ascii="Tahoma" w:hAnsi="Tahoma" w:cs="Tahoma"/>
      <w:sz w:val="16"/>
      <w:szCs w:val="16"/>
    </w:rPr>
  </w:style>
  <w:style w:type="paragraph" w:styleId="Title">
    <w:name w:val="Title"/>
    <w:basedOn w:val="Normal"/>
    <w:next w:val="Normal"/>
    <w:link w:val="TitleChar"/>
    <w:uiPriority w:val="10"/>
    <w:qFormat/>
    <w:rsid w:val="002367A3"/>
    <w:pPr>
      <w:spacing w:before="240" w:after="0" w:line="240" w:lineRule="auto"/>
      <w:contextualSpacing/>
    </w:pPr>
    <w:rPr>
      <w:rFonts w:asciiTheme="majorHAnsi" w:eastAsiaTheme="majorEastAsia" w:hAnsiTheme="majorHAnsi" w:cstheme="majorBidi"/>
      <w:color w:val="808080" w:themeColor="background1" w:themeShade="80"/>
      <w:spacing w:val="5"/>
      <w:kern w:val="28"/>
      <w:sz w:val="40"/>
      <w:szCs w:val="52"/>
    </w:rPr>
  </w:style>
  <w:style w:type="character" w:customStyle="1" w:styleId="TitleChar">
    <w:name w:val="Title Char"/>
    <w:basedOn w:val="DefaultParagraphFont"/>
    <w:link w:val="Title"/>
    <w:uiPriority w:val="10"/>
    <w:rsid w:val="002367A3"/>
    <w:rPr>
      <w:rFonts w:asciiTheme="majorHAnsi" w:eastAsiaTheme="majorEastAsia" w:hAnsiTheme="majorHAnsi" w:cstheme="majorBidi"/>
      <w:color w:val="808080" w:themeColor="background1" w:themeShade="80"/>
      <w:spacing w:val="5"/>
      <w:kern w:val="28"/>
      <w:sz w:val="40"/>
      <w:szCs w:val="52"/>
    </w:rPr>
  </w:style>
  <w:style w:type="paragraph" w:styleId="Header">
    <w:name w:val="header"/>
    <w:basedOn w:val="Normal"/>
    <w:link w:val="HeaderChar"/>
    <w:uiPriority w:val="99"/>
    <w:semiHidden/>
    <w:unhideWhenUsed/>
    <w:rsid w:val="00D93C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C80"/>
  </w:style>
  <w:style w:type="paragraph" w:styleId="Footer">
    <w:name w:val="footer"/>
    <w:basedOn w:val="Normal"/>
    <w:link w:val="FooterChar"/>
    <w:uiPriority w:val="99"/>
    <w:unhideWhenUsed/>
    <w:rsid w:val="00D93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C80"/>
  </w:style>
  <w:style w:type="character" w:styleId="Hyperlink">
    <w:name w:val="Hyperlink"/>
    <w:basedOn w:val="DefaultParagraphFont"/>
    <w:uiPriority w:val="99"/>
    <w:unhideWhenUsed/>
    <w:rsid w:val="00D93C80"/>
    <w:rPr>
      <w:color w:val="0000FF" w:themeColor="hyperlink"/>
      <w:u w:val="single"/>
    </w:rPr>
  </w:style>
  <w:style w:type="character" w:customStyle="1" w:styleId="Heading1Char">
    <w:name w:val="Heading 1 Char"/>
    <w:basedOn w:val="DefaultParagraphFont"/>
    <w:link w:val="Heading1"/>
    <w:uiPriority w:val="9"/>
    <w:rsid w:val="00D93C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3C80"/>
    <w:pPr>
      <w:outlineLvl w:val="9"/>
    </w:pPr>
    <w:rPr>
      <w:lang w:val="en-US"/>
    </w:rPr>
  </w:style>
  <w:style w:type="paragraph" w:styleId="TOC2">
    <w:name w:val="toc 2"/>
    <w:basedOn w:val="Normal"/>
    <w:next w:val="Normal"/>
    <w:autoRedefine/>
    <w:uiPriority w:val="39"/>
    <w:unhideWhenUsed/>
    <w:qFormat/>
    <w:rsid w:val="00D93C80"/>
    <w:pPr>
      <w:spacing w:after="100"/>
      <w:ind w:left="220"/>
    </w:pPr>
    <w:rPr>
      <w:lang w:val="en-US"/>
    </w:rPr>
  </w:style>
  <w:style w:type="paragraph" w:styleId="TOC1">
    <w:name w:val="toc 1"/>
    <w:basedOn w:val="Normal"/>
    <w:next w:val="Normal"/>
    <w:autoRedefine/>
    <w:uiPriority w:val="39"/>
    <w:unhideWhenUsed/>
    <w:qFormat/>
    <w:rsid w:val="00D93C80"/>
    <w:pPr>
      <w:spacing w:after="100"/>
    </w:pPr>
    <w:rPr>
      <w:lang w:val="en-US"/>
    </w:rPr>
  </w:style>
  <w:style w:type="paragraph" w:styleId="TOC3">
    <w:name w:val="toc 3"/>
    <w:basedOn w:val="Normal"/>
    <w:next w:val="Normal"/>
    <w:autoRedefine/>
    <w:uiPriority w:val="39"/>
    <w:semiHidden/>
    <w:unhideWhenUsed/>
    <w:qFormat/>
    <w:rsid w:val="00D93C80"/>
    <w:pPr>
      <w:spacing w:after="100"/>
      <w:ind w:left="440"/>
    </w:pPr>
    <w:rPr>
      <w:lang w:val="en-US"/>
    </w:rPr>
  </w:style>
  <w:style w:type="paragraph" w:styleId="ListParagraph">
    <w:name w:val="List Paragraph"/>
    <w:basedOn w:val="Normal"/>
    <w:uiPriority w:val="34"/>
    <w:qFormat/>
    <w:rsid w:val="005041BD"/>
    <w:pPr>
      <w:ind w:left="720"/>
      <w:contextualSpacing/>
    </w:pPr>
  </w:style>
  <w:style w:type="character" w:styleId="FollowedHyperlink">
    <w:name w:val="FollowedHyperlink"/>
    <w:basedOn w:val="DefaultParagraphFont"/>
    <w:uiPriority w:val="99"/>
    <w:semiHidden/>
    <w:unhideWhenUsed/>
    <w:rsid w:val="005041BD"/>
    <w:rPr>
      <w:color w:val="800080" w:themeColor="followedHyperlink"/>
      <w:u w:val="single"/>
    </w:rPr>
  </w:style>
  <w:style w:type="character" w:customStyle="1" w:styleId="Heading2Char">
    <w:name w:val="Heading 2 Char"/>
    <w:basedOn w:val="DefaultParagraphFont"/>
    <w:link w:val="Heading2"/>
    <w:uiPriority w:val="9"/>
    <w:rsid w:val="0074054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938">
      <w:bodyDiv w:val="1"/>
      <w:marLeft w:val="0"/>
      <w:marRight w:val="0"/>
      <w:marTop w:val="0"/>
      <w:marBottom w:val="0"/>
      <w:divBdr>
        <w:top w:val="none" w:sz="0" w:space="0" w:color="auto"/>
        <w:left w:val="none" w:sz="0" w:space="0" w:color="auto"/>
        <w:bottom w:val="none" w:sz="0" w:space="0" w:color="auto"/>
        <w:right w:val="none" w:sz="0" w:space="0" w:color="auto"/>
      </w:divBdr>
    </w:div>
    <w:div w:id="7733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mfony-project.org/doc/1_4" TargetMode="External"/><Relationship Id="rId18" Type="http://schemas.openxmlformats.org/officeDocument/2006/relationships/hyperlink" Target="http://www.symfony-project.org/plugins/sfDoctrineGuardPlugin"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s://github.com/stevelacey/bristol-old-vic-archive" TargetMode="External"/><Relationship Id="rId17" Type="http://schemas.openxmlformats.org/officeDocument/2006/relationships/hyperlink" Target="http://www.symfony-project.org/plugins/sfAdminDashPlugi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rackspace.com/cloud/cloud_hosting_products/serv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istololdvic.demo.stevelacey.n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archive.bristololdvic.org.uk" TargetMode="External"/><Relationship Id="rId19" Type="http://schemas.openxmlformats.org/officeDocument/2006/relationships/hyperlink" Target="http://www.symfony-project.org/plugins/sfImageTransformPlugin"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doctrine-project.org/projects/orm/1.2/docs/en" TargetMode="External"/><Relationship Id="rId22" Type="http://schemas.openxmlformats.org/officeDocument/2006/relationships/hyperlink" Target="http://manage.rackspace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573A7-B7DF-4B4C-9A75-673B0714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CEMS, UWE</Company>
  <LinksUpToDate>false</LinksUpToDate>
  <CharactersWithSpaces>12039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Lacey</dc:creator>
  <cp:lastModifiedBy>Steve Lacey</cp:lastModifiedBy>
  <cp:revision>4</cp:revision>
  <cp:lastPrinted>2011-03-16T00:58:00Z</cp:lastPrinted>
  <dcterms:created xsi:type="dcterms:W3CDTF">2011-03-16T00:56:00Z</dcterms:created>
  <dcterms:modified xsi:type="dcterms:W3CDTF">2011-03-16T00:58:00Z</dcterms:modified>
</cp:coreProperties>
</file>