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6E" w:rsidRPr="00913A6E" w:rsidRDefault="00913A6E" w:rsidP="00913A6E">
      <w:pPr>
        <w:rPr>
          <w:rFonts w:ascii="Courier New" w:hAnsi="Courier New" w:cs="Courier New"/>
        </w:rPr>
      </w:pPr>
      <w:r w:rsidRPr="00913A6E">
        <w:rPr>
          <w:rFonts w:ascii="Courier New" w:hAnsi="Courier New" w:cs="Courier New"/>
        </w:rPr>
        <w:t>README for OpenNI Python Wrapper</w:t>
      </w:r>
    </w:p>
    <w:p w:rsidR="00913A6E" w:rsidRPr="00913A6E" w:rsidRDefault="00913A6E" w:rsidP="00913A6E">
      <w:pPr>
        <w:rPr>
          <w:rFonts w:ascii="Courier New" w:hAnsi="Courier New" w:cs="Courier New"/>
        </w:rPr>
      </w:pPr>
      <w:r w:rsidRPr="00913A6E">
        <w:rPr>
          <w:rFonts w:ascii="Courier New" w:hAnsi="Courier New" w:cs="Courier New"/>
        </w:rPr>
        <w:t>Created by Gabriele Nataneli (gamix)</w:t>
      </w:r>
    </w:p>
    <w:p w:rsidR="00913A6E" w:rsidRDefault="00D00064" w:rsidP="00913A6E">
      <w:pPr>
        <w:pBdr>
          <w:bottom w:val="single" w:sz="6" w:space="1" w:color="auto"/>
        </w:pBdr>
        <w:rPr>
          <w:rFonts w:ascii="Courier New" w:hAnsi="Courier New" w:cs="Courier New"/>
        </w:rPr>
      </w:pPr>
      <w:r>
        <w:rPr>
          <w:rFonts w:ascii="Courier New" w:hAnsi="Courier New" w:cs="Courier New"/>
        </w:rPr>
        <w:t>21</w:t>
      </w:r>
      <w:r w:rsidR="00913A6E">
        <w:rPr>
          <w:rFonts w:ascii="Courier New" w:hAnsi="Courier New" w:cs="Courier New"/>
        </w:rPr>
        <w:t xml:space="preserve"> January 2011</w:t>
      </w:r>
    </w:p>
    <w:p w:rsidR="00913A6E" w:rsidRDefault="00913A6E" w:rsidP="00913A6E">
      <w:pPr>
        <w:rPr>
          <w:rFonts w:ascii="Courier New" w:hAnsi="Courier New" w:cs="Courier New"/>
        </w:rPr>
      </w:pPr>
    </w:p>
    <w:p w:rsidR="00913A6E" w:rsidRDefault="00531F06" w:rsidP="00913A6E">
      <w:pPr>
        <w:rPr>
          <w:rFonts w:ascii="Courier New" w:hAnsi="Courier New" w:cs="Courier New"/>
        </w:rPr>
      </w:pPr>
      <w:r>
        <w:rPr>
          <w:rFonts w:ascii="Courier New" w:hAnsi="Courier New" w:cs="Courier New"/>
        </w:rPr>
        <w:t xml:space="preserve">RELEASE </w:t>
      </w:r>
      <w:r w:rsidR="00913A6E">
        <w:rPr>
          <w:rFonts w:ascii="Courier New" w:hAnsi="Courier New" w:cs="Courier New"/>
        </w:rPr>
        <w:t>NOTES</w:t>
      </w:r>
    </w:p>
    <w:p w:rsidR="00D00064" w:rsidRDefault="00D00064" w:rsidP="00913A6E">
      <w:pPr>
        <w:rPr>
          <w:rFonts w:ascii="Courier New" w:hAnsi="Courier New" w:cs="Courier New"/>
        </w:rPr>
      </w:pPr>
      <w:r>
        <w:rPr>
          <w:rFonts w:ascii="Courier New" w:hAnsi="Courier New" w:cs="Courier New"/>
        </w:rPr>
        <w:t xml:space="preserve">V0.3.1 alpha </w:t>
      </w:r>
    </w:p>
    <w:p w:rsidR="00D00064" w:rsidRDefault="00D00064" w:rsidP="00D00064">
      <w:pPr>
        <w:pStyle w:val="ListParagraph"/>
        <w:numPr>
          <w:ilvl w:val="0"/>
          <w:numId w:val="9"/>
        </w:numPr>
        <w:rPr>
          <w:rFonts w:ascii="Courier New" w:hAnsi="Courier New" w:cs="Courier New"/>
        </w:rPr>
      </w:pPr>
      <w:r>
        <w:rPr>
          <w:rFonts w:ascii="Courier New" w:hAnsi="Courier New" w:cs="Courier New"/>
        </w:rPr>
        <w:t>Added project files for Visual Studio 2010</w:t>
      </w:r>
    </w:p>
    <w:p w:rsidR="00D00064" w:rsidRPr="00D00064" w:rsidRDefault="00D00064" w:rsidP="00D00064">
      <w:pPr>
        <w:pStyle w:val="ListParagraph"/>
        <w:numPr>
          <w:ilvl w:val="0"/>
          <w:numId w:val="9"/>
        </w:numPr>
        <w:rPr>
          <w:rFonts w:ascii="Courier New" w:hAnsi="Courier New" w:cs="Courier New"/>
        </w:rPr>
      </w:pPr>
      <w:r>
        <w:rPr>
          <w:rFonts w:ascii="Courier New" w:hAnsi="Courier New" w:cs="Courier New"/>
        </w:rPr>
        <w:t xml:space="preserve">Tweaked PythonOutputStream to build under VS2010 </w:t>
      </w:r>
    </w:p>
    <w:p w:rsidR="00D00064" w:rsidRDefault="00D00064" w:rsidP="00913A6E">
      <w:pPr>
        <w:rPr>
          <w:rFonts w:ascii="Courier New" w:hAnsi="Courier New" w:cs="Courier New"/>
        </w:rPr>
      </w:pPr>
    </w:p>
    <w:p w:rsidR="00913A6E" w:rsidRDefault="00913A6E" w:rsidP="00913A6E">
      <w:pPr>
        <w:rPr>
          <w:rFonts w:ascii="Courier New" w:hAnsi="Courier New" w:cs="Courier New"/>
        </w:rPr>
      </w:pPr>
      <w:r>
        <w:rPr>
          <w:rFonts w:ascii="Courier New" w:hAnsi="Courier New" w:cs="Courier New"/>
        </w:rPr>
        <w:t>V0.3</w:t>
      </w:r>
      <w:r w:rsidR="001D75A2">
        <w:rPr>
          <w:rFonts w:ascii="Courier New" w:hAnsi="Courier New" w:cs="Courier New"/>
        </w:rPr>
        <w:t xml:space="preserve"> alpha</w:t>
      </w:r>
      <w:r w:rsidR="00D00064">
        <w:rPr>
          <w:rFonts w:ascii="Courier New" w:hAnsi="Courier New" w:cs="Courier New"/>
        </w:rPr>
        <w:t xml:space="preserve"> </w:t>
      </w:r>
    </w:p>
    <w:p w:rsidR="00913A6E" w:rsidRDefault="00913A6E" w:rsidP="00913A6E">
      <w:pPr>
        <w:pStyle w:val="ListParagraph"/>
        <w:numPr>
          <w:ilvl w:val="0"/>
          <w:numId w:val="1"/>
        </w:numPr>
        <w:rPr>
          <w:rFonts w:ascii="Courier New" w:hAnsi="Courier New" w:cs="Courier New"/>
        </w:rPr>
      </w:pPr>
      <w:r w:rsidRPr="00913A6E">
        <w:rPr>
          <w:rFonts w:ascii="Courier New" w:hAnsi="Courier New" w:cs="Courier New"/>
        </w:rPr>
        <w:t>The current version provides partial support for OpenNI image and depth generators only.</w:t>
      </w:r>
    </w:p>
    <w:p w:rsidR="00531F06" w:rsidRDefault="00531F06" w:rsidP="00913A6E">
      <w:pPr>
        <w:pStyle w:val="ListParagraph"/>
        <w:numPr>
          <w:ilvl w:val="0"/>
          <w:numId w:val="1"/>
        </w:numPr>
        <w:rPr>
          <w:rFonts w:ascii="Courier New" w:hAnsi="Courier New" w:cs="Courier New"/>
        </w:rPr>
      </w:pPr>
      <w:r>
        <w:rPr>
          <w:rFonts w:ascii="Courier New" w:hAnsi="Courier New" w:cs="Courier New"/>
        </w:rPr>
        <w:t>The purpose of the current preliminary version is to:</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 xml:space="preserve"> make image and depth streams available to OpenCV’s Python binding and to the Python Imaging Library (PIL) </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Serve as a starting point for other open source developers to add more functionality</w:t>
      </w:r>
      <w:r w:rsidR="00322D97">
        <w:rPr>
          <w:rFonts w:ascii="Courier New" w:hAnsi="Courier New" w:cs="Courier New"/>
        </w:rPr>
        <w:t>.</w:t>
      </w:r>
    </w:p>
    <w:p w:rsidR="00531F06" w:rsidRDefault="00531F06" w:rsidP="00531F06">
      <w:pPr>
        <w:pStyle w:val="ListParagraph"/>
        <w:numPr>
          <w:ilvl w:val="0"/>
          <w:numId w:val="1"/>
        </w:numPr>
        <w:rPr>
          <w:rFonts w:ascii="Courier New" w:hAnsi="Courier New" w:cs="Courier New"/>
        </w:rPr>
      </w:pPr>
      <w:r>
        <w:rPr>
          <w:rFonts w:ascii="Courier New" w:hAnsi="Courier New" w:cs="Courier New"/>
        </w:rPr>
        <w:t>I developed and tested the code only on Windows</w:t>
      </w:r>
      <w:r w:rsidR="00322D97">
        <w:rPr>
          <w:rFonts w:ascii="Courier New" w:hAnsi="Courier New" w:cs="Courier New"/>
        </w:rPr>
        <w:t xml:space="preserve"> with VS2008</w:t>
      </w:r>
      <w:r w:rsidR="00D00064">
        <w:rPr>
          <w:rFonts w:ascii="Courier New" w:hAnsi="Courier New" w:cs="Courier New"/>
        </w:rPr>
        <w:t>/VS2010</w:t>
      </w:r>
      <w:r w:rsidR="00322D97">
        <w:rPr>
          <w:rFonts w:ascii="Courier New" w:hAnsi="Courier New" w:cs="Courier New"/>
        </w:rPr>
        <w:t xml:space="preserve">. </w:t>
      </w:r>
      <w:r>
        <w:rPr>
          <w:rFonts w:ascii="Courier New" w:hAnsi="Courier New" w:cs="Courier New"/>
        </w:rPr>
        <w:t>However, the code</w:t>
      </w:r>
      <w:r w:rsidR="00322D97">
        <w:rPr>
          <w:rFonts w:ascii="Courier New" w:hAnsi="Courier New" w:cs="Courier New"/>
        </w:rPr>
        <w:t xml:space="preserve"> is fully platform independent and</w:t>
      </w:r>
      <w:r>
        <w:rPr>
          <w:rFonts w:ascii="Courier New" w:hAnsi="Courier New" w:cs="Courier New"/>
        </w:rPr>
        <w:t xml:space="preserve"> should be easily portable to other platforms supported by OpenNI.</w:t>
      </w:r>
    </w:p>
    <w:p w:rsidR="008024CE" w:rsidRDefault="008024CE" w:rsidP="00531F06">
      <w:pPr>
        <w:pStyle w:val="ListParagraph"/>
        <w:numPr>
          <w:ilvl w:val="0"/>
          <w:numId w:val="1"/>
        </w:numPr>
        <w:rPr>
          <w:rFonts w:ascii="Courier New" w:hAnsi="Courier New" w:cs="Courier New"/>
        </w:rPr>
      </w:pPr>
      <w:r>
        <w:rPr>
          <w:rFonts w:ascii="Courier New" w:hAnsi="Courier New" w:cs="Courier New"/>
        </w:rPr>
        <w:t xml:space="preserve">Refer to the script </w:t>
      </w:r>
      <w:r w:rsidRPr="00171176">
        <w:rPr>
          <w:rFonts w:ascii="Courier New" w:hAnsi="Courier New" w:cs="Courier New"/>
          <w:i/>
        </w:rPr>
        <w:t>TestBench/testOpenNIPythonWrapper.py</w:t>
      </w:r>
      <w:r>
        <w:rPr>
          <w:rFonts w:ascii="Courier New" w:hAnsi="Courier New" w:cs="Courier New"/>
        </w:rPr>
        <w:t xml:space="preserve"> for several examples on how to use the current functionality</w:t>
      </w:r>
    </w:p>
    <w:p w:rsidR="00063353" w:rsidRDefault="00063353" w:rsidP="00063353">
      <w:pPr>
        <w:pBdr>
          <w:bottom w:val="single" w:sz="6" w:space="1" w:color="auto"/>
        </w:pBdr>
        <w:rPr>
          <w:rFonts w:ascii="Courier New" w:hAnsi="Courier New" w:cs="Courier New"/>
        </w:rPr>
      </w:pPr>
    </w:p>
    <w:p w:rsidR="00063353" w:rsidRDefault="00063353" w:rsidP="00063353">
      <w:pPr>
        <w:rPr>
          <w:rFonts w:ascii="Courier New" w:hAnsi="Courier New" w:cs="Courier New"/>
        </w:rPr>
      </w:pPr>
    </w:p>
    <w:p w:rsidR="00063353" w:rsidRDefault="00063353" w:rsidP="00063353">
      <w:pPr>
        <w:rPr>
          <w:rFonts w:ascii="Courier New" w:hAnsi="Courier New" w:cs="Courier New"/>
        </w:rPr>
      </w:pPr>
      <w:r>
        <w:rPr>
          <w:rFonts w:ascii="Courier New" w:hAnsi="Courier New" w:cs="Courier New"/>
        </w:rPr>
        <w:t>ADDITIONAL NOTES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provided a project</w:t>
      </w:r>
      <w:r w:rsidR="00D00064">
        <w:rPr>
          <w:rFonts w:ascii="Courier New" w:hAnsi="Courier New" w:cs="Courier New"/>
        </w:rPr>
        <w:t xml:space="preserve"> files</w:t>
      </w:r>
      <w:r>
        <w:rPr>
          <w:rFonts w:ascii="Courier New" w:hAnsi="Courier New" w:cs="Courier New"/>
        </w:rPr>
        <w:t xml:space="preserve"> for Visual Studio 2008</w:t>
      </w:r>
      <w:r w:rsidR="00D00064">
        <w:rPr>
          <w:rFonts w:ascii="Courier New" w:hAnsi="Courier New" w:cs="Courier New"/>
        </w:rPr>
        <w:t xml:space="preserve"> and 2010</w:t>
      </w:r>
      <w:r>
        <w:rPr>
          <w:rFonts w:ascii="Courier New" w:hAnsi="Courier New" w:cs="Courier New"/>
        </w:rPr>
        <w:t xml:space="preserve"> that should simplify the build process</w:t>
      </w:r>
      <w:r w:rsidR="00C63ADE">
        <w:rPr>
          <w:rFonts w:ascii="Courier New" w:hAnsi="Courier New" w:cs="Courier New"/>
        </w:rPr>
        <w:t xml:space="preserve"> in: </w:t>
      </w:r>
      <w:r w:rsidR="00C63ADE">
        <w:rPr>
          <w:rFonts w:ascii="Courier New" w:hAnsi="Courier New" w:cs="Courier New"/>
          <w:i/>
        </w:rPr>
        <w:t>OpenNIPythonWrapper/ProjectFiles.</w:t>
      </w:r>
      <w:r>
        <w:rPr>
          <w:rFonts w:ascii="Courier New" w:hAnsi="Courier New" w:cs="Courier New"/>
        </w:rPr>
        <w:t xml:space="preserve"> </w:t>
      </w:r>
      <w:r w:rsidR="00C63ADE">
        <w:rPr>
          <w:rFonts w:ascii="Courier New" w:hAnsi="Courier New" w:cs="Courier New"/>
        </w:rPr>
        <w:t>Make sure</w:t>
      </w:r>
      <w:r>
        <w:rPr>
          <w:rFonts w:ascii="Courier New" w:hAnsi="Courier New" w:cs="Courier New"/>
        </w:rPr>
        <w:t xml:space="preserve"> you have all the required dependencies and environment variables set correctly</w:t>
      </w:r>
      <w:r w:rsidR="00C63ADE">
        <w:rPr>
          <w:rFonts w:ascii="Courier New" w:hAnsi="Courier New" w:cs="Courier New"/>
        </w:rPr>
        <w:t xml:space="preserve"> for the project to build</w:t>
      </w:r>
      <w:r w:rsidR="00322D97">
        <w:rPr>
          <w:rFonts w:ascii="Courier New" w:hAnsi="Courier New" w:cs="Courier New"/>
        </w:rPr>
        <w:t xml:space="preserve"> (See the sections below)</w:t>
      </w:r>
      <w:r>
        <w:rPr>
          <w:rFonts w:ascii="Courier New" w:hAnsi="Courier New" w:cs="Courier New"/>
        </w:rPr>
        <w:t>.</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 xml:space="preserve">If you want to use another compiler or development </w:t>
      </w:r>
      <w:r w:rsidR="00322D97">
        <w:rPr>
          <w:rFonts w:ascii="Courier New" w:hAnsi="Courier New" w:cs="Courier New"/>
        </w:rPr>
        <w:t>environment you are on your own for now!</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lastRenderedPageBreak/>
        <w:t>I haven’t tested the project with Visual Studio Express 2010, but I am pretty sure that it should work fine. It’s free, so please go ahead and let me know how it goes.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For Python development</w:t>
      </w:r>
      <w:r w:rsidR="00322D97">
        <w:rPr>
          <w:rFonts w:ascii="Courier New" w:hAnsi="Courier New" w:cs="Courier New"/>
        </w:rPr>
        <w:t>,</w:t>
      </w:r>
      <w:r>
        <w:rPr>
          <w:rFonts w:ascii="Courier New" w:hAnsi="Courier New" w:cs="Courier New"/>
        </w:rPr>
        <w:t xml:space="preserve"> consider using Eclipse with the excellent PyDev Add-In.</w:t>
      </w:r>
      <w:r w:rsidR="001F40D2">
        <w:rPr>
          <w:rFonts w:ascii="Courier New" w:hAnsi="Courier New" w:cs="Courier New"/>
        </w:rPr>
        <w:t xml:space="preserve"> For one thing it has a really powerful debugger for Python</w:t>
      </w:r>
      <w:r w:rsidR="00322D97">
        <w:rPr>
          <w:rFonts w:ascii="Courier New" w:hAnsi="Courier New" w:cs="Courier New"/>
        </w:rPr>
        <w:t>.</w:t>
      </w:r>
    </w:p>
    <w:p w:rsidR="001D75A2" w:rsidRDefault="001D75A2" w:rsidP="00063353">
      <w:pPr>
        <w:pStyle w:val="ListParagraph"/>
        <w:numPr>
          <w:ilvl w:val="0"/>
          <w:numId w:val="5"/>
        </w:numPr>
        <w:rPr>
          <w:rFonts w:ascii="Courier New" w:hAnsi="Courier New" w:cs="Courier New"/>
        </w:rPr>
      </w:pPr>
      <w:r>
        <w:rPr>
          <w:rFonts w:ascii="Courier New" w:hAnsi="Courier New" w:cs="Courier New"/>
        </w:rPr>
        <w:t>The code should be clean enough for someone with Boost Python experience to contribute, but the current [prelinary] release doesn’t come with any formal documentation yet.</w:t>
      </w:r>
      <w:r w:rsidR="00362858">
        <w:rPr>
          <w:rFonts w:ascii="Courier New" w:hAnsi="Courier New" w:cs="Courier New"/>
        </w:rPr>
        <w:t xml:space="preserve"> Sorry!</w:t>
      </w:r>
    </w:p>
    <w:p w:rsidR="00362858" w:rsidRDefault="00362858" w:rsidP="00063353">
      <w:pPr>
        <w:pStyle w:val="ListParagraph"/>
        <w:numPr>
          <w:ilvl w:val="0"/>
          <w:numId w:val="5"/>
        </w:numPr>
        <w:rPr>
          <w:rFonts w:ascii="Courier New" w:hAnsi="Courier New" w:cs="Courier New"/>
        </w:rPr>
      </w:pPr>
      <w:r>
        <w:rPr>
          <w:rFonts w:ascii="Courier New" w:hAnsi="Courier New" w:cs="Courier New"/>
        </w:rPr>
        <w:t xml:space="preserve">Be sure to check out the Python sample code in the </w:t>
      </w:r>
      <w:r w:rsidRPr="00362858">
        <w:rPr>
          <w:rFonts w:ascii="Courier New" w:hAnsi="Courier New" w:cs="Courier New"/>
          <w:i/>
        </w:rPr>
        <w:t>TestBench</w:t>
      </w:r>
      <w:r>
        <w:rPr>
          <w:rFonts w:ascii="Courier New" w:hAnsi="Courier New" w:cs="Courier New"/>
        </w:rPr>
        <w:t xml:space="preserve"> sub-directory to learn how to use the binding</w:t>
      </w:r>
      <w:r w:rsidR="0066186A">
        <w:rPr>
          <w:rFonts w:ascii="Courier New" w:hAnsi="Courier New" w:cs="Courier New"/>
        </w:rPr>
        <w:t>.</w:t>
      </w:r>
    </w:p>
    <w:p w:rsidR="00835FE7" w:rsidRPr="00B5661A" w:rsidRDefault="005201B1" w:rsidP="00B5661A">
      <w:pPr>
        <w:pStyle w:val="ListParagraph"/>
        <w:numPr>
          <w:ilvl w:val="0"/>
          <w:numId w:val="5"/>
        </w:numPr>
        <w:rPr>
          <w:rFonts w:ascii="Courier New" w:hAnsi="Courier New" w:cs="Courier New"/>
        </w:rPr>
      </w:pPr>
      <w:r>
        <w:rPr>
          <w:rFonts w:ascii="Courier New" w:hAnsi="Courier New" w:cs="Courier New"/>
        </w:rPr>
        <w:t>In Windows, you must make sure that the Python interpreter can find the dlls for all the dependencies, otherwise Python would simply say that the module was not found.</w:t>
      </w:r>
      <w:r w:rsidR="00B31794">
        <w:rPr>
          <w:rFonts w:ascii="Courier New" w:hAnsi="Courier New" w:cs="Courier New"/>
        </w:rPr>
        <w:t xml:space="preserve"> In the sample code, I show how to modify the Windows PATH at run-time to configure all the paths correctly from Python, but it is typically easier to make sure that all the necessary paths are found in the PATH environment variable. If you think that your PATH is set correctly, you may want to disable the environment setup phase in the sample by setting </w:t>
      </w:r>
      <w:r w:rsidR="00B31794" w:rsidRPr="00B31794">
        <w:rPr>
          <w:rFonts w:ascii="Courier New" w:hAnsi="Courier New" w:cs="Courier New"/>
        </w:rPr>
        <w:t>FLAG_SETUP_ENVIRONMENT</w:t>
      </w:r>
      <w:r w:rsidR="00B31794">
        <w:rPr>
          <w:rFonts w:ascii="Courier New" w:hAnsi="Courier New" w:cs="Courier New"/>
        </w:rPr>
        <w:t xml:space="preserve">=False. </w:t>
      </w:r>
    </w:p>
    <w:p w:rsidR="00322D97" w:rsidRDefault="00322D97" w:rsidP="00063353">
      <w:pPr>
        <w:pStyle w:val="ListParagraph"/>
        <w:numPr>
          <w:ilvl w:val="0"/>
          <w:numId w:val="5"/>
        </w:numPr>
        <w:rPr>
          <w:rFonts w:ascii="Courier New" w:hAnsi="Courier New" w:cs="Courier New"/>
        </w:rPr>
      </w:pPr>
      <w:r>
        <w:rPr>
          <w:rFonts w:ascii="Courier New" w:hAnsi="Courier New" w:cs="Courier New"/>
        </w:rPr>
        <w:t xml:space="preserve">As a bonus I provided another project of mine called </w:t>
      </w:r>
      <w:r w:rsidRPr="00322D97">
        <w:rPr>
          <w:rFonts w:ascii="Courier New" w:hAnsi="Courier New" w:cs="Courier New"/>
          <w:i/>
        </w:rPr>
        <w:t>PythonOutputStream</w:t>
      </w:r>
      <w:r>
        <w:rPr>
          <w:rFonts w:ascii="Courier New" w:hAnsi="Courier New" w:cs="Courier New"/>
          <w:i/>
        </w:rPr>
        <w:t xml:space="preserve"> </w:t>
      </w:r>
      <w:r w:rsidRPr="00322D97">
        <w:rPr>
          <w:rFonts w:ascii="Courier New" w:hAnsi="Courier New" w:cs="Courier New"/>
        </w:rPr>
        <w:t>that</w:t>
      </w:r>
      <w:r w:rsidR="00362858">
        <w:rPr>
          <w:rFonts w:ascii="Courier New" w:hAnsi="Courier New" w:cs="Courier New"/>
        </w:rPr>
        <w:t xml:space="preserve"> uses some Boost trickery </w:t>
      </w:r>
      <w:r>
        <w:rPr>
          <w:rFonts w:ascii="Courier New" w:hAnsi="Courier New" w:cs="Courier New"/>
        </w:rPr>
        <w:t>to</w:t>
      </w:r>
      <w:r w:rsidR="00362858">
        <w:rPr>
          <w:rFonts w:ascii="Courier New" w:hAnsi="Courier New" w:cs="Courier New"/>
        </w:rPr>
        <w:t xml:space="preserve"> easily</w:t>
      </w:r>
      <w:r>
        <w:rPr>
          <w:rFonts w:ascii="Courier New" w:hAnsi="Courier New" w:cs="Courier New"/>
        </w:rPr>
        <w:t xml:space="preserve"> print to the Python console directly from the binding code.</w:t>
      </w:r>
      <w:r w:rsidR="00362858">
        <w:rPr>
          <w:rFonts w:ascii="Courier New" w:hAnsi="Courier New" w:cs="Courier New"/>
        </w:rPr>
        <w:t xml:space="preserve"> This code enables a stream called PyCout that works exactly as std::cout.</w:t>
      </w:r>
    </w:p>
    <w:p w:rsidR="004A64C0" w:rsidRDefault="004A64C0" w:rsidP="00063353">
      <w:pPr>
        <w:pStyle w:val="ListParagraph"/>
        <w:numPr>
          <w:ilvl w:val="0"/>
          <w:numId w:val="5"/>
        </w:numPr>
        <w:rPr>
          <w:rFonts w:ascii="Courier New" w:hAnsi="Courier New" w:cs="Courier New"/>
        </w:rPr>
      </w:pPr>
      <w:r>
        <w:rPr>
          <w:rFonts w:ascii="Courier New" w:hAnsi="Courier New" w:cs="Courier New"/>
        </w:rPr>
        <w:t>Even though in the binding code you will fi</w:t>
      </w:r>
      <w:r w:rsidR="00DD265D">
        <w:rPr>
          <w:rFonts w:ascii="Courier New" w:hAnsi="Courier New" w:cs="Courier New"/>
        </w:rPr>
        <w:t>nd some support for OpenNI meta-d</w:t>
      </w:r>
      <w:r>
        <w:rPr>
          <w:rFonts w:ascii="Courier New" w:hAnsi="Courier New" w:cs="Courier New"/>
        </w:rPr>
        <w:t>ata objects, that code is deprecated and should not be used. The binding provides additional</w:t>
      </w:r>
      <w:r w:rsidR="00DD265D">
        <w:rPr>
          <w:rFonts w:ascii="Courier New" w:hAnsi="Courier New" w:cs="Courier New"/>
        </w:rPr>
        <w:t xml:space="preserve"> methods that let you grab meta-</w:t>
      </w:r>
      <w:r>
        <w:rPr>
          <w:rFonts w:ascii="Courier New" w:hAnsi="Courier New" w:cs="Courier New"/>
        </w:rPr>
        <w:t>data directly from the exposed generator nodes.</w:t>
      </w:r>
    </w:p>
    <w:p w:rsidR="00063353" w:rsidRPr="00063353" w:rsidRDefault="00063353" w:rsidP="00063353">
      <w:pPr>
        <w:pStyle w:val="ListParagraph"/>
        <w:rPr>
          <w:rFonts w:ascii="Courier New" w:hAnsi="Courier New" w:cs="Courier New"/>
        </w:rPr>
      </w:pPr>
      <w:r>
        <w:rPr>
          <w:rFonts w:ascii="Courier New" w:hAnsi="Courier New" w:cs="Courier New"/>
        </w:rPr>
        <w:t xml:space="preserve">  </w:t>
      </w:r>
    </w:p>
    <w:p w:rsidR="008659D4" w:rsidRPr="008659D4" w:rsidRDefault="008659D4" w:rsidP="008659D4">
      <w:pPr>
        <w:pBdr>
          <w:bottom w:val="single" w:sz="6" w:space="1" w:color="auto"/>
        </w:pBdr>
        <w:rPr>
          <w:rFonts w:ascii="Courier New" w:hAnsi="Courier New" w:cs="Courier New"/>
        </w:rPr>
      </w:pPr>
    </w:p>
    <w:p w:rsidR="008659D4" w:rsidRDefault="008659D4" w:rsidP="00531F06">
      <w:pPr>
        <w:rPr>
          <w:rFonts w:ascii="Courier New" w:hAnsi="Courier New" w:cs="Courier New"/>
        </w:rPr>
      </w:pPr>
    </w:p>
    <w:p w:rsidR="008659D4" w:rsidRDefault="008659D4" w:rsidP="00531F06">
      <w:pPr>
        <w:rPr>
          <w:rFonts w:ascii="Courier New" w:hAnsi="Courier New" w:cs="Courier New"/>
        </w:rPr>
      </w:pPr>
      <w:r>
        <w:rPr>
          <w:rFonts w:ascii="Courier New" w:hAnsi="Courier New" w:cs="Courier New"/>
        </w:rPr>
        <w:t>DEPENDENCIES</w:t>
      </w:r>
    </w:p>
    <w:p w:rsidR="008659D4" w:rsidRPr="008659D4" w:rsidRDefault="008659D4" w:rsidP="00531F06">
      <w:pPr>
        <w:rPr>
          <w:rFonts w:ascii="Courier New" w:hAnsi="Courier New" w:cs="Courier New"/>
          <w:i/>
        </w:rPr>
      </w:pPr>
      <w:r w:rsidRPr="008659D4">
        <w:rPr>
          <w:rFonts w:ascii="Courier New" w:hAnsi="Courier New" w:cs="Courier New"/>
          <w:i/>
        </w:rPr>
        <w:t>Mandatory</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Python 2.x</w:t>
      </w:r>
    </w:p>
    <w:p w:rsidR="00531F06" w:rsidRDefault="008659D4" w:rsidP="008659D4">
      <w:pPr>
        <w:pStyle w:val="ListParagraph"/>
        <w:numPr>
          <w:ilvl w:val="0"/>
          <w:numId w:val="2"/>
        </w:numPr>
        <w:rPr>
          <w:rFonts w:ascii="Courier New" w:hAnsi="Courier New" w:cs="Courier New"/>
        </w:rPr>
      </w:pPr>
      <w:r>
        <w:rPr>
          <w:rFonts w:ascii="Courier New" w:hAnsi="Courier New" w:cs="Courier New"/>
        </w:rPr>
        <w:t>Boost Python</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OpenNI</w:t>
      </w:r>
      <w:r w:rsidR="001920B9">
        <w:rPr>
          <w:rFonts w:ascii="Courier New" w:hAnsi="Courier New" w:cs="Courier New"/>
        </w:rPr>
        <w:t xml:space="preserve"> with a working driver for your compliant device</w:t>
      </w:r>
    </w:p>
    <w:p w:rsidR="008659D4" w:rsidRPr="001920B9" w:rsidRDefault="008659D4" w:rsidP="008659D4">
      <w:pPr>
        <w:rPr>
          <w:rFonts w:ascii="Courier New" w:hAnsi="Courier New" w:cs="Courier New"/>
          <w:i/>
        </w:rPr>
      </w:pPr>
      <w:r w:rsidRPr="001920B9">
        <w:rPr>
          <w:rFonts w:ascii="Courier New" w:hAnsi="Courier New" w:cs="Courier New"/>
          <w:i/>
        </w:rPr>
        <w:t>Optional</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Python Imaging Library</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lastRenderedPageBreak/>
        <w:t>OpenCV Python Binding</w:t>
      </w:r>
    </w:p>
    <w:p w:rsidR="00063353" w:rsidRPr="008659D4" w:rsidRDefault="00063353" w:rsidP="008659D4">
      <w:pPr>
        <w:pStyle w:val="ListParagraph"/>
        <w:numPr>
          <w:ilvl w:val="0"/>
          <w:numId w:val="3"/>
        </w:numPr>
        <w:rPr>
          <w:rFonts w:ascii="Courier New" w:hAnsi="Courier New" w:cs="Courier New"/>
        </w:rPr>
      </w:pPr>
      <w:r>
        <w:rPr>
          <w:rFonts w:ascii="Courier New" w:hAnsi="Courier New" w:cs="Courier New"/>
        </w:rPr>
        <w:t>Visual Studio 2008/2010 to use the provided project</w:t>
      </w:r>
    </w:p>
    <w:p w:rsidR="008659D4" w:rsidRDefault="008659D4" w:rsidP="008659D4">
      <w:pPr>
        <w:pBdr>
          <w:bottom w:val="single" w:sz="6" w:space="1" w:color="auto"/>
        </w:pBdr>
        <w:rPr>
          <w:rFonts w:ascii="Courier New" w:hAnsi="Courier New" w:cs="Courier New"/>
        </w:rPr>
      </w:pPr>
    </w:p>
    <w:p w:rsidR="001920B9" w:rsidRDefault="001920B9" w:rsidP="008659D4">
      <w:pPr>
        <w:rPr>
          <w:rFonts w:ascii="Courier New" w:hAnsi="Courier New" w:cs="Courier New"/>
        </w:rPr>
      </w:pPr>
    </w:p>
    <w:p w:rsidR="008659D4" w:rsidRDefault="008659D4" w:rsidP="008659D4">
      <w:pPr>
        <w:rPr>
          <w:rFonts w:ascii="Courier New" w:hAnsi="Courier New" w:cs="Courier New"/>
        </w:rPr>
      </w:pPr>
      <w:r>
        <w:rPr>
          <w:rFonts w:ascii="Courier New" w:hAnsi="Courier New" w:cs="Courier New"/>
        </w:rPr>
        <w:t>HOW TO BUILD</w:t>
      </w:r>
    </w:p>
    <w:p w:rsidR="008659D4" w:rsidRPr="001920B9" w:rsidRDefault="001920B9" w:rsidP="008659D4">
      <w:pPr>
        <w:rPr>
          <w:rFonts w:ascii="Courier New" w:hAnsi="Courier New" w:cs="Courier New"/>
          <w:i/>
        </w:rPr>
      </w:pPr>
      <w:r w:rsidRPr="001920B9">
        <w:rPr>
          <w:rFonts w:ascii="Courier New" w:hAnsi="Courier New" w:cs="Courier New"/>
          <w:i/>
        </w:rPr>
        <w:t>Windows</w:t>
      </w:r>
    </w:p>
    <w:p w:rsidR="00FF1EFB" w:rsidRPr="00FF1EFB" w:rsidRDefault="008659D4" w:rsidP="00FF1EFB">
      <w:pPr>
        <w:pStyle w:val="ListParagraph"/>
        <w:numPr>
          <w:ilvl w:val="0"/>
          <w:numId w:val="4"/>
        </w:numPr>
        <w:rPr>
          <w:rFonts w:ascii="Courier New" w:hAnsi="Courier New" w:cs="Courier New"/>
        </w:rPr>
      </w:pPr>
      <w:r w:rsidRPr="001920B9">
        <w:rPr>
          <w:rFonts w:ascii="Courier New" w:hAnsi="Courier New" w:cs="Courier New"/>
        </w:rPr>
        <w:t>Make sure that all dependencies are installed correctly</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Remember to build Boost Python against the version of Python that you are planning to use!</w:t>
      </w:r>
      <w:r w:rsidR="00C712E4">
        <w:rPr>
          <w:rFonts w:ascii="Courier New" w:hAnsi="Courier New" w:cs="Courier New"/>
        </w:rPr>
        <w:t xml:space="preserve"> Also make sure that both Boost and Python are built for the same architecture (don’t mix 32-bit and 64-bit version)</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Define the following environment variables</w:t>
      </w:r>
      <w:r w:rsidR="00063353">
        <w:rPr>
          <w:rFonts w:ascii="Courier New" w:hAnsi="Courier New" w:cs="Courier New"/>
        </w:rPr>
        <w:t xml:space="preserve"> for the provided VS2008 project</w:t>
      </w:r>
      <w:r>
        <w:rPr>
          <w:rFonts w:ascii="Courier New" w:hAnsi="Courier New" w:cs="Courier New"/>
        </w:rPr>
        <w:t>:</w:t>
      </w:r>
    </w:p>
    <w:p w:rsidR="001920B9" w:rsidRDefault="001920B9" w:rsidP="001920B9">
      <w:pPr>
        <w:pStyle w:val="ListParagraph"/>
        <w:numPr>
          <w:ilvl w:val="1"/>
          <w:numId w:val="4"/>
        </w:numPr>
        <w:rPr>
          <w:rFonts w:ascii="Courier New" w:hAnsi="Courier New" w:cs="Courier New"/>
          <w:i/>
        </w:rPr>
      </w:pPr>
      <w:r w:rsidRPr="001920B9">
        <w:rPr>
          <w:rFonts w:ascii="Courier New" w:hAnsi="Courier New" w:cs="Courier New"/>
          <w:b/>
        </w:rPr>
        <w:t>BOOST_ROOT</w:t>
      </w:r>
      <w:r>
        <w:rPr>
          <w:rFonts w:ascii="Courier New" w:hAnsi="Courier New" w:cs="Courier New"/>
        </w:rPr>
        <w:t xml:space="preserve">: The path to the Boost libraries. Example: </w:t>
      </w:r>
      <w:r w:rsidRPr="001920B9">
        <w:rPr>
          <w:rFonts w:ascii="Courier New" w:hAnsi="Courier New" w:cs="Courier New"/>
          <w:i/>
        </w:rPr>
        <w:t>C:\Program Files\boost\boost_1_44</w:t>
      </w:r>
    </w:p>
    <w:p w:rsidR="001920B9" w:rsidRDefault="001920B9" w:rsidP="001920B9">
      <w:pPr>
        <w:pStyle w:val="ListParagraph"/>
        <w:numPr>
          <w:ilvl w:val="1"/>
          <w:numId w:val="4"/>
        </w:numPr>
        <w:rPr>
          <w:rFonts w:ascii="Courier New" w:hAnsi="Courier New" w:cs="Courier New"/>
          <w:i/>
        </w:rPr>
      </w:pPr>
      <w:r>
        <w:rPr>
          <w:rFonts w:ascii="Courier New" w:hAnsi="Courier New" w:cs="Courier New"/>
          <w:b/>
        </w:rPr>
        <w:t>OPENNI_DIR:</w:t>
      </w:r>
      <w:r>
        <w:rPr>
          <w:rFonts w:ascii="Courier New" w:hAnsi="Courier New" w:cs="Courier New"/>
        </w:rPr>
        <w:t xml:space="preserve"> The path to the OpenNI library. Example: </w:t>
      </w:r>
      <w:r w:rsidRPr="001920B9">
        <w:rPr>
          <w:rFonts w:ascii="Courier New" w:hAnsi="Courier New" w:cs="Courier New"/>
          <w:i/>
        </w:rPr>
        <w:t>C:\Program Files\OpenNI</w:t>
      </w:r>
    </w:p>
    <w:p w:rsidR="00063353" w:rsidRDefault="00063353" w:rsidP="001920B9">
      <w:pPr>
        <w:pStyle w:val="ListParagraph"/>
        <w:numPr>
          <w:ilvl w:val="1"/>
          <w:numId w:val="4"/>
        </w:numPr>
        <w:rPr>
          <w:rFonts w:ascii="Courier New" w:hAnsi="Courier New" w:cs="Courier New"/>
          <w:i/>
        </w:rPr>
      </w:pPr>
      <w:r>
        <w:rPr>
          <w:rFonts w:ascii="Courier New" w:hAnsi="Courier New" w:cs="Courier New"/>
          <w:b/>
        </w:rPr>
        <w:t>PYTHON_DIR</w:t>
      </w:r>
      <w:r w:rsidR="00362858">
        <w:rPr>
          <w:rFonts w:ascii="Courier New" w:hAnsi="Courier New" w:cs="Courier New"/>
          <w:b/>
        </w:rPr>
        <w:t xml:space="preserve">: </w:t>
      </w:r>
      <w:r w:rsidR="00362858" w:rsidRPr="00362858">
        <w:rPr>
          <w:rFonts w:ascii="Courier New" w:hAnsi="Courier New" w:cs="Courier New"/>
        </w:rPr>
        <w:t>The</w:t>
      </w:r>
      <w:r w:rsidR="00362858">
        <w:rPr>
          <w:rFonts w:ascii="Courier New" w:hAnsi="Courier New" w:cs="Courier New"/>
        </w:rPr>
        <w:t xml:space="preserve"> path to your Python installation. Example:</w:t>
      </w:r>
      <w:r w:rsidR="00362858">
        <w:rPr>
          <w:rFonts w:ascii="Courier New" w:hAnsi="Courier New" w:cs="Courier New"/>
          <w:b/>
        </w:rPr>
        <w:t xml:space="preserve"> </w:t>
      </w:r>
      <w:r w:rsidR="00362858" w:rsidRPr="00362858">
        <w:rPr>
          <w:rFonts w:ascii="Courier New" w:hAnsi="Courier New" w:cs="Courier New"/>
          <w:i/>
        </w:rPr>
        <w:t>C:\Python26</w:t>
      </w:r>
    </w:p>
    <w:p w:rsidR="00BB2C11" w:rsidRPr="00BB2C11" w:rsidRDefault="00BB2C11" w:rsidP="001920B9">
      <w:pPr>
        <w:pStyle w:val="ListParagraph"/>
        <w:numPr>
          <w:ilvl w:val="1"/>
          <w:numId w:val="4"/>
        </w:numPr>
        <w:rPr>
          <w:rFonts w:ascii="Courier New" w:hAnsi="Courier New" w:cs="Courier New"/>
          <w:i/>
        </w:rPr>
      </w:pPr>
      <w:r w:rsidRPr="00BB2C11">
        <w:rPr>
          <w:rFonts w:ascii="Courier New" w:hAnsi="Courier New" w:cs="Courier New"/>
        </w:rPr>
        <w:t xml:space="preserve">Build </w:t>
      </w:r>
      <w:r>
        <w:rPr>
          <w:rFonts w:ascii="Courier New" w:hAnsi="Courier New" w:cs="Courier New"/>
        </w:rPr>
        <w:t>the project.</w:t>
      </w:r>
    </w:p>
    <w:p w:rsidR="005201B1" w:rsidRDefault="005201B1" w:rsidP="00FF1EFB">
      <w:pPr>
        <w:pStyle w:val="ListParagraph"/>
        <w:rPr>
          <w:rFonts w:ascii="Courier New" w:hAnsi="Courier New" w:cs="Courier New"/>
          <w:i/>
        </w:rPr>
      </w:pPr>
    </w:p>
    <w:p w:rsidR="00FF1EFB" w:rsidRDefault="00FF1EFB" w:rsidP="00FF1EFB">
      <w:pPr>
        <w:pStyle w:val="ListParagraph"/>
        <w:rPr>
          <w:rFonts w:ascii="Courier New" w:hAnsi="Courier New" w:cs="Courier New"/>
          <w:i/>
        </w:rPr>
      </w:pPr>
    </w:p>
    <w:p w:rsidR="00DA1242" w:rsidRDefault="00DA1242" w:rsidP="00DA1242">
      <w:pPr>
        <w:pStyle w:val="ListParagraph"/>
        <w:pBdr>
          <w:bottom w:val="single" w:sz="6" w:space="1" w:color="auto"/>
        </w:pBdr>
        <w:ind w:left="0"/>
        <w:rPr>
          <w:rFonts w:ascii="Courier New" w:hAnsi="Courier New" w:cs="Courier New"/>
          <w:i/>
        </w:rPr>
      </w:pPr>
    </w:p>
    <w:p w:rsidR="00DA1242" w:rsidRDefault="00DA1242" w:rsidP="00DA1242">
      <w:pPr>
        <w:pStyle w:val="ListParagraph"/>
        <w:ind w:left="0"/>
        <w:rPr>
          <w:rFonts w:ascii="Courier New" w:hAnsi="Courier New" w:cs="Courier New"/>
          <w:i/>
        </w:rPr>
      </w:pPr>
    </w:p>
    <w:p w:rsidR="00CF2AF7" w:rsidRDefault="00CF2AF7" w:rsidP="00DA1242">
      <w:pPr>
        <w:pStyle w:val="ListParagraph"/>
        <w:ind w:left="0"/>
        <w:rPr>
          <w:rFonts w:ascii="Courier New" w:hAnsi="Courier New" w:cs="Courier New"/>
          <w:i/>
        </w:rPr>
      </w:pPr>
    </w:p>
    <w:p w:rsidR="00DA1242" w:rsidRDefault="00DA1242" w:rsidP="00DA1242">
      <w:pPr>
        <w:pStyle w:val="ListParagraph"/>
        <w:ind w:left="0"/>
        <w:rPr>
          <w:rFonts w:ascii="Courier New" w:hAnsi="Courier New" w:cs="Courier New"/>
          <w:i/>
        </w:rPr>
      </w:pPr>
      <w:r>
        <w:rPr>
          <w:rFonts w:ascii="Courier New" w:hAnsi="Courier New" w:cs="Courier New"/>
          <w:i/>
        </w:rPr>
        <w:t>HOW TO READ THE CODE</w:t>
      </w:r>
    </w:p>
    <w:p w:rsidR="00DA1242" w:rsidRPr="00CF2AF7" w:rsidRDefault="00DA1242" w:rsidP="00CF2AF7">
      <w:pPr>
        <w:pStyle w:val="ListParagraph"/>
        <w:numPr>
          <w:ilvl w:val="0"/>
          <w:numId w:val="8"/>
        </w:numPr>
        <w:rPr>
          <w:rFonts w:ascii="Courier New" w:hAnsi="Courier New" w:cs="Courier New"/>
        </w:rPr>
      </w:pPr>
      <w:r>
        <w:rPr>
          <w:rFonts w:ascii="Courier New" w:hAnsi="Courier New" w:cs="Courier New"/>
        </w:rPr>
        <w:t xml:space="preserve">Unless you want to contribute, you can safely ignore most of the code in the binding. The </w:t>
      </w:r>
      <w:r w:rsidR="00CF2AF7">
        <w:rPr>
          <w:rFonts w:ascii="Courier New" w:hAnsi="Courier New" w:cs="Courier New"/>
        </w:rPr>
        <w:t>most important stuff</w:t>
      </w:r>
      <w:r>
        <w:rPr>
          <w:rFonts w:ascii="Courier New" w:hAnsi="Courier New" w:cs="Courier New"/>
        </w:rPr>
        <w:t xml:space="preserve"> is in the file </w:t>
      </w:r>
      <w:r w:rsidRPr="00DA1242">
        <w:rPr>
          <w:rFonts w:ascii="Courier New" w:hAnsi="Courier New" w:cs="Courier New"/>
          <w:i/>
        </w:rPr>
        <w:t>wrapper.cpp</w:t>
      </w:r>
      <w:r>
        <w:rPr>
          <w:rFonts w:ascii="Courier New" w:hAnsi="Courier New" w:cs="Courier New"/>
        </w:rPr>
        <w:t xml:space="preserve"> in the section that starts with </w:t>
      </w:r>
      <w:r w:rsidRPr="00DA1242">
        <w:rPr>
          <w:rFonts w:ascii="Courier New" w:hAnsi="Courier New" w:cs="Courier New"/>
          <w:i/>
          <w:noProof/>
          <w:color w:val="010001"/>
          <w:sz w:val="20"/>
          <w:szCs w:val="20"/>
        </w:rPr>
        <w:t>BOOST_PYTHON_MODULE</w:t>
      </w:r>
      <w:r>
        <w:rPr>
          <w:rFonts w:ascii="Courier New" w:hAnsi="Courier New" w:cs="Courier New"/>
          <w:noProof/>
          <w:color w:val="010001"/>
          <w:sz w:val="20"/>
          <w:szCs w:val="20"/>
        </w:rPr>
        <w:t>.</w:t>
      </w:r>
      <w:r w:rsidR="00CF2AF7">
        <w:rPr>
          <w:rFonts w:ascii="Courier New" w:hAnsi="Courier New" w:cs="Courier New"/>
          <w:noProof/>
          <w:color w:val="010001"/>
          <w:sz w:val="20"/>
          <w:szCs w:val="20"/>
        </w:rPr>
        <w:t xml:space="preserve"> Even if you are not familiar with Boost Python, you can use the following rules of thumb to understand what is currently exposed:</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Sections delimited by the </w:t>
      </w:r>
      <w:r w:rsidRPr="00CF2AF7">
        <w:rPr>
          <w:rFonts w:ascii="Courier New" w:hAnsi="Courier New" w:cs="Courier New"/>
          <w:i/>
          <w:noProof/>
          <w:color w:val="010001"/>
          <w:sz w:val="20"/>
          <w:szCs w:val="20"/>
        </w:rPr>
        <w:t>class_</w:t>
      </w:r>
      <w:r>
        <w:rPr>
          <w:rFonts w:ascii="Courier New" w:hAnsi="Courier New" w:cs="Courier New"/>
          <w:noProof/>
          <w:color w:val="010001"/>
          <w:sz w:val="20"/>
          <w:szCs w:val="20"/>
        </w:rPr>
        <w:t xml:space="preserve"> keyword are exposed classes.</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.value</w:t>
      </w:r>
      <w:r>
        <w:rPr>
          <w:rFonts w:ascii="Courier New" w:hAnsi="Courier New" w:cs="Courier New"/>
          <w:noProof/>
          <w:color w:val="010001"/>
          <w:sz w:val="20"/>
          <w:szCs w:val="20"/>
        </w:rPr>
        <w:t xml:space="preserve"> are constants. </w:t>
      </w:r>
    </w:p>
    <w:p w:rsidR="00CF2AF7" w:rsidRPr="00547ADB"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.def</w:t>
      </w:r>
      <w:r>
        <w:rPr>
          <w:rFonts w:ascii="Courier New" w:hAnsi="Courier New" w:cs="Courier New"/>
          <w:noProof/>
          <w:color w:val="010001"/>
          <w:sz w:val="20"/>
          <w:szCs w:val="20"/>
        </w:rPr>
        <w:t xml:space="preserve"> are methods.</w:t>
      </w:r>
    </w:p>
    <w:p w:rsidR="00547ADB" w:rsidRPr="00547ADB" w:rsidRDefault="00547ADB" w:rsidP="00547ADB">
      <w:pPr>
        <w:pStyle w:val="ListParagraph"/>
        <w:numPr>
          <w:ilvl w:val="0"/>
          <w:numId w:val="8"/>
        </w:numPr>
        <w:rPr>
          <w:rFonts w:ascii="Courier New" w:hAnsi="Courier New" w:cs="Courier New"/>
        </w:rPr>
      </w:pPr>
      <w:r>
        <w:rPr>
          <w:rFonts w:ascii="Courier New" w:hAnsi="Courier New" w:cs="Courier New"/>
          <w:noProof/>
          <w:color w:val="010001"/>
          <w:sz w:val="20"/>
          <w:szCs w:val="20"/>
        </w:rPr>
        <w:t>Consider also using the following to take a look at Python</w:t>
      </w:r>
      <w:r w:rsidR="00FC06C6">
        <w:rPr>
          <w:rFonts w:ascii="Courier New" w:hAnsi="Courier New" w:cs="Courier New"/>
          <w:noProof/>
          <w:color w:val="010001"/>
          <w:sz w:val="20"/>
          <w:szCs w:val="20"/>
        </w:rPr>
        <w:t>’</w:t>
      </w:r>
      <w:r>
        <w:rPr>
          <w:rFonts w:ascii="Courier New" w:hAnsi="Courier New" w:cs="Courier New"/>
          <w:noProof/>
          <w:color w:val="010001"/>
          <w:sz w:val="20"/>
          <w:szCs w:val="20"/>
        </w:rPr>
        <w:t>s automatically generated help:</w:t>
      </w:r>
    </w:p>
    <w:p w:rsidR="00547ADB" w:rsidRDefault="00547ADB" w:rsidP="00547ADB">
      <w:pPr>
        <w:ind w:left="720"/>
        <w:rPr>
          <w:rFonts w:ascii="Courier New" w:hAnsi="Courier New" w:cs="Courier New"/>
        </w:rPr>
      </w:pPr>
      <w:r>
        <w:rPr>
          <w:rFonts w:ascii="Courier New" w:hAnsi="Courier New" w:cs="Courier New"/>
        </w:rPr>
        <w:t>import OpenNIPythonWrapper as ONIPY</w:t>
      </w:r>
    </w:p>
    <w:p w:rsidR="00547ADB" w:rsidRPr="00547ADB" w:rsidRDefault="00547ADB" w:rsidP="00547ADB">
      <w:pPr>
        <w:ind w:left="720"/>
        <w:rPr>
          <w:rFonts w:ascii="Courier New" w:hAnsi="Courier New" w:cs="Courier New"/>
        </w:rPr>
      </w:pPr>
      <w:r>
        <w:rPr>
          <w:rFonts w:ascii="Courier New" w:hAnsi="Courier New" w:cs="Courier New"/>
        </w:rPr>
        <w:t>help( ONIPY )</w:t>
      </w:r>
    </w:p>
    <w:p w:rsidR="00FF1EFB" w:rsidRDefault="00FF1EFB" w:rsidP="00FF1EFB">
      <w:pPr>
        <w:pStyle w:val="ListParagraph"/>
        <w:pBdr>
          <w:bottom w:val="single" w:sz="6" w:space="1" w:color="auto"/>
        </w:pBdr>
        <w:ind w:left="0"/>
        <w:rPr>
          <w:rFonts w:ascii="Courier New" w:hAnsi="Courier New" w:cs="Courier New"/>
        </w:rPr>
      </w:pPr>
    </w:p>
    <w:p w:rsidR="009B7423" w:rsidRDefault="009B7423" w:rsidP="00FF1EFB">
      <w:pPr>
        <w:pStyle w:val="ListParagraph"/>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DESIGN RATIONALE</w:t>
      </w: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While SWIG is a great tool for generating quick bindings for large libraries, it tends be a little slippery. Bindings created in SWIG are somewhat unreliable and lead to unpleasant crashes wherever developers don’t specify the details of how objects must be converted from C++ to Python appropriately. A good alternative is Boost Python, which is what I used here. Boost Python provides less automation than SWIG, but it gives developers more fine grained control and it typically refuses to build if the binding code is not implemented correctly. </w:t>
      </w:r>
    </w:p>
    <w:p w:rsidR="009B7423" w:rsidRDefault="009B7423" w:rsidP="00FF1EFB">
      <w:pPr>
        <w:pStyle w:val="ListParagraph"/>
        <w:pBdr>
          <w:bottom w:val="single" w:sz="6" w:space="1" w:color="auto"/>
        </w:pBdr>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I originally developed this binding only to </w:t>
      </w:r>
      <w:r w:rsidR="001A739F">
        <w:rPr>
          <w:rFonts w:ascii="Courier New" w:hAnsi="Courier New" w:cs="Courier New"/>
        </w:rPr>
        <w:t>expose a small subset</w:t>
      </w:r>
      <w:r>
        <w:rPr>
          <w:rFonts w:ascii="Courier New" w:hAnsi="Courier New" w:cs="Courier New"/>
        </w:rPr>
        <w:t xml:space="preserve"> of OpenNI’s functionali</w:t>
      </w:r>
      <w:r w:rsidR="001A739F">
        <w:rPr>
          <w:rFonts w:ascii="Courier New" w:hAnsi="Courier New" w:cs="Courier New"/>
        </w:rPr>
        <w:t xml:space="preserve">ty for a specific computer vision project I am working on, in which case the overhead of using Boost Python is perfectly acceptable. I hope that the code that I’ve written can become the backbone for a more complete binding to OpenNI and NITE with contributions from the fantastic open source community surrounding these projects. </w:t>
      </w:r>
    </w:p>
    <w:p w:rsidR="009B7423" w:rsidRDefault="009B7423" w:rsidP="00FF1EFB">
      <w:pPr>
        <w:pStyle w:val="ListParagraph"/>
        <w:pBdr>
          <w:bottom w:val="single" w:sz="6" w:space="1" w:color="auto"/>
        </w:pBdr>
        <w:ind w:left="0"/>
        <w:rPr>
          <w:rFonts w:ascii="Courier New" w:hAnsi="Courier New" w:cs="Courier New"/>
        </w:rPr>
      </w:pPr>
    </w:p>
    <w:p w:rsidR="00FF1EFB" w:rsidRPr="00FF1EFB" w:rsidRDefault="00FF1EFB" w:rsidP="00FF1EFB">
      <w:pPr>
        <w:pStyle w:val="ListParagraph"/>
        <w:ind w:left="0"/>
        <w:rPr>
          <w:rFonts w:ascii="Courier New" w:hAnsi="Courier New" w:cs="Courier New"/>
        </w:rPr>
      </w:pPr>
    </w:p>
    <w:p w:rsidR="001920B9" w:rsidRDefault="00FF1EFB" w:rsidP="00FF1EFB">
      <w:pPr>
        <w:rPr>
          <w:rFonts w:ascii="Courier New" w:hAnsi="Courier New" w:cs="Courier New"/>
        </w:rPr>
      </w:pPr>
      <w:r>
        <w:rPr>
          <w:rFonts w:ascii="Courier New" w:hAnsi="Courier New" w:cs="Courier New"/>
        </w:rPr>
        <w:t>TROUBLESHOOTING</w:t>
      </w:r>
    </w:p>
    <w:p w:rsidR="007B371A" w:rsidRPr="007B371A" w:rsidRDefault="00FF0738" w:rsidP="00FF1EFB">
      <w:pPr>
        <w:pStyle w:val="ListParagraph"/>
        <w:ind w:left="0"/>
        <w:rPr>
          <w:rFonts w:ascii="Courier New" w:hAnsi="Courier New" w:cs="Courier New"/>
          <w:i/>
        </w:rPr>
      </w:pPr>
      <w:r w:rsidRPr="007B371A">
        <w:rPr>
          <w:rFonts w:ascii="Courier New" w:hAnsi="Courier New" w:cs="Courier New"/>
          <w:i/>
        </w:rPr>
        <w:t xml:space="preserve">Visual Studio can’t find the environment variables, but you just set them! </w:t>
      </w:r>
    </w:p>
    <w:p w:rsidR="007B371A" w:rsidRDefault="007B371A" w:rsidP="00FF1EFB">
      <w:pPr>
        <w:pStyle w:val="ListParagraph"/>
        <w:ind w:left="0"/>
        <w:rPr>
          <w:rFonts w:ascii="Courier New" w:hAnsi="Courier New" w:cs="Courier New"/>
        </w:rPr>
      </w:pPr>
    </w:p>
    <w:p w:rsidR="00FF0738" w:rsidRDefault="00FF0738" w:rsidP="00FF1EFB">
      <w:pPr>
        <w:pStyle w:val="ListParagraph"/>
        <w:ind w:left="0"/>
        <w:rPr>
          <w:rFonts w:ascii="Courier New" w:hAnsi="Courier New" w:cs="Courier New"/>
        </w:rPr>
      </w:pPr>
      <w:r>
        <w:rPr>
          <w:rFonts w:ascii="Courier New" w:hAnsi="Courier New" w:cs="Courier New"/>
        </w:rPr>
        <w:t xml:space="preserve">Remember to either log off or restart your system for changes in the environment variables to take effect. I know that </w:t>
      </w:r>
      <w:r w:rsidR="007B371A">
        <w:rPr>
          <w:rFonts w:ascii="Courier New" w:hAnsi="Courier New" w:cs="Courier New"/>
        </w:rPr>
        <w:t xml:space="preserve">this </w:t>
      </w:r>
      <w:r>
        <w:rPr>
          <w:rFonts w:ascii="Courier New" w:hAnsi="Courier New" w:cs="Courier New"/>
        </w:rPr>
        <w:t>is obvious, but people often forget :-)</w:t>
      </w:r>
    </w:p>
    <w:p w:rsidR="00FF0738" w:rsidRDefault="00FF0738" w:rsidP="00FF1EFB">
      <w:pPr>
        <w:pStyle w:val="ListParagraph"/>
        <w:ind w:left="0"/>
        <w:rPr>
          <w:rFonts w:ascii="Courier New" w:hAnsi="Courier New" w:cs="Courier New"/>
        </w:rPr>
      </w:pPr>
    </w:p>
    <w:p w:rsidR="00FF1EFB" w:rsidRPr="007B371A" w:rsidRDefault="00FF1EFB" w:rsidP="00FF1EFB">
      <w:pPr>
        <w:pStyle w:val="ListParagraph"/>
        <w:ind w:left="0"/>
        <w:rPr>
          <w:rFonts w:ascii="Courier New" w:hAnsi="Courier New" w:cs="Courier New"/>
          <w:i/>
        </w:rPr>
      </w:pPr>
      <w:r w:rsidRPr="007B371A">
        <w:rPr>
          <w:rFonts w:ascii="Courier New" w:hAnsi="Courier New" w:cs="Courier New"/>
          <w:i/>
        </w:rPr>
        <w:t xml:space="preserve">You get </w:t>
      </w:r>
      <w:r w:rsidRPr="007B371A">
        <w:rPr>
          <w:rFonts w:ascii="Courier New" w:hAnsi="Courier New" w:cs="Courier New"/>
          <w:i/>
          <w:color w:val="FF0000"/>
          <w:sz w:val="20"/>
          <w:szCs w:val="20"/>
        </w:rPr>
        <w:t xml:space="preserve">ImportError: DLL load failed: The specified module could not be found </w:t>
      </w:r>
      <w:r w:rsidRPr="007B371A">
        <w:rPr>
          <w:rFonts w:ascii="Courier New" w:hAnsi="Courier New" w:cs="Courier New"/>
          <w:i/>
        </w:rPr>
        <w:t>when</w:t>
      </w:r>
      <w:r w:rsidRPr="007B371A">
        <w:rPr>
          <w:rFonts w:ascii="Courier New" w:hAnsi="Courier New" w:cs="Courier New"/>
          <w:i/>
          <w:color w:val="FF0000"/>
          <w:sz w:val="20"/>
          <w:szCs w:val="20"/>
        </w:rPr>
        <w:t xml:space="preserve"> </w:t>
      </w:r>
      <w:r w:rsidRPr="007B371A">
        <w:rPr>
          <w:rFonts w:ascii="Courier New" w:hAnsi="Courier New" w:cs="Courier New"/>
          <w:i/>
        </w:rPr>
        <w:t xml:space="preserve">you import the binding or run the sample code. </w:t>
      </w:r>
    </w:p>
    <w:p w:rsidR="00FF1EFB" w:rsidRDefault="00FF1EFB" w:rsidP="00FF1EFB">
      <w:pPr>
        <w:pStyle w:val="ListParagraph"/>
        <w:ind w:left="0"/>
        <w:rPr>
          <w:rFonts w:ascii="Courier New" w:hAnsi="Courier New" w:cs="Courier New"/>
        </w:rPr>
      </w:pPr>
    </w:p>
    <w:p w:rsidR="00FF1EFB" w:rsidRDefault="00FF1EFB" w:rsidP="00FF1EFB">
      <w:pPr>
        <w:pStyle w:val="ListParagraph"/>
        <w:numPr>
          <w:ilvl w:val="0"/>
          <w:numId w:val="7"/>
        </w:numPr>
        <w:rPr>
          <w:rFonts w:ascii="Courier New" w:hAnsi="Courier New" w:cs="Courier New"/>
        </w:rPr>
      </w:pPr>
      <w:r>
        <w:rPr>
          <w:rFonts w:ascii="Courier New" w:hAnsi="Courier New" w:cs="Courier New"/>
        </w:rPr>
        <w:t>Make sure that the actual binding binary (e.g. in Windows is the pyd file that you built) is found by the Python interpreter at run-time.</w:t>
      </w:r>
    </w:p>
    <w:p w:rsidR="00FF1EFB" w:rsidRDefault="00FF1EFB" w:rsidP="00FF1EFB">
      <w:pPr>
        <w:pStyle w:val="ListParagraph"/>
        <w:numPr>
          <w:ilvl w:val="0"/>
          <w:numId w:val="7"/>
        </w:numPr>
        <w:rPr>
          <w:rFonts w:ascii="Courier New" w:hAnsi="Courier New" w:cs="Courier New"/>
        </w:rPr>
      </w:pPr>
      <w:r>
        <w:rPr>
          <w:rFonts w:ascii="Courier New" w:hAnsi="Courier New" w:cs="Courier New"/>
        </w:rPr>
        <w:t>Make sure that all the dependencies (e.g. dlls) of the binding are found by the Python interpreter at run-time. You can discover the by yourself in Windows by using Dependency Walker. The key dependencies for version 0.3 alpha are:</w:t>
      </w:r>
    </w:p>
    <w:p w:rsidR="000D0288" w:rsidRDefault="000D0288" w:rsidP="00FF1EFB">
      <w:pPr>
        <w:pStyle w:val="ListParagraph"/>
        <w:numPr>
          <w:ilvl w:val="1"/>
          <w:numId w:val="7"/>
        </w:numPr>
        <w:rPr>
          <w:rFonts w:ascii="Courier New" w:hAnsi="Courier New" w:cs="Courier New"/>
        </w:rPr>
      </w:pPr>
      <w:r w:rsidRPr="000D0288">
        <w:rPr>
          <w:rFonts w:ascii="Courier New" w:hAnsi="Courier New" w:cs="Courier New"/>
        </w:rPr>
        <w:t>boost_python-vc</w:t>
      </w:r>
      <w:r>
        <w:rPr>
          <w:rFonts w:ascii="Courier New" w:hAnsi="Courier New" w:cs="Courier New"/>
        </w:rPr>
        <w:t>xx</w:t>
      </w:r>
      <w:r w:rsidRPr="000D0288">
        <w:rPr>
          <w:rFonts w:ascii="Courier New" w:hAnsi="Courier New" w:cs="Courier New"/>
        </w:rPr>
        <w:t>-mt-gd-1_</w:t>
      </w:r>
      <w:r>
        <w:rPr>
          <w:rFonts w:ascii="Courier New" w:hAnsi="Courier New" w:cs="Courier New"/>
        </w:rPr>
        <w:t>xx</w:t>
      </w:r>
      <w:r w:rsidRPr="000D0288">
        <w:rPr>
          <w:rFonts w:ascii="Courier New" w:hAnsi="Courier New" w:cs="Courier New"/>
        </w:rPr>
        <w:t>.dll</w:t>
      </w:r>
      <w:r>
        <w:rPr>
          <w:rFonts w:ascii="Courier New" w:hAnsi="Courier New" w:cs="Courier New"/>
        </w:rPr>
        <w:t xml:space="preserve"> [Debug]</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boost_python-vcxx-mt-1_xx</w:t>
      </w:r>
      <w:r w:rsidRPr="000D0288">
        <w:rPr>
          <w:rFonts w:ascii="Courier New" w:hAnsi="Courier New" w:cs="Courier New"/>
        </w:rPr>
        <w:t>.dll</w:t>
      </w:r>
      <w:r>
        <w:rPr>
          <w:rFonts w:ascii="Courier New" w:hAnsi="Courier New" w:cs="Courier New"/>
        </w:rPr>
        <w:t xml:space="preserve"> [Release]</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openni.dll</w:t>
      </w:r>
    </w:p>
    <w:p w:rsidR="00787141" w:rsidRPr="00931690" w:rsidRDefault="007B371A" w:rsidP="007B371A">
      <w:pPr>
        <w:rPr>
          <w:rFonts w:ascii="Courier New" w:hAnsi="Courier New" w:cs="Courier New"/>
          <w:i/>
        </w:rPr>
      </w:pPr>
      <w:r w:rsidRPr="00931690">
        <w:rPr>
          <w:rFonts w:ascii="Courier New" w:hAnsi="Courier New" w:cs="Courier New"/>
          <w:i/>
        </w:rPr>
        <w:lastRenderedPageBreak/>
        <w:t>When you run the Visual Studio project (e.g. by pressing F5),</w:t>
      </w:r>
      <w:r w:rsidR="00787141" w:rsidRPr="00931690">
        <w:rPr>
          <w:rFonts w:ascii="Courier New" w:hAnsi="Courier New" w:cs="Courier New"/>
          <w:i/>
        </w:rPr>
        <w:t xml:space="preserve"> A dialog pops up asking </w:t>
      </w:r>
      <w:r w:rsidR="00931690" w:rsidRPr="00931690">
        <w:rPr>
          <w:rFonts w:ascii="Courier New" w:hAnsi="Courier New" w:cs="Courier New"/>
          <w:i/>
        </w:rPr>
        <w:t>to “Please specify the name of the executable file to be used for the debug session.”</w:t>
      </w:r>
    </w:p>
    <w:p w:rsidR="007B371A" w:rsidRDefault="007B371A" w:rsidP="007B371A">
      <w:pPr>
        <w:rPr>
          <w:rFonts w:ascii="Courier New" w:hAnsi="Courier New" w:cs="Courier New"/>
        </w:rPr>
      </w:pPr>
      <w:r>
        <w:rPr>
          <w:rFonts w:ascii="Courier New" w:hAnsi="Courier New" w:cs="Courier New"/>
        </w:rPr>
        <w:t xml:space="preserve">I provided a </w:t>
      </w:r>
      <w:r w:rsidRPr="0066186A">
        <w:rPr>
          <w:rFonts w:ascii="Courier New" w:hAnsi="Courier New" w:cs="Courier New"/>
          <w:i/>
        </w:rPr>
        <w:t>.user</w:t>
      </w:r>
      <w:r>
        <w:rPr>
          <w:rFonts w:ascii="Courier New" w:hAnsi="Courier New" w:cs="Courier New"/>
        </w:rPr>
        <w:t xml:space="preserve"> file that should instruct Visual Studio to invoke your Python interpreter and run the</w:t>
      </w:r>
      <w:r w:rsidR="003C60E9">
        <w:rPr>
          <w:rFonts w:ascii="Courier New" w:hAnsi="Courier New" w:cs="Courier New"/>
        </w:rPr>
        <w:t xml:space="preserve"> test</w:t>
      </w:r>
      <w:r>
        <w:rPr>
          <w:rFonts w:ascii="Courier New" w:hAnsi="Courier New" w:cs="Courier New"/>
        </w:rPr>
        <w:t xml:space="preserve"> sample,</w:t>
      </w:r>
      <w:r w:rsidR="003C60E9">
        <w:rPr>
          <w:rFonts w:ascii="Courier New" w:hAnsi="Courier New" w:cs="Courier New"/>
        </w:rPr>
        <w:t xml:space="preserve"> </w:t>
      </w:r>
      <w:r>
        <w:rPr>
          <w:rFonts w:ascii="Courier New" w:hAnsi="Courier New" w:cs="Courier New"/>
        </w:rPr>
        <w:t>but if you misplaced that file then Visual Studio will revert to the default debugging options, which don’t work for this project.</w:t>
      </w:r>
    </w:p>
    <w:p w:rsidR="00171176" w:rsidRPr="00F974FA" w:rsidRDefault="0066186A" w:rsidP="007B371A">
      <w:pPr>
        <w:rPr>
          <w:rFonts w:ascii="Courier New" w:hAnsi="Courier New" w:cs="Courier New"/>
          <w:i/>
        </w:rPr>
      </w:pPr>
      <w:r>
        <w:rPr>
          <w:rFonts w:ascii="Courier New" w:hAnsi="Courier New" w:cs="Courier New"/>
          <w:i/>
        </w:rPr>
        <w:t>I modified the code, but</w:t>
      </w:r>
      <w:r w:rsidR="00171176" w:rsidRPr="00171176">
        <w:rPr>
          <w:rFonts w:ascii="Courier New" w:hAnsi="Courier New" w:cs="Courier New"/>
          <w:i/>
        </w:rPr>
        <w:t xml:space="preserve"> Python does not seem to have noticed.</w:t>
      </w:r>
    </w:p>
    <w:p w:rsidR="00171176" w:rsidRDefault="00171176" w:rsidP="007B371A">
      <w:pPr>
        <w:rPr>
          <w:rFonts w:ascii="Courier New" w:hAnsi="Courier New" w:cs="Courier New"/>
        </w:rPr>
      </w:pPr>
      <w:r>
        <w:rPr>
          <w:rFonts w:ascii="Courier New" w:hAnsi="Courier New" w:cs="Courier New"/>
        </w:rPr>
        <w:t xml:space="preserve">I set up the Visual Studio project, so that it copies the binding to the </w:t>
      </w:r>
      <w:r w:rsidRPr="00171176">
        <w:rPr>
          <w:rFonts w:ascii="Courier New" w:hAnsi="Courier New" w:cs="Courier New"/>
          <w:i/>
        </w:rPr>
        <w:t>TestBench</w:t>
      </w:r>
      <w:r>
        <w:rPr>
          <w:rFonts w:ascii="Courier New" w:hAnsi="Courier New" w:cs="Courier New"/>
        </w:rPr>
        <w:t xml:space="preserve"> directory, where the sample code is located. However, in some circumstances, Visual Studio may not perform the copy (e.g. post-build events) during an incremental build. To resolve this either copy the pyd file manually from the Debug/Release directory to the </w:t>
      </w:r>
      <w:r w:rsidRPr="00171176">
        <w:rPr>
          <w:rFonts w:ascii="Courier New" w:hAnsi="Courier New" w:cs="Courier New"/>
          <w:i/>
        </w:rPr>
        <w:t>TestBench</w:t>
      </w:r>
      <w:r>
        <w:rPr>
          <w:rFonts w:ascii="Courier New" w:hAnsi="Courier New" w:cs="Courier New"/>
        </w:rPr>
        <w:t xml:space="preserve"> directory, or perform a full rebuild.</w:t>
      </w:r>
    </w:p>
    <w:p w:rsidR="00A73C64" w:rsidRPr="00720750" w:rsidRDefault="004D1DDF" w:rsidP="007B371A">
      <w:pPr>
        <w:rPr>
          <w:rFonts w:ascii="Courier New" w:hAnsi="Courier New" w:cs="Courier New"/>
          <w:i/>
        </w:rPr>
      </w:pPr>
      <w:r>
        <w:rPr>
          <w:rFonts w:ascii="Courier New" w:hAnsi="Courier New" w:cs="Courier New"/>
          <w:i/>
        </w:rPr>
        <w:t>I get a ton of linker</w:t>
      </w:r>
      <w:r w:rsidR="00A73C64" w:rsidRPr="00720750">
        <w:rPr>
          <w:rFonts w:ascii="Courier New" w:hAnsi="Courier New" w:cs="Courier New"/>
          <w:i/>
        </w:rPr>
        <w:t xml:space="preserve"> errors related to Boost Python in Visual Studio.</w:t>
      </w:r>
    </w:p>
    <w:p w:rsidR="00A73C64" w:rsidRPr="007B371A" w:rsidRDefault="00C06F40" w:rsidP="007B371A">
      <w:pPr>
        <w:rPr>
          <w:rFonts w:ascii="Courier New" w:hAnsi="Courier New" w:cs="Courier New"/>
        </w:rPr>
      </w:pPr>
      <w:r>
        <w:rPr>
          <w:rFonts w:ascii="Courier New" w:hAnsi="Courier New" w:cs="Courier New"/>
        </w:rPr>
        <w:t>Most likely</w:t>
      </w:r>
      <w:r w:rsidR="00A73C64">
        <w:rPr>
          <w:rFonts w:ascii="Courier New" w:hAnsi="Courier New" w:cs="Courier New"/>
        </w:rPr>
        <w:t xml:space="preserve"> you are using a 32-bit version of Boost with a 64-bit version of Python or </w:t>
      </w:r>
      <w:r>
        <w:rPr>
          <w:rFonts w:ascii="Courier New" w:hAnsi="Courier New" w:cs="Courier New"/>
        </w:rPr>
        <w:t>vice versa</w:t>
      </w:r>
      <w:r w:rsidR="00A73C64">
        <w:rPr>
          <w:rFonts w:ascii="Courier New" w:hAnsi="Courier New" w:cs="Courier New"/>
        </w:rPr>
        <w:t>. Make sure that both Boost and your installation of Python are built for the same architecture!</w:t>
      </w:r>
    </w:p>
    <w:sectPr w:rsidR="00A73C64" w:rsidRPr="007B371A" w:rsidSect="0078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6AC"/>
    <w:multiLevelType w:val="hybridMultilevel"/>
    <w:tmpl w:val="24B23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D2038"/>
    <w:multiLevelType w:val="hybridMultilevel"/>
    <w:tmpl w:val="81D4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54E3C"/>
    <w:multiLevelType w:val="hybridMultilevel"/>
    <w:tmpl w:val="2A5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42DBF"/>
    <w:multiLevelType w:val="hybridMultilevel"/>
    <w:tmpl w:val="4B96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62E89"/>
    <w:multiLevelType w:val="hybridMultilevel"/>
    <w:tmpl w:val="DE4A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00402"/>
    <w:multiLevelType w:val="hybridMultilevel"/>
    <w:tmpl w:val="BEA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63D45"/>
    <w:multiLevelType w:val="hybridMultilevel"/>
    <w:tmpl w:val="9EEA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6B5F7D"/>
    <w:multiLevelType w:val="hybridMultilevel"/>
    <w:tmpl w:val="F03E2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0231F"/>
    <w:multiLevelType w:val="hybridMultilevel"/>
    <w:tmpl w:val="3A6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6"/>
  </w:num>
  <w:num w:numId="6">
    <w:abstractNumId w:val="4"/>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3A6E"/>
    <w:rsid w:val="00063353"/>
    <w:rsid w:val="000D0288"/>
    <w:rsid w:val="00171176"/>
    <w:rsid w:val="001920B9"/>
    <w:rsid w:val="001A739F"/>
    <w:rsid w:val="001D75A2"/>
    <w:rsid w:val="001F40D2"/>
    <w:rsid w:val="00322D97"/>
    <w:rsid w:val="00362858"/>
    <w:rsid w:val="003C60E9"/>
    <w:rsid w:val="004A64C0"/>
    <w:rsid w:val="004D1DDF"/>
    <w:rsid w:val="005201B1"/>
    <w:rsid w:val="00531F06"/>
    <w:rsid w:val="00547ADB"/>
    <w:rsid w:val="0066186A"/>
    <w:rsid w:val="00720750"/>
    <w:rsid w:val="00781008"/>
    <w:rsid w:val="00787141"/>
    <w:rsid w:val="007B371A"/>
    <w:rsid w:val="007D2741"/>
    <w:rsid w:val="008024CE"/>
    <w:rsid w:val="00835FE7"/>
    <w:rsid w:val="008659D4"/>
    <w:rsid w:val="00913A6E"/>
    <w:rsid w:val="00931690"/>
    <w:rsid w:val="009B7423"/>
    <w:rsid w:val="00A20034"/>
    <w:rsid w:val="00A73C64"/>
    <w:rsid w:val="00B31794"/>
    <w:rsid w:val="00B5661A"/>
    <w:rsid w:val="00BB2C11"/>
    <w:rsid w:val="00C06F40"/>
    <w:rsid w:val="00C63ADE"/>
    <w:rsid w:val="00C712E4"/>
    <w:rsid w:val="00CF2AF7"/>
    <w:rsid w:val="00D00064"/>
    <w:rsid w:val="00DA1242"/>
    <w:rsid w:val="00DD265D"/>
    <w:rsid w:val="00F974FA"/>
    <w:rsid w:val="00FC06C6"/>
    <w:rsid w:val="00FF0738"/>
    <w:rsid w:val="00FF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xxx</cp:lastModifiedBy>
  <cp:revision>31</cp:revision>
  <dcterms:created xsi:type="dcterms:W3CDTF">2011-01-20T08:10:00Z</dcterms:created>
  <dcterms:modified xsi:type="dcterms:W3CDTF">2011-01-25T01:16:00Z</dcterms:modified>
</cp:coreProperties>
</file>