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690E4" w14:textId="77777777" w:rsidR="00A31DC9" w:rsidRDefault="00A31DC9">
      <w:pPr>
        <w:pStyle w:val="Body"/>
        <w:spacing w:line="288" w:lineRule="auto"/>
      </w:pPr>
    </w:p>
    <w:p w14:paraId="4BB1B932" w14:textId="77777777" w:rsidR="001631EB" w:rsidRDefault="001631EB">
      <w:pPr>
        <w:pStyle w:val="Title2"/>
      </w:pPr>
    </w:p>
    <w:p w14:paraId="1E241189" w14:textId="77777777" w:rsidR="001631EB" w:rsidRDefault="001631EB">
      <w:pPr>
        <w:pStyle w:val="Title2"/>
      </w:pPr>
    </w:p>
    <w:p w14:paraId="55F003D4" w14:textId="77777777" w:rsidR="001631EB" w:rsidRDefault="001631EB">
      <w:pPr>
        <w:pStyle w:val="Title2"/>
      </w:pPr>
    </w:p>
    <w:p w14:paraId="62A5DE12" w14:textId="77EB1A47" w:rsidR="001631EB" w:rsidRDefault="001631EB" w:rsidP="001631EB">
      <w:pPr>
        <w:pStyle w:val="Title"/>
      </w:pPr>
      <w:r>
        <w:t>Software Requirements Specification</w:t>
      </w:r>
    </w:p>
    <w:p w14:paraId="26893B82" w14:textId="0AA9D490" w:rsidR="001631EB" w:rsidRDefault="00C66345" w:rsidP="0026707D">
      <w:pPr>
        <w:pStyle w:val="Subtitle"/>
      </w:pPr>
      <w:r>
        <w:t>Currency Converter Application</w:t>
      </w:r>
    </w:p>
    <w:p w14:paraId="50FF80AA" w14:textId="77777777" w:rsidR="0026707D" w:rsidRPr="0026707D" w:rsidRDefault="0026707D" w:rsidP="0026707D"/>
    <w:p w14:paraId="7C1A9A69" w14:textId="64B8FB71" w:rsidR="001631EB" w:rsidRDefault="0026707D" w:rsidP="001631EB">
      <w:r w:rsidRPr="001631EB">
        <w:rPr>
          <w:rFonts w:ascii="Helvetica Neue Light" w:hAnsi="Arial Unicode MS" w:cs="Arial Unicode MS"/>
          <w:color w:val="000000"/>
          <w:sz w:val="20"/>
          <w:szCs w:val="20"/>
        </w:rPr>
        <w:t>Revision 1</w:t>
      </w:r>
    </w:p>
    <w:p w14:paraId="4AAE3FDE" w14:textId="7AB0CE4B" w:rsidR="0026707D" w:rsidRDefault="00C66345" w:rsidP="002670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ascii="Helvetica Neue Light" w:hAnsi="Arial Unicode MS" w:cs="Arial Unicode MS"/>
          <w:color w:val="000000"/>
          <w:sz w:val="20"/>
          <w:szCs w:val="20"/>
        </w:rPr>
        <w:t>January 6</w:t>
      </w:r>
      <w:r w:rsidR="0026707D" w:rsidRPr="001631EB">
        <w:rPr>
          <w:rFonts w:ascii="Helvetica Neue Light" w:hAnsi="Arial Unicode MS" w:cs="Arial Unicode MS"/>
          <w:color w:val="000000"/>
          <w:sz w:val="20"/>
          <w:szCs w:val="20"/>
        </w:rPr>
        <w:t>, 2015</w:t>
      </w:r>
    </w:p>
    <w:p w14:paraId="305DCF27" w14:textId="77777777" w:rsidR="001631EB" w:rsidRDefault="001631EB" w:rsidP="001631EB"/>
    <w:p w14:paraId="19E0E4B6" w14:textId="77777777" w:rsidR="001631EB" w:rsidRDefault="001631EB" w:rsidP="001631EB"/>
    <w:p w14:paraId="63B2CFEA" w14:textId="77777777" w:rsidR="001631EB" w:rsidRDefault="001631EB" w:rsidP="001631EB"/>
    <w:p w14:paraId="5DDF2DE1" w14:textId="77777777" w:rsidR="001631EB" w:rsidRDefault="001631EB" w:rsidP="001631EB"/>
    <w:p w14:paraId="59F2204B" w14:textId="77777777" w:rsidR="0026707D" w:rsidRDefault="0026707D" w:rsidP="001631EB"/>
    <w:p w14:paraId="34C20A2A" w14:textId="77777777" w:rsidR="001631EB" w:rsidRPr="001631EB" w:rsidRDefault="001631EB" w:rsidP="001631EB"/>
    <w:p w14:paraId="130CB8CA" w14:textId="77777777" w:rsidR="001631EB" w:rsidRPr="001631EB" w:rsidRDefault="00552648">
      <w:pPr>
        <w:pStyle w:val="Body"/>
        <w:spacing w:line="288" w:lineRule="auto"/>
        <w:rPr>
          <w:i/>
        </w:rPr>
      </w:pPr>
      <w:r w:rsidRPr="001631EB">
        <w:rPr>
          <w:i/>
        </w:rPr>
        <w:t>Prepared for:</w:t>
      </w:r>
    </w:p>
    <w:p w14:paraId="0A1B97E5" w14:textId="184152CA" w:rsidR="001631EB" w:rsidRDefault="00C66345">
      <w:pPr>
        <w:pStyle w:val="Body"/>
        <w:spacing w:line="288" w:lineRule="auto"/>
      </w:pPr>
      <w:r>
        <w:t xml:space="preserve">COMP 4890 </w:t>
      </w:r>
    </w:p>
    <w:p w14:paraId="6E702052" w14:textId="5E94DC21" w:rsidR="008217BD" w:rsidRDefault="008217BD">
      <w:pPr>
        <w:pStyle w:val="Body"/>
        <w:spacing w:line="288" w:lineRule="auto"/>
      </w:pPr>
      <w:r>
        <w:t>Dr. Faheem Ahmed</w:t>
      </w:r>
    </w:p>
    <w:p w14:paraId="6D40C17E" w14:textId="77777777" w:rsidR="001631EB" w:rsidRDefault="001631EB">
      <w:pPr>
        <w:pStyle w:val="Body"/>
        <w:spacing w:line="288" w:lineRule="auto"/>
      </w:pPr>
    </w:p>
    <w:p w14:paraId="403909B0" w14:textId="77777777" w:rsidR="001631EB" w:rsidRDefault="001631EB">
      <w:pPr>
        <w:pStyle w:val="Body"/>
        <w:spacing w:line="288" w:lineRule="auto"/>
      </w:pPr>
    </w:p>
    <w:p w14:paraId="06FA9040" w14:textId="77777777" w:rsidR="001631EB" w:rsidRDefault="001631EB">
      <w:pPr>
        <w:pStyle w:val="Body"/>
        <w:spacing w:line="288" w:lineRule="auto"/>
      </w:pPr>
    </w:p>
    <w:p w14:paraId="5872EBF5" w14:textId="77777777" w:rsidR="001631EB" w:rsidRDefault="001631EB">
      <w:pPr>
        <w:pStyle w:val="Body"/>
        <w:spacing w:line="288" w:lineRule="auto"/>
      </w:pPr>
    </w:p>
    <w:p w14:paraId="50036C86" w14:textId="77777777" w:rsidR="0026707D" w:rsidRDefault="0026707D">
      <w:pPr>
        <w:pStyle w:val="Body"/>
        <w:spacing w:line="288" w:lineRule="auto"/>
      </w:pPr>
    </w:p>
    <w:p w14:paraId="27A7E6C0" w14:textId="77777777" w:rsidR="0026707D" w:rsidRDefault="0026707D">
      <w:pPr>
        <w:pStyle w:val="Body"/>
        <w:spacing w:line="288" w:lineRule="auto"/>
      </w:pPr>
    </w:p>
    <w:p w14:paraId="450DF68D" w14:textId="77777777" w:rsidR="0026707D" w:rsidRPr="001631EB" w:rsidRDefault="0026707D" w:rsidP="0026707D">
      <w:pPr>
        <w:pStyle w:val="Body"/>
        <w:spacing w:line="288" w:lineRule="auto"/>
        <w:rPr>
          <w:i/>
        </w:rPr>
      </w:pPr>
      <w:r w:rsidRPr="001631EB">
        <w:rPr>
          <w:i/>
        </w:rPr>
        <w:t>Prepared by:</w:t>
      </w:r>
    </w:p>
    <w:p w14:paraId="12A227F6" w14:textId="4F336F29" w:rsidR="0026707D" w:rsidRDefault="0026707D" w:rsidP="00C66345">
      <w:pPr>
        <w:pStyle w:val="Body"/>
        <w:spacing w:line="288" w:lineRule="auto"/>
      </w:pPr>
      <w:r>
        <w:t>Steven Lyall</w:t>
      </w:r>
    </w:p>
    <w:p w14:paraId="033C5256" w14:textId="3C2F69EF" w:rsidR="00C66345" w:rsidRDefault="00C66345" w:rsidP="00C66345">
      <w:pPr>
        <w:pStyle w:val="Body"/>
        <w:spacing w:line="288" w:lineRule="auto"/>
      </w:pPr>
      <w:r>
        <w:t>T00023594</w:t>
      </w:r>
    </w:p>
    <w:p w14:paraId="776EE06E" w14:textId="74360778" w:rsidR="00C66345" w:rsidRDefault="008217BD" w:rsidP="00C66345">
      <w:pPr>
        <w:pStyle w:val="Body"/>
        <w:spacing w:line="288" w:lineRule="auto"/>
        <w:sectPr w:rsidR="00C66345">
          <w:headerReference w:type="default" r:id="rId8"/>
          <w:footerReference w:type="default" r:id="rId9"/>
          <w:pgSz w:w="12240" w:h="15840"/>
          <w:pgMar w:top="2520" w:right="1200" w:bottom="1800" w:left="1200" w:header="720" w:footer="1040" w:gutter="0"/>
          <w:cols w:space="720"/>
        </w:sectPr>
      </w:pPr>
      <w:r>
        <w:t>Thompson Rivers University</w:t>
      </w:r>
    </w:p>
    <w:p w14:paraId="2359E79A" w14:textId="77777777" w:rsidR="00C82A8F" w:rsidRDefault="00C82A8F" w:rsidP="00E11DCB">
      <w:pPr>
        <w:pStyle w:val="Body"/>
      </w:pPr>
    </w:p>
    <w:p w14:paraId="01AA53B8" w14:textId="2983B76F" w:rsidR="00C82A8F" w:rsidRDefault="00C82A8F" w:rsidP="00401604">
      <w:pPr>
        <w:pStyle w:val="Heading1"/>
        <w:rPr>
          <w:rFonts w:ascii="Helvetica Neue" w:eastAsia="Arial Unicode MS" w:hAnsi="Arial Unicode MS" w:cs="Arial Unicode MS"/>
          <w:b/>
          <w:bCs/>
          <w:color w:val="357CA2"/>
          <w:sz w:val="34"/>
          <w:szCs w:val="34"/>
        </w:rPr>
      </w:pPr>
      <w:r>
        <w:rPr>
          <w:rFonts w:ascii="Helvetica Neue" w:eastAsia="Arial Unicode MS" w:hAnsi="Arial Unicode MS" w:cs="Arial Unicode MS"/>
          <w:b/>
          <w:bCs/>
          <w:color w:val="357CA2"/>
          <w:sz w:val="34"/>
          <w:szCs w:val="34"/>
        </w:rPr>
        <w:t xml:space="preserve">Functional Requirements </w:t>
      </w:r>
    </w:p>
    <w:p w14:paraId="6D47236F" w14:textId="57C98705" w:rsidR="0026707D" w:rsidRDefault="0026707D" w:rsidP="008217BD">
      <w:p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</w:p>
    <w:p w14:paraId="55C7F8D4" w14:textId="253DA0F1" w:rsidR="00C848CD" w:rsidRDefault="008217BD" w:rsidP="00C848C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The application must allow the user to input a 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>sum of money</w:t>
      </w: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 in a base curr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ency and display its equivalent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 xml:space="preserve"> value with the correct foreign exchange rate applied when the calculate button is clicked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.</w:t>
      </w:r>
      <w:r w:rsidR="00C848CD" w:rsidRPr="00C848CD">
        <w:rPr>
          <w:rFonts w:ascii="Helvetica Neue Light" w:hAnsi="Arial Unicode MS" w:cs="Arial Unicode MS"/>
          <w:color w:val="000000"/>
          <w:sz w:val="20"/>
          <w:szCs w:val="20"/>
        </w:rPr>
        <w:t xml:space="preserve"> </w:t>
      </w:r>
    </w:p>
    <w:p w14:paraId="6829FEF0" w14:textId="77777777" w:rsidR="00C848CD" w:rsidRDefault="00C848CD" w:rsidP="00C848C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base currency used shall be US dollars.</w:t>
      </w:r>
    </w:p>
    <w:p w14:paraId="3D3DCCAD" w14:textId="2E26335A" w:rsidR="008217BD" w:rsidRPr="00C848CD" w:rsidRDefault="008217BD" w:rsidP="00C848C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bookmarkStart w:id="0" w:name="_GoBack"/>
      <w:bookmarkEnd w:id="0"/>
      <w:r w:rsidRPr="00C848CD">
        <w:rPr>
          <w:rFonts w:ascii="Helvetica Neue Light" w:hAnsi="Arial Unicode MS" w:cs="Arial Unicode MS"/>
          <w:color w:val="000000"/>
          <w:sz w:val="20"/>
          <w:szCs w:val="20"/>
        </w:rPr>
        <w:t>The foreign currencies supported will include</w:t>
      </w:r>
      <w:r w:rsidR="00CD7C7B" w:rsidRPr="00C848CD">
        <w:rPr>
          <w:rFonts w:ascii="Helvetica Neue Light" w:hAnsi="Arial Unicode MS" w:cs="Arial Unicode MS"/>
          <w:color w:val="000000"/>
          <w:sz w:val="20"/>
          <w:szCs w:val="20"/>
        </w:rPr>
        <w:t>.</w:t>
      </w:r>
    </w:p>
    <w:p w14:paraId="06E1D68E" w14:textId="6D50E988" w:rsidR="008217BD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Brazilian Real (BRL)</w:t>
      </w:r>
    </w:p>
    <w:p w14:paraId="221489F9" w14:textId="0B6B667E" w:rsidR="00C848CD" w:rsidRDefault="00C848CD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Canadian Dollar (CAD)</w:t>
      </w:r>
    </w:p>
    <w:p w14:paraId="593EB8DB" w14:textId="3E493F05" w:rsidR="008217BD" w:rsidRDefault="008217BD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Pound</w:t>
      </w:r>
      <w:r w:rsidR="0032475F">
        <w:rPr>
          <w:rFonts w:ascii="Helvetica Neue Light" w:hAnsi="Arial Unicode MS" w:cs="Arial Unicode MS"/>
          <w:color w:val="000000"/>
          <w:sz w:val="20"/>
          <w:szCs w:val="20"/>
        </w:rPr>
        <w:t xml:space="preserve"> Sterling</w:t>
      </w: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 (GBP)</w:t>
      </w:r>
    </w:p>
    <w:p w14:paraId="1B036CA0" w14:textId="5010E484" w:rsidR="0032475F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Euro (EUR)</w:t>
      </w:r>
    </w:p>
    <w:p w14:paraId="331B6DA0" w14:textId="21D4D22E" w:rsidR="00872BDB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Japanese Yen (JPY)</w:t>
      </w:r>
    </w:p>
    <w:p w14:paraId="3315D746" w14:textId="68DE9766" w:rsidR="008217BD" w:rsidRDefault="008217BD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amount entered for conversion must not be negative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.</w:t>
      </w:r>
    </w:p>
    <w:p w14:paraId="6150D3E2" w14:textId="15B29885" w:rsidR="00872BDB" w:rsidRDefault="00872BDB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input and resul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>t fields shall be cleared when the</w:t>
      </w: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 clear button is clicked.</w:t>
      </w:r>
    </w:p>
    <w:p w14:paraId="6C116F67" w14:textId="19B62E69" w:rsidR="00872BDB" w:rsidRPr="008217BD" w:rsidRDefault="00872BDB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The application must 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>quit when the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 xml:space="preserve"> quit button is clicked.</w:t>
      </w:r>
    </w:p>
    <w:sectPr w:rsidR="00872BDB" w:rsidRPr="008217BD">
      <w:headerReference w:type="default" r:id="rId10"/>
      <w:footerReference w:type="default" r:id="rId11"/>
      <w:pgSz w:w="12240" w:h="15840"/>
      <w:pgMar w:top="2520" w:right="1200" w:bottom="1800" w:left="1200" w:header="720" w:footer="104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7CE4B" w14:textId="77777777" w:rsidR="00486786" w:rsidRDefault="00486786">
      <w:r>
        <w:separator/>
      </w:r>
    </w:p>
  </w:endnote>
  <w:endnote w:type="continuationSeparator" w:id="0">
    <w:p w14:paraId="0016B731" w14:textId="77777777" w:rsidR="00486786" w:rsidRDefault="0048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56932" w14:textId="77777777" w:rsidR="00A31DC9" w:rsidRDefault="00552648">
    <w:pPr>
      <w:pStyle w:val="HeaderFooter"/>
      <w:tabs>
        <w:tab w:val="clear" w:pos="9020"/>
        <w:tab w:val="center" w:pos="4920"/>
        <w:tab w:val="right" w:pos="984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48C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848C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58755" w14:textId="77777777" w:rsidR="00A31DC9" w:rsidRDefault="00552648">
    <w:pPr>
      <w:pStyle w:val="HeaderFooter"/>
      <w:tabs>
        <w:tab w:val="clear" w:pos="9020"/>
        <w:tab w:val="center" w:pos="4920"/>
        <w:tab w:val="right" w:pos="984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48CD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848C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08EE9" w14:textId="77777777" w:rsidR="00486786" w:rsidRDefault="00486786">
      <w:r>
        <w:separator/>
      </w:r>
    </w:p>
  </w:footnote>
  <w:footnote w:type="continuationSeparator" w:id="0">
    <w:p w14:paraId="187CA6CD" w14:textId="77777777" w:rsidR="00486786" w:rsidRDefault="004867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44F84" w14:textId="77777777" w:rsidR="00A31DC9" w:rsidRDefault="00552648"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19DF1D79" wp14:editId="1F7A6F25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7069D28" wp14:editId="13C7E2A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39B07" w14:textId="77777777" w:rsidR="00A31DC9" w:rsidRDefault="00552648"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764EA8FB" wp14:editId="42B5AB9B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E852E0D" wp14:editId="66449345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2C5"/>
    <w:multiLevelType w:val="hybridMultilevel"/>
    <w:tmpl w:val="A986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D2FBA"/>
    <w:multiLevelType w:val="hybridMultilevel"/>
    <w:tmpl w:val="3868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4293B"/>
    <w:multiLevelType w:val="hybridMultilevel"/>
    <w:tmpl w:val="4B9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1292D"/>
    <w:multiLevelType w:val="hybridMultilevel"/>
    <w:tmpl w:val="A6B0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854B9"/>
    <w:multiLevelType w:val="hybridMultilevel"/>
    <w:tmpl w:val="F614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00F01"/>
    <w:multiLevelType w:val="hybridMultilevel"/>
    <w:tmpl w:val="B622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9"/>
    <w:rsid w:val="0004697D"/>
    <w:rsid w:val="001631EB"/>
    <w:rsid w:val="001A007E"/>
    <w:rsid w:val="0026707D"/>
    <w:rsid w:val="002E57C1"/>
    <w:rsid w:val="0032475F"/>
    <w:rsid w:val="003A030A"/>
    <w:rsid w:val="003A5BC4"/>
    <w:rsid w:val="003B7B48"/>
    <w:rsid w:val="003C418B"/>
    <w:rsid w:val="003F18A5"/>
    <w:rsid w:val="00401604"/>
    <w:rsid w:val="00404884"/>
    <w:rsid w:val="00471369"/>
    <w:rsid w:val="00486786"/>
    <w:rsid w:val="004B36F6"/>
    <w:rsid w:val="00532199"/>
    <w:rsid w:val="00552648"/>
    <w:rsid w:val="0057709B"/>
    <w:rsid w:val="00584D3C"/>
    <w:rsid w:val="00636218"/>
    <w:rsid w:val="00653491"/>
    <w:rsid w:val="00747084"/>
    <w:rsid w:val="00776902"/>
    <w:rsid w:val="007A1024"/>
    <w:rsid w:val="008217BD"/>
    <w:rsid w:val="008547B1"/>
    <w:rsid w:val="00872BDB"/>
    <w:rsid w:val="008F6100"/>
    <w:rsid w:val="00942D42"/>
    <w:rsid w:val="009504E2"/>
    <w:rsid w:val="00963386"/>
    <w:rsid w:val="00973C69"/>
    <w:rsid w:val="00A31DC9"/>
    <w:rsid w:val="00A54467"/>
    <w:rsid w:val="00B728D5"/>
    <w:rsid w:val="00B74FAC"/>
    <w:rsid w:val="00BE2706"/>
    <w:rsid w:val="00BE2CD1"/>
    <w:rsid w:val="00C66345"/>
    <w:rsid w:val="00C82A8F"/>
    <w:rsid w:val="00C848CD"/>
    <w:rsid w:val="00CA5997"/>
    <w:rsid w:val="00CC6ED2"/>
    <w:rsid w:val="00CD7C7B"/>
    <w:rsid w:val="00DC5803"/>
    <w:rsid w:val="00E11DCB"/>
    <w:rsid w:val="00E449EE"/>
    <w:rsid w:val="00F14882"/>
    <w:rsid w:val="00FA73A3"/>
    <w:rsid w:val="00FE0937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0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13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Heading2">
    <w:name w:val="heading 2"/>
    <w:next w:val="Body2"/>
    <w:link w:val="Heading2Char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1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647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A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Arial Unicode MS" w:cs="Arial Unicode MS"/>
      <w:color w:val="5F5F5F"/>
    </w:rPr>
  </w:style>
  <w:style w:type="paragraph" w:customStyle="1" w:styleId="Body">
    <w:name w:val="Body"/>
    <w:pPr>
      <w:spacing w:line="480" w:lineRule="auto"/>
    </w:pPr>
    <w:rPr>
      <w:rFonts w:ascii="Helvetica Neue Light" w:hAnsi="Arial Unicode MS" w:cs="Arial Unicode MS"/>
      <w:color w:val="000000"/>
    </w:rPr>
  </w:style>
  <w:style w:type="paragraph" w:customStyle="1" w:styleId="Title2">
    <w:name w:val="Title 2"/>
    <w:pPr>
      <w:spacing w:line="288" w:lineRule="auto"/>
    </w:pPr>
    <w:rPr>
      <w:rFonts w:ascii="Helvetica Neue UltraLight" w:hAnsi="Arial Unicode MS" w:cs="Arial Unicode MS"/>
      <w:caps/>
      <w:color w:val="357CA2"/>
      <w:spacing w:val="18"/>
      <w:sz w:val="60"/>
      <w:szCs w:val="60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TOC2parent">
    <w:name w:val="TOC 2 parent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paragraph" w:styleId="TOC2">
    <w:name w:val="toc 2"/>
    <w:basedOn w:val="TOC2parent"/>
    <w:next w:val="TOC2parent"/>
    <w:rPr>
      <w:caps w:val="0"/>
    </w:rPr>
  </w:style>
  <w:style w:type="paragraph" w:styleId="TOC3">
    <w:name w:val="toc 3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paragraph" w:customStyle="1" w:styleId="Subheading">
    <w:name w:val="Subheading"/>
    <w:next w:val="Body2"/>
    <w:pPr>
      <w:spacing w:line="288" w:lineRule="auto"/>
      <w:outlineLvl w:val="2"/>
    </w:pPr>
    <w:rPr>
      <w:rFonts w:ascii="Helvetica Neue" w:eastAsia="Helvetica Neue" w:hAnsi="Helvetica Neue" w:cs="Helvetica Neue"/>
      <w:b/>
      <w:bCs/>
      <w:caps/>
      <w:color w:val="357CA2"/>
      <w:spacing w:val="4"/>
      <w:sz w:val="22"/>
      <w:szCs w:val="22"/>
    </w:rPr>
  </w:style>
  <w:style w:type="paragraph" w:styleId="Caption">
    <w:name w:val="caption"/>
    <w:pPr>
      <w:spacing w:before="80" w:after="180" w:line="288" w:lineRule="auto"/>
    </w:pPr>
    <w:rPr>
      <w:rFonts w:ascii="Helvetica Neue Light" w:hAnsi="Arial Unicode MS" w:cs="Arial Unicode MS"/>
      <w:color w:val="424242"/>
      <w:sz w:val="24"/>
      <w:szCs w:val="24"/>
    </w:rPr>
  </w:style>
  <w:style w:type="paragraph" w:customStyle="1" w:styleId="FreeForm">
    <w:name w:val="Free Form"/>
    <w:pPr>
      <w:spacing w:line="312" w:lineRule="auto"/>
    </w:pPr>
    <w:rPr>
      <w:rFonts w:ascii="Helvetica Neue Light" w:hAnsi="Arial Unicode MS" w:cs="Arial Unicode MS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1631EB"/>
    <w:rPr>
      <w:rFonts w:asciiTheme="majorHAnsi" w:eastAsiaTheme="majorEastAsia" w:hAnsiTheme="majorHAnsi" w:cstheme="majorBidi"/>
      <w:color w:val="33647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1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3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3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E11DCB"/>
    <w:rPr>
      <w:rFonts w:ascii="Helvetica Neue" w:eastAsia="Helvetica Neue" w:hAnsi="Helvetica Neue" w:cs="Helvetica Neue"/>
      <w:b/>
      <w:bCs/>
      <w:color w:val="357CA2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11DCB"/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NoSpacing">
    <w:name w:val="No Spacing"/>
    <w:uiPriority w:val="1"/>
    <w:qFormat/>
    <w:rsid w:val="00E11DCB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2A8F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1B3EC1-7D09-3946-A407-FD151204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Lyall</cp:lastModifiedBy>
  <cp:revision>9</cp:revision>
  <cp:lastPrinted>2015-09-22T17:59:00Z</cp:lastPrinted>
  <dcterms:created xsi:type="dcterms:W3CDTF">2016-01-06T18:43:00Z</dcterms:created>
  <dcterms:modified xsi:type="dcterms:W3CDTF">2016-01-13T06:56:00Z</dcterms:modified>
</cp:coreProperties>
</file>