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Here’s a </w:t>
      </w:r>
      <w:r>
        <w:rPr>
          <w:rStyle w:val="Strong"/>
        </w:rPr>
        <w:t>clean table of real, measurable data</w:t>
      </w:r>
      <w:r>
        <w:rPr/>
        <w:t xml:space="preserve"> that your H7 controller could provide — even without external sensors — along with suggestions for relevant </w:t>
      </w:r>
      <w:r>
        <w:rPr>
          <w:rStyle w:val="Strong"/>
        </w:rPr>
        <w:t>DSP libraries or processing techniques</w:t>
      </w:r>
      <w:r>
        <w:rPr/>
        <w:t>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30"/>
        <w:gridCol w:w="6841"/>
      </w:tblGrid>
      <w:tr>
        <w:trPr>
          <w:tblHeader w:val="true"/>
        </w:trPr>
        <w:tc>
          <w:tcPr>
            <w:tcW w:w="31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Data Source (Real Signals)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Relevant DSP / Processing Libs or Techniques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Voltage (from ADC)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CMSIS-DSP for filtering, FFT, RMS, envelope detection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Temperature (internal sensor)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Simple averaging/filtering (CMSIS-DSP FIR/IIR)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CPU Load (cycle counter, systick)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Trend analysis, moving average, basic stats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RAM Usage (heap/stack monitor)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Low-pass filter, threshold detection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Power draw (if Vref &amp; shunt)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CMSIS-DSP for smoothing, RMS, transient detection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MCU Core Temp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CMSIS-DSP for smoothing, anomaly detection if trend spikes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Loop Time / Jitter / Timing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CMSIS-DSP for variance/standard deviation, frequency domain for periodic noise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UART Traffic / Packet Rate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CMSIS-DSP histogram/stats; detect idle, overload, bursty behavior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ADC Noise Floor (idle readings)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FFT (CMSIS-DSP) for spectral fingerprinting, anomaly detection</w:t>
            </w:r>
          </w:p>
        </w:tc>
      </w:tr>
      <w:tr>
        <w:trPr/>
        <w:tc>
          <w:tcPr>
            <w:tcW w:w="3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Internal Clock Drift</w:t>
            </w:r>
          </w:p>
        </w:tc>
        <w:tc>
          <w:tcPr>
            <w:tcW w:w="6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Time-domain analysis, basic math (delta vs. RTC), anomaly detection on delta drift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Notes: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CMSIS-DSP</w:t>
      </w:r>
      <w:r>
        <w:rPr/>
        <w:t>: Ideal for low-level math, filtering, and basic transforms — already hardware-accelerated on H7.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NanoEdge AI</w:t>
      </w:r>
      <w:r>
        <w:rPr/>
        <w:t>: Can use these inputs for anomaly detection or hybrid failure prediction (especially if combining multiple signals).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If You Use FFT</w:t>
      </w:r>
      <w:r>
        <w:rPr/>
        <w:t>: You’ll probably want to normalize and zero-pad signals — CMSIS-DSP gives you all of that.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 Sensor? No Problem</w:t>
      </w:r>
      <w:r>
        <w:rPr/>
        <w:t>: CPU load, temp, timing variance — these are valuable for embedded reliability and health checks.</w:t>
      </w:r>
    </w:p>
    <w:p>
      <w:pPr>
        <w:pStyle w:val="BodyText"/>
        <w:bidi w:val="0"/>
        <w:jc w:val="start"/>
        <w:rPr/>
      </w:pPr>
      <w:r>
        <w:rPr/>
        <w:t xml:space="preserve">Want to expand this to include </w:t>
      </w:r>
      <w:r>
        <w:rPr>
          <w:rStyle w:val="Strong"/>
        </w:rPr>
        <w:t>synthetic data</w:t>
      </w:r>
      <w:r>
        <w:rPr/>
        <w:t xml:space="preserve"> like waveform generators or emulated EKGs too?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250</Words>
  <Characters>1450</Characters>
  <CharactersWithSpaces>1672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2025-07-01T16:57:14Z</dcterms:created>
  <dc:creator/>
  <dc:description/>
  <dc:language>en-US</dc:language>
  <cp:lastModifiedBy/>
  <dcterms:modified xsi:type="dcterms:W3CDTF">2025-07-01T16:57:36Z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