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04" w:rsidRDefault="009C48ED">
      <w:pPr>
        <w:rPr>
          <w:lang w:val="en-US"/>
        </w:rPr>
      </w:pPr>
      <w:r>
        <w:rPr>
          <w:lang w:val="en-US"/>
        </w:rPr>
        <w:t>Practical 10,11</w:t>
      </w:r>
      <w:r w:rsidR="00413DF4">
        <w:rPr>
          <w:lang w:val="en-US"/>
        </w:rPr>
        <w:t>,12</w:t>
      </w:r>
      <w:bookmarkStart w:id="0" w:name="_GoBack"/>
      <w:bookmarkEnd w:id="0"/>
    </w:p>
    <w:p w:rsidR="009C48ED" w:rsidRPr="009C48ED" w:rsidRDefault="009C48ED" w:rsidP="009C48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C48E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Why Study JavaScript?</w:t>
      </w:r>
    </w:p>
    <w:p w:rsidR="009C48ED" w:rsidRPr="009C48ED" w:rsidRDefault="009C48ED" w:rsidP="009C48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48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is one of the </w:t>
      </w:r>
      <w:r w:rsidRPr="009C48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3 languages</w:t>
      </w:r>
      <w:r w:rsidRPr="009C48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all web developers </w:t>
      </w:r>
      <w:r w:rsidRPr="009C48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must</w:t>
      </w:r>
      <w:r w:rsidRPr="009C48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learn:</w:t>
      </w:r>
    </w:p>
    <w:p w:rsidR="009C48ED" w:rsidRPr="009C48ED" w:rsidRDefault="009C48ED" w:rsidP="009C48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48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 1. </w:t>
      </w:r>
      <w:hyperlink r:id="rId5" w:history="1">
        <w:r w:rsidRPr="009C48ED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HTML</w:t>
        </w:r>
      </w:hyperlink>
      <w:r w:rsidRPr="009C48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define the content of web pages</w:t>
      </w:r>
    </w:p>
    <w:p w:rsidR="009C48ED" w:rsidRPr="009C48ED" w:rsidRDefault="009C48ED" w:rsidP="009C48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48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 2. </w:t>
      </w:r>
      <w:hyperlink r:id="rId6" w:history="1">
        <w:r w:rsidRPr="009C48ED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CSS</w:t>
        </w:r>
      </w:hyperlink>
      <w:r w:rsidRPr="009C48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specify the layout of web pages</w:t>
      </w:r>
    </w:p>
    <w:p w:rsidR="009C48ED" w:rsidRPr="009C48ED" w:rsidRDefault="009C48ED" w:rsidP="009C48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48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 3. </w:t>
      </w:r>
      <w:r w:rsidRPr="009C48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JavaScript</w:t>
      </w:r>
      <w:r w:rsidRPr="009C48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to program the </w:t>
      </w:r>
      <w:proofErr w:type="spellStart"/>
      <w:r w:rsidRPr="009C48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behavior</w:t>
      </w:r>
      <w:proofErr w:type="spellEnd"/>
      <w:r w:rsidRPr="009C48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web pages</w:t>
      </w:r>
    </w:p>
    <w:p w:rsidR="009C48ED" w:rsidRDefault="009C48ED">
      <w:pPr>
        <w:rPr>
          <w:lang w:val="en-US"/>
        </w:rPr>
      </w:pPr>
      <w:sdt>
        <w:sdtPr>
          <w:rPr>
            <w:lang w:val="en-US"/>
          </w:rPr>
          <w:id w:val="-765616771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jam06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(james, 2006)</w:t>
          </w:r>
          <w:r>
            <w:rPr>
              <w:lang w:val="en-US"/>
            </w:rPr>
            <w:fldChar w:fldCharType="end"/>
          </w:r>
        </w:sdtContent>
      </w:sdt>
    </w:p>
    <w:p w:rsidR="009C48ED" w:rsidRDefault="009C48ED">
      <w:pPr>
        <w:rPr>
          <w:lang w:val="en-US"/>
        </w:rPr>
      </w:pPr>
    </w:p>
    <w:p w:rsidR="009C48ED" w:rsidRDefault="009C48ED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book</w:t>
      </w:r>
      <w:r>
        <w:rPr>
          <w:rFonts w:ascii="Arial" w:hAnsi="Arial" w:cs="Arial"/>
          <w:color w:val="202122"/>
          <w:shd w:val="clear" w:color="auto" w:fill="FFFFFF"/>
        </w:rPr>
        <w:t> is a medium for recording </w:t>
      </w:r>
      <w:hyperlink r:id="rId7" w:tooltip="Information" w:history="1">
        <w:r>
          <w:rPr>
            <w:rStyle w:val="Hyperlink"/>
            <w:rFonts w:ascii="Arial" w:hAnsi="Arial" w:cs="Arial"/>
            <w:shd w:val="clear" w:color="auto" w:fill="FFFFFF"/>
          </w:rPr>
          <w:t>information</w:t>
        </w:r>
      </w:hyperlink>
      <w:r>
        <w:rPr>
          <w:rFonts w:ascii="Arial" w:hAnsi="Arial" w:cs="Arial"/>
          <w:color w:val="202122"/>
          <w:shd w:val="clear" w:color="auto" w:fill="FFFFFF"/>
        </w:rPr>
        <w:t> in the form of </w:t>
      </w:r>
      <w:hyperlink r:id="rId8" w:tooltip="Writing" w:history="1">
        <w:r>
          <w:rPr>
            <w:rStyle w:val="Hyperlink"/>
            <w:rFonts w:ascii="Arial" w:hAnsi="Arial" w:cs="Arial"/>
            <w:shd w:val="clear" w:color="auto" w:fill="FFFFFF"/>
          </w:rPr>
          <w:t>writing</w:t>
        </w:r>
      </w:hyperlink>
      <w:r>
        <w:rPr>
          <w:rFonts w:ascii="Arial" w:hAnsi="Arial" w:cs="Arial"/>
          <w:color w:val="202122"/>
          <w:shd w:val="clear" w:color="auto" w:fill="FFFFFF"/>
        </w:rPr>
        <w:t> or images. Modern books are typically in </w:t>
      </w:r>
      <w:hyperlink r:id="rId9" w:tooltip="Codex" w:history="1">
        <w:r>
          <w:rPr>
            <w:rStyle w:val="Hyperlink"/>
            <w:rFonts w:ascii="Arial" w:hAnsi="Arial" w:cs="Arial"/>
            <w:shd w:val="clear" w:color="auto" w:fill="FFFFFF"/>
          </w:rPr>
          <w:t>codex</w:t>
        </w:r>
      </w:hyperlink>
      <w:r>
        <w:rPr>
          <w:rFonts w:ascii="Arial" w:hAnsi="Arial" w:cs="Arial"/>
          <w:color w:val="202122"/>
          <w:shd w:val="clear" w:color="auto" w:fill="FFFFFF"/>
        </w:rPr>
        <w:t> format, composed of many </w:t>
      </w:r>
      <w:hyperlink r:id="rId10" w:tooltip="Page (paper)" w:history="1">
        <w:r>
          <w:rPr>
            <w:rStyle w:val="Hyperlink"/>
            <w:rFonts w:ascii="Arial" w:hAnsi="Arial" w:cs="Arial"/>
            <w:shd w:val="clear" w:color="auto" w:fill="FFFFFF"/>
          </w:rPr>
          <w:t>pages</w:t>
        </w:r>
      </w:hyperlink>
      <w:r>
        <w:rPr>
          <w:rFonts w:ascii="Arial" w:hAnsi="Arial" w:cs="Arial"/>
          <w:color w:val="202122"/>
          <w:shd w:val="clear" w:color="auto" w:fill="FFFFFF"/>
        </w:rPr>
        <w:t> that are </w:t>
      </w:r>
      <w:hyperlink r:id="rId11" w:tooltip="Bookbinding" w:history="1">
        <w:r>
          <w:rPr>
            <w:rStyle w:val="Hyperlink"/>
            <w:rFonts w:ascii="Arial" w:hAnsi="Arial" w:cs="Arial"/>
            <w:shd w:val="clear" w:color="auto" w:fill="FFFFFF"/>
          </w:rPr>
          <w:t>bound</w:t>
        </w:r>
      </w:hyperlink>
      <w:r>
        <w:rPr>
          <w:rFonts w:ascii="Arial" w:hAnsi="Arial" w:cs="Arial"/>
          <w:color w:val="202122"/>
          <w:shd w:val="clear" w:color="auto" w:fill="FFFFFF"/>
        </w:rPr>
        <w:t> together and protected by a </w:t>
      </w:r>
      <w:hyperlink r:id="rId12" w:tooltip="Book cover" w:history="1">
        <w:r>
          <w:rPr>
            <w:rStyle w:val="Hyperlink"/>
            <w:rFonts w:ascii="Arial" w:hAnsi="Arial" w:cs="Arial"/>
            <w:shd w:val="clear" w:color="auto" w:fill="FFFFFF"/>
          </w:rPr>
          <w:t>cover</w:t>
        </w:r>
      </w:hyperlink>
      <w:r>
        <w:rPr>
          <w:rFonts w:ascii="Arial" w:hAnsi="Arial" w:cs="Arial"/>
          <w:color w:val="202122"/>
          <w:shd w:val="clear" w:color="auto" w:fill="FFFFFF"/>
        </w:rPr>
        <w:t>; they were preceded by several earlier formats, including the </w:t>
      </w:r>
      <w:hyperlink r:id="rId13" w:tooltip="Scroll" w:history="1">
        <w:r>
          <w:rPr>
            <w:rStyle w:val="Hyperlink"/>
            <w:rFonts w:ascii="Arial" w:hAnsi="Arial" w:cs="Arial"/>
            <w:shd w:val="clear" w:color="auto" w:fill="FFFFFF"/>
          </w:rPr>
          <w:t>scroll</w:t>
        </w:r>
      </w:hyperlink>
      <w:r>
        <w:rPr>
          <w:rFonts w:ascii="Arial" w:hAnsi="Arial" w:cs="Arial"/>
          <w:color w:val="202122"/>
          <w:shd w:val="clear" w:color="auto" w:fill="FFFFFF"/>
        </w:rPr>
        <w:t> and the </w:t>
      </w:r>
      <w:hyperlink r:id="rId14" w:tooltip="Clay tablet" w:history="1">
        <w:r>
          <w:rPr>
            <w:rStyle w:val="Hyperlink"/>
            <w:rFonts w:ascii="Arial" w:hAnsi="Arial" w:cs="Arial"/>
            <w:shd w:val="clear" w:color="auto" w:fill="FFFFFF"/>
          </w:rPr>
          <w:t>tablet</w:t>
        </w:r>
      </w:hyperlink>
      <w:r>
        <w:rPr>
          <w:rFonts w:ascii="Arial" w:hAnsi="Arial" w:cs="Arial"/>
          <w:color w:val="202122"/>
          <w:shd w:val="clear" w:color="auto" w:fill="FFFFFF"/>
        </w:rPr>
        <w:t>. The book </w:t>
      </w:r>
      <w:hyperlink r:id="rId15" w:tooltip="Publishing" w:history="1">
        <w:r>
          <w:rPr>
            <w:rStyle w:val="Hyperlink"/>
            <w:rFonts w:ascii="Arial" w:hAnsi="Arial" w:cs="Arial"/>
            <w:shd w:val="clear" w:color="auto" w:fill="FFFFFF"/>
          </w:rPr>
          <w:t>publishing</w:t>
        </w:r>
      </w:hyperlink>
      <w:r>
        <w:rPr>
          <w:rFonts w:ascii="Arial" w:hAnsi="Arial" w:cs="Arial"/>
          <w:color w:val="202122"/>
          <w:shd w:val="clear" w:color="auto" w:fill="FFFFFF"/>
        </w:rPr>
        <w:t> process is the series of steps involved in their creation and dissemination.</w:t>
      </w:r>
      <w:sdt>
        <w:sdtPr>
          <w:rPr>
            <w:rFonts w:ascii="Arial" w:hAnsi="Arial" w:cs="Arial"/>
            <w:color w:val="202122"/>
            <w:shd w:val="clear" w:color="auto" w:fill="FFFFFF"/>
          </w:rPr>
          <w:id w:val="1802034306"/>
          <w:citation/>
        </w:sdtPr>
        <w:sdtContent>
          <w:r>
            <w:rPr>
              <w:rFonts w:ascii="Arial" w:hAnsi="Arial" w:cs="Arial"/>
              <w:color w:val="202122"/>
              <w:shd w:val="clear" w:color="auto" w:fill="FFFFFF"/>
            </w:rPr>
            <w:fldChar w:fldCharType="begin"/>
          </w:r>
          <w:r>
            <w:rPr>
              <w:rFonts w:ascii="Arial" w:hAnsi="Arial" w:cs="Arial"/>
              <w:color w:val="202122"/>
              <w:shd w:val="clear" w:color="auto" w:fill="FFFFFF"/>
              <w:lang w:val="en-US"/>
            </w:rPr>
            <w:instrText xml:space="preserve"> CITATION che10 \l 1033 </w:instrText>
          </w:r>
          <w:r>
            <w:rPr>
              <w:rFonts w:ascii="Arial" w:hAnsi="Arial" w:cs="Arial"/>
              <w:color w:val="202122"/>
              <w:shd w:val="clear" w:color="auto" w:fill="FFFFFF"/>
            </w:rPr>
            <w:fldChar w:fldCharType="separate"/>
          </w:r>
          <w:r>
            <w:rPr>
              <w:rFonts w:ascii="Arial" w:hAnsi="Arial" w:cs="Arial"/>
              <w:noProof/>
              <w:color w:val="202122"/>
              <w:shd w:val="clear" w:color="auto" w:fill="FFFFFF"/>
              <w:lang w:val="en-US"/>
            </w:rPr>
            <w:t xml:space="preserve"> </w:t>
          </w:r>
          <w:r w:rsidRPr="009C48ED">
            <w:rPr>
              <w:rFonts w:ascii="Arial" w:hAnsi="Arial" w:cs="Arial"/>
              <w:noProof/>
              <w:color w:val="202122"/>
              <w:shd w:val="clear" w:color="auto" w:fill="FFFFFF"/>
              <w:lang w:val="en-US"/>
            </w:rPr>
            <w:t>(chen, 2010)</w:t>
          </w:r>
          <w:r>
            <w:rPr>
              <w:rFonts w:ascii="Arial" w:hAnsi="Arial" w:cs="Arial"/>
              <w:color w:val="202122"/>
              <w:shd w:val="clear" w:color="auto" w:fill="FFFFFF"/>
            </w:rPr>
            <w:fldChar w:fldCharType="end"/>
          </w:r>
        </w:sdtContent>
      </w:sdt>
    </w:p>
    <w:p w:rsidR="009C48ED" w:rsidRDefault="009C48ED">
      <w:pPr>
        <w:rPr>
          <w:rFonts w:ascii="Arial" w:hAnsi="Arial" w:cs="Arial"/>
          <w:color w:val="202122"/>
          <w:shd w:val="clear" w:color="auto" w:fill="FFFFFF"/>
        </w:rPr>
      </w:pPr>
    </w:p>
    <w:sdt>
      <w:sdtPr>
        <w:id w:val="1038003593"/>
        <w:docPartObj>
          <w:docPartGallery w:val="Bibliographies"/>
          <w:docPartUnique/>
        </w:docPartObj>
      </w:sdtPr>
      <w:sdtEndPr>
        <w:rPr>
          <w:b/>
          <w:bCs/>
          <w:smallCaps w:val="0"/>
          <w:spacing w:val="0"/>
          <w:sz w:val="20"/>
          <w:szCs w:val="20"/>
        </w:rPr>
      </w:sdtEndPr>
      <w:sdtContent>
        <w:p w:rsidR="009C48ED" w:rsidRDefault="009C48ED">
          <w:pPr>
            <w:pStyle w:val="Heading1"/>
          </w:pPr>
          <w:r>
            <w:t>Works Cited</w:t>
          </w:r>
        </w:p>
        <w:p w:rsidR="009C48ED" w:rsidRDefault="009C48ED" w:rsidP="009C48ED">
          <w:pPr>
            <w:pStyle w:val="Bibliography"/>
            <w:ind w:left="720" w:hanging="720"/>
            <w:rPr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  <w:lang w:val="en-US"/>
            </w:rPr>
            <w:t xml:space="preserve">chen. (2010). books. </w:t>
          </w:r>
          <w:r>
            <w:rPr>
              <w:i/>
              <w:iCs/>
              <w:noProof/>
              <w:lang w:val="en-US"/>
            </w:rPr>
            <w:t>about books</w:t>
          </w:r>
          <w:r>
            <w:rPr>
              <w:noProof/>
              <w:lang w:val="en-US"/>
            </w:rPr>
            <w:t>, 150.</w:t>
          </w:r>
        </w:p>
        <w:p w:rsidR="009C48ED" w:rsidRDefault="009C48ED" w:rsidP="009C48ED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james. (2006). </w:t>
          </w:r>
          <w:r>
            <w:rPr>
              <w:i/>
              <w:iCs/>
              <w:noProof/>
              <w:lang w:val="en-US"/>
            </w:rPr>
            <w:t>javascript</w:t>
          </w:r>
          <w:r>
            <w:rPr>
              <w:noProof/>
              <w:lang w:val="en-US"/>
            </w:rPr>
            <w:t>. Retrieved from w3school.</w:t>
          </w:r>
        </w:p>
        <w:p w:rsidR="009C48ED" w:rsidRDefault="009C48ED" w:rsidP="009C48ED">
          <w:r>
            <w:rPr>
              <w:b/>
              <w:bCs/>
            </w:rPr>
            <w:fldChar w:fldCharType="end"/>
          </w:r>
        </w:p>
      </w:sdtContent>
    </w:sdt>
    <w:p w:rsidR="009C48ED" w:rsidRPr="009C48ED" w:rsidRDefault="009C48ED">
      <w:pPr>
        <w:rPr>
          <w:lang w:val="en-US"/>
        </w:rPr>
      </w:pPr>
    </w:p>
    <w:sectPr w:rsidR="009C48ED" w:rsidRPr="009C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ED"/>
    <w:rsid w:val="00413DF4"/>
    <w:rsid w:val="008B2E04"/>
    <w:rsid w:val="009C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BB2D"/>
  <w15:chartTrackingRefBased/>
  <w15:docId w15:val="{6BD994D9-0C80-44F3-8757-DBE50DD1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DF4"/>
  </w:style>
  <w:style w:type="paragraph" w:styleId="Heading1">
    <w:name w:val="heading 1"/>
    <w:basedOn w:val="Normal"/>
    <w:next w:val="Normal"/>
    <w:link w:val="Heading1Char"/>
    <w:uiPriority w:val="9"/>
    <w:qFormat/>
    <w:rsid w:val="00413DF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DF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F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F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F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F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F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F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F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DF4"/>
    <w:rPr>
      <w:smallCaps/>
      <w:spacing w:val="5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C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413DF4"/>
    <w:rPr>
      <w:b/>
      <w:color w:val="ED7D31" w:themeColor="accent2"/>
    </w:rPr>
  </w:style>
  <w:style w:type="character" w:styleId="Hyperlink">
    <w:name w:val="Hyperlink"/>
    <w:basedOn w:val="DefaultParagraphFont"/>
    <w:uiPriority w:val="99"/>
    <w:semiHidden/>
    <w:unhideWhenUsed/>
    <w:rsid w:val="009C48E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3DF4"/>
    <w:rPr>
      <w:smallCaps/>
      <w:spacing w:val="5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C48ED"/>
  </w:style>
  <w:style w:type="character" w:customStyle="1" w:styleId="Heading3Char">
    <w:name w:val="Heading 3 Char"/>
    <w:basedOn w:val="DefaultParagraphFont"/>
    <w:link w:val="Heading3"/>
    <w:uiPriority w:val="9"/>
    <w:semiHidden/>
    <w:rsid w:val="00413DF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F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F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F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F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F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F4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DF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3DF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13DF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F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3DF4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413DF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13D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3DF4"/>
  </w:style>
  <w:style w:type="paragraph" w:styleId="ListParagraph">
    <w:name w:val="List Paragraph"/>
    <w:basedOn w:val="Normal"/>
    <w:uiPriority w:val="34"/>
    <w:qFormat/>
    <w:rsid w:val="00413D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3DF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13DF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F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F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13DF4"/>
    <w:rPr>
      <w:i/>
    </w:rPr>
  </w:style>
  <w:style w:type="character" w:styleId="IntenseEmphasis">
    <w:name w:val="Intense Emphasis"/>
    <w:uiPriority w:val="21"/>
    <w:qFormat/>
    <w:rsid w:val="00413DF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13DF4"/>
    <w:rPr>
      <w:b/>
    </w:rPr>
  </w:style>
  <w:style w:type="character" w:styleId="IntenseReference">
    <w:name w:val="Intense Reference"/>
    <w:uiPriority w:val="32"/>
    <w:qFormat/>
    <w:rsid w:val="00413DF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13DF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DF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riting" TargetMode="External"/><Relationship Id="rId13" Type="http://schemas.openxmlformats.org/officeDocument/2006/relationships/hyperlink" Target="https://en.wikipedia.org/wiki/Scro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formation" TargetMode="External"/><Relationship Id="rId12" Type="http://schemas.openxmlformats.org/officeDocument/2006/relationships/hyperlink" Target="https://en.wikipedia.org/wiki/Book_cov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/default.asp" TargetMode="External"/><Relationship Id="rId11" Type="http://schemas.openxmlformats.org/officeDocument/2006/relationships/hyperlink" Target="https://en.wikipedia.org/wiki/Bookbinding" TargetMode="External"/><Relationship Id="rId5" Type="http://schemas.openxmlformats.org/officeDocument/2006/relationships/hyperlink" Target="https://www.w3schools.com/html/default.asp" TargetMode="External"/><Relationship Id="rId15" Type="http://schemas.openxmlformats.org/officeDocument/2006/relationships/hyperlink" Target="https://en.wikipedia.org/wiki/Publishing" TargetMode="External"/><Relationship Id="rId10" Type="http://schemas.openxmlformats.org/officeDocument/2006/relationships/hyperlink" Target="https://en.wikipedia.org/wiki/Page_(paper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dex" TargetMode="External"/><Relationship Id="rId14" Type="http://schemas.openxmlformats.org/officeDocument/2006/relationships/hyperlink" Target="https://en.wikipedia.org/wiki/Clay_tab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jam06</b:Tag>
    <b:SourceType>InternetSite</b:SourceType>
    <b:Guid>{11B82543-E72C-47AF-B676-33A157C1FDDF}</b:Guid>
    <b:Author>
      <b:Author>
        <b:NameList>
          <b:Person>
            <b:Last>james</b:Last>
          </b:Person>
        </b:NameList>
      </b:Author>
    </b:Author>
    <b:Title>javascript</b:Title>
    <b:InternetSiteTitle>w3school</b:InternetSiteTitle>
    <b:Year>2006</b:Year>
    <b:RefOrder>1</b:RefOrder>
  </b:Source>
  <b:Source>
    <b:Tag>che10</b:Tag>
    <b:SourceType>JournalArticle</b:SourceType>
    <b:Guid>{697315B1-1613-4080-8163-D341D06D8D0E}</b:Guid>
    <b:Title>books</b:Title>
    <b:Year>2010</b:Year>
    <b:Pages>150</b:Pages>
    <b:Author>
      <b:Author>
        <b:NameList>
          <b:Person>
            <b:Last>chen</b:Last>
          </b:Person>
        </b:NameList>
      </b:Author>
    </b:Author>
    <b:JournalName>about books</b:JournalName>
    <b:RefOrder>2</b:RefOrder>
  </b:Source>
</b:Sources>
</file>

<file path=customXml/itemProps1.xml><?xml version="1.0" encoding="utf-8"?>
<ds:datastoreItem xmlns:ds="http://schemas.openxmlformats.org/officeDocument/2006/customXml" ds:itemID="{C3A7698D-879E-464F-A5E9-DA63D169A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2</cp:revision>
  <dcterms:created xsi:type="dcterms:W3CDTF">2024-10-03T04:39:00Z</dcterms:created>
  <dcterms:modified xsi:type="dcterms:W3CDTF">2024-10-03T04:44:00Z</dcterms:modified>
</cp:coreProperties>
</file>