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5B9E" w14:textId="7C5F6BFA" w:rsidR="0093554E" w:rsidRDefault="0093554E" w:rsidP="0093554E">
      <w:pPr>
        <w:rPr>
          <w:b/>
          <w:bCs/>
        </w:rPr>
      </w:pPr>
      <w:r>
        <w:rPr>
          <w:b/>
          <w:bCs/>
        </w:rPr>
        <w:t>Power BI – Synapse Synergies Demo setup</w:t>
      </w:r>
    </w:p>
    <w:p w14:paraId="0D53C3A4" w14:textId="0B26CC72" w:rsidR="00E038C9" w:rsidRPr="00C838D8" w:rsidRDefault="00E038C9" w:rsidP="00E038C9">
      <w:pPr>
        <w:pStyle w:val="ListParagraph"/>
        <w:ind w:left="360"/>
        <w:rPr>
          <w:b/>
          <w:bCs/>
          <w:sz w:val="28"/>
          <w:szCs w:val="28"/>
        </w:rPr>
      </w:pPr>
      <w:r w:rsidRPr="00C838D8">
        <w:rPr>
          <w:b/>
          <w:bCs/>
          <w:sz w:val="28"/>
          <w:szCs w:val="28"/>
        </w:rPr>
        <w:t>Outline</w:t>
      </w:r>
    </w:p>
    <w:p w14:paraId="73BE434A" w14:textId="66FCDA68" w:rsidR="001D3C59" w:rsidRPr="004B3937" w:rsidRDefault="004B3937" w:rsidP="004B393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Setup</w:t>
      </w:r>
    </w:p>
    <w:p w14:paraId="5781FCDD" w14:textId="58033F74" w:rsidR="001D3C59" w:rsidRPr="004B3937" w:rsidRDefault="001D3C59" w:rsidP="004B3937">
      <w:pPr>
        <w:pStyle w:val="ListParagraph"/>
        <w:numPr>
          <w:ilvl w:val="0"/>
          <w:numId w:val="1"/>
        </w:numPr>
        <w:rPr>
          <w:b/>
          <w:bCs/>
        </w:rPr>
      </w:pPr>
      <w:r w:rsidRPr="004B3937">
        <w:rPr>
          <w:b/>
          <w:bCs/>
        </w:rPr>
        <w:t>Data</w:t>
      </w:r>
      <w:r w:rsidR="00F52F5A">
        <w:rPr>
          <w:b/>
          <w:bCs/>
        </w:rPr>
        <w:t>/schema</w:t>
      </w:r>
      <w:r w:rsidRPr="004B3937">
        <w:rPr>
          <w:b/>
          <w:bCs/>
        </w:rPr>
        <w:t xml:space="preserve"> setup</w:t>
      </w:r>
    </w:p>
    <w:p w14:paraId="1B01F671" w14:textId="5572F077" w:rsidR="001D3C59" w:rsidRDefault="008D4F7E" w:rsidP="001D3C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Power BI setup</w:t>
      </w:r>
    </w:p>
    <w:p w14:paraId="357FF27A" w14:textId="29F607B6" w:rsidR="00AC5425" w:rsidRDefault="00AC5425" w:rsidP="00AC542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For pbix</w:t>
      </w:r>
      <w:r w:rsidR="000E5456">
        <w:rPr>
          <w:b/>
          <w:bCs/>
        </w:rPr>
        <w:t>: change connection and refresh</w:t>
      </w:r>
    </w:p>
    <w:p w14:paraId="69BEDD95" w14:textId="7A5F83E0" w:rsidR="00AC5425" w:rsidRDefault="00AC5425" w:rsidP="00AC542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Manual (in appendix)</w:t>
      </w:r>
    </w:p>
    <w:p w14:paraId="1AC95207" w14:textId="4D6B6A3C" w:rsidR="008D4F7E" w:rsidRPr="001D3C59" w:rsidRDefault="00A81ABD" w:rsidP="001D3C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Monitoring: Dax studio set up</w:t>
      </w:r>
    </w:p>
    <w:p w14:paraId="17EF0EE4" w14:textId="77777777" w:rsidR="001D3C59" w:rsidRDefault="001D3C59" w:rsidP="001D3C59">
      <w:pPr>
        <w:pStyle w:val="ListParagraph"/>
        <w:ind w:left="360"/>
        <w:rPr>
          <w:b/>
          <w:bCs/>
        </w:rPr>
      </w:pPr>
    </w:p>
    <w:p w14:paraId="2E81F350" w14:textId="303C9E14" w:rsidR="001D3C59" w:rsidRDefault="00994478" w:rsidP="0099447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Demo</w:t>
      </w:r>
    </w:p>
    <w:p w14:paraId="37706A65" w14:textId="186AED9D" w:rsidR="00994478" w:rsidRDefault="0034230B" w:rsidP="0099447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Show size of data and size of model</w:t>
      </w:r>
    </w:p>
    <w:p w14:paraId="1211C501" w14:textId="64FCD1D4" w:rsidR="0034230B" w:rsidRDefault="005E3906" w:rsidP="0099447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Fast response of 1</w:t>
      </w:r>
      <w:r w:rsidRPr="005E3906">
        <w:rPr>
          <w:b/>
          <w:bCs/>
          <w:vertAlign w:val="superscript"/>
        </w:rPr>
        <w:t>st</w:t>
      </w:r>
      <w:r>
        <w:rPr>
          <w:b/>
          <w:bCs/>
        </w:rPr>
        <w:t xml:space="preserve"> level and 2</w:t>
      </w:r>
      <w:r w:rsidRPr="005E3906">
        <w:rPr>
          <w:b/>
          <w:bCs/>
          <w:vertAlign w:val="superscript"/>
        </w:rPr>
        <w:t>nd</w:t>
      </w:r>
      <w:r>
        <w:rPr>
          <w:b/>
          <w:bCs/>
        </w:rPr>
        <w:t xml:space="preserve"> level Agg</w:t>
      </w:r>
    </w:p>
    <w:p w14:paraId="24779371" w14:textId="5BA16893" w:rsidR="000E5456" w:rsidRDefault="005E3906" w:rsidP="005E390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Show in UI</w:t>
      </w:r>
    </w:p>
    <w:p w14:paraId="5A35A485" w14:textId="62933FA0" w:rsidR="005E3906" w:rsidRDefault="005E3906" w:rsidP="005E390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Show in Monitor</w:t>
      </w:r>
    </w:p>
    <w:p w14:paraId="45FCD7B5" w14:textId="59A20E4A" w:rsidR="00EB724B" w:rsidRDefault="00EB724B" w:rsidP="005E390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Show how it is set up: with Agg table</w:t>
      </w:r>
      <w:r w:rsidR="003B50A7">
        <w:rPr>
          <w:b/>
          <w:bCs/>
        </w:rPr>
        <w:t xml:space="preserve"> connected to  </w:t>
      </w:r>
    </w:p>
    <w:p w14:paraId="6C6DFD53" w14:textId="5E42BC7E" w:rsidR="005E3906" w:rsidRDefault="00FA684C" w:rsidP="005E3906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Direct Query visual performance</w:t>
      </w:r>
    </w:p>
    <w:p w14:paraId="710A07D4" w14:textId="4FFB5040" w:rsidR="00FA684C" w:rsidRDefault="00293B3C" w:rsidP="00FA684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Show in UI</w:t>
      </w:r>
    </w:p>
    <w:p w14:paraId="774278FE" w14:textId="68A27C13" w:rsidR="00293B3C" w:rsidRDefault="00293B3C" w:rsidP="00FA684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Show in Monitor</w:t>
      </w:r>
    </w:p>
    <w:p w14:paraId="268C8B7D" w14:textId="77777777" w:rsidR="00CC39F0" w:rsidRDefault="00EB724B" w:rsidP="00EB724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Accelerate</w:t>
      </w:r>
      <w:r w:rsidR="00CC39F0">
        <w:rPr>
          <w:b/>
          <w:bCs/>
        </w:rPr>
        <w:t>: direct Query</w:t>
      </w:r>
    </w:p>
    <w:p w14:paraId="3C7EE661" w14:textId="1584D331" w:rsidR="00293B3C" w:rsidRDefault="00EB724B" w:rsidP="00CC39F0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293B3C">
        <w:rPr>
          <w:b/>
          <w:bCs/>
        </w:rPr>
        <w:t xml:space="preserve">Capture SQL and </w:t>
      </w:r>
      <w:r>
        <w:rPr>
          <w:b/>
          <w:bCs/>
        </w:rPr>
        <w:t>then do Explain</w:t>
      </w:r>
      <w:r w:rsidR="00033537">
        <w:rPr>
          <w:b/>
          <w:bCs/>
        </w:rPr>
        <w:t xml:space="preserve"> with_recommendations</w:t>
      </w:r>
    </w:p>
    <w:p w14:paraId="23A6C071" w14:textId="41426F9D" w:rsidR="00033537" w:rsidRDefault="00033537" w:rsidP="00CC39F0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Implement Materialized view</w:t>
      </w:r>
    </w:p>
    <w:p w14:paraId="2CC0C3D6" w14:textId="4913CC47" w:rsidR="0043635A" w:rsidRDefault="009521DE" w:rsidP="00CC39F0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Test direct query again</w:t>
      </w:r>
    </w:p>
    <w:p w14:paraId="17909F8E" w14:textId="2C418BA3" w:rsidR="009521DE" w:rsidRDefault="00194C13" w:rsidP="00CC39F0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Turn on resultset caching</w:t>
      </w:r>
      <w:r w:rsidR="00A1562D">
        <w:rPr>
          <w:b/>
          <w:bCs/>
        </w:rPr>
        <w:t xml:space="preserve"> and try</w:t>
      </w:r>
    </w:p>
    <w:p w14:paraId="6996A7EE" w14:textId="3553B7FF" w:rsidR="00A1562D" w:rsidRDefault="00A1562D" w:rsidP="00A1562D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Preview Features</w:t>
      </w:r>
    </w:p>
    <w:p w14:paraId="67C686AE" w14:textId="533298E0" w:rsidR="006A2D50" w:rsidRDefault="006A2D50" w:rsidP="006A2D50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Automated Aggregations</w:t>
      </w:r>
    </w:p>
    <w:p w14:paraId="571FBCFD" w14:textId="728B3DC5" w:rsidR="006A2D50" w:rsidRPr="0034230B" w:rsidRDefault="006A2D50" w:rsidP="006A2D50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Accelerator (automated materialized views).</w:t>
      </w:r>
    </w:p>
    <w:p w14:paraId="63B5C09B" w14:textId="34DB9556" w:rsidR="001D3C59" w:rsidRPr="00C838D8" w:rsidRDefault="00E038C9" w:rsidP="001D3C59">
      <w:pPr>
        <w:pStyle w:val="ListParagraph"/>
        <w:ind w:left="360"/>
        <w:rPr>
          <w:b/>
          <w:bCs/>
          <w:sz w:val="28"/>
          <w:szCs w:val="28"/>
        </w:rPr>
      </w:pPr>
      <w:r w:rsidRPr="00C838D8">
        <w:rPr>
          <w:b/>
          <w:bCs/>
          <w:sz w:val="28"/>
          <w:szCs w:val="28"/>
        </w:rPr>
        <w:t>Details</w:t>
      </w:r>
    </w:p>
    <w:p w14:paraId="003D8EAC" w14:textId="1717E7C7" w:rsidR="00E038C9" w:rsidRDefault="00E038C9" w:rsidP="001D3C59">
      <w:pPr>
        <w:pStyle w:val="ListParagraph"/>
        <w:ind w:left="360"/>
        <w:rPr>
          <w:b/>
          <w:bCs/>
        </w:rPr>
      </w:pPr>
    </w:p>
    <w:p w14:paraId="0B236F93" w14:textId="77777777" w:rsidR="00E038C9" w:rsidRDefault="00E038C9" w:rsidP="001D3C59">
      <w:pPr>
        <w:pStyle w:val="ListParagraph"/>
        <w:ind w:left="360"/>
        <w:rPr>
          <w:b/>
          <w:bCs/>
        </w:rPr>
      </w:pPr>
    </w:p>
    <w:p w14:paraId="1D686AC8" w14:textId="577B0D62" w:rsidR="0093554E" w:rsidRPr="00E07BF7" w:rsidRDefault="001D3C59" w:rsidP="00E07BF7">
      <w:pPr>
        <w:pStyle w:val="ListParagraph"/>
        <w:numPr>
          <w:ilvl w:val="0"/>
          <w:numId w:val="2"/>
        </w:numPr>
        <w:rPr>
          <w:b/>
          <w:bCs/>
        </w:rPr>
      </w:pPr>
      <w:r w:rsidRPr="00E07BF7">
        <w:rPr>
          <w:b/>
          <w:bCs/>
        </w:rPr>
        <w:t>Data</w:t>
      </w:r>
      <w:r w:rsidR="0093554E" w:rsidRPr="00E07BF7">
        <w:rPr>
          <w:b/>
          <w:bCs/>
        </w:rPr>
        <w:t>Set up NYC Taxi data set on Synapse Dedicated Pool</w:t>
      </w:r>
    </w:p>
    <w:p w14:paraId="49D53ED7" w14:textId="77777777" w:rsidR="0093554E" w:rsidRDefault="0093554E" w:rsidP="0093554E">
      <w:pPr>
        <w:pStyle w:val="ListParagraph"/>
        <w:ind w:left="1080"/>
        <w:rPr>
          <w:b/>
          <w:bCs/>
        </w:rPr>
      </w:pPr>
    </w:p>
    <w:p w14:paraId="14D8A330" w14:textId="77777777" w:rsidR="0093554E" w:rsidRDefault="0093554E" w:rsidP="00935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User/Login script</w:t>
      </w:r>
    </w:p>
    <w:p w14:paraId="55F91D30" w14:textId="77777777" w:rsidR="0093554E" w:rsidRDefault="0093554E" w:rsidP="00935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and populate tables script</w:t>
      </w:r>
    </w:p>
    <w:p w14:paraId="50E18F7B" w14:textId="77777777" w:rsidR="0093554E" w:rsidRPr="002E5801" w:rsidRDefault="0093554E" w:rsidP="0093554E">
      <w:pPr>
        <w:rPr>
          <w:b/>
          <w:bCs/>
        </w:rPr>
      </w:pPr>
      <w:r>
        <w:rPr>
          <w:b/>
          <w:bCs/>
        </w:rPr>
        <w:t>Note: script and description are available here also, and in Synapse Knowledge under SQL scripts:</w:t>
      </w:r>
    </w:p>
    <w:p w14:paraId="784A41BD" w14:textId="77777777" w:rsidR="0093554E" w:rsidRDefault="00A24253" w:rsidP="0093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hyperlink r:id="rId5" w:history="1">
        <w:r w:rsidR="0093554E" w:rsidRPr="00DD7D3A">
          <w:rPr>
            <w:rStyle w:val="Hyperlink"/>
            <w:rFonts w:ascii="Consolas" w:hAnsi="Consolas" w:cs="Consolas"/>
            <w:sz w:val="19"/>
            <w:szCs w:val="19"/>
          </w:rPr>
          <w:t>https://docs.microsoft.com/en-us/azure/synapse-analytics/sql-data-warehouse/load-data-from-azure-blob-storage-using-copy</w:t>
        </w:r>
      </w:hyperlink>
    </w:p>
    <w:p w14:paraId="53C8EA9E" w14:textId="77777777" w:rsidR="0093554E" w:rsidRDefault="0093554E" w:rsidP="0093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D8C15" w14:textId="77777777" w:rsidR="0093554E" w:rsidRPr="005511E7" w:rsidRDefault="0093554E" w:rsidP="00935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Scripts To Create Materialized Views to Populate Aggregation Tables</w:t>
      </w:r>
    </w:p>
    <w:p w14:paraId="1753F5EC" w14:textId="77777777" w:rsidR="0093554E" w:rsidRDefault="0093554E" w:rsidP="0093554E">
      <w:pPr>
        <w:pStyle w:val="ListParagraph"/>
        <w:ind w:left="1080"/>
        <w:rPr>
          <w:b/>
          <w:bCs/>
        </w:rPr>
      </w:pPr>
    </w:p>
    <w:p w14:paraId="0B0E0E9E" w14:textId="77777777" w:rsidR="0093554E" w:rsidRDefault="0093554E" w:rsidP="0093554E">
      <w:pPr>
        <w:pStyle w:val="ListParagraph"/>
        <w:ind w:left="1080"/>
        <w:rPr>
          <w:b/>
          <w:bCs/>
        </w:rPr>
      </w:pPr>
    </w:p>
    <w:p w14:paraId="3553797F" w14:textId="77777777" w:rsidR="0093554E" w:rsidRDefault="0093554E" w:rsidP="001D3C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Power BI</w:t>
      </w:r>
    </w:p>
    <w:p w14:paraId="5E68DC85" w14:textId="77777777" w:rsidR="0093554E" w:rsidRDefault="0093554E" w:rsidP="0093554E">
      <w:pPr>
        <w:pStyle w:val="ListParagraph"/>
        <w:ind w:left="1080"/>
      </w:pPr>
      <w:r>
        <w:lastRenderedPageBreak/>
        <w:t>The below steps demonstrate how to re-point an already made Power BI demo to your environment. There is a discussion of the design that powers the report.</w:t>
      </w:r>
    </w:p>
    <w:p w14:paraId="77E0BCEB" w14:textId="77777777" w:rsidR="0093554E" w:rsidRDefault="0093554E" w:rsidP="0093554E">
      <w:pPr>
        <w:pStyle w:val="ListParagraph"/>
        <w:ind w:left="1080"/>
      </w:pPr>
      <w:r>
        <w:t>There are detailed steps to create the aggregations separately, for demonstration purposes.</w:t>
      </w:r>
    </w:p>
    <w:p w14:paraId="03BC8513" w14:textId="77777777" w:rsidR="0093554E" w:rsidRPr="00136851" w:rsidRDefault="0093554E" w:rsidP="0093554E">
      <w:pPr>
        <w:pStyle w:val="ListParagraph"/>
        <w:ind w:left="1080"/>
      </w:pPr>
    </w:p>
    <w:p w14:paraId="282B0661" w14:textId="44AD19AD" w:rsidR="00A24253" w:rsidRDefault="0093554E" w:rsidP="0093554E">
      <w:pPr>
        <w:pStyle w:val="ListParagraph"/>
        <w:ind w:left="1080"/>
        <w:rPr>
          <w:b/>
          <w:bCs/>
        </w:rPr>
      </w:pPr>
      <w:r>
        <w:rPr>
          <w:b/>
          <w:bCs/>
        </w:rPr>
        <w:t>Change data source settings of Power BI to your Synapse Server and DB</w:t>
      </w:r>
      <w:r w:rsidR="00A24253" w:rsidRPr="00A24253">
        <w:rPr>
          <w:noProof/>
        </w:rPr>
        <w:t xml:space="preserve"> </w:t>
      </w:r>
      <w:r w:rsidR="00A24253" w:rsidRPr="00A24253">
        <w:rPr>
          <w:b/>
          <w:bCs/>
        </w:rPr>
        <w:drawing>
          <wp:inline distT="0" distB="0" distL="0" distR="0" wp14:anchorId="2895B700" wp14:editId="129A4DF3">
            <wp:extent cx="4210081" cy="34290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81" cy="34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10" w14:textId="77777777" w:rsidR="00A24253" w:rsidRDefault="00A24253" w:rsidP="0093554E">
      <w:pPr>
        <w:pStyle w:val="ListParagraph"/>
        <w:ind w:left="1080"/>
        <w:rPr>
          <w:b/>
          <w:bCs/>
        </w:rPr>
      </w:pPr>
    </w:p>
    <w:p w14:paraId="192B87FA" w14:textId="77777777" w:rsidR="0093554E" w:rsidRDefault="0093554E" w:rsidP="0093554E">
      <w:pPr>
        <w:pStyle w:val="ListParagraph"/>
        <w:ind w:left="1080"/>
        <w:rPr>
          <w:b/>
          <w:bCs/>
        </w:rPr>
      </w:pPr>
      <w:r w:rsidRPr="002176FB">
        <w:rPr>
          <w:b/>
          <w:bCs/>
          <w:noProof/>
        </w:rPr>
        <w:lastRenderedPageBreak/>
        <w:drawing>
          <wp:inline distT="0" distB="0" distL="0" distR="0" wp14:anchorId="541FE593" wp14:editId="66B70F8B">
            <wp:extent cx="5943600" cy="51854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5391" w14:textId="6306A0FC" w:rsidR="0093554E" w:rsidRDefault="0093554E" w:rsidP="0093554E">
      <w:pPr>
        <w:pStyle w:val="ListParagraph"/>
        <w:ind w:left="1080"/>
        <w:rPr>
          <w:b/>
          <w:bCs/>
        </w:rPr>
      </w:pPr>
      <w:r>
        <w:rPr>
          <w:b/>
          <w:bCs/>
        </w:rPr>
        <w:t>Change credential</w:t>
      </w:r>
    </w:p>
    <w:p w14:paraId="24D6B291" w14:textId="77777777" w:rsidR="0093554E" w:rsidRDefault="0093554E" w:rsidP="0093554E">
      <w:pPr>
        <w:pStyle w:val="ListParagraph"/>
        <w:ind w:left="1080"/>
        <w:rPr>
          <w:rFonts w:ascii="Segoe UI" w:hAnsi="Segoe UI" w:cs="Segoe UI"/>
          <w:color w:val="767676"/>
          <w:sz w:val="20"/>
          <w:szCs w:val="20"/>
          <w:shd w:val="clear" w:color="auto" w:fill="FFFFFF"/>
        </w:rPr>
      </w:pPr>
      <w:r w:rsidRPr="001C4034">
        <w:rPr>
          <w:b/>
          <w:bCs/>
          <w:noProof/>
        </w:rPr>
        <w:drawing>
          <wp:inline distT="0" distB="0" distL="0" distR="0" wp14:anchorId="17DC2ADB" wp14:editId="7464C17D">
            <wp:extent cx="5943600" cy="25425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3B11" w14:textId="77777777" w:rsidR="0093554E" w:rsidRDefault="0093554E" w:rsidP="0093554E">
      <w:pPr>
        <w:pStyle w:val="ListParagraph"/>
        <w:ind w:left="1080"/>
        <w:rPr>
          <w:rFonts w:ascii="Segoe UI" w:hAnsi="Segoe UI" w:cs="Segoe UI"/>
          <w:color w:val="767676"/>
          <w:sz w:val="20"/>
          <w:szCs w:val="20"/>
          <w:shd w:val="clear" w:color="auto" w:fill="FFFFFF"/>
        </w:rPr>
      </w:pPr>
    </w:p>
    <w:p w14:paraId="5AE435EA" w14:textId="77777777" w:rsidR="0093554E" w:rsidRDefault="0093554E"/>
    <w:sectPr w:rsidR="0093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048"/>
    <w:multiLevelType w:val="hybridMultilevel"/>
    <w:tmpl w:val="993E8804"/>
    <w:lvl w:ilvl="0" w:tplc="8FA2B1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B4468"/>
    <w:multiLevelType w:val="hybridMultilevel"/>
    <w:tmpl w:val="6B20140A"/>
    <w:lvl w:ilvl="0" w:tplc="5130F1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D61C0"/>
    <w:multiLevelType w:val="hybridMultilevel"/>
    <w:tmpl w:val="FC526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732D3"/>
    <w:multiLevelType w:val="hybridMultilevel"/>
    <w:tmpl w:val="BE1475B0"/>
    <w:lvl w:ilvl="0" w:tplc="BB4865E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4E"/>
    <w:rsid w:val="00033537"/>
    <w:rsid w:val="000E5456"/>
    <w:rsid w:val="00194C13"/>
    <w:rsid w:val="001D3C59"/>
    <w:rsid w:val="00293B3C"/>
    <w:rsid w:val="0034230B"/>
    <w:rsid w:val="003B50A7"/>
    <w:rsid w:val="0043635A"/>
    <w:rsid w:val="004B3937"/>
    <w:rsid w:val="005D5B20"/>
    <w:rsid w:val="005E3906"/>
    <w:rsid w:val="006A2D50"/>
    <w:rsid w:val="008D4F7E"/>
    <w:rsid w:val="0093554E"/>
    <w:rsid w:val="009521DE"/>
    <w:rsid w:val="00994478"/>
    <w:rsid w:val="00A1562D"/>
    <w:rsid w:val="00A24253"/>
    <w:rsid w:val="00A81ABD"/>
    <w:rsid w:val="00AC5425"/>
    <w:rsid w:val="00C838D8"/>
    <w:rsid w:val="00CC39F0"/>
    <w:rsid w:val="00E038C9"/>
    <w:rsid w:val="00E07BF7"/>
    <w:rsid w:val="00EB724B"/>
    <w:rsid w:val="00F12D5A"/>
    <w:rsid w:val="00F52F5A"/>
    <w:rsid w:val="00F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6797"/>
  <w15:chartTrackingRefBased/>
  <w15:docId w15:val="{02F40FB9-42C9-4D9A-B9F0-C1A6C5D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azure/synapse-analytics/sql-data-warehouse/load-data-from-azure-blob-storage-using-co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Moss</dc:creator>
  <cp:keywords/>
  <dc:description/>
  <cp:lastModifiedBy>Steve Moss</cp:lastModifiedBy>
  <cp:revision>32</cp:revision>
  <dcterms:created xsi:type="dcterms:W3CDTF">2021-09-22T23:40:00Z</dcterms:created>
  <dcterms:modified xsi:type="dcterms:W3CDTF">2021-10-04T15:16:00Z</dcterms:modified>
</cp:coreProperties>
</file>