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RESOLVE_FROM_CURRENT_CONVERSATION_CORE_DURING_LOGIC_PHASE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