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3"/>
      </w:pPr>
      <w:r>
        <w:t>C.1 Environment / Secret / Deployment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 Key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Meaning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DATABASE_URL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PostgreSQL connection for all acpos_* schemas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REDIS_URL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Queue/worker/DLQ runtime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async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Artifact/media object store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media artifacts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OBJECT_STORAGE_SIGNING_KEY_REF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Signed URI key reference, never plaintext in Word/UI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ACPOS_SECRET_BACKEND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Credential resolver backend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ACPOS_DEPLOYMENT_TARGET_ID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deployment target/project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release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ACPOS_PRODUCTION_BASE_URL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acceptance 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post-deploy acceptance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admin:SYS-01</w:t>
      </w:r>
    </w:p>
    <w:p>
      <w:r>
        <w:t>Source File: ACPOS_SYS-01_系統維護與生命週期工作區_Mother_Basic_Design_OPTIMIZED.docx</w:t>
      </w:r>
    </w:p>
    <w:p>
      <w:r>
        <w:t>Source SHA-256: a6d91bbdc19c36f3ad97ade26135e07654b59423241dec977de16754b37964d4</w:t>
      </w:r>
    </w:p>
    <w:p>
      <w:r>
        <w:t>Included binding/data/state tables: 30. These rows are copied verbatim in text value from the uploaded Basic Design source; no UID/value renaming is performed.</w:t>
      </w:r>
    </w:p>
    <w:p>
      <w:pPr>
        <w:pStyle w:val="Heading4"/>
      </w:pPr>
      <w:r>
        <w:t>admin:SYS-01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admin:SYS-01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Display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系統維護／系統生命週期 AI 工作區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/admin/system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具備系統維護、變更、測試或審查權限的管理者／工程角色。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SYS-01 Page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沿用既有 SystemChange / Conversation / Execution / Provider / Release owners；頁面不得另建平行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Optimized Design for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由正式施工流程與驗收 Evidence 決定；本文件只定義設計與施工契約。</w:t>
            </w:r>
          </w:p>
        </w:tc>
      </w:tr>
    </w:tbl>
    <w:p>
      <w:pPr>
        <w:pStyle w:val="Heading4"/>
      </w:pPr>
      <w:r>
        <w:t>admin:SYS-01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operation 必須經帳戶權限、資源權限、狀態 Gate、Runtime 驗證；禁止前端繞過。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Reliability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重要 Context、Decision、Change、Validation 狀態必須可恢復；BLOCKED 不清空 draft / conversation / checkpoint。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Traceability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每個變更、候選、決策、測試、證據與結果要可回溯到同一 System Change。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Performance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鍵盤可操作、Focus 可見、Disabled 有原因、狀態不只靠顏色、表單與訊息具可讀標籤。</w:t>
            </w:r>
          </w:p>
        </w:tc>
      </w:tr>
    </w:tbl>
    <w:p>
      <w:pPr>
        <w:pStyle w:val="Heading4"/>
      </w:pPr>
      <w:r>
        <w:t>admin:SYS-01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Entity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管理內容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主變更上下文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目標、範圍、狀態、影響與 closure 的主關聯鍵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SystemChange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設計／修正方案在正式採用前的候選版本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SystemChange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AI-CONVERSATION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/ Thread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討論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訊息、Thread、Branch、Context、Decision Link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Shared Conversation 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Decision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人工決策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CONFIRMED / REJECTED / OPEN P0/P1 / SUPERSEDED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Decision governance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VALIDATION-RUN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 / Validation 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驗證執行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Sandbox/Test/Regression/Evidence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Execution/Test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MAINT-ALERT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維護事件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Incident / Provider Update / Runtime Health 等維護入口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monitoring/provider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EVIDENCE-REF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Evidence / Reference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證據引用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版本、測試、依賴、變更檔案、健康結果等可追溯引用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Shared evidence owners</w:t>
            </w:r>
          </w:p>
        </w:tc>
      </w:tr>
    </w:tbl>
    <w:p>
      <w:pPr>
        <w:pStyle w:val="Heading4"/>
      </w:pPr>
      <w:r>
        <w:t>admin:SYS-01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Discover / 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Select / 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Creation Mode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Parent Bind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Category / Group Bind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Resume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Confirm / 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Revise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Lock / Unlock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Reorder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Move / Reparent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Archive / Delete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Dependency Impact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Error Recovery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Next Step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候選能力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必要性判定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採用方式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位置／結果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#Message 引用／回溯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for long conversation continuity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 by reuse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訊息內 inline reference + Source/Reference secondary view；不增加常駐大型按鈕。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Branch 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when alternate path must be isolated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 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secondary action / thread control；只在分支能力可用時出現，不打斷主 composer。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Conversation summary / Notebook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Useful but not primary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 / 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由 assistant/Decision Ledger 自動整理；需要檢視時進 secondary view。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primary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沿用「建立變更候選」。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Submit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as lifecycle 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Contextual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只在 P0/P1 / Design Confirm 狀態顯示於 Decision panel；不常駐。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 Freeze /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state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Human-gated state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只有收斂條件全部成立時顯示；不是全時段大按鈕。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Picker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 admitted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Forbidden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不顯示；由系統路由。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Direct Production Deploy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 admitted in main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release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顯示 readiness / handoff，不提供繞過 release owner 的 direct deploy。</w:t>
            </w:r>
          </w:p>
        </w:tc>
      </w:tr>
    </w:tbl>
    <w:p>
      <w:pPr>
        <w:pStyle w:val="Heading4"/>
      </w:pPr>
      <w:r>
        <w:t>admin:SYS-01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Entry 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Primary Work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Exit / Next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IDLE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active change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顯示 System Context / Maintenance Inbox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新需求或事件 → DISCOVERY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新需求／事件進入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解析既有 owner、依賴、影響與可重用能力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資訊可判定 → QUESTIONING / DESIGNING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QUESTIONING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存在 P0/P1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小批次 3–5 題收斂真正決策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全數解決 → CONVERGED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DESIGNING / CROSS_REVIEW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設計與多 AI 審查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功能／UI／API／Data／Permission／Runtime 交叉檢查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需人工裁決 → DECISION_PENDING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DECISION_PENDING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存在人工決策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Ledger 明確呈現選項、影響與原因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 → CONVERGED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CONVERGED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P0/P1=0 且無衝突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確認完整設計與 Change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Confirm → DESIGN_FREEZE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DESIGN_FREEZE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設計封板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建立完整 Implementation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準備完成 → IMPLEMENTING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IMPLEMENTING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施工開始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連續施工與安全自修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輸出待驗 → VALIDATING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VALIDATING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候選可驗證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Sandbox / Test / Regression / E2E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 PASS → APPROVAL_PENDING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APPROVAL_PENDING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驗證完成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人工批准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批准 → READY_FOR_RELEASE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READY_FOR_RELEASE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批准完成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發布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既有 release owner 執行 → RELEASED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RELEASED → OBSERVING → CLOSED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發布完成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Health / Audit / Closure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健康與稽核完成 → CLOSED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任何真 hard block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保存上一合法 state / checkpoint / draft /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解除 blocker → 返回原流程</w:t>
            </w:r>
          </w:p>
        </w:tc>
      </w:tr>
    </w:tbl>
    <w:p>
      <w:pPr>
        <w:pStyle w:val="Heading4"/>
      </w:pPr>
      <w:r>
        <w:t>admin:SYS-01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Grid / Container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Left Context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Center Workspace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Right Review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Responsive Rule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VP-1440+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12 cols / gap 16 / outer 16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248px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min 680px / flexible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304px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三欄同屏；Action Dock 64–72px。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VP-1280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12 cols / gap 14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220px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min 600px / flexible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次要 metadata 收進 drawer；主流程不重排。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VP-1024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8 cols / gap 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dominant center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300px 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/ Review 以 overlay drawer 輪替；Conversation 不被切碎。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&lt;1024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focus + drawers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full width 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Admin 仍可讀寫核心流程；不允許 horizontal overflow；segmented control 可兩列 wrap。</w:t>
            </w:r>
          </w:p>
        </w:tc>
      </w:tr>
    </w:tbl>
    <w:p>
      <w:pPr>
        <w:pStyle w:val="Heading4"/>
      </w:pPr>
      <w:r>
        <w:t>admin:SYS-01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Key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Grid Position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Padding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Overflow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Responsive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SEC-ADMIN-SYS-01-SYSTEM-CONTEXT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system_context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Change/System 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Left / top strip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Auto-y / no x overflow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under 1280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SEC-ADMIN-SYS-01-CONVERSATION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AI discussion + composer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dominant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internal y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always primary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SEC-ADMIN-SYS-01-CANDIDATE-CHANGE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candidate_change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Candidate work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lower / contextual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content wrap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collapse when no candidate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SEC-ADMIN-SYS-01-SOURCE-REFS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source_refs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Refs/evidence navigation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Left/secondary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12px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ellipsis + tooltip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SEC-ADMIN-SYS-01-IMPACT-PREVIEW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impact_preview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Impact / P0-P1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vertical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Validation/evidence/readiness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Right/secondary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vertical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SEC-ADMIN-SYS-01-ACTION-DOCK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action_dock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Contextual effectful actions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bottom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12px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horizontal wrap only by rule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one Primary CTA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SEC-ADMIN-SYS-01-EXECUTION-PANEL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execution_panel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Sandbox/test status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 / center contextual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status list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visible when validation active</w:t>
            </w:r>
          </w:p>
        </w:tc>
      </w:tr>
    </w:tbl>
    <w:p>
      <w:pPr>
        <w:pStyle w:val="Heading4"/>
      </w:pPr>
      <w:r>
        <w:t>admin:SYS-01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Variant / State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Dimension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System Context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system_context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Change/System/Maintenance 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default / selected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220–260px wide desktop; drawer compact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Design Conversation 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mode / council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/ Multi / 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40px control row; wraps only &lt;1024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Conversation 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messages + context continuity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user / AI / multi-AI / system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min body height 360px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Conversation 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draft + attach + send +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idle / typing / generating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textarea min 82px; composer min 96px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Change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candidate_change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change detail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empty / draft / ready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content-driven; no oversized card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Source / Evidence List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source_refs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ref navigation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default / stale / missing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row 36–44px; long IDs wrap/ellipsis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Decision / Validation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impact_preview + 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P0/P1, impact, validation, readiness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open / pass / fail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280–320px desktop; drawer compact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action_dock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contextual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 / secondary / disabled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40px controls; 12px gap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Execution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execution_panel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Sandbox/test progress &amp;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idle / queued / running / pass / 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status rows 40–48px</w:t>
            </w:r>
          </w:p>
        </w:tc>
      </w:tr>
    </w:tbl>
    <w:p>
      <w:pPr>
        <w:pStyle w:val="Heading4"/>
      </w:pPr>
      <w:r>
        <w:t>admin:SYS-01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Field UID / Role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Validation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State / 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Localization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SYS-01-INP-MESSAGE / message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Multiline Textarea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Yes for 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trimmed non-empty; max length由 Conversation Core contract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editable when system.ai.use + conversation context; preserve draft on blocked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sys01.msg.placeholder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Read-only Context Projections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/ Label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Required when available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exact identity/version/state; missing→— or blocked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not editable in SYS-01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sys01.ctx.*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Decision Inputs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Contextual Choice / 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must bind active P0/P1 or design 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human permission + active decision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sys01.decision.*</w:t>
            </w:r>
          </w:p>
        </w:tc>
      </w:tr>
    </w:tbl>
    <w:p>
      <w:pPr>
        <w:pStyle w:val="Heading4"/>
      </w:pPr>
      <w:r>
        <w:t>admin:SYS-01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Visible When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Dimensions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SYS-01-BTN-SINGLE-AI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Single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always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SYS-01-BTN-MULTI-AI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always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SYS-01-BTN-COUNCIL-DISCUSSION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Discussion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36×104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SYS-01-BTN-COUNCIL-PARALLEL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SYS-01-INP-MESSAGE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Textarea · 訊息輸入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min 82h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SYS-01-BTN-ATTACH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Compact · 附件 / 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40×104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 · 送出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non-empty +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40×88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Secondary · 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generation running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40×88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SYS-01-BTN-CANDIDATE-CREATE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建立變更候選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allowed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system.change.propose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40×140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SYS-01-BTN-CR-CREATE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建立變更請求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request allowed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core.change.create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40×140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SYS-01-BTN-NAV-OPEN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開啟引用項目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ops.read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40×132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SYS-01-BTN-SANDBOX-TEST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permission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system.test.execute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40×128</w:t>
            </w:r>
          </w:p>
        </w:tc>
      </w:tr>
    </w:tbl>
    <w:p>
      <w:pPr>
        <w:pStyle w:val="Heading4"/>
      </w:pPr>
      <w:r>
        <w:t>admin:SYS-01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Action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 State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Invariant / Recovery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SYS-01-BTN-SINGLE-AI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= SINGLE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violet; no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Preserve change / thread / 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SYS-01-BTN-MULTI-AI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=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violet; Multi route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Preserve same baseline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SYS-01-BTN-COUNCIL-DISCUSSION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Council = 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in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Iterative cross-review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SYS-01-BTN-COUNCIL-PARALLEL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Council = PARALLEL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in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 first round + synthesis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SYS-01-INP-MESSAGE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Focus border + vertical resize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Typing never sends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SYS-01-BTN-ATTACH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attachment /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 with reason if unavailable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shared conversation mechanism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SYS-01-BTN-SEND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Loading while submit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Keep draft on failed submit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while running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Cancel job only; keep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SYS-01-BTN-CANDIDATE-CREATE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only when it is next 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Completeness / permission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SYS-01-BTN-CR-CREATE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/ permission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SYS-01-BTN-NAV-OPEN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exact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 when target unresolved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Read/navigation 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SYS-01-BTN-SANDBOX-TEST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Queued / Running / Pass / 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version + permission gate</w:t>
            </w:r>
          </w:p>
        </w:tc>
      </w:tr>
    </w:tbl>
    <w:p>
      <w:pPr>
        <w:pStyle w:val="Heading4"/>
      </w:pPr>
      <w:r>
        <w:t>admin:SYS-01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Identity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Context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Output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Adoption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Single → Multi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conversation_id / thread_id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context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multi-AI 只增加比較視角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不自動改 Decision/Candidate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Multi → Single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same mainline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retain selected synthesis +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participant outputs remain traceable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mainline adopts only explicit chosen/synthesized result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Discussion ↔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original request /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exact relevant context baseline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可互評；Parallel 首輪獨立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比較結果須再經 synthesis / decision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Main Thread → Branch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new branch_id, same source message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fork from exact context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branch isolated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explicit Adopt / Merge step 才回 mainline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Output →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change + evidence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raw output not authoritative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RAW_AI_OUTPUT → WORKING_EVIDENCE →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人工決策後才可成 governed result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Blocked / Resume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conversation/thread/draft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checkpoint + context hash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silent reset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解除 blocker 後回原 state</w:t>
            </w:r>
          </w:p>
        </w:tc>
      </w:tr>
    </w:tbl>
    <w:p>
      <w:pPr>
        <w:pStyle w:val="Heading4"/>
      </w:pPr>
      <w:r>
        <w:t>admin:SYS-01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Priority / 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缺失會阻擋安全／合法／架構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必須問；Design Freeze blocked。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會改變主流程／Data／Permission／Runtime／Deploy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必須問；一次 3–5 個相關問題。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可由既有系統／規格唯一解析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直接解析，不重問使用者。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安全標準／預設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可套用，但記錄 assumptions。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CONFIRMED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人工確認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後續設計／施工必須遵守。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REJECTED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明確否決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除非 reopen，不得改名重提。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被新版決策取代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保留歷史與 supersedes link。</w:t>
            </w:r>
          </w:p>
        </w:tc>
      </w:tr>
    </w:tbl>
    <w:p>
      <w:pPr>
        <w:pStyle w:val="Heading4"/>
      </w:pPr>
      <w:r>
        <w:t>admin:SYS-01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Intent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Precondition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 / Validation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Ask / refine design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ready + permission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 input →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non-empty + context + route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 current generation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generation running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+ generation state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 Switch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analysis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exists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Single/Multi segments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route available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Formalize proposal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design/decision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proposal permission + completeness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Track governed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active change/scope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建立變更請求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test permission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 ready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Detect maintenance need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watch policy active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event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dedupe + impact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Move validated change to release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validation PASS + human approval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contextual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 owner ready</w:t>
            </w:r>
          </w:p>
        </w:tc>
      </w:tr>
    </w:tbl>
    <w:p>
      <w:pPr>
        <w:pStyle w:val="Heading4"/>
      </w:pPr>
      <w:r>
        <w:t>admin:SYS-01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API / Runtime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Data / Audit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Feedback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Next / Terminal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Send Message / Conversation 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persist message + response lineage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response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remain conversation / next decision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 Generation / Conversation 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cancel current job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Stopped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draft/context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 Switch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UI context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business mutation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mode changed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thread/change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Candidate / SystemChange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Impact → Sandbox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request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planning / implementation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 Sandbox Test / 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 +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queued/running/pass/fail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repair or approval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provider/monitoring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alert / candidate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attach/create Change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Release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release/health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released / rollback-needed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Observe → Close</w:t>
            </w:r>
          </w:p>
        </w:tc>
      </w:tr>
    </w:tbl>
    <w:p>
      <w:pPr>
        <w:pStyle w:val="Heading4"/>
      </w:pPr>
      <w:r>
        <w:t>admin:SYS-01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Entry / Trigger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Payload Minimum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Validation / Idempotency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Message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conversation/thread/context + message +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non-empty + authorized context + duplicate-submit guard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Stop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+ active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generation running; repeated stop safe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Candidate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+ design/decision refs + affected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completeness + duplicate/reuse checks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Change Request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reason + impact + risk + validation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+ permission +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Sandbox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 + test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permission + runtime readiness + exact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event/schedule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provider/model/API fingerprint + diff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dedupe + policy + impact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governed release entry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 + approval +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approval + release permission + revision match</w:t>
            </w:r>
          </w:p>
        </w:tc>
      </w:tr>
    </w:tbl>
    <w:p>
      <w:pPr>
        <w:pStyle w:val="Heading4"/>
      </w:pPr>
      <w:r>
        <w:t>admin:SYS-01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/ Persistence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Audit / Feedback /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Core / message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Sent → AI response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Core / generation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Stop Requested → stopped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SystemChange owner / candidate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Created → Impact / Sandbox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SystemChange owner / change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 Created → planning / implementation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Execution/Test owner / run +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Sandbox Started/Completed → repair/approval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Provider/Monitoring owner / 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Change Detected → maintenance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release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Requested/Executed → observe/close</w:t>
            </w:r>
          </w:p>
        </w:tc>
      </w:tr>
    </w:tbl>
    <w:p>
      <w:pPr>
        <w:pStyle w:val="Heading4"/>
      </w:pPr>
      <w:r>
        <w:t>admin:SYS-01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 / 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Applies To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Denied Behavior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Security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ADMIN-L1-SYSTEM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navigation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hidden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assignment only; no implicit role shortcut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/ composer / send / stop / attach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hidden/disabled based on page policy; draft preserved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trusted runtime rechecks authorization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system.change.propose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checks affected scope and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core.change.create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cannot infer permission from page access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system.test.execute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checks candidate/version + test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ops.read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reveal unauthorized 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target-level permission 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Human Design / Release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Freeze / Approval / Release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remain pending/ready 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cannot self-approve or bypass release owner</w:t>
            </w:r>
          </w:p>
        </w:tc>
      </w:tr>
    </w:tbl>
    <w:p>
      <w:pPr>
        <w:pStyle w:val="Heading4"/>
      </w:pPr>
      <w:r>
        <w:t>admin:SYS-01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Preserve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unresolved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BLOCKED + exact missing item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resolve exact context / ask only true missing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draft, thread, change, decisions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Multi-AI route unavailable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fallback Single AI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retry after route/capability recovers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conversation/change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Invalid Council Mode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return valid mode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context/draft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Duplicate system detected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show existing owner/reuse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/ EXTEND / MODIFY instead of CREATE_NEW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discussion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Validation failed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FAIL + failed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safe self-repair → rerun; else hard block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breaking change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→ candidate → sandbox →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fingerprint/evidence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Permission denied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disabled/hidden as policy requires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authorized path; never client override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non-sensitive local draft if allowed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Post-release health 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warning / rollback-ready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 to existing rollback/recovery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release/health/audit refs</w:t>
            </w:r>
          </w:p>
        </w:tc>
      </w:tr>
    </w:tbl>
    <w:p>
      <w:pPr>
        <w:pStyle w:val="Heading4"/>
      </w:pPr>
      <w:r>
        <w:t>admin:SYS-01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Detect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Diff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Production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以 fingerprint 去重並比較前後差異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影響 page / runtime / adapter / data / permission / migration / regression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 → attach/create Change → Candidate → Sandbox →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可 detect/diff/impact/draft；不得 silent mutate production/provider profile。</w:t>
            </w:r>
          </w:p>
        </w:tc>
      </w:tr>
    </w:tbl>
    <w:p>
      <w:pPr>
        <w:pStyle w:val="Heading4"/>
      </w:pPr>
      <w:r>
        <w:t>admin:SYS-01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Asset Class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Usage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Binding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Modification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ORANGE ONE Brand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header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inherit Global Shell brand 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不可重畫／拉伸；只依核准對比規則顯示。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Navigation Icons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 sidebar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inherit global navigation icon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不在 SYS-01 自建第二套 icon theme。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Status Icons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Warning / Error / Processing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use design-system semantic icon + 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狀態不可只靠顏色。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Page-specific Content 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None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主工作區以 data / controls / conversation 為主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不加入與功能無關的裝飾圖、Moodboard、背景插畫。</w:t>
            </w:r>
          </w:p>
        </w:tc>
      </w:tr>
    </w:tbl>
    <w:p>
      <w:pPr>
        <w:pStyle w:val="Heading4"/>
      </w:pPr>
      <w:r>
        <w:t>admin:SYS-01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UI Area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zh-TW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zh-CN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en / Key Plan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Text Capacity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Page 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系統維護／系統生命週期 AI 工作區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系统维护／系统生命周期 AI 工作区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Maintenance / Lifecycle AI · sys01.page.title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單行；超長以 page title 區域 wrap，不壓 header quick cluster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AI /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AI /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sys01.ai.mode.*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min 96px; English allowed fixed term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Council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sys01.ai.council.*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compact segment; 2-row wrap only compact viewport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訊息輸入／附件／引用／送出／停止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消息输入／附件／引用／发送／停止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sys01.conversation.*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label no ellipsis; textarea wraps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建立變更候選／建立變更請求／開啟引用項目／Sandbox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建立变更候选／建立变更请求／打开引用项目／Sandbox 测试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sys01.action.*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desktop single line; compact wrap by action dock rules</w:t>
            </w:r>
          </w:p>
        </w:tc>
      </w:tr>
    </w:tbl>
    <w:p>
      <w:pPr>
        <w:pStyle w:val="Heading4"/>
      </w:pPr>
      <w:r>
        <w:t>admin:SYS-01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Anchor / Region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Locked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Editable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Tolerance / Overflow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Global Header 58px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品牌、quick cluster、surface switch order 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only actual data labels/counts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second row / no collision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Workspace Origin x=78 / y=68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Shell origin 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content inside slot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±2px visual tolerance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Conversation Dominant Center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remain largest workspace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density / panel height may grow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horizontal overflow; internal y scroll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AI/Council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stay attached to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may wrap compact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separation by unrelated panel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Composer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stay attached below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vertical resize allowed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 82px textarea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Decision / 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remain context-adjacent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content / status rows change with lifecycle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on compact; no page reflow collision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max one primary CTA / 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 actions reorder only by lifecycle priority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&gt;=40h / 44 hit target</w:t>
            </w:r>
          </w:p>
        </w:tc>
      </w:tr>
    </w:tbl>
    <w:p>
      <w:pPr>
        <w:pStyle w:val="Heading4"/>
      </w:pPr>
      <w:r>
        <w:t>admin:SYS-01 · Source Table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Coverage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 Authority /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decisions / business entity ops / no duplicate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Required requirement 可追到功能／實體／操作。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 Logic / State / 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happy path / fail / retry / cancel / side effect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每條關鍵功能鏈有 terminal outcome。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 Dependency / Duplicate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upstream/downstream/cross-system /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沒有第二套 change/conversation/provider/release。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 UI Necessity /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one primary CTA / workbench cohesion / visual impact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必要功能存在且不切碎連續流程。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 Error / Permission /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 / timeout / stale / denied / provider down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 failure 有 recovery / preserve rule。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 Schema / Program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UID / schema / API / type / migration / build when implementation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validation 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 Reverse E2E / Full Rescan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final result → evidence → candidate → decision →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修正後完整重掃；無未關閉 required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Geometry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overlap / clipping / overflow / wrap / anchor drift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Required viewport overflow_count=0、text_overflow_count=0。</w:t>
            </w:r>
          </w:p>
        </w:tc>
      </w:tr>
    </w:tbl>
    <w:p>
      <w:pPr>
        <w:pStyle w:val="Heading4"/>
      </w:pPr>
      <w:r>
        <w:t>admin:SYS-01 · Source Table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DoD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 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Purpose / Scope / User / Out-of-Scope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Business Entity Inventory + Operation Matrix + Hierarchy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Functional Workbench / Interaction Topology 保持連續性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continuity / Branch / Candidate adoption 邊界完整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 Sections / Component / Field / 12 Core Controls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 chains 含 Gate/Permission/Action/Runtime/Audit/Feedback/Recovery/Terminal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Layout / Responsive / Geometry / Anchor / Overflow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Localization / Accessibility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P0/P1 / Decision / Freeze / Candidate / Validation / Release boundary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7-pass validation + geometry QA 定義完成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preview 只包含 SYS-01 實際功能，不含無關參考圖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文件無文字溢出、表格越界、孤立標題、版面漂移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admin:SYS-01 · Source Table 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P0/P1=0；Scope/Out-of-Scope/Acceptance clear。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Functional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Entity × Operation、Functional Chain、Hierarchy、WorkBench Contract 無未關閉缺口。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Architecture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owner/reuse path 明確；無 duplicate system / second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Design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Sections/Components/Controls/Fields/States/Responsive/i18n/a11y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Main workbench / conversation topology / geometry accepted；overflow/clipping=0。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Baseline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Validation / Acceptance / DoD 已在施工前固定。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以上全部 PASS + 授權者確認後才 DESIGN_FROZEN。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Next Transition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pStyle w:val="Heading4"/>
      </w:pPr>
      <w:r>
        <w:t>admin:SYS-01 · Source Table 33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Registry / Purpose / Route /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Scope / Target User / NFR / Out-of-Scope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Entity Inventory + Operation Matrix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Hierarchy + Functional Admission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Workbench +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AI Interaction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User Journey / State Machine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/ Grid / Responsive /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 Section Specs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 / Field / 12 Core Control Specs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 / API / Runtime / Data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 Contracts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 / Recovery + Provider Watch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Assets / Visual Binding + Localization / 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Anchors + Visual 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Validation / Acceptance / DoD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</w:tbl>
    <w:p>
      <w:pPr>
        <w:pStyle w:val="Heading3"/>
      </w:pPr>
      <w:r>
        <w:t>Source Authority Snapshot — admin:IAM-01</w:t>
      </w:r>
    </w:p>
    <w:p>
      <w:r>
        <w:t>Source File: ACPOS_IAM-01_帳戶與權限_Mother_Basic_Design_OPTIMIZED.docx</w:t>
      </w:r>
    </w:p>
    <w:p>
      <w:r>
        <w:t>Source SHA-256: 65e5d00072e4303c7d13c4ba3199cf5325f330225e5ce39c9cc539e349a4063b</w:t>
      </w:r>
    </w:p>
    <w:p>
      <w:r>
        <w:t>Included binding/data/state tables: 31. These rows are copied verbatim in text value from the uploaded Basic Design source; no UID/value renaming is performed.</w:t>
      </w:r>
    </w:p>
    <w:p>
      <w:pPr>
        <w:pStyle w:val="Heading4"/>
      </w:pPr>
      <w:r>
        <w:t>admin:IAM-01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IAM-01 帳戶與權限 Mother Basic Design · Functional Completion · Permission Governance · Visual Consistency ORANGE ONE · admin:IAM-01</w:t>
            </w:r>
          </w:p>
        </w:tc>
      </w:tr>
    </w:tbl>
    <w:p>
      <w:pPr>
        <w:pStyle w:val="Heading4"/>
      </w:pPr>
      <w:r>
        <w:t>admin:IAM-01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帳戶與權限 / Accounts &amp;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/admin/accounts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具備帳號或權限管理資格的管理者。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ACCOUNT_PERMISSION_ASSIGNMENT_ONLY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Optimized Design for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由正式施工、Runtime、Test、E2E 與 Production Evidence 判定；本文件不代替執行證據。</w:t>
            </w:r>
          </w:p>
        </w:tc>
      </w:tr>
    </w:tbl>
    <w:p>
      <w:pPr>
        <w:pStyle w:val="Heading4"/>
      </w:pPr>
      <w:r>
        <w:t>admin:IAM-01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用最少的管理複雜度完成帳號與權限配置，同時保持精確授權、可預覽、可追溯、可回復。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IAM 管理者、帳號維護者、Access Reviewer；一般帳號使用者不在此頁配置自己權限。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Reliability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Partial Apply 不得顯示 COMPLETE；保留 Draft / correlation，僅重試缺失 delta。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Usability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同頁完成 Create/Edit；低頻 Governance 進 Detail/Drawer；主畫面只保留必要控制。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Keyboard、Focus、表單標籤、Disabled reason、狀態不只靠顏色；Touch target ≥44×44px。</w:t>
            </w:r>
          </w:p>
        </w:tc>
      </w:tr>
    </w:tbl>
    <w:p>
      <w:pPr>
        <w:pStyle w:val="Heading4"/>
      </w:pPr>
      <w:r>
        <w:t>admin:IAM-01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管理內容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帳號主體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帳號生命週期與 Identity 連結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/ Account owners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IDENTITY-ACTOR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Actor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已驗證身份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→ actor → account mapping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PERMISSION-DRAFT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配置草稿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Basic Data + L1 selection + validation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 draft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L1-BUNDLE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L1 Permission Choice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管理者設定粒度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前台 9 + 後台 9 L1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IAM-01 UX / Navigation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PERM-ASSIGNMENT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Permission 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正式授權資料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resource/action/scope/condition explicit 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Policy / IAM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AUTH-IMPACT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Authorization Impact 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套用前差異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added/removed/unchanged/blocked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ACCESS-REVIEW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Access Review / 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治理投影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effective permission / audit / history / risk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Access Review / Audit owners</w:t>
            </w:r>
          </w:p>
        </w:tc>
      </w:tr>
    </w:tbl>
    <w:p>
      <w:pPr>
        <w:pStyle w:val="Heading4"/>
      </w:pPr>
      <w:r>
        <w:t>admin:IAM-01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Parent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Child / Relation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Actor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負責「誰是誰」；Account 負責帳號管理狀態。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只保存候選配置，不等於有效授權。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Permission Choices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9+9 是管理 UI；不是 runtime inheritance。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L1 Permission Choice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Permission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套用時解析當下正式 resource/action 並物化為顯式 Assignment。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 Impact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對比 current vs proposed；無 apply effect。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Access Review /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governance projection；effectful break-glass 若無正式 operation 則不可發明。</w:t>
            </w:r>
          </w:p>
        </w:tc>
      </w:tr>
    </w:tbl>
    <w:p>
      <w:pPr>
        <w:pStyle w:val="Heading4"/>
      </w:pPr>
      <w:r>
        <w:t>admin:IAM-01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L1 Choice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Assignment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Access 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Discover/List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Select/Open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</w:tbl>
    <w:p>
      <w:pPr>
        <w:pStyle w:val="Heading4"/>
      </w:pPr>
      <w:r>
        <w:t>admin:IAM-01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L1 Choice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Assignment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Access 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Confirm/Approve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Assign/Revoke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Version Check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Resume/Retry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Error Recovery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Archive/Delete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</w:tbl>
    <w:p>
      <w:pPr>
        <w:pStyle w:val="Heading4"/>
      </w:pPr>
      <w:r>
        <w:t>admin:IAM-01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必要性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主畫面策略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常駐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主要入口；沒有帳號目錄無法選定管理對象。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Add/Edit 3-Step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右側常駐工作區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同頁完成，不建立第二 IAM 頁面。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Preset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Step 2 內顯示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只是 Draft 建議值，不是授權來源。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Step 3 主區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 apply 前必須可見差異與 blocker。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 Detail / 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列表下方 /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Status/MFA/Risk/Session/History 不應搶占主工作區。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低頻治理，不做永久大型卡片。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Break-glass effectful actions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只有正式 operation 存在才渲染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不得自行發明 emergency privilege mutation。</w:t>
            </w:r>
          </w:p>
        </w:tc>
      </w:tr>
    </w:tbl>
    <w:p>
      <w:pPr>
        <w:pStyle w:val="Heading4"/>
      </w:pPr>
      <w:r>
        <w:t>admin:IAM-01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主要工作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完成條件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Fail-Closed 行為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1｜Basic Data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依註冊 Identity / Organization schema 輸入或調整基本資料；Open UI 不建立帳號。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valid；Draft 可保存。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無法解析 → 阻擋該表單區，不發明欄位。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2｜L1 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Preset 可先預填；管理者調整前台 9 L1、後台 9 L1。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selection 明確；無 Role/Department 隱含授權。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L1 mapping 無法解析 → 阻擋該 L1 Preview/Apply。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3｜Preview / 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L1 → exact resource/action → delta preview → explicit confirm → apply。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所有 required operations、version、idempotency、approval、audit 成功。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任何部分失敗 → Non-final + 真實 partial delta + correlation retry。</w:t>
            </w:r>
          </w:p>
        </w:tc>
      </w:tr>
    </w:tbl>
    <w:p>
      <w:pPr>
        <w:pStyle w:val="Heading4"/>
      </w:pPr>
      <w:r>
        <w:t>admin:IAM-01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 / Priority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top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由全站 Shell 管理；Page 不建立第二 Header。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64px transparent interaction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 L1 icon only；IAM-01 active；展開為 221px overlay，不 reflow workspace。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x=78px, y=68px; right/bottom inset 16px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 Shell 固定。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頁名、真實 authorized account count（若有）、新增帳號 CTA。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minmax(720px,2fr) + minmax(480px,1fr); gap 16px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64% Account Directory / 36% Add/Edit Flow。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Detail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List 下方或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低頻治理資訊，不做 oversized card。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desktop-first; min-width 1280px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&lt;1280px horizontal scroll；不另做不同業務流程。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40px control; 44×44 touch; radius 10/12px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沿用科技紫 Global Visual。</w:t>
            </w:r>
          </w:p>
        </w:tc>
      </w:tr>
    </w:tbl>
    <w:p>
      <w:pPr>
        <w:pStyle w:val="Heading4"/>
      </w:pPr>
      <w:r>
        <w:t>admin:IAM-01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Grid / Dimension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 Context /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Title / status / Add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Left 64%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Search / filter / list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Detail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Below list / Drawer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Read-only detail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 / Edit Account Flow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36%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3-Step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/ Impact 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Step 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Delta + blockers + confirm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Drawer / Detail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Governance projection</w:t>
            </w:r>
          </w:p>
        </w:tc>
      </w:tr>
    </w:tbl>
    <w:p>
      <w:pPr>
        <w:pStyle w:val="Heading4"/>
      </w:pPr>
      <w:r>
        <w:t>admin:IAM-01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Title + Add + current operation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IAM-01-CMP-ACCOUNT-LIST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Search/filter/table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IAM-01-CMP-ACCOUNT-DETAIL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Identity/status/MFA/risk/session/history/effective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IAM-01-CMP-STEPPER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Same-page 3-step create/edit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IAM-01-CMP-BASIC-DATA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Identity / Organization fields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IAM-01-CMP-PERMISSION-PRESET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preset suggestion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IAM-01-CMP-FRONT-L1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 frontend L1 choices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IAM-01-CMP-BACK-L1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 backend L1 choices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 impact / effective permission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+ Access Review projection</w:t>
            </w:r>
          </w:p>
        </w:tc>
      </w:tr>
    </w:tbl>
    <w:p>
      <w:pPr>
        <w:pStyle w:val="Heading4"/>
      </w:pPr>
      <w:r>
        <w:t>admin:IAM-01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Placement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IAM-01-CTL-SEARCH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搜尋帳號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projection.search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IAM-01-BTN-ADD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新增帳號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IAM-01-ACT-OPEN-CREATE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編輯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ROW_ACTION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Account row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IAM-01-ACT-OPEN-EDIT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IAM-01-CTL-BASIC-DATA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基本資料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SCHEMA_FORM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IAM-01-ACT-BASIC-DATA-EDIT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iam.user.create/configure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IAM-01-SEL-DEPT-PRESET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預設部門權限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IAM-01-ACT-PRESET-APPLY-TO-DRAFT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IAM-01-CHK-FRONT-ALL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前台全部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IAM-01-ACT-FRONT-ALL-DRAFT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IAM-01-GRP-FRONT-L1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前台 9 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IAM-01-ACT-L1-DRAFT-SET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IAM-01-CHK-BACK-ALL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後台總權限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IAM-01-ACT-BACK-ALL-DRAFT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IAM-01-GRP-BACK-L1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後台 9 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IAM-01-ACT-L1-DRAFT-SET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IAM-01-BTN-SAVE-DRAFT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儲存草稿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Flow footer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IAM-01-ACT-SAVE-DRAFT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Flow footer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IAM-01-ACT-VALIDATE-DRAFT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entity.read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權限預覽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2/3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完成建立 / 儲存變更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user manage + permission 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COMPACT_BUTTON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Detail/Drawer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IAM-01-ACT-AUDIT-OPEN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page.view</w:t>
            </w:r>
          </w:p>
        </w:tc>
      </w:tr>
    </w:tbl>
    <w:p>
      <w:pPr>
        <w:pStyle w:val="Heading4"/>
      </w:pPr>
      <w:r>
        <w:t>admin:IAM-01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Required / Validation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Read-only / Disabled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Localization / Placeholder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Basic Data Schema Region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DYNAMIC_SCHEMA_FORM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由已註冊 schema 決定 Required、Length、Format、Range；未知 schema = BLOCK。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permission / account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schema label key；不得自行命名帳號欄位。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Department Permission Preset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Optional；值來自 governed config。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未配置時顯示「無預設 / 手動設定」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zh-TW / zh-CN / en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Frontend L1 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9 fixed current choices；至少一個 Intentional selection state 才可進 Preview。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iam.permission.configure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固定 9 L1 labels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Backend L1 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9 fixed current choices。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iam.permission.configure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固定 9 L1 labels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Preview Confirmation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Preview fresh + no blocker + expected_version。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APPLYING 時 disabled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明確顯示新增 / 移除 / 保留 / 阻擋語意</w:t>
            </w:r>
          </w:p>
        </w:tc>
      </w:tr>
    </w:tbl>
    <w:p>
      <w:pPr>
        <w:pStyle w:val="Heading4"/>
      </w:pPr>
      <w:r>
        <w:t>admin:IAM-01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前台 L1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UID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workspace:STR-01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workspace:INFO-01</w:t>
            </w:r>
          </w:p>
        </w:tc>
      </w:tr>
    </w:tbl>
    <w:p>
      <w:pPr>
        <w:pStyle w:val="Heading4"/>
      </w:pPr>
      <w:r>
        <w:t>admin:IAM-01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後台 L1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UID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admin:SYS-01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企業自動開發系統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admin:DEV-01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admin:SOC-01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admin:ERP-01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admin:STR-01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admin:KB-01</w:t>
            </w:r>
          </w:p>
        </w:tc>
      </w:tr>
    </w:tbl>
    <w:p>
      <w:pPr>
        <w:pStyle w:val="Heading4"/>
      </w:pPr>
      <w:r>
        <w:t>admin:IAM-01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/ Organization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屬帳號 metadata / scope；本身不授權。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Preset 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只預填前台／後台 L1 Draft 建議值。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管理者可在 Preview 前人工增減任何 L1。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Preset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顯示「無預設 / 手動設定」；不得由 AI 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Preset Change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不得 retroactive auto-grant / auto-revoke 既有帳號。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Change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不得偷偷改有效權限。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Storage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重用既有 governed policy configuration；不建立第二套 preset engine。</w:t>
            </w:r>
          </w:p>
        </w:tc>
      </w:tr>
    </w:tbl>
    <w:p>
      <w:pPr>
        <w:pStyle w:val="Heading4"/>
      </w:pPr>
      <w:r>
        <w:t>admin:IAM-01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IAM-01-PORT-DRAFT-SAVE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REGISTERED COMMAND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IAM-01-PORT-DRAFT-VALIDATE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/v1/drafts/{id}/validate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REGISTERED COMMAND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IAM-01-PORT-AUTH-PREVIEW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previewAuthorizationImpact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/v1/iam/accounts/{accountId}/authorization-impact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APPLY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IAM-01-PORT-PERM-ASSIGN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assignAccountPermission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/v1/iam/accounts/{accountId}/permissions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IAM-01-PORT-PERM-REVOKE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revokeAccountPermission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DELETE /v1/iam/accounts/{accountId}/permissions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/v1/governance/resources/{id}/approve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</w:tbl>
    <w:p>
      <w:pPr>
        <w:pStyle w:val="Heading4"/>
      </w:pPr>
      <w:r>
        <w:t>admin:IAM-01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Runtime Authorization Resource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action:admin:IAM-01:ACT-SEARCH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 + identity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action:admin:IAM-02:ACT-DRAFT-SAVE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沿用既有 operation；IAM-01 不建立新 endpoint。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action:admin:IAM-02:ACT-DRAFT-VALIDATE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/ schema / state validation。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previewAuthorizationImpact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action:admin:IAM-02:ACT-ACCOUNT-PERMISSION-PREVIEW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只預覽，不 apply。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assignAccountPermission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assignment addition。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revokeAccountPermission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assignment removal。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action:admin:IAM-05:ACT-APPROVE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Approval required where lifecycle demands。</w:t>
            </w:r>
          </w:p>
        </w:tc>
      </w:tr>
    </w:tbl>
    <w:p>
      <w:pPr>
        <w:pStyle w:val="Heading4"/>
      </w:pPr>
      <w:r>
        <w:t>admin:IAM-01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Intent → Trigger → Gate → Action → Runtime → Feedback / Terminal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Open Create/Edit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Manage Gate → Create or exact account_id select → same-page Stepper → Draft context → Basic Data schema。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Save/Validate 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Permission Gate → saveDraft → validateDraft → validation result → Step transition or error recovery。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 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Complete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Navigation 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pStyle w:val="Heading4"/>
      </w:pPr>
      <w:r>
        <w:t>admin:IAM-01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Allowed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帳號目錄；未選帳號時 detail 使用 neutral empty state。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CREATE_BASIC / EDIT_BASIC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CREATE_BASIC / EDIT_BASIC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basic data draft。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*_PERMISSION / BLOCKED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CREATE_PERMISSION / EDIT_PERMISSION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Draft + Preset。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*_PREVIEW / 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CREATE_PREVIEW / EDIT_PREVIEW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 authorization impact preview。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APPLYING / previous step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APPLYING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mutation in progress；禁止 double submit。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COMPLETE / BLOCKED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全部 required operations + audit 成功。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LIST / new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Authority/permission/mapping/state/policy gap；保留 draft/context。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Resume after gap resolved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runtime failure；保留 last lawful state + correlation。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Idempotent retry / reload / return</w:t>
            </w:r>
          </w:p>
        </w:tc>
      </w:tr>
    </w:tbl>
    <w:p>
      <w:pPr>
        <w:pStyle w:val="Heading4"/>
      </w:pPr>
      <w:r>
        <w:t>admin:IAM-01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 VIEW + scope + condition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page mutation; no bypass。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gate + explicit account management permission。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Add/Edit disabled/hidden with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Manage gate + valid account/draft + exact registered schema。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draft; block unresolved schema.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valid + intentional L1 state + exact expansion resolvable + preview permission。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only affected preview/apply path。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COMPLETE claim; preserve correlation and partial truth.</w:t>
            </w:r>
          </w:p>
        </w:tc>
      </w:tr>
    </w:tbl>
    <w:p>
      <w:pPr>
        <w:pStyle w:val="Heading4"/>
      </w:pPr>
      <w:r>
        <w:t>admin:IAM-01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IAM-01-ERR-IDENTITY-SCHEMA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Basic-data schema unresolved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form section；不發明 username/email 等欄位。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Preset missing/unresolvable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「無預設 / 手動設定」；不推論部門權限。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IAM-01-ERR-L1-EXPANSION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無法解析 exact resources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該 L1 preview/apply；禁止 wildcard。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IAM-01-ERR-AUTH-DENIED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Permission/scope/condition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不執行 mutation；顯示允許揭露的真實原因。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current state；要求重新 Preview。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IAM-01-ERR-PARTIAL-APPLY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部分 assignment 成功、部分失敗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Non-final；顯示成功/失敗 delta；只重試缺失 delta。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Unregistered route/control/field/operation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 gap；不自行新增。</w:t>
            </w:r>
          </w:p>
        </w:tc>
      </w:tr>
    </w:tbl>
    <w:p>
      <w:pPr>
        <w:pStyle w:val="Heading4"/>
      </w:pPr>
      <w:r>
        <w:t>admin:IAM-01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Transport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使用正式 Session → Runtime Account → Canonical Actor mapping；頁面不得自行推測 identity。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Actor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只有有效、未 disabled 的 actor 可通過 Human Page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permission + exact action resource + scope/condition + lifecycle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Role / Department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不作 allow source；Role Name / Job Title / Department Membership 不能偷偷授權。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Wildcard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禁止 admin:*、SUPER_ADMIN shortcut 或前端-only allow。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/ Assignment / Audit 由各自正式 Owner 持有；IAM-01 只協調。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必須保存 correlation / actor / target / delta / result / failure。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禁止假帳號、假 MFA、假 Risk、假 Session、假 Audit / Access Review。</w:t>
            </w:r>
          </w:p>
        </w:tc>
      </w:tr>
    </w:tbl>
    <w:p>
      <w:pPr>
        <w:pStyle w:val="Heading4"/>
      </w:pPr>
      <w:r>
        <w:t>admin:IAM-01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Slice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Continuity /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Global Shell Navigation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Backend L1 assignment 成功後刷新 effective permission；未授權 Admin L1 label/icon/link/hit-area 不 Render。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URL / Deep Link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即使 menu hidden，Backend Authorization 仍獨立驗證；無有效 permission = 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Identity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Session identity 僅用於 actor resolution；不得把 correlation header 當 identity。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Policy / Permission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L1 Draft 需物化 explicit assignment；不在 Runtime 做 parent/child inheritance。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Access Review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pStyle w:val="Heading4"/>
      </w:pPr>
      <w:r>
        <w:t>admin:IAM-01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Anchor /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Editable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Header / Sidebar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by 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IAM-01 不改尺寸、色系、L1 結構。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位置 / 56px 高度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真實帳號數與 Operation state 可更新。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64/36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內容可隨 state 改變但不可造成 layout drift。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欄位結構與列選擇行為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 row data / filter state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3-Step Stepper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步驟順序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Create/Edit mode、schema fields、L1 selection、preview data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L1 Labels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9+9 order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 state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 Categories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Added/Removed/Unchanged/Blocked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 delta 與 blocker 可變。</w:t>
            </w:r>
          </w:p>
        </w:tc>
      </w:tr>
    </w:tbl>
    <w:p>
      <w:pPr>
        <w:pStyle w:val="Heading4"/>
      </w:pPr>
      <w:r>
        <w:t>admin:IAM-01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desktop-first；min-width 1280px；以下 horizontal scroll，不切換不同功能流程。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Typography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沿用全站 token；資訊表格 7–9pt 文件規格，產品 UI 以 12–16px 為主。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ONE、AI、API 等固定詞可保留英文。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所有可互動 Control 有 visible focus ring；Tab order 跟工作流程一致。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必須有可讀原因；不可只有透明度。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錯誤需能定位到 Step / Field Group / L1 / Operation，並保留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 /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Directory 支援 keyboard row selection；column headers 可讀。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Permission / state 不只靠顏色，需 label/icon/text semantics。</w:t>
            </w:r>
          </w:p>
        </w:tc>
      </w:tr>
    </w:tbl>
    <w:p>
      <w:pPr>
        <w:pStyle w:val="Heading4"/>
      </w:pPr>
      <w:r>
        <w:t>admin:IAM-01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Generation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IAM-01-VIS-GEN-OPT-001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Technology Purple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 ≥1280px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Change Level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LEVEL_3_SECTION / LEVEL_4_PAGE only when explicitly approved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Header、Sidebar、9+9 L1 order、3-Step order、permission model、effectful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Spacing、information density、detail placement、microcopy、component arrangement inside approved grid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需確認 clipping=0、overflow=0、unexpected wrap=0、anchor drift=0、unrelated content=0。</w:t>
            </w:r>
          </w:p>
        </w:tc>
      </w:tr>
    </w:tbl>
    <w:p>
      <w:pPr>
        <w:pStyle w:val="Heading4"/>
      </w:pPr>
      <w:r>
        <w:t>admin:IAM-01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Audit Domain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Baseline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 Sections / 10 Components / 14 Controls / 13 Unique Actions / 5 Gates / 7 Errors / 9 Ports。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L1=9、Admin L1=9；order exact；No wildcard；No Role/Department implicit grant。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Search、Create/Edit、Save/Validate、Preview、Apply、Navigation Refresh 逐鏈可追溯。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Unauthorized / wrong scope / wrong version / double submit / deep link / partial apply cases 都需驗。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operations 必須命中 exact action authorization + IAM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viewport overlap/clipping/overflow/text overflow/anchor drift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Keyboard、focus、disabled reason、table headers、image alt、contrast semantics。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Source/File Design Complete 不等於 Runtime/Production Complete。</w:t>
            </w:r>
          </w:p>
        </w:tc>
      </w:tr>
    </w:tbl>
    <w:p>
      <w:pPr>
        <w:pStyle w:val="Heading4"/>
      </w:pPr>
      <w:r>
        <w:t>admin:IAM-01 · Source Table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IAM-01 是唯一 Current Accounts &amp; Permissions UI；不重建 IAM-02..06 導航。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Identity / Policy / Access Review / IAM operations 重用；無平行 IAM/RBAC。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Search/list/status/identity/MFA/risk/audit projection 可用，無假資料。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Create/Edit 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 → L1 Permission → Preview/Complete 同頁完成。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Exactly 9 current frontend choices in exact order。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Backend 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Exactly 9 current backend choices in exact order。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只預填 Draft；Department 不直接授權。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Backend All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 Select All Draft；不是 super-admin。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Materialization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selection 物化 explicit Account Permission Assignments。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Apply 前必須 Fresh Impact Preview。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Future Grant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 resource 不會自動授權既有帳號。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Security /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Identity、permission、scope、condition、version/idempotency、audit gates 全部有效。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Truthful Partial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絕不顯示 COMPLETE。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Guess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未知 field/mapping/operation 一律 fail-closed。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Consistency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 Global Shell / Visual；無第二視覺系統。</w:t>
            </w:r>
          </w:p>
        </w:tc>
      </w:tr>
    </w:tbl>
    <w:p>
      <w:pPr>
        <w:pStyle w:val="Heading4"/>
      </w:pPr>
      <w:r>
        <w:t>admin:IAM-01 · Source Table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Implementation 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Requirement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/admin/accounts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 sections / 10 components / 14 controls；same-page 3-Step。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page local + governed draft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/ Step / Preview freshness / applying lock / error correlation。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→ canonical actor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Fail-closed；disabled actor 不可通過 page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runtime 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save/validate/preview/assign/revoke/configure/approve；不建新 endpoint。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action resources + explicit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role/department/wildcard/inheritance。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Navigation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Effective Backend L1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Grant/Revoke 後刷新；DENY L1 不 Render。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+ actor + target + delta + outcome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也要完整記錄。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Unit / Integration / Permission / Browser / E2E / Production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不同層 Evidence 不互相替代。</w:t>
            </w:r>
          </w:p>
        </w:tc>
      </w:tr>
    </w:tbl>
    <w:p>
      <w:pPr>
        <w:pStyle w:val="Heading4"/>
      </w:pPr>
      <w:r>
        <w:t>admin:IAM-01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IAM-01-BTN-VALIDATE-DRAFT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IAM-01-BTN-PREVIEW-AUTHORIZATION-IMPACT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previewAuthorizationImpact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/v1/iam/accounts/{accountId}/authorization-impact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IAM-01-BTN-ASSIGN-ACCOUNT-PERMISSION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assignAccountPermission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/v1/iam/accounts/{accountId}/permissions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IAM-01-BTN-REVOKE-ACCOUNT-PERMISSION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revokeAccountPermission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 /v1/iam/accounts/{accountId}/permissions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IAM-01-BTN-APPROVE-GOVERNED-RESOURCE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/v1/governance/resources/{id}/approve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3"/>
      </w:pPr>
      <w:r>
        <w:t>Source Authority Snapshot — admin:KB-01</w:t>
      </w:r>
    </w:p>
    <w:p>
      <w:r>
        <w:t>Source File: ACPOS_KB-01_知識庫_Mother_Basic_Design_OPTIMIZED.docx</w:t>
      </w:r>
    </w:p>
    <w:p>
      <w:r>
        <w:t>Source SHA-256: 9955f011d12c000ad49eab8e17a4a170e356774e50ab3f046b6bb779c78a24e3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admin:KB-01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pStyle w:val="Heading4"/>
      </w:pPr>
      <w:r>
        <w:t>admin:KB-01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admin:KB-01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 /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/ Single-page 5-view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Owners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FactPackService + KnowledgeExperienceService；共享 ACPOS Context / Experience / Evolution engines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蒐集使用既有 ACPOS Shared External Data Acquisition Runtime；頁面不建立第二套 crawler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only；缺值 = —；Conversation 不等於 Approved 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設計規格可施工；Application / API / DB / crawler / E2E / deploy 必須由後續實測證據成立</w:t>
            </w:r>
          </w:p>
        </w:tc>
      </w:tr>
    </w:tbl>
    <w:p>
      <w:pPr>
        <w:pStyle w:val="Heading4"/>
      </w:pPr>
      <w:r>
        <w:t>admin:KB-01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不可跨越的責任｜KB-01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pStyle w:val="Heading4"/>
      </w:pPr>
      <w:r>
        <w:t>admin:KB-01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實體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來源身份、Scope、Rights、Classification、Collection、Freshness、Retention、Status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KnowledgeAcquisitionIntent / 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蒐集意圖、Job/Attempt、Progress、Normalize、Failure/Retry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KnowledgeSearchResult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Approved/traceable Knowledge、Fact、Evidence 的授權搜尋投影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Source/Location/Time/Version/Checksum/Classification/Evidence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從選取的 Knowledge/Fact/Evidence 建立受治理 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ACPOSContextEngine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ACPOSExperienceRecord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真實執行 Input→Route→Output→Evaluation→Correction→Outcome 可重播鏈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基於完整 Outcome / Root Cause / Pattern 的治理候選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 /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Draft、Version Diff、Mandatory Check、Approve/Return/Reject、Supersession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Archive/Retire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Applicability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EDIT/SAVE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PAUSE/RESUME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Acquisition Run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eligible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Search Result / Citation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Basket/View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Local draft add/remove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Consumer-domain adopt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System capture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Learning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Draft by registered schema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Governance adoption outside KB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Queue/Open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From Experience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SAVE DRAFT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APPROVE/RETURN/REJECT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SUPERSEDE/RETIRE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admin:KB-01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Bounded Completion｜只補足上述可由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pStyle w:val="Heading4"/>
      </w:pPr>
      <w:r>
        <w:t>admin:KB-01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工作責任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S02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治理摘要、Warnings、5 類真實 KPI/狀態投影；只搜尋，不做隱含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來源與蒐集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S03–S05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Directory / Source Governance / Acquisition Intent / Ingestion Queue；24/50/26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搜尋 / Citation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S06–S08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Result → Citation/Evidence → Context Basket → Context Candidate；34/44/22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S09–S11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Directory → Replay → Root Cause / Learning；24/54/22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S12–S15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Queue → Draft/Evidence → Version Diff → Decision Rail；23/55/22</w:t>
            </w:r>
          </w:p>
        </w:tc>
      </w:tr>
    </w:tbl>
    <w:p>
      <w:pPr>
        <w:pStyle w:val="Heading4"/>
      </w:pPr>
      <w:r>
        <w:t>admin:KB-01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pStyle w:val="Heading4"/>
      </w:pPr>
      <w:r>
        <w:t>admin:KB-01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施工值 / 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 minimum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1280px；低於最小寬度保留同一頁語義，不建立第二套 mobile workflow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Tabs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Gap / Padding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16px /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40px；Touch Target ≥ 44×44px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 Radius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500–560px；read detail 用 Drawer，effectful action 用 Modal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Sticky/fixed header；Long value = Ellipsis + Drawer；禁止 hidden row click action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style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tech-purple；頁面不得自建第二套 palette/button theme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/ 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 / 保留 geometry skeleton；不得產生假 KPI 或 sample knowledge data</w:t>
            </w:r>
          </w:p>
        </w:tc>
      </w:tr>
    </w:tbl>
    <w:p>
      <w:pPr>
        <w:pStyle w:val="Heading4"/>
      </w:pPr>
      <w:r>
        <w:t>admin:KB-01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Admission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 /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施工處置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 create/update/pause/resume/retire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有明確 owner / schema / permission / state machine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 +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Ingestion start/retry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 owns fetch/retry/evidence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正式控制；頁面只提交 intent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Candidate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AUTO-COMPLETE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Consumer-domain governance owns adoption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KB 只建立 READY_FOR_CONSUMER_REVIEW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 manual create/edit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 必須來自 real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禁止人工造 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 Candidate auto-apply to Canon/Criteria/Policy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owners 不同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auto-approve from AI/chat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+ Evidence mandatory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必須進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Raw secret 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只允許 secret_reference_id / connector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Parallel crawler / INFO search database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Second-system /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重用 shared runtime / existing projections</w:t>
            </w:r>
          </w:p>
        </w:tc>
      </w:tr>
    </w:tbl>
    <w:p>
      <w:pPr>
        <w:pStyle w:val="Heading4"/>
      </w:pPr>
      <w:r>
        <w:t>admin:KB-01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Truthful State｜Request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pStyle w:val="Heading4"/>
      </w:pPr>
      <w:r>
        <w:t>admin:KB-01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 / 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searchKnowledge; getCitation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pause / resume / retire KnowledgeSource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Acquisition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createAcquisitionJob; retryAcquisitionJob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CREATE_JOB/RETRY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add/remove local draft item; createContextCandidate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LOCAL +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UI State + ACPOSContextEngine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getExperienceReplay; compareExperienceReplay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/ READ_COMPARE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createLearningCandidate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from experience; save draft; compare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/ return / reject 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APPROVE/REVIEW_DECISION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Runtime Gate｜文件定義正式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pStyle w:val="Heading4"/>
      </w:pPr>
      <w:r>
        <w:t>admin:KB-01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Optional / System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 /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collection_config, secret_reference_id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raw_secret / credential_plaintext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UpdateKnowledgeSourceRequest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同上可 patch 欄位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direct write / raw secret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SourceStateChangeRequest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reason,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隱式 state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CreateKnowledgeAcquisitionIntentRequest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source_ref, scope, acquisition_mode,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seed/domain/path/depth/pages/sitemap/js/content/language/schedule/recrawl/rate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robots/rights/credential/retry/snapshot/dedupe 由 Runtime 擁有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KBSearchRequest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query,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classification, freshness, type, review state, source, date, cursor/page_size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越權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purpose, scope, selected_refs, evidence_refs,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binds account_scope/page_uid/context_fingerprint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 Citation / unresolved conflict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CreateACPOSLearningCandidateRequest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Outcome 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title, type, scope, classification,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summary, content, citations, outcomes, experiences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覆寫 approved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= APPROVE/RETURN/REJECT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rationale / checks / evidence</w:t>
            </w:r>
          </w:p>
        </w:tc>
      </w:tr>
    </w:tbl>
    <w:p>
      <w:pPr>
        <w:pStyle w:val="Heading4"/>
      </w:pPr>
      <w:r>
        <w:t>admin:KB-01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 Count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主要顯示規則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才可見；View switch 不改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/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selected/status/rights/version 決定 enabled；Denied 隱藏，State blocked 顯示 disabled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Result selected + traceable evidence；Local basket 不產生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/ comparable refs / lineage 決定可用性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editable / Review state / previous version / mandatory checks 決定操作</w:t>
            </w:r>
          </w:p>
        </w:tc>
      </w:tr>
    </w:tbl>
    <w:p>
      <w:pPr>
        <w:pStyle w:val="Heading4"/>
      </w:pPr>
      <w:r>
        <w:t>admin:KB-01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用途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頁面/搜尋/知識讀取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來源設定與生命週期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 Run 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啟動/重試蒐集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knowledge.context.create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Basket /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knowledge.experience.read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Experience / Replay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knowledge.learning.create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Learning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knowledge.draft.write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 Draft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knowledge.review.approve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Decision</w:t>
            </w:r>
          </w:p>
        </w:tc>
      </w:tr>
    </w:tbl>
    <w:p>
      <w:pPr>
        <w:pStyle w:val="Heading4"/>
      </w:pPr>
      <w:r>
        <w:t>admin:KB-01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Minimum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knowledge.read + authorized scope + classification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draft + rights/classification + expected_version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PAUSE/RESUME/RETIRE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 state + expected_version + active-run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source + rights/config + no prohibited duplicate run + connector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+ retry_eligible + policy allows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refs + purpose + scope + traceable factual evidence + no version conflict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LEARNING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OUTCOME_COMPLETE + root cause/pattern 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DRAFT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fields + expected_version + valid 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rationale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mandatory checks + fact citation/outcome + conflict resolved + prior version preserved + expected_version</w:t>
            </w:r>
          </w:p>
        </w:tc>
      </w:tr>
    </w:tbl>
    <w:p>
      <w:pPr>
        <w:pStyle w:val="Heading4"/>
      </w:pPr>
      <w:r>
        <w:t>admin:KB-01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ACTIVE ↔ PAUSED →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Retired 不得被隱式復活；state change 需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IngestionRun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→ RUNNING → NORMALIZING → COMPLETED / FAILED → RETRY_ELIGIBLE →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Retry 只針對 policy 允許的 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READY_FOR_CONSUMER_REVIEW → ADOPTED / REJECTED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ADOPT/REJECT 屬 Consumer Domain Governance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CAPTURED → OUTCOME_PENDING → OUTCOME_COMPLETE → REPLAY_READY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沒有真實 outcome 不建立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ADOPTED / REJECTED / 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不得自動修改 Canon/Criteria/Permission/RoutePolicy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RETURNED / REJECTED → SUPERSEDED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version immutable；新版本 supersede exact prior</w:t>
            </w:r>
          </w:p>
        </w:tc>
      </w:tr>
    </w:tbl>
    <w:p>
      <w:pPr>
        <w:pStyle w:val="Heading4"/>
      </w:pPr>
      <w:r>
        <w:t>admin:KB-01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KB_PERMISSION_DENIED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隱藏受保護內容/操作；Server 仍拒絕直接呼叫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KB_SCOPE_INVALID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Scope；不得自動擴權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重新載入 exact version + review diff；禁止 force overwrite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KB_SOURCE_RIGHTS_INVALID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Rights / Classification / Source 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KB_DUPLICATE_ACTIVE_RUN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開啟既有 Run；不得建立第二個衝突 Job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KB_INGESTION_NOT_RETRYABLE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 Failure Detail，先處理根因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KB_CITATION_REQUIRED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加入有效 Citation 或把 Fact 重分類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KB_CONTEXT_CONFLICT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先解版本/來源衝突再 Create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KB_OUTCOME_PENDING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等待真實 Outcome，不可補假結果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KB_LINEAGE_INCOMPLETE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補齊 Source/Route/Attempt/Eval/Outcome exact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KB_REVIEW_CHECK_INCOMPLETE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完成 Mandatory Checklist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KB_AUTHORITY_CONFLICT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與 Current Truth/Authority 衝突時停止並人工處理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KB_RAW_SECRET_FORBIDDEN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改用 Secret Reference / registered connector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KB_UNSUPPORTED_OPERATION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admin:KB-01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en；ACPOS / AI / API / QA / Provider / Experience / Citation 可保留固定英文術語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Tabs / Table actions / Drawer / Modal 可鍵盤操作；Focus visible 且不只依顏色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but state-blocked 控制須提供可讀原因；permission denied 則不渲染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 + Escape/close 行為一致；effectful form only when registered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Desktop-first；同一頁 reflow，不建立 mobile-only 第二頁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固定欄寬、Cell margin、表頭置中、短欄位水平+垂直置中、Row 禁止跨頁拆列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Long value ellipsis + detail drawer；不得讓 UID/hash/URL 壓破容器</w:t>
            </w:r>
          </w:p>
        </w:tc>
      </w:tr>
    </w:tbl>
    <w:p>
      <w:pPr>
        <w:pStyle w:val="Heading4"/>
      </w:pPr>
      <w:r>
        <w:t>admin:KB-01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admin:KB-01 作為 Knowledge &amp; Experience 後台入口；route /admin/knowledge。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Count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/ 22 Components / 127 Field Definitions / 27 Controls / 21 Actions / 17 Gates / 14 Errors 保持可追溯。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 Effectful Control 都具備 exact Action + Gate + Permission + schema/state。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Approval 必須可追溯 Citation/Source 或 validated governed outcome。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Approved Immutability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Knowledge 不可就地覆蓋；新版本只能 supersede exact prior。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不建立第二套 Context/Experience/Learning/Event/Crawler/INFO/Provider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不把 pending/candidate/draft 變成 success/adopted/approved。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Secret 禁止；Account Permission + Scope + Classification + Version + Idempotency + Audit server-side。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設計完成不等於 runtime/E2E/deploy 完成；缺 exact binding 必須 fail closed。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無假 KPI/樣本 business data；所有缺值顯示 —。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Version/rights/citation/outcome/lineage/conflict 錯誤都有明確 Recovery，不使用 silent fallback。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Heading hierarchy、table headers、image alt、keyboard focus、disabled reason 全部通過。</w:t>
            </w:r>
          </w:p>
        </w:tc>
      </w:tr>
    </w:tbl>
    <w:p>
      <w:pPr>
        <w:pStyle w:val="Heading4"/>
      </w:pPr>
      <w:r>
        <w:t>admin:KB-01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Mount admin:KB-01 + /admin/knowledge + account permission / scope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完成 5 View shell、16 Section、22 Component 與 27 Control 的 deterministic 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Control denominator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/ Acquisition：schemas、state machine、Shared Runtime intent binding、failure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+ version + duplicate-run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Citation / Context：traceable result、Citation、local basket、Context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+ conflict + classification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/ Replay / Learning：exact lineage、Outcome completeness、compare、Learning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+ lineage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Review：Draft save、Version diff、mandatory check、Approve/Return/Reject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+ expected_version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Error / i18n / a11y / regression / sandbox / E2E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acceptance conditions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enablement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exact operation/runtime/DB/permission/deploy evidence 都成立才可啟用 effectful controls</w:t>
            </w:r>
          </w:p>
        </w:tc>
      </w:tr>
    </w:tbl>
    <w:p>
      <w:pPr>
        <w:pStyle w:val="Heading4"/>
      </w:pPr>
      <w:r>
        <w:t>admin:KB-01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最後施工原則｜先把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pStyle w:val="Heading3"/>
      </w:pPr>
      <w:r>
        <w:t>Source Authority Snapshot — identity:login</w:t>
      </w:r>
    </w:p>
    <w:p>
      <w:r>
        <w:t>Source File: ACPOS_LOGIN_IDENTITY_ENTRY_Mother_Basic_Design_OPTIMIZED.docx</w:t>
      </w:r>
    </w:p>
    <w:p>
      <w:r>
        <w:t>Source SHA-256: e0a7709f3b48f5fdb3ae6c51c4dbb020dd2daafa631aafe30a6b2866a55c7035</w:t>
      </w:r>
    </w:p>
    <w:p>
      <w:r>
        <w:t>Included binding/data/state tables: 6. These rows are copied verbatim in text value from the uploaded Basic Design source; no UID/value renaming is performed.</w:t>
      </w:r>
    </w:p>
    <w:p>
      <w:pPr>
        <w:pStyle w:val="Heading4"/>
      </w:pPr>
      <w:r>
        <w:t>identity:login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 Login 是未登入入口，不使用登入後 Global Shell 的 Header／Sidebar。成功登入後建立內部 Cookie Session，並導向 `/` 儀表板；不得在登入頁引入 IAM 管理、Provider、專案或其他業務功能。</w:t>
            </w:r>
          </w:p>
        </w:tc>
      </w:tr>
    </w:tbl>
    <w:p>
      <w:pPr>
        <w:pStyle w:val="Heading4"/>
      </w:pPr>
      <w:r>
        <w:t>identity:login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identity:login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GET /login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Form submit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/identity/login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Session read/write/end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GET / POST / DELETE /v1/identity/session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Success redirect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HTTP 303 → /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transport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Internal Cookie 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Cookie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acpos_session；HttpOnly；SameSite=Lax；Path=/；Max-Age 43200s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 catalog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 Session 本身不屬 Account Permission Catalog；進站後各 Page 再做 page/action permission gate</w:t>
            </w:r>
          </w:p>
        </w:tc>
      </w:tr>
    </w:tbl>
    <w:p>
      <w:pPr>
        <w:pStyle w:val="Heading4"/>
      </w:pPr>
      <w:r>
        <w:t>identity:login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 / 欄位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Hero / Brand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純展示；aria-hidden；不得承載登入必填資訊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Language 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zh-TW / zh-CN / en；不改 Business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LOGIN-FLD-01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required；autocomplete=username；Trim；送出後由 Runtime 驗證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LOGIN-FLD-02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password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required；type=password；autocomplete=current-password；禁止回顯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Error Banner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只顯示合法 reason / 友善映射；role=alert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LOGIN-CTL-01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登入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唯一 Effectful 控制；Submit 到 /identity/login</w:t>
            </w:r>
          </w:p>
        </w:tc>
      </w:tr>
    </w:tbl>
    <w:p>
      <w:pPr>
        <w:pStyle w:val="Heading4"/>
      </w:pPr>
      <w:r>
        <w:t>identity:login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Owner / Object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acpos_runtime.accounts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登入憑證與 READY runtime account 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acpos_runtime.sessions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Session token hash + account_id + expiry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app_users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human actor；user_id / email / display_name / disabled_at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verify、session create/read/delete、account→app_users resolve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登入後帳戶與權限管理；不得搬進 Login 頁</w:t>
            </w:r>
          </w:p>
        </w:tc>
      </w:tr>
    </w:tbl>
    <w:p>
      <w:pPr>
        <w:pStyle w:val="Heading4"/>
      </w:pPr>
      <w:r>
        <w:t>identity:login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Code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顯示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Email / Password 可輸入；登入可送出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正常操作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SUBMITTING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 Card Geometry；登入按鈕 loading / disabled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等待單次結果；避免重複提交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IDENTITY_CREDENTIALS_REJECTED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登入資訊不正確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email、清空 password、允許重新輸入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DATABASE_RUNTIME_NOT_BOUND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系統登入服務暫不可用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顯示服務不可用；不得假登入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APP_USERS_EMAIL_JOIN_NOT_FOUND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帳戶尚未綁定可用使用者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顯示治理型錯誤；需 IAM / Identity owner 修復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IDENTITY_SESSION_CREATE_FAILED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建立失敗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不設 Cookie；允許重新嘗試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SESSION_ESTABLISHED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不留在登入頁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303 → /</w:t>
            </w:r>
          </w:p>
        </w:tc>
      </w:tr>
    </w:tbl>
    <w:p>
      <w:pPr>
        <w:pStyle w:val="Heading4"/>
      </w:pPr>
      <w:r>
        <w:t>identity:login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`/login` 可獨立顯示，不載入登入後 Header/Sidebar。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email / password / locale / login + error，無未註冊控制。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成功建立 HttpOnly `acpos_session` 並 303 → `/`。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失敗不建立 Session，顯示實際 reason_code 映射。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READY account + non-disabled app_users mapping 才能成為登入 actor。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password / token / secret 不進 UI、log、audit 或 DB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980px 以下 Hero 隱藏但 Login Flow 不變。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三語、Keyboard、Focus、Error Alert 均可操作。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登入完成只建立 Identity；Page Permission 仍由進站後各頁 Gate 判定。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Login Design 完成不等於 Production Identity Runtime 已重新施工／驗收。</w:t>
            </w:r>
          </w:p>
        </w:tc>
      </w:tr>
    </w:tbl>
    <w:p>
      <w:pPr>
        <w:pStyle w:val="Heading4"/>
      </w:pPr>
      <w:r>
        <w:t>identity:login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identity:login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LOGIN-BTN-FORM-SUBMIT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submit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/identity/login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acpos_iam.accounts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admin:SG-02</w:t>
      </w:r>
    </w:p>
    <w:p>
      <w:r>
        <w:t>Source File: ACPOS_SG-02_QA審查項目名單_Mother_Basic_Design_OPTIMIZED.docx</w:t>
      </w:r>
    </w:p>
    <w:p>
      <w:r>
        <w:t>Source SHA-256: 2861a010a0119d482864736cf3f494741355b5276106b4098caf62b61d2f471d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admin:SG-02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審查項目名單 / Quality Criteria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QualityGovernance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· Single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criteria_versions / dimensions / policies / mappings / approvals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REVIEW → APPROVED → ACTIVE → SUPERSEDED → RETIRED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Drawer 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真實投影 only；缺值 = —；樣本 Criteria / Threshold 禁止</w:t>
            </w:r>
          </w:p>
        </w:tc>
      </w:tr>
    </w:tbl>
    <w:p>
      <w:pPr>
        <w:pStyle w:val="Heading4"/>
      </w:pPr>
      <w:r>
        <w:t>admin:SG-02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設計結論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只消費已生效且被任務／工作類型綁定的 Criteria Version；SG-02 不介入單一 Review Session 的操作。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FAIL-CLOSED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pStyle w:val="Heading4"/>
      </w:pPr>
      <w:r>
        <w:t>admin:SG-02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生命週期／約束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完整評分標準版本；承載 dimensions / thresholds / checks / gate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· immutable when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dimension_library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評分類別與量測語義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Reusable governed library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某版本／維度的門檻與失敗語義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Version-bound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required_check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必檢項目與 blocking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/ scope 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department_mapping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標準適用部門／工作類型對應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Applicability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quality_gate_policy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通過、阻擋、人工覆核等 Gate 規則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變更對任務、部門、歷史／未完成 Review 的影響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before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核准者、理由、版本、時間與證據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review_result_binding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Review Result 所綁的原 Criteria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reproducibility</w:t>
            </w:r>
          </w:p>
        </w:tc>
      </w:tr>
    </w:tbl>
    <w:p>
      <w:pPr>
        <w:pStyle w:val="Heading4"/>
      </w:pPr>
      <w:r>
        <w:t>admin:SG-02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Discover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Configure→new draft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Dimension Library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Retire only if legal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if referenced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Required Check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Gate Policy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Impact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System/Create via governed change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Required evidence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Self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Approval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 after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 operation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admin:SG-02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可做事項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禁止事項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配置內容、Impact 初判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作為 Production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提交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凍結待審版本內容；核對 Impact /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直接改內容、直接 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或 Return-to-Draft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完成正式核准；等待啟用條件／Mapping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依治理條件 ACTIVE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供新工作綁定；read-only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原地改 Threshold / Check /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新版本取代後 SUPERSEDED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歷史可重現、不可作新預設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刪除歷史資料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保留或 RETIRED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歷史讀取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 Effectful 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Terminal</w:t>
            </w:r>
          </w:p>
        </w:tc>
      </w:tr>
    </w:tbl>
    <w:p>
      <w:pPr>
        <w:pStyle w:val="Heading4"/>
      </w:pPr>
      <w:r>
        <w:t>admin:SG-02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分類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互動規則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Version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版本名單、狀態、適用範圍、Approval/Impact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主工作面；不得把每個欄位拆成卡片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/ Threshold / Required 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低頻細節與版本內容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 → Drawer；不建立新 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/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適用性與 Gate 規則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read；配置走 Configure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/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核准與變更影響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先於 Approval；effectful 動作用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CROSS_SURFACE_FLOW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消費正式 Criteria Version 執行 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只帶 exact criteria_version_ref；不共享未核准草稿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Historical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版本、理由、事件、歷史引用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Drawer；read-only</w:t>
            </w:r>
          </w:p>
        </w:tc>
      </w:tr>
    </w:tbl>
    <w:p>
      <w:pPr>
        <w:pStyle w:val="Heading4"/>
      </w:pPr>
      <w:r>
        <w:t>admin:SG-02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name、Current Criteria Version、Lifecycle、Scope / Blocker；缺值 = 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Main Criteria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固定表頭；Version/State/Applicability/Approval/Impact；行內只保留必要摘要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Integrity / Approval / Impact / Revalidation / History readiness；真實狀態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Dimension、Threshold、Required Check、Mapping、Policy、Impact、Audit；可滾動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 / Approve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效應操作專用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Focus trap、Esc/cancel、Validation Summary、Reason/Rationale 必填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只顯示目前合法操作；最多一個 Primary CTA</w:t>
            </w:r>
          </w:p>
        </w:tc>
      </w:tr>
    </w:tbl>
    <w:p>
      <w:pPr>
        <w:pStyle w:val="Heading4"/>
      </w:pPr>
      <w:r>
        <w:t>admin:SG-02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SEC-01 Criteria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versions +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SEC-02 Dimension Library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Dimension definitions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SEC-03 Thresholds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Threshold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SEC-04 Department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SEC-05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Blocking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SEC-06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Pass/block/review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SEC-07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status/evidence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SEC-08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Affected scope/revalidation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SEC-09 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Dock</w:t>
            </w:r>
          </w:p>
        </w:tc>
      </w:tr>
    </w:tbl>
    <w:p>
      <w:pPr>
        <w:pStyle w:val="Heading4"/>
      </w:pPr>
      <w:r>
        <w:t>admin:SG-02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Interaction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Table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Library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Thresholds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Required Checks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Gate Policy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 / Detail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</w:tbl>
    <w:p>
      <w:pPr>
        <w:pStyle w:val="Heading4"/>
      </w:pPr>
      <w:r>
        <w:t>admin:SG-02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必須能 resolve 至 QualityGovernance 的合法資源類型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governed resource；禁止 latest/current alias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config_patch_json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只含該資源已註冊 schema 欄位；禁止 page-union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變更理由，寫入 Audit / Version lineage</w:t>
            </w:r>
          </w:p>
        </w:tc>
      </w:tr>
    </w:tbl>
    <w:p>
      <w:pPr>
        <w:pStyle w:val="Heading4"/>
      </w:pPr>
      <w:r>
        <w:t>admin:SG-02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與待核准資源類型一致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review resource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rationale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核准／退回的治理理由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expected_resource_version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存在版本控制時必須送出；不允許 force overwrite</w:t>
            </w:r>
          </w:p>
        </w:tc>
      </w:tr>
    </w:tbl>
    <w:p>
      <w:pPr>
        <w:pStyle w:val="Heading4"/>
      </w:pPr>
      <w:r>
        <w:t>admin:SG-02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Closure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Consume in 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Revalidation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pStyle w:val="Heading4"/>
      </w:pPr>
      <w:r>
        <w:t>admin:SG-02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page:admin:SG-02 VIEW + exact account permission + scope/condition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HIDE/DENY；server remains authoritative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 VIEW + authorized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owner DB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governance.configure + legal resource/state + exact schema + version/idempotency/audit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VERSION_CONFLICT / POLICY_BLOCKED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governance.approve + REVIEW state + impact evidence + expected version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REVIEW_REQUIRED / VERSION_CONFLICT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 + exact criteria_version_ref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substitute latest version</w:t>
            </w:r>
          </w:p>
        </w:tc>
      </w:tr>
    </w:tbl>
    <w:p>
      <w:pPr>
        <w:pStyle w:val="Heading4"/>
      </w:pPr>
      <w:r>
        <w:t>admin:SG-02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Impact Area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Analysis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哪些部門／工作類型使用舊版本？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新增/變更 mapping 必須版本化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QA Tasks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尚未完成的 Review Session 是否需保持舊版或重新開始？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Results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既有結果是否保留原 Criteria？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Always preserve original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PASS/FAIL / Gate 結果？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 Check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是否新增/取消 blocking check？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Gate Policy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QA → Handoff / Block / Correction 流程？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impact；cross-owner validation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名稱相同但量測定義是否改變？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version change; do not masquerade as text edit</w:t>
            </w:r>
          </w:p>
        </w:tc>
      </w:tr>
    </w:tbl>
    <w:p>
      <w:pPr>
        <w:pStyle w:val="Heading4"/>
      </w:pPr>
      <w:r>
        <w:t>admin:SG-02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Page/section/action permission 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control; preserve safe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Criteria / Policy 已被其他版本更新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projection; discard stale modal or rebase explicitly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INVALID_STATE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ACTIVE/RETIRED 等狀態不允許修改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with reason; create legal new version instead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Impact / affected scope 尚未確認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approval; open Impact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變更尚未正式核准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Keep REVIEW; no ACTIVE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部門／工作類型沒有 Criteria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QA start; report 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HISTORY_MISMATCH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歷史 result 對不到原 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reinterpretation; restore exact historical reference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 CRUD / Search / Filter / Export /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admin:SG-02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Desktop-first；同頁 reflow。不得為 mobile 建第二個 SG-02 page。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480–560px；可捲動；開啟後 focus trap；Esc 關閉；返回原觸發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form only；首個錯誤欄位可聚焦；提交中保持幾何；取消不修改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固定欄寬、固定內距、表頭重複；短欄置中，長文字左對齊；不得文字壓框。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SECTION_OPEN / Configure / Approve 可由鍵盤觸發，Focus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保留幾何；Empty / Error / Policy Blocked / Version Conflict 不得假造 business value。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en；QA / Gate / Criteria / Dimension 可依固定系統術語保留英文。</w:t>
            </w:r>
          </w:p>
        </w:tc>
      </w:tr>
    </w:tbl>
    <w:p>
      <w:pPr>
        <w:pStyle w:val="Heading4"/>
      </w:pPr>
      <w:r>
        <w:t>admin:SG-02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單一 Current Admin Page；不重建舊多頁 QA Criteria UI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頁面明確不是 Pending QA Queue / runtime QA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 / Dimension / Threshold / Required Check / Mapping / Gate Policy / Approval / Impact 均可被治理與追溯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個 Current Controls 全部保留且無自行新增 Search / Filter / Export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criteria immutable；變更必須新版本 + Impact +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歷史 Review Result 永久保留 original criteria_version_ref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只使用已註冊 Governance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Threshold / Gate Policy 不 hardcode 於前端或 QA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data auto project；禁止 manual retype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Role / department 不作直接 authorization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Impact 不完整時 Approval fail closed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找不到 mapping 時不猜 latest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缺值 = —；無 sample/mock criteria / score /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Drawer / Modal / Table Geometry 與 A11y 合格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設計文件完成不等於 Runtime / E2E / Production 完成</w:t>
            </w:r>
          </w:p>
        </w:tc>
      </w:tr>
    </w:tbl>
    <w:p>
      <w:pPr>
        <w:pStyle w:val="Heading4"/>
      </w:pPr>
      <w:r>
        <w:t>admin:SG-02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Nav / Detail Open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getUiProjection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admin:AIAPI-01</w:t>
      </w:r>
    </w:p>
    <w:p>
      <w:r>
        <w:t>Source File: ACPOS_AIAPI-01_AI_API管理_Mother_Basic_Design_OPTIMIZED.docx</w:t>
      </w:r>
    </w:p>
    <w:p>
      <w:r>
        <w:t>Source SHA-256: 77ce86ef4edc70cb156b9c54cead377186d4fb626edcc6ccaf9442da0e140b61</w:t>
      </w:r>
    </w:p>
    <w:p>
      <w:r>
        <w:t>Included binding/data/state tables: 28. These rows are copied verbatim in text value from the uploaded Basic Design source; no UID/value renaming is performed.</w:t>
      </w:r>
    </w:p>
    <w:p>
      <w:pPr>
        <w:pStyle w:val="Heading4"/>
      </w:pPr>
      <w:r>
        <w:t>admin:AIAPI-01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 AI API 管理工作區。管理 Provider/Model Profile、Credential、Capability、Route/Test、Job/Cost/Incident；不建立第二套 Provider Registry、Secret Store、Router 或 AI Runtime。</w:t>
            </w:r>
          </w:p>
        </w:tc>
      </w:tr>
    </w:tbl>
    <w:p>
      <w:pPr>
        <w:pStyle w:val="Heading4"/>
      </w:pPr>
      <w:r>
        <w:t>admin:AIAPI-01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API 管理 / AI API Management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· 4 practical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Default 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/ API 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Pattern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繼承既有 Global Shell / Global Visual；本頁不另造視覺系統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—；不得用 0 / Healthy / Success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前端管理面；既有 Provider / Compiler / Job / Secret owners 為唯一 backend owners</w:t>
            </w:r>
          </w:p>
        </w:tc>
      </w:tr>
    </w:tbl>
    <w:p>
      <w:pPr>
        <w:pStyle w:val="Heading4"/>
      </w:pPr>
      <w:r>
        <w:t>admin:AIAPI-01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pStyle w:val="Heading4"/>
      </w:pPr>
      <w:r>
        <w:t>admin:AIAPI-01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+ Model + Adapter + Capability 的可執行設定版本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owner / 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的 Secret Reference 與 Credential Status；不含明文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secret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 / Policy / Enable 狀態與審批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可排序的候選 Profile 集合與 Route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route config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一次 Route 可行性檢查結果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隔離的非 Production Provider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command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實際選擇 Profile、理由、constraint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被隔離 Provider/Profile 與恢復原因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 / Attempt / Callback / Artifact / Error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Job/Queue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估算/實際成本、Budget、Degradation、Incident、Fallback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profile/template/adapter compile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compiler</w:t>
            </w:r>
          </w:p>
        </w:tc>
      </w:tr>
    </w:tbl>
    <w:p>
      <w:pPr>
        <w:pStyle w:val="Heading4"/>
      </w:pPr>
      <w:r>
        <w:t>admin:AIAPI-01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Create/Run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Edit/Action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Retire/Delete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Set/Delete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Disable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Bounded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Execute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Confirm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High-risk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Profile-only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admin:AIAPI-01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關聯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下游 /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CredentialReference；Secret 只以 Reference/Status 連結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↔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GovernedCapabilityResource；Route 需 exact capability 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Ordered Profile refs；不可用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Instruction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RouteDecision；硬 Gate 未過不得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ProviderJobAttempt；retry 形成獨立 Attempt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/ Artifact / Cost；Callback 未驗證不得成功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→ 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Provider/Profile；Restore 需 reason + audit</w:t>
            </w:r>
          </w:p>
        </w:tc>
      </w:tr>
    </w:tbl>
    <w:p>
      <w:pPr>
        <w:pStyle w:val="Heading4"/>
      </w:pPr>
      <w:r>
        <w:t>admin:AIAPI-01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設計處理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Readiness /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post-create member CRUD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UNTIL EXACT 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Model Picker in department pages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AIAPI Route Policy 自動解析；部門工作頁不得繞過。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API Key Reveal / Eye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write-only；只顯示 SET / NOT_SET / ROTATION_DUE / ERROR。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 Route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Decision 為 Runtime owner；前端只顯示 constraint /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 chart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health green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為真實投影，不接受 UI 假綠燈。</w:t>
            </w:r>
          </w:p>
        </w:tc>
      </w:tr>
    </w:tbl>
    <w:p>
      <w:pPr>
        <w:pStyle w:val="Heading4"/>
      </w:pPr>
      <w:r>
        <w:t>admin:AIAPI-01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Atomic Workbench｜Provider / API 設定採 68% Profile Table + 32% Professional Description；選取 Profile 後保持同一 Context。Edit/Test/Credential 使用 Modal/Drawer，不把主要工作流切碎。</w:t>
            </w:r>
          </w:p>
        </w:tc>
      </w:tr>
    </w:tbl>
    <w:p>
      <w:pPr>
        <w:pStyle w:val="Heading4"/>
      </w:pPr>
      <w:r>
        <w:t>admin:AIAPI-01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工作序列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Topology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List → Select → 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Provider/Profile Context；不能跳頁失去 selection。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Create/Edit Profile → Test → Credential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 結束後回到同一選取列。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→ Preflight → Compile Audit → Sandbox →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Job/Attempt → Callback/Artifact/Cost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操作監控需保留 exact job/attempt lineage。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full error /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低頻細節放 Drawer，避免干擾主工作流。</w:t>
            </w:r>
          </w:p>
        </w:tc>
      </w:tr>
    </w:tbl>
    <w:p>
      <w:pPr>
        <w:pStyle w:val="Heading4"/>
      </w:pPr>
      <w:r>
        <w:t>admin:AIAPI-01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CTA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總覽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/ Route / Capability / Job / Cost / Health / Incident 摘要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沒有假 KPI；若無 governed projection 就用狀態表。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API 設定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table、Professional Description、Credential、Capability、Test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路由 /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Group、Preflight、Compile Audit、Sandbox、Route Simulation、Quarantine、Queue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Execute 只有硬 Gate 全部 PASS 才可用。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作業 / 成本 / 事件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Job、Attempt、Callback、Artifact、Cost、Budget、Degradation、Incident、Fallback、Kill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Kill Switch 永遠條件式高風險，不是常駐 Primary。</w:t>
            </w:r>
          </w:p>
        </w:tc>
      </w:tr>
    </w:tbl>
    <w:p>
      <w:pPr>
        <w:pStyle w:val="Heading4"/>
      </w:pPr>
      <w:r>
        <w:t>admin:AIAPI-01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view / selected provider-profile / current blockers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Navigator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same-page tabs; preserve selection/query/draft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summary only; no fake charts/counters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&amp; Model Profiles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Search/table/profile CRUD/test/retire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decision support from registered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&amp; 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 credential + governed capability/config/approval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Routing &amp;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group/preflight/compile audit/sandbox/route/quarantine/queue probe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Job/attempt/callback/artifact/cost/budget/degradation/incident/fallback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Rail / 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Blocker/readiness/audit/docs/error/version/correlation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Current-context legal actions only; max one dominant CTA</w:t>
            </w:r>
          </w:p>
        </w:tc>
      </w:tr>
    </w:tbl>
    <w:p>
      <w:pPr>
        <w:pStyle w:val="Heading4"/>
      </w:pPr>
      <w:r>
        <w:t>admin:AIAPI-01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Fields / Content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Search/Table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Provider, Model, Capability, Adapter, Endpoint, Enabled, Credential Status, Last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Sticky header; long values ellipsis + drawer; row actions explicit.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/ Connection / Adapter / Capability / Data-Context /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Read-only；unknown = —；不能編輯說明文字改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ref + credential input / delete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Write-only；never prefill / reveal.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Group, use_case, required capabilities, context size, classification, rights,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same route basis; no frontend override.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package, script ref, compiler version, route constraints, adapter diff, prompt 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Job, Attempt, Callback, Artifact, Cost, Error, 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projections; retry preserves independent attempt.</w:t>
            </w:r>
          </w:p>
        </w:tc>
      </w:tr>
    </w:tbl>
    <w:p>
      <w:pPr>
        <w:pStyle w:val="Heading4"/>
      </w:pPr>
      <w:r>
        <w:t>admin:AIAPI-01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 / UX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Modal；schema/gate/permission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編輯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updateProviderModelProfile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Drawer /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連線測試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testProviderModelProfile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ref + adapter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退役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guarded; never hard delete runtime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Write-only; secret env/reference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刪除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deleteProviderModelCredential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Reason/confirmation; no old value in response/log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核准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+ rationale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建立 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Group + ordered member refs + limits only by exact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secret/output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執行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executeProviderRoute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hard gates + queue + approved capability/profile/secret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restoreProviderFromQuarantine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 + audit; bypass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runProviderQueueProbe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Diagnostic only; no provider external call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confirmation + reason + audit</w:t>
            </w:r>
          </w:p>
        </w:tc>
      </w:tr>
    </w:tbl>
    <w:p>
      <w:pPr>
        <w:pStyle w:val="Heading4"/>
      </w:pPr>
      <w:r>
        <w:t>admin:AIAPI-01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Validation / Constraint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provider_id, provider_name, model_id, model_name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profile identity；不得由 frontend 猜 alias。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base_url, endpoint_path, http_method, timeout_seconds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Endpoint guessing forbidden；method/path 依正式 profile。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adapter_type, request_template, response_text_path, prompt_template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capability_type, additional_capabilities, supports_references, rights_compatible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需 exact capability match；silent downgrade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data_classifications, preferred_language, max_context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hard gate；不得跨 domain 猜值。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enabled, profile version, health/test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 受 capability/policy/server gate；Health 不可手動改綠。</w:t>
            </w:r>
          </w:p>
        </w:tc>
      </w:tr>
    </w:tbl>
    <w:p>
      <w:pPr>
        <w:pStyle w:val="Heading4"/>
      </w:pPr>
      <w:r>
        <w:t>admin:AIAPI-01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Secret Boundary｜API Key / Token 只可在 Credential write action 的 input buffer 短暫存在；成功後 UI 只保留 credential status / reference / version，不可再顯示明文。</w:t>
            </w:r>
          </w:p>
        </w:tc>
      </w:tr>
    </w:tbl>
    <w:p>
      <w:pPr>
        <w:pStyle w:val="Heading4"/>
      </w:pPr>
      <w:r>
        <w:t>admin:AIAPI-01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Eye / Reveal Button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只顯示 SET / NOT_SET / ROTATION_DUE / ERROR 等正式狀態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Export projection 必須排除 credential plaintext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Log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 payload 必須 redacted；不得包含 header/body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DB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只由既有 secret reference owner 保存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Secret in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Sandbox 使用隔離 credential/context；Production secret use = FORBIDDEN</w:t>
            </w:r>
          </w:p>
        </w:tc>
      </w:tr>
    </w:tbl>
    <w:p>
      <w:pPr>
        <w:pStyle w:val="Heading4"/>
      </w:pPr>
      <w:r>
        <w:t>admin:AIAPI-01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失敗行為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capability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BLOCK；不得以較弱 capability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Reference-media support when 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或移除不合法 profile；不改任務需求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enabled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/ Test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Degraded route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Budget / Cost / policy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按正式 policy；不得為省成本改 Task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 / runtime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ready 不執行外部 Provider</w:t>
            </w:r>
          </w:p>
        </w:tc>
      </w:tr>
    </w:tbl>
    <w:p>
      <w:pPr>
        <w:pStyle w:val="Heading4"/>
      </w:pPr>
      <w:r>
        <w:t>admin:AIAPI-01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Input / Output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核心規則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Eligible profile refs + ordered priority + registered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use_case / capability / context / data / rights / refs → eligibility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只驗證可路由性；不得產生 Provider 成功假象。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Prompt Template / Adapter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source hash / compiler / profile version / compiled hash。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Isolated payload → test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 use/output write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Validated route request → Route Decision + Job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route override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 / Restore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Quarantine state → audited restore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requires reason；不繞過 health/policy gates。</w:t>
            </w:r>
          </w:p>
        </w:tc>
      </w:tr>
    </w:tbl>
    <w:p>
      <w:pPr>
        <w:pStyle w:val="Heading4"/>
      </w:pPr>
      <w:r>
        <w:t>admin:AIAPI-01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必要欄位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Truth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job_id, capability, profile, status, created, finished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不可寫 status。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attempt_id, provider, model, external_ref, retry,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每次 retry 是獨立 attempt，不覆蓋舊證據。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callback_status, verification, received_at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未驗證 callback 不得標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artifact_ref, version, provider_output_ref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overwrite 既有 asset/version。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estimated_cost, actual_cost, currency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未授權 → MASK / DENY；缺值不是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severity, provider/model impact, status, correlation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必須可從 UI 追到 exact job/attempt/route context。</w:t>
            </w:r>
          </w:p>
        </w:tc>
      </w:tr>
    </w:tbl>
    <w:p>
      <w:pPr>
        <w:pStyle w:val="Heading4"/>
      </w:pPr>
      <w:r>
        <w:t>admin:AIAPI-01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Complete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/ Update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Set 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Test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Execute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pStyle w:val="Heading4"/>
      </w:pPr>
      <w:r>
        <w:t>admin:AIAPI-01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Entry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AI API provider profile owner only；不新增第二套 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secret reference owner only；raw credential forbidden。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Cost / Budget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projection；無 finance permission 時 mask/deny。</w:t>
            </w:r>
          </w:p>
        </w:tc>
      </w:tr>
    </w:tbl>
    <w:p>
      <w:pPr>
        <w:pStyle w:val="Heading4"/>
      </w:pPr>
      <w:r>
        <w:t>admin:AIAPI-01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Skeleton / preserve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empty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不得塞 sample Provider/Model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+ registered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profile/resource and retry from fresh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不得轉成 success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Masked error code/reason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不得回傳 secret/header/body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Exclude/block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 route eligible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only by exact audited operation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external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request context；retry 依正式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Unverified 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Non-success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等待/重驗 callback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 composite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per-step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只重試尚未合法完成的 operation；不得報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 operation/field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不得臨時自造 API</w:t>
            </w:r>
          </w:p>
        </w:tc>
      </w:tr>
    </w:tbl>
    <w:p>
      <w:pPr>
        <w:pStyle w:val="Heading4"/>
      </w:pPr>
      <w:r>
        <w:t>admin:AIAPI-01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Modal/Drawer 開啟後 focus trap；關閉時回到來源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顏色 + 文字雙重表示；不能只靠綠/黃/紅。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State/policy blocked 可顯示原因；permission denied 依政策隱藏/deny。</w:t>
            </w:r>
          </w:p>
        </w:tc>
      </w:tr>
    </w:tbl>
    <w:p>
      <w:pPr>
        <w:pStyle w:val="Heading4"/>
      </w:pPr>
      <w:r>
        <w:t>admin:AIAPI-01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可變內容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Header/Sidebar/Brand/visual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僅 current page active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views 順序與同頁切換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badge/real blockers 可動態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68/32 primary topology、Profile selection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 rows / filter / selected profile / modal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欄位順序與 read-only 性質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metadata /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Candidate→Preflight→Compile→Sandbox→Decision 邏輯順序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actual results / eligibility / reasons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Job/Cost/Incident canonical table-first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records / filters / detail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一個 dominant CTA 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state/permission 切換合法 actions</w:t>
            </w:r>
          </w:p>
        </w:tc>
      </w:tr>
    </w:tbl>
    <w:p>
      <w:pPr>
        <w:pStyle w:val="Heading4"/>
      </w:pPr>
      <w:r>
        <w:t>admin:AIAPI-01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Authority / 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Functional Completeness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Runtime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Visual / 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Truth / Regression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pStyle w:val="Heading4"/>
      </w:pPr>
      <w:r>
        <w:t>admin:AIAPI-01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DoD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通過條件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admin:AIAPI-01；4 views 都在同一頁。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/ Update / Get / List / Test / Retire 只走正式 operations。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Set / Delete；raw secret never returned/rendered/logged/exported。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 decision-support panel；只讀 registered metadata/projections。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Enable 受 exact gate / version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&amp;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Job &amp; Cost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無第二套 Provider Registry / Secret DB / Router / Job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pStyle w:val="Heading4"/>
      </w:pPr>
      <w:r>
        <w:t>admin:AIAPI-01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施工層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必須落地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Command 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pStyle w:val="Heading4"/>
      </w:pPr>
      <w:r>
        <w:t>admin:AIAPI-01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Freeze Rule｜本文件完成的是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</w:tr>
    </w:tbl>
    <w:p>
      <w:pPr>
        <w:pStyle w:val="Heading4"/>
      </w:pPr>
      <w:r>
        <w:t>admin:AIAPI-01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新增 Provider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Effectful Modal；schema/gate/permission required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編輯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Expected version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 / 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退役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retireProviderModelProfile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State guarded; never hard delete runtime history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Write-only; secret env/reference owner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刪除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Reason/confirmation; no old value in response/log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Exact governed resource ref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核准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Version + rationale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建立 Candidate 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createProviderCandidateGroup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acpos_runtime.provider_candidate_groups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Group + ordered member refs + limits only by exact schema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Sandbox 測試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runSandboxTest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acpos_runtime.sandbox_runs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Production secret/output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 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executeProviderRoute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All hard gates + queue + approved capability/profile/secret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Route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getProviderRouteDecision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 exact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restoreProviderFromQuarantine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 + audit; bypass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Queue 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runProviderQueueProbe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acpos_runtime.queue_probe_runs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Diagnostic only; no provider external call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Kill 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High-risk confirmation + reason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[ACPOS-20260921-UNIFIED-CONTROL-RUNTIME-MATRIX-V2]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admin:SYS-01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Compact · 附件 / 引用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Reuse shared conversation mechanism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建立變更候選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allowed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Completeness /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Discussion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Iterative cross-review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Parallel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Independent first round + synthesis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建立變更請求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 request allowed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Scope /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Multi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always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Preserve same baseline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開啟引用項目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 selected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Read/navigation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Sandbox 測試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+ permission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version +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 · 送出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non-empty +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Keep draft on failed 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Single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always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Preserve change / thread / 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 · 停止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generation running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Cancel job only; keep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 · 訊息輸入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Typing never sends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admin:IAM-01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user manage + permission 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IAM-01-ACT-COMPLETE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IAM-01-ACT-OPEN-EDIT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IAM-01-ACT-SAVE-DRAFT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IAM-01-ACT-VALIDATE-DRAFT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IAM-01-ACT-BACK-ALL-DRAFT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IAM-01-ACT-FRONT-ALL-DRAFT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IAM-01-CMP-ACCOUNT-DETAIL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IAM-01-CMP-ACCOUNT-LIST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IAM-01-CMP-BACK-L1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IAM-01-CMP-BASIC-DATA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IAM-01-CMP-FRONT-L1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IAM-01-CMP-PERMISSION-PRESET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IAM-01-CMP-STEPPER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IAM-01-ACT-BASIC-DATA-EDIT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IAM-01-ACT-PRESET-APPLY-TO-DRAFT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admin:DB-01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重新整理完整性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重新讀取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 System Lifecycle / Change Management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追溯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DB-01-CMP-EXPLORER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DB-01-CMP-RELATIONS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Change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Entity / Aggregate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Environment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Affected Exact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/ Repair 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Immutability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/ 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Orphan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Service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Primary 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Reference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Trace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Correlation / Entity / Version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Migration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 Entity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Exact Source ID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Entity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Integrity Finding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Trace Source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Columns / Type / Nullable / Default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Constraints / Indexes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Migration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Exact Lineage 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admin:KB-01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identity:login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LOGIN-CTL-01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LOGIN-FLD-01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LOGIN-FLD-02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admin:SG-02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admin:AIAPI-01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